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050" w:rsidRPr="007C4090" w:rsidRDefault="006E7050" w:rsidP="007C4090">
      <w:pPr>
        <w:spacing w:after="0" w:line="240" w:lineRule="auto"/>
        <w:jc w:val="right"/>
        <w:rPr>
          <w:rFonts w:ascii="Times New Roman" w:eastAsia="Times New Roman" w:hAnsi="Times New Roman" w:cs="Times New Roman"/>
          <w:sz w:val="28"/>
          <w:szCs w:val="28"/>
          <w:lang w:val="kk-KZ" w:eastAsia="ru-RU"/>
        </w:rPr>
      </w:pPr>
      <w:bookmarkStart w:id="0" w:name="_GoBack"/>
      <w:bookmarkEnd w:id="0"/>
      <w:r w:rsidRPr="007C4090">
        <w:rPr>
          <w:rFonts w:ascii="Times New Roman" w:eastAsia="Times New Roman" w:hAnsi="Times New Roman" w:cs="Times New Roman"/>
          <w:sz w:val="28"/>
          <w:szCs w:val="28"/>
          <w:lang w:val="kk-KZ" w:eastAsia="ru-RU"/>
        </w:rPr>
        <w:t>Ф. 7.01-10</w:t>
      </w:r>
    </w:p>
    <w:p w:rsidR="006E7050" w:rsidRPr="007C4090" w:rsidRDefault="006E7050" w:rsidP="007C4090">
      <w:pPr>
        <w:spacing w:after="0" w:line="240" w:lineRule="auto"/>
        <w:jc w:val="right"/>
        <w:rPr>
          <w:rFonts w:ascii="Times New Roman" w:eastAsia="Times New Roman" w:hAnsi="Times New Roman" w:cs="Times New Roman"/>
          <w:sz w:val="28"/>
          <w:szCs w:val="28"/>
          <w:lang w:val="kk-KZ" w:eastAsia="ru-RU"/>
        </w:rPr>
      </w:pPr>
    </w:p>
    <w:p w:rsidR="006E7050" w:rsidRPr="007C4090" w:rsidRDefault="006E7050" w:rsidP="007C4090">
      <w:pPr>
        <w:widowControl w:val="0"/>
        <w:spacing w:after="0" w:line="240" w:lineRule="auto"/>
        <w:jc w:val="center"/>
        <w:rPr>
          <w:rFonts w:ascii="Times New Roman" w:eastAsia="Times New Roman" w:hAnsi="Times New Roman" w:cs="Times New Roman"/>
          <w:caps/>
          <w:snapToGrid w:val="0"/>
          <w:sz w:val="28"/>
          <w:szCs w:val="28"/>
          <w:lang w:val="kk-KZ" w:eastAsia="ru-RU"/>
        </w:rPr>
      </w:pPr>
      <w:r w:rsidRPr="007C4090">
        <w:rPr>
          <w:rFonts w:ascii="Times New Roman" w:eastAsia="Times New Roman" w:hAnsi="Times New Roman" w:cs="Times New Roman"/>
          <w:caps/>
          <w:snapToGrid w:val="0"/>
          <w:sz w:val="28"/>
          <w:szCs w:val="28"/>
          <w:lang w:val="kk-KZ" w:eastAsia="ru-RU"/>
        </w:rPr>
        <w:t>Ғылым және жоғары білім министрлігі</w:t>
      </w:r>
    </w:p>
    <w:p w:rsidR="006E7050" w:rsidRPr="007C4090" w:rsidRDefault="006E7050" w:rsidP="007C4090">
      <w:pPr>
        <w:widowControl w:val="0"/>
        <w:spacing w:after="0" w:line="240" w:lineRule="auto"/>
        <w:jc w:val="center"/>
        <w:rPr>
          <w:rFonts w:ascii="Times New Roman" w:eastAsia="Times New Roman" w:hAnsi="Times New Roman" w:cs="Times New Roman"/>
          <w:caps/>
          <w:snapToGrid w:val="0"/>
          <w:sz w:val="28"/>
          <w:szCs w:val="28"/>
          <w:lang w:val="kk-KZ" w:eastAsia="ru-RU"/>
        </w:rPr>
      </w:pPr>
      <w:r w:rsidRPr="007C4090">
        <w:rPr>
          <w:rFonts w:ascii="Times New Roman" w:eastAsia="Times New Roman" w:hAnsi="Times New Roman" w:cs="Times New Roman"/>
          <w:caps/>
          <w:snapToGrid w:val="0"/>
          <w:sz w:val="28"/>
          <w:szCs w:val="28"/>
          <w:lang w:val="kk-KZ" w:eastAsia="ru-RU"/>
        </w:rPr>
        <w:t>м.әуезов атындағы оңтүстік қазақстан университеті</w:t>
      </w:r>
    </w:p>
    <w:p w:rsidR="006E7050" w:rsidRPr="007C4090" w:rsidRDefault="006E7050" w:rsidP="007C4090">
      <w:pPr>
        <w:widowControl w:val="0"/>
        <w:spacing w:after="0" w:line="240" w:lineRule="auto"/>
        <w:jc w:val="center"/>
        <w:rPr>
          <w:rFonts w:ascii="Times New Roman" w:eastAsia="Times New Roman" w:hAnsi="Times New Roman" w:cs="Times New Roman"/>
          <w:caps/>
          <w:snapToGrid w:val="0"/>
          <w:sz w:val="28"/>
          <w:szCs w:val="28"/>
          <w:lang w:val="kk-KZ" w:eastAsia="ru-RU"/>
        </w:rPr>
      </w:pPr>
    </w:p>
    <w:tbl>
      <w:tblPr>
        <w:tblW w:w="0" w:type="auto"/>
        <w:tblInd w:w="6629" w:type="dxa"/>
        <w:tblLook w:val="04A0" w:firstRow="1" w:lastRow="0" w:firstColumn="1" w:lastColumn="0" w:noHBand="0" w:noVBand="1"/>
      </w:tblPr>
      <w:tblGrid>
        <w:gridCol w:w="2942"/>
      </w:tblGrid>
      <w:tr w:rsidR="006E7050" w:rsidRPr="007C4090" w:rsidTr="00D162B3">
        <w:tc>
          <w:tcPr>
            <w:tcW w:w="3226" w:type="dxa"/>
            <w:shd w:val="clear" w:color="auto" w:fill="auto"/>
          </w:tcPr>
          <w:p w:rsidR="006E7050" w:rsidRPr="007C4090" w:rsidRDefault="006E7050" w:rsidP="007C4090">
            <w:pPr>
              <w:spacing w:after="0" w:line="240" w:lineRule="auto"/>
              <w:rPr>
                <w:rFonts w:ascii="Times New Roman" w:eastAsia="Times New Roman" w:hAnsi="Times New Roman" w:cs="Times New Roman"/>
                <w:b/>
                <w:sz w:val="28"/>
                <w:szCs w:val="28"/>
                <w:lang w:val="kk-KZ" w:eastAsia="ru-RU"/>
              </w:rPr>
            </w:pPr>
            <w:r w:rsidRPr="007C4090">
              <w:rPr>
                <w:rFonts w:ascii="Times New Roman" w:eastAsia="Times New Roman" w:hAnsi="Times New Roman" w:cs="Times New Roman"/>
                <w:b/>
                <w:sz w:val="28"/>
                <w:szCs w:val="28"/>
                <w:lang w:val="kk-KZ" w:eastAsia="ru-RU"/>
              </w:rPr>
              <w:t>Бекітемін</w:t>
            </w:r>
          </w:p>
        </w:tc>
      </w:tr>
      <w:tr w:rsidR="006E7050" w:rsidRPr="007C4090" w:rsidTr="00D162B3">
        <w:tc>
          <w:tcPr>
            <w:tcW w:w="3226" w:type="dxa"/>
            <w:shd w:val="clear" w:color="auto" w:fill="auto"/>
          </w:tcPr>
          <w:p w:rsidR="006E7050" w:rsidRPr="007C4090" w:rsidRDefault="006E7050" w:rsidP="007C4090">
            <w:pPr>
              <w:spacing w:after="0" w:line="240" w:lineRule="auto"/>
              <w:rPr>
                <w:rFonts w:ascii="Times New Roman" w:eastAsia="Times New Roman" w:hAnsi="Times New Roman" w:cs="Times New Roman"/>
                <w:sz w:val="28"/>
                <w:szCs w:val="28"/>
                <w:lang w:val="kk-KZ" w:eastAsia="ru-RU"/>
              </w:rPr>
            </w:pPr>
            <w:r w:rsidRPr="007C4090">
              <w:rPr>
                <w:rFonts w:ascii="Times New Roman" w:eastAsia="Times New Roman" w:hAnsi="Times New Roman" w:cs="Times New Roman"/>
                <w:sz w:val="28"/>
                <w:szCs w:val="28"/>
                <w:lang w:val="kk-KZ" w:eastAsia="ru-RU"/>
              </w:rPr>
              <w:t>Факультет деканы</w:t>
            </w:r>
          </w:p>
        </w:tc>
      </w:tr>
      <w:tr w:rsidR="006E7050" w:rsidRPr="007C4090" w:rsidTr="00D162B3">
        <w:tc>
          <w:tcPr>
            <w:tcW w:w="3226" w:type="dxa"/>
            <w:shd w:val="clear" w:color="auto" w:fill="auto"/>
          </w:tcPr>
          <w:p w:rsidR="006E7050" w:rsidRPr="007C4090" w:rsidRDefault="006E7050" w:rsidP="007C4090">
            <w:pPr>
              <w:spacing w:after="0" w:line="240" w:lineRule="auto"/>
              <w:rPr>
                <w:rFonts w:ascii="Times New Roman" w:eastAsia="Times New Roman" w:hAnsi="Times New Roman" w:cs="Times New Roman"/>
                <w:sz w:val="28"/>
                <w:szCs w:val="28"/>
                <w:lang w:val="kk-KZ" w:eastAsia="ru-RU"/>
              </w:rPr>
            </w:pPr>
            <w:r w:rsidRPr="007C4090">
              <w:rPr>
                <w:rFonts w:ascii="Times New Roman" w:eastAsia="Times New Roman" w:hAnsi="Times New Roman" w:cs="Times New Roman"/>
                <w:sz w:val="28"/>
                <w:szCs w:val="28"/>
                <w:lang w:val="kk-KZ" w:eastAsia="ru-RU"/>
              </w:rPr>
              <w:t>______Қ.Р. Сарықұлов</w:t>
            </w:r>
          </w:p>
          <w:p w:rsidR="006E7050" w:rsidRPr="007C4090" w:rsidRDefault="006E7050" w:rsidP="007C4090">
            <w:pPr>
              <w:spacing w:after="0" w:line="240" w:lineRule="auto"/>
              <w:rPr>
                <w:rFonts w:ascii="Times New Roman" w:eastAsia="Times New Roman" w:hAnsi="Times New Roman" w:cs="Times New Roman"/>
                <w:sz w:val="28"/>
                <w:szCs w:val="28"/>
                <w:lang w:val="kk-KZ" w:eastAsia="ru-RU"/>
              </w:rPr>
            </w:pPr>
            <w:r w:rsidRPr="007C4090">
              <w:rPr>
                <w:rFonts w:ascii="Times New Roman" w:eastAsia="Times New Roman" w:hAnsi="Times New Roman" w:cs="Times New Roman"/>
                <w:sz w:val="28"/>
                <w:szCs w:val="28"/>
                <w:lang w:eastAsia="ru-RU"/>
              </w:rPr>
              <w:t>(</w:t>
            </w:r>
            <w:r w:rsidRPr="007C4090">
              <w:rPr>
                <w:rFonts w:ascii="Times New Roman" w:eastAsia="Times New Roman" w:hAnsi="Times New Roman" w:cs="Times New Roman"/>
                <w:sz w:val="28"/>
                <w:szCs w:val="28"/>
                <w:lang w:val="kk-KZ" w:eastAsia="ru-RU"/>
              </w:rPr>
              <w:t>қолы</w:t>
            </w:r>
            <w:r w:rsidRPr="007C4090">
              <w:rPr>
                <w:rFonts w:ascii="Times New Roman" w:eastAsia="Times New Roman" w:hAnsi="Times New Roman" w:cs="Times New Roman"/>
                <w:sz w:val="28"/>
                <w:szCs w:val="28"/>
                <w:lang w:eastAsia="ru-RU"/>
              </w:rPr>
              <w:t>)</w:t>
            </w:r>
          </w:p>
          <w:p w:rsidR="006E7050" w:rsidRPr="007C4090" w:rsidRDefault="006E7050" w:rsidP="007C4090">
            <w:pPr>
              <w:spacing w:after="0" w:line="240" w:lineRule="auto"/>
              <w:rPr>
                <w:rFonts w:ascii="Times New Roman" w:eastAsia="Times New Roman" w:hAnsi="Times New Roman" w:cs="Times New Roman"/>
                <w:sz w:val="28"/>
                <w:szCs w:val="28"/>
                <w:lang w:eastAsia="ru-RU"/>
              </w:rPr>
            </w:pPr>
            <w:r w:rsidRPr="007C4090">
              <w:rPr>
                <w:rFonts w:ascii="Times New Roman" w:eastAsia="Times New Roman" w:hAnsi="Times New Roman" w:cs="Times New Roman"/>
                <w:sz w:val="28"/>
                <w:szCs w:val="28"/>
                <w:lang w:val="kk-KZ" w:eastAsia="ru-RU"/>
              </w:rPr>
              <w:t>«</w:t>
            </w:r>
            <w:r w:rsidRPr="007C4090">
              <w:rPr>
                <w:rFonts w:ascii="Times New Roman" w:eastAsia="Times New Roman" w:hAnsi="Times New Roman" w:cs="Times New Roman"/>
                <w:sz w:val="28"/>
                <w:szCs w:val="28"/>
                <w:lang w:eastAsia="ru-RU"/>
              </w:rPr>
              <w:t>____</w:t>
            </w:r>
            <w:r w:rsidRPr="007C4090">
              <w:rPr>
                <w:rFonts w:ascii="Times New Roman" w:eastAsia="Times New Roman" w:hAnsi="Times New Roman" w:cs="Times New Roman"/>
                <w:sz w:val="28"/>
                <w:szCs w:val="28"/>
                <w:lang w:val="kk-KZ" w:eastAsia="ru-RU"/>
              </w:rPr>
              <w:t>»</w:t>
            </w:r>
            <w:r w:rsidRPr="007C4090">
              <w:rPr>
                <w:rFonts w:ascii="Times New Roman" w:eastAsia="Times New Roman" w:hAnsi="Times New Roman" w:cs="Times New Roman"/>
                <w:sz w:val="28"/>
                <w:szCs w:val="28"/>
                <w:lang w:eastAsia="ru-RU"/>
              </w:rPr>
              <w:t>_______202</w:t>
            </w:r>
            <w:r w:rsidR="00D162B3" w:rsidRPr="007C4090">
              <w:rPr>
                <w:rFonts w:ascii="Times New Roman" w:eastAsia="Times New Roman" w:hAnsi="Times New Roman" w:cs="Times New Roman"/>
                <w:sz w:val="28"/>
                <w:szCs w:val="28"/>
                <w:lang w:val="kk-KZ" w:eastAsia="ru-RU"/>
              </w:rPr>
              <w:t>3</w:t>
            </w:r>
            <w:r w:rsidRPr="007C4090">
              <w:rPr>
                <w:rFonts w:ascii="Times New Roman" w:eastAsia="Times New Roman" w:hAnsi="Times New Roman" w:cs="Times New Roman"/>
                <w:sz w:val="28"/>
                <w:szCs w:val="28"/>
                <w:lang w:eastAsia="ru-RU"/>
              </w:rPr>
              <w:t xml:space="preserve"> </w:t>
            </w:r>
            <w:r w:rsidRPr="007C4090">
              <w:rPr>
                <w:rFonts w:ascii="Times New Roman" w:eastAsia="Times New Roman" w:hAnsi="Times New Roman" w:cs="Times New Roman"/>
                <w:sz w:val="28"/>
                <w:szCs w:val="28"/>
                <w:lang w:val="kk-KZ" w:eastAsia="ru-RU"/>
              </w:rPr>
              <w:t>ж</w:t>
            </w:r>
            <w:r w:rsidRPr="007C4090">
              <w:rPr>
                <w:rFonts w:ascii="Times New Roman" w:eastAsia="Times New Roman" w:hAnsi="Times New Roman" w:cs="Times New Roman"/>
                <w:sz w:val="28"/>
                <w:szCs w:val="28"/>
                <w:lang w:eastAsia="ru-RU"/>
              </w:rPr>
              <w:t>.</w:t>
            </w:r>
          </w:p>
        </w:tc>
      </w:tr>
      <w:tr w:rsidR="006E7050" w:rsidRPr="007C4090" w:rsidTr="00D162B3">
        <w:tc>
          <w:tcPr>
            <w:tcW w:w="3226" w:type="dxa"/>
            <w:shd w:val="clear" w:color="auto" w:fill="auto"/>
          </w:tcPr>
          <w:p w:rsidR="006E7050" w:rsidRPr="007C4090" w:rsidRDefault="006E7050" w:rsidP="007C4090">
            <w:pPr>
              <w:spacing w:after="0" w:line="240" w:lineRule="auto"/>
              <w:rPr>
                <w:rFonts w:ascii="Times New Roman" w:eastAsia="Times New Roman" w:hAnsi="Times New Roman" w:cs="Times New Roman"/>
                <w:sz w:val="28"/>
                <w:szCs w:val="28"/>
                <w:lang w:val="kk-KZ" w:eastAsia="ru-RU"/>
              </w:rPr>
            </w:pPr>
          </w:p>
        </w:tc>
      </w:tr>
    </w:tbl>
    <w:p w:rsidR="006E7050" w:rsidRPr="007C4090" w:rsidRDefault="006E7050" w:rsidP="007C4090">
      <w:pPr>
        <w:widowControl w:val="0"/>
        <w:spacing w:after="0" w:line="240" w:lineRule="auto"/>
        <w:jc w:val="center"/>
        <w:rPr>
          <w:rFonts w:ascii="Times New Roman" w:eastAsia="Times New Roman" w:hAnsi="Times New Roman" w:cs="Times New Roman"/>
          <w:caps/>
          <w:snapToGrid w:val="0"/>
          <w:sz w:val="28"/>
          <w:szCs w:val="28"/>
          <w:lang w:eastAsia="ru-RU"/>
        </w:rPr>
      </w:pPr>
    </w:p>
    <w:p w:rsidR="006E7050" w:rsidRPr="007C4090" w:rsidRDefault="006E7050" w:rsidP="007C4090">
      <w:pPr>
        <w:widowControl w:val="0"/>
        <w:spacing w:after="0" w:line="240" w:lineRule="auto"/>
        <w:jc w:val="center"/>
        <w:rPr>
          <w:rFonts w:ascii="Times New Roman" w:eastAsia="Times New Roman" w:hAnsi="Times New Roman" w:cs="Times New Roman"/>
          <w:caps/>
          <w:snapToGrid w:val="0"/>
          <w:sz w:val="28"/>
          <w:szCs w:val="28"/>
          <w:lang w:eastAsia="ru-RU"/>
        </w:rPr>
      </w:pPr>
    </w:p>
    <w:p w:rsidR="006E7050" w:rsidRPr="007C4090" w:rsidRDefault="006E7050" w:rsidP="007C4090">
      <w:pPr>
        <w:widowControl w:val="0"/>
        <w:spacing w:after="0" w:line="240" w:lineRule="auto"/>
        <w:jc w:val="center"/>
        <w:rPr>
          <w:rFonts w:ascii="Times New Roman" w:eastAsia="Times New Roman" w:hAnsi="Times New Roman" w:cs="Times New Roman"/>
          <w:caps/>
          <w:snapToGrid w:val="0"/>
          <w:sz w:val="28"/>
          <w:szCs w:val="28"/>
          <w:lang w:val="kk-KZ" w:eastAsia="ru-RU"/>
        </w:rPr>
      </w:pPr>
      <w:r w:rsidRPr="007C4090">
        <w:rPr>
          <w:rFonts w:ascii="Times New Roman" w:eastAsia="Times New Roman" w:hAnsi="Times New Roman" w:cs="Times New Roman"/>
          <w:caps/>
          <w:snapToGrid w:val="0"/>
          <w:sz w:val="28"/>
          <w:szCs w:val="28"/>
          <w:lang w:val="kk-KZ" w:eastAsia="ru-RU"/>
        </w:rPr>
        <w:t>202</w:t>
      </w:r>
      <w:r w:rsidR="00D162B3" w:rsidRPr="007C4090">
        <w:rPr>
          <w:rFonts w:ascii="Times New Roman" w:eastAsia="Times New Roman" w:hAnsi="Times New Roman" w:cs="Times New Roman"/>
          <w:caps/>
          <w:snapToGrid w:val="0"/>
          <w:sz w:val="28"/>
          <w:szCs w:val="28"/>
          <w:lang w:val="kk-KZ" w:eastAsia="ru-RU"/>
        </w:rPr>
        <w:t>2</w:t>
      </w:r>
      <w:r w:rsidRPr="007C4090">
        <w:rPr>
          <w:rFonts w:ascii="Times New Roman" w:eastAsia="Times New Roman" w:hAnsi="Times New Roman" w:cs="Times New Roman"/>
          <w:caps/>
          <w:snapToGrid w:val="0"/>
          <w:sz w:val="28"/>
          <w:szCs w:val="28"/>
          <w:lang w:val="kk-KZ" w:eastAsia="ru-RU"/>
        </w:rPr>
        <w:t>-202</w:t>
      </w:r>
      <w:r w:rsidR="00D162B3" w:rsidRPr="007C4090">
        <w:rPr>
          <w:rFonts w:ascii="Times New Roman" w:eastAsia="Times New Roman" w:hAnsi="Times New Roman" w:cs="Times New Roman"/>
          <w:caps/>
          <w:snapToGrid w:val="0"/>
          <w:sz w:val="28"/>
          <w:szCs w:val="28"/>
          <w:lang w:val="kk-KZ" w:eastAsia="ru-RU"/>
        </w:rPr>
        <w:t>3</w:t>
      </w:r>
      <w:r w:rsidRPr="007C4090">
        <w:rPr>
          <w:rFonts w:ascii="Times New Roman" w:eastAsia="Times New Roman" w:hAnsi="Times New Roman" w:cs="Times New Roman"/>
          <w:caps/>
          <w:snapToGrid w:val="0"/>
          <w:sz w:val="28"/>
          <w:szCs w:val="28"/>
          <w:lang w:val="kk-KZ" w:eastAsia="ru-RU"/>
        </w:rPr>
        <w:t xml:space="preserve"> оқу жылы бойынша</w:t>
      </w:r>
    </w:p>
    <w:p w:rsidR="006E7050" w:rsidRPr="007C4090" w:rsidRDefault="000014DB" w:rsidP="007C4090">
      <w:pPr>
        <w:widowControl w:val="0"/>
        <w:spacing w:after="0" w:line="240" w:lineRule="auto"/>
        <w:jc w:val="center"/>
        <w:rPr>
          <w:rFonts w:ascii="Times New Roman" w:eastAsia="Times New Roman" w:hAnsi="Times New Roman" w:cs="Times New Roman"/>
          <w:caps/>
          <w:snapToGrid w:val="0"/>
          <w:sz w:val="28"/>
          <w:szCs w:val="28"/>
          <w:lang w:val="kk-KZ" w:eastAsia="ru-RU"/>
        </w:rPr>
      </w:pPr>
      <w:r>
        <w:rPr>
          <w:rFonts w:ascii="Times New Roman" w:eastAsia="Times New Roman" w:hAnsi="Times New Roman" w:cs="Times New Roman"/>
          <w:caps/>
          <w:snapToGrid w:val="0"/>
          <w:sz w:val="28"/>
          <w:szCs w:val="28"/>
          <w:lang w:val="kk-KZ" w:eastAsia="ru-RU"/>
        </w:rPr>
        <w:t xml:space="preserve">«АЗАМАТТЫҚ </w:t>
      </w:r>
      <w:r w:rsidR="006E7050" w:rsidRPr="007C4090">
        <w:rPr>
          <w:rFonts w:ascii="Times New Roman" w:eastAsia="Times New Roman" w:hAnsi="Times New Roman" w:cs="Times New Roman"/>
          <w:caps/>
          <w:snapToGrid w:val="0"/>
          <w:sz w:val="28"/>
          <w:szCs w:val="28"/>
          <w:lang w:val="kk-KZ" w:eastAsia="ru-RU"/>
        </w:rPr>
        <w:t>ҚҰҚЫҚ</w:t>
      </w:r>
      <w:r>
        <w:rPr>
          <w:rFonts w:ascii="Times New Roman" w:eastAsia="Times New Roman" w:hAnsi="Times New Roman" w:cs="Times New Roman"/>
          <w:caps/>
          <w:snapToGrid w:val="0"/>
          <w:sz w:val="28"/>
          <w:szCs w:val="28"/>
          <w:lang w:val="kk-KZ" w:eastAsia="ru-RU"/>
        </w:rPr>
        <w:t xml:space="preserve"> ЖӘНЕ АЗАМАТТЫҚ ІС ЖҮРГІЗУ</w:t>
      </w:r>
      <w:r w:rsidR="006E7050" w:rsidRPr="007C4090">
        <w:rPr>
          <w:rFonts w:ascii="Times New Roman" w:eastAsia="Times New Roman" w:hAnsi="Times New Roman" w:cs="Times New Roman"/>
          <w:caps/>
          <w:snapToGrid w:val="0"/>
          <w:sz w:val="28"/>
          <w:szCs w:val="28"/>
          <w:lang w:val="kk-KZ" w:eastAsia="ru-RU"/>
        </w:rPr>
        <w:t>» кафедрасының жұмысы туралы</w:t>
      </w:r>
    </w:p>
    <w:p w:rsidR="006E7050" w:rsidRPr="000014DB" w:rsidRDefault="006E7050" w:rsidP="007C4090">
      <w:pPr>
        <w:widowControl w:val="0"/>
        <w:spacing w:after="0" w:line="240" w:lineRule="auto"/>
        <w:jc w:val="center"/>
        <w:rPr>
          <w:rFonts w:ascii="Times New Roman" w:eastAsia="Times New Roman" w:hAnsi="Times New Roman" w:cs="Times New Roman"/>
          <w:caps/>
          <w:snapToGrid w:val="0"/>
          <w:sz w:val="28"/>
          <w:szCs w:val="28"/>
          <w:lang w:val="kk-KZ" w:eastAsia="ru-RU"/>
        </w:rPr>
      </w:pPr>
    </w:p>
    <w:p w:rsidR="006E7050" w:rsidRPr="007C4090" w:rsidRDefault="006E7050" w:rsidP="007C4090">
      <w:pPr>
        <w:widowControl w:val="0"/>
        <w:spacing w:after="0" w:line="240" w:lineRule="auto"/>
        <w:jc w:val="center"/>
        <w:rPr>
          <w:rFonts w:ascii="Times New Roman" w:eastAsia="Times New Roman" w:hAnsi="Times New Roman" w:cs="Times New Roman"/>
          <w:b/>
          <w:caps/>
          <w:snapToGrid w:val="0"/>
          <w:sz w:val="28"/>
          <w:szCs w:val="28"/>
          <w:lang w:val="kk-KZ" w:eastAsia="ru-RU"/>
        </w:rPr>
      </w:pPr>
      <w:r w:rsidRPr="007C4090">
        <w:rPr>
          <w:rFonts w:ascii="Times New Roman" w:eastAsia="Times New Roman" w:hAnsi="Times New Roman" w:cs="Times New Roman"/>
          <w:b/>
          <w:caps/>
          <w:snapToGrid w:val="0"/>
          <w:sz w:val="28"/>
          <w:szCs w:val="28"/>
          <w:lang w:val="kk-KZ" w:eastAsia="ru-RU"/>
        </w:rPr>
        <w:t>есеп</w:t>
      </w: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eastAsia="ru-RU"/>
        </w:rPr>
      </w:pPr>
    </w:p>
    <w:p w:rsidR="006E7050" w:rsidRPr="007C4090" w:rsidRDefault="006E7050" w:rsidP="007C4090">
      <w:pPr>
        <w:spacing w:after="0" w:line="240" w:lineRule="auto"/>
        <w:jc w:val="both"/>
        <w:rPr>
          <w:rFonts w:ascii="Times New Roman" w:eastAsia="Times New Roman" w:hAnsi="Times New Roman" w:cs="Times New Roman"/>
          <w:b/>
          <w:sz w:val="28"/>
          <w:szCs w:val="28"/>
          <w:lang w:eastAsia="ru-RU"/>
        </w:rPr>
      </w:pPr>
      <w:r w:rsidRPr="007C4090">
        <w:rPr>
          <w:rFonts w:ascii="Times New Roman" w:eastAsia="Times New Roman" w:hAnsi="Times New Roman" w:cs="Times New Roman"/>
          <w:b/>
          <w:sz w:val="28"/>
          <w:szCs w:val="28"/>
          <w:lang w:val="kk-KZ" w:eastAsia="ru-RU"/>
        </w:rPr>
        <w:t>Факультет кеңесінде</w:t>
      </w:r>
      <w:r w:rsidRPr="007C4090">
        <w:rPr>
          <w:rFonts w:ascii="Times New Roman" w:eastAsia="Times New Roman" w:hAnsi="Times New Roman" w:cs="Times New Roman"/>
          <w:b/>
          <w:sz w:val="28"/>
          <w:szCs w:val="28"/>
          <w:lang w:eastAsia="ru-RU"/>
        </w:rPr>
        <w:t>/</w:t>
      </w: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r w:rsidRPr="007C4090">
        <w:rPr>
          <w:rFonts w:ascii="Times New Roman" w:eastAsia="Times New Roman" w:hAnsi="Times New Roman" w:cs="Times New Roman"/>
          <w:b/>
          <w:sz w:val="28"/>
          <w:szCs w:val="28"/>
          <w:lang w:val="kk-KZ" w:eastAsia="ru-RU"/>
        </w:rPr>
        <w:t>Факультеттің академиялық кеңесінде қарастырылған.</w:t>
      </w:r>
    </w:p>
    <w:p w:rsidR="006E7050" w:rsidRPr="007C4090" w:rsidRDefault="006E7050" w:rsidP="007C4090">
      <w:pPr>
        <w:spacing w:after="0" w:line="240" w:lineRule="auto"/>
        <w:jc w:val="both"/>
        <w:rPr>
          <w:rFonts w:ascii="Times New Roman" w:eastAsia="Times New Roman" w:hAnsi="Times New Roman" w:cs="Times New Roman"/>
          <w:b/>
          <w:sz w:val="28"/>
          <w:szCs w:val="28"/>
          <w:lang w:eastAsia="ru-RU"/>
        </w:rPr>
      </w:pPr>
      <w:r w:rsidRPr="007C4090">
        <w:rPr>
          <w:rFonts w:ascii="Times New Roman" w:eastAsia="Times New Roman" w:hAnsi="Times New Roman" w:cs="Times New Roman"/>
          <w:b/>
          <w:sz w:val="28"/>
          <w:szCs w:val="28"/>
          <w:lang w:val="kk-KZ" w:eastAsia="ru-RU"/>
        </w:rPr>
        <w:t>Хаттама</w:t>
      </w:r>
      <w:r w:rsidRPr="007C4090">
        <w:rPr>
          <w:rFonts w:ascii="Times New Roman" w:eastAsia="Times New Roman" w:hAnsi="Times New Roman" w:cs="Times New Roman"/>
          <w:b/>
          <w:sz w:val="28"/>
          <w:szCs w:val="28"/>
          <w:lang w:eastAsia="ru-RU"/>
        </w:rPr>
        <w:t xml:space="preserve"> № ______ от «__»____20__</w:t>
      </w:r>
      <w:r w:rsidRPr="007C4090">
        <w:rPr>
          <w:rFonts w:ascii="Times New Roman" w:eastAsia="Times New Roman" w:hAnsi="Times New Roman" w:cs="Times New Roman"/>
          <w:b/>
          <w:sz w:val="28"/>
          <w:szCs w:val="28"/>
          <w:lang w:val="kk-KZ" w:eastAsia="ru-RU"/>
        </w:rPr>
        <w:t>ж</w:t>
      </w:r>
      <w:r w:rsidRPr="007C4090">
        <w:rPr>
          <w:rFonts w:ascii="Times New Roman" w:eastAsia="Times New Roman" w:hAnsi="Times New Roman" w:cs="Times New Roman"/>
          <w:b/>
          <w:sz w:val="28"/>
          <w:szCs w:val="28"/>
          <w:lang w:eastAsia="ru-RU"/>
        </w:rPr>
        <w:t>.</w:t>
      </w: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r w:rsidRPr="007C4090">
        <w:rPr>
          <w:rFonts w:ascii="Times New Roman" w:eastAsia="Times New Roman" w:hAnsi="Times New Roman" w:cs="Times New Roman"/>
          <w:b/>
          <w:sz w:val="28"/>
          <w:szCs w:val="28"/>
          <w:lang w:val="kk-KZ" w:eastAsia="ru-RU"/>
        </w:rPr>
        <w:t>Кафедра меңгерушісі</w:t>
      </w:r>
    </w:p>
    <w:p w:rsidR="006E7050" w:rsidRPr="007C4090" w:rsidRDefault="000014DB" w:rsidP="007C409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eastAsia="ru-RU"/>
        </w:rPr>
        <w:t xml:space="preserve">__________________ </w:t>
      </w:r>
      <w:r>
        <w:rPr>
          <w:rFonts w:ascii="Times New Roman" w:eastAsia="Times New Roman" w:hAnsi="Times New Roman" w:cs="Times New Roman"/>
          <w:b/>
          <w:sz w:val="28"/>
          <w:szCs w:val="28"/>
          <w:lang w:val="kk-KZ" w:eastAsia="ru-RU"/>
        </w:rPr>
        <w:t>Рахметова</w:t>
      </w:r>
      <w:r w:rsidR="006E7050" w:rsidRPr="007C4090">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Г</w:t>
      </w:r>
      <w:r w:rsidR="006E7050" w:rsidRPr="007C4090">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Р</w:t>
      </w:r>
      <w:r w:rsidR="006E7050" w:rsidRPr="007C4090">
        <w:rPr>
          <w:rFonts w:ascii="Times New Roman" w:eastAsia="Times New Roman" w:hAnsi="Times New Roman" w:cs="Times New Roman"/>
          <w:b/>
          <w:sz w:val="28"/>
          <w:szCs w:val="28"/>
          <w:lang w:val="kk-KZ" w:eastAsia="ru-RU"/>
        </w:rPr>
        <w:t>.</w:t>
      </w: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r w:rsidRPr="007C4090">
        <w:rPr>
          <w:rFonts w:ascii="Times New Roman" w:eastAsia="Times New Roman" w:hAnsi="Times New Roman" w:cs="Times New Roman"/>
          <w:b/>
          <w:sz w:val="28"/>
          <w:szCs w:val="28"/>
          <w:lang w:val="kk-KZ" w:eastAsia="ru-RU"/>
        </w:rPr>
        <w:t>(Аты-жөні., қолы)</w:t>
      </w: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both"/>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val="kk-KZ" w:eastAsia="ru-RU"/>
        </w:rPr>
      </w:pPr>
    </w:p>
    <w:p w:rsidR="00821F33" w:rsidRPr="007C4090" w:rsidRDefault="00821F33" w:rsidP="007C4090">
      <w:pPr>
        <w:spacing w:after="0" w:line="240" w:lineRule="auto"/>
        <w:jc w:val="center"/>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val="kk-KZ" w:eastAsia="ru-RU"/>
        </w:rPr>
      </w:pPr>
    </w:p>
    <w:p w:rsidR="006E7050" w:rsidRPr="007C4090" w:rsidRDefault="006E7050" w:rsidP="007C4090">
      <w:pPr>
        <w:spacing w:after="0" w:line="240" w:lineRule="auto"/>
        <w:jc w:val="center"/>
        <w:rPr>
          <w:rFonts w:ascii="Times New Roman" w:eastAsia="Times New Roman" w:hAnsi="Times New Roman" w:cs="Times New Roman"/>
          <w:b/>
          <w:sz w:val="28"/>
          <w:szCs w:val="28"/>
          <w:lang w:val="kk-KZ" w:eastAsia="ru-RU"/>
        </w:rPr>
      </w:pPr>
      <w:r w:rsidRPr="007C4090">
        <w:rPr>
          <w:rFonts w:ascii="Times New Roman" w:eastAsia="Times New Roman" w:hAnsi="Times New Roman" w:cs="Times New Roman"/>
          <w:b/>
          <w:sz w:val="28"/>
          <w:szCs w:val="28"/>
          <w:lang w:val="kk-KZ" w:eastAsia="ru-RU"/>
        </w:rPr>
        <w:t>Шымкент 202</w:t>
      </w:r>
      <w:r w:rsidR="00377A61" w:rsidRPr="007C4090">
        <w:rPr>
          <w:rFonts w:ascii="Times New Roman" w:eastAsia="Times New Roman" w:hAnsi="Times New Roman" w:cs="Times New Roman"/>
          <w:b/>
          <w:sz w:val="28"/>
          <w:szCs w:val="28"/>
          <w:lang w:val="kk-KZ" w:eastAsia="ru-RU"/>
        </w:rPr>
        <w:t>3</w:t>
      </w:r>
      <w:r w:rsidRPr="007C4090">
        <w:rPr>
          <w:rFonts w:ascii="Times New Roman" w:eastAsia="Times New Roman" w:hAnsi="Times New Roman" w:cs="Times New Roman"/>
          <w:b/>
          <w:sz w:val="28"/>
          <w:szCs w:val="28"/>
          <w:lang w:val="kk-KZ" w:eastAsia="ru-RU"/>
        </w:rPr>
        <w:t xml:space="preserve"> ж.</w:t>
      </w:r>
    </w:p>
    <w:p w:rsidR="006E7050" w:rsidRPr="007C4090" w:rsidRDefault="006E7050" w:rsidP="007C4090">
      <w:pPr>
        <w:spacing w:after="0" w:line="240" w:lineRule="auto"/>
        <w:rPr>
          <w:rFonts w:ascii="Times New Roman" w:hAnsi="Times New Roman" w:cs="Times New Roman"/>
          <w:b/>
          <w:sz w:val="28"/>
          <w:szCs w:val="28"/>
          <w:lang w:val="kk-KZ"/>
        </w:rPr>
      </w:pPr>
    </w:p>
    <w:p w:rsidR="006E7050" w:rsidRPr="007C4090" w:rsidRDefault="006E7050" w:rsidP="007C4090">
      <w:pPr>
        <w:spacing w:after="0" w:line="240" w:lineRule="auto"/>
        <w:jc w:val="center"/>
        <w:rPr>
          <w:rFonts w:ascii="Times New Roman" w:hAnsi="Times New Roman" w:cs="Times New Roman"/>
          <w:b/>
          <w:sz w:val="28"/>
          <w:szCs w:val="28"/>
          <w:lang w:val="kk-KZ"/>
        </w:rPr>
      </w:pPr>
      <w:r w:rsidRPr="007C4090">
        <w:rPr>
          <w:rFonts w:ascii="Times New Roman" w:hAnsi="Times New Roman" w:cs="Times New Roman"/>
          <w:b/>
          <w:sz w:val="28"/>
          <w:szCs w:val="28"/>
        </w:rPr>
        <w:t>Мазмұны</w:t>
      </w:r>
    </w:p>
    <w:p w:rsidR="006E7050" w:rsidRPr="007C4090" w:rsidRDefault="006E7050" w:rsidP="007C4090">
      <w:pPr>
        <w:spacing w:after="0" w:line="240" w:lineRule="auto"/>
        <w:jc w:val="center"/>
        <w:rPr>
          <w:rFonts w:ascii="Times New Roman" w:hAnsi="Times New Roman" w:cs="Times New Roman"/>
          <w:b/>
          <w:sz w:val="28"/>
          <w:szCs w:val="28"/>
          <w:lang w:val="kk-KZ"/>
        </w:rPr>
      </w:pPr>
    </w:p>
    <w:tbl>
      <w:tblPr>
        <w:tblW w:w="9590" w:type="dxa"/>
        <w:tblLook w:val="04A0" w:firstRow="1" w:lastRow="0" w:firstColumn="1" w:lastColumn="0" w:noHBand="0" w:noVBand="1"/>
      </w:tblPr>
      <w:tblGrid>
        <w:gridCol w:w="8613"/>
        <w:gridCol w:w="977"/>
      </w:tblGrid>
      <w:tr w:rsidR="006E7050" w:rsidRPr="007C4090" w:rsidTr="00616582">
        <w:tc>
          <w:tcPr>
            <w:tcW w:w="8613" w:type="dxa"/>
          </w:tcPr>
          <w:p w:rsidR="006E7050" w:rsidRPr="007C4090" w:rsidRDefault="006E7050" w:rsidP="007C4090">
            <w:pPr>
              <w:spacing w:after="0" w:line="240" w:lineRule="auto"/>
              <w:rPr>
                <w:rFonts w:ascii="Times New Roman" w:hAnsi="Times New Roman" w:cs="Times New Roman"/>
                <w:sz w:val="28"/>
                <w:szCs w:val="28"/>
                <w:lang w:val="kk-KZ"/>
              </w:rPr>
            </w:pPr>
          </w:p>
        </w:tc>
        <w:tc>
          <w:tcPr>
            <w:tcW w:w="977" w:type="dxa"/>
          </w:tcPr>
          <w:p w:rsidR="006E7050" w:rsidRPr="007C4090" w:rsidRDefault="006E7050" w:rsidP="007C4090">
            <w:pPr>
              <w:spacing w:after="0" w:line="240" w:lineRule="auto"/>
              <w:jc w:val="center"/>
              <w:rPr>
                <w:rFonts w:ascii="Times New Roman" w:hAnsi="Times New Roman" w:cs="Times New Roman"/>
                <w:sz w:val="28"/>
                <w:szCs w:val="28"/>
                <w:lang w:val="kk-KZ"/>
              </w:rPr>
            </w:pPr>
          </w:p>
        </w:tc>
      </w:tr>
      <w:tr w:rsidR="006E7050" w:rsidRPr="007C4090" w:rsidTr="00D162B3">
        <w:trPr>
          <w:trHeight w:val="594"/>
        </w:trPr>
        <w:tc>
          <w:tcPr>
            <w:tcW w:w="8613" w:type="dxa"/>
            <w:hideMark/>
          </w:tcPr>
          <w:p w:rsidR="006E7050" w:rsidRPr="007C4090" w:rsidRDefault="006E7050" w:rsidP="007C4090">
            <w:pPr>
              <w:spacing w:after="0" w:line="240" w:lineRule="auto"/>
              <w:jc w:val="both"/>
              <w:rPr>
                <w:rFonts w:ascii="Times New Roman" w:hAnsi="Times New Roman" w:cs="Times New Roman"/>
                <w:sz w:val="28"/>
                <w:szCs w:val="28"/>
              </w:rPr>
            </w:pPr>
            <w:r w:rsidRPr="007C4090">
              <w:rPr>
                <w:rFonts w:ascii="Times New Roman" w:hAnsi="Times New Roman" w:cs="Times New Roman"/>
                <w:sz w:val="28"/>
                <w:szCs w:val="28"/>
              </w:rPr>
              <w:t>1</w:t>
            </w:r>
            <w:r w:rsidRPr="007C4090">
              <w:rPr>
                <w:rFonts w:ascii="Times New Roman" w:hAnsi="Times New Roman" w:cs="Times New Roman"/>
                <w:sz w:val="28"/>
                <w:szCs w:val="28"/>
                <w:lang w:val="kk-KZ"/>
              </w:rPr>
              <w:t>)</w:t>
            </w:r>
            <w:r w:rsidRPr="007C4090">
              <w:rPr>
                <w:rFonts w:ascii="Times New Roman" w:hAnsi="Times New Roman" w:cs="Times New Roman"/>
                <w:sz w:val="28"/>
                <w:szCs w:val="28"/>
              </w:rPr>
              <w:t xml:space="preserve"> </w:t>
            </w:r>
            <w:r w:rsidRPr="007C4090">
              <w:rPr>
                <w:rFonts w:ascii="Times New Roman" w:hAnsi="Times New Roman" w:cs="Times New Roman"/>
                <w:sz w:val="28"/>
                <w:szCs w:val="28"/>
                <w:lang w:val="kk-KZ"/>
              </w:rPr>
              <w:t xml:space="preserve">Сапаны қамтамасыз ету саласындағы саясаты  </w:t>
            </w:r>
            <w:r w:rsidRPr="007C4090">
              <w:rPr>
                <w:rFonts w:ascii="Times New Roman" w:hAnsi="Times New Roman" w:cs="Times New Roman"/>
                <w:sz w:val="28"/>
                <w:szCs w:val="28"/>
              </w:rPr>
              <w:t xml:space="preserve">   </w:t>
            </w:r>
          </w:p>
        </w:tc>
        <w:tc>
          <w:tcPr>
            <w:tcW w:w="977" w:type="dxa"/>
            <w:hideMark/>
          </w:tcPr>
          <w:p w:rsidR="006E7050" w:rsidRPr="007C4090" w:rsidRDefault="006E7050" w:rsidP="007C4090">
            <w:pPr>
              <w:spacing w:after="0" w:line="240" w:lineRule="auto"/>
              <w:jc w:val="both"/>
              <w:rPr>
                <w:rFonts w:ascii="Times New Roman" w:hAnsi="Times New Roman" w:cs="Times New Roman"/>
                <w:sz w:val="28"/>
                <w:szCs w:val="28"/>
                <w:lang w:val="kk-KZ"/>
              </w:rPr>
            </w:pPr>
            <w:r w:rsidRPr="007C4090">
              <w:rPr>
                <w:rFonts w:ascii="Times New Roman" w:hAnsi="Times New Roman" w:cs="Times New Roman"/>
                <w:sz w:val="28"/>
                <w:szCs w:val="28"/>
                <w:lang w:val="kk-KZ"/>
              </w:rPr>
              <w:t xml:space="preserve"> </w:t>
            </w:r>
            <w:r w:rsidRPr="007C4090">
              <w:rPr>
                <w:rFonts w:ascii="Times New Roman" w:hAnsi="Times New Roman" w:cs="Times New Roman"/>
                <w:sz w:val="28"/>
                <w:szCs w:val="28"/>
              </w:rPr>
              <w:t xml:space="preserve">   </w:t>
            </w:r>
            <w:r w:rsidRPr="007C4090">
              <w:rPr>
                <w:rFonts w:ascii="Times New Roman" w:hAnsi="Times New Roman" w:cs="Times New Roman"/>
                <w:sz w:val="28"/>
                <w:szCs w:val="28"/>
                <w:lang w:val="kk-KZ"/>
              </w:rPr>
              <w:t>3</w:t>
            </w:r>
          </w:p>
        </w:tc>
      </w:tr>
      <w:tr w:rsidR="006E7050" w:rsidRPr="007C4090" w:rsidTr="00D162B3">
        <w:tc>
          <w:tcPr>
            <w:tcW w:w="8613" w:type="dxa"/>
            <w:hideMark/>
          </w:tcPr>
          <w:p w:rsidR="006E7050" w:rsidRPr="007C4090" w:rsidRDefault="006E7050" w:rsidP="007C4090">
            <w:pPr>
              <w:spacing w:after="0" w:line="240" w:lineRule="auto"/>
              <w:rPr>
                <w:rFonts w:ascii="Times New Roman" w:hAnsi="Times New Roman" w:cs="Times New Roman"/>
                <w:sz w:val="28"/>
                <w:szCs w:val="28"/>
                <w:lang w:val="kk-KZ"/>
              </w:rPr>
            </w:pPr>
            <w:r w:rsidRPr="007C4090">
              <w:rPr>
                <w:rFonts w:ascii="Times New Roman" w:hAnsi="Times New Roman" w:cs="Times New Roman"/>
                <w:sz w:val="28"/>
                <w:szCs w:val="28"/>
                <w:lang w:val="kk-KZ"/>
              </w:rPr>
              <w:t>2) Білім беру бағдарламаларын әзірлеу, бекіту және ақпараттарды басқару</w:t>
            </w:r>
          </w:p>
          <w:p w:rsidR="006E7050" w:rsidRPr="007C4090" w:rsidRDefault="006E7050" w:rsidP="007C4090">
            <w:pPr>
              <w:spacing w:after="0" w:line="240" w:lineRule="auto"/>
              <w:rPr>
                <w:rFonts w:ascii="Times New Roman" w:hAnsi="Times New Roman" w:cs="Times New Roman"/>
                <w:sz w:val="28"/>
                <w:szCs w:val="28"/>
                <w:lang w:val="kk-KZ"/>
              </w:rPr>
            </w:pPr>
          </w:p>
        </w:tc>
        <w:tc>
          <w:tcPr>
            <w:tcW w:w="977" w:type="dxa"/>
            <w:hideMark/>
          </w:tcPr>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3</w:t>
            </w:r>
          </w:p>
        </w:tc>
      </w:tr>
      <w:tr w:rsidR="006E7050" w:rsidRPr="007C4090" w:rsidTr="00D162B3">
        <w:tc>
          <w:tcPr>
            <w:tcW w:w="8613" w:type="dxa"/>
            <w:hideMark/>
          </w:tcPr>
          <w:p w:rsidR="006E7050" w:rsidRPr="007C4090" w:rsidRDefault="006E7050" w:rsidP="007C4090">
            <w:pPr>
              <w:spacing w:after="0" w:line="240" w:lineRule="auto"/>
              <w:jc w:val="both"/>
              <w:rPr>
                <w:rFonts w:ascii="Times New Roman" w:hAnsi="Times New Roman" w:cs="Times New Roman"/>
                <w:sz w:val="28"/>
                <w:szCs w:val="28"/>
              </w:rPr>
            </w:pPr>
            <w:r w:rsidRPr="007C4090">
              <w:rPr>
                <w:rFonts w:ascii="Times New Roman" w:hAnsi="Times New Roman" w:cs="Times New Roman"/>
                <w:sz w:val="28"/>
                <w:szCs w:val="28"/>
              </w:rPr>
              <w:t>3</w:t>
            </w:r>
            <w:r w:rsidRPr="007C4090">
              <w:rPr>
                <w:rFonts w:ascii="Times New Roman" w:hAnsi="Times New Roman" w:cs="Times New Roman"/>
                <w:sz w:val="28"/>
                <w:szCs w:val="28"/>
                <w:lang w:val="kk-KZ"/>
              </w:rPr>
              <w:t>) Студентке бағытталған оқыту, білім беру және бағалау</w:t>
            </w:r>
          </w:p>
        </w:tc>
        <w:tc>
          <w:tcPr>
            <w:tcW w:w="977" w:type="dxa"/>
            <w:hideMark/>
          </w:tcPr>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4</w:t>
            </w:r>
          </w:p>
        </w:tc>
      </w:tr>
      <w:tr w:rsidR="006E7050" w:rsidRPr="007C4090" w:rsidTr="00D162B3">
        <w:tc>
          <w:tcPr>
            <w:tcW w:w="8613" w:type="dxa"/>
            <w:hideMark/>
          </w:tcPr>
          <w:p w:rsidR="006E7050" w:rsidRPr="007C4090" w:rsidRDefault="006E7050" w:rsidP="007C4090">
            <w:pPr>
              <w:spacing w:after="0" w:line="240" w:lineRule="auto"/>
              <w:rPr>
                <w:rFonts w:ascii="Times New Roman" w:hAnsi="Times New Roman" w:cs="Times New Roman"/>
                <w:sz w:val="28"/>
                <w:szCs w:val="28"/>
                <w:lang w:val="kk-KZ"/>
              </w:rPr>
            </w:pPr>
          </w:p>
          <w:p w:rsidR="006E7050" w:rsidRPr="007C4090" w:rsidRDefault="006E7050" w:rsidP="007C4090">
            <w:pPr>
              <w:spacing w:after="0" w:line="240" w:lineRule="auto"/>
              <w:rPr>
                <w:rFonts w:ascii="Times New Roman" w:hAnsi="Times New Roman" w:cs="Times New Roman"/>
                <w:sz w:val="28"/>
                <w:szCs w:val="28"/>
                <w:lang w:val="kk-KZ"/>
              </w:rPr>
            </w:pPr>
            <w:r w:rsidRPr="007C4090">
              <w:rPr>
                <w:rFonts w:ascii="Times New Roman" w:hAnsi="Times New Roman" w:cs="Times New Roman"/>
                <w:sz w:val="28"/>
                <w:szCs w:val="28"/>
                <w:lang w:val="kk-KZ"/>
              </w:rPr>
              <w:t>4) Студенттерді қабылдау, үлгерім, тану және сертификаттау</w:t>
            </w:r>
          </w:p>
        </w:tc>
        <w:tc>
          <w:tcPr>
            <w:tcW w:w="977" w:type="dxa"/>
            <w:hideMark/>
          </w:tcPr>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E7050"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1</w:t>
            </w:r>
            <w:r w:rsidR="00616582" w:rsidRPr="007C4090">
              <w:rPr>
                <w:rFonts w:ascii="Times New Roman" w:hAnsi="Times New Roman" w:cs="Times New Roman"/>
                <w:sz w:val="28"/>
                <w:szCs w:val="28"/>
                <w:lang w:val="kk-KZ"/>
              </w:rPr>
              <w:t>0</w:t>
            </w:r>
          </w:p>
        </w:tc>
      </w:tr>
      <w:tr w:rsidR="006E7050" w:rsidRPr="007C4090" w:rsidTr="00D162B3">
        <w:tc>
          <w:tcPr>
            <w:tcW w:w="8613" w:type="dxa"/>
            <w:hideMark/>
          </w:tcPr>
          <w:p w:rsidR="006E7050" w:rsidRPr="007C4090" w:rsidRDefault="006E7050" w:rsidP="007C4090">
            <w:pPr>
              <w:spacing w:after="0" w:line="240" w:lineRule="auto"/>
              <w:rPr>
                <w:rFonts w:ascii="Times New Roman" w:hAnsi="Times New Roman" w:cs="Times New Roman"/>
                <w:sz w:val="28"/>
                <w:szCs w:val="28"/>
                <w:lang w:val="kk-KZ"/>
              </w:rPr>
            </w:pPr>
          </w:p>
          <w:p w:rsidR="006E7050" w:rsidRPr="007C4090" w:rsidRDefault="006E7050" w:rsidP="007C4090">
            <w:pPr>
              <w:spacing w:after="0" w:line="240" w:lineRule="auto"/>
              <w:rPr>
                <w:rFonts w:ascii="Times New Roman" w:hAnsi="Times New Roman" w:cs="Times New Roman"/>
                <w:sz w:val="28"/>
                <w:szCs w:val="28"/>
              </w:rPr>
            </w:pPr>
            <w:r w:rsidRPr="007C4090">
              <w:rPr>
                <w:rFonts w:ascii="Times New Roman" w:hAnsi="Times New Roman" w:cs="Times New Roman"/>
                <w:sz w:val="28"/>
                <w:szCs w:val="28"/>
              </w:rPr>
              <w:t>5</w:t>
            </w:r>
            <w:r w:rsidRPr="007C4090">
              <w:rPr>
                <w:rFonts w:ascii="Times New Roman" w:hAnsi="Times New Roman" w:cs="Times New Roman"/>
                <w:sz w:val="28"/>
                <w:szCs w:val="28"/>
                <w:lang w:val="kk-KZ"/>
              </w:rPr>
              <w:t>) Профессор-оқытушылар құрамы</w:t>
            </w:r>
          </w:p>
        </w:tc>
        <w:tc>
          <w:tcPr>
            <w:tcW w:w="977" w:type="dxa"/>
            <w:hideMark/>
          </w:tcPr>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12</w:t>
            </w:r>
          </w:p>
        </w:tc>
      </w:tr>
      <w:tr w:rsidR="006E7050" w:rsidRPr="007C4090" w:rsidTr="00D162B3">
        <w:tc>
          <w:tcPr>
            <w:tcW w:w="8613" w:type="dxa"/>
            <w:hideMark/>
          </w:tcPr>
          <w:p w:rsidR="006E7050" w:rsidRPr="007C4090" w:rsidRDefault="006E7050" w:rsidP="007C4090">
            <w:pPr>
              <w:spacing w:after="0" w:line="240" w:lineRule="auto"/>
              <w:rPr>
                <w:rFonts w:ascii="Times New Roman" w:hAnsi="Times New Roman" w:cs="Times New Roman"/>
                <w:sz w:val="28"/>
                <w:szCs w:val="28"/>
                <w:lang w:val="kk-KZ"/>
              </w:rPr>
            </w:pPr>
          </w:p>
          <w:p w:rsidR="006E7050" w:rsidRPr="007C4090" w:rsidRDefault="006E7050" w:rsidP="007C4090">
            <w:pPr>
              <w:spacing w:after="0" w:line="240" w:lineRule="auto"/>
              <w:rPr>
                <w:rFonts w:ascii="Times New Roman" w:hAnsi="Times New Roman" w:cs="Times New Roman"/>
                <w:sz w:val="28"/>
                <w:szCs w:val="28"/>
              </w:rPr>
            </w:pPr>
            <w:r w:rsidRPr="007C4090">
              <w:rPr>
                <w:rFonts w:ascii="Times New Roman" w:hAnsi="Times New Roman" w:cs="Times New Roman"/>
                <w:sz w:val="28"/>
                <w:szCs w:val="28"/>
                <w:lang w:val="kk-KZ"/>
              </w:rPr>
              <w:t>6) Оқу ресурстары және студенттерді қолдау</w:t>
            </w:r>
          </w:p>
        </w:tc>
        <w:tc>
          <w:tcPr>
            <w:tcW w:w="977" w:type="dxa"/>
            <w:hideMark/>
          </w:tcPr>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1</w:t>
            </w:r>
            <w:r w:rsidR="006E7050" w:rsidRPr="007C4090">
              <w:rPr>
                <w:rFonts w:ascii="Times New Roman" w:hAnsi="Times New Roman" w:cs="Times New Roman"/>
                <w:sz w:val="28"/>
                <w:szCs w:val="28"/>
                <w:lang w:val="kk-KZ"/>
              </w:rPr>
              <w:t>9</w:t>
            </w:r>
          </w:p>
        </w:tc>
      </w:tr>
      <w:tr w:rsidR="006E7050" w:rsidRPr="007C4090" w:rsidTr="00D162B3">
        <w:tc>
          <w:tcPr>
            <w:tcW w:w="8613" w:type="dxa"/>
            <w:hideMark/>
          </w:tcPr>
          <w:p w:rsidR="006E7050" w:rsidRPr="007C4090" w:rsidRDefault="006E7050" w:rsidP="007C4090">
            <w:pPr>
              <w:spacing w:after="0" w:line="240" w:lineRule="auto"/>
              <w:rPr>
                <w:rFonts w:ascii="Times New Roman" w:hAnsi="Times New Roman" w:cs="Times New Roman"/>
                <w:color w:val="000000"/>
                <w:sz w:val="28"/>
                <w:szCs w:val="28"/>
                <w:lang w:val="kk-KZ"/>
              </w:rPr>
            </w:pPr>
          </w:p>
          <w:p w:rsidR="006E7050" w:rsidRPr="007C4090" w:rsidRDefault="006E7050" w:rsidP="007C4090">
            <w:pPr>
              <w:spacing w:after="0" w:line="240" w:lineRule="auto"/>
              <w:rPr>
                <w:rFonts w:ascii="Times New Roman" w:hAnsi="Times New Roman" w:cs="Times New Roman"/>
                <w:sz w:val="28"/>
                <w:szCs w:val="28"/>
                <w:lang w:val="kk-KZ"/>
              </w:rPr>
            </w:pPr>
            <w:r w:rsidRPr="007C4090">
              <w:rPr>
                <w:rFonts w:ascii="Times New Roman" w:hAnsi="Times New Roman" w:cs="Times New Roman"/>
                <w:color w:val="000000"/>
                <w:sz w:val="28"/>
                <w:szCs w:val="28"/>
              </w:rPr>
              <w:t>7</w:t>
            </w:r>
            <w:r w:rsidRPr="007C4090">
              <w:rPr>
                <w:rFonts w:ascii="Times New Roman" w:hAnsi="Times New Roman" w:cs="Times New Roman"/>
                <w:color w:val="000000"/>
                <w:sz w:val="28"/>
                <w:szCs w:val="28"/>
                <w:lang w:val="kk-KZ"/>
              </w:rPr>
              <w:t xml:space="preserve">) </w:t>
            </w:r>
            <w:r w:rsidRPr="007C4090">
              <w:rPr>
                <w:rFonts w:ascii="Times New Roman" w:hAnsi="Times New Roman" w:cs="Times New Roman"/>
                <w:sz w:val="28"/>
                <w:szCs w:val="28"/>
                <w:lang w:val="kk-KZ"/>
              </w:rPr>
              <w:t>Қоғамдық ақпараттандыру</w:t>
            </w:r>
          </w:p>
          <w:p w:rsidR="006E7050" w:rsidRPr="007C4090" w:rsidRDefault="006E7050" w:rsidP="007C4090">
            <w:pPr>
              <w:spacing w:after="0" w:line="240" w:lineRule="auto"/>
              <w:rPr>
                <w:rFonts w:ascii="Times New Roman" w:hAnsi="Times New Roman" w:cs="Times New Roman"/>
                <w:sz w:val="28"/>
                <w:szCs w:val="28"/>
                <w:lang w:val="kk-KZ"/>
              </w:rPr>
            </w:pPr>
          </w:p>
          <w:p w:rsidR="006E7050" w:rsidRPr="007C4090" w:rsidRDefault="006E7050" w:rsidP="007C4090">
            <w:pPr>
              <w:spacing w:after="0" w:line="240" w:lineRule="auto"/>
              <w:rPr>
                <w:rFonts w:ascii="Times New Roman" w:hAnsi="Times New Roman" w:cs="Times New Roman"/>
                <w:color w:val="000000"/>
                <w:sz w:val="28"/>
                <w:szCs w:val="28"/>
              </w:rPr>
            </w:pPr>
            <w:r w:rsidRPr="007C4090">
              <w:rPr>
                <w:rFonts w:ascii="Times New Roman" w:hAnsi="Times New Roman" w:cs="Times New Roman"/>
                <w:color w:val="000000"/>
                <w:sz w:val="28"/>
                <w:szCs w:val="28"/>
                <w:lang w:val="kk-KZ"/>
              </w:rPr>
              <w:t>8)  А</w:t>
            </w:r>
            <w:r w:rsidRPr="007C4090">
              <w:rPr>
                <w:rFonts w:ascii="Times New Roman" w:hAnsi="Times New Roman" w:cs="Times New Roman"/>
                <w:color w:val="000000"/>
                <w:sz w:val="28"/>
                <w:szCs w:val="28"/>
              </w:rPr>
              <w:t>қпаратты басқару</w:t>
            </w:r>
          </w:p>
        </w:tc>
        <w:tc>
          <w:tcPr>
            <w:tcW w:w="977" w:type="dxa"/>
            <w:hideMark/>
          </w:tcPr>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21</w:t>
            </w:r>
          </w:p>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22</w:t>
            </w:r>
          </w:p>
        </w:tc>
      </w:tr>
      <w:tr w:rsidR="006E7050" w:rsidRPr="007C4090" w:rsidTr="00D162B3">
        <w:tc>
          <w:tcPr>
            <w:tcW w:w="8613" w:type="dxa"/>
            <w:hideMark/>
          </w:tcPr>
          <w:p w:rsidR="006E7050" w:rsidRPr="007C4090" w:rsidRDefault="006E7050" w:rsidP="007C409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6E7050" w:rsidRPr="007C4090" w:rsidRDefault="006E7050" w:rsidP="007C409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C4090">
              <w:rPr>
                <w:rFonts w:ascii="Times New Roman" w:eastAsia="Times New Roman" w:hAnsi="Times New Roman" w:cs="Times New Roman"/>
                <w:color w:val="000000"/>
                <w:spacing w:val="2"/>
                <w:sz w:val="28"/>
                <w:szCs w:val="28"/>
                <w:lang w:val="kk-KZ" w:eastAsia="ru-RU"/>
              </w:rPr>
              <w:t>9) Тұрақты мониторинг және бағдарламаларды әрдайым бағалау</w:t>
            </w:r>
          </w:p>
          <w:p w:rsidR="006E7050" w:rsidRPr="007C4090" w:rsidRDefault="006E7050" w:rsidP="007C409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p>
          <w:p w:rsidR="006E7050" w:rsidRPr="007C4090" w:rsidRDefault="006E7050" w:rsidP="007C4090">
            <w:pPr>
              <w:shd w:val="clear" w:color="auto" w:fill="FFFFFF"/>
              <w:spacing w:after="0" w:line="240" w:lineRule="auto"/>
              <w:jc w:val="both"/>
              <w:textAlignment w:val="baseline"/>
              <w:rPr>
                <w:rFonts w:ascii="Times New Roman" w:eastAsia="Times New Roman" w:hAnsi="Times New Roman" w:cs="Times New Roman"/>
                <w:color w:val="000000"/>
                <w:spacing w:val="2"/>
                <w:sz w:val="28"/>
                <w:szCs w:val="28"/>
                <w:lang w:val="kk-KZ" w:eastAsia="ru-RU"/>
              </w:rPr>
            </w:pPr>
            <w:r w:rsidRPr="007C4090">
              <w:rPr>
                <w:rFonts w:ascii="Times New Roman" w:eastAsia="Times New Roman" w:hAnsi="Times New Roman" w:cs="Times New Roman"/>
                <w:color w:val="000000"/>
                <w:spacing w:val="2"/>
                <w:sz w:val="28"/>
                <w:szCs w:val="28"/>
                <w:lang w:val="kk-KZ" w:eastAsia="ru-RU"/>
              </w:rPr>
              <w:t>10) Сапаны әрдайым сыртқы қамтамасыз ету</w:t>
            </w:r>
          </w:p>
        </w:tc>
        <w:tc>
          <w:tcPr>
            <w:tcW w:w="977" w:type="dxa"/>
            <w:hideMark/>
          </w:tcPr>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23</w:t>
            </w:r>
          </w:p>
          <w:p w:rsidR="006E7050" w:rsidRPr="007C4090" w:rsidRDefault="006E7050" w:rsidP="007C4090">
            <w:pPr>
              <w:spacing w:after="0" w:line="240" w:lineRule="auto"/>
              <w:jc w:val="center"/>
              <w:rPr>
                <w:rFonts w:ascii="Times New Roman" w:hAnsi="Times New Roman" w:cs="Times New Roman"/>
                <w:sz w:val="28"/>
                <w:szCs w:val="28"/>
                <w:lang w:val="kk-KZ"/>
              </w:rPr>
            </w:pPr>
          </w:p>
          <w:p w:rsidR="006E7050" w:rsidRPr="007C4090" w:rsidRDefault="00616582" w:rsidP="007C4090">
            <w:pPr>
              <w:spacing w:after="0" w:line="240" w:lineRule="auto"/>
              <w:jc w:val="center"/>
              <w:rPr>
                <w:rFonts w:ascii="Times New Roman" w:hAnsi="Times New Roman" w:cs="Times New Roman"/>
                <w:sz w:val="28"/>
                <w:szCs w:val="28"/>
                <w:lang w:val="kk-KZ"/>
              </w:rPr>
            </w:pPr>
            <w:r w:rsidRPr="007C4090">
              <w:rPr>
                <w:rFonts w:ascii="Times New Roman" w:hAnsi="Times New Roman" w:cs="Times New Roman"/>
                <w:sz w:val="28"/>
                <w:szCs w:val="28"/>
                <w:lang w:val="kk-KZ"/>
              </w:rPr>
              <w:t>26</w:t>
            </w:r>
          </w:p>
        </w:tc>
      </w:tr>
      <w:tr w:rsidR="006E7050" w:rsidRPr="007C4090" w:rsidTr="00D162B3">
        <w:tc>
          <w:tcPr>
            <w:tcW w:w="8613" w:type="dxa"/>
          </w:tcPr>
          <w:p w:rsidR="006E7050" w:rsidRPr="007C4090" w:rsidRDefault="006E7050" w:rsidP="007C4090">
            <w:pPr>
              <w:tabs>
                <w:tab w:val="left" w:pos="851"/>
              </w:tabs>
              <w:spacing w:after="0" w:line="240" w:lineRule="auto"/>
              <w:jc w:val="both"/>
              <w:rPr>
                <w:rFonts w:ascii="Times New Roman" w:hAnsi="Times New Roman" w:cs="Times New Roman"/>
                <w:sz w:val="28"/>
                <w:szCs w:val="28"/>
              </w:rPr>
            </w:pPr>
          </w:p>
        </w:tc>
        <w:tc>
          <w:tcPr>
            <w:tcW w:w="977" w:type="dxa"/>
          </w:tcPr>
          <w:p w:rsidR="006E7050" w:rsidRPr="007C4090" w:rsidRDefault="006E7050" w:rsidP="007C4090">
            <w:pPr>
              <w:spacing w:after="0" w:line="240" w:lineRule="auto"/>
              <w:jc w:val="center"/>
              <w:rPr>
                <w:rFonts w:ascii="Times New Roman" w:hAnsi="Times New Roman" w:cs="Times New Roman"/>
                <w:sz w:val="28"/>
                <w:szCs w:val="28"/>
                <w:lang w:val="en-US"/>
              </w:rPr>
            </w:pPr>
          </w:p>
        </w:tc>
      </w:tr>
      <w:tr w:rsidR="006E7050" w:rsidRPr="007C4090" w:rsidTr="00D162B3">
        <w:tc>
          <w:tcPr>
            <w:tcW w:w="8613" w:type="dxa"/>
          </w:tcPr>
          <w:p w:rsidR="006E7050" w:rsidRPr="007C4090" w:rsidRDefault="006E7050" w:rsidP="007C4090">
            <w:pPr>
              <w:spacing w:after="0" w:line="240" w:lineRule="auto"/>
              <w:jc w:val="both"/>
              <w:rPr>
                <w:rFonts w:ascii="Times New Roman" w:hAnsi="Times New Roman" w:cs="Times New Roman"/>
                <w:color w:val="000000"/>
                <w:sz w:val="28"/>
                <w:szCs w:val="28"/>
              </w:rPr>
            </w:pPr>
          </w:p>
        </w:tc>
        <w:tc>
          <w:tcPr>
            <w:tcW w:w="977" w:type="dxa"/>
          </w:tcPr>
          <w:p w:rsidR="006E7050" w:rsidRPr="007C4090" w:rsidRDefault="006E7050" w:rsidP="007C4090">
            <w:pPr>
              <w:spacing w:after="0" w:line="240" w:lineRule="auto"/>
              <w:jc w:val="center"/>
              <w:rPr>
                <w:rFonts w:ascii="Times New Roman" w:hAnsi="Times New Roman" w:cs="Times New Roman"/>
                <w:sz w:val="28"/>
                <w:szCs w:val="28"/>
              </w:rPr>
            </w:pPr>
          </w:p>
        </w:tc>
      </w:tr>
    </w:tbl>
    <w:p w:rsidR="006E7050" w:rsidRPr="007C4090" w:rsidRDefault="006E7050" w:rsidP="007C4090">
      <w:pPr>
        <w:spacing w:after="0" w:line="240" w:lineRule="auto"/>
        <w:rPr>
          <w:rFonts w:ascii="Times New Roman" w:hAnsi="Times New Roman" w:cs="Times New Roman"/>
          <w:sz w:val="24"/>
          <w:szCs w:val="24"/>
        </w:rPr>
      </w:pPr>
    </w:p>
    <w:p w:rsidR="006E7050" w:rsidRPr="007C4090" w:rsidRDefault="006E7050"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821F33" w:rsidRPr="007C4090" w:rsidRDefault="00821F33" w:rsidP="007C4090">
      <w:pPr>
        <w:spacing w:after="0" w:line="240" w:lineRule="auto"/>
        <w:rPr>
          <w:rFonts w:ascii="Times New Roman" w:hAnsi="Times New Roman" w:cs="Times New Roman"/>
          <w:sz w:val="24"/>
          <w:szCs w:val="24"/>
          <w:lang w:val="kk-KZ"/>
        </w:rPr>
      </w:pPr>
    </w:p>
    <w:p w:rsidR="006E7050" w:rsidRPr="007C4090" w:rsidRDefault="006E7050" w:rsidP="007C4090">
      <w:pPr>
        <w:spacing w:after="0" w:line="240" w:lineRule="auto"/>
        <w:rPr>
          <w:rFonts w:ascii="Times New Roman" w:hAnsi="Times New Roman" w:cs="Times New Roman"/>
          <w:sz w:val="24"/>
          <w:szCs w:val="24"/>
        </w:rPr>
      </w:pPr>
    </w:p>
    <w:p w:rsidR="006E7050" w:rsidRPr="007C4090" w:rsidRDefault="006E7050" w:rsidP="007C4090">
      <w:pPr>
        <w:spacing w:after="0" w:line="240" w:lineRule="auto"/>
        <w:rPr>
          <w:rFonts w:ascii="Times New Roman" w:hAnsi="Times New Roman" w:cs="Times New Roman"/>
          <w:sz w:val="24"/>
          <w:szCs w:val="24"/>
        </w:rPr>
      </w:pPr>
    </w:p>
    <w:p w:rsidR="006E7050" w:rsidRPr="007C4090" w:rsidRDefault="006E7050" w:rsidP="007C4090">
      <w:pPr>
        <w:tabs>
          <w:tab w:val="num" w:pos="1830"/>
        </w:tabs>
        <w:spacing w:after="0" w:line="240" w:lineRule="auto"/>
        <w:jc w:val="both"/>
        <w:rPr>
          <w:rFonts w:ascii="Times New Roman" w:eastAsia="Times New Roman" w:hAnsi="Times New Roman" w:cs="Times New Roman"/>
          <w:sz w:val="24"/>
          <w:szCs w:val="24"/>
          <w:lang w:val="kk-KZ" w:eastAsia="ru-RU"/>
        </w:rPr>
      </w:pPr>
    </w:p>
    <w:p w:rsidR="006E7050" w:rsidRPr="007C4090" w:rsidRDefault="006E7050" w:rsidP="007C4090">
      <w:pPr>
        <w:spacing w:after="0" w:line="240" w:lineRule="auto"/>
        <w:jc w:val="both"/>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sz w:val="24"/>
          <w:szCs w:val="24"/>
          <w:lang w:val="kk-KZ" w:eastAsia="ru-RU"/>
        </w:rPr>
        <w:lastRenderedPageBreak/>
        <w:tab/>
        <w:t xml:space="preserve"> 1.</w:t>
      </w:r>
      <w:r w:rsidRPr="007C4090">
        <w:rPr>
          <w:rFonts w:ascii="Times New Roman" w:eastAsia="Times New Roman" w:hAnsi="Times New Roman" w:cs="Times New Roman"/>
          <w:b/>
          <w:sz w:val="24"/>
          <w:szCs w:val="24"/>
          <w:lang w:val="kk-KZ" w:eastAsia="ru-RU"/>
        </w:rPr>
        <w:t>САПАНЫ ҚАМТАМАСЫЗ ЕТУ САЛАСЫНДАҒЫ САЯСАТЫ</w:t>
      </w:r>
    </w:p>
    <w:p w:rsidR="006E7050" w:rsidRPr="007C4090" w:rsidRDefault="006E7050" w:rsidP="007C4090">
      <w:pPr>
        <w:spacing w:after="0" w:line="240" w:lineRule="auto"/>
        <w:jc w:val="both"/>
        <w:rPr>
          <w:rFonts w:ascii="Times New Roman" w:eastAsia="Times New Roman" w:hAnsi="Times New Roman" w:cs="Times New Roman"/>
          <w:b/>
          <w:sz w:val="24"/>
          <w:szCs w:val="24"/>
          <w:lang w:val="kk-KZ" w:eastAsia="ru-RU"/>
        </w:rPr>
      </w:pPr>
    </w:p>
    <w:p w:rsidR="006E7050" w:rsidRPr="007C4090" w:rsidRDefault="006E7050" w:rsidP="007C4090">
      <w:pPr>
        <w:spacing w:after="0" w:line="240" w:lineRule="auto"/>
        <w:ind w:firstLine="708"/>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 Сапа саласындағы саясат, сапа менеджменті жүйесіне қойылатын негізгі ережелер мен талаптар «Сапаны қамтамасыз ету жөніндегі Нұсқаулық» (СМЖ ОҚУ ҚР-01-2021, 09 нұсқа) мазмұнында сипатталған. </w:t>
      </w:r>
    </w:p>
    <w:p w:rsidR="003A732C" w:rsidRPr="007C4090" w:rsidRDefault="006E7050" w:rsidP="007C4090">
      <w:pPr>
        <w:spacing w:after="0" w:line="240" w:lineRule="auto"/>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М.Әуезов атындағы ОҚУ бағыты: ХС ИСО 9001:2015, МЕМСТ ИСО/МЭК 17025-2019 талаптардың негізінде ашықтық, обьективтілік, академиялық адалдық, қоғамдық-кәсіби қатысу және өңір қажеттіліктеріне бағдарлану қағидаттары негізінде сапа менеджменті жүйесін жетілдіру; жоғарғы және жоғарғы оқу орнынан кейінгі білім беру сапасын қамтамасыз ету; халықаралық ғылыми-зерттеу ұжымдары мен консорциумдарын  құру, қолданбалы ғылымдар саласында бірлескен зерттеулерді жүзеге асыру; түлектерді жұмысқа орналасуына кепілдік беретін кәсіби стандарттар негізінде бәсекеге қабілетті, практикаға бағдарланған білім беру бағдарламаларын әзірлеу; білім алушылардың дербестігін, креативтілігін және көшбасшылық қасеттерін дамыту, жоғары мәдениетті әлеуметтік, белсенді және дамыған тұлғаны қалыптастыру. </w:t>
      </w:r>
    </w:p>
    <w:p w:rsidR="005B5059" w:rsidRPr="007C4090" w:rsidRDefault="001312A5" w:rsidP="007C4090">
      <w:pPr>
        <w:spacing w:after="0" w:line="240" w:lineRule="auto"/>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ab/>
        <w:t>Кафедраға 165</w:t>
      </w:r>
      <w:r w:rsidR="005B5059" w:rsidRPr="007C4090">
        <w:rPr>
          <w:rFonts w:ascii="Times New Roman" w:eastAsia="Times New Roman" w:hAnsi="Times New Roman" w:cs="Times New Roman"/>
          <w:sz w:val="24"/>
          <w:szCs w:val="24"/>
          <w:lang w:val="kk-KZ" w:eastAsia="ru-RU"/>
        </w:rPr>
        <w:t xml:space="preserve"> бас ғимарат профессор-оқытушыларға арналған кабинет. 1</w:t>
      </w:r>
      <w:r w:rsidRPr="007C4090">
        <w:rPr>
          <w:rFonts w:ascii="Times New Roman" w:eastAsia="Times New Roman" w:hAnsi="Times New Roman" w:cs="Times New Roman"/>
          <w:sz w:val="24"/>
          <w:szCs w:val="24"/>
          <w:lang w:val="kk-KZ" w:eastAsia="ru-RU"/>
        </w:rPr>
        <w:t>44</w:t>
      </w:r>
      <w:r w:rsidR="005B5059" w:rsidRPr="007C4090">
        <w:rPr>
          <w:rFonts w:ascii="Times New Roman" w:eastAsia="Times New Roman" w:hAnsi="Times New Roman" w:cs="Times New Roman"/>
          <w:sz w:val="24"/>
          <w:szCs w:val="24"/>
          <w:lang w:val="kk-KZ" w:eastAsia="ru-RU"/>
        </w:rPr>
        <w:t xml:space="preserve"> аудитория </w:t>
      </w:r>
      <w:r w:rsidRPr="007C4090">
        <w:rPr>
          <w:rFonts w:ascii="Times New Roman" w:eastAsia="Times New Roman" w:hAnsi="Times New Roman" w:cs="Times New Roman"/>
          <w:sz w:val="24"/>
          <w:szCs w:val="24"/>
          <w:lang w:val="kk-KZ" w:eastAsia="ru-RU"/>
        </w:rPr>
        <w:t xml:space="preserve">Сот залы </w:t>
      </w:r>
      <w:r w:rsidR="005B5059" w:rsidRPr="007C4090">
        <w:rPr>
          <w:rFonts w:ascii="Times New Roman" w:eastAsia="Times New Roman" w:hAnsi="Times New Roman" w:cs="Times New Roman"/>
          <w:sz w:val="24"/>
          <w:szCs w:val="24"/>
          <w:lang w:val="kk-KZ" w:eastAsia="ru-RU"/>
        </w:rPr>
        <w:t>кабинеті бекітілген. (</w:t>
      </w:r>
      <w:r w:rsidRPr="007C4090">
        <w:rPr>
          <w:rFonts w:ascii="Times New Roman" w:eastAsia="Times New Roman" w:hAnsi="Times New Roman" w:cs="Times New Roman"/>
          <w:sz w:val="24"/>
          <w:szCs w:val="24"/>
          <w:lang w:val="kk-KZ" w:eastAsia="ru-RU"/>
        </w:rPr>
        <w:t xml:space="preserve">7 орындық, </w:t>
      </w:r>
      <w:r w:rsidR="00140FAF" w:rsidRPr="007C4090">
        <w:rPr>
          <w:rFonts w:ascii="Times New Roman" w:eastAsia="Times New Roman" w:hAnsi="Times New Roman" w:cs="Times New Roman"/>
          <w:sz w:val="24"/>
          <w:szCs w:val="24"/>
          <w:lang w:val="kk-KZ" w:eastAsia="ru-RU"/>
        </w:rPr>
        <w:t>1 интерактивті тақтамен жабдықталған</w:t>
      </w:r>
      <w:r w:rsidR="005B5059" w:rsidRPr="007C4090">
        <w:rPr>
          <w:rFonts w:ascii="Times New Roman" w:eastAsia="Times New Roman" w:hAnsi="Times New Roman" w:cs="Times New Roman"/>
          <w:sz w:val="24"/>
          <w:szCs w:val="24"/>
          <w:lang w:val="kk-KZ" w:eastAsia="ru-RU"/>
        </w:rPr>
        <w:t>)</w:t>
      </w:r>
      <w:r w:rsidR="00140FAF" w:rsidRPr="007C4090">
        <w:rPr>
          <w:rFonts w:ascii="Times New Roman" w:eastAsia="Times New Roman" w:hAnsi="Times New Roman" w:cs="Times New Roman"/>
          <w:sz w:val="24"/>
          <w:szCs w:val="24"/>
          <w:lang w:val="kk-KZ" w:eastAsia="ru-RU"/>
        </w:rPr>
        <w:t xml:space="preserve"> </w:t>
      </w:r>
      <w:r w:rsidR="005B5059" w:rsidRPr="007C4090">
        <w:rPr>
          <w:rFonts w:ascii="Times New Roman" w:eastAsia="Times New Roman" w:hAnsi="Times New Roman" w:cs="Times New Roman"/>
          <w:sz w:val="24"/>
          <w:szCs w:val="24"/>
          <w:lang w:val="kk-KZ" w:eastAsia="ru-RU"/>
        </w:rPr>
        <w:t xml:space="preserve">Жалпы аудиториялар мен оқытушылардың кабинеттері санитарлық нормаларға сай келеді. </w:t>
      </w:r>
      <w:r w:rsidR="00140FAF" w:rsidRPr="007C4090">
        <w:rPr>
          <w:rFonts w:ascii="Times New Roman" w:eastAsia="Times New Roman" w:hAnsi="Times New Roman" w:cs="Times New Roman"/>
          <w:sz w:val="24"/>
          <w:szCs w:val="24"/>
          <w:lang w:val="kk-KZ" w:eastAsia="ru-RU"/>
        </w:rPr>
        <w:t xml:space="preserve">Сонымен қатар персоналдық компьютерлер және принтермен жабдықталған. ТҚ бөлімі тарапынан бекітелген ереже бойынша техника өауіпсіздігі мен қорғаудың сақталуын жүзеге асырады. </w:t>
      </w:r>
    </w:p>
    <w:p w:rsidR="003A732C" w:rsidRPr="007C4090" w:rsidRDefault="003A732C" w:rsidP="007C4090">
      <w:pPr>
        <w:spacing w:after="0" w:line="240" w:lineRule="auto"/>
        <w:jc w:val="center"/>
        <w:rPr>
          <w:rFonts w:ascii="Times New Roman" w:eastAsia="Times New Roman" w:hAnsi="Times New Roman" w:cs="Times New Roman"/>
          <w:sz w:val="24"/>
          <w:szCs w:val="24"/>
          <w:lang w:val="kk-KZ" w:eastAsia="ru-RU"/>
        </w:rPr>
      </w:pPr>
    </w:p>
    <w:p w:rsidR="006E7050" w:rsidRPr="007C4090" w:rsidRDefault="006E7050" w:rsidP="007C4090">
      <w:pPr>
        <w:spacing w:after="0" w:line="240" w:lineRule="auto"/>
        <w:jc w:val="center"/>
        <w:rPr>
          <w:rFonts w:ascii="Times New Roman" w:hAnsi="Times New Roman" w:cs="Times New Roman"/>
          <w:b/>
          <w:color w:val="000000"/>
          <w:sz w:val="24"/>
          <w:szCs w:val="24"/>
          <w:lang w:val="kk-KZ"/>
        </w:rPr>
      </w:pPr>
      <w:r w:rsidRPr="007C4090">
        <w:rPr>
          <w:rFonts w:ascii="Times New Roman" w:hAnsi="Times New Roman" w:cs="Times New Roman"/>
          <w:b/>
          <w:sz w:val="24"/>
          <w:szCs w:val="24"/>
          <w:lang w:val="kk-KZ"/>
        </w:rPr>
        <w:t>2.БІЛІМ БЕРУ БАҒДАРЛАМАСЫН ӘЗІРЛЕУ, БЕКІТУ ЖӘНЕ АҚПАРАТТЫ БАСҚАРУ</w:t>
      </w:r>
    </w:p>
    <w:p w:rsidR="006E7050" w:rsidRPr="007C4090" w:rsidRDefault="006E7050" w:rsidP="007C4090">
      <w:pPr>
        <w:pStyle w:val="a5"/>
        <w:ind w:firstLine="567"/>
        <w:jc w:val="both"/>
        <w:rPr>
          <w:lang w:val="kk-KZ" w:eastAsia="ru-RU"/>
        </w:rPr>
      </w:pPr>
    </w:p>
    <w:p w:rsidR="006E7050" w:rsidRPr="007C4090" w:rsidRDefault="006E7050"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Университетте СМЖ ЮКУ П 7.44-2021 «білім беру бағдарламаларын әзірлеу және бекіту туралы» ереже әзірленді, онда оларды құру кезінде бірыңғай тәсілді қамтамасыз ету үшін «М.Әуезов атындағы Оңтүстік Қазақстан университеті» КЕАҚ-та білім беру бағдарламаларын әзірлеу және бекіту нысаны, құрылымы, тәртібі айқындалды. Білім беру бағдарламалары «білім туралы» 2007 жылғы 27 шілдедегі № 319-III ҚР Заңына, «барлық деңгейдегі мемлекеттік жалпыға міндетті білім беру стандарттарын бекіту туралы» ҚР БҒМ бұйрықтарына сәйкес</w:t>
      </w:r>
      <w:r w:rsidR="00140FAF" w:rsidRPr="007C4090">
        <w:rPr>
          <w:rFonts w:ascii="Times New Roman" w:eastAsia="Times New Roman" w:hAnsi="Times New Roman" w:cs="Times New Roman"/>
          <w:sz w:val="24"/>
          <w:szCs w:val="24"/>
          <w:lang w:val="kk-KZ" w:eastAsia="ru-RU"/>
        </w:rPr>
        <w:t xml:space="preserve">: </w:t>
      </w:r>
      <w:r w:rsidRPr="007C4090">
        <w:rPr>
          <w:rFonts w:ascii="Times New Roman" w:eastAsia="Times New Roman" w:hAnsi="Times New Roman" w:cs="Times New Roman"/>
          <w:sz w:val="24"/>
          <w:szCs w:val="24"/>
          <w:lang w:val="kk-KZ" w:eastAsia="ru-RU"/>
        </w:rPr>
        <w:t xml:space="preserve">2018 жылғы 31 қазандағы № 604, </w:t>
      </w:r>
      <w:r w:rsidR="00140FAF" w:rsidRPr="007C4090">
        <w:rPr>
          <w:rFonts w:ascii="Times New Roman" w:eastAsia="Times New Roman" w:hAnsi="Times New Roman" w:cs="Times New Roman"/>
          <w:sz w:val="24"/>
          <w:szCs w:val="24"/>
          <w:lang w:val="kk-KZ" w:eastAsia="ru-RU"/>
        </w:rPr>
        <w:t>2022 жылғы 20 шілдедегі Жоғары және жоғарғы оқу орнынан кейінгі білімнің жалпыға міндетті стандарттарына</w:t>
      </w:r>
      <w:r w:rsidR="005A2BEA" w:rsidRPr="007C4090">
        <w:rPr>
          <w:rFonts w:ascii="Times New Roman" w:eastAsia="Times New Roman" w:hAnsi="Times New Roman" w:cs="Times New Roman"/>
          <w:sz w:val="24"/>
          <w:szCs w:val="24"/>
          <w:lang w:val="kk-KZ" w:eastAsia="ru-RU"/>
        </w:rPr>
        <w:t xml:space="preserve">, 2011 жылғы 20 сәуірдегі № 152 </w:t>
      </w:r>
      <w:r w:rsidRPr="007C4090">
        <w:rPr>
          <w:rFonts w:ascii="Times New Roman" w:eastAsia="Times New Roman" w:hAnsi="Times New Roman" w:cs="Times New Roman"/>
          <w:sz w:val="24"/>
          <w:szCs w:val="24"/>
          <w:lang w:val="kk-KZ" w:eastAsia="ru-RU"/>
        </w:rPr>
        <w:t>«оқытудың кредиттік технологиясы бойынша оқу процесін ұйымдастыру қағидаларын бекіту туралы», «тиісті үлгідегі білім беру ұйымдары қызметінің 2018 жылғы 30 қазандағы № 595 үлгілік қағидаларын бекіту туралы», «білім беру қызметіне қойылатын біліктілік талаптарын және оларға сәйкестікті растайтын құжаттар тізбесін бекіту туралы» 2021 жылғы 14 шілдедегі № 339 бұйрықтарын, сондай-ақ сынақ бірліктерін көшіру мен жинақтаудың Еуропалық жүйесін (ECTS) пайдалану, Еуропалық жоғары білім кеңістігінде (ESG) жоғары білім сапасын қамтамасыз ету</w:t>
      </w:r>
      <w:r w:rsidR="00140FAF" w:rsidRPr="007C4090">
        <w:rPr>
          <w:rFonts w:ascii="Times New Roman" w:eastAsia="Times New Roman" w:hAnsi="Times New Roman" w:cs="Times New Roman"/>
          <w:sz w:val="24"/>
          <w:szCs w:val="24"/>
          <w:lang w:val="kk-KZ" w:eastAsia="ru-RU"/>
        </w:rPr>
        <w:t xml:space="preserve"> үшін стандарттар мен нұсқаулықтарды негізге алады.</w:t>
      </w:r>
    </w:p>
    <w:p w:rsidR="00CD4664" w:rsidRPr="007C4090" w:rsidRDefault="00CD4664"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ББ модульдері мен пәндерінің мазмұны ECTS Кредиттік оқыту технологиясына толық құрылымдалған, өйткені ББ еңбек сыйымдылығы қазақстандық кредиттерде және ECTS-те айқындалған, бұл студенттерге қолданыстағы нормативтер мен ережелерге сәйкес курстан курсқа ғана емес, басқа жоғары оқу орнына, бір тіл бөлімінен екіншісіне, бір дайындық бағытынан екіншісіне ауыстыруды, ішкі және сыртқы академиялық ұтқырлықты жүзеге асыруға мүмкіндік береді.</w:t>
      </w:r>
    </w:p>
    <w:p w:rsidR="00924E1A" w:rsidRPr="007C4090" w:rsidRDefault="00924E1A"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6В04210-Құқықтану білім беру бағдарламасы жоғары және жоғары оқу онынан кейінгі білім бағдарламалары реестірінде №6В0400090 тіркеу номерімен</w:t>
      </w:r>
      <w:r w:rsidR="001312A5" w:rsidRPr="007C4090">
        <w:rPr>
          <w:rFonts w:ascii="Times New Roman" w:eastAsia="Times New Roman" w:hAnsi="Times New Roman" w:cs="Times New Roman"/>
          <w:sz w:val="24"/>
          <w:szCs w:val="24"/>
          <w:lang w:val="kk-KZ" w:eastAsia="ru-RU"/>
        </w:rPr>
        <w:t xml:space="preserve"> </w:t>
      </w:r>
      <w:r w:rsidR="00D058BF" w:rsidRPr="007C4090">
        <w:rPr>
          <w:rFonts w:ascii="Times New Roman" w:eastAsia="Times New Roman" w:hAnsi="Times New Roman" w:cs="Times New Roman"/>
          <w:sz w:val="24"/>
          <w:szCs w:val="24"/>
          <w:lang w:val="kk-KZ" w:eastAsia="ru-RU"/>
        </w:rPr>
        <w:t>тіркелген.</w:t>
      </w:r>
      <w:r w:rsidR="00004AA4" w:rsidRPr="007C4090">
        <w:rPr>
          <w:rFonts w:ascii="Times New Roman" w:eastAsia="Times New Roman" w:hAnsi="Times New Roman" w:cs="Times New Roman"/>
          <w:sz w:val="24"/>
          <w:szCs w:val="24"/>
          <w:lang w:val="kk-KZ" w:eastAsia="ru-RU"/>
        </w:rPr>
        <w:t xml:space="preserve"> Құқық дайындық бағыты бойынша лицензия  номері 2020</w:t>
      </w:r>
      <w:r w:rsidR="001312A5" w:rsidRPr="007C4090">
        <w:rPr>
          <w:rFonts w:ascii="Times New Roman" w:eastAsia="Times New Roman" w:hAnsi="Times New Roman" w:cs="Times New Roman"/>
          <w:sz w:val="24"/>
          <w:szCs w:val="24"/>
          <w:lang w:val="kk-KZ" w:eastAsia="ru-RU"/>
        </w:rPr>
        <w:t xml:space="preserve"> </w:t>
      </w:r>
      <w:r w:rsidR="00004AA4" w:rsidRPr="007C4090">
        <w:rPr>
          <w:rFonts w:ascii="Times New Roman" w:eastAsia="Times New Roman" w:hAnsi="Times New Roman" w:cs="Times New Roman"/>
          <w:sz w:val="24"/>
          <w:szCs w:val="24"/>
          <w:lang w:val="kk-KZ" w:eastAsia="ru-RU"/>
        </w:rPr>
        <w:t xml:space="preserve">ж. 23 шілдедегі KZ09LAA00018469(013). </w:t>
      </w:r>
      <w:r w:rsidR="00D058BF" w:rsidRPr="007C4090">
        <w:rPr>
          <w:rFonts w:ascii="Times New Roman" w:eastAsia="Times New Roman" w:hAnsi="Times New Roman" w:cs="Times New Roman"/>
          <w:sz w:val="24"/>
          <w:szCs w:val="24"/>
          <w:lang w:val="kk-KZ" w:eastAsia="ru-RU"/>
        </w:rPr>
        <w:t xml:space="preserve"> 2022-2023 оқу жылы ағымында «Қазақстанның қазіргі заман </w:t>
      </w:r>
      <w:r w:rsidR="00D058BF" w:rsidRPr="007C4090">
        <w:rPr>
          <w:rFonts w:ascii="Times New Roman" w:eastAsia="Times New Roman" w:hAnsi="Times New Roman" w:cs="Times New Roman"/>
          <w:sz w:val="24"/>
          <w:szCs w:val="24"/>
          <w:lang w:val="kk-KZ" w:eastAsia="ru-RU"/>
        </w:rPr>
        <w:lastRenderedPageBreak/>
        <w:t xml:space="preserve">тарихы» пәнінің атауы «Қазақстан тарихы» болып өзгертілді. </w:t>
      </w:r>
      <w:r w:rsidR="00004AA4" w:rsidRPr="007C4090">
        <w:rPr>
          <w:rFonts w:ascii="Times New Roman" w:eastAsia="Times New Roman" w:hAnsi="Times New Roman" w:cs="Times New Roman"/>
          <w:sz w:val="24"/>
          <w:szCs w:val="24"/>
          <w:lang w:val="kk-KZ" w:eastAsia="ru-RU"/>
        </w:rPr>
        <w:t>Б</w:t>
      </w:r>
      <w:r w:rsidR="00D058BF" w:rsidRPr="007C4090">
        <w:rPr>
          <w:rFonts w:ascii="Times New Roman" w:eastAsia="Times New Roman" w:hAnsi="Times New Roman" w:cs="Times New Roman"/>
          <w:sz w:val="24"/>
          <w:szCs w:val="24"/>
          <w:lang w:val="kk-KZ" w:eastAsia="ru-RU"/>
        </w:rPr>
        <w:t xml:space="preserve">ілім беру бағдарламасына қалыптасатын оқыту нәтижелері мен пәннің қысқаша сипаттамасына өзгертулер енгізілді. </w:t>
      </w:r>
    </w:p>
    <w:p w:rsidR="0075622F" w:rsidRPr="007C4090" w:rsidRDefault="0075622F"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hAnsi="Times New Roman" w:cs="Times New Roman"/>
          <w:sz w:val="24"/>
          <w:szCs w:val="24"/>
          <w:lang w:val="kk-KZ"/>
        </w:rPr>
        <w:t>Білім беру бағдарламаларын қалыптастыруға барлық мүдделі тұлғалар қатысады: бітіруші кафедралардың ПОҚ, қызмет көрсететін кафедралардың ПОҚ, жұмыс берушілердің өкілдері және студенттер.</w:t>
      </w:r>
      <w:r w:rsidRPr="007C4090">
        <w:rPr>
          <w:rFonts w:ascii="Times New Roman" w:eastAsia="Times New Roman" w:hAnsi="Times New Roman" w:cs="Times New Roman"/>
          <w:sz w:val="24"/>
          <w:szCs w:val="24"/>
          <w:lang w:val="kk-KZ" w:eastAsia="ru-RU"/>
        </w:rPr>
        <w:t xml:space="preserve"> Кафедрада 6В04210-Құқықтану</w:t>
      </w:r>
      <w:r w:rsidR="0093161D" w:rsidRPr="007C4090">
        <w:rPr>
          <w:rFonts w:ascii="Times New Roman" w:eastAsia="Times New Roman" w:hAnsi="Times New Roman" w:cs="Times New Roman"/>
          <w:sz w:val="24"/>
          <w:szCs w:val="24"/>
          <w:lang w:val="kk-KZ" w:eastAsia="ru-RU"/>
        </w:rPr>
        <w:t xml:space="preserve"> </w:t>
      </w:r>
      <w:r w:rsidRPr="007C4090">
        <w:rPr>
          <w:rFonts w:ascii="Times New Roman" w:eastAsia="Times New Roman" w:hAnsi="Times New Roman" w:cs="Times New Roman"/>
          <w:sz w:val="24"/>
          <w:szCs w:val="24"/>
          <w:lang w:val="kk-KZ" w:eastAsia="ru-RU"/>
        </w:rPr>
        <w:t xml:space="preserve">білім беру бағдарламалары бойынша оқу үрдісі ұйымдастырылады. </w:t>
      </w:r>
    </w:p>
    <w:p w:rsidR="0075622F" w:rsidRPr="007C4090" w:rsidRDefault="0075622F"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hAnsi="Times New Roman" w:cs="Times New Roman"/>
          <w:sz w:val="24"/>
          <w:szCs w:val="24"/>
          <w:lang w:val="kk-KZ"/>
        </w:rPr>
        <w:t xml:space="preserve">Бакалавриат бойынша білім беру бағдарламасының жалпы білім беретін, базалық және бейіндік пәндер циклынан тұрады. Білім беру пәндерінің циклі міндетті компоненттің 51 кредитінен және жоғары оқу орны компонентінің 5 кредитінен тұрады. 112 кредит көлеміндегі базалық пәндер және 60 кредит көлеміндегі бейіндік пәндер циклі ЖОО компоненті мен таңдау компонентінің пәндерін қамтиды. Қорытынды аттестаттау жоғары білімнің білім беру бағдарламасының жалпы көлемінде 12 академиялық кредитті құрайды және дипломдық жұмысты немесе дипломдық жобаны жазу және қорғау нысанында өткізіледі. Жалпы алғанда орыс және қазақ тілдерінде 240  кредит колемінде оқытылады. </w:t>
      </w:r>
    </w:p>
    <w:p w:rsidR="0075622F" w:rsidRPr="007C4090" w:rsidRDefault="0075622F"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2022-2023 оқу жылы бойынша 6В04210-Құқықтану</w:t>
      </w:r>
      <w:r w:rsidR="0093161D" w:rsidRPr="007C4090">
        <w:rPr>
          <w:rFonts w:ascii="Times New Roman" w:eastAsia="Times New Roman" w:hAnsi="Times New Roman" w:cs="Times New Roman"/>
          <w:sz w:val="24"/>
          <w:szCs w:val="24"/>
          <w:lang w:val="kk-KZ" w:eastAsia="ru-RU"/>
        </w:rPr>
        <w:t xml:space="preserve"> </w:t>
      </w:r>
      <w:r w:rsidRPr="007C4090">
        <w:rPr>
          <w:rFonts w:ascii="Times New Roman" w:eastAsia="Times New Roman" w:hAnsi="Times New Roman" w:cs="Times New Roman"/>
          <w:sz w:val="24"/>
          <w:szCs w:val="24"/>
          <w:lang w:val="kk-KZ" w:eastAsia="ru-RU"/>
        </w:rPr>
        <w:t>білім беру бағдарлама</w:t>
      </w:r>
      <w:r w:rsidR="0093161D" w:rsidRPr="007C4090">
        <w:rPr>
          <w:rFonts w:ascii="Times New Roman" w:eastAsia="Times New Roman" w:hAnsi="Times New Roman" w:cs="Times New Roman"/>
          <w:sz w:val="24"/>
          <w:szCs w:val="24"/>
          <w:lang w:val="kk-KZ" w:eastAsia="ru-RU"/>
        </w:rPr>
        <w:t xml:space="preserve">сы </w:t>
      </w:r>
      <w:r w:rsidRPr="007C4090">
        <w:rPr>
          <w:rFonts w:ascii="Times New Roman" w:eastAsia="Times New Roman" w:hAnsi="Times New Roman" w:cs="Times New Roman"/>
          <w:sz w:val="24"/>
          <w:szCs w:val="24"/>
          <w:lang w:val="kk-KZ" w:eastAsia="ru-RU"/>
        </w:rPr>
        <w:t>бойынша 1 курстан бастап 4 курсқа дейінгі аралықта оқу жоспарлары, жұмыстық оқу жоспарлары дайындалды, АМЖД оқу-әдістемелік басқармасы арқылы тексеріліп, бекітілді. Элективті пәндер каталогы, жасақталып, университеттің smart.ukgu.kz сайтына ендірілді.</w:t>
      </w:r>
    </w:p>
    <w:p w:rsidR="0075622F" w:rsidRPr="007C4090" w:rsidRDefault="0075622F"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p>
    <w:p w:rsidR="0075622F" w:rsidRPr="007C4090" w:rsidRDefault="0075622F" w:rsidP="007C4090">
      <w:pPr>
        <w:tabs>
          <w:tab w:val="num" w:pos="1830"/>
        </w:tabs>
        <w:spacing w:after="0" w:line="240" w:lineRule="auto"/>
        <w:ind w:firstLine="567"/>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3.СТУДЕНТКЕ БАҒЫТТАЛҒАН ОҚЫТУ, БІЛІМ БЕРУ ЖӘНЕ БАҒАЛАУ</w:t>
      </w:r>
    </w:p>
    <w:p w:rsidR="0075622F" w:rsidRPr="007C4090" w:rsidRDefault="0075622F" w:rsidP="007C4090">
      <w:pPr>
        <w:widowControl w:val="0"/>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Білім алушылар ББ іске асырудың негізгі қатысушылары болып табылады, оқу процесін ұйымдастыру олардың мүдделерін есепке алуға және студе</w:t>
      </w:r>
      <w:r w:rsidR="0003642C" w:rsidRPr="007C4090">
        <w:rPr>
          <w:rFonts w:ascii="Times New Roman" w:eastAsia="Times New Roman" w:hAnsi="Times New Roman" w:cs="Times New Roman"/>
          <w:sz w:val="24"/>
          <w:szCs w:val="24"/>
          <w:lang w:val="kk-KZ" w:eastAsia="ru-RU"/>
        </w:rPr>
        <w:t xml:space="preserve">нтке бағытталған болып табылады. Оқу процесін бірлесіп құруда белсенді білім беру бағдарламаларын әзірлеуді қамтамасыз етеді, ал үлгерімдегі баға осы тәсіл арқылы көрсетіледі. </w:t>
      </w:r>
    </w:p>
    <w:p w:rsidR="00395E7C" w:rsidRPr="007C4090" w:rsidRDefault="00395E7C" w:rsidP="007C4090">
      <w:pPr>
        <w:widowControl w:val="0"/>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Оқуға қолайлы жағдайлар жасалған ақпараттық ресурстық орталық жұмыс жасайды. Ақпараттық білім беру орталығының құрамына 6 абономент, 16 оқу залдары, электрондық ресурстық орталықтар енеді. (ЭРЦ).  Желілік инфрақұрылық жоғары деңгейде іске қосылған. 180 компьютер, 110 автоматтандырылған жұмыс орталықтары және интерактивті тақталар, 2 видеодвойка, 1 видеоконференция АКАЖ «ИРБИС-64» MS Mindows бағдарламалары қамтамасыз етілген. </w:t>
      </w:r>
    </w:p>
    <w:p w:rsidR="00395E7C" w:rsidRPr="007C4090" w:rsidRDefault="00395E7C" w:rsidP="007C4090">
      <w:pPr>
        <w:widowControl w:val="0"/>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Кәтапхана жұмысы үздіксіз жүргізіледі. Жұмыс күндері оқу залдары жұмыс жасайды. Онлайн 24/7 режимде </w:t>
      </w:r>
      <w:hyperlink r:id="rId9" w:history="1">
        <w:r w:rsidRPr="007C4090">
          <w:rPr>
            <w:rStyle w:val="a3"/>
            <w:rFonts w:ascii="Times New Roman" w:eastAsia="Times New Roman" w:hAnsi="Times New Roman" w:cs="Times New Roman"/>
            <w:sz w:val="24"/>
            <w:szCs w:val="24"/>
            <w:lang w:val="kk-KZ" w:eastAsia="ru-RU"/>
          </w:rPr>
          <w:t>http://articles.ukgu.kz</w:t>
        </w:r>
      </w:hyperlink>
      <w:r w:rsidRPr="007C4090">
        <w:rPr>
          <w:rFonts w:ascii="Times New Roman" w:eastAsia="Times New Roman" w:hAnsi="Times New Roman" w:cs="Times New Roman"/>
          <w:sz w:val="24"/>
          <w:szCs w:val="24"/>
          <w:lang w:val="kk-KZ" w:eastAsia="ru-RU"/>
        </w:rPr>
        <w:t xml:space="preserve"> сілтемесі арқылы кез келген құрылғыдан қолжетімді</w:t>
      </w:r>
      <w:r w:rsidR="00AF18F5" w:rsidRPr="007C4090">
        <w:rPr>
          <w:rFonts w:ascii="Times New Roman" w:eastAsia="Times New Roman" w:hAnsi="Times New Roman" w:cs="Times New Roman"/>
          <w:sz w:val="24"/>
          <w:szCs w:val="24"/>
          <w:lang w:val="kk-KZ" w:eastAsia="ru-RU"/>
        </w:rPr>
        <w:t xml:space="preserve">. </w:t>
      </w:r>
      <w:r w:rsidR="00AF18F5" w:rsidRPr="007C4090">
        <w:rPr>
          <w:rFonts w:ascii="Times New Roman" w:hAnsi="Times New Roman" w:cs="Times New Roman"/>
          <w:sz w:val="24"/>
          <w:szCs w:val="24"/>
          <w:lang w:val="kk-KZ"/>
        </w:rPr>
        <w:t xml:space="preserve">Пайдаланушыларға заманауи анықтамалық-библиографиялық аппарат ұсынылады: Электрондық каталог (EC), Мақаланың электронды картотекасы, Электрондық картотека. диссертация авторефераттары.46 пән бойынша 6B04210 – Құқықтану ББ– JIC-те сандық тасымалдағышта 100 UML атауы бар. Студенттер қазақстандық «Қазпатент», «Қазақстан Республикасының стандарттары», «Адам құқықтарының цифрлық кітапханасы», «Заң», «РМЭБ», «Әдебиет», «i-kitap», «Қазақстан тарихы» дерекқорларына тегін қол жеткізе алады. Сондай-ақ халықаралық деректер қорларына тестілік қолжетімділікті қамтамасыз ету: Lan, Bibliorossika, EBS IPRbooks.Ақпараттық цифрландыру орталығы өз пайдаланушыларына өзінің электрондық ақпараттық ресурстарына қол жеткізудің 3 нұсқасын ұсынады: каталогтар залындағы «ЭК» терминалдарынан және ИКҰ бөлімшелерінен; факультеттер мен кафедралар үшін университеттің ақпараттық желісі арқылы; қашықтан режимде кітапхананың </w:t>
      </w:r>
      <w:hyperlink r:id="rId10" w:history="1">
        <w:r w:rsidR="00AF18F5" w:rsidRPr="007C4090">
          <w:rPr>
            <w:rStyle w:val="a3"/>
            <w:rFonts w:ascii="Times New Roman" w:hAnsi="Times New Roman" w:cs="Times New Roman"/>
            <w:color w:val="auto"/>
            <w:sz w:val="24"/>
            <w:szCs w:val="24"/>
            <w:lang w:val="kk-KZ"/>
          </w:rPr>
          <w:t>http://lib.ukgu.kz/</w:t>
        </w:r>
      </w:hyperlink>
      <w:r w:rsidR="00AF18F5" w:rsidRPr="007C4090">
        <w:rPr>
          <w:rFonts w:ascii="Times New Roman" w:hAnsi="Times New Roman" w:cs="Times New Roman"/>
          <w:sz w:val="24"/>
          <w:szCs w:val="24"/>
          <w:lang w:val="kk-KZ"/>
        </w:rPr>
        <w:t>сайтында оқу әдебиеті қоры 1473676 дана, бұл жалпы қордың 77% құрайды.</w:t>
      </w:r>
    </w:p>
    <w:p w:rsidR="0003642C" w:rsidRPr="007C4090" w:rsidRDefault="0003642C" w:rsidP="007C4090">
      <w:pPr>
        <w:spacing w:after="0" w:line="240" w:lineRule="auto"/>
        <w:ind w:firstLine="567"/>
        <w:jc w:val="both"/>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 xml:space="preserve">Өткізілетін сабақтардың жоғары сапасын қамтамасыз ету үшін заманауи компьютерлермен, бейнепроекторлармен, интерактивті тақталармен жабдықталған мультимедиялық аудиториялар қолданылады. Барлық пәндер практикалық жұмыстарды өз бетінше орындауға арналған әдістемелік нұсқаулармен, пәндердің оқу материалының </w:t>
      </w:r>
      <w:r w:rsidRPr="007C4090">
        <w:rPr>
          <w:rFonts w:ascii="Times New Roman" w:hAnsi="Times New Roman" w:cs="Times New Roman"/>
          <w:color w:val="000000"/>
          <w:sz w:val="24"/>
          <w:szCs w:val="24"/>
          <w:lang w:val="kk-KZ"/>
        </w:rPr>
        <w:lastRenderedPageBreak/>
        <w:t>мемлекеттік, орыс және ағылшын тілдерінде қолжетімділігін арттыру үшін дәрістер конспектілерімен қамтамасыз етілген. Студенттер бет арқылы portal.ukgu.kz әрқашан пән материалдарына қол жеткізе алады. 1 курсқа оқуға түскен студенттерге эдвайзер Нұсқаулық-жолсілтеме, академиялық күнтізбені ұсынады. Порталда ағымдағы барлық ақпарат бар: оқытушылардың кестесі, СӨЖ және СОӨЖ кестесі, жалпы ақпарат, студенттерге арналған түрлі хабарландырулар және т. б.</w:t>
      </w:r>
    </w:p>
    <w:p w:rsidR="0003642C" w:rsidRPr="007C4090" w:rsidRDefault="0003642C" w:rsidP="007C4090">
      <w:pPr>
        <w:pStyle w:val="p28"/>
        <w:shd w:val="clear" w:color="auto" w:fill="FFFFFF"/>
        <w:spacing w:before="0" w:beforeAutospacing="0" w:after="0" w:afterAutospacing="0"/>
        <w:ind w:firstLine="567"/>
        <w:jc w:val="both"/>
        <w:rPr>
          <w:rFonts w:eastAsiaTheme="minorHAnsi"/>
          <w:lang w:val="kk-KZ" w:eastAsia="en-US"/>
        </w:rPr>
      </w:pPr>
      <w:r w:rsidRPr="007C4090">
        <w:rPr>
          <w:rFonts w:eastAsiaTheme="minorHAnsi"/>
          <w:lang w:val="kk-KZ" w:eastAsia="en-US"/>
        </w:rPr>
        <w:t xml:space="preserve">ББ мазмұнының құрылымы білім алушылардың оқу жүктемесінің көлеміне қойылатын белгіленген талаптарға сәйкес айқындалады. Жұмыстың барлық түрлерінің еңбек сыйымдылығын есепке алу игерілген материалдың көлемі бойынша жүзеге асырылады және оқытудың нақты нәтижелеріне қол жеткізу үшін қажетті студенттердің еңбек шығындарының өлшем бірлігі болып табылатын кредиттермен өлшенеді. </w:t>
      </w:r>
    </w:p>
    <w:p w:rsidR="00395E7C" w:rsidRPr="007C4090" w:rsidRDefault="0075622F" w:rsidP="007C4090">
      <w:pPr>
        <w:spacing w:after="0" w:line="240" w:lineRule="auto"/>
        <w:ind w:firstLine="567"/>
        <w:jc w:val="both"/>
        <w:rPr>
          <w:rFonts w:ascii="Times New Roman" w:eastAsia="Calibri" w:hAnsi="Times New Roman" w:cs="Times New Roman"/>
          <w:sz w:val="24"/>
          <w:szCs w:val="24"/>
          <w:lang w:val="kk-KZ"/>
        </w:rPr>
      </w:pPr>
      <w:r w:rsidRPr="007C4090">
        <w:rPr>
          <w:rFonts w:ascii="Times New Roman" w:eastAsia="Times New Roman" w:hAnsi="Times New Roman" w:cs="Times New Roman"/>
          <w:sz w:val="24"/>
          <w:szCs w:val="24"/>
          <w:lang w:val="kk-KZ" w:eastAsia="ru-RU"/>
        </w:rPr>
        <w:t>6В04210-Құқықтану</w:t>
      </w:r>
      <w:r w:rsidR="0093161D" w:rsidRPr="007C4090">
        <w:rPr>
          <w:rFonts w:ascii="Times New Roman" w:eastAsia="Times New Roman" w:hAnsi="Times New Roman" w:cs="Times New Roman"/>
          <w:sz w:val="24"/>
          <w:szCs w:val="24"/>
          <w:lang w:val="kk-KZ" w:eastAsia="ru-RU"/>
        </w:rPr>
        <w:t xml:space="preserve"> </w:t>
      </w:r>
      <w:r w:rsidRPr="007C4090">
        <w:rPr>
          <w:rFonts w:ascii="Times New Roman" w:eastAsia="Calibri" w:hAnsi="Times New Roman" w:cs="Times New Roman"/>
          <w:sz w:val="24"/>
          <w:szCs w:val="24"/>
          <w:lang w:val="kk-KZ"/>
        </w:rPr>
        <w:t xml:space="preserve">білім беру бағдарламасының студенттеріне </w:t>
      </w:r>
      <w:r w:rsidR="0093161D" w:rsidRPr="007C4090">
        <w:rPr>
          <w:rFonts w:ascii="Times New Roman" w:eastAsia="Calibri" w:hAnsi="Times New Roman" w:cs="Times New Roman"/>
          <w:sz w:val="24"/>
          <w:szCs w:val="24"/>
          <w:lang w:val="kk-KZ"/>
        </w:rPr>
        <w:t>з</w:t>
      </w:r>
      <w:r w:rsidRPr="007C4090">
        <w:rPr>
          <w:rFonts w:ascii="Times New Roman" w:eastAsia="Calibri" w:hAnsi="Times New Roman" w:cs="Times New Roman"/>
          <w:sz w:val="24"/>
          <w:szCs w:val="24"/>
          <w:lang w:val="kk-KZ"/>
        </w:rPr>
        <w:t xml:space="preserve">.ғ.к, </w:t>
      </w:r>
      <w:r w:rsidR="0093161D" w:rsidRPr="007C4090">
        <w:rPr>
          <w:rFonts w:ascii="Times New Roman" w:eastAsia="Calibri" w:hAnsi="Times New Roman" w:cs="Times New Roman"/>
          <w:sz w:val="24"/>
          <w:szCs w:val="24"/>
          <w:lang w:val="kk-KZ"/>
        </w:rPr>
        <w:t xml:space="preserve">Г.Р.Рахметова, з.ғ.к., Ж,Калканова, з.ғ.к., </w:t>
      </w:r>
      <w:r w:rsidRPr="007C4090">
        <w:rPr>
          <w:rFonts w:ascii="Times New Roman" w:eastAsia="Calibri" w:hAnsi="Times New Roman" w:cs="Times New Roman"/>
          <w:sz w:val="24"/>
          <w:szCs w:val="24"/>
          <w:lang w:val="kk-KZ"/>
        </w:rPr>
        <w:t xml:space="preserve">доцент </w:t>
      </w:r>
      <w:r w:rsidR="0093161D" w:rsidRPr="007C4090">
        <w:rPr>
          <w:rFonts w:ascii="Times New Roman" w:eastAsia="Calibri" w:hAnsi="Times New Roman" w:cs="Times New Roman"/>
          <w:sz w:val="24"/>
          <w:szCs w:val="24"/>
          <w:lang w:val="kk-KZ"/>
        </w:rPr>
        <w:t xml:space="preserve">С.Есимкулов, з.ғ.к., А.Исмаилов, з.ғ.к., А.Нурымбетов, з.ғ.к., доцент А.Есеналиев, з.ғ.к., доцент К.Битемиров, з.ғ.к., профессор Ж.Орынтаев, з.ғ.к., С.Куанышбаева, п.ғ.к., З.Паметов, з.ғ.к., М.Елікбай, </w:t>
      </w:r>
      <w:r w:rsidRPr="007C4090">
        <w:rPr>
          <w:rFonts w:ascii="Times New Roman" w:eastAsia="Calibri" w:hAnsi="Times New Roman" w:cs="Times New Roman"/>
          <w:sz w:val="24"/>
          <w:szCs w:val="24"/>
          <w:lang w:val="kk-KZ"/>
        </w:rPr>
        <w:t>аға оқытушы</w:t>
      </w:r>
      <w:r w:rsidR="0093161D" w:rsidRPr="007C4090">
        <w:rPr>
          <w:rFonts w:ascii="Times New Roman" w:eastAsia="Calibri" w:hAnsi="Times New Roman" w:cs="Times New Roman"/>
          <w:sz w:val="24"/>
          <w:szCs w:val="24"/>
          <w:lang w:val="kk-KZ"/>
        </w:rPr>
        <w:t>лар Л.Омарбаева, А.Жаксыбаева, Р.Тоханова, Н.Салыбек, П.Есенбекова, А.Сахарбекова, М.Блашева, А.Альшуразова, оқытушылар М.Жумабекова, З.Мамеева, М.Сарсенова</w:t>
      </w:r>
      <w:r w:rsidRPr="007C4090">
        <w:rPr>
          <w:rFonts w:ascii="Times New Roman" w:eastAsia="Calibri" w:hAnsi="Times New Roman" w:cs="Times New Roman"/>
          <w:sz w:val="24"/>
          <w:szCs w:val="24"/>
          <w:lang w:val="kk-KZ"/>
        </w:rPr>
        <w:t xml:space="preserve"> білім беру ісін жүргізді. </w:t>
      </w:r>
    </w:p>
    <w:p w:rsidR="0075622F" w:rsidRPr="007C4090" w:rsidRDefault="00395E7C"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Оқу жоспары мен  пәндердің элективті каталог негізінде эдвайзердің көмегімен әрбір оқу жылына әр курсқа  қалыптастырылады. Оқу жылына арналған пәндер тізбесі және олардың кредиттегі еңбек сыйымдылығы, оқу тәртібі, оқу сабақтарының түрлері мен бақылау нысандары, сондай-ақ оқу қызметінің басқа да түрлері айқындалады. (ЮКУ СМЖ ПР 7.02-2020). Білім беру бағдарламасы СМЖ ЮКУ ПАК 15-39-59.00-01-2021 арнайы ережесіне сәйкес жұмыс істейтін факультеттің академиялық комиссиясымен талданады.</w:t>
      </w:r>
      <w:r w:rsidR="009E5258" w:rsidRPr="007C4090">
        <w:rPr>
          <w:rFonts w:ascii="Times New Roman" w:hAnsi="Times New Roman" w:cs="Times New Roman"/>
          <w:sz w:val="24"/>
          <w:szCs w:val="24"/>
          <w:lang w:val="kk-KZ"/>
        </w:rPr>
        <w:t xml:space="preserve"> </w:t>
      </w:r>
      <w:r w:rsidRPr="007C4090">
        <w:rPr>
          <w:rFonts w:ascii="Times New Roman" w:eastAsia="Calibri" w:hAnsi="Times New Roman" w:cs="Times New Roman"/>
          <w:sz w:val="24"/>
          <w:szCs w:val="24"/>
          <w:lang w:val="kk-KZ"/>
        </w:rPr>
        <w:t>Білім алушылар жоғарғы оқу оны компоненті және және таңдау компоненті шеңберінде жеке</w:t>
      </w:r>
      <w:r w:rsidR="0075622F" w:rsidRPr="007C4090">
        <w:rPr>
          <w:rFonts w:ascii="Times New Roman" w:eastAsia="Calibri" w:hAnsi="Times New Roman" w:cs="Times New Roman"/>
          <w:sz w:val="24"/>
          <w:szCs w:val="24"/>
          <w:lang w:val="kk-KZ"/>
        </w:rPr>
        <w:t xml:space="preserve"> </w:t>
      </w:r>
      <w:r w:rsidRPr="007C4090">
        <w:rPr>
          <w:rFonts w:ascii="Times New Roman" w:eastAsia="Calibri" w:hAnsi="Times New Roman" w:cs="Times New Roman"/>
          <w:sz w:val="24"/>
          <w:szCs w:val="24"/>
          <w:lang w:val="kk-KZ"/>
        </w:rPr>
        <w:t xml:space="preserve">траекториясын айқындай алады. </w:t>
      </w:r>
    </w:p>
    <w:p w:rsidR="00395E7C" w:rsidRPr="007C4090" w:rsidRDefault="00192A24"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Оқытушылар мен білім алушылардың өзара сыйластық мәселелері құндылық этикалық нормалармен, оқытушылардың, студенттердің ар-намыс </w:t>
      </w:r>
      <w:r w:rsidR="00395E7C" w:rsidRPr="007C4090">
        <w:rPr>
          <w:rFonts w:ascii="Times New Roman" w:eastAsia="Times New Roman" w:hAnsi="Times New Roman" w:cs="Times New Roman"/>
          <w:sz w:val="24"/>
          <w:szCs w:val="24"/>
          <w:lang w:val="kk-KZ" w:eastAsia="ru-RU"/>
        </w:rPr>
        <w:t xml:space="preserve">Кодексі академиялық адалдық Кодексімен реттеледі. </w:t>
      </w:r>
    </w:p>
    <w:p w:rsidR="0075622F" w:rsidRPr="007C4090" w:rsidRDefault="00395E7C" w:rsidP="007C4090">
      <w:pPr>
        <w:tabs>
          <w:tab w:val="num" w:pos="1830"/>
        </w:tabs>
        <w:spacing w:after="0" w:line="240" w:lineRule="auto"/>
        <w:ind w:firstLine="567"/>
        <w:jc w:val="both"/>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3.1. Кәсіптік практиканы ұйымдастыру және жүргізу</w:t>
      </w:r>
      <w:r w:rsidR="001F50C3" w:rsidRPr="007C4090">
        <w:rPr>
          <w:rFonts w:ascii="Times New Roman" w:eastAsia="Times New Roman" w:hAnsi="Times New Roman" w:cs="Times New Roman"/>
          <w:b/>
          <w:sz w:val="24"/>
          <w:szCs w:val="24"/>
          <w:lang w:val="kk-KZ" w:eastAsia="ru-RU"/>
        </w:rPr>
        <w:t>.</w:t>
      </w:r>
      <w:r w:rsidRPr="007C4090">
        <w:rPr>
          <w:rFonts w:ascii="Times New Roman" w:hAnsi="Times New Roman" w:cs="Times New Roman"/>
          <w:sz w:val="24"/>
          <w:szCs w:val="24"/>
          <w:lang w:val="kk-KZ"/>
        </w:rPr>
        <w:t xml:space="preserve"> Практиканы ұйымдастыру және өткізу кәсіптік практиканы ұйымдастыру және өткізу Қағидаларына және практика базалары ретінде ұйымдарды айқындау қағидаларына (ҚР БҒМ 29.01.2016 ж. №107 бұйрығы) және білім алушылардың кәсіптік практикасын ұйымдастыру және өткізу қағидаларына (СМЖ ЮКУ П 7.05-2020) сәйкес жүргізіледі.</w:t>
      </w:r>
    </w:p>
    <w:p w:rsidR="00395E7C" w:rsidRPr="007C4090" w:rsidRDefault="00395E7C"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6В04210-Құқықтану</w:t>
      </w:r>
      <w:r w:rsidR="009E5258" w:rsidRPr="007C4090">
        <w:rPr>
          <w:rFonts w:ascii="Times New Roman" w:eastAsia="Times New Roman" w:hAnsi="Times New Roman" w:cs="Times New Roman"/>
          <w:sz w:val="24"/>
          <w:szCs w:val="24"/>
          <w:lang w:val="kk-KZ" w:eastAsia="ru-RU"/>
        </w:rPr>
        <w:t xml:space="preserve"> </w:t>
      </w:r>
      <w:r w:rsidRPr="007C4090">
        <w:rPr>
          <w:rFonts w:ascii="Times New Roman" w:hAnsi="Times New Roman" w:cs="Times New Roman"/>
          <w:sz w:val="24"/>
          <w:szCs w:val="24"/>
          <w:lang w:val="kk-KZ"/>
        </w:rPr>
        <w:t>білім беру бағдарлама</w:t>
      </w:r>
      <w:r w:rsidR="009E5258" w:rsidRPr="007C4090">
        <w:rPr>
          <w:rFonts w:ascii="Times New Roman" w:hAnsi="Times New Roman" w:cs="Times New Roman"/>
          <w:sz w:val="24"/>
          <w:szCs w:val="24"/>
          <w:lang w:val="kk-KZ"/>
        </w:rPr>
        <w:t xml:space="preserve">сы </w:t>
      </w:r>
      <w:r w:rsidRPr="007C4090">
        <w:rPr>
          <w:rFonts w:ascii="Times New Roman" w:hAnsi="Times New Roman" w:cs="Times New Roman"/>
          <w:sz w:val="24"/>
          <w:szCs w:val="24"/>
          <w:lang w:val="kk-KZ"/>
        </w:rPr>
        <w:t>бойынша бойынша кәсіптік практиканың мынадай түрлері көзделген: 1 – курста оқу практикасы – 1 кредит; 2 – курста I өндірістік практика – 3 кредит; 3-курста II өндірістік практика-6 кредит; 4-курста диплом алдындағы практика-8 кредит. Кафедраларда практиканың барлық түрлерін ұйымдастыру және өткізу үшін практиканың негізгі базаларымен үйлесетін әзірленген практика бағдарламалары, сондай-ақ практика бойынша тапсырмаларды орындау бойынша оқу-әдістемелік ұсынымдар беріледі.</w:t>
      </w:r>
    </w:p>
    <w:p w:rsidR="00395E7C" w:rsidRPr="007C4090" w:rsidRDefault="00395E7C" w:rsidP="007C4090">
      <w:pPr>
        <w:spacing w:after="0" w:line="240" w:lineRule="auto"/>
        <w:jc w:val="both"/>
        <w:rPr>
          <w:rFonts w:ascii="Times New Roman" w:eastAsiaTheme="minorEastAsia" w:hAnsi="Times New Roman" w:cs="Times New Roman"/>
          <w:sz w:val="24"/>
          <w:szCs w:val="24"/>
          <w:lang w:val="kk-KZ" w:eastAsia="ru-RU"/>
        </w:rPr>
      </w:pPr>
      <w:r w:rsidRPr="007C4090">
        <w:rPr>
          <w:rFonts w:ascii="Times New Roman" w:hAnsi="Times New Roman" w:cs="Times New Roman"/>
          <w:sz w:val="24"/>
          <w:szCs w:val="24"/>
          <w:lang w:val="kk-KZ"/>
        </w:rPr>
        <w:t xml:space="preserve">Кәсіптік практика бойынша базалар: </w:t>
      </w:r>
      <w:r w:rsidRPr="007C4090">
        <w:rPr>
          <w:rFonts w:ascii="Times New Roman" w:eastAsia="Times New Roman" w:hAnsi="Times New Roman" w:cs="Times New Roman"/>
          <w:sz w:val="24"/>
          <w:szCs w:val="24"/>
          <w:lang w:val="kk-KZ" w:eastAsia="ru-RU"/>
        </w:rPr>
        <w:t xml:space="preserve">Практика базалары: </w:t>
      </w:r>
      <w:r w:rsidRPr="007C4090">
        <w:rPr>
          <w:rFonts w:ascii="Times New Roman" w:eastAsiaTheme="minorEastAsia" w:hAnsi="Times New Roman" w:cs="Times New Roman"/>
          <w:sz w:val="24"/>
          <w:szCs w:val="24"/>
          <w:lang w:val="kk-KZ" w:eastAsia="ru-RU"/>
        </w:rPr>
        <w:t>Түркістан облысы Адвокаттар Алқасы, Шымкент қаласы Сот орындаушылар палатасы, Шымкент қаласы Адвокаттар Алқасы, Түркістан облысы бойынша Төлеби аудандық Соты, Шымкент қаласы полиция департаментінің тергеу басқармасы, Шымкент қаласының Әділет департаменті, Заң консультанттары палатасы, Жамбыл облысы бойынша қылмыстық істер жөніндегі мамандандырылған аудандық Соты. Шымкент қаласы мамандандырылған әкімшілік Соты.</w:t>
      </w:r>
    </w:p>
    <w:p w:rsidR="0075622F" w:rsidRPr="007C4090" w:rsidRDefault="00395E7C" w:rsidP="007C4090">
      <w:pPr>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hAnsi="Times New Roman" w:cs="Times New Roman"/>
          <w:sz w:val="24"/>
          <w:szCs w:val="24"/>
          <w:lang w:val="kk-KZ"/>
        </w:rPr>
        <w:t xml:space="preserve">Осылайша, </w:t>
      </w:r>
      <w:r w:rsidR="00B82316" w:rsidRPr="007C4090">
        <w:rPr>
          <w:rFonts w:ascii="Times New Roman" w:hAnsi="Times New Roman" w:cs="Times New Roman"/>
          <w:sz w:val="24"/>
          <w:szCs w:val="24"/>
          <w:lang w:val="kk-KZ"/>
        </w:rPr>
        <w:t xml:space="preserve">білім алушылар </w:t>
      </w:r>
      <w:r w:rsidRPr="007C4090">
        <w:rPr>
          <w:rFonts w:ascii="Times New Roman" w:hAnsi="Times New Roman" w:cs="Times New Roman"/>
          <w:sz w:val="24"/>
          <w:szCs w:val="24"/>
          <w:lang w:val="kk-KZ"/>
        </w:rPr>
        <w:t xml:space="preserve">жеке қалауларын, кәсіби тәжірибе жинақтауды және кәсіби құзыреттілікті қалыптастыруды ескере отырып, практикадан өту орнын кеңінен таңдауға құқылы. Бітіруші кафедралардың стейкхолдерлермен өзара іс-қимылы өсу үрдісіне ие, өйткені жұмыс берушілер шеңбері үнемі кеңеюде. </w:t>
      </w:r>
    </w:p>
    <w:p w:rsidR="0075622F" w:rsidRPr="007C4090" w:rsidRDefault="003C56BB" w:rsidP="007C4090">
      <w:pPr>
        <w:tabs>
          <w:tab w:val="num" w:pos="1830"/>
        </w:tabs>
        <w:spacing w:after="0" w:line="240" w:lineRule="auto"/>
        <w:ind w:firstLine="567"/>
        <w:jc w:val="both"/>
        <w:rPr>
          <w:rFonts w:ascii="Times New Roman" w:eastAsia="Times New Roman" w:hAnsi="Times New Roman" w:cs="Times New Roman"/>
          <w:b/>
          <w:i/>
          <w:sz w:val="24"/>
          <w:szCs w:val="24"/>
          <w:lang w:val="kk-KZ" w:eastAsia="ru-RU"/>
        </w:rPr>
      </w:pPr>
      <w:r w:rsidRPr="007C4090">
        <w:rPr>
          <w:rFonts w:ascii="Times New Roman" w:eastAsia="Times New Roman" w:hAnsi="Times New Roman" w:cs="Times New Roman"/>
          <w:b/>
          <w:sz w:val="24"/>
          <w:szCs w:val="24"/>
          <w:lang w:val="kk-KZ" w:eastAsia="ru-RU"/>
        </w:rPr>
        <w:lastRenderedPageBreak/>
        <w:t>Практика түрлері бойынша әдістемелік қамтамасыз етілуі</w:t>
      </w:r>
      <w:r w:rsidR="00B82316" w:rsidRPr="007C4090">
        <w:rPr>
          <w:rFonts w:ascii="Times New Roman" w:eastAsia="Times New Roman" w:hAnsi="Times New Roman" w:cs="Times New Roman"/>
          <w:b/>
          <w:sz w:val="24"/>
          <w:szCs w:val="24"/>
          <w:lang w:val="kk-KZ" w:eastAsia="ru-RU"/>
        </w:rPr>
        <w:t xml:space="preserve">                                  </w:t>
      </w:r>
      <w:r w:rsidRPr="007C4090">
        <w:rPr>
          <w:rFonts w:ascii="Times New Roman" w:eastAsia="Times New Roman" w:hAnsi="Times New Roman" w:cs="Times New Roman"/>
          <w:b/>
          <w:sz w:val="24"/>
          <w:szCs w:val="24"/>
          <w:lang w:val="kk-KZ" w:eastAsia="ru-RU"/>
        </w:rPr>
        <w:t xml:space="preserve"> </w:t>
      </w:r>
      <w:r w:rsidR="00B82316" w:rsidRPr="007C4090">
        <w:rPr>
          <w:rFonts w:ascii="Times New Roman" w:eastAsia="Times New Roman" w:hAnsi="Times New Roman" w:cs="Times New Roman"/>
          <w:b/>
          <w:i/>
          <w:sz w:val="24"/>
          <w:szCs w:val="24"/>
          <w:lang w:val="kk-KZ" w:eastAsia="ru-RU"/>
        </w:rPr>
        <w:t>(6В04210-</w:t>
      </w:r>
      <w:r w:rsidR="009E5258" w:rsidRPr="007C4090">
        <w:rPr>
          <w:rFonts w:ascii="Times New Roman" w:eastAsia="Times New Roman" w:hAnsi="Times New Roman" w:cs="Times New Roman"/>
          <w:b/>
          <w:i/>
          <w:sz w:val="24"/>
          <w:szCs w:val="24"/>
          <w:lang w:val="kk-KZ" w:eastAsia="ru-RU"/>
        </w:rPr>
        <w:t>Құқықтану</w:t>
      </w:r>
      <w:r w:rsidR="00B82316" w:rsidRPr="007C4090">
        <w:rPr>
          <w:rFonts w:ascii="Times New Roman" w:eastAsia="Times New Roman" w:hAnsi="Times New Roman" w:cs="Times New Roman"/>
          <w:b/>
          <w:i/>
          <w:sz w:val="24"/>
          <w:szCs w:val="24"/>
          <w:lang w:val="kk-KZ" w:eastAsia="ru-RU"/>
        </w:rPr>
        <w:t xml:space="preserve"> )</w:t>
      </w:r>
    </w:p>
    <w:tbl>
      <w:tblPr>
        <w:tblStyle w:val="af3"/>
        <w:tblW w:w="0" w:type="auto"/>
        <w:tblLook w:val="04A0" w:firstRow="1" w:lastRow="0" w:firstColumn="1" w:lastColumn="0" w:noHBand="0" w:noVBand="1"/>
      </w:tblPr>
      <w:tblGrid>
        <w:gridCol w:w="529"/>
        <w:gridCol w:w="1812"/>
        <w:gridCol w:w="1178"/>
        <w:gridCol w:w="1178"/>
        <w:gridCol w:w="1269"/>
        <w:gridCol w:w="1168"/>
        <w:gridCol w:w="1168"/>
        <w:gridCol w:w="1269"/>
      </w:tblGrid>
      <w:tr w:rsidR="00B82316" w:rsidRPr="007C4090" w:rsidTr="00B82316">
        <w:tc>
          <w:tcPr>
            <w:tcW w:w="529" w:type="dxa"/>
            <w:vMerge w:val="restart"/>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w:t>
            </w:r>
          </w:p>
        </w:tc>
        <w:tc>
          <w:tcPr>
            <w:tcW w:w="1812" w:type="dxa"/>
            <w:vMerge w:val="restart"/>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Іс тәжірибе түрлері</w:t>
            </w:r>
          </w:p>
        </w:tc>
        <w:tc>
          <w:tcPr>
            <w:tcW w:w="2356" w:type="dxa"/>
            <w:gridSpan w:val="2"/>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Бағдарлама</w:t>
            </w:r>
          </w:p>
        </w:tc>
        <w:tc>
          <w:tcPr>
            <w:tcW w:w="1269" w:type="dxa"/>
            <w:vMerge w:val="restart"/>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Бекітілген жылы</w:t>
            </w:r>
          </w:p>
        </w:tc>
        <w:tc>
          <w:tcPr>
            <w:tcW w:w="2336" w:type="dxa"/>
            <w:gridSpan w:val="2"/>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Әдістемелік нұсқау</w:t>
            </w:r>
          </w:p>
        </w:tc>
        <w:tc>
          <w:tcPr>
            <w:tcW w:w="1269" w:type="dxa"/>
            <w:vMerge w:val="restart"/>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Бекітілген жылы</w:t>
            </w:r>
          </w:p>
        </w:tc>
      </w:tr>
      <w:tr w:rsidR="00B82316" w:rsidRPr="007C4090" w:rsidTr="00B82316">
        <w:tc>
          <w:tcPr>
            <w:tcW w:w="529" w:type="dxa"/>
            <w:vMerge/>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p>
        </w:tc>
        <w:tc>
          <w:tcPr>
            <w:tcW w:w="1812" w:type="dxa"/>
            <w:vMerge/>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p>
        </w:tc>
        <w:tc>
          <w:tcPr>
            <w:tcW w:w="1178" w:type="dxa"/>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Орыс тілінде</w:t>
            </w:r>
          </w:p>
        </w:tc>
        <w:tc>
          <w:tcPr>
            <w:tcW w:w="1178" w:type="dxa"/>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Қазақ тілінде</w:t>
            </w:r>
          </w:p>
        </w:tc>
        <w:tc>
          <w:tcPr>
            <w:tcW w:w="1269" w:type="dxa"/>
            <w:vMerge/>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p>
        </w:tc>
        <w:tc>
          <w:tcPr>
            <w:tcW w:w="1168" w:type="dxa"/>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Орыс тілінде</w:t>
            </w:r>
          </w:p>
        </w:tc>
        <w:tc>
          <w:tcPr>
            <w:tcW w:w="1168" w:type="dxa"/>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Қазақ тілінде</w:t>
            </w:r>
          </w:p>
        </w:tc>
        <w:tc>
          <w:tcPr>
            <w:tcW w:w="1269" w:type="dxa"/>
            <w:vMerge/>
          </w:tcPr>
          <w:p w:rsidR="00B82316" w:rsidRPr="007C4090" w:rsidRDefault="00B82316" w:rsidP="007C4090">
            <w:pPr>
              <w:tabs>
                <w:tab w:val="num" w:pos="1830"/>
              </w:tabs>
              <w:jc w:val="center"/>
              <w:rPr>
                <w:rFonts w:ascii="Times New Roman" w:eastAsia="Times New Roman" w:hAnsi="Times New Roman" w:cs="Times New Roman"/>
                <w:sz w:val="24"/>
                <w:szCs w:val="24"/>
                <w:lang w:val="kk-KZ" w:eastAsia="ru-RU"/>
              </w:rPr>
            </w:pPr>
          </w:p>
        </w:tc>
      </w:tr>
      <w:tr w:rsidR="00B82316" w:rsidRPr="007C4090" w:rsidTr="00B82316">
        <w:tc>
          <w:tcPr>
            <w:tcW w:w="529"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812"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Оқу танысу</w:t>
            </w:r>
          </w:p>
        </w:tc>
        <w:tc>
          <w:tcPr>
            <w:tcW w:w="1178"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178"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269" w:type="dxa"/>
          </w:tcPr>
          <w:p w:rsidR="00B82316" w:rsidRPr="007C4090" w:rsidRDefault="00B82316" w:rsidP="007C4090">
            <w:pPr>
              <w:tabs>
                <w:tab w:val="num" w:pos="1830"/>
              </w:tabs>
              <w:rPr>
                <w:rFonts w:ascii="Times New Roman" w:eastAsia="Times New Roman" w:hAnsi="Times New Roman" w:cs="Times New Roman"/>
                <w:sz w:val="24"/>
                <w:szCs w:val="24"/>
                <w:lang w:eastAsia="ru-RU"/>
              </w:rPr>
            </w:pPr>
            <w:r w:rsidRPr="007C4090">
              <w:rPr>
                <w:rFonts w:ascii="Times New Roman" w:eastAsia="Times New Roman" w:hAnsi="Times New Roman" w:cs="Times New Roman"/>
                <w:sz w:val="24"/>
                <w:szCs w:val="24"/>
                <w:lang w:val="kk-KZ" w:eastAsia="ru-RU"/>
              </w:rPr>
              <w:t>2</w:t>
            </w:r>
            <w:r w:rsidRPr="007C4090">
              <w:rPr>
                <w:rFonts w:ascii="Times New Roman" w:eastAsia="Times New Roman" w:hAnsi="Times New Roman" w:cs="Times New Roman"/>
                <w:sz w:val="24"/>
                <w:szCs w:val="24"/>
                <w:lang w:eastAsia="ru-RU"/>
              </w:rPr>
              <w:t>022</w:t>
            </w:r>
          </w:p>
        </w:tc>
        <w:tc>
          <w:tcPr>
            <w:tcW w:w="1168"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168"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269" w:type="dxa"/>
          </w:tcPr>
          <w:p w:rsidR="00B82316" w:rsidRPr="007C4090" w:rsidRDefault="00B82316" w:rsidP="007C4090">
            <w:pPr>
              <w:tabs>
                <w:tab w:val="num" w:pos="1830"/>
              </w:tabs>
              <w:rPr>
                <w:rFonts w:ascii="Times New Roman" w:eastAsia="Times New Roman" w:hAnsi="Times New Roman" w:cs="Times New Roman"/>
                <w:sz w:val="24"/>
                <w:szCs w:val="24"/>
                <w:lang w:eastAsia="ru-RU"/>
              </w:rPr>
            </w:pPr>
            <w:r w:rsidRPr="007C4090">
              <w:rPr>
                <w:rFonts w:ascii="Times New Roman" w:eastAsia="Times New Roman" w:hAnsi="Times New Roman" w:cs="Times New Roman"/>
                <w:sz w:val="24"/>
                <w:szCs w:val="24"/>
                <w:lang w:val="kk-KZ" w:eastAsia="ru-RU"/>
              </w:rPr>
              <w:t>2</w:t>
            </w:r>
            <w:r w:rsidRPr="007C4090">
              <w:rPr>
                <w:rFonts w:ascii="Times New Roman" w:eastAsia="Times New Roman" w:hAnsi="Times New Roman" w:cs="Times New Roman"/>
                <w:sz w:val="24"/>
                <w:szCs w:val="24"/>
                <w:lang w:eastAsia="ru-RU"/>
              </w:rPr>
              <w:t>022</w:t>
            </w:r>
          </w:p>
        </w:tc>
      </w:tr>
      <w:tr w:rsidR="00B82316" w:rsidRPr="007C4090" w:rsidTr="00B82316">
        <w:tc>
          <w:tcPr>
            <w:tcW w:w="529"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w:t>
            </w:r>
          </w:p>
        </w:tc>
        <w:tc>
          <w:tcPr>
            <w:tcW w:w="1812"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Өндірістік </w:t>
            </w:r>
          </w:p>
        </w:tc>
        <w:tc>
          <w:tcPr>
            <w:tcW w:w="117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17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269"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w:t>
            </w:r>
            <w:r w:rsidRPr="007C4090">
              <w:rPr>
                <w:rFonts w:ascii="Times New Roman" w:eastAsia="Times New Roman" w:hAnsi="Times New Roman" w:cs="Times New Roman"/>
                <w:sz w:val="24"/>
                <w:szCs w:val="24"/>
                <w:lang w:eastAsia="ru-RU"/>
              </w:rPr>
              <w:t>022</w:t>
            </w:r>
          </w:p>
        </w:tc>
        <w:tc>
          <w:tcPr>
            <w:tcW w:w="116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16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269"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w:t>
            </w:r>
            <w:r w:rsidRPr="007C4090">
              <w:rPr>
                <w:rFonts w:ascii="Times New Roman" w:eastAsia="Times New Roman" w:hAnsi="Times New Roman" w:cs="Times New Roman"/>
                <w:sz w:val="24"/>
                <w:szCs w:val="24"/>
                <w:lang w:eastAsia="ru-RU"/>
              </w:rPr>
              <w:t>022</w:t>
            </w:r>
          </w:p>
        </w:tc>
      </w:tr>
      <w:tr w:rsidR="00B82316" w:rsidRPr="007C4090" w:rsidTr="00B82316">
        <w:tc>
          <w:tcPr>
            <w:tcW w:w="529"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3</w:t>
            </w:r>
          </w:p>
        </w:tc>
        <w:tc>
          <w:tcPr>
            <w:tcW w:w="1812"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Дипломалды</w:t>
            </w:r>
          </w:p>
        </w:tc>
        <w:tc>
          <w:tcPr>
            <w:tcW w:w="117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17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269"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w:t>
            </w:r>
            <w:r w:rsidRPr="007C4090">
              <w:rPr>
                <w:rFonts w:ascii="Times New Roman" w:eastAsia="Times New Roman" w:hAnsi="Times New Roman" w:cs="Times New Roman"/>
                <w:sz w:val="24"/>
                <w:szCs w:val="24"/>
                <w:lang w:eastAsia="ru-RU"/>
              </w:rPr>
              <w:t>022</w:t>
            </w:r>
          </w:p>
        </w:tc>
        <w:tc>
          <w:tcPr>
            <w:tcW w:w="116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168" w:type="dxa"/>
          </w:tcPr>
          <w:p w:rsidR="00B82316" w:rsidRPr="007C4090" w:rsidRDefault="00B82316" w:rsidP="007C4090">
            <w:pPr>
              <w:tabs>
                <w:tab w:val="num" w:pos="1830"/>
              </w:tabs>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1269" w:type="dxa"/>
          </w:tcPr>
          <w:p w:rsidR="00B82316" w:rsidRPr="007C4090" w:rsidRDefault="00B82316" w:rsidP="007C4090">
            <w:pPr>
              <w:tabs>
                <w:tab w:val="num" w:pos="1830"/>
              </w:tabs>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w:t>
            </w:r>
            <w:r w:rsidRPr="007C4090">
              <w:rPr>
                <w:rFonts w:ascii="Times New Roman" w:eastAsia="Times New Roman" w:hAnsi="Times New Roman" w:cs="Times New Roman"/>
                <w:sz w:val="24"/>
                <w:szCs w:val="24"/>
                <w:lang w:eastAsia="ru-RU"/>
              </w:rPr>
              <w:t>022</w:t>
            </w:r>
          </w:p>
        </w:tc>
      </w:tr>
    </w:tbl>
    <w:p w:rsidR="003C56BB" w:rsidRPr="007C4090" w:rsidRDefault="003C56BB"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p>
    <w:p w:rsidR="008B7248" w:rsidRPr="007C4090" w:rsidRDefault="008B7248" w:rsidP="007C4090">
      <w:pPr>
        <w:tabs>
          <w:tab w:val="num" w:pos="1830"/>
        </w:tabs>
        <w:spacing w:after="0" w:line="240" w:lineRule="auto"/>
        <w:ind w:firstLine="567"/>
        <w:jc w:val="both"/>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 xml:space="preserve">2022-2023 оқу жылына арналған (ОҒӨК) оқу ғылыми өндірістік кешен жоспары жасалған. </w:t>
      </w:r>
    </w:p>
    <w:p w:rsidR="008B7248" w:rsidRPr="007C4090" w:rsidRDefault="008B7248"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 xml:space="preserve">Жұмыс берушілермен кафедра тығыз байланыста жұмыс жасайды. </w:t>
      </w:r>
      <w:r w:rsidR="003B266A" w:rsidRPr="007C4090">
        <w:rPr>
          <w:rFonts w:ascii="Times New Roman" w:eastAsia="Times New Roman" w:hAnsi="Times New Roman" w:cs="Times New Roman"/>
          <w:sz w:val="24"/>
          <w:szCs w:val="24"/>
          <w:lang w:val="kk-KZ" w:eastAsia="ru-RU"/>
        </w:rPr>
        <w:t xml:space="preserve">Шаруашылық келісімшарттар мен шығармашылық серіктестік туралы келісім шарттар жасалады. </w:t>
      </w:r>
      <w:r w:rsidR="00F4037E" w:rsidRPr="007C4090">
        <w:rPr>
          <w:rFonts w:ascii="Times New Roman" w:eastAsia="Times New Roman" w:hAnsi="Times New Roman" w:cs="Times New Roman"/>
          <w:sz w:val="24"/>
          <w:szCs w:val="24"/>
          <w:lang w:val="kk-KZ" w:eastAsia="ru-RU"/>
        </w:rPr>
        <w:t xml:space="preserve">Бағдарламалар мен оқу жоспарын жұмыс берушілермен келіседі. Оқу өндірістік кешен қызметкерлері тарапынан білім беру бағдарламасына пікір беріледі. </w:t>
      </w:r>
    </w:p>
    <w:p w:rsidR="00AF18F5" w:rsidRPr="007C4090" w:rsidRDefault="00F4037E" w:rsidP="007C4090">
      <w:pPr>
        <w:spacing w:after="0" w:line="240" w:lineRule="auto"/>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6В04210-«Құқықтану»</w:t>
      </w:r>
      <w:r w:rsidR="009E5258" w:rsidRPr="007C4090">
        <w:rPr>
          <w:rFonts w:ascii="Times New Roman" w:eastAsia="Times New Roman" w:hAnsi="Times New Roman" w:cs="Times New Roman"/>
          <w:sz w:val="24"/>
          <w:szCs w:val="24"/>
          <w:lang w:val="kk-KZ" w:eastAsia="ru-RU"/>
        </w:rPr>
        <w:t xml:space="preserve"> </w:t>
      </w:r>
      <w:r w:rsidRPr="007C4090">
        <w:rPr>
          <w:rFonts w:ascii="Times New Roman" w:eastAsia="Times New Roman" w:hAnsi="Times New Roman" w:cs="Times New Roman"/>
          <w:sz w:val="24"/>
          <w:szCs w:val="24"/>
          <w:lang w:val="kk-KZ" w:eastAsia="ru-RU"/>
        </w:rPr>
        <w:t xml:space="preserve">білім беру бағдарламысы бойынша білім алушыларды даярлаудың сапасын арттыру, әлеуметтік әріптестікті нығайту, оқу және ғылыми-зерттеу жұмыстарының тиімділігін арттыру мақсатында жоспарға сәйкес іс-шаралар жүргізілді. </w:t>
      </w:r>
    </w:p>
    <w:p w:rsidR="00AF18F5" w:rsidRPr="007C4090" w:rsidRDefault="00AF18F5"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p>
    <w:p w:rsidR="00AF18F5" w:rsidRPr="007C4090" w:rsidRDefault="00AF18F5" w:rsidP="007C4090">
      <w:pPr>
        <w:tabs>
          <w:tab w:val="num" w:pos="1830"/>
        </w:tabs>
        <w:spacing w:after="0" w:line="240" w:lineRule="auto"/>
        <w:ind w:firstLine="567"/>
        <w:jc w:val="both"/>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 xml:space="preserve">3.2 Академиялық ұтқырлық. </w:t>
      </w:r>
    </w:p>
    <w:p w:rsidR="00AF18F5" w:rsidRPr="007C4090" w:rsidRDefault="003F1841" w:rsidP="007C4090">
      <w:pPr>
        <w:tabs>
          <w:tab w:val="num" w:pos="1830"/>
        </w:tabs>
        <w:spacing w:after="0" w:line="240" w:lineRule="auto"/>
        <w:ind w:firstLine="567"/>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2022-2023  оқу жылында академиялық ұтқырлық бағдарламасына қатысу үшін, білім беру сапасын арттыру, кәсіби және мәдени өсу, ҚР Еуропаның жетекші оқу орындарымен тығыз әріптестік байланыс орнату мақсатында</w:t>
      </w:r>
      <w:r w:rsidR="005F4EE3" w:rsidRPr="007C4090">
        <w:rPr>
          <w:rFonts w:ascii="Times New Roman" w:eastAsia="Times New Roman" w:hAnsi="Times New Roman" w:cs="Times New Roman"/>
          <w:sz w:val="24"/>
          <w:szCs w:val="24"/>
          <w:lang w:val="kk-KZ" w:eastAsia="ru-RU"/>
        </w:rPr>
        <w:t xml:space="preserve"> кафедраның студенттеріне Академиялық ұтқырлық бағдарламаларына қатысу үшін түсіндіру жұмыстары жүргізілді. </w:t>
      </w:r>
    </w:p>
    <w:p w:rsidR="005F4EE3" w:rsidRPr="007C4090" w:rsidRDefault="005F4EE3" w:rsidP="007C4090">
      <w:pPr>
        <w:tabs>
          <w:tab w:val="num" w:pos="1830"/>
        </w:tabs>
        <w:spacing w:after="0" w:line="240" w:lineRule="auto"/>
        <w:ind w:firstLine="567"/>
        <w:jc w:val="both"/>
        <w:rPr>
          <w:rFonts w:ascii="Times New Roman" w:eastAsia="Times New Roman" w:hAnsi="Times New Roman" w:cs="Times New Roman"/>
          <w:b/>
          <w:sz w:val="24"/>
          <w:szCs w:val="24"/>
          <w:lang w:val="kk-KZ" w:eastAsia="ru-RU"/>
        </w:rPr>
      </w:pPr>
    </w:p>
    <w:p w:rsidR="0047301D" w:rsidRPr="007C4090" w:rsidRDefault="009A5AE0" w:rsidP="007C4090">
      <w:pPr>
        <w:tabs>
          <w:tab w:val="num" w:pos="1830"/>
        </w:tabs>
        <w:spacing w:after="0" w:line="240" w:lineRule="auto"/>
        <w:ind w:firstLine="567"/>
        <w:jc w:val="both"/>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3.3 Студенттік ғылыми зерттеу жұмысы</w:t>
      </w:r>
    </w:p>
    <w:p w:rsidR="0047301D" w:rsidRPr="007C4090" w:rsidRDefault="0047301D" w:rsidP="007C4090">
      <w:pPr>
        <w:tabs>
          <w:tab w:val="num" w:pos="1830"/>
        </w:tabs>
        <w:spacing w:after="0" w:line="240" w:lineRule="auto"/>
        <w:ind w:firstLine="567"/>
        <w:jc w:val="both"/>
        <w:rPr>
          <w:rFonts w:ascii="Times New Roman" w:eastAsia="Times New Roman" w:hAnsi="Times New Roman" w:cs="Times New Roman"/>
          <w:b/>
          <w:sz w:val="24"/>
          <w:szCs w:val="24"/>
          <w:lang w:val="kk-KZ" w:eastAsia="ru-RU"/>
        </w:rPr>
      </w:pPr>
    </w:p>
    <w:p w:rsidR="009E5258" w:rsidRPr="007C4090" w:rsidRDefault="003251FB"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Cs/>
          <w:sz w:val="24"/>
          <w:szCs w:val="24"/>
          <w:lang w:val="kk-KZ"/>
        </w:rPr>
        <w:t xml:space="preserve"> </w:t>
      </w:r>
      <w:r w:rsidR="0047301D" w:rsidRPr="007C4090">
        <w:rPr>
          <w:rFonts w:ascii="Times New Roman" w:hAnsi="Times New Roman" w:cs="Times New Roman"/>
          <w:bCs/>
          <w:sz w:val="24"/>
          <w:szCs w:val="24"/>
          <w:lang w:val="kk-KZ"/>
        </w:rPr>
        <w:tab/>
      </w:r>
      <w:r w:rsidR="009E5258" w:rsidRPr="007C4090">
        <w:rPr>
          <w:rFonts w:ascii="Times New Roman" w:hAnsi="Times New Roman" w:cs="Times New Roman"/>
          <w:sz w:val="24"/>
          <w:szCs w:val="24"/>
          <w:lang w:val="kk-KZ"/>
        </w:rPr>
        <w:t xml:space="preserve">     1.Күндізгі оқу түріндегі студент саны –592.</w:t>
      </w:r>
    </w:p>
    <w:p w:rsidR="009E5258" w:rsidRPr="007C4090" w:rsidRDefault="009E5258" w:rsidP="007C4090">
      <w:pPr>
        <w:spacing w:after="0" w:line="240" w:lineRule="auto"/>
        <w:ind w:left="340" w:hanging="340"/>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2.СҒЗЖ айналысатын студенттер саны – 25, ОҒЗЖ айналысатын студент саны - 73.</w:t>
      </w:r>
    </w:p>
    <w:p w:rsidR="009E5258" w:rsidRPr="007C4090" w:rsidRDefault="009E5258" w:rsidP="007C4090">
      <w:pPr>
        <w:spacing w:after="0" w:line="240" w:lineRule="auto"/>
        <w:ind w:left="340" w:hanging="340"/>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3.</w:t>
      </w:r>
      <w:r w:rsidRPr="007C4090">
        <w:rPr>
          <w:rFonts w:ascii="Times New Roman" w:eastAsia="Times New Roman" w:hAnsi="Times New Roman" w:cs="Times New Roman"/>
          <w:sz w:val="24"/>
          <w:szCs w:val="24"/>
          <w:lang w:val="kk-KZ" w:eastAsia="ru-RU"/>
        </w:rPr>
        <w:t xml:space="preserve"> «Заң» факультетінің ұйымдастыруымен өткен </w:t>
      </w:r>
      <w:r w:rsidRPr="007C4090">
        <w:rPr>
          <w:rFonts w:ascii="Times New Roman" w:hAnsi="Times New Roman" w:cs="Times New Roman"/>
          <w:sz w:val="24"/>
          <w:szCs w:val="24"/>
          <w:lang w:val="kk-KZ"/>
        </w:rPr>
        <w:t xml:space="preserve">«Қоғам, мемлекет, және құқық туралы қазіргі ғылымның өзекті мәселелері» атты ЖОО білім алушыларының халықаралық ғылыми-практикалық конференциясының </w:t>
      </w:r>
      <w:r w:rsidRPr="007C4090">
        <w:rPr>
          <w:rFonts w:ascii="Times New Roman" w:hAnsi="Times New Roman" w:cs="Times New Roman"/>
          <w:color w:val="000000"/>
          <w:sz w:val="24"/>
          <w:szCs w:val="24"/>
          <w:lang w:val="kk-KZ"/>
        </w:rPr>
        <w:t xml:space="preserve">жоспар бойынша – </w:t>
      </w:r>
      <w:r w:rsidRPr="007C4090">
        <w:rPr>
          <w:rFonts w:ascii="Times New Roman" w:hAnsi="Times New Roman" w:cs="Times New Roman"/>
          <w:b/>
          <w:color w:val="000000"/>
          <w:sz w:val="24"/>
          <w:szCs w:val="24"/>
          <w:lang w:val="kk-KZ"/>
        </w:rPr>
        <w:t xml:space="preserve">25 </w:t>
      </w:r>
      <w:r w:rsidRPr="007C4090">
        <w:rPr>
          <w:rFonts w:ascii="Times New Roman" w:hAnsi="Times New Roman" w:cs="Times New Roman"/>
          <w:color w:val="000000"/>
          <w:sz w:val="24"/>
          <w:szCs w:val="24"/>
          <w:lang w:val="kk-KZ"/>
        </w:rPr>
        <w:t>студент қатысты.</w:t>
      </w:r>
    </w:p>
    <w:p w:rsidR="009E5258" w:rsidRPr="007C4090" w:rsidRDefault="009E5258" w:rsidP="007C4090">
      <w:pPr>
        <w:spacing w:after="0" w:line="240" w:lineRule="auto"/>
        <w:jc w:val="both"/>
        <w:rPr>
          <w:rFonts w:ascii="Times New Roman" w:hAnsi="Times New Roman" w:cs="Times New Roman"/>
          <w:bCs/>
          <w:noProof/>
          <w:sz w:val="24"/>
          <w:szCs w:val="24"/>
          <w:lang w:val="kk-KZ" w:bidi="km-KH"/>
        </w:rPr>
      </w:pPr>
      <w:r w:rsidRPr="007C4090">
        <w:rPr>
          <w:rFonts w:ascii="Times New Roman" w:hAnsi="Times New Roman" w:cs="Times New Roman"/>
          <w:sz w:val="24"/>
          <w:szCs w:val="24"/>
          <w:lang w:val="kk-KZ"/>
        </w:rPr>
        <w:t xml:space="preserve">     Ахмет Байтұрсынұлының 150 жылдығына арналған </w:t>
      </w:r>
      <w:r w:rsidRPr="007C4090">
        <w:rPr>
          <w:rFonts w:ascii="Times New Roman" w:hAnsi="Times New Roman" w:cs="Times New Roman"/>
          <w:b/>
          <w:sz w:val="24"/>
          <w:szCs w:val="24"/>
          <w:lang w:val="kk-KZ"/>
        </w:rPr>
        <w:t xml:space="preserve">«Ғылым мен жастар-табысты   болашақтың сенімді                                 кепілі» </w:t>
      </w:r>
      <w:r w:rsidRPr="007C4090">
        <w:rPr>
          <w:rFonts w:ascii="Times New Roman" w:hAnsi="Times New Roman" w:cs="Times New Roman"/>
          <w:sz w:val="24"/>
          <w:szCs w:val="24"/>
          <w:lang w:val="kk-KZ"/>
        </w:rPr>
        <w:t xml:space="preserve">тақырыбындағы жаратылыстану,техникалық,әлеуметтік-гуманитарлық және экономикалық ғылымдар бойынша </w:t>
      </w:r>
      <w:r w:rsidRPr="007C4090">
        <w:rPr>
          <w:rFonts w:ascii="Times New Roman" w:hAnsi="Times New Roman" w:cs="Times New Roman"/>
          <w:bCs/>
          <w:noProof/>
          <w:sz w:val="24"/>
          <w:szCs w:val="24"/>
          <w:lang w:val="kk-KZ" w:bidi="km-KH"/>
        </w:rPr>
        <w:t xml:space="preserve"> ХХV-ші Республикалық студенттік ғылыми конференциясына жоспар </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bCs/>
          <w:noProof/>
          <w:sz w:val="24"/>
          <w:szCs w:val="24"/>
          <w:lang w:val="kk-KZ" w:bidi="km-KH"/>
        </w:rPr>
        <w:t>бойынша -23.</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4.Университет конференциясына жалпы  қатысқан студент -23.</w:t>
      </w:r>
    </w:p>
    <w:p w:rsidR="009E5258" w:rsidRPr="007C4090" w:rsidRDefault="009E5258" w:rsidP="007C4090">
      <w:pPr>
        <w:spacing w:after="0" w:line="240" w:lineRule="auto"/>
        <w:ind w:left="340" w:hanging="340"/>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5.ҚР ЖОО  жалпы конференцияға студенттердің қатысуы – </w:t>
      </w:r>
      <w:r w:rsidRPr="007C4090">
        <w:rPr>
          <w:rFonts w:ascii="Times New Roman" w:hAnsi="Times New Roman" w:cs="Times New Roman"/>
          <w:b/>
          <w:sz w:val="24"/>
          <w:szCs w:val="24"/>
          <w:lang w:val="kk-KZ"/>
        </w:rPr>
        <w:t>48.</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6.Студенттердің алыс және жақын шетел ЖОО конференцияларына қатысуы (бөлек).</w:t>
      </w:r>
    </w:p>
    <w:p w:rsidR="009E5258" w:rsidRPr="007C4090" w:rsidRDefault="009E5258" w:rsidP="007C4090">
      <w:pPr>
        <w:spacing w:after="0" w:line="240" w:lineRule="auto"/>
        <w:jc w:val="both"/>
        <w:rPr>
          <w:rFonts w:ascii="Times New Roman" w:hAnsi="Times New Roman" w:cs="Times New Roman"/>
          <w:sz w:val="24"/>
          <w:szCs w:val="24"/>
          <w:lang w:val="kk-KZ"/>
        </w:rPr>
      </w:pP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7. СҒЗЖ нәтижелері бойынша мақалалар саны, СҒЗЖ-ны БАҚ бетінде насихаттау                                </w:t>
      </w:r>
    </w:p>
    <w:p w:rsidR="009E5258" w:rsidRPr="007C4090" w:rsidRDefault="009E5258" w:rsidP="007C4090">
      <w:pPr>
        <w:spacing w:after="0" w:line="240" w:lineRule="auto"/>
        <w:ind w:firstLine="709"/>
        <w:jc w:val="center"/>
        <w:rPr>
          <w:rFonts w:ascii="Times New Roman" w:eastAsia="Times New Roman" w:hAnsi="Times New Roman" w:cs="Times New Roman"/>
          <w:sz w:val="32"/>
          <w:szCs w:val="32"/>
          <w:lang w:val="kk-KZ" w:eastAsia="ru-RU"/>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39"/>
        <w:gridCol w:w="2324"/>
        <w:gridCol w:w="2460"/>
        <w:gridCol w:w="2240"/>
      </w:tblGrid>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w:t>
            </w:r>
          </w:p>
          <w:p w:rsidR="009E5258" w:rsidRPr="007C4090" w:rsidRDefault="009E5258" w:rsidP="007C4090">
            <w:pPr>
              <w:spacing w:after="0" w:line="240" w:lineRule="auto"/>
              <w:jc w:val="center"/>
              <w:rPr>
                <w:rFonts w:ascii="Times New Roman" w:hAnsi="Times New Roman" w:cs="Times New Roman"/>
                <w:sz w:val="24"/>
                <w:szCs w:val="24"/>
              </w:rPr>
            </w:pPr>
          </w:p>
        </w:tc>
        <w:tc>
          <w:tcPr>
            <w:tcW w:w="2439"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Тақырыбының  аталуы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Студенттердің аты-жөні, курсы, тобы</w:t>
            </w:r>
            <w:r w:rsidRPr="007C4090">
              <w:rPr>
                <w:rFonts w:ascii="Times New Roman" w:hAnsi="Times New Roman" w:cs="Times New Roman"/>
                <w:sz w:val="24"/>
                <w:szCs w:val="24"/>
              </w:rPr>
              <w:t xml:space="preserve"> </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СҒЗЖ жетекшісінің аты-жөні</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Орындалу мерзімі</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«Қазақстан Республикасының еңбек құқығындағы бала құқықтары»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Кеңесова Динара, Жайылхан Нұрайым</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Гр.ТП-19-8к</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4курс</w:t>
            </w:r>
          </w:p>
        </w:tc>
        <w:tc>
          <w:tcPr>
            <w:tcW w:w="2460"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А.А.</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«Бала құқықтарының конституиялық </w:t>
            </w:r>
            <w:r w:rsidRPr="007C4090">
              <w:rPr>
                <w:rFonts w:ascii="Times New Roman" w:hAnsi="Times New Roman" w:cs="Times New Roman"/>
                <w:sz w:val="24"/>
                <w:szCs w:val="24"/>
                <w:lang w:val="kk-KZ"/>
              </w:rPr>
              <w:lastRenderedPageBreak/>
              <w:t>негіздері»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Төлеген Ұлданай, Балакерім Ұлдана</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Гр.ТП-19-8к</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4курс</w:t>
            </w:r>
          </w:p>
        </w:tc>
        <w:tc>
          <w:tcPr>
            <w:tcW w:w="246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lastRenderedPageBreak/>
              <w:t>Альшуразова А.А.</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3</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«Қазақстан Республикасының отбасы заңнамасы бойынша қамқорлықтан айырылған балалардың құқықтық жағдайы және оларды есепке алудың негіздері»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Шахман Мерей</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Гр.ТП-19-8к</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4курс</w:t>
            </w:r>
          </w:p>
        </w:tc>
        <w:tc>
          <w:tcPr>
            <w:tcW w:w="246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Альшуразова А.А.</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w:t>
            </w:r>
          </w:p>
        </w:tc>
        <w:tc>
          <w:tcPr>
            <w:tcW w:w="2439" w:type="dxa"/>
          </w:tcPr>
          <w:p w:rsidR="009E5258" w:rsidRPr="007C4090" w:rsidRDefault="009E5258" w:rsidP="007C4090">
            <w:pPr>
              <w:pStyle w:val="1"/>
              <w:spacing w:before="0" w:line="240" w:lineRule="auto"/>
              <w:rPr>
                <w:rFonts w:ascii="Times New Roman" w:hAnsi="Times New Roman" w:cs="Times New Roman"/>
                <w:sz w:val="24"/>
                <w:szCs w:val="24"/>
                <w:lang w:val="kk-KZ"/>
              </w:rPr>
            </w:pPr>
            <w:r w:rsidRPr="007C4090">
              <w:rPr>
                <w:rFonts w:ascii="Times New Roman" w:hAnsi="Times New Roman" w:cs="Times New Roman"/>
                <w:b w:val="0"/>
                <w:color w:val="auto"/>
                <w:sz w:val="24"/>
                <w:szCs w:val="24"/>
                <w:lang w:val="kk-KZ"/>
              </w:rPr>
              <w:t>«Принципы экологического права в контексте обеспечения экологической безопасности</w:t>
            </w:r>
            <w:r w:rsidRPr="007C4090">
              <w:rPr>
                <w:rFonts w:ascii="Times New Roman" w:hAnsi="Times New Roman" w:cs="Times New Roman"/>
                <w:sz w:val="24"/>
                <w:szCs w:val="24"/>
                <w:lang w:val="kk-KZ"/>
              </w:rPr>
              <w:t>»</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Рахимов Руслан, Сейтжанова Сабина</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3-курс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ЮМ-20-1р4</w:t>
            </w:r>
          </w:p>
        </w:tc>
        <w:tc>
          <w:tcPr>
            <w:tcW w:w="246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Омарбаева Л.К.</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5</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«Право собственности на объекты природы»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Касымбеков Амир</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3-курс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ЮМ-20-1р1</w:t>
            </w:r>
          </w:p>
        </w:tc>
        <w:tc>
          <w:tcPr>
            <w:tcW w:w="246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Омарбаева Л.К.</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6</w:t>
            </w:r>
          </w:p>
        </w:tc>
        <w:tc>
          <w:tcPr>
            <w:tcW w:w="2439" w:type="dxa"/>
          </w:tcPr>
          <w:p w:rsidR="009E5258" w:rsidRPr="007C4090" w:rsidRDefault="009E5258" w:rsidP="007C4090">
            <w:pPr>
              <w:pStyle w:val="a5"/>
              <w:rPr>
                <w:lang w:val="kk-KZ"/>
              </w:rPr>
            </w:pPr>
            <w:r w:rsidRPr="007C4090">
              <w:rPr>
                <w:lang w:val="kk-KZ"/>
              </w:rPr>
              <w:t>«</w:t>
            </w:r>
            <w:r w:rsidRPr="007C4090">
              <w:rPr>
                <w:rStyle w:val="af4"/>
                <w:rFonts w:eastAsiaTheme="majorEastAsia"/>
                <w:b w:val="0"/>
                <w:lang w:val="kk-KZ"/>
              </w:rPr>
              <w:t>Соотношение  в</w:t>
            </w:r>
            <w:r w:rsidRPr="007C4090">
              <w:rPr>
                <w:rStyle w:val="af4"/>
                <w:rFonts w:eastAsiaTheme="majorEastAsia"/>
                <w:b w:val="0"/>
              </w:rPr>
              <w:t>ерховенства (господства) права</w:t>
            </w:r>
            <w:r w:rsidRPr="007C4090">
              <w:t xml:space="preserve"> </w:t>
            </w:r>
            <w:r w:rsidRPr="007C4090">
              <w:rPr>
                <w:lang w:val="kk-KZ"/>
              </w:rPr>
              <w:t xml:space="preserve">и </w:t>
            </w:r>
            <w:r w:rsidRPr="007C4090">
              <w:rPr>
                <w:rStyle w:val="af4"/>
                <w:rFonts w:eastAsiaTheme="majorEastAsia"/>
                <w:b w:val="0"/>
                <w:lang w:val="kk-KZ"/>
              </w:rPr>
              <w:t>в</w:t>
            </w:r>
            <w:r w:rsidRPr="007C4090">
              <w:rPr>
                <w:rStyle w:val="af4"/>
                <w:rFonts w:eastAsiaTheme="majorEastAsia"/>
                <w:b w:val="0"/>
              </w:rPr>
              <w:t>ерховенства закона</w:t>
            </w:r>
            <w:r w:rsidRPr="007C4090">
              <w:rPr>
                <w:rStyle w:val="af4"/>
                <w:rFonts w:eastAsiaTheme="majorEastAsia"/>
                <w:b w:val="0"/>
                <w:lang w:val="kk-KZ"/>
              </w:rPr>
              <w:t>: теоретико-правовой анализ</w:t>
            </w:r>
            <w:r w:rsidRPr="007C4090">
              <w:rPr>
                <w:lang w:val="kk-KZ"/>
              </w:rPr>
              <w:t>»</w:t>
            </w:r>
          </w:p>
        </w:tc>
        <w:tc>
          <w:tcPr>
            <w:tcW w:w="2324" w:type="dxa"/>
          </w:tcPr>
          <w:p w:rsidR="009E5258" w:rsidRPr="007C4090" w:rsidRDefault="009E5258" w:rsidP="007C4090">
            <w:pPr>
              <w:spacing w:after="0" w:line="240" w:lineRule="auto"/>
              <w:jc w:val="center"/>
              <w:rPr>
                <w:rStyle w:val="af4"/>
                <w:rFonts w:ascii="Times New Roman" w:eastAsiaTheme="majorEastAsia" w:hAnsi="Times New Roman" w:cs="Times New Roman"/>
                <w:b w:val="0"/>
                <w:sz w:val="24"/>
                <w:szCs w:val="24"/>
                <w:lang w:val="kk-KZ"/>
              </w:rPr>
            </w:pPr>
            <w:r w:rsidRPr="007C4090">
              <w:rPr>
                <w:rStyle w:val="af4"/>
                <w:rFonts w:ascii="Times New Roman" w:eastAsiaTheme="majorEastAsia" w:hAnsi="Times New Roman" w:cs="Times New Roman"/>
                <w:b w:val="0"/>
                <w:sz w:val="24"/>
                <w:szCs w:val="24"/>
                <w:lang w:val="kk-KZ"/>
              </w:rPr>
              <w:t xml:space="preserve">Мархабат Акназар </w:t>
            </w:r>
          </w:p>
          <w:p w:rsidR="009E5258" w:rsidRPr="007C4090" w:rsidRDefault="009E5258" w:rsidP="007C4090">
            <w:pPr>
              <w:spacing w:after="0" w:line="240" w:lineRule="auto"/>
              <w:jc w:val="center"/>
              <w:rPr>
                <w:rStyle w:val="af4"/>
                <w:rFonts w:ascii="Times New Roman" w:eastAsiaTheme="majorEastAsia" w:hAnsi="Times New Roman" w:cs="Times New Roman"/>
                <w:b w:val="0"/>
                <w:sz w:val="24"/>
                <w:szCs w:val="24"/>
                <w:lang w:val="kk-KZ"/>
              </w:rPr>
            </w:pPr>
            <w:r w:rsidRPr="007C4090">
              <w:rPr>
                <w:rStyle w:val="af4"/>
                <w:rFonts w:ascii="Times New Roman" w:eastAsiaTheme="majorEastAsia" w:hAnsi="Times New Roman" w:cs="Times New Roman"/>
                <w:b w:val="0"/>
                <w:sz w:val="24"/>
                <w:szCs w:val="24"/>
                <w:lang w:val="kk-KZ"/>
              </w:rPr>
              <w:t xml:space="preserve"> гр ЮМ-20-1р1</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Style w:val="af4"/>
                <w:rFonts w:ascii="Times New Roman" w:eastAsiaTheme="majorEastAsia" w:hAnsi="Times New Roman" w:cs="Times New Roman"/>
                <w:b w:val="0"/>
                <w:sz w:val="24"/>
                <w:szCs w:val="24"/>
                <w:lang w:val="kk-KZ"/>
              </w:rPr>
              <w:t>3курс</w:t>
            </w:r>
          </w:p>
        </w:tc>
        <w:tc>
          <w:tcPr>
            <w:tcW w:w="2460"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Исмаилов А.А.</w:t>
            </w:r>
          </w:p>
        </w:tc>
        <w:tc>
          <w:tcPr>
            <w:tcW w:w="224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7</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«Вопросы усыновления в Республике Казахстан»</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Медетов Нуркасым</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ЮМ-20-1р1</w:t>
            </w:r>
          </w:p>
        </w:tc>
        <w:tc>
          <w:tcPr>
            <w:tcW w:w="2460"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Исмаилов А.А.</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«Адвокаттың қылмыстық істерге қатысуы»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Ерланқызы Ақбота</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ЮМ-19-1к11</w:t>
            </w:r>
          </w:p>
        </w:tc>
        <w:tc>
          <w:tcPr>
            <w:tcW w:w="246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Мамеева З.С.</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9</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«Адвокаттық қызметті жетілдірудің өзекті мәселелері»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Сейсенбек Бекзат</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ЮМ-19-1к8</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Мамеева З.С.</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10</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«Электронно-цифровая подпись как современный инструмент в гражданском праве»</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Камбар Асылжан</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ЮМ-21-1р5</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Куанышбаева С.О.</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11</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«Электронное правительство РК как признак развитого правового государства»</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Жақсылық Нұрғиса</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2-курс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ЮМ-21-1р5</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Куанышбаева С.О.</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12</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«Қазіргі таңдағы тұтынушылырдың құқығын қорғаудың </w:t>
            </w:r>
            <w:r w:rsidRPr="007C4090">
              <w:rPr>
                <w:rFonts w:ascii="Times New Roman" w:hAnsi="Times New Roman" w:cs="Times New Roman"/>
                <w:sz w:val="24"/>
                <w:szCs w:val="24"/>
                <w:lang w:val="kk-KZ"/>
              </w:rPr>
              <w:lastRenderedPageBreak/>
              <w:t>негізгі мәселелері»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Қосжан Айнагуль</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3</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20-1к1</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Сахарбекова А.Д.</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13</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«Шағын кәсіпкерлік қызметті мемлекеттік реттеудегі ерекшкліктері»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Рахменберді Асемай</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3</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rPr>
              <w:t xml:space="preserve">           ЮМ-</w:t>
            </w:r>
            <w:r w:rsidRPr="007C4090">
              <w:rPr>
                <w:rFonts w:ascii="Times New Roman" w:hAnsi="Times New Roman" w:cs="Times New Roman"/>
                <w:sz w:val="24"/>
                <w:szCs w:val="24"/>
                <w:lang w:val="kk-KZ"/>
              </w:rPr>
              <w:t>20-1к11</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Сахарбекова А.Д.</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14</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«Қазақстан Республикасының «Республика кунінің» қайта тойлануы»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Джолдыбаева Зубайда</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3</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20-1к13</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Жумабекова М.М.</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15</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«Егеменді Қазақстан»</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Копжасар Ақбаян</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3</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20-1к13</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Жумабекова М.М.</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16</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«Жеке тұлға азаматтық субъектісі ретінде»</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Әжімахан Қарақат</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21</w:t>
            </w:r>
            <w:r w:rsidRPr="007C4090">
              <w:rPr>
                <w:rFonts w:ascii="Times New Roman" w:hAnsi="Times New Roman" w:cs="Times New Roman"/>
                <w:sz w:val="24"/>
                <w:szCs w:val="24"/>
              </w:rPr>
              <w:t>-1к</w:t>
            </w:r>
            <w:r w:rsidRPr="007C4090">
              <w:rPr>
                <w:rFonts w:ascii="Times New Roman" w:hAnsi="Times New Roman" w:cs="Times New Roman"/>
                <w:sz w:val="24"/>
                <w:szCs w:val="24"/>
                <w:lang w:val="kk-KZ"/>
              </w:rPr>
              <w:t>9</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Н.М</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17</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«Меншік құқығы және өзге заттық құқықтардың құқықтық мәселелері»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Бапибаев Арслан</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21</w:t>
            </w:r>
            <w:r w:rsidRPr="007C4090">
              <w:rPr>
                <w:rFonts w:ascii="Times New Roman" w:hAnsi="Times New Roman" w:cs="Times New Roman"/>
                <w:sz w:val="24"/>
                <w:szCs w:val="24"/>
              </w:rPr>
              <w:t>-1к</w:t>
            </w:r>
            <w:r w:rsidRPr="007C4090">
              <w:rPr>
                <w:rFonts w:ascii="Times New Roman" w:hAnsi="Times New Roman" w:cs="Times New Roman"/>
                <w:sz w:val="24"/>
                <w:szCs w:val="24"/>
                <w:lang w:val="kk-KZ"/>
              </w:rPr>
              <w:t>9</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Салыбек Н.М.</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18</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«Егеменді ел – болашағы айқын ел!»</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Амзабекова Айнур</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21-1к6</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Блашева М.Т.</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19</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құқықтың объектілері»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Махамбетәлі Айшагүл</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21-1к3</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Блашева М.Т.</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«Қазақстан және басқа посткеңестік елдердегі азаматтық құқықтың қазіргі мәселелері»</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Кенжекова Әзиза</w:t>
            </w:r>
          </w:p>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2</w:t>
            </w:r>
            <w:r w:rsidRPr="007C4090">
              <w:rPr>
                <w:rFonts w:ascii="Times New Roman" w:hAnsi="Times New Roman" w:cs="Times New Roman"/>
                <w:sz w:val="24"/>
                <w:szCs w:val="24"/>
              </w:rPr>
              <w:t xml:space="preserve">-курс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21-1к2</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Блашева М.Т.</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21</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«Мемлекеттік қаржыны басқарудың жолдары»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Бибол Мардан</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ЮМ-20-1к13</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Сарсенова М.А.</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22</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«Қазақстан Республикасындағы қаржыны басқаруды жетілдіру»</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Байболат Асылбек</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3-курс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ЮМ-20-1к7</w:t>
            </w:r>
          </w:p>
          <w:p w:rsidR="009E5258" w:rsidRPr="007C4090" w:rsidRDefault="009E5258" w:rsidP="007C4090">
            <w:pPr>
              <w:spacing w:after="0" w:line="240" w:lineRule="auto"/>
              <w:jc w:val="center"/>
              <w:rPr>
                <w:rFonts w:ascii="Times New Roman" w:hAnsi="Times New Roman" w:cs="Times New Roman"/>
                <w:sz w:val="24"/>
                <w:szCs w:val="24"/>
                <w:lang w:val="kk-KZ"/>
              </w:rPr>
            </w:pP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Сарсенова М.А.</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23</w:t>
            </w:r>
          </w:p>
        </w:tc>
        <w:tc>
          <w:tcPr>
            <w:tcW w:w="2439" w:type="dxa"/>
          </w:tcPr>
          <w:p w:rsidR="009E5258" w:rsidRPr="007C4090" w:rsidRDefault="009E5258" w:rsidP="007C4090">
            <w:pPr>
              <w:spacing w:after="0" w:line="240" w:lineRule="auto"/>
              <w:outlineLvl w:val="1"/>
              <w:rPr>
                <w:rFonts w:ascii="Times New Roman" w:hAnsi="Times New Roman" w:cs="Times New Roman"/>
                <w:bCs/>
                <w:sz w:val="24"/>
                <w:szCs w:val="24"/>
                <w:lang w:val="kk-KZ"/>
              </w:rPr>
            </w:pPr>
            <w:r w:rsidRPr="007C4090">
              <w:rPr>
                <w:rFonts w:ascii="Times New Roman" w:hAnsi="Times New Roman" w:cs="Times New Roman"/>
                <w:bCs/>
                <w:sz w:val="24"/>
                <w:szCs w:val="24"/>
                <w:lang w:val="kk-KZ"/>
              </w:rPr>
              <w:t>«Механизм обеспечения международного экологического правопорядка»</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Балтабек Акерке</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ЮМ-21-1р2</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24</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«Экологические права человека: понятие, сущность, субъекты»</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Кайрат Саят</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2-курс </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ЮМ-21-1р2</w:t>
            </w:r>
          </w:p>
          <w:p w:rsidR="009E5258" w:rsidRPr="007C4090" w:rsidRDefault="009E5258" w:rsidP="007C4090">
            <w:pPr>
              <w:spacing w:after="0" w:line="240" w:lineRule="auto"/>
              <w:jc w:val="center"/>
              <w:rPr>
                <w:rFonts w:ascii="Times New Roman" w:hAnsi="Times New Roman" w:cs="Times New Roman"/>
                <w:sz w:val="24"/>
                <w:szCs w:val="24"/>
                <w:lang w:val="kk-KZ"/>
              </w:rPr>
            </w:pPr>
          </w:p>
        </w:tc>
        <w:tc>
          <w:tcPr>
            <w:tcW w:w="2460"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Рахметова Г.Р.</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r w:rsidR="009E5258" w:rsidRPr="007C4090" w:rsidTr="0001145F">
        <w:tc>
          <w:tcPr>
            <w:tcW w:w="567"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25</w:t>
            </w:r>
          </w:p>
        </w:tc>
        <w:tc>
          <w:tcPr>
            <w:tcW w:w="2439" w:type="dxa"/>
          </w:tcPr>
          <w:p w:rsidR="009E5258" w:rsidRPr="007C4090" w:rsidRDefault="009E5258"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«Мүліктік емес </w:t>
            </w:r>
            <w:r w:rsidRPr="007C4090">
              <w:rPr>
                <w:rFonts w:ascii="Times New Roman" w:hAnsi="Times New Roman" w:cs="Times New Roman"/>
                <w:sz w:val="24"/>
                <w:szCs w:val="24"/>
                <w:lang w:val="kk-KZ"/>
              </w:rPr>
              <w:lastRenderedPageBreak/>
              <w:t>өзіндік құқықтар»</w:t>
            </w:r>
          </w:p>
        </w:tc>
        <w:tc>
          <w:tcPr>
            <w:tcW w:w="2324"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Айтбаева Жансая</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2-курс</w:t>
            </w:r>
          </w:p>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ЮМ-21-1к9</w:t>
            </w:r>
          </w:p>
        </w:tc>
        <w:tc>
          <w:tcPr>
            <w:tcW w:w="2460" w:type="dxa"/>
          </w:tcPr>
          <w:p w:rsidR="009E5258" w:rsidRPr="007C4090" w:rsidRDefault="009E5258"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Салыбек Н.М.</w:t>
            </w:r>
          </w:p>
        </w:tc>
        <w:tc>
          <w:tcPr>
            <w:tcW w:w="2240" w:type="dxa"/>
          </w:tcPr>
          <w:p w:rsidR="009E5258" w:rsidRPr="007C4090" w:rsidRDefault="009E5258"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2022 қараша</w:t>
            </w:r>
          </w:p>
        </w:tc>
      </w:tr>
    </w:tbl>
    <w:p w:rsidR="009E5258" w:rsidRPr="007C4090" w:rsidRDefault="009E5258" w:rsidP="007C4090">
      <w:pPr>
        <w:spacing w:after="0" w:line="240" w:lineRule="auto"/>
        <w:rPr>
          <w:rFonts w:ascii="Times New Roman" w:hAnsi="Times New Roman" w:cs="Times New Roman"/>
          <w:sz w:val="28"/>
          <w:szCs w:val="28"/>
          <w:lang w:val="kk-KZ"/>
        </w:rPr>
      </w:pP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Конференция жұмыстары бойынша төмендегі студенттер жүлделі орынға ие болды:</w:t>
      </w:r>
    </w:p>
    <w:p w:rsidR="009E5258" w:rsidRPr="007C4090" w:rsidRDefault="009E5258" w:rsidP="007C4090">
      <w:pPr>
        <w:spacing w:after="0" w:line="240" w:lineRule="auto"/>
        <w:jc w:val="both"/>
        <w:rPr>
          <w:rFonts w:ascii="Times New Roman" w:hAnsi="Times New Roman" w:cs="Times New Roman"/>
          <w:sz w:val="24"/>
          <w:szCs w:val="24"/>
          <w:lang w:val="kk-KZ"/>
        </w:rPr>
      </w:pPr>
    </w:p>
    <w:p w:rsidR="009E5258" w:rsidRPr="007C4090" w:rsidRDefault="009E5258" w:rsidP="007C4090">
      <w:pPr>
        <w:pStyle w:val="af1"/>
        <w:ind w:left="1155" w:hanging="1155"/>
        <w:jc w:val="both"/>
        <w:rPr>
          <w:lang w:val="kk-KZ"/>
        </w:rPr>
      </w:pPr>
      <w:r w:rsidRPr="007C4090">
        <w:rPr>
          <w:lang w:val="kk-KZ"/>
        </w:rPr>
        <w:t>1-орын ЮМ-21-1р5 Камбар Асылжан Жетекшісі Қуанышбаева С.О.</w:t>
      </w:r>
    </w:p>
    <w:p w:rsidR="009E5258" w:rsidRPr="007C4090" w:rsidRDefault="009E5258" w:rsidP="007C4090">
      <w:pPr>
        <w:pStyle w:val="af1"/>
        <w:ind w:left="1155" w:hanging="1155"/>
        <w:jc w:val="both"/>
        <w:rPr>
          <w:lang w:val="kk-KZ"/>
        </w:rPr>
      </w:pPr>
      <w:r w:rsidRPr="007C4090">
        <w:rPr>
          <w:lang w:val="kk-KZ"/>
        </w:rPr>
        <w:t>2-орын ЮМ-21-1к9 Айтбаева Жансая Жетекшісі Салыбек Н.М</w:t>
      </w:r>
    </w:p>
    <w:p w:rsidR="009E5258" w:rsidRPr="007C4090" w:rsidRDefault="009E5258" w:rsidP="007C4090">
      <w:pPr>
        <w:pStyle w:val="af1"/>
        <w:ind w:left="1155" w:hanging="1155"/>
        <w:jc w:val="both"/>
        <w:rPr>
          <w:lang w:val="kk-KZ"/>
        </w:rPr>
      </w:pPr>
      <w:r w:rsidRPr="007C4090">
        <w:rPr>
          <w:lang w:val="kk-KZ"/>
        </w:rPr>
        <w:t>2-орын ЮМ-21-1к2 Кенжекова Азиза Жетекшісі Блашева М.Т.</w:t>
      </w:r>
    </w:p>
    <w:p w:rsidR="009E5258" w:rsidRPr="007C4090" w:rsidRDefault="009E5258" w:rsidP="007C4090">
      <w:pPr>
        <w:pStyle w:val="af1"/>
        <w:ind w:left="1155" w:hanging="1155"/>
        <w:jc w:val="both"/>
        <w:rPr>
          <w:lang w:val="kk-KZ"/>
        </w:rPr>
      </w:pPr>
      <w:r w:rsidRPr="007C4090">
        <w:rPr>
          <w:lang w:val="kk-KZ"/>
        </w:rPr>
        <w:t>3-орын ЮМ-20-1р1 Касымбек Амир Жетекшісі Омарбаева Л.К.</w:t>
      </w:r>
    </w:p>
    <w:p w:rsidR="009E5258" w:rsidRPr="007C4090" w:rsidRDefault="009E5258" w:rsidP="007C4090">
      <w:pPr>
        <w:spacing w:after="0" w:line="240" w:lineRule="auto"/>
        <w:ind w:hanging="1155"/>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3-орын ТП-19-8к Кенесова Динара Жетекшісі Альшуразова А.А.</w:t>
      </w:r>
    </w:p>
    <w:p w:rsidR="009E5258" w:rsidRPr="007C4090" w:rsidRDefault="009E5258" w:rsidP="007C4090">
      <w:pPr>
        <w:spacing w:after="0" w:line="240" w:lineRule="auto"/>
        <w:ind w:hanging="1155"/>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3-орын ЮМ-20-1к3 Жолдыбаева Зубайда Жетекшісі Жумабекова М.М.</w:t>
      </w:r>
    </w:p>
    <w:p w:rsidR="009E5258" w:rsidRPr="007C4090" w:rsidRDefault="009E5258" w:rsidP="007C4090">
      <w:pPr>
        <w:spacing w:after="0" w:line="240" w:lineRule="auto"/>
        <w:ind w:hanging="1155"/>
        <w:jc w:val="both"/>
        <w:rPr>
          <w:rFonts w:ascii="Times New Roman" w:hAnsi="Times New Roman" w:cs="Times New Roman"/>
          <w:sz w:val="24"/>
          <w:szCs w:val="24"/>
          <w:lang w:val="kk-KZ"/>
        </w:rPr>
      </w:pP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Конференция қорытындысы бойынша студенттер баяндамаларын қызу талқылып, біршама сын пікірлер мен тұжырымды ойлар айтты. Жастар идеясын насихаттауға арналып өткізілген іс шаралар мұнымен шектелмей, жалғасын таба берсе деген ұсыныс айтылды.</w:t>
      </w:r>
    </w:p>
    <w:p w:rsidR="009E5258" w:rsidRPr="007C4090" w:rsidRDefault="009E5258" w:rsidP="007C4090">
      <w:pPr>
        <w:spacing w:after="0" w:line="240" w:lineRule="auto"/>
        <w:jc w:val="both"/>
        <w:rPr>
          <w:rFonts w:ascii="Times New Roman" w:hAnsi="Times New Roman" w:cs="Times New Roman"/>
          <w:b/>
          <w:sz w:val="32"/>
          <w:szCs w:val="32"/>
          <w:lang w:val="kk-KZ"/>
        </w:rPr>
      </w:pPr>
    </w:p>
    <w:p w:rsidR="009E5258" w:rsidRPr="007C4090" w:rsidRDefault="009E5258" w:rsidP="007C4090">
      <w:pPr>
        <w:spacing w:after="0" w:line="240" w:lineRule="auto"/>
        <w:ind w:left="340" w:hanging="340"/>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10.Студенттердің алыс және жақын шетелдегі пәндік олимпиадаларға қатысуы.</w:t>
      </w:r>
    </w:p>
    <w:p w:rsidR="009E5258" w:rsidRPr="007C4090" w:rsidRDefault="009E5258" w:rsidP="007C4090">
      <w:pPr>
        <w:spacing w:after="0" w:line="240" w:lineRule="auto"/>
        <w:ind w:left="-284" w:firstLine="284"/>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11.ҚР Білім және ғылым министрлігінің СҒЗЖ-ның жыл сайын өтетін республикалық   </w:t>
      </w:r>
    </w:p>
    <w:p w:rsidR="009E5258" w:rsidRPr="007C4090" w:rsidRDefault="009E5258" w:rsidP="007C4090">
      <w:pPr>
        <w:spacing w:after="0" w:line="240" w:lineRule="auto"/>
        <w:ind w:left="-284" w:firstLine="284"/>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байқауына қатысқан студенттер.</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12.ҚР СҒЗЖ-дан басқа алыс және жақын шетел байқауларына студенттердің қатысуы   </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(бөлек).</w:t>
      </w:r>
    </w:p>
    <w:p w:rsidR="009E5258" w:rsidRPr="007C4090" w:rsidRDefault="009E5258" w:rsidP="007C4090">
      <w:pPr>
        <w:spacing w:after="0" w:line="240" w:lineRule="auto"/>
        <w:ind w:left="340" w:hanging="340"/>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13.ҒСҚ, СҒҮ, СКБ(СТБ) саны, ҒСҚ, СҒҮ, СКБ(СТБ) мүшелер саны.</w:t>
      </w:r>
    </w:p>
    <w:p w:rsidR="009E5258" w:rsidRPr="007C4090" w:rsidRDefault="009E5258" w:rsidP="007C4090">
      <w:pPr>
        <w:spacing w:after="0" w:line="240" w:lineRule="auto"/>
        <w:ind w:left="142"/>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Кафедрада </w:t>
      </w:r>
      <w:r w:rsidRPr="007C4090">
        <w:rPr>
          <w:rFonts w:ascii="Times New Roman" w:hAnsi="Times New Roman" w:cs="Times New Roman"/>
          <w:b/>
          <w:sz w:val="24"/>
          <w:szCs w:val="24"/>
          <w:lang w:val="kk-KZ"/>
        </w:rPr>
        <w:t>1</w:t>
      </w:r>
      <w:r w:rsidRPr="007C4090">
        <w:rPr>
          <w:rFonts w:ascii="Times New Roman" w:hAnsi="Times New Roman" w:cs="Times New Roman"/>
          <w:sz w:val="24"/>
          <w:szCs w:val="24"/>
          <w:lang w:val="kk-KZ"/>
        </w:rPr>
        <w:t xml:space="preserve"> студенттік ғылыми үйірме жұмыс  жасайды.Ол </w:t>
      </w:r>
      <w:r w:rsidRPr="007C4090">
        <w:rPr>
          <w:rFonts w:ascii="Times New Roman" w:hAnsi="Times New Roman" w:cs="Times New Roman"/>
          <w:b/>
          <w:sz w:val="24"/>
          <w:szCs w:val="24"/>
          <w:lang w:val="kk-KZ"/>
        </w:rPr>
        <w:t>«Әділет»</w:t>
      </w:r>
      <w:r w:rsidRPr="007C4090">
        <w:rPr>
          <w:rFonts w:ascii="Times New Roman" w:hAnsi="Times New Roman" w:cs="Times New Roman"/>
          <w:sz w:val="24"/>
          <w:szCs w:val="24"/>
          <w:lang w:val="kk-KZ"/>
        </w:rPr>
        <w:t xml:space="preserve"> үйірмесі – «Азаматтық құқық және азаматтық -іс жүргізу құқығы» кафедрасы.Үйірме мүшелерінің саны –59.</w:t>
      </w:r>
    </w:p>
    <w:p w:rsidR="009E5258" w:rsidRPr="007C4090" w:rsidRDefault="009E5258" w:rsidP="007C4090">
      <w:pPr>
        <w:spacing w:after="0" w:line="240" w:lineRule="auto"/>
        <w:ind w:left="340" w:hanging="340"/>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14.ҒЗЖ элементі енгізілген диплом жұмысын (жобаны) орындаған студент саны-56. </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15. Ш/к, м/б тақырыбы бойынша ҒЗЖ орындалуына қатысқан студент саны.</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16.Студенттердің патенттік-зерттеу іс–әрекеті бойынша жасалған факультет жұмысы </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(авторлық куәлік, потенталды, патенттер, оларға қатысты оң шешімдерді қоса) - жоқ.</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17.Кафедра СҒЗЖ қорытындылары.</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«Азаматтық құқық және азаматтық іс жүргізу құқығы» кафедрасының 2022-2023 оқу жылының І-ші жартыжылына арналған СҒЗЖ ұйымдастыру жоспарына сәйкес мынадай іс шаралар атқарылды: </w:t>
      </w:r>
    </w:p>
    <w:p w:rsidR="009E5258" w:rsidRPr="007C4090" w:rsidRDefault="009E5258" w:rsidP="007C4090">
      <w:pPr>
        <w:spacing w:after="0" w:line="240" w:lineRule="auto"/>
        <w:jc w:val="both"/>
        <w:rPr>
          <w:rFonts w:ascii="Times New Roman" w:hAnsi="Times New Roman" w:cs="Times New Roman"/>
          <w:b/>
          <w:sz w:val="24"/>
          <w:szCs w:val="24"/>
          <w:lang w:val="kk-KZ"/>
        </w:rPr>
      </w:pPr>
    </w:p>
    <w:p w:rsidR="009E5258" w:rsidRPr="007C4090" w:rsidRDefault="009E5258" w:rsidP="007C4090">
      <w:pPr>
        <w:spacing w:after="0" w:line="240" w:lineRule="auto"/>
        <w:jc w:val="both"/>
        <w:rPr>
          <w:rFonts w:ascii="Times New Roman" w:hAnsi="Times New Roman" w:cs="Times New Roman"/>
          <w:color w:val="000000" w:themeColor="text1"/>
          <w:sz w:val="24"/>
          <w:szCs w:val="24"/>
          <w:lang w:val="kk-KZ"/>
        </w:rPr>
      </w:pPr>
      <w:r w:rsidRPr="007C4090">
        <w:rPr>
          <w:rFonts w:ascii="Times New Roman" w:hAnsi="Times New Roman" w:cs="Times New Roman"/>
          <w:bCs/>
          <w:noProof/>
          <w:sz w:val="24"/>
          <w:szCs w:val="24"/>
          <w:lang w:val="kk-KZ" w:bidi="km-KH"/>
        </w:rPr>
        <w:t xml:space="preserve">        </w:t>
      </w:r>
      <w:r w:rsidRPr="007C4090">
        <w:rPr>
          <w:rFonts w:ascii="Times New Roman" w:hAnsi="Times New Roman" w:cs="Times New Roman"/>
          <w:b/>
          <w:color w:val="000000" w:themeColor="text1"/>
          <w:sz w:val="24"/>
          <w:szCs w:val="24"/>
          <w:lang w:val="kk-KZ"/>
        </w:rPr>
        <w:t xml:space="preserve"> «Рухани жаңғыру ой-сананың кемелдену</w:t>
      </w:r>
      <w:r w:rsidRPr="007C4090">
        <w:rPr>
          <w:rFonts w:ascii="Times New Roman" w:hAnsi="Times New Roman" w:cs="Times New Roman"/>
          <w:color w:val="000000" w:themeColor="text1"/>
          <w:sz w:val="24"/>
          <w:szCs w:val="24"/>
          <w:lang w:val="kk-KZ"/>
        </w:rPr>
        <w:t>і» атты студенттердің ғылыми-практикалық семинар өткізілді.</w:t>
      </w:r>
    </w:p>
    <w:p w:rsidR="009E5258" w:rsidRPr="007C4090" w:rsidRDefault="009E5258"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noProof/>
          <w:color w:val="000000" w:themeColor="text1"/>
          <w:sz w:val="24"/>
          <w:szCs w:val="24"/>
          <w:lang w:val="kk-KZ"/>
        </w:rPr>
        <w:t xml:space="preserve">   </w:t>
      </w:r>
      <w:r w:rsidRPr="007C4090">
        <w:rPr>
          <w:rFonts w:ascii="Times New Roman" w:hAnsi="Times New Roman" w:cs="Times New Roman"/>
          <w:sz w:val="24"/>
          <w:szCs w:val="24"/>
          <w:lang w:val="kk-KZ"/>
        </w:rPr>
        <w:t xml:space="preserve"> «</w:t>
      </w:r>
      <w:r w:rsidRPr="007C4090">
        <w:rPr>
          <w:rFonts w:ascii="Times New Roman" w:hAnsi="Times New Roman" w:cs="Times New Roman"/>
          <w:b/>
          <w:sz w:val="24"/>
          <w:szCs w:val="24"/>
          <w:lang w:val="kk-KZ"/>
        </w:rPr>
        <w:t>Тиімді мемлекеттік асқару</w:t>
      </w:r>
      <w:r w:rsidRPr="007C4090">
        <w:rPr>
          <w:rFonts w:ascii="Times New Roman" w:hAnsi="Times New Roman" w:cs="Times New Roman"/>
          <w:sz w:val="24"/>
          <w:szCs w:val="24"/>
          <w:lang w:val="kk-KZ"/>
        </w:rPr>
        <w:t>» атты «Әділет» үйірмесімен семинар тренинг өткізілді.</w:t>
      </w:r>
      <w:r w:rsidRPr="007C4090">
        <w:rPr>
          <w:rFonts w:ascii="Times New Roman" w:hAnsi="Times New Roman" w:cs="Times New Roman"/>
          <w:b/>
          <w:snapToGrid w:val="0"/>
          <w:sz w:val="24"/>
          <w:szCs w:val="24"/>
          <w:lang w:val="kk-KZ"/>
        </w:rPr>
        <w:t xml:space="preserve">                  </w:t>
      </w:r>
      <w:r w:rsidRPr="007C4090">
        <w:rPr>
          <w:rFonts w:ascii="Times New Roman" w:hAnsi="Times New Roman" w:cs="Times New Roman"/>
          <w:sz w:val="24"/>
          <w:szCs w:val="24"/>
          <w:lang w:val="kk-KZ"/>
        </w:rPr>
        <w:t>«</w:t>
      </w:r>
      <w:r w:rsidRPr="007C4090">
        <w:rPr>
          <w:rFonts w:ascii="Times New Roman" w:hAnsi="Times New Roman" w:cs="Times New Roman"/>
          <w:b/>
          <w:sz w:val="24"/>
          <w:szCs w:val="24"/>
          <w:lang w:val="kk-KZ"/>
        </w:rPr>
        <w:t>Жаһандағы заманауи Қазақстандық мәдениет</w:t>
      </w:r>
      <w:r w:rsidRPr="007C4090">
        <w:rPr>
          <w:rFonts w:ascii="Times New Roman" w:hAnsi="Times New Roman" w:cs="Times New Roman"/>
          <w:sz w:val="24"/>
          <w:szCs w:val="24"/>
          <w:lang w:val="kk-KZ"/>
        </w:rPr>
        <w:t>» атты «Әділет» үйірмесімен семинар тренинг өткізілді.</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20. «Тәуелсіздік бәрінен қымбат атты»тақырыпта дөңгелек үстөл өткізілді.</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21.«Жемқорлықпен  күрес және заңның үстемдігі атты»тақырыпта дөңгелек үстел ұйымдастырылды.</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22.«Азаматтық құқықтарды жүзеге асыру жане қорғау атты»семинар ұйымдастырылды..</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23«Жинақтаушы  зейнетақы қорларынан еңбекке қабілетсіз азаматтарды зейнетақылық қамсыздандыру атты» дөңгелек үстел өткізілді.</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24. М.Әуезов атындағы ОҚМУ-нің студенттердің XXV-ші ғылыми теориялық конференциясына студенттермен конференция өткізілді.</w:t>
      </w:r>
    </w:p>
    <w:p w:rsidR="009E5258" w:rsidRPr="007C4090" w:rsidRDefault="009E5258" w:rsidP="007C4090">
      <w:pPr>
        <w:spacing w:after="0" w:line="240" w:lineRule="auto"/>
        <w:jc w:val="both"/>
        <w:rPr>
          <w:rFonts w:ascii="Times New Roman" w:hAnsi="Times New Roman" w:cs="Times New Roman"/>
          <w:b/>
          <w:sz w:val="24"/>
          <w:szCs w:val="24"/>
          <w:lang w:val="kk-KZ"/>
        </w:rPr>
      </w:pP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lastRenderedPageBreak/>
        <w:t xml:space="preserve">       Жалпы алғанда 2022-2023 оқу жылының І-ші жартыжылдығында кафедрамызға студенттердің ғылыми-зерттеу жұмыстары бойынша студенттердің белсенділігі артты, ғылыми тұрғыдағы ұйымдастырылған іс-шаралар саны көбейген. Бұл студенттер арасындағы ғылымға деген қызығушылықтың көбейгенін</w:t>
      </w:r>
    </w:p>
    <w:p w:rsidR="009E5258" w:rsidRPr="007C4090" w:rsidRDefault="009E5258"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байқатады. </w:t>
      </w:r>
    </w:p>
    <w:p w:rsidR="009E5258" w:rsidRPr="007C4090" w:rsidRDefault="009E5258" w:rsidP="007C4090">
      <w:pPr>
        <w:pStyle w:val="af1"/>
        <w:numPr>
          <w:ilvl w:val="0"/>
          <w:numId w:val="21"/>
        </w:numPr>
        <w:jc w:val="both"/>
        <w:rPr>
          <w:lang w:val="kk-KZ"/>
        </w:rPr>
      </w:pPr>
      <w:r w:rsidRPr="007C4090">
        <w:rPr>
          <w:lang w:val="kk-KZ"/>
        </w:rPr>
        <w:t xml:space="preserve">2022-2023 оқу жылының І-ші жартыжылдығында  атқарылған іс-шараларға сараптама жасасақ, студенттер ЖОО аралық конференцияларға көптеп қатысқан. Түрлі деңгейдегі конференцияларға қатысты. </w:t>
      </w:r>
    </w:p>
    <w:p w:rsidR="009E5258" w:rsidRPr="007C4090" w:rsidRDefault="009E5258" w:rsidP="007C4090">
      <w:pPr>
        <w:pStyle w:val="af1"/>
        <w:numPr>
          <w:ilvl w:val="0"/>
          <w:numId w:val="21"/>
        </w:numPr>
        <w:jc w:val="both"/>
        <w:rPr>
          <w:lang w:val="kk-KZ"/>
        </w:rPr>
      </w:pPr>
      <w:r w:rsidRPr="007C4090">
        <w:rPr>
          <w:lang w:val="kk-KZ"/>
        </w:rPr>
        <w:t xml:space="preserve">Жыл барысында студенттерді СҒЗЖ белсенді тарту үшін мақсатты және жүйелі жұмыстар жүргізілді. </w:t>
      </w:r>
    </w:p>
    <w:p w:rsidR="009E5258" w:rsidRPr="007C4090" w:rsidRDefault="009E5258" w:rsidP="007C4090">
      <w:pPr>
        <w:pStyle w:val="af1"/>
        <w:numPr>
          <w:ilvl w:val="0"/>
          <w:numId w:val="21"/>
        </w:numPr>
        <w:jc w:val="both"/>
        <w:rPr>
          <w:lang w:val="kk-KZ"/>
        </w:rPr>
      </w:pPr>
      <w:r w:rsidRPr="007C4090">
        <w:rPr>
          <w:bCs/>
          <w:noProof/>
          <w:color w:val="000000"/>
          <w:lang w:val="kk-KZ" w:bidi="km-KH"/>
        </w:rPr>
        <w:t xml:space="preserve">Өткен жылмен салыстырғанда студенттердің қатысуымен дөңгелек үстелдер,мастер-кластар, форумдар көбірек ұйымдастырылған. </w:t>
      </w:r>
    </w:p>
    <w:p w:rsidR="009E5258" w:rsidRPr="007C4090" w:rsidRDefault="009E5258" w:rsidP="007C4090">
      <w:pPr>
        <w:pStyle w:val="af1"/>
        <w:numPr>
          <w:ilvl w:val="0"/>
          <w:numId w:val="21"/>
        </w:numPr>
        <w:jc w:val="both"/>
        <w:rPr>
          <w:lang w:val="kk-KZ"/>
        </w:rPr>
      </w:pPr>
      <w:r w:rsidRPr="007C4090">
        <w:rPr>
          <w:bCs/>
          <w:noProof/>
          <w:color w:val="000000"/>
          <w:lang w:val="kk-KZ" w:bidi="km-KH"/>
        </w:rPr>
        <w:t>Осыған қарамастан біршама назар аударатын мәселелер баршылық. Мысалға, ҒЗЖ элементі бар дипломдық жұмыстардың нәтижесін оқу үрдісіне енгізу мәселесі қолға алыну керек, ғылыми үйірмелер жұмысын  жолға қою керек.</w:t>
      </w:r>
    </w:p>
    <w:p w:rsidR="009E5258" w:rsidRPr="007C4090" w:rsidRDefault="009E5258" w:rsidP="007C4090">
      <w:pPr>
        <w:spacing w:after="0" w:line="240" w:lineRule="auto"/>
        <w:ind w:left="360"/>
        <w:jc w:val="both"/>
        <w:rPr>
          <w:rFonts w:ascii="Times New Roman" w:hAnsi="Times New Roman" w:cs="Times New Roman"/>
          <w:sz w:val="24"/>
          <w:szCs w:val="24"/>
          <w:lang w:val="kk-KZ"/>
        </w:rPr>
      </w:pPr>
    </w:p>
    <w:p w:rsidR="009E5258" w:rsidRPr="007C4090" w:rsidRDefault="009E5258" w:rsidP="007C4090">
      <w:pPr>
        <w:spacing w:after="0" w:line="240" w:lineRule="auto"/>
        <w:ind w:left="340" w:hanging="340"/>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25. СҒЗЖ перспективалық даму жөніндегі факультет іс-әрекетінің сараптамасы:</w:t>
      </w:r>
    </w:p>
    <w:p w:rsidR="009E5258" w:rsidRPr="007C4090" w:rsidRDefault="009E5258" w:rsidP="007C4090">
      <w:pPr>
        <w:widowControl w:val="0"/>
        <w:numPr>
          <w:ilvl w:val="0"/>
          <w:numId w:val="20"/>
        </w:num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noProof/>
          <w:sz w:val="24"/>
          <w:szCs w:val="24"/>
          <w:lang w:val="kk-KZ"/>
        </w:rPr>
      </w:pPr>
      <w:r w:rsidRPr="007C4090">
        <w:rPr>
          <w:rFonts w:ascii="Times New Roman" w:hAnsi="Times New Roman" w:cs="Times New Roman"/>
          <w:noProof/>
          <w:sz w:val="24"/>
          <w:szCs w:val="24"/>
          <w:lang w:val="kk-KZ"/>
        </w:rPr>
        <w:t>СҒЗЖ-на төменгі курс студенттерінің қатысуын арттыру;</w:t>
      </w:r>
    </w:p>
    <w:p w:rsidR="009E5258" w:rsidRPr="007C4090" w:rsidRDefault="009E5258" w:rsidP="007C4090">
      <w:pPr>
        <w:widowControl w:val="0"/>
        <w:numPr>
          <w:ilvl w:val="0"/>
          <w:numId w:val="20"/>
        </w:num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noProof/>
          <w:sz w:val="24"/>
          <w:szCs w:val="24"/>
        </w:rPr>
      </w:pPr>
      <w:r w:rsidRPr="007C4090">
        <w:rPr>
          <w:rFonts w:ascii="Times New Roman" w:hAnsi="Times New Roman" w:cs="Times New Roman"/>
          <w:noProof/>
          <w:spacing w:val="-1"/>
          <w:sz w:val="24"/>
          <w:szCs w:val="24"/>
        </w:rPr>
        <w:t>СҒҮ-нің жұмысын жандандыру;</w:t>
      </w:r>
    </w:p>
    <w:p w:rsidR="009E5258" w:rsidRPr="007C4090" w:rsidRDefault="009E5258" w:rsidP="007C4090">
      <w:pPr>
        <w:widowControl w:val="0"/>
        <w:numPr>
          <w:ilvl w:val="0"/>
          <w:numId w:val="20"/>
        </w:numPr>
        <w:shd w:val="clear" w:color="auto" w:fill="FFFFFF"/>
        <w:tabs>
          <w:tab w:val="left" w:pos="1080"/>
        </w:tabs>
        <w:autoSpaceDE w:val="0"/>
        <w:autoSpaceDN w:val="0"/>
        <w:adjustRightInd w:val="0"/>
        <w:spacing w:after="0" w:line="240" w:lineRule="auto"/>
        <w:ind w:firstLine="567"/>
        <w:jc w:val="both"/>
        <w:rPr>
          <w:rFonts w:ascii="Times New Roman" w:hAnsi="Times New Roman" w:cs="Times New Roman"/>
          <w:noProof/>
          <w:sz w:val="24"/>
          <w:szCs w:val="24"/>
        </w:rPr>
      </w:pPr>
      <w:r w:rsidRPr="007C4090">
        <w:rPr>
          <w:rFonts w:ascii="Times New Roman" w:hAnsi="Times New Roman" w:cs="Times New Roman"/>
          <w:noProof/>
          <w:spacing w:val="2"/>
          <w:sz w:val="24"/>
          <w:szCs w:val="24"/>
        </w:rPr>
        <w:t xml:space="preserve">МБ-пен </w:t>
      </w:r>
      <w:r w:rsidRPr="007C4090">
        <w:rPr>
          <w:rFonts w:ascii="Times New Roman" w:hAnsi="Times New Roman" w:cs="Times New Roman"/>
          <w:noProof/>
          <w:spacing w:val="2"/>
          <w:sz w:val="24"/>
          <w:szCs w:val="24"/>
          <w:lang w:val="kk-KZ"/>
        </w:rPr>
        <w:t>қ</w:t>
      </w:r>
      <w:r w:rsidRPr="007C4090">
        <w:rPr>
          <w:rFonts w:ascii="Times New Roman" w:hAnsi="Times New Roman" w:cs="Times New Roman"/>
          <w:noProof/>
          <w:spacing w:val="2"/>
          <w:sz w:val="24"/>
          <w:szCs w:val="24"/>
        </w:rPr>
        <w:t>аржыландырылатын ғылыми жобаларға студенттерді</w:t>
      </w:r>
      <w:r w:rsidRPr="007C4090">
        <w:rPr>
          <w:rFonts w:ascii="Times New Roman" w:hAnsi="Times New Roman" w:cs="Times New Roman"/>
          <w:noProof/>
          <w:spacing w:val="2"/>
          <w:sz w:val="24"/>
          <w:szCs w:val="24"/>
          <w:lang w:val="kk-KZ"/>
        </w:rPr>
        <w:t xml:space="preserve"> </w:t>
      </w:r>
      <w:r w:rsidRPr="007C4090">
        <w:rPr>
          <w:rFonts w:ascii="Times New Roman" w:hAnsi="Times New Roman" w:cs="Times New Roman"/>
          <w:noProof/>
          <w:spacing w:val="-4"/>
          <w:sz w:val="24"/>
          <w:szCs w:val="24"/>
        </w:rPr>
        <w:t>тарту.</w:t>
      </w:r>
    </w:p>
    <w:p w:rsidR="009E5258" w:rsidRPr="007C4090" w:rsidRDefault="009E5258" w:rsidP="007C4090">
      <w:pPr>
        <w:widowControl w:val="0"/>
        <w:numPr>
          <w:ilvl w:val="0"/>
          <w:numId w:val="20"/>
        </w:numPr>
        <w:autoSpaceDE w:val="0"/>
        <w:autoSpaceDN w:val="0"/>
        <w:adjustRightInd w:val="0"/>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Студенттік ғылыми үйірмелер өз жұмыстарын арнайы жабдықталған аудиторияларда өткізеді. Факультеттің арнайы кабинеттері жаңа заманауи персоналды компьютерлермен жабдықталып, оған қажет құрал-саймандармен қамтамасыз етілген. Атап айтқанда интер активті /белсенді/  тақталар, видео магнитофон, магнитофон, диктофон,  DVD көрсеткіш, телевизор, видеокамера, фотоаппарат, сканер, ксерокс, принтер, оқулықтар, есептік ситуативтік есептер кейістері, практикумдар,  оқу құралдары,  пәндік картотекалар, пәндік- салалық авторлардың  библиографиялық тізімдемелері, заң деректер базасы, арнайы  компьютерлік  бағдарламалар: Параграф, Законодательство, Консультант плюс, Юрист сынды бағдарламалар, плакаттар, көрнекі құралдар, түрлі презентациялық слайдттар және т.б.</w:t>
      </w:r>
    </w:p>
    <w:p w:rsidR="00B9362B" w:rsidRPr="007C4090" w:rsidRDefault="00B9362B" w:rsidP="007C4090">
      <w:pPr>
        <w:spacing w:after="0" w:line="240" w:lineRule="auto"/>
        <w:ind w:firstLine="567"/>
        <w:jc w:val="both"/>
        <w:rPr>
          <w:rFonts w:ascii="Times New Roman" w:hAnsi="Times New Roman" w:cs="Times New Roman"/>
          <w:b/>
          <w:sz w:val="24"/>
          <w:szCs w:val="24"/>
          <w:lang w:val="kk-KZ"/>
        </w:rPr>
      </w:pPr>
    </w:p>
    <w:p w:rsidR="00B9362B" w:rsidRPr="007C4090" w:rsidRDefault="00B9362B" w:rsidP="007C4090">
      <w:pPr>
        <w:spacing w:after="0" w:line="240" w:lineRule="auto"/>
        <w:ind w:firstLine="567"/>
        <w:jc w:val="both"/>
        <w:rPr>
          <w:rFonts w:ascii="Times New Roman" w:hAnsi="Times New Roman" w:cs="Times New Roman"/>
          <w:b/>
          <w:sz w:val="24"/>
          <w:szCs w:val="24"/>
          <w:lang w:val="kk-KZ"/>
        </w:rPr>
      </w:pPr>
    </w:p>
    <w:p w:rsidR="006E7050" w:rsidRPr="007C4090" w:rsidRDefault="006E7050" w:rsidP="007C4090">
      <w:pPr>
        <w:spacing w:after="0" w:line="240" w:lineRule="auto"/>
        <w:ind w:firstLine="567"/>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4.CТУДЕНТТЕРДІ ҚАБЫЛДАУ, ҮЛГЕРІМ, ТАНУ ЖӘНЕ СЕРТИФИКАТТАУ</w:t>
      </w:r>
    </w:p>
    <w:p w:rsidR="006E7050" w:rsidRPr="007C4090" w:rsidRDefault="006E7050" w:rsidP="007C4090">
      <w:pPr>
        <w:spacing w:after="0" w:line="240" w:lineRule="auto"/>
        <w:ind w:firstLine="567"/>
        <w:jc w:val="both"/>
        <w:rPr>
          <w:rFonts w:ascii="Times New Roman" w:hAnsi="Times New Roman" w:cs="Times New Roman"/>
          <w:b/>
          <w:sz w:val="24"/>
          <w:szCs w:val="24"/>
          <w:lang w:val="kk-KZ"/>
        </w:rPr>
      </w:pPr>
    </w:p>
    <w:p w:rsidR="006E7050" w:rsidRPr="007C4090" w:rsidRDefault="006E7050" w:rsidP="007C4090">
      <w:pPr>
        <w:spacing w:after="0" w:line="240" w:lineRule="auto"/>
        <w:jc w:val="both"/>
        <w:rPr>
          <w:rFonts w:ascii="Times New Roman" w:hAnsi="Times New Roman" w:cs="Times New Roman"/>
          <w:sz w:val="24"/>
          <w:szCs w:val="24"/>
          <w:lang w:val="kk-KZ"/>
        </w:rPr>
      </w:pPr>
    </w:p>
    <w:p w:rsidR="00733C99" w:rsidRPr="007C4090" w:rsidRDefault="0047301D"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4.1 Студенттер контингент</w:t>
      </w:r>
      <w:r w:rsidR="00971EBD" w:rsidRPr="007C4090">
        <w:rPr>
          <w:rFonts w:ascii="Times New Roman" w:hAnsi="Times New Roman" w:cs="Times New Roman"/>
          <w:b/>
          <w:sz w:val="24"/>
          <w:szCs w:val="24"/>
          <w:lang w:val="kk-KZ"/>
        </w:rPr>
        <w:t xml:space="preserve">і мен үлгерімі. </w:t>
      </w:r>
    </w:p>
    <w:p w:rsidR="00733C99" w:rsidRPr="007C4090" w:rsidRDefault="00733C99" w:rsidP="007C4090">
      <w:pPr>
        <w:spacing w:after="0" w:line="240" w:lineRule="auto"/>
        <w:jc w:val="both"/>
        <w:rPr>
          <w:rFonts w:ascii="Times New Roman" w:hAnsi="Times New Roman" w:cs="Times New Roman"/>
          <w:b/>
          <w:sz w:val="24"/>
          <w:szCs w:val="24"/>
          <w:lang w:val="kk-KZ"/>
        </w:rPr>
      </w:pPr>
    </w:p>
    <w:tbl>
      <w:tblPr>
        <w:tblStyle w:val="af3"/>
        <w:tblW w:w="0" w:type="auto"/>
        <w:tblLook w:val="04A0" w:firstRow="1" w:lastRow="0" w:firstColumn="1" w:lastColumn="0" w:noHBand="0" w:noVBand="1"/>
      </w:tblPr>
      <w:tblGrid>
        <w:gridCol w:w="391"/>
        <w:gridCol w:w="2354"/>
        <w:gridCol w:w="1362"/>
        <w:gridCol w:w="1362"/>
        <w:gridCol w:w="1362"/>
        <w:gridCol w:w="1362"/>
        <w:gridCol w:w="1378"/>
      </w:tblGrid>
      <w:tr w:rsidR="00733C99" w:rsidRPr="007C4090" w:rsidTr="009E5258">
        <w:tc>
          <w:tcPr>
            <w:tcW w:w="391"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p>
        </w:tc>
        <w:tc>
          <w:tcPr>
            <w:tcW w:w="2354"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Мамандық атауы</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1-курс</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2 курс</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3-курс</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4 курс</w:t>
            </w:r>
          </w:p>
        </w:tc>
        <w:tc>
          <w:tcPr>
            <w:tcW w:w="1378"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барлығы</w:t>
            </w:r>
          </w:p>
        </w:tc>
      </w:tr>
      <w:tr w:rsidR="00733C99" w:rsidRPr="007C4090" w:rsidTr="009E5258">
        <w:tc>
          <w:tcPr>
            <w:tcW w:w="391"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1</w:t>
            </w:r>
          </w:p>
        </w:tc>
        <w:tc>
          <w:tcPr>
            <w:tcW w:w="2354"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sz w:val="24"/>
                <w:szCs w:val="24"/>
                <w:lang w:val="kk-KZ" w:eastAsia="ko-KR"/>
              </w:rPr>
              <w:t>«6В04210-Құқықтану»</w:t>
            </w:r>
          </w:p>
        </w:tc>
        <w:tc>
          <w:tcPr>
            <w:tcW w:w="1362" w:type="dxa"/>
          </w:tcPr>
          <w:p w:rsidR="00733C99" w:rsidRPr="007C4090" w:rsidRDefault="00390EA6"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66</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1</w:t>
            </w:r>
            <w:r w:rsidR="00390EA6" w:rsidRPr="007C4090">
              <w:rPr>
                <w:rFonts w:ascii="Times New Roman" w:hAnsi="Times New Roman" w:cs="Times New Roman"/>
                <w:bCs/>
                <w:noProof/>
                <w:spacing w:val="1"/>
                <w:sz w:val="24"/>
                <w:szCs w:val="24"/>
                <w:lang w:val="kk-KZ"/>
              </w:rPr>
              <w:t>25</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1</w:t>
            </w:r>
            <w:r w:rsidR="00024923" w:rsidRPr="007C4090">
              <w:rPr>
                <w:rFonts w:ascii="Times New Roman" w:hAnsi="Times New Roman" w:cs="Times New Roman"/>
                <w:bCs/>
                <w:noProof/>
                <w:spacing w:val="1"/>
                <w:sz w:val="24"/>
                <w:szCs w:val="24"/>
                <w:lang w:val="kk-KZ"/>
              </w:rPr>
              <w:t>58</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1</w:t>
            </w:r>
            <w:r w:rsidR="00024923" w:rsidRPr="007C4090">
              <w:rPr>
                <w:rFonts w:ascii="Times New Roman" w:hAnsi="Times New Roman" w:cs="Times New Roman"/>
                <w:bCs/>
                <w:noProof/>
                <w:spacing w:val="1"/>
                <w:sz w:val="24"/>
                <w:szCs w:val="24"/>
                <w:lang w:val="kk-KZ"/>
              </w:rPr>
              <w:t>3</w:t>
            </w:r>
            <w:r w:rsidR="00390EA6" w:rsidRPr="007C4090">
              <w:rPr>
                <w:rFonts w:ascii="Times New Roman" w:hAnsi="Times New Roman" w:cs="Times New Roman"/>
                <w:bCs/>
                <w:noProof/>
                <w:spacing w:val="1"/>
                <w:sz w:val="24"/>
                <w:szCs w:val="24"/>
                <w:lang w:val="kk-KZ"/>
              </w:rPr>
              <w:t>9</w:t>
            </w:r>
          </w:p>
        </w:tc>
        <w:tc>
          <w:tcPr>
            <w:tcW w:w="1378" w:type="dxa"/>
          </w:tcPr>
          <w:p w:rsidR="00733C99" w:rsidRPr="007C4090" w:rsidRDefault="00390EA6"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488</w:t>
            </w:r>
          </w:p>
        </w:tc>
      </w:tr>
      <w:tr w:rsidR="00733C99" w:rsidRPr="007C4090" w:rsidTr="009E5258">
        <w:tc>
          <w:tcPr>
            <w:tcW w:w="391" w:type="dxa"/>
          </w:tcPr>
          <w:p w:rsidR="00733C99" w:rsidRPr="007C4090" w:rsidRDefault="009E5258"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2</w:t>
            </w:r>
          </w:p>
        </w:tc>
        <w:tc>
          <w:tcPr>
            <w:tcW w:w="2354"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7М04214- «Құқықтану» магистратура</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p>
        </w:tc>
        <w:tc>
          <w:tcPr>
            <w:tcW w:w="1362" w:type="dxa"/>
          </w:tcPr>
          <w:p w:rsidR="00733C99" w:rsidRPr="007C4090" w:rsidRDefault="00F0306D"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49</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w:t>
            </w:r>
          </w:p>
        </w:tc>
        <w:tc>
          <w:tcPr>
            <w:tcW w:w="1362" w:type="dxa"/>
          </w:tcPr>
          <w:p w:rsidR="00733C99" w:rsidRPr="007C4090" w:rsidRDefault="00733C99"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w:t>
            </w:r>
          </w:p>
        </w:tc>
        <w:tc>
          <w:tcPr>
            <w:tcW w:w="1378" w:type="dxa"/>
          </w:tcPr>
          <w:p w:rsidR="00733C99" w:rsidRPr="007C4090" w:rsidRDefault="00390EA6" w:rsidP="007C4090">
            <w:pPr>
              <w:tabs>
                <w:tab w:val="left" w:pos="1123"/>
              </w:tabs>
              <w:rPr>
                <w:rFonts w:ascii="Times New Roman" w:hAnsi="Times New Roman" w:cs="Times New Roman"/>
                <w:bCs/>
                <w:noProof/>
                <w:spacing w:val="1"/>
                <w:sz w:val="24"/>
                <w:szCs w:val="24"/>
                <w:lang w:val="kk-KZ"/>
              </w:rPr>
            </w:pPr>
            <w:r w:rsidRPr="007C4090">
              <w:rPr>
                <w:rFonts w:ascii="Times New Roman" w:hAnsi="Times New Roman" w:cs="Times New Roman"/>
                <w:bCs/>
                <w:noProof/>
                <w:spacing w:val="1"/>
                <w:sz w:val="24"/>
                <w:szCs w:val="24"/>
                <w:lang w:val="kk-KZ"/>
              </w:rPr>
              <w:t>49</w:t>
            </w:r>
          </w:p>
        </w:tc>
      </w:tr>
    </w:tbl>
    <w:p w:rsidR="00733C99" w:rsidRPr="007C4090" w:rsidRDefault="00733C99" w:rsidP="007C4090">
      <w:pPr>
        <w:spacing w:after="0" w:line="240" w:lineRule="auto"/>
        <w:rPr>
          <w:rFonts w:ascii="Times New Roman" w:hAnsi="Times New Roman" w:cs="Times New Roman"/>
          <w:b/>
          <w:sz w:val="24"/>
          <w:szCs w:val="24"/>
          <w:lang w:val="kk-KZ"/>
        </w:rPr>
      </w:pPr>
    </w:p>
    <w:p w:rsidR="006E7050" w:rsidRPr="007C4090" w:rsidRDefault="0047301D" w:rsidP="007C4090">
      <w:pPr>
        <w:spacing w:after="0" w:line="240" w:lineRule="auto"/>
        <w:ind w:firstLine="708"/>
        <w:rPr>
          <w:rFonts w:ascii="Times New Roman" w:hAnsi="Times New Roman" w:cs="Times New Roman"/>
          <w:sz w:val="24"/>
          <w:szCs w:val="24"/>
          <w:lang w:val="kk-KZ"/>
        </w:rPr>
      </w:pPr>
      <w:r w:rsidRPr="007C4090">
        <w:rPr>
          <w:rFonts w:ascii="Times New Roman" w:hAnsi="Times New Roman" w:cs="Times New Roman"/>
          <w:sz w:val="24"/>
          <w:szCs w:val="24"/>
          <w:lang w:val="kk-KZ"/>
        </w:rPr>
        <w:t>6В04210-</w:t>
      </w:r>
      <w:r w:rsidR="006E7050" w:rsidRPr="007C4090">
        <w:rPr>
          <w:rFonts w:ascii="Times New Roman" w:hAnsi="Times New Roman" w:cs="Times New Roman"/>
          <w:sz w:val="24"/>
          <w:szCs w:val="24"/>
          <w:lang w:val="kk-KZ"/>
        </w:rPr>
        <w:t xml:space="preserve">"Құқықтану" </w:t>
      </w:r>
      <w:r w:rsidR="00971EBD" w:rsidRPr="007C4090">
        <w:rPr>
          <w:rFonts w:ascii="Times New Roman" w:hAnsi="Times New Roman" w:cs="Times New Roman"/>
          <w:sz w:val="24"/>
          <w:szCs w:val="24"/>
          <w:lang w:val="kk-KZ"/>
        </w:rPr>
        <w:t>ББ «</w:t>
      </w:r>
      <w:r w:rsidR="009E5258" w:rsidRPr="007C4090">
        <w:rPr>
          <w:rFonts w:ascii="Times New Roman" w:hAnsi="Times New Roman" w:cs="Times New Roman"/>
          <w:sz w:val="24"/>
          <w:szCs w:val="24"/>
          <w:lang w:val="kk-KZ"/>
        </w:rPr>
        <w:t>Азаматтық құқық және азаматтық іс жүргізу</w:t>
      </w:r>
      <w:r w:rsidR="00971EBD" w:rsidRPr="007C4090">
        <w:rPr>
          <w:rFonts w:ascii="Times New Roman" w:hAnsi="Times New Roman" w:cs="Times New Roman"/>
          <w:sz w:val="24"/>
          <w:szCs w:val="24"/>
          <w:lang w:val="kk-KZ"/>
        </w:rPr>
        <w:t>» кафедрасы бойынша 1-4 курс оқитын жалпы студенттердің саны 5</w:t>
      </w:r>
      <w:r w:rsidR="00390EA6" w:rsidRPr="007C4090">
        <w:rPr>
          <w:rFonts w:ascii="Times New Roman" w:hAnsi="Times New Roman" w:cs="Times New Roman"/>
          <w:sz w:val="24"/>
          <w:szCs w:val="24"/>
          <w:lang w:val="kk-KZ"/>
        </w:rPr>
        <w:t>10</w:t>
      </w:r>
      <w:r w:rsidR="00971EBD" w:rsidRPr="007C4090">
        <w:rPr>
          <w:rFonts w:ascii="Times New Roman" w:hAnsi="Times New Roman" w:cs="Times New Roman"/>
          <w:sz w:val="24"/>
          <w:szCs w:val="24"/>
          <w:lang w:val="kk-KZ"/>
        </w:rPr>
        <w:t xml:space="preserve">. 1 курсқа қабылданған суденттер саны-66, бітірушілер саны -150. </w:t>
      </w:r>
    </w:p>
    <w:p w:rsidR="00971EBD" w:rsidRPr="007C4090" w:rsidRDefault="00971EBD" w:rsidP="007C4090">
      <w:pPr>
        <w:spacing w:after="0" w:line="240" w:lineRule="auto"/>
        <w:jc w:val="both"/>
        <w:rPr>
          <w:rFonts w:ascii="Times New Roman" w:hAnsi="Times New Roman" w:cs="Times New Roman"/>
          <w:sz w:val="24"/>
          <w:szCs w:val="24"/>
          <w:lang w:val="kk-KZ"/>
        </w:rPr>
      </w:pPr>
    </w:p>
    <w:p w:rsidR="00971EBD" w:rsidRPr="007C4090" w:rsidRDefault="003E7C6A"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4.2 Мемлекеттік Аттестаттау комиссиясының жұмысы </w:t>
      </w:r>
    </w:p>
    <w:p w:rsidR="00821F33" w:rsidRPr="007C4090" w:rsidRDefault="003E7C6A"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МАК-ның 2-</w:t>
      </w:r>
      <w:r w:rsidR="00AD2801" w:rsidRPr="007C4090">
        <w:rPr>
          <w:rFonts w:ascii="Times New Roman" w:hAnsi="Times New Roman" w:cs="Times New Roman"/>
          <w:b/>
          <w:sz w:val="24"/>
          <w:szCs w:val="24"/>
          <w:lang w:val="kk-KZ"/>
        </w:rPr>
        <w:t xml:space="preserve">ші жарты жылдықта беріледі. </w:t>
      </w:r>
    </w:p>
    <w:p w:rsidR="00821F33" w:rsidRPr="007C4090" w:rsidRDefault="00821F33" w:rsidP="007C4090">
      <w:pPr>
        <w:spacing w:after="0" w:line="240" w:lineRule="auto"/>
        <w:jc w:val="both"/>
        <w:rPr>
          <w:rFonts w:ascii="Times New Roman" w:hAnsi="Times New Roman" w:cs="Times New Roman"/>
          <w:b/>
          <w:sz w:val="24"/>
          <w:szCs w:val="24"/>
          <w:lang w:val="kk-KZ"/>
        </w:rPr>
      </w:pPr>
    </w:p>
    <w:p w:rsidR="00AD2801" w:rsidRPr="007C4090" w:rsidRDefault="00AD2801"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5.ПРОФЕССОР-ОҚЫТУШЫЛАР ҚҰРАМЫ</w:t>
      </w:r>
    </w:p>
    <w:p w:rsidR="00821F33" w:rsidRPr="007C4090" w:rsidRDefault="00821F33" w:rsidP="007C4090">
      <w:pPr>
        <w:spacing w:after="0" w:line="240" w:lineRule="auto"/>
        <w:jc w:val="center"/>
        <w:rPr>
          <w:rFonts w:ascii="Times New Roman" w:hAnsi="Times New Roman" w:cs="Times New Roman"/>
          <w:b/>
          <w:sz w:val="24"/>
          <w:szCs w:val="24"/>
          <w:lang w:val="kk-KZ"/>
        </w:rPr>
      </w:pPr>
    </w:p>
    <w:p w:rsidR="00AD2801" w:rsidRPr="007C4090" w:rsidRDefault="00AD280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«М.Әуезов атындағы Оңтүстік Қазақстан университеті» КЕАҚ кадрлық саясаты адами ресурстарды басқару саласындағы университеттің миссиясын, пайымын, құндылықтарын, қағидаттары мен қызметінің негізгі бағыттарын, сондай-ақ осы қызметтің тиімділік критерийлерін айқындайды.</w:t>
      </w:r>
    </w:p>
    <w:p w:rsidR="00AD2801" w:rsidRPr="007C4090" w:rsidRDefault="00AD280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М.Әуезов атындағы ОҚУ-ға кадрларды қабылдау және орналастыру 2015 жылғы 23 қарашадағы №414-V ҚР Еңбек кодексіне сәйкес кадрлық саясаттағы меритократия қағидаттарына сәйкес«М. Әуезов атындағы Оңтүстік Қазақстан университеті» КЕАҚ Директорлар кеңесі отырысының 2021 жылғы 2 сәуірдегі шешімімен бекітілген  «М. Әуезов атындағы Оңтүстік Қазақстан университетінің профессор-оқытушылар құрамы мен ғылыми қызметкерлерін лауазымдарға конкурстық тағайындау қағидаларына» сәйкес конкурстық негізде;  01.10.2020 ж. №73-нқ ректордың бұйрығымен бекітілген «М. Әуезов атындағы Оңтүстік Қазақстан университеті» КЕАҚ құрылымдық бөлімшелерінің басшылары лауазымдарына конкурстық орналасу ережелерімен, Басқарма Төрағасы-ректордың 18.06.2021 ж. №105-нқ бұйрығымен қолданысқа енгізілген ОҚУПР 6.02-2021 «Персонал менеджменті»  процедурасымен жүзеге асырылады.</w:t>
      </w:r>
    </w:p>
    <w:p w:rsidR="00AD2801" w:rsidRPr="007C4090" w:rsidRDefault="00AD2801" w:rsidP="007C4090">
      <w:pPr>
        <w:tabs>
          <w:tab w:val="left" w:pos="540"/>
        </w:tabs>
        <w:spacing w:after="0" w:line="240" w:lineRule="auto"/>
        <w:jc w:val="both"/>
        <w:rPr>
          <w:rFonts w:ascii="Times New Roman" w:hAnsi="Times New Roman" w:cs="Times New Roman"/>
          <w:sz w:val="24"/>
          <w:szCs w:val="24"/>
          <w:lang w:val="kk-KZ"/>
        </w:rPr>
      </w:pPr>
      <w:r w:rsidRPr="007C4090">
        <w:rPr>
          <w:rFonts w:ascii="Times New Roman" w:hAnsi="Times New Roman" w:cs="Times New Roman"/>
          <w:bCs/>
          <w:sz w:val="24"/>
          <w:szCs w:val="24"/>
          <w:lang w:val="kk-KZ"/>
        </w:rPr>
        <w:tab/>
      </w:r>
    </w:p>
    <w:p w:rsidR="00AD2801" w:rsidRPr="007C4090" w:rsidRDefault="00390EA6" w:rsidP="007C4090">
      <w:pPr>
        <w:spacing w:after="0" w:line="240" w:lineRule="auto"/>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 xml:space="preserve">5.1 </w:t>
      </w:r>
      <w:r w:rsidR="00AD2801" w:rsidRPr="007C4090">
        <w:rPr>
          <w:rFonts w:ascii="Times New Roman" w:eastAsia="Times New Roman" w:hAnsi="Times New Roman" w:cs="Times New Roman"/>
          <w:b/>
          <w:sz w:val="24"/>
          <w:szCs w:val="24"/>
          <w:lang w:val="kk-KZ" w:eastAsia="ru-RU"/>
        </w:rPr>
        <w:t>Кафедраның п</w:t>
      </w:r>
      <w:r w:rsidR="00AD2801" w:rsidRPr="007C4090">
        <w:rPr>
          <w:rFonts w:ascii="Times New Roman" w:eastAsia="Times New Roman" w:hAnsi="Times New Roman" w:cs="Times New Roman"/>
          <w:b/>
          <w:sz w:val="24"/>
          <w:szCs w:val="24"/>
          <w:lang w:eastAsia="ru-RU"/>
        </w:rPr>
        <w:t>рофессор-</w:t>
      </w:r>
      <w:r w:rsidR="00AD2801" w:rsidRPr="007C4090">
        <w:rPr>
          <w:rFonts w:ascii="Times New Roman" w:eastAsia="Times New Roman" w:hAnsi="Times New Roman" w:cs="Times New Roman"/>
          <w:b/>
          <w:sz w:val="24"/>
          <w:szCs w:val="24"/>
          <w:lang w:val="kk-KZ" w:eastAsia="ru-RU"/>
        </w:rPr>
        <w:t>оқытушылар құрамы</w:t>
      </w:r>
    </w:p>
    <w:p w:rsidR="00AD2801" w:rsidRPr="007C4090" w:rsidRDefault="00AD2801" w:rsidP="007C4090">
      <w:pPr>
        <w:spacing w:after="0" w:line="240" w:lineRule="auto"/>
        <w:rPr>
          <w:rFonts w:ascii="Times New Roman" w:eastAsia="Times New Roman" w:hAnsi="Times New Roman" w:cs="Times New Roman"/>
          <w:b/>
          <w:sz w:val="24"/>
          <w:szCs w:val="24"/>
          <w:lang w:eastAsia="ru-RU"/>
        </w:rPr>
      </w:pP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92"/>
        <w:gridCol w:w="709"/>
        <w:gridCol w:w="850"/>
        <w:gridCol w:w="851"/>
        <w:gridCol w:w="709"/>
        <w:gridCol w:w="992"/>
        <w:gridCol w:w="709"/>
        <w:gridCol w:w="850"/>
        <w:gridCol w:w="851"/>
        <w:gridCol w:w="709"/>
        <w:gridCol w:w="708"/>
        <w:gridCol w:w="709"/>
      </w:tblGrid>
      <w:tr w:rsidR="00AD2801" w:rsidRPr="007C4090" w:rsidTr="00767589">
        <w:trPr>
          <w:cantSplit/>
        </w:trPr>
        <w:tc>
          <w:tcPr>
            <w:tcW w:w="392"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eastAsia="ru-RU"/>
              </w:rPr>
            </w:pPr>
            <w:r w:rsidRPr="007C4090">
              <w:rPr>
                <w:rFonts w:ascii="Times New Roman" w:eastAsia="Times New Roman" w:hAnsi="Times New Roman" w:cs="Times New Roman"/>
                <w:sz w:val="24"/>
                <w:szCs w:val="24"/>
                <w:lang w:eastAsia="ru-RU"/>
              </w:rPr>
              <w:t>№ п/п</w:t>
            </w:r>
          </w:p>
        </w:tc>
        <w:tc>
          <w:tcPr>
            <w:tcW w:w="992"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Кафедраның аталуы</w:t>
            </w:r>
          </w:p>
        </w:tc>
        <w:tc>
          <w:tcPr>
            <w:tcW w:w="709"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ОПҚ барлығы</w:t>
            </w:r>
          </w:p>
        </w:tc>
        <w:tc>
          <w:tcPr>
            <w:tcW w:w="850"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Ғылым докторлары, профессорлар</w:t>
            </w:r>
          </w:p>
        </w:tc>
        <w:tc>
          <w:tcPr>
            <w:tcW w:w="851"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Ғылым кандидаттары, доценттер</w:t>
            </w:r>
          </w:p>
        </w:tc>
        <w:tc>
          <w:tcPr>
            <w:tcW w:w="709" w:type="dxa"/>
            <w:vMerge w:val="restart"/>
            <w:tcBorders>
              <w:top w:val="single" w:sz="4" w:space="0" w:color="auto"/>
              <w:left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en-US" w:eastAsia="ru-RU"/>
              </w:rPr>
              <w:t xml:space="preserve">PhD </w:t>
            </w:r>
            <w:r w:rsidRPr="007C4090">
              <w:rPr>
                <w:rFonts w:ascii="Times New Roman" w:eastAsia="Times New Roman" w:hAnsi="Times New Roman" w:cs="Times New Roman"/>
                <w:sz w:val="24"/>
                <w:szCs w:val="24"/>
                <w:lang w:val="kk-KZ" w:eastAsia="ru-RU"/>
              </w:rPr>
              <w:t>доктор</w:t>
            </w:r>
          </w:p>
        </w:tc>
        <w:tc>
          <w:tcPr>
            <w:tcW w:w="992"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Ғылыми атақтары мен дәрежелігінің үлесі</w:t>
            </w:r>
          </w:p>
          <w:p w:rsidR="00AD2801" w:rsidRPr="007C4090" w:rsidRDefault="00AD2801" w:rsidP="007C4090">
            <w:pPr>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Қоса атқарушылар</w:t>
            </w:r>
          </w:p>
        </w:tc>
        <w:tc>
          <w:tcPr>
            <w:tcW w:w="851" w:type="dxa"/>
            <w:vMerge w:val="restart"/>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Сағаттық қызмет атқарушылар</w:t>
            </w:r>
          </w:p>
        </w:tc>
        <w:tc>
          <w:tcPr>
            <w:tcW w:w="2126" w:type="dxa"/>
            <w:gridSpan w:val="3"/>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ОПҚ тілді меңгеруі</w:t>
            </w:r>
          </w:p>
        </w:tc>
      </w:tr>
      <w:tr w:rsidR="00AD2801" w:rsidRPr="007C4090" w:rsidTr="00767589">
        <w:trPr>
          <w:cantSplit/>
        </w:trPr>
        <w:tc>
          <w:tcPr>
            <w:tcW w:w="392"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барлығы</w:t>
            </w:r>
          </w:p>
        </w:tc>
        <w:tc>
          <w:tcPr>
            <w:tcW w:w="850"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Оның ішінде ғылыми дәрежеліі барлар</w:t>
            </w:r>
          </w:p>
        </w:tc>
        <w:tc>
          <w:tcPr>
            <w:tcW w:w="851" w:type="dxa"/>
            <w:vMerge/>
            <w:tcBorders>
              <w:top w:val="single" w:sz="4" w:space="0" w:color="auto"/>
              <w:left w:val="single" w:sz="4" w:space="0" w:color="auto"/>
              <w:bottom w:val="single" w:sz="4" w:space="0" w:color="auto"/>
              <w:right w:val="single" w:sz="4" w:space="0" w:color="auto"/>
            </w:tcBorders>
            <w:vAlign w:val="center"/>
          </w:tcPr>
          <w:p w:rsidR="00AD2801" w:rsidRPr="007C4090" w:rsidRDefault="00AD2801" w:rsidP="007C4090">
            <w:pPr>
              <w:spacing w:after="0" w:line="240" w:lineRule="auto"/>
              <w:rPr>
                <w:rFonts w:ascii="Times New Roman" w:eastAsia="Times New Roman" w:hAnsi="Times New Roman" w:cs="Times New Roman"/>
                <w:sz w:val="24"/>
                <w:szCs w:val="24"/>
                <w:lang w:val="kk-KZ" w:eastAsia="ru-RU"/>
              </w:rPr>
            </w:pP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Қазақ тілінде</w:t>
            </w:r>
          </w:p>
        </w:tc>
        <w:tc>
          <w:tcPr>
            <w:tcW w:w="708"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Орыс тілінде</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Ағылшын тілінде</w:t>
            </w:r>
          </w:p>
        </w:tc>
      </w:tr>
      <w:tr w:rsidR="00AD2801" w:rsidRPr="007C4090" w:rsidTr="00767589">
        <w:tc>
          <w:tcPr>
            <w:tcW w:w="392"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eastAsia="ru-RU"/>
              </w:rPr>
            </w:pPr>
            <w:r w:rsidRPr="007C4090">
              <w:rPr>
                <w:rFonts w:ascii="Times New Roman" w:eastAsia="Times New Roman" w:hAnsi="Times New Roman" w:cs="Times New Roman"/>
                <w:b/>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eastAsia="ru-RU"/>
              </w:rPr>
            </w:pPr>
            <w:r w:rsidRPr="007C4090">
              <w:rPr>
                <w:rFonts w:ascii="Times New Roman" w:eastAsia="Times New Roman" w:hAnsi="Times New Roman" w:cs="Times New Roman"/>
                <w:b/>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eastAsia="ru-RU"/>
              </w:rPr>
            </w:pPr>
            <w:r w:rsidRPr="007C4090">
              <w:rPr>
                <w:rFonts w:ascii="Times New Roman" w:eastAsia="Times New Roman" w:hAnsi="Times New Roman" w:cs="Times New Roman"/>
                <w:b/>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eastAsia="ru-RU"/>
              </w:rPr>
            </w:pPr>
            <w:r w:rsidRPr="007C4090">
              <w:rPr>
                <w:rFonts w:ascii="Times New Roman" w:eastAsia="Times New Roman" w:hAnsi="Times New Roman" w:cs="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eastAsia="ru-RU"/>
              </w:rPr>
            </w:pPr>
            <w:r w:rsidRPr="007C4090">
              <w:rPr>
                <w:rFonts w:ascii="Times New Roman" w:eastAsia="Times New Roman" w:hAnsi="Times New Roman" w:cs="Times New Roman"/>
                <w:b/>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6</w:t>
            </w:r>
          </w:p>
        </w:tc>
        <w:tc>
          <w:tcPr>
            <w:tcW w:w="992"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7</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8</w:t>
            </w:r>
          </w:p>
        </w:tc>
        <w:tc>
          <w:tcPr>
            <w:tcW w:w="850"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9</w:t>
            </w:r>
          </w:p>
        </w:tc>
        <w:tc>
          <w:tcPr>
            <w:tcW w:w="851"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val="kk-KZ" w:eastAsia="ru-RU"/>
              </w:rPr>
              <w:t>10</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eastAsia="ru-RU"/>
              </w:rPr>
            </w:pPr>
            <w:r w:rsidRPr="007C4090">
              <w:rPr>
                <w:rFonts w:ascii="Times New Roman" w:eastAsia="Times New Roman" w:hAnsi="Times New Roman" w:cs="Times New Roman"/>
                <w:b/>
                <w:sz w:val="24"/>
                <w:szCs w:val="24"/>
                <w:lang w:val="kk-KZ" w:eastAsia="ru-RU"/>
              </w:rPr>
              <w:t>11</w:t>
            </w:r>
          </w:p>
        </w:tc>
        <w:tc>
          <w:tcPr>
            <w:tcW w:w="708"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eastAsia="ru-RU"/>
              </w:rPr>
              <w:t>1</w:t>
            </w:r>
            <w:r w:rsidRPr="007C4090">
              <w:rPr>
                <w:rFonts w:ascii="Times New Roman" w:eastAsia="Times New Roman" w:hAnsi="Times New Roman" w:cs="Times New Roman"/>
                <w:b/>
                <w:sz w:val="24"/>
                <w:szCs w:val="24"/>
                <w:lang w:val="kk-KZ" w:eastAsia="ru-RU"/>
              </w:rPr>
              <w:t>2</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b/>
                <w:sz w:val="24"/>
                <w:szCs w:val="24"/>
                <w:lang w:val="kk-KZ" w:eastAsia="ru-RU"/>
              </w:rPr>
            </w:pPr>
            <w:r w:rsidRPr="007C4090">
              <w:rPr>
                <w:rFonts w:ascii="Times New Roman" w:eastAsia="Times New Roman" w:hAnsi="Times New Roman" w:cs="Times New Roman"/>
                <w:b/>
                <w:sz w:val="24"/>
                <w:szCs w:val="24"/>
                <w:lang w:eastAsia="ru-RU"/>
              </w:rPr>
              <w:t>1</w:t>
            </w:r>
            <w:r w:rsidRPr="007C4090">
              <w:rPr>
                <w:rFonts w:ascii="Times New Roman" w:eastAsia="Times New Roman" w:hAnsi="Times New Roman" w:cs="Times New Roman"/>
                <w:b/>
                <w:sz w:val="24"/>
                <w:szCs w:val="24"/>
                <w:lang w:val="kk-KZ" w:eastAsia="ru-RU"/>
              </w:rPr>
              <w:t>3</w:t>
            </w:r>
          </w:p>
        </w:tc>
      </w:tr>
      <w:tr w:rsidR="00AD2801" w:rsidRPr="007C4090" w:rsidTr="00767589">
        <w:tc>
          <w:tcPr>
            <w:tcW w:w="392"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both"/>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АҚжәне Аіж</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22</w:t>
            </w:r>
          </w:p>
        </w:tc>
        <w:tc>
          <w:tcPr>
            <w:tcW w:w="850"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851"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10</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w:t>
            </w:r>
          </w:p>
        </w:tc>
        <w:tc>
          <w:tcPr>
            <w:tcW w:w="992"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50</w:t>
            </w:r>
            <w:r w:rsidR="00AD2801" w:rsidRPr="007C4090">
              <w:rPr>
                <w:rFonts w:ascii="Times New Roman" w:eastAsia="Times New Roman" w:hAnsi="Times New Roman" w:cs="Times New Roman"/>
                <w:sz w:val="24"/>
                <w:szCs w:val="24"/>
                <w:lang w:val="kk-KZ" w:eastAsia="ru-RU"/>
              </w:rPr>
              <w:t xml:space="preserve"> %</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2</w:t>
            </w:r>
          </w:p>
        </w:tc>
        <w:tc>
          <w:tcPr>
            <w:tcW w:w="850"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w:t>
            </w:r>
          </w:p>
        </w:tc>
        <w:tc>
          <w:tcPr>
            <w:tcW w:w="851"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18</w:t>
            </w:r>
          </w:p>
        </w:tc>
        <w:tc>
          <w:tcPr>
            <w:tcW w:w="708" w:type="dxa"/>
            <w:tcBorders>
              <w:top w:val="single" w:sz="4" w:space="0" w:color="auto"/>
              <w:left w:val="single" w:sz="4" w:space="0" w:color="auto"/>
              <w:bottom w:val="single" w:sz="4" w:space="0" w:color="auto"/>
              <w:right w:val="single" w:sz="4" w:space="0" w:color="auto"/>
            </w:tcBorders>
          </w:tcPr>
          <w:p w:rsidR="00AD2801" w:rsidRPr="007C4090" w:rsidRDefault="00330564"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4</w:t>
            </w:r>
          </w:p>
        </w:tc>
        <w:tc>
          <w:tcPr>
            <w:tcW w:w="709" w:type="dxa"/>
            <w:tcBorders>
              <w:top w:val="single" w:sz="4" w:space="0" w:color="auto"/>
              <w:left w:val="single" w:sz="4" w:space="0" w:color="auto"/>
              <w:bottom w:val="single" w:sz="4" w:space="0" w:color="auto"/>
              <w:right w:val="single" w:sz="4" w:space="0" w:color="auto"/>
            </w:tcBorders>
          </w:tcPr>
          <w:p w:rsidR="00AD2801" w:rsidRPr="007C4090" w:rsidRDefault="00AD2801" w:rsidP="007C4090">
            <w:pPr>
              <w:spacing w:after="0" w:line="240" w:lineRule="auto"/>
              <w:jc w:val="center"/>
              <w:rPr>
                <w:rFonts w:ascii="Times New Roman" w:eastAsia="Times New Roman" w:hAnsi="Times New Roman" w:cs="Times New Roman"/>
                <w:sz w:val="24"/>
                <w:szCs w:val="24"/>
                <w:lang w:val="kk-KZ" w:eastAsia="ru-RU"/>
              </w:rPr>
            </w:pPr>
            <w:r w:rsidRPr="007C4090">
              <w:rPr>
                <w:rFonts w:ascii="Times New Roman" w:eastAsia="Times New Roman" w:hAnsi="Times New Roman" w:cs="Times New Roman"/>
                <w:sz w:val="24"/>
                <w:szCs w:val="24"/>
                <w:lang w:val="kk-KZ" w:eastAsia="ru-RU"/>
              </w:rPr>
              <w:t>-</w:t>
            </w:r>
          </w:p>
        </w:tc>
      </w:tr>
    </w:tbl>
    <w:p w:rsidR="0017347D" w:rsidRPr="007C4090" w:rsidRDefault="0017347D" w:rsidP="007C4090">
      <w:pPr>
        <w:tabs>
          <w:tab w:val="left" w:pos="540"/>
        </w:tabs>
        <w:spacing w:after="0" w:line="240" w:lineRule="auto"/>
        <w:jc w:val="both"/>
        <w:rPr>
          <w:rFonts w:ascii="Times New Roman" w:hAnsi="Times New Roman" w:cs="Times New Roman"/>
          <w:sz w:val="24"/>
          <w:szCs w:val="24"/>
          <w:lang w:val="kk-KZ"/>
        </w:rPr>
      </w:pPr>
    </w:p>
    <w:p w:rsidR="0017347D" w:rsidRPr="007C4090" w:rsidRDefault="0017347D" w:rsidP="007C4090">
      <w:pPr>
        <w:tabs>
          <w:tab w:val="left" w:pos="540"/>
        </w:tabs>
        <w:spacing w:after="0" w:line="240" w:lineRule="auto"/>
        <w:jc w:val="both"/>
        <w:rPr>
          <w:rFonts w:ascii="Times New Roman" w:hAnsi="Times New Roman" w:cs="Times New Roman"/>
          <w:sz w:val="24"/>
          <w:szCs w:val="24"/>
          <w:lang w:val="kk-KZ"/>
        </w:rPr>
      </w:pPr>
      <w:r w:rsidRPr="007C4090">
        <w:rPr>
          <w:rFonts w:ascii="Times New Roman" w:hAnsi="Times New Roman" w:cs="Times New Roman"/>
          <w:bCs/>
          <w:sz w:val="24"/>
          <w:szCs w:val="24"/>
          <w:lang w:val="kk-KZ"/>
        </w:rPr>
        <w:t>«</w:t>
      </w:r>
      <w:r w:rsidR="00330564" w:rsidRPr="007C4090">
        <w:rPr>
          <w:rFonts w:ascii="Times New Roman" w:hAnsi="Times New Roman" w:cs="Times New Roman"/>
          <w:bCs/>
          <w:sz w:val="24"/>
          <w:szCs w:val="24"/>
          <w:lang w:val="kk-KZ"/>
        </w:rPr>
        <w:t>АҚ және Аіж</w:t>
      </w:r>
      <w:r w:rsidRPr="007C4090">
        <w:rPr>
          <w:rFonts w:ascii="Times New Roman" w:hAnsi="Times New Roman" w:cs="Times New Roman"/>
          <w:bCs/>
          <w:sz w:val="24"/>
          <w:szCs w:val="24"/>
          <w:lang w:val="kk-KZ"/>
        </w:rPr>
        <w:t>»</w:t>
      </w:r>
      <w:r w:rsidRPr="007C4090">
        <w:rPr>
          <w:rFonts w:ascii="Times New Roman" w:hAnsi="Times New Roman" w:cs="Times New Roman"/>
          <w:b/>
          <w:bCs/>
          <w:sz w:val="24"/>
          <w:szCs w:val="24"/>
          <w:lang w:val="kk-KZ"/>
        </w:rPr>
        <w:t xml:space="preserve"> </w:t>
      </w:r>
      <w:r w:rsidRPr="007C4090">
        <w:rPr>
          <w:rFonts w:ascii="Times New Roman" w:hAnsi="Times New Roman" w:cs="Times New Roman"/>
          <w:bCs/>
          <w:sz w:val="24"/>
          <w:szCs w:val="24"/>
          <w:lang w:val="kk-KZ"/>
        </w:rPr>
        <w:t xml:space="preserve">  </w:t>
      </w:r>
      <w:r w:rsidRPr="007C4090">
        <w:rPr>
          <w:rFonts w:ascii="Times New Roman" w:hAnsi="Times New Roman" w:cs="Times New Roman"/>
          <w:sz w:val="24"/>
          <w:szCs w:val="24"/>
          <w:lang w:val="kk-KZ"/>
        </w:rPr>
        <w:t xml:space="preserve">кафедрасының 2022-2023 оқу жылына сәйкес кафедраның ғылыми потенциалы жоғары, </w:t>
      </w:r>
      <w:r w:rsidRPr="007C4090">
        <w:rPr>
          <w:rFonts w:ascii="Times New Roman" w:hAnsi="Times New Roman" w:cs="Times New Roman"/>
          <w:sz w:val="24"/>
          <w:szCs w:val="24"/>
          <w:lang w:val="kk-KZ" w:eastAsia="ko-KR"/>
        </w:rPr>
        <w:t xml:space="preserve">Ғылыми дәрежесі бар оқытушылардың үлесі – </w:t>
      </w:r>
      <w:r w:rsidRPr="007C4090">
        <w:rPr>
          <w:rFonts w:ascii="Times New Roman" w:hAnsi="Times New Roman" w:cs="Times New Roman"/>
          <w:color w:val="000000" w:themeColor="text1"/>
          <w:sz w:val="24"/>
          <w:szCs w:val="24"/>
          <w:lang w:val="kk-KZ" w:eastAsia="ko-KR"/>
        </w:rPr>
        <w:t>4</w:t>
      </w:r>
      <w:r w:rsidR="00330564" w:rsidRPr="007C4090">
        <w:rPr>
          <w:rFonts w:ascii="Times New Roman" w:hAnsi="Times New Roman" w:cs="Times New Roman"/>
          <w:color w:val="000000" w:themeColor="text1"/>
          <w:sz w:val="24"/>
          <w:szCs w:val="24"/>
          <w:lang w:val="kk-KZ" w:eastAsia="ko-KR"/>
        </w:rPr>
        <w:t xml:space="preserve">7 </w:t>
      </w:r>
      <w:r w:rsidRPr="007C4090">
        <w:rPr>
          <w:rFonts w:ascii="Times New Roman" w:hAnsi="Times New Roman" w:cs="Times New Roman"/>
          <w:b/>
          <w:color w:val="000000" w:themeColor="text1"/>
          <w:sz w:val="24"/>
          <w:szCs w:val="24"/>
          <w:lang w:val="kk-KZ"/>
        </w:rPr>
        <w:t>%.</w:t>
      </w:r>
      <w:r w:rsidRPr="007C4090">
        <w:rPr>
          <w:rFonts w:ascii="Times New Roman" w:hAnsi="Times New Roman" w:cs="Times New Roman"/>
          <w:b/>
          <w:sz w:val="24"/>
          <w:szCs w:val="24"/>
          <w:lang w:val="kk-KZ"/>
        </w:rPr>
        <w:t xml:space="preserve"> </w:t>
      </w:r>
      <w:r w:rsidRPr="007C4090">
        <w:rPr>
          <w:rFonts w:ascii="Times New Roman" w:hAnsi="Times New Roman" w:cs="Times New Roman"/>
          <w:sz w:val="24"/>
          <w:szCs w:val="24"/>
          <w:lang w:val="kk-KZ" w:eastAsia="ko-KR"/>
        </w:rPr>
        <w:t xml:space="preserve">Кафедрада оқытушылар саны – </w:t>
      </w:r>
      <w:r w:rsidRPr="007C4090">
        <w:rPr>
          <w:rFonts w:ascii="Times New Roman" w:hAnsi="Times New Roman" w:cs="Times New Roman"/>
          <w:color w:val="000000" w:themeColor="text1"/>
          <w:sz w:val="24"/>
          <w:szCs w:val="24"/>
          <w:lang w:val="kk-KZ" w:eastAsia="ko-KR"/>
        </w:rPr>
        <w:t>2</w:t>
      </w:r>
      <w:r w:rsidR="00330564" w:rsidRPr="007C4090">
        <w:rPr>
          <w:rFonts w:ascii="Times New Roman" w:hAnsi="Times New Roman" w:cs="Times New Roman"/>
          <w:color w:val="000000" w:themeColor="text1"/>
          <w:sz w:val="24"/>
          <w:szCs w:val="24"/>
          <w:lang w:val="kk-KZ" w:eastAsia="ko-KR"/>
        </w:rPr>
        <w:t>2</w:t>
      </w:r>
      <w:r w:rsidRPr="007C4090">
        <w:rPr>
          <w:rFonts w:ascii="Times New Roman" w:hAnsi="Times New Roman" w:cs="Times New Roman"/>
          <w:color w:val="000000" w:themeColor="text1"/>
          <w:sz w:val="24"/>
          <w:szCs w:val="24"/>
          <w:lang w:val="kk-KZ" w:eastAsia="ko-KR"/>
        </w:rPr>
        <w:t xml:space="preserve"> (</w:t>
      </w:r>
      <w:r w:rsidRPr="007C4090">
        <w:rPr>
          <w:rFonts w:ascii="Times New Roman" w:hAnsi="Times New Roman" w:cs="Times New Roman"/>
          <w:sz w:val="24"/>
          <w:szCs w:val="24"/>
          <w:lang w:val="kk-KZ"/>
        </w:rPr>
        <w:t xml:space="preserve">20 – штаттағы оқытушылар, </w:t>
      </w:r>
      <w:r w:rsidR="00330564" w:rsidRPr="007C4090">
        <w:rPr>
          <w:rFonts w:ascii="Times New Roman" w:hAnsi="Times New Roman" w:cs="Times New Roman"/>
          <w:sz w:val="24"/>
          <w:szCs w:val="24"/>
          <w:lang w:val="kk-KZ"/>
        </w:rPr>
        <w:t>2</w:t>
      </w:r>
      <w:r w:rsidRPr="007C4090">
        <w:rPr>
          <w:rFonts w:ascii="Times New Roman" w:hAnsi="Times New Roman" w:cs="Times New Roman"/>
          <w:sz w:val="24"/>
          <w:szCs w:val="24"/>
          <w:lang w:val="kk-KZ"/>
        </w:rPr>
        <w:t xml:space="preserve"> - қос атқарушылар</w:t>
      </w:r>
      <w:r w:rsidRPr="007C4090">
        <w:rPr>
          <w:rFonts w:ascii="Times New Roman" w:hAnsi="Times New Roman" w:cs="Times New Roman"/>
          <w:color w:val="000000" w:themeColor="text1"/>
          <w:sz w:val="24"/>
          <w:szCs w:val="24"/>
          <w:lang w:val="kk-KZ" w:eastAsia="ko-KR"/>
        </w:rPr>
        <w:t>)</w:t>
      </w:r>
      <w:r w:rsidRPr="007C4090">
        <w:rPr>
          <w:rFonts w:ascii="Times New Roman" w:hAnsi="Times New Roman" w:cs="Times New Roman"/>
          <w:color w:val="FF0000"/>
          <w:sz w:val="24"/>
          <w:szCs w:val="24"/>
          <w:lang w:val="kk-KZ" w:eastAsia="ko-KR"/>
        </w:rPr>
        <w:t>,</w:t>
      </w:r>
      <w:r w:rsidRPr="007C4090">
        <w:rPr>
          <w:rFonts w:ascii="Times New Roman" w:hAnsi="Times New Roman" w:cs="Times New Roman"/>
          <w:sz w:val="24"/>
          <w:szCs w:val="24"/>
          <w:lang w:val="kk-KZ" w:eastAsia="ko-KR"/>
        </w:rPr>
        <w:t xml:space="preserve"> соның іш</w:t>
      </w:r>
      <w:r w:rsidR="00330564" w:rsidRPr="007C4090">
        <w:rPr>
          <w:rFonts w:ascii="Times New Roman" w:hAnsi="Times New Roman" w:cs="Times New Roman"/>
          <w:sz w:val="24"/>
          <w:szCs w:val="24"/>
          <w:lang w:val="kk-KZ" w:eastAsia="ko-KR"/>
        </w:rPr>
        <w:t>інде:  11</w:t>
      </w:r>
      <w:r w:rsidR="00B9362B" w:rsidRPr="007C4090">
        <w:rPr>
          <w:rFonts w:ascii="Times New Roman" w:hAnsi="Times New Roman" w:cs="Times New Roman"/>
          <w:sz w:val="24"/>
          <w:szCs w:val="24"/>
          <w:lang w:val="kk-KZ" w:eastAsia="ko-KR"/>
        </w:rPr>
        <w:t xml:space="preserve"> - ғылым кандидаттары,</w:t>
      </w:r>
      <w:r w:rsidR="00330564" w:rsidRPr="007C4090">
        <w:rPr>
          <w:rFonts w:ascii="Times New Roman" w:hAnsi="Times New Roman" w:cs="Times New Roman"/>
          <w:sz w:val="24"/>
          <w:szCs w:val="24"/>
          <w:lang w:val="kk-KZ" w:eastAsia="ko-KR"/>
        </w:rPr>
        <w:t>11</w:t>
      </w:r>
      <w:r w:rsidRPr="007C4090">
        <w:rPr>
          <w:rFonts w:ascii="Times New Roman" w:hAnsi="Times New Roman" w:cs="Times New Roman"/>
          <w:sz w:val="24"/>
          <w:szCs w:val="24"/>
          <w:lang w:val="kk-KZ" w:eastAsia="ko-KR"/>
        </w:rPr>
        <w:t xml:space="preserve"> – магистрлер, </w:t>
      </w:r>
      <w:r w:rsidR="00330564" w:rsidRPr="007C4090">
        <w:rPr>
          <w:rFonts w:ascii="Times New Roman" w:hAnsi="Times New Roman" w:cs="Times New Roman"/>
          <w:sz w:val="24"/>
          <w:szCs w:val="24"/>
          <w:lang w:val="kk-KZ" w:eastAsia="ko-KR"/>
        </w:rPr>
        <w:t>8</w:t>
      </w:r>
      <w:r w:rsidRPr="007C4090">
        <w:rPr>
          <w:rFonts w:ascii="Times New Roman" w:hAnsi="Times New Roman" w:cs="Times New Roman"/>
          <w:sz w:val="24"/>
          <w:szCs w:val="24"/>
          <w:lang w:val="kk-KZ" w:eastAsia="ko-KR"/>
        </w:rPr>
        <w:t xml:space="preserve">-аға оқытушы, </w:t>
      </w:r>
      <w:r w:rsidR="00330564" w:rsidRPr="007C4090">
        <w:rPr>
          <w:rFonts w:ascii="Times New Roman" w:hAnsi="Times New Roman" w:cs="Times New Roman"/>
          <w:sz w:val="24"/>
          <w:szCs w:val="24"/>
          <w:lang w:val="kk-KZ" w:eastAsia="ko-KR"/>
        </w:rPr>
        <w:t>3</w:t>
      </w:r>
      <w:r w:rsidRPr="007C4090">
        <w:rPr>
          <w:rFonts w:ascii="Times New Roman" w:hAnsi="Times New Roman" w:cs="Times New Roman"/>
          <w:sz w:val="24"/>
          <w:szCs w:val="24"/>
          <w:lang w:val="kk-KZ" w:eastAsia="ko-KR"/>
        </w:rPr>
        <w:t>-оқытушы.</w:t>
      </w:r>
      <w:r w:rsidRPr="007C4090">
        <w:rPr>
          <w:rFonts w:ascii="Times New Roman" w:hAnsi="Times New Roman" w:cs="Times New Roman"/>
          <w:i/>
          <w:sz w:val="24"/>
          <w:szCs w:val="24"/>
          <w:lang w:val="kk-KZ" w:eastAsia="ko-KR"/>
        </w:rPr>
        <w:t xml:space="preserve"> </w:t>
      </w:r>
      <w:r w:rsidRPr="007C4090">
        <w:rPr>
          <w:rFonts w:ascii="Times New Roman" w:hAnsi="Times New Roman" w:cs="Times New Roman"/>
          <w:b/>
          <w:sz w:val="24"/>
          <w:szCs w:val="24"/>
          <w:lang w:val="kk-KZ"/>
        </w:rPr>
        <w:t xml:space="preserve"> </w:t>
      </w:r>
      <w:r w:rsidRPr="007C4090">
        <w:rPr>
          <w:rFonts w:ascii="Times New Roman" w:hAnsi="Times New Roman" w:cs="Times New Roman"/>
          <w:sz w:val="24"/>
          <w:szCs w:val="24"/>
          <w:lang w:val="kk-KZ"/>
        </w:rPr>
        <w:t>Зейнеткер-1.</w:t>
      </w:r>
    </w:p>
    <w:p w:rsidR="00971EBD" w:rsidRPr="007C4090" w:rsidRDefault="00971EBD" w:rsidP="007C4090">
      <w:pPr>
        <w:spacing w:after="0" w:line="240" w:lineRule="auto"/>
        <w:jc w:val="both"/>
        <w:rPr>
          <w:rFonts w:ascii="Times New Roman" w:hAnsi="Times New Roman" w:cs="Times New Roman"/>
          <w:sz w:val="24"/>
          <w:szCs w:val="24"/>
          <w:lang w:val="kk-KZ"/>
        </w:rPr>
      </w:pPr>
    </w:p>
    <w:p w:rsidR="00971EBD" w:rsidRPr="007C4090" w:rsidRDefault="0017347D"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5.2 Біліктілікті жоғарлату</w:t>
      </w:r>
    </w:p>
    <w:p w:rsidR="0017347D" w:rsidRPr="007C4090" w:rsidRDefault="0017347D" w:rsidP="007C4090">
      <w:pPr>
        <w:spacing w:after="0" w:line="240" w:lineRule="auto"/>
        <w:jc w:val="both"/>
        <w:rPr>
          <w:rFonts w:ascii="Times New Roman" w:hAnsi="Times New Roman" w:cs="Times New Roman"/>
          <w:sz w:val="24"/>
          <w:szCs w:val="24"/>
          <w:lang w:val="kk-KZ"/>
        </w:rPr>
      </w:pPr>
    </w:p>
    <w:p w:rsidR="00330564" w:rsidRPr="007C4090" w:rsidRDefault="00330564" w:rsidP="007C4090">
      <w:pPr>
        <w:spacing w:after="0" w:line="240" w:lineRule="auto"/>
        <w:ind w:firstLine="284"/>
        <w:jc w:val="both"/>
        <w:rPr>
          <w:rFonts w:ascii="Times New Roman" w:eastAsia="Times New Roman" w:hAnsi="Times New Roman" w:cs="Times New Roman"/>
          <w:bCs/>
          <w:color w:val="000000" w:themeColor="text1"/>
          <w:sz w:val="28"/>
          <w:szCs w:val="28"/>
          <w:lang w:val="kk-KZ"/>
        </w:rPr>
      </w:pPr>
      <w:r w:rsidRPr="007C4090">
        <w:rPr>
          <w:rFonts w:ascii="Times New Roman" w:eastAsia="Times New Roman" w:hAnsi="Times New Roman" w:cs="Times New Roman"/>
          <w:bCs/>
          <w:color w:val="000000" w:themeColor="text1"/>
          <w:sz w:val="28"/>
          <w:szCs w:val="28"/>
          <w:lang w:val="kk-KZ"/>
        </w:rPr>
        <w:t xml:space="preserve">Кафедра жұмысының жоспары бойынша кафедра оқытушылары өз біліктілігін жетілдіреді. 2022-2023 оқу жылының жылдық жоспарында  М.Әуезов атындағы ОҚУ-не Мамеева М.Т. қысқы мерзімге біліктілігін арттыру жоспарланды.. </w:t>
      </w:r>
    </w:p>
    <w:p w:rsidR="00330564" w:rsidRPr="007C4090" w:rsidRDefault="00330564" w:rsidP="007C4090">
      <w:pPr>
        <w:spacing w:after="0" w:line="240" w:lineRule="auto"/>
        <w:ind w:firstLine="284"/>
        <w:jc w:val="both"/>
        <w:rPr>
          <w:rFonts w:ascii="Times New Roman" w:eastAsia="Times New Roman" w:hAnsi="Times New Roman" w:cs="Times New Roman"/>
          <w:bCs/>
          <w:color w:val="000000" w:themeColor="text1"/>
          <w:sz w:val="28"/>
          <w:szCs w:val="28"/>
          <w:lang w:val="kk-KZ"/>
        </w:rPr>
      </w:pPr>
    </w:p>
    <w:p w:rsidR="00330564" w:rsidRPr="007C4090" w:rsidRDefault="00330564" w:rsidP="007C4090">
      <w:pPr>
        <w:spacing w:after="0" w:line="240" w:lineRule="auto"/>
        <w:ind w:firstLine="284"/>
        <w:jc w:val="both"/>
        <w:rPr>
          <w:rFonts w:ascii="Times New Roman" w:eastAsia="Times New Roman" w:hAnsi="Times New Roman" w:cs="Times New Roman"/>
          <w:bCs/>
          <w:color w:val="000000" w:themeColor="text1"/>
          <w:sz w:val="28"/>
          <w:szCs w:val="28"/>
          <w:lang w:val="kk-KZ"/>
        </w:rPr>
      </w:pPr>
      <w:r w:rsidRPr="007C4090">
        <w:rPr>
          <w:rFonts w:ascii="Times New Roman" w:eastAsia="Times New Roman" w:hAnsi="Times New Roman" w:cs="Times New Roman"/>
          <w:bCs/>
          <w:color w:val="000000" w:themeColor="text1"/>
          <w:sz w:val="28"/>
          <w:szCs w:val="28"/>
          <w:lang w:val="kk-KZ"/>
        </w:rPr>
        <w:t xml:space="preserve">2022-2023 оқу жылының бірінші жартысында  1-оқытушының біліктілігін жоғарлату (МамееваМ.Т.) және 2-жарты жылдығында тағы да 1-оқытушының (Сахарбекова А.Д. ) біліктілігін жоғарылату жоспарланған. </w:t>
      </w:r>
    </w:p>
    <w:p w:rsidR="00330564" w:rsidRPr="007C4090" w:rsidRDefault="00330564" w:rsidP="007C4090">
      <w:pPr>
        <w:spacing w:after="0" w:line="240" w:lineRule="auto"/>
        <w:jc w:val="both"/>
        <w:rPr>
          <w:rFonts w:ascii="Times New Roman" w:hAnsi="Times New Roman" w:cs="Times New Roman"/>
          <w:sz w:val="24"/>
          <w:szCs w:val="24"/>
          <w:lang w:val="kk-KZ"/>
        </w:rPr>
      </w:pPr>
      <w:r w:rsidRPr="007C4090">
        <w:rPr>
          <w:rFonts w:ascii="Times New Roman" w:eastAsia="Times New Roman" w:hAnsi="Times New Roman" w:cs="Times New Roman"/>
          <w:bCs/>
          <w:color w:val="000000" w:themeColor="text1"/>
          <w:sz w:val="28"/>
          <w:szCs w:val="28"/>
          <w:lang w:val="kk-KZ"/>
        </w:rPr>
        <w:lastRenderedPageBreak/>
        <w:t xml:space="preserve">Жоспардан тыс кафедрада біраз оқытушылар құрамы Әл-Фараби атындағы ҚазҰУ –нен және </w:t>
      </w:r>
      <w:r w:rsidRPr="007C4090">
        <w:rPr>
          <w:rFonts w:ascii="Times New Roman" w:hAnsi="Times New Roman" w:cs="Times New Roman"/>
          <w:sz w:val="24"/>
          <w:szCs w:val="24"/>
          <w:lang w:val="kk-KZ"/>
        </w:rPr>
        <w:t xml:space="preserve">«ASTANA JOBALARY» ХРЖҰО-нан </w:t>
      </w:r>
      <w:r w:rsidRPr="007C4090">
        <w:rPr>
          <w:rFonts w:ascii="Times New Roman" w:eastAsia="Times New Roman" w:hAnsi="Times New Roman" w:cs="Times New Roman"/>
          <w:bCs/>
          <w:color w:val="000000" w:themeColor="text1"/>
          <w:sz w:val="28"/>
          <w:szCs w:val="28"/>
          <w:lang w:val="kk-KZ"/>
        </w:rPr>
        <w:t>біліктілігін жоғарылатты.</w:t>
      </w:r>
    </w:p>
    <w:p w:rsidR="00330564" w:rsidRPr="007C4090" w:rsidRDefault="00330564"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w:t>
      </w:r>
      <w:r w:rsidRPr="007C4090">
        <w:rPr>
          <w:rFonts w:ascii="Times New Roman" w:eastAsia="Times New Roman" w:hAnsi="Times New Roman" w:cs="Times New Roman"/>
          <w:color w:val="000000" w:themeColor="text1"/>
          <w:sz w:val="28"/>
          <w:szCs w:val="28"/>
          <w:lang w:val="kk-KZ"/>
        </w:rPr>
        <w:t>Жалпы біліктілігін арттыру жоспары бойынша барлық оқытушылар құрамында белгіленген пәндерінде аталған сабақ бойынша сертификаттары бар, одан бөлек барлық оқытушы құрамы  университетте өтіліп жатқан ашық сабақтарға, конференцияларға, дөңгелек стөлдерге белсене қатысып, біліктіліктерін арттыруда.</w:t>
      </w:r>
    </w:p>
    <w:tbl>
      <w:tblPr>
        <w:tblStyle w:val="af3"/>
        <w:tblW w:w="10915" w:type="dxa"/>
        <w:tblInd w:w="-1026" w:type="dxa"/>
        <w:tblLook w:val="04A0" w:firstRow="1" w:lastRow="0" w:firstColumn="1" w:lastColumn="0" w:noHBand="0" w:noVBand="1"/>
      </w:tblPr>
      <w:tblGrid>
        <w:gridCol w:w="438"/>
        <w:gridCol w:w="2012"/>
        <w:gridCol w:w="1236"/>
        <w:gridCol w:w="992"/>
        <w:gridCol w:w="2410"/>
        <w:gridCol w:w="1701"/>
        <w:gridCol w:w="2126"/>
      </w:tblGrid>
      <w:tr w:rsidR="00330564" w:rsidRPr="000014DB" w:rsidTr="00A05423">
        <w:tc>
          <w:tcPr>
            <w:tcW w:w="438" w:type="dxa"/>
          </w:tcPr>
          <w:p w:rsidR="00330564" w:rsidRPr="007C4090" w:rsidRDefault="00330564" w:rsidP="007C4090">
            <w:pPr>
              <w:jc w:val="right"/>
              <w:rPr>
                <w:rFonts w:ascii="Times New Roman" w:hAnsi="Times New Roman" w:cs="Times New Roman"/>
                <w:b/>
                <w:lang w:val="kk-KZ"/>
              </w:rPr>
            </w:pPr>
            <w:r w:rsidRPr="007C4090">
              <w:rPr>
                <w:rFonts w:ascii="Times New Roman" w:hAnsi="Times New Roman" w:cs="Times New Roman"/>
                <w:b/>
                <w:lang w:val="kk-KZ"/>
              </w:rPr>
              <w:t>№</w:t>
            </w:r>
          </w:p>
        </w:tc>
        <w:tc>
          <w:tcPr>
            <w:tcW w:w="2012" w:type="dxa"/>
          </w:tcPr>
          <w:p w:rsidR="00330564" w:rsidRPr="007C4090" w:rsidRDefault="00330564" w:rsidP="007C4090">
            <w:pPr>
              <w:jc w:val="center"/>
              <w:rPr>
                <w:rFonts w:ascii="Times New Roman" w:hAnsi="Times New Roman" w:cs="Times New Roman"/>
                <w:b/>
                <w:lang w:val="kk-KZ"/>
              </w:rPr>
            </w:pPr>
            <w:r w:rsidRPr="007C4090">
              <w:rPr>
                <w:rFonts w:ascii="Times New Roman" w:hAnsi="Times New Roman" w:cs="Times New Roman"/>
                <w:b/>
                <w:lang w:val="kk-KZ"/>
              </w:rPr>
              <w:t>Аты-жөні</w:t>
            </w:r>
          </w:p>
        </w:tc>
        <w:tc>
          <w:tcPr>
            <w:tcW w:w="1236" w:type="dxa"/>
          </w:tcPr>
          <w:p w:rsidR="00330564" w:rsidRPr="007C4090" w:rsidRDefault="00330564" w:rsidP="007C4090">
            <w:pPr>
              <w:jc w:val="center"/>
              <w:rPr>
                <w:rFonts w:ascii="Times New Roman" w:hAnsi="Times New Roman" w:cs="Times New Roman"/>
                <w:b/>
                <w:lang w:val="kk-KZ"/>
              </w:rPr>
            </w:pPr>
            <w:r w:rsidRPr="007C4090">
              <w:rPr>
                <w:rFonts w:ascii="Times New Roman" w:hAnsi="Times New Roman" w:cs="Times New Roman"/>
                <w:b/>
                <w:lang w:val="kk-KZ"/>
              </w:rPr>
              <w:t>Қызметі, ғылыми дәрежесі</w:t>
            </w:r>
          </w:p>
        </w:tc>
        <w:tc>
          <w:tcPr>
            <w:tcW w:w="992" w:type="dxa"/>
          </w:tcPr>
          <w:p w:rsidR="00330564" w:rsidRPr="007C4090" w:rsidRDefault="00330564" w:rsidP="007C4090">
            <w:pPr>
              <w:jc w:val="center"/>
              <w:rPr>
                <w:rFonts w:ascii="Times New Roman" w:hAnsi="Times New Roman" w:cs="Times New Roman"/>
                <w:b/>
                <w:lang w:val="kk-KZ"/>
              </w:rPr>
            </w:pPr>
            <w:r w:rsidRPr="007C4090">
              <w:rPr>
                <w:rFonts w:ascii="Times New Roman" w:hAnsi="Times New Roman" w:cs="Times New Roman"/>
                <w:b/>
                <w:lang w:val="kk-KZ"/>
              </w:rPr>
              <w:t>ЖОО жұмыс өтілі</w:t>
            </w:r>
          </w:p>
        </w:tc>
        <w:tc>
          <w:tcPr>
            <w:tcW w:w="2410" w:type="dxa"/>
          </w:tcPr>
          <w:p w:rsidR="00330564" w:rsidRPr="007C4090" w:rsidRDefault="00330564" w:rsidP="007C4090">
            <w:pPr>
              <w:jc w:val="center"/>
              <w:rPr>
                <w:rFonts w:ascii="Times New Roman" w:hAnsi="Times New Roman" w:cs="Times New Roman"/>
                <w:b/>
                <w:lang w:val="kk-KZ"/>
              </w:rPr>
            </w:pPr>
            <w:r w:rsidRPr="007C4090">
              <w:rPr>
                <w:rFonts w:ascii="Times New Roman" w:hAnsi="Times New Roman" w:cs="Times New Roman"/>
                <w:b/>
                <w:lang w:val="kk-KZ"/>
              </w:rPr>
              <w:t xml:space="preserve">Соңғы біліктілігін жоғарылатқан мерзімі және орны </w:t>
            </w:r>
          </w:p>
        </w:tc>
        <w:tc>
          <w:tcPr>
            <w:tcW w:w="1701" w:type="dxa"/>
          </w:tcPr>
          <w:p w:rsidR="00330564" w:rsidRPr="007C4090" w:rsidRDefault="00330564" w:rsidP="007C4090">
            <w:pPr>
              <w:jc w:val="center"/>
              <w:rPr>
                <w:rFonts w:ascii="Times New Roman" w:hAnsi="Times New Roman" w:cs="Times New Roman"/>
                <w:b/>
                <w:lang w:val="kk-KZ"/>
              </w:rPr>
            </w:pPr>
            <w:r w:rsidRPr="007C4090">
              <w:rPr>
                <w:rFonts w:ascii="Times New Roman" w:hAnsi="Times New Roman" w:cs="Times New Roman"/>
                <w:b/>
                <w:lang w:val="kk-KZ"/>
              </w:rPr>
              <w:t>Біліктілігін жоғарылатқан БББ шифры мен атауы</w:t>
            </w:r>
          </w:p>
        </w:tc>
        <w:tc>
          <w:tcPr>
            <w:tcW w:w="2126" w:type="dxa"/>
          </w:tcPr>
          <w:p w:rsidR="00330564" w:rsidRPr="007C4090" w:rsidRDefault="00330564" w:rsidP="007C4090">
            <w:pPr>
              <w:jc w:val="center"/>
              <w:rPr>
                <w:rFonts w:ascii="Times New Roman" w:hAnsi="Times New Roman" w:cs="Times New Roman"/>
                <w:b/>
                <w:lang w:val="kk-KZ"/>
              </w:rPr>
            </w:pPr>
            <w:r w:rsidRPr="007C4090">
              <w:rPr>
                <w:rFonts w:ascii="Times New Roman" w:hAnsi="Times New Roman" w:cs="Times New Roman"/>
                <w:b/>
                <w:lang w:val="kk-KZ"/>
              </w:rPr>
              <w:t>Келесі біліктілігін  жоғарылату  мерзімі және орны</w:t>
            </w:r>
          </w:p>
        </w:tc>
      </w:tr>
      <w:tr w:rsidR="00330564" w:rsidRPr="000014DB" w:rsidTr="00A05423">
        <w:tc>
          <w:tcPr>
            <w:tcW w:w="438" w:type="dxa"/>
          </w:tcPr>
          <w:p w:rsidR="00330564" w:rsidRPr="007C4090" w:rsidRDefault="00330564" w:rsidP="007C4090">
            <w:pPr>
              <w:jc w:val="right"/>
              <w:rPr>
                <w:rFonts w:ascii="Times New Roman" w:hAnsi="Times New Roman" w:cs="Times New Roman"/>
                <w:lang w:val="kk-KZ"/>
              </w:rPr>
            </w:pPr>
            <w:r w:rsidRPr="007C4090">
              <w:rPr>
                <w:rFonts w:ascii="Times New Roman" w:hAnsi="Times New Roman" w:cs="Times New Roman"/>
                <w:lang w:val="kk-KZ"/>
              </w:rPr>
              <w:t>1</w:t>
            </w:r>
          </w:p>
        </w:tc>
        <w:tc>
          <w:tcPr>
            <w:tcW w:w="2012" w:type="dxa"/>
          </w:tcPr>
          <w:p w:rsidR="00330564" w:rsidRPr="007C4090" w:rsidRDefault="00330564" w:rsidP="007C4090">
            <w:pPr>
              <w:jc w:val="both"/>
              <w:rPr>
                <w:rFonts w:ascii="Times New Roman" w:hAnsi="Times New Roman" w:cs="Times New Roman"/>
                <w:lang w:val="kk-KZ"/>
              </w:rPr>
            </w:pPr>
            <w:r w:rsidRPr="007C4090">
              <w:rPr>
                <w:rFonts w:ascii="Times New Roman" w:hAnsi="Times New Roman" w:cs="Times New Roman"/>
                <w:lang w:val="kk-KZ"/>
              </w:rPr>
              <w:t>Мамеева Зарина Темірхановна</w:t>
            </w:r>
          </w:p>
        </w:tc>
        <w:tc>
          <w:tcPr>
            <w:tcW w:w="1236" w:type="dxa"/>
          </w:tcPr>
          <w:p w:rsidR="00330564" w:rsidRPr="007C4090" w:rsidRDefault="00330564" w:rsidP="007C4090">
            <w:pPr>
              <w:rPr>
                <w:rFonts w:ascii="Times New Roman" w:hAnsi="Times New Roman" w:cs="Times New Roman"/>
              </w:rPr>
            </w:pPr>
            <w:r w:rsidRPr="007C4090">
              <w:rPr>
                <w:rFonts w:ascii="Times New Roman" w:hAnsi="Times New Roman" w:cs="Times New Roman"/>
                <w:lang w:val="kk-KZ"/>
              </w:rPr>
              <w:t>оқытушы</w:t>
            </w:r>
          </w:p>
        </w:tc>
        <w:tc>
          <w:tcPr>
            <w:tcW w:w="992" w:type="dxa"/>
          </w:tcPr>
          <w:p w:rsidR="00330564" w:rsidRPr="007C4090" w:rsidRDefault="00330564" w:rsidP="007C4090">
            <w:pPr>
              <w:jc w:val="center"/>
              <w:rPr>
                <w:rFonts w:ascii="Times New Roman" w:hAnsi="Times New Roman" w:cs="Times New Roman"/>
              </w:rPr>
            </w:pPr>
            <w:r w:rsidRPr="007C4090">
              <w:rPr>
                <w:rFonts w:ascii="Times New Roman" w:hAnsi="Times New Roman" w:cs="Times New Roman"/>
                <w:lang w:val="kk-KZ"/>
              </w:rPr>
              <w:t>1</w:t>
            </w:r>
            <w:r w:rsidRPr="007C4090">
              <w:rPr>
                <w:rFonts w:ascii="Times New Roman" w:hAnsi="Times New Roman" w:cs="Times New Roman"/>
              </w:rPr>
              <w:t>4</w:t>
            </w:r>
          </w:p>
        </w:tc>
        <w:tc>
          <w:tcPr>
            <w:tcW w:w="2410" w:type="dxa"/>
          </w:tcPr>
          <w:p w:rsidR="00330564" w:rsidRPr="007C4090" w:rsidRDefault="00330564" w:rsidP="007C4090">
            <w:pPr>
              <w:jc w:val="center"/>
              <w:rPr>
                <w:rFonts w:ascii="Times New Roman" w:hAnsi="Times New Roman" w:cs="Times New Roman"/>
                <w:lang w:val="kk-KZ"/>
              </w:rPr>
            </w:pPr>
            <w:r w:rsidRPr="007C4090">
              <w:rPr>
                <w:rFonts w:ascii="Times New Roman" w:hAnsi="Times New Roman" w:cs="Times New Roman"/>
                <w:lang w:val="kk-KZ"/>
              </w:rPr>
              <w:t>Қыркүйек, 2022ж декреттік демалыстан шықты.</w:t>
            </w:r>
          </w:p>
        </w:tc>
        <w:tc>
          <w:tcPr>
            <w:tcW w:w="1701" w:type="dxa"/>
          </w:tcPr>
          <w:p w:rsidR="00330564" w:rsidRPr="007C4090" w:rsidRDefault="00330564" w:rsidP="007C4090">
            <w:pPr>
              <w:jc w:val="center"/>
              <w:rPr>
                <w:rFonts w:ascii="Times New Roman" w:hAnsi="Times New Roman" w:cs="Times New Roman"/>
                <w:lang w:val="kk-KZ"/>
              </w:rPr>
            </w:pPr>
            <w:r w:rsidRPr="007C4090">
              <w:rPr>
                <w:rFonts w:ascii="Times New Roman" w:hAnsi="Times New Roman" w:cs="Times New Roman"/>
                <w:lang w:val="kk-KZ"/>
              </w:rPr>
              <w:t>6В04210-Құқықтану</w:t>
            </w:r>
          </w:p>
        </w:tc>
        <w:tc>
          <w:tcPr>
            <w:tcW w:w="2126" w:type="dxa"/>
          </w:tcPr>
          <w:p w:rsidR="00330564" w:rsidRPr="007C4090" w:rsidRDefault="00330564" w:rsidP="007C4090">
            <w:pPr>
              <w:jc w:val="center"/>
              <w:rPr>
                <w:rFonts w:ascii="Times New Roman" w:hAnsi="Times New Roman" w:cs="Times New Roman"/>
                <w:lang w:val="kk-KZ"/>
              </w:rPr>
            </w:pPr>
            <w:r w:rsidRPr="007C4090">
              <w:rPr>
                <w:rFonts w:ascii="Times New Roman" w:hAnsi="Times New Roman" w:cs="Times New Roman"/>
                <w:lang w:val="kk-KZ"/>
              </w:rPr>
              <w:t>М.Әуезов атындағы  ОҚУ,  желтоқсан, 2022ж</w:t>
            </w:r>
          </w:p>
        </w:tc>
      </w:tr>
    </w:tbl>
    <w:p w:rsidR="00330564" w:rsidRPr="007C4090" w:rsidRDefault="00330564" w:rsidP="007C4090">
      <w:pPr>
        <w:spacing w:after="0" w:line="240" w:lineRule="auto"/>
        <w:ind w:firstLine="708"/>
        <w:jc w:val="both"/>
        <w:rPr>
          <w:rFonts w:ascii="Times New Roman" w:eastAsia="Times New Roman" w:hAnsi="Times New Roman" w:cs="Times New Roman"/>
          <w:sz w:val="28"/>
          <w:szCs w:val="28"/>
          <w:lang w:val="kk-KZ"/>
        </w:rPr>
      </w:pPr>
    </w:p>
    <w:p w:rsidR="0017347D" w:rsidRPr="007C4090" w:rsidRDefault="0017347D" w:rsidP="007C4090">
      <w:pPr>
        <w:spacing w:after="0" w:line="240" w:lineRule="auto"/>
        <w:jc w:val="both"/>
        <w:rPr>
          <w:rFonts w:ascii="Times New Roman" w:hAnsi="Times New Roman" w:cs="Times New Roman"/>
          <w:sz w:val="24"/>
          <w:szCs w:val="24"/>
          <w:lang w:val="kk-KZ"/>
        </w:rPr>
      </w:pPr>
    </w:p>
    <w:p w:rsidR="00767589" w:rsidRPr="007C4090" w:rsidRDefault="00767589"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5.3 Кафедраның оқу әдістемелік жұмысы</w:t>
      </w:r>
    </w:p>
    <w:p w:rsidR="00767589" w:rsidRPr="007C4090" w:rsidRDefault="00767589" w:rsidP="007C4090">
      <w:pPr>
        <w:spacing w:after="0" w:line="240" w:lineRule="auto"/>
        <w:contextualSpacing/>
        <w:rPr>
          <w:rFonts w:ascii="Times New Roman" w:eastAsia="Times New Roman" w:hAnsi="Times New Roman" w:cs="Times New Roman"/>
          <w:b/>
          <w:color w:val="000000"/>
          <w:szCs w:val="28"/>
          <w:lang w:val="kk-KZ"/>
        </w:rPr>
      </w:pP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lang w:val="kk-KZ"/>
        </w:rPr>
        <w:t>6В04212 Азаматтық құқық ж/е азаматтық іс жүргізу құқығы білім беру бағдарламасы бойынша кафедрада 2022-2023 оқу жылында</w:t>
      </w:r>
      <w:r w:rsidRPr="007C4090">
        <w:rPr>
          <w:rFonts w:ascii="Times New Roman" w:hAnsi="Times New Roman" w:cs="Times New Roman"/>
          <w:color w:val="FF9900"/>
          <w:lang w:val="kk-KZ"/>
        </w:rPr>
        <w:t xml:space="preserve"> </w:t>
      </w:r>
      <w:r w:rsidRPr="007C4090">
        <w:rPr>
          <w:rFonts w:ascii="Times New Roman" w:hAnsi="Times New Roman" w:cs="Times New Roman"/>
          <w:color w:val="000000"/>
          <w:lang w:val="kk-KZ"/>
        </w:rPr>
        <w:t>ЖОО компонеті мен таңдау компонеті пәндерінің оқу бағдарламалары  жасалынып бекітілді.  Мәліметтер 5.1 кестесінде көрсетіледі.</w:t>
      </w:r>
    </w:p>
    <w:p w:rsidR="00D824DE" w:rsidRPr="007C4090" w:rsidRDefault="00D824DE" w:rsidP="007C4090">
      <w:pPr>
        <w:tabs>
          <w:tab w:val="left" w:pos="8490"/>
        </w:tabs>
        <w:spacing w:after="0" w:line="240" w:lineRule="auto"/>
        <w:jc w:val="both"/>
        <w:rPr>
          <w:rFonts w:ascii="Times New Roman" w:hAnsi="Times New Roman" w:cs="Times New Roman"/>
          <w:bCs/>
          <w:color w:val="FF0000"/>
          <w:lang w:val="kk-KZ"/>
        </w:rPr>
      </w:pPr>
      <w:r w:rsidRPr="007C4090">
        <w:rPr>
          <w:rFonts w:ascii="Times New Roman" w:hAnsi="Times New Roman" w:cs="Times New Roman"/>
          <w:color w:val="000000"/>
          <w:lang w:val="kk-KZ"/>
        </w:rPr>
        <w:t>Таблица 5.1 -  Оқу пәндерінің оқу бағдарламалармен қамтылу туралы мәліметі</w:t>
      </w:r>
      <w:r w:rsidRPr="007C4090">
        <w:rPr>
          <w:rFonts w:ascii="Times New Roman" w:hAnsi="Times New Roman" w:cs="Times New Roman"/>
          <w:bCs/>
          <w:lang w:val="kk-KZ"/>
        </w:rPr>
        <w:t xml:space="preserve"> </w:t>
      </w:r>
      <w:r w:rsidRPr="007C4090">
        <w:rPr>
          <w:rFonts w:ascii="Times New Roman" w:hAnsi="Times New Roman" w:cs="Times New Roman"/>
          <w:bCs/>
          <w:lang w:val="kk-KZ"/>
        </w:rPr>
        <w:tab/>
      </w:r>
    </w:p>
    <w:p w:rsidR="00D824DE" w:rsidRPr="007C4090" w:rsidRDefault="00D824DE" w:rsidP="007C4090">
      <w:pPr>
        <w:spacing w:after="0" w:line="240" w:lineRule="auto"/>
        <w:rPr>
          <w:rFonts w:ascii="Times New Roman" w:hAnsi="Times New Roman" w:cs="Times New Roman"/>
          <w:color w:val="000000"/>
          <w:lang w:val="kk-KZ"/>
        </w:rPr>
      </w:pPr>
    </w:p>
    <w:tbl>
      <w:tblPr>
        <w:tblW w:w="11058" w:type="dxa"/>
        <w:tblCellSpacing w:w="0"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6"/>
        <w:gridCol w:w="421"/>
        <w:gridCol w:w="702"/>
        <w:gridCol w:w="701"/>
        <w:gridCol w:w="1263"/>
        <w:gridCol w:w="1123"/>
        <w:gridCol w:w="702"/>
        <w:gridCol w:w="1912"/>
        <w:gridCol w:w="1843"/>
        <w:gridCol w:w="425"/>
      </w:tblGrid>
      <w:tr w:rsidR="00D824DE" w:rsidRPr="000014DB" w:rsidTr="00A05423">
        <w:trPr>
          <w:trHeight w:val="507"/>
          <w:tblCellSpacing w:w="0" w:type="dxa"/>
        </w:trPr>
        <w:tc>
          <w:tcPr>
            <w:tcW w:w="1966" w:type="dxa"/>
            <w:vMerge w:val="restart"/>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bCs/>
                <w:lang w:val="kk-KZ"/>
              </w:rPr>
            </w:pPr>
          </w:p>
        </w:tc>
        <w:tc>
          <w:tcPr>
            <w:tcW w:w="1824" w:type="dxa"/>
            <w:gridSpan w:val="3"/>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*БП және ЖБП пәндерінің оқу бағдарламалары (таңдау компоненті)</w:t>
            </w:r>
          </w:p>
          <w:p w:rsidR="00D824DE" w:rsidRPr="007C4090" w:rsidRDefault="00D824DE" w:rsidP="007C4090">
            <w:pPr>
              <w:spacing w:after="0" w:line="240" w:lineRule="auto"/>
              <w:jc w:val="center"/>
              <w:rPr>
                <w:rFonts w:ascii="Times New Roman" w:eastAsia="Times New Roman" w:hAnsi="Times New Roman" w:cs="Times New Roman"/>
                <w:bCs/>
                <w:lang w:val="kk-KZ"/>
              </w:rPr>
            </w:pPr>
            <w:r w:rsidRPr="007C4090">
              <w:rPr>
                <w:rFonts w:ascii="Times New Roman" w:eastAsia="Times New Roman" w:hAnsi="Times New Roman" w:cs="Times New Roman"/>
                <w:lang w:val="kk-KZ"/>
              </w:rPr>
              <w:t>(саны / %)</w:t>
            </w:r>
          </w:p>
        </w:tc>
        <w:tc>
          <w:tcPr>
            <w:tcW w:w="3088" w:type="dxa"/>
            <w:gridSpan w:val="3"/>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ЖОО компоненті пәндерінің оқу бағдарламалары</w:t>
            </w:r>
          </w:p>
          <w:p w:rsidR="00D824DE" w:rsidRPr="007C4090" w:rsidRDefault="00D824DE" w:rsidP="007C4090">
            <w:pPr>
              <w:spacing w:after="0" w:line="240" w:lineRule="auto"/>
              <w:jc w:val="center"/>
              <w:rPr>
                <w:rFonts w:ascii="Times New Roman" w:eastAsia="Times New Roman" w:hAnsi="Times New Roman" w:cs="Times New Roman"/>
                <w:bCs/>
                <w:lang w:val="kk-KZ"/>
              </w:rPr>
            </w:pPr>
            <w:r w:rsidRPr="007C4090">
              <w:rPr>
                <w:rFonts w:ascii="Times New Roman" w:eastAsia="Times New Roman" w:hAnsi="Times New Roman" w:cs="Times New Roman"/>
                <w:lang w:val="kk-KZ"/>
              </w:rPr>
              <w:t>(саны / %)</w:t>
            </w:r>
          </w:p>
        </w:tc>
        <w:tc>
          <w:tcPr>
            <w:tcW w:w="4180" w:type="dxa"/>
            <w:gridSpan w:val="3"/>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Таңдау компоненті пәндерінің оқу бағдарламалары</w:t>
            </w:r>
          </w:p>
          <w:p w:rsidR="00D824DE" w:rsidRPr="007C4090" w:rsidRDefault="00D824DE" w:rsidP="007C4090">
            <w:pPr>
              <w:spacing w:after="0" w:line="240" w:lineRule="auto"/>
              <w:ind w:right="132"/>
              <w:rPr>
                <w:rFonts w:ascii="Times New Roman" w:eastAsia="Times New Roman" w:hAnsi="Times New Roman" w:cs="Times New Roman"/>
                <w:bCs/>
                <w:lang w:val="kk-KZ"/>
              </w:rPr>
            </w:pPr>
            <w:r w:rsidRPr="007C4090">
              <w:rPr>
                <w:rFonts w:ascii="Times New Roman" w:eastAsia="Times New Roman" w:hAnsi="Times New Roman" w:cs="Times New Roman"/>
                <w:lang w:val="kk-KZ"/>
              </w:rPr>
              <w:t>(саны / %)</w:t>
            </w:r>
          </w:p>
        </w:tc>
      </w:tr>
      <w:tr w:rsidR="00D824DE" w:rsidRPr="007C4090" w:rsidTr="00A05423">
        <w:trPr>
          <w:trHeight w:val="507"/>
          <w:tblCellSpacing w:w="0" w:type="dxa"/>
        </w:trPr>
        <w:tc>
          <w:tcPr>
            <w:tcW w:w="1966" w:type="dxa"/>
            <w:vMerge/>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eastAsia="Times New Roman" w:hAnsi="Times New Roman" w:cs="Times New Roman"/>
                <w:bCs/>
                <w:lang w:val="kk-KZ"/>
              </w:rPr>
            </w:pPr>
          </w:p>
        </w:tc>
        <w:tc>
          <w:tcPr>
            <w:tcW w:w="4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қ</w:t>
            </w:r>
            <w:r w:rsidRPr="007C4090">
              <w:rPr>
                <w:rFonts w:ascii="Times New Roman" w:eastAsia="Times New Roman" w:hAnsi="Times New Roman" w:cs="Times New Roman"/>
              </w:rPr>
              <w:t>аз</w:t>
            </w:r>
          </w:p>
        </w:tc>
        <w:tc>
          <w:tcPr>
            <w:tcW w:w="70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орыс</w:t>
            </w:r>
          </w:p>
        </w:tc>
        <w:tc>
          <w:tcPr>
            <w:tcW w:w="70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ағылш</w:t>
            </w:r>
          </w:p>
        </w:tc>
        <w:tc>
          <w:tcPr>
            <w:tcW w:w="1263"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қ</w:t>
            </w:r>
            <w:r w:rsidRPr="007C4090">
              <w:rPr>
                <w:rFonts w:ascii="Times New Roman" w:eastAsia="Times New Roman" w:hAnsi="Times New Roman" w:cs="Times New Roman"/>
              </w:rPr>
              <w:t>аз</w:t>
            </w:r>
          </w:p>
        </w:tc>
        <w:tc>
          <w:tcPr>
            <w:tcW w:w="1123"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орыс</w:t>
            </w:r>
          </w:p>
        </w:tc>
        <w:tc>
          <w:tcPr>
            <w:tcW w:w="70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ағыл</w:t>
            </w:r>
          </w:p>
        </w:tc>
        <w:tc>
          <w:tcPr>
            <w:tcW w:w="191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Қ</w:t>
            </w:r>
            <w:r w:rsidRPr="007C4090">
              <w:rPr>
                <w:rFonts w:ascii="Times New Roman" w:eastAsia="Times New Roman" w:hAnsi="Times New Roman" w:cs="Times New Roman"/>
              </w:rPr>
              <w:t>аз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орыс</w:t>
            </w:r>
          </w:p>
        </w:tc>
        <w:tc>
          <w:tcPr>
            <w:tcW w:w="425"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ағыл</w:t>
            </w:r>
          </w:p>
        </w:tc>
      </w:tr>
      <w:tr w:rsidR="00D824DE" w:rsidRPr="007C4090" w:rsidTr="00A05423">
        <w:trPr>
          <w:trHeight w:val="507"/>
          <w:tblCellSpacing w:w="0" w:type="dxa"/>
        </w:trPr>
        <w:tc>
          <w:tcPr>
            <w:tcW w:w="196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lang w:val="kk-KZ"/>
              </w:rPr>
              <w:t>ағ</w:t>
            </w:r>
            <w:r w:rsidRPr="007C4090">
              <w:rPr>
                <w:rFonts w:ascii="Times New Roman" w:eastAsia="Times New Roman" w:hAnsi="Times New Roman" w:cs="Times New Roman"/>
              </w:rPr>
              <w:t>Бакалавриат</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rPr>
              <w:t>(</w:t>
            </w:r>
            <w:r w:rsidRPr="007C4090">
              <w:rPr>
                <w:rFonts w:ascii="Times New Roman" w:eastAsia="Times New Roman" w:hAnsi="Times New Roman" w:cs="Times New Roman"/>
                <w:lang w:val="kk-KZ"/>
              </w:rPr>
              <w:t>6В04210- Құқықтану, 6В04210- 6В04212-Азаматтық құқық және азаматтық іс жүргізу, 6В04211-Қылмыстық құқық және қылмыстық процесс</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 </w:t>
            </w:r>
          </w:p>
        </w:tc>
        <w:tc>
          <w:tcPr>
            <w:tcW w:w="42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70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70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rPr>
            </w:pPr>
          </w:p>
        </w:tc>
        <w:tc>
          <w:tcPr>
            <w:tcW w:w="126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ҚР азаматтық құқығы (жалпы</w:t>
            </w:r>
          </w:p>
          <w:p w:rsidR="00D824DE" w:rsidRPr="007C4090" w:rsidRDefault="00D824DE" w:rsidP="007C4090">
            <w:pPr>
              <w:spacing w:after="0" w:line="240" w:lineRule="auto"/>
              <w:jc w:val="center"/>
              <w:rPr>
                <w:rFonts w:ascii="Times New Roman" w:hAnsi="Times New Roman" w:cs="Times New Roman"/>
                <w:lang w:val="kk-KZ"/>
              </w:rPr>
            </w:pPr>
            <w:r w:rsidRPr="007C4090">
              <w:rPr>
                <w:rFonts w:ascii="Times New Roman" w:hAnsi="Times New Roman" w:cs="Times New Roman"/>
                <w:lang w:val="kk-KZ"/>
              </w:rPr>
              <w:t>бөлім)</w:t>
            </w:r>
          </w:p>
          <w:p w:rsidR="00D824DE" w:rsidRPr="007C4090" w:rsidRDefault="00D824DE" w:rsidP="007C4090">
            <w:pPr>
              <w:spacing w:after="0" w:line="240" w:lineRule="auto"/>
              <w:jc w:val="center"/>
              <w:rPr>
                <w:rFonts w:ascii="Times New Roman" w:hAnsi="Times New Roman" w:cs="Times New Roman"/>
                <w:lang w:val="kk-KZ"/>
              </w:rPr>
            </w:pPr>
          </w:p>
          <w:p w:rsidR="00D824DE" w:rsidRPr="007C4090" w:rsidRDefault="00D824DE" w:rsidP="007C4090">
            <w:pPr>
              <w:spacing w:after="0" w:line="240" w:lineRule="auto"/>
              <w:jc w:val="center"/>
              <w:rPr>
                <w:rFonts w:ascii="Times New Roman" w:hAnsi="Times New Roman" w:cs="Times New Roman"/>
                <w:lang w:val="kk-KZ"/>
              </w:rPr>
            </w:pPr>
          </w:p>
          <w:p w:rsidR="00D824DE" w:rsidRPr="007C4090" w:rsidRDefault="00D824DE" w:rsidP="007C4090">
            <w:pPr>
              <w:spacing w:after="0" w:line="240" w:lineRule="auto"/>
              <w:jc w:val="center"/>
              <w:rPr>
                <w:rFonts w:ascii="Times New Roman" w:hAnsi="Times New Roman" w:cs="Times New Roman"/>
                <w:lang w:val="kk-KZ"/>
              </w:rPr>
            </w:pPr>
          </w:p>
          <w:p w:rsidR="00D824DE" w:rsidRPr="007C4090" w:rsidRDefault="00D824DE" w:rsidP="007C4090">
            <w:pPr>
              <w:spacing w:after="0" w:line="240" w:lineRule="auto"/>
              <w:jc w:val="center"/>
              <w:rPr>
                <w:rFonts w:ascii="Times New Roman" w:hAnsi="Times New Roman" w:cs="Times New Roman"/>
                <w:lang w:val="kk-KZ"/>
              </w:rPr>
            </w:pPr>
          </w:p>
          <w:p w:rsidR="00D824DE" w:rsidRPr="007C4090" w:rsidRDefault="00D824DE" w:rsidP="007C4090">
            <w:pPr>
              <w:spacing w:after="0" w:line="240" w:lineRule="auto"/>
              <w:jc w:val="center"/>
              <w:rPr>
                <w:rFonts w:ascii="Times New Roman" w:hAnsi="Times New Roman" w:cs="Times New Roman"/>
                <w:lang w:val="kk-KZ"/>
              </w:rPr>
            </w:pPr>
            <w:r w:rsidRPr="007C4090">
              <w:rPr>
                <w:rFonts w:ascii="Times New Roman" w:hAnsi="Times New Roman" w:cs="Times New Roman"/>
                <w:lang w:val="kk-KZ"/>
              </w:rPr>
              <w:t>ҚР азаматтық құқығы (ерекше</w:t>
            </w:r>
          </w:p>
          <w:p w:rsidR="00D824DE" w:rsidRPr="007C4090" w:rsidRDefault="00D824DE" w:rsidP="007C4090">
            <w:pPr>
              <w:spacing w:after="0" w:line="240" w:lineRule="auto"/>
              <w:jc w:val="center"/>
              <w:rPr>
                <w:rFonts w:ascii="Times New Roman" w:hAnsi="Times New Roman" w:cs="Times New Roman"/>
                <w:lang w:val="kk-KZ"/>
              </w:rPr>
            </w:pPr>
            <w:r w:rsidRPr="007C4090">
              <w:rPr>
                <w:rFonts w:ascii="Times New Roman" w:hAnsi="Times New Roman" w:cs="Times New Roman"/>
                <w:lang w:val="kk-KZ"/>
              </w:rPr>
              <w:t>бөлім)</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ҚР азаматтық іс жүргізу құқығы </w:t>
            </w:r>
          </w:p>
        </w:tc>
        <w:tc>
          <w:tcPr>
            <w:tcW w:w="112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rPr>
            </w:pPr>
            <w:r w:rsidRPr="007C4090">
              <w:rPr>
                <w:rFonts w:ascii="Times New Roman" w:hAnsi="Times New Roman" w:cs="Times New Roman"/>
                <w:lang w:val="kk-KZ"/>
              </w:rPr>
              <w:t>Гражданское право  право РК</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(общая часть)</w:t>
            </w: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rPr>
            </w:pPr>
            <w:r w:rsidRPr="007C4090">
              <w:rPr>
                <w:rFonts w:ascii="Times New Roman" w:hAnsi="Times New Roman" w:cs="Times New Roman"/>
                <w:lang w:val="kk-KZ"/>
              </w:rPr>
              <w:t>Гражданское право  РК</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(особенная часть)</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Гражданское процессуальное право РК</w:t>
            </w:r>
          </w:p>
          <w:p w:rsidR="00D824DE" w:rsidRPr="007C4090" w:rsidRDefault="00D824DE" w:rsidP="007C4090">
            <w:pPr>
              <w:spacing w:after="0" w:line="240" w:lineRule="auto"/>
              <w:jc w:val="both"/>
              <w:rPr>
                <w:rFonts w:ascii="Times New Roman" w:eastAsia="Times New Roman" w:hAnsi="Times New Roman" w:cs="Times New Roman"/>
                <w:lang w:val="kk-KZ"/>
              </w:rPr>
            </w:pPr>
          </w:p>
        </w:tc>
        <w:tc>
          <w:tcPr>
            <w:tcW w:w="70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rPr>
            </w:pPr>
          </w:p>
        </w:tc>
        <w:tc>
          <w:tcPr>
            <w:tcW w:w="191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Республикасының еңбек құқығы және әлеуметтік қамсыздандыру құқығы</w:t>
            </w: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Қазақстан Республикасы экологиялық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Республикасының еңбек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Халықаралық жеке құқық</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Республикасының  жер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Республикасының  отбасы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 xml:space="preserve">Әлеуметтік </w:t>
            </w:r>
            <w:r w:rsidRPr="007C4090">
              <w:rPr>
                <w:rFonts w:ascii="Times New Roman" w:hAnsi="Times New Roman" w:cs="Times New Roman"/>
                <w:color w:val="000000"/>
                <w:lang w:val="kk-KZ"/>
              </w:rPr>
              <w:lastRenderedPageBreak/>
              <w:t>қамсыздандыру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Азаматтық-құқықтық құжаттар практикумы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 тұрғын үй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Республикасының банк құқығы</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Адвокатура</w:t>
            </w:r>
          </w:p>
          <w:p w:rsidR="00D824DE" w:rsidRPr="007C4090" w:rsidRDefault="00D824DE" w:rsidP="007C4090">
            <w:pPr>
              <w:spacing w:after="0" w:line="240" w:lineRule="auto"/>
              <w:jc w:val="both"/>
              <w:rPr>
                <w:rFonts w:ascii="Times New Roman" w:hAnsi="Times New Roman" w:cs="Times New Roman"/>
                <w:color w:val="000000"/>
                <w:lang w:val="kk-KZ"/>
              </w:rPr>
            </w:pPr>
            <w:r w:rsidRPr="007C4090">
              <w:rPr>
                <w:rFonts w:ascii="Times New Roman" w:hAnsi="Times New Roman" w:cs="Times New Roman"/>
                <w:color w:val="000000"/>
                <w:lang w:val="kk-KZ"/>
              </w:rPr>
              <w:t>Қазақстан Республикасының  нотариаты</w:t>
            </w: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іс жүргізу құқығы бойынша практикум</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Қазақстан Республикасының сақтандыру құқығы</w:t>
            </w:r>
            <w:r w:rsidRPr="007C4090">
              <w:rPr>
                <w:rFonts w:ascii="Times New Roman" w:hAnsi="Times New Roman" w:cs="Times New Roman"/>
                <w:lang w:val="kk-KZ"/>
              </w:rPr>
              <w:br/>
              <w:t xml:space="preserve">Қазақстан Республикасының  </w:t>
            </w: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eastAsia="Times New Roman" w:hAnsi="Times New Roman" w:cs="Times New Roman"/>
                <w:sz w:val="24"/>
                <w:szCs w:val="24"/>
                <w:lang w:val="kk-KZ"/>
              </w:rPr>
            </w:pPr>
            <w:r w:rsidRPr="007C4090">
              <w:rPr>
                <w:rFonts w:ascii="Times New Roman" w:hAnsi="Times New Roman" w:cs="Times New Roman"/>
                <w:sz w:val="24"/>
                <w:szCs w:val="24"/>
                <w:lang w:val="kk-KZ"/>
              </w:rPr>
              <w:t>кәсіпкерлік құқығы</w:t>
            </w:r>
          </w:p>
        </w:tc>
        <w:tc>
          <w:tcPr>
            <w:tcW w:w="184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lastRenderedPageBreak/>
              <w:t>Право социального обеспечения и трудовое право Республики Казахстан</w:t>
            </w:r>
          </w:p>
          <w:p w:rsidR="00D824DE" w:rsidRPr="007C4090" w:rsidRDefault="00D824DE" w:rsidP="007C4090">
            <w:pPr>
              <w:spacing w:after="0" w:line="240" w:lineRule="auto"/>
              <w:ind w:right="-190"/>
              <w:rPr>
                <w:rFonts w:ascii="Times New Roman" w:hAnsi="Times New Roman" w:cs="Times New Roman"/>
                <w:color w:val="000000"/>
                <w:lang w:val="kk-KZ"/>
              </w:rPr>
            </w:pP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 xml:space="preserve">Экологичес кое право Республики </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Казахстан</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Трудовое право Республики Казахстан</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Международное частное право</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Земельное право РК</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Семейное право Республики Казахстан</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Право социального обеспечения</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Практикум по гражданско-</w:t>
            </w:r>
            <w:r w:rsidRPr="007C4090">
              <w:rPr>
                <w:rFonts w:ascii="Times New Roman" w:hAnsi="Times New Roman" w:cs="Times New Roman"/>
                <w:color w:val="000000"/>
                <w:lang w:val="kk-KZ"/>
              </w:rPr>
              <w:lastRenderedPageBreak/>
              <w:t>правовой документации</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Жилищное право Республики Казахстан</w:t>
            </w:r>
          </w:p>
          <w:p w:rsidR="00D824DE" w:rsidRPr="007C4090" w:rsidRDefault="00D824DE" w:rsidP="007C4090">
            <w:pPr>
              <w:spacing w:after="0" w:line="240" w:lineRule="auto"/>
              <w:ind w:right="-190"/>
              <w:rPr>
                <w:rFonts w:ascii="Times New Roman" w:hAnsi="Times New Roman" w:cs="Times New Roman"/>
                <w:color w:val="000000"/>
                <w:lang w:val="kk-KZ"/>
              </w:rPr>
            </w:pPr>
            <w:r w:rsidRPr="007C4090">
              <w:rPr>
                <w:rFonts w:ascii="Times New Roman" w:hAnsi="Times New Roman" w:cs="Times New Roman"/>
                <w:color w:val="000000"/>
                <w:lang w:val="kk-KZ"/>
              </w:rPr>
              <w:t>Банковское право Республики Казахстан</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Адвокатура</w:t>
            </w:r>
          </w:p>
          <w:p w:rsidR="00D824DE" w:rsidRPr="007C4090" w:rsidRDefault="00D824DE" w:rsidP="007C4090">
            <w:pPr>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Нотариат  Республики Казахстан</w:t>
            </w:r>
          </w:p>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 xml:space="preserve">Практикум по гражданскому </w:t>
            </w:r>
            <w:r w:rsidRPr="007C4090">
              <w:rPr>
                <w:rFonts w:ascii="Times New Roman" w:hAnsi="Times New Roman" w:cs="Times New Roman"/>
              </w:rPr>
              <w:t>процессуальному праву</w:t>
            </w:r>
          </w:p>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Страховое право Республики Казахстан</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hAnsi="Times New Roman" w:cs="Times New Roman"/>
                <w:lang w:val="kk-KZ"/>
              </w:rPr>
              <w:t>Предпринимательское право Республики Казахстан</w:t>
            </w:r>
          </w:p>
        </w:tc>
        <w:tc>
          <w:tcPr>
            <w:tcW w:w="425"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hAnsi="Times New Roman" w:cs="Times New Roman"/>
                <w:color w:val="000000"/>
                <w:lang w:val="kk-KZ"/>
              </w:rPr>
            </w:pPr>
          </w:p>
        </w:tc>
      </w:tr>
      <w:tr w:rsidR="00D824DE" w:rsidRPr="007C4090" w:rsidTr="00A05423">
        <w:trPr>
          <w:trHeight w:val="10319"/>
          <w:tblCellSpacing w:w="0" w:type="dxa"/>
        </w:trPr>
        <w:tc>
          <w:tcPr>
            <w:tcW w:w="196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rPr>
              <w:lastRenderedPageBreak/>
              <w:t>Магистратура</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мамандықтың </w:t>
            </w:r>
            <w:r w:rsidRPr="007C4090">
              <w:rPr>
                <w:rFonts w:ascii="Times New Roman" w:eastAsia="Times New Roman" w:hAnsi="Times New Roman" w:cs="Times New Roman"/>
              </w:rPr>
              <w:t>шифр</w:t>
            </w:r>
            <w:r w:rsidRPr="007C4090">
              <w:rPr>
                <w:rFonts w:ascii="Times New Roman" w:eastAsia="Times New Roman" w:hAnsi="Times New Roman" w:cs="Times New Roman"/>
                <w:lang w:val="kk-KZ"/>
              </w:rPr>
              <w:t>і және атауы</w:t>
            </w:r>
            <w:r w:rsidRPr="007C4090">
              <w:rPr>
                <w:rFonts w:ascii="Times New Roman" w:eastAsia="Times New Roman" w:hAnsi="Times New Roman" w:cs="Times New Roman"/>
              </w:rPr>
              <w:t>)</w:t>
            </w:r>
          </w:p>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7М04216- «Азаматтық құқық және азаматтық іс жүргізу»</w:t>
            </w:r>
          </w:p>
          <w:p w:rsidR="00D824DE" w:rsidRPr="007C4090" w:rsidRDefault="00D824DE" w:rsidP="007C4090">
            <w:pPr>
              <w:spacing w:after="0" w:line="240" w:lineRule="auto"/>
              <w:jc w:val="both"/>
              <w:rPr>
                <w:rFonts w:ascii="Times New Roman" w:eastAsia="Times New Roman" w:hAnsi="Times New Roman" w:cs="Times New Roman"/>
                <w:lang w:val="kk-KZ"/>
              </w:rPr>
            </w:pPr>
          </w:p>
        </w:tc>
        <w:tc>
          <w:tcPr>
            <w:tcW w:w="42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70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70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126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112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70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191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Бейіндік  пәндерді оқыту әдістемесі/</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Отбасы құқығының теориясы мен практикасының даму тенденциясы            </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Жер құқығының өзекті мәселелері  </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Азаматтық құқықтың өзекті мәселелері/</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Кәсіпкерлік құқықтың өзекті мәселелері </w:t>
            </w: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Экологиялық құқығының өзекті мәселелері/                                      </w:t>
            </w:r>
          </w:p>
          <w:p w:rsidR="00D824DE" w:rsidRPr="007C4090" w:rsidRDefault="00D824DE" w:rsidP="007C4090">
            <w:pPr>
              <w:widowControl w:val="0"/>
              <w:suppressAutoHyphens/>
              <w:autoSpaceDE w:val="0"/>
              <w:autoSpaceDN w:val="0"/>
              <w:adjustRightInd w:val="0"/>
              <w:spacing w:after="0" w:line="240" w:lineRule="auto"/>
              <w:jc w:val="both"/>
              <w:rPr>
                <w:rFonts w:ascii="Times New Roman" w:eastAsia="Times New Roman" w:hAnsi="Times New Roman" w:cs="Times New Roman"/>
                <w:lang w:val="kk-KZ"/>
              </w:rPr>
            </w:pPr>
          </w:p>
          <w:p w:rsidR="00D824DE" w:rsidRPr="007C4090" w:rsidRDefault="00D824DE" w:rsidP="007C4090">
            <w:pPr>
              <w:widowControl w:val="0"/>
              <w:suppressAutoHyphens/>
              <w:autoSpaceDE w:val="0"/>
              <w:autoSpaceDN w:val="0"/>
              <w:adjustRightInd w:val="0"/>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Мұрагерлік құқықтың өзекті мәселелері</w:t>
            </w:r>
            <w:r w:rsidRPr="007C4090">
              <w:rPr>
                <w:rFonts w:ascii="Times New Roman" w:hAnsi="Times New Roman" w:cs="Times New Roman"/>
                <w:lang w:val="kk-KZ"/>
              </w:rPr>
              <w:t xml:space="preserve">            </w:t>
            </w: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color w:val="auto"/>
                <w:sz w:val="24"/>
                <w:szCs w:val="24"/>
                <w:lang w:val="kk-KZ"/>
              </w:rPr>
            </w:pP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color w:val="auto"/>
                <w:sz w:val="24"/>
                <w:szCs w:val="24"/>
                <w:lang w:val="kk-KZ"/>
              </w:rPr>
            </w:pP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color w:val="auto"/>
                <w:sz w:val="24"/>
                <w:szCs w:val="24"/>
                <w:lang w:val="kk-KZ"/>
              </w:rPr>
            </w:pPr>
            <w:r w:rsidRPr="007C4090">
              <w:rPr>
                <w:rFonts w:ascii="Times New Roman" w:hAnsi="Times New Roman" w:cs="Times New Roman"/>
                <w:color w:val="auto"/>
                <w:sz w:val="24"/>
                <w:szCs w:val="24"/>
                <w:lang w:val="kk-KZ"/>
              </w:rPr>
              <w:t>Банктік құқықтың өзекті мәселелері</w:t>
            </w: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color w:val="auto"/>
                <w:sz w:val="24"/>
                <w:szCs w:val="24"/>
                <w:lang w:val="kk-KZ"/>
              </w:rPr>
            </w:pPr>
          </w:p>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jc w:val="both"/>
              <w:rPr>
                <w:rFonts w:ascii="Times New Roman" w:hAnsi="Times New Roman" w:cs="Times New Roman"/>
                <w:color w:val="auto"/>
                <w:sz w:val="24"/>
                <w:szCs w:val="24"/>
                <w:lang w:val="kk-KZ"/>
              </w:rPr>
            </w:pPr>
            <w:r w:rsidRPr="007C4090">
              <w:rPr>
                <w:rFonts w:ascii="Times New Roman" w:hAnsi="Times New Roman" w:cs="Times New Roman"/>
                <w:color w:val="auto"/>
                <w:sz w:val="24"/>
                <w:szCs w:val="24"/>
                <w:lang w:val="kk-KZ"/>
              </w:rPr>
              <w:t>Қазақстан Республикасындағы еңбек заңнамасын жетілдіру мәселелері</w:t>
            </w: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Азаматтық іс жүргізу құқығының өзекті мәселелері</w:t>
            </w: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tc>
        <w:tc>
          <w:tcPr>
            <w:tcW w:w="184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Методика преподавания профильных предметоов</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Тенденция развития теории и практики семейного </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Актуальные проблемы земельного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Актуальные проблемы гражданского законодательства  </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Актуальные проблемы предринимательского права </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Актуальные проблемы экологического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Актуальные проблемы наследственного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Актуальные проблемы банковского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Актуальные проблемы совершенствования трудового законодательства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Актуальные проблемы гражданского процессуального права</w:t>
            </w: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p>
        </w:tc>
        <w:tc>
          <w:tcPr>
            <w:tcW w:w="425"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jc w:val="both"/>
              <w:rPr>
                <w:rFonts w:ascii="Times New Roman" w:hAnsi="Times New Roman" w:cs="Times New Roman"/>
                <w:lang w:val="kk-KZ"/>
              </w:rPr>
            </w:pPr>
          </w:p>
        </w:tc>
      </w:tr>
    </w:tbl>
    <w:p w:rsidR="00D824DE" w:rsidRPr="007C4090" w:rsidRDefault="00D824DE" w:rsidP="007C4090">
      <w:pPr>
        <w:spacing w:after="0" w:line="240" w:lineRule="auto"/>
        <w:rPr>
          <w:rFonts w:ascii="Times New Roman" w:hAnsi="Times New Roman" w:cs="Times New Roman"/>
          <w:color w:val="000000"/>
          <w:lang w:val="kk-KZ"/>
        </w:rPr>
      </w:pPr>
    </w:p>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 xml:space="preserve">* БП және ЖБП пәндерінің оқу бағдарламалары (таңдау компоненті) (саны / %) </w:t>
      </w:r>
    </w:p>
    <w:p w:rsidR="00D824DE" w:rsidRPr="007C4090" w:rsidRDefault="00D824DE" w:rsidP="007C4090">
      <w:pPr>
        <w:tabs>
          <w:tab w:val="left" w:pos="709"/>
        </w:tabs>
        <w:spacing w:after="0" w:line="240" w:lineRule="auto"/>
        <w:jc w:val="both"/>
        <w:rPr>
          <w:rFonts w:ascii="Times New Roman" w:eastAsia="Times New Roman" w:hAnsi="Times New Roman" w:cs="Times New Roman"/>
          <w:color w:val="000000"/>
          <w:lang w:val="kk-KZ"/>
        </w:rPr>
      </w:pPr>
    </w:p>
    <w:p w:rsidR="00D824DE" w:rsidRPr="007C4090" w:rsidRDefault="00D824DE" w:rsidP="007C4090">
      <w:pPr>
        <w:numPr>
          <w:ilvl w:val="1"/>
          <w:numId w:val="15"/>
        </w:numPr>
        <w:spacing w:after="0" w:line="240" w:lineRule="auto"/>
        <w:ind w:left="567"/>
        <w:contextualSpacing/>
        <w:rPr>
          <w:rFonts w:ascii="Times New Roman" w:eastAsia="Times New Roman" w:hAnsi="Times New Roman" w:cs="Times New Roman"/>
          <w:b/>
          <w:color w:val="000000"/>
          <w:lang w:val="kk-KZ"/>
        </w:rPr>
      </w:pPr>
      <w:r w:rsidRPr="007C4090">
        <w:rPr>
          <w:rFonts w:ascii="Times New Roman" w:eastAsia="Times New Roman" w:hAnsi="Times New Roman" w:cs="Times New Roman"/>
          <w:b/>
          <w:color w:val="000000"/>
          <w:lang w:val="kk-KZ"/>
        </w:rPr>
        <w:t>Оқу-әдістемелік әдебиеттерді әзірлеу және баспадан шығару</w:t>
      </w:r>
    </w:p>
    <w:p w:rsidR="00D824DE" w:rsidRPr="007C4090" w:rsidRDefault="00D824DE" w:rsidP="007C4090">
      <w:pPr>
        <w:spacing w:after="0" w:line="240" w:lineRule="auto"/>
        <w:ind w:firstLine="567"/>
        <w:contextualSpacing/>
        <w:jc w:val="both"/>
        <w:rPr>
          <w:rFonts w:ascii="Times New Roman" w:hAnsi="Times New Roman" w:cs="Times New Roman"/>
          <w:lang w:val="kk-KZ"/>
        </w:rPr>
      </w:pPr>
      <w:r w:rsidRPr="007C4090">
        <w:rPr>
          <w:rFonts w:ascii="Times New Roman" w:eastAsia="Times New Roman" w:hAnsi="Times New Roman" w:cs="Times New Roman"/>
          <w:color w:val="000000"/>
          <w:lang w:val="kk-KZ"/>
        </w:rPr>
        <w:t>2022-2023 оқу жылында жарты жылында оқу -әдебиеттерді әзірлеу және баспадан шығару  жоспарына сәйкес  2 әдістемелік нұсқау жоспарланған. Бұл жоспар толығымен орындалып отыр.</w:t>
      </w:r>
    </w:p>
    <w:p w:rsidR="00D824DE" w:rsidRPr="007C4090" w:rsidRDefault="00D824DE" w:rsidP="007C4090">
      <w:pPr>
        <w:spacing w:after="0" w:line="240" w:lineRule="auto"/>
        <w:contextualSpacing/>
        <w:jc w:val="both"/>
        <w:rPr>
          <w:rFonts w:ascii="Times New Roman" w:hAnsi="Times New Roman" w:cs="Times New Roman"/>
          <w:lang w:val="kk-KZ"/>
        </w:rPr>
      </w:pPr>
      <w:r w:rsidRPr="007C4090">
        <w:rPr>
          <w:rFonts w:ascii="Times New Roman" w:hAnsi="Times New Roman" w:cs="Times New Roman"/>
          <w:lang w:val="kk-KZ"/>
        </w:rPr>
        <w:t xml:space="preserve">        Бұлардан басқа оқытушы профессор құрамының  пәндерді оқытуға байланысты  2 әдістемелік нұсқауы орындалды. Кафедрада жарыққа шыққан оқу-әдістемелік жұмыстар  6В04210-Құқықтану білім беру бағдарламасы білім алушыларына  арналып  дайыналды. </w:t>
      </w:r>
      <w:r w:rsidRPr="007C4090">
        <w:rPr>
          <w:rFonts w:ascii="Times New Roman" w:eastAsia="Times New Roman" w:hAnsi="Times New Roman" w:cs="Times New Roman"/>
          <w:color w:val="000000"/>
          <w:lang w:val="kk-KZ"/>
        </w:rPr>
        <w:t>ОӘӘ басылымының орындалуы бойынша  өткен оқу жылымен  салыстырғанда төмендеу пайызы жоқ, алдыңғы оқу  жылындағыдай  2 оқу-әдістемелік жұмыс орындалған.</w:t>
      </w:r>
    </w:p>
    <w:p w:rsidR="00D824DE" w:rsidRPr="007C4090" w:rsidRDefault="00D824DE" w:rsidP="007C4090">
      <w:pPr>
        <w:spacing w:after="0" w:line="240" w:lineRule="auto"/>
        <w:ind w:firstLine="708"/>
        <w:contextualSpacing/>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ОӘӘ, басылымдарының жылдық және переспективалық жоспарлары(дуальді оқыту бойынша, инклюзивті оқыту және жаңартылғын мазмұнда оқыту түрлері бойынша нақты пәндердің қамтылуын)  тиісті дәрежеде  орындалды. Білім беру үрдісінде оқулықтармен және оқу құралдарымен, қазақ және ағылшын тілдеріндегі әдістемелік нұсқаулармен қамтылуына келетін болсақ, кафедрада ағылшын тілінде  оқу әдістемелік жұмыстар орындауға байлынсты кемшін тұстар бар екендігін айта кеткен жөн.</w:t>
      </w:r>
    </w:p>
    <w:p w:rsidR="00D824DE" w:rsidRPr="007C4090" w:rsidRDefault="00D824DE" w:rsidP="007C4090">
      <w:pPr>
        <w:spacing w:after="0" w:line="240" w:lineRule="auto"/>
        <w:ind w:firstLine="708"/>
        <w:contextualSpacing/>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Дипломдық жұмыс, магистрлік диссертациялардың, СҒЗЖ, МҒЗЖ(Д), ЭҒЗЖ(Д) бойынша әдістемелік нұсқауларымен қамтылған. </w:t>
      </w:r>
    </w:p>
    <w:p w:rsidR="00D824DE" w:rsidRPr="007C4090" w:rsidRDefault="00D824DE" w:rsidP="007C4090">
      <w:pPr>
        <w:spacing w:after="0" w:line="240" w:lineRule="auto"/>
        <w:ind w:firstLine="708"/>
        <w:contextualSpacing/>
        <w:jc w:val="both"/>
        <w:rPr>
          <w:rFonts w:ascii="Times New Roman" w:eastAsia="Times New Roman" w:hAnsi="Times New Roman" w:cs="Times New Roman"/>
          <w:lang w:val="kk-KZ"/>
        </w:rPr>
      </w:pPr>
    </w:p>
    <w:p w:rsidR="00D824DE" w:rsidRPr="007C4090" w:rsidRDefault="00D824DE" w:rsidP="007C4090">
      <w:pPr>
        <w:spacing w:after="0" w:line="240" w:lineRule="auto"/>
        <w:ind w:firstLine="708"/>
        <w:contextualSpacing/>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1 ОПҚ-ға тиесілі баспа беттің саны-24</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5.2 кесте – Оқу-әдістемелік әдебиеттердің басылымы туралы мәлімет </w:t>
      </w:r>
    </w:p>
    <w:tbl>
      <w:tblPr>
        <w:tblW w:w="110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42"/>
        <w:gridCol w:w="894"/>
        <w:gridCol w:w="1079"/>
        <w:gridCol w:w="1058"/>
        <w:gridCol w:w="1328"/>
        <w:gridCol w:w="2161"/>
        <w:gridCol w:w="1239"/>
        <w:gridCol w:w="1134"/>
      </w:tblGrid>
      <w:tr w:rsidR="00D824DE" w:rsidRPr="007C4090" w:rsidTr="00A05423">
        <w:trPr>
          <w:cantSplit/>
        </w:trPr>
        <w:tc>
          <w:tcPr>
            <w:tcW w:w="1418" w:type="dxa"/>
            <w:vMerge w:val="restart"/>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Білім беру бағдарламасы (ББ)</w:t>
            </w:r>
          </w:p>
        </w:tc>
        <w:tc>
          <w:tcPr>
            <w:tcW w:w="742" w:type="dxa"/>
            <w:vMerge w:val="restart"/>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Орындалуы</w:t>
            </w:r>
          </w:p>
        </w:tc>
        <w:tc>
          <w:tcPr>
            <w:tcW w:w="8893" w:type="dxa"/>
            <w:gridSpan w:val="7"/>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Оқу-әдістемелік әдебиеттерінің түрлері</w:t>
            </w:r>
          </w:p>
        </w:tc>
      </w:tr>
      <w:tr w:rsidR="00D824DE" w:rsidRPr="000014DB" w:rsidTr="00A05423">
        <w:trPr>
          <w:cantSplit/>
          <w:trHeight w:val="1629"/>
        </w:trPr>
        <w:tc>
          <w:tcPr>
            <w:tcW w:w="1418" w:type="dxa"/>
            <w:vMerge/>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742" w:type="dxa"/>
            <w:vMerge/>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894"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Оқулықтар, оның ішінде мем/ағылш. тілінде</w:t>
            </w:r>
          </w:p>
        </w:tc>
        <w:tc>
          <w:tcPr>
            <w:tcW w:w="1079"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Оқу құралдар/оның ішінде мем/ағыл. тілінде</w:t>
            </w:r>
          </w:p>
        </w:tc>
        <w:tc>
          <w:tcPr>
            <w:tcW w:w="1058"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Оқу-әдістемелік құралдары/ оның ішінде мем/ағылш. тілінде</w:t>
            </w:r>
          </w:p>
        </w:tc>
        <w:tc>
          <w:tcPr>
            <w:tcW w:w="1328"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Дәрістер конспектілері/оның ішінде мем/ағылш. тілінде</w:t>
            </w:r>
          </w:p>
        </w:tc>
        <w:tc>
          <w:tcPr>
            <w:tcW w:w="2161"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color w:val="000000"/>
                <w:lang w:val="kk-KZ"/>
              </w:rPr>
              <w:t xml:space="preserve">Зертханалық, практ., сем., СӨЖ, КЖ (КЖ), ДЖ (ДЖ) бойынша, магистр/докторлық диссертациялар орындауға әдістемелік нұсқаулықтар, оның ішінде </w:t>
            </w:r>
            <w:r w:rsidRPr="007C4090">
              <w:rPr>
                <w:rFonts w:ascii="Times New Roman" w:eastAsia="Times New Roman" w:hAnsi="Times New Roman" w:cs="Times New Roman"/>
                <w:lang w:val="kk-KZ"/>
              </w:rPr>
              <w:t>мем/ағылш. Тілінде</w:t>
            </w:r>
          </w:p>
        </w:tc>
        <w:tc>
          <w:tcPr>
            <w:tcW w:w="1239"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 xml:space="preserve">Кейстер, </w:t>
            </w:r>
          </w:p>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 xml:space="preserve">оның ішінде </w:t>
            </w:r>
            <w:r w:rsidRPr="007C4090">
              <w:rPr>
                <w:rFonts w:ascii="Times New Roman" w:eastAsia="Times New Roman" w:hAnsi="Times New Roman" w:cs="Times New Roman"/>
                <w:lang w:val="kk-KZ"/>
              </w:rPr>
              <w:t>мем/ағыл. тілінде</w:t>
            </w:r>
          </w:p>
        </w:tc>
        <w:tc>
          <w:tcPr>
            <w:tcW w:w="1134"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 xml:space="preserve">Іскерлік/рольдік ойындар, оның ішінде </w:t>
            </w:r>
            <w:r w:rsidRPr="007C4090">
              <w:rPr>
                <w:rFonts w:ascii="Times New Roman" w:eastAsia="Times New Roman" w:hAnsi="Times New Roman" w:cs="Times New Roman"/>
                <w:lang w:val="kk-KZ"/>
              </w:rPr>
              <w:t>мем/ағыл. тілінде</w:t>
            </w:r>
          </w:p>
        </w:tc>
      </w:tr>
      <w:tr w:rsidR="00D824DE" w:rsidRPr="007C4090" w:rsidTr="00A05423">
        <w:trPr>
          <w:trHeight w:val="224"/>
        </w:trPr>
        <w:tc>
          <w:tcPr>
            <w:tcW w:w="1418"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1</w:t>
            </w:r>
          </w:p>
        </w:tc>
        <w:tc>
          <w:tcPr>
            <w:tcW w:w="742"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894"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3</w:t>
            </w:r>
          </w:p>
        </w:tc>
        <w:tc>
          <w:tcPr>
            <w:tcW w:w="1079"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4</w:t>
            </w:r>
          </w:p>
        </w:tc>
        <w:tc>
          <w:tcPr>
            <w:tcW w:w="1058"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5</w:t>
            </w:r>
          </w:p>
        </w:tc>
        <w:tc>
          <w:tcPr>
            <w:tcW w:w="1328"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6</w:t>
            </w:r>
          </w:p>
        </w:tc>
        <w:tc>
          <w:tcPr>
            <w:tcW w:w="2161"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7</w:t>
            </w:r>
          </w:p>
        </w:tc>
        <w:tc>
          <w:tcPr>
            <w:tcW w:w="1239"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8</w:t>
            </w:r>
          </w:p>
        </w:tc>
        <w:tc>
          <w:tcPr>
            <w:tcW w:w="1134"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9</w:t>
            </w:r>
          </w:p>
        </w:tc>
      </w:tr>
      <w:tr w:rsidR="00D824DE" w:rsidRPr="007C4090" w:rsidTr="00A05423">
        <w:tc>
          <w:tcPr>
            <w:tcW w:w="1418" w:type="dxa"/>
            <w:vMerge w:val="restart"/>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6В04210 «Құқықтану» дайындау бағыты бойынша</w:t>
            </w:r>
          </w:p>
        </w:tc>
        <w:tc>
          <w:tcPr>
            <w:tcW w:w="742"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Жоспар</w:t>
            </w:r>
          </w:p>
        </w:tc>
        <w:tc>
          <w:tcPr>
            <w:tcW w:w="89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7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5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32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161"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123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13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r w:rsidR="00D824DE" w:rsidRPr="007C4090" w:rsidTr="00A05423">
        <w:tc>
          <w:tcPr>
            <w:tcW w:w="1418" w:type="dxa"/>
            <w:vMerge/>
          </w:tcPr>
          <w:p w:rsidR="00D824DE" w:rsidRPr="007C4090" w:rsidRDefault="00D824DE" w:rsidP="007C4090">
            <w:pPr>
              <w:spacing w:after="0" w:line="240" w:lineRule="auto"/>
              <w:jc w:val="both"/>
              <w:rPr>
                <w:rFonts w:ascii="Times New Roman" w:eastAsia="Times New Roman" w:hAnsi="Times New Roman" w:cs="Times New Roman"/>
              </w:rPr>
            </w:pPr>
          </w:p>
        </w:tc>
        <w:tc>
          <w:tcPr>
            <w:tcW w:w="742"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Нақты</w:t>
            </w:r>
          </w:p>
        </w:tc>
        <w:tc>
          <w:tcPr>
            <w:tcW w:w="89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7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5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32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161"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123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13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r w:rsidR="00D824DE" w:rsidRPr="007C4090" w:rsidTr="00A05423">
        <w:trPr>
          <w:trHeight w:val="515"/>
        </w:trPr>
        <w:tc>
          <w:tcPr>
            <w:tcW w:w="1418" w:type="dxa"/>
            <w:vMerge w:val="restart"/>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lang w:val="kk-KZ"/>
              </w:rPr>
              <w:t>Магистратура</w:t>
            </w:r>
          </w:p>
        </w:tc>
        <w:tc>
          <w:tcPr>
            <w:tcW w:w="742"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Жоспар</w:t>
            </w:r>
          </w:p>
        </w:tc>
        <w:tc>
          <w:tcPr>
            <w:tcW w:w="89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7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5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32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161" w:type="dxa"/>
          </w:tcPr>
          <w:p w:rsidR="00D824DE" w:rsidRPr="007C4090" w:rsidRDefault="00D824DE" w:rsidP="007C4090">
            <w:pPr>
              <w:spacing w:after="0" w:line="240" w:lineRule="auto"/>
              <w:jc w:val="both"/>
              <w:rPr>
                <w:rFonts w:ascii="Times New Roman" w:eastAsia="Times New Roman" w:hAnsi="Times New Roman" w:cs="Times New Roman"/>
                <w:lang w:val="kk-KZ"/>
              </w:rPr>
            </w:pPr>
          </w:p>
        </w:tc>
        <w:tc>
          <w:tcPr>
            <w:tcW w:w="123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13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r w:rsidR="00D824DE" w:rsidRPr="007C4090" w:rsidTr="00A05423">
        <w:trPr>
          <w:trHeight w:val="515"/>
        </w:trPr>
        <w:tc>
          <w:tcPr>
            <w:tcW w:w="1418" w:type="dxa"/>
            <w:vMerge/>
          </w:tcPr>
          <w:p w:rsidR="00D824DE" w:rsidRPr="007C4090" w:rsidRDefault="00D824DE" w:rsidP="007C4090">
            <w:pPr>
              <w:spacing w:after="0" w:line="240" w:lineRule="auto"/>
              <w:jc w:val="both"/>
              <w:rPr>
                <w:rFonts w:ascii="Times New Roman" w:eastAsia="Times New Roman" w:hAnsi="Times New Roman" w:cs="Times New Roman"/>
              </w:rPr>
            </w:pPr>
          </w:p>
        </w:tc>
        <w:tc>
          <w:tcPr>
            <w:tcW w:w="742"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Нақты</w:t>
            </w:r>
          </w:p>
        </w:tc>
        <w:tc>
          <w:tcPr>
            <w:tcW w:w="89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7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05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32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161" w:type="dxa"/>
          </w:tcPr>
          <w:p w:rsidR="00D824DE" w:rsidRPr="007C4090" w:rsidRDefault="00D824DE" w:rsidP="007C4090">
            <w:pPr>
              <w:spacing w:after="0" w:line="240" w:lineRule="auto"/>
              <w:jc w:val="both"/>
              <w:rPr>
                <w:rFonts w:ascii="Times New Roman" w:eastAsia="Times New Roman" w:hAnsi="Times New Roman" w:cs="Times New Roman"/>
                <w:lang w:val="kk-KZ"/>
              </w:rPr>
            </w:pPr>
          </w:p>
        </w:tc>
        <w:tc>
          <w:tcPr>
            <w:tcW w:w="123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134"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bl>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ОӘӘ бойынша  6В04210-Құқықтану білім беру бағдарламасы бойынша оқу-әдістемелік әдебиттердә жасау қажеттілігі туындап отыр. </w:t>
      </w:r>
    </w:p>
    <w:p w:rsidR="00D824DE" w:rsidRPr="007C4090" w:rsidRDefault="00D824DE" w:rsidP="007C4090">
      <w:pPr>
        <w:spacing w:after="0" w:line="240" w:lineRule="auto"/>
        <w:jc w:val="both"/>
        <w:rPr>
          <w:rFonts w:ascii="Times New Roman" w:eastAsia="Times New Roman" w:hAnsi="Times New Roman" w:cs="Times New Roman"/>
          <w:b/>
          <w:lang w:val="kk-KZ"/>
        </w:rPr>
      </w:pPr>
    </w:p>
    <w:p w:rsidR="00D824DE" w:rsidRPr="007C4090" w:rsidRDefault="00D824DE" w:rsidP="007C4090">
      <w:pPr>
        <w:spacing w:after="0" w:line="240" w:lineRule="auto"/>
        <w:jc w:val="both"/>
        <w:rPr>
          <w:rFonts w:ascii="Times New Roman" w:eastAsia="Times New Roman" w:hAnsi="Times New Roman" w:cs="Times New Roman"/>
          <w:b/>
          <w:lang w:val="kk-KZ"/>
        </w:rPr>
      </w:pPr>
    </w:p>
    <w:p w:rsidR="00D824DE" w:rsidRPr="007C4090" w:rsidRDefault="00D824DE" w:rsidP="007C4090">
      <w:pPr>
        <w:spacing w:after="0" w:line="240" w:lineRule="auto"/>
        <w:jc w:val="both"/>
        <w:rPr>
          <w:rFonts w:ascii="Times New Roman" w:eastAsia="Times New Roman" w:hAnsi="Times New Roman" w:cs="Times New Roman"/>
          <w:b/>
          <w:lang w:val="kk-KZ"/>
        </w:rPr>
      </w:pPr>
      <w:r w:rsidRPr="007C4090">
        <w:rPr>
          <w:rFonts w:ascii="Times New Roman" w:eastAsia="Times New Roman" w:hAnsi="Times New Roman" w:cs="Times New Roman"/>
          <w:b/>
          <w:lang w:val="kk-KZ"/>
        </w:rPr>
        <w:t>5.3 Электронды оқу басылымдарын жасау</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Электронды оқу басылымдарын жасау – 2022-2023 оқу жылына қарастырылмаған</w:t>
      </w:r>
    </w:p>
    <w:p w:rsidR="00D824DE" w:rsidRPr="007C4090" w:rsidRDefault="00D824DE" w:rsidP="007C4090">
      <w:pPr>
        <w:spacing w:after="0" w:line="240" w:lineRule="auto"/>
        <w:jc w:val="both"/>
        <w:rPr>
          <w:rFonts w:ascii="Times New Roman" w:eastAsia="Times New Roman" w:hAnsi="Times New Roman" w:cs="Times New Roman"/>
          <w:color w:val="000000"/>
        </w:rPr>
      </w:pPr>
      <w:r w:rsidRPr="007C4090">
        <w:rPr>
          <w:rFonts w:ascii="Times New Roman" w:eastAsia="Times New Roman" w:hAnsi="Times New Roman" w:cs="Times New Roman"/>
          <w:lang w:val="kk-KZ"/>
        </w:rPr>
        <w:t xml:space="preserve">Кесте </w:t>
      </w:r>
      <w:r w:rsidRPr="007C4090">
        <w:rPr>
          <w:rFonts w:ascii="Times New Roman" w:eastAsia="Times New Roman" w:hAnsi="Times New Roman" w:cs="Times New Roman"/>
        </w:rPr>
        <w:t xml:space="preserve">5.3 – </w:t>
      </w:r>
      <w:r w:rsidRPr="007C4090">
        <w:rPr>
          <w:rFonts w:ascii="Times New Roman" w:eastAsia="Times New Roman" w:hAnsi="Times New Roman" w:cs="Times New Roman"/>
          <w:lang w:val="kk-KZ"/>
        </w:rPr>
        <w:t>Электронды оқу басылымдарын жасау жоспары туралы мәлімет</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776"/>
        <w:gridCol w:w="1618"/>
        <w:gridCol w:w="1983"/>
        <w:gridCol w:w="1560"/>
        <w:gridCol w:w="2532"/>
      </w:tblGrid>
      <w:tr w:rsidR="00D824DE" w:rsidRPr="000014DB" w:rsidTr="00A05423">
        <w:trPr>
          <w:cantSplit/>
          <w:jc w:val="center"/>
        </w:trPr>
        <w:tc>
          <w:tcPr>
            <w:tcW w:w="1416" w:type="dxa"/>
            <w:vAlign w:val="center"/>
          </w:tcPr>
          <w:p w:rsidR="00D824DE" w:rsidRPr="007C4090" w:rsidRDefault="00D824DE" w:rsidP="007C4090">
            <w:pPr>
              <w:spacing w:after="0" w:line="240" w:lineRule="auto"/>
              <w:rPr>
                <w:rFonts w:ascii="Times New Roman" w:eastAsia="Times New Roman" w:hAnsi="Times New Roman" w:cs="Times New Roman"/>
                <w:color w:val="000000"/>
              </w:rPr>
            </w:pPr>
            <w:r w:rsidRPr="007C4090">
              <w:rPr>
                <w:rFonts w:ascii="Times New Roman" w:eastAsia="Times New Roman" w:hAnsi="Times New Roman" w:cs="Times New Roman"/>
                <w:color w:val="000000"/>
              </w:rPr>
              <w:t>Кафедра /</w:t>
            </w:r>
          </w:p>
          <w:p w:rsidR="00D824DE" w:rsidRPr="007C4090" w:rsidRDefault="00D824DE" w:rsidP="007C4090">
            <w:pPr>
              <w:spacing w:after="0" w:line="240" w:lineRule="auto"/>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Білім беру бағдарламасы</w:t>
            </w:r>
            <w:r w:rsidRPr="007C4090">
              <w:rPr>
                <w:rFonts w:ascii="Times New Roman" w:eastAsia="Times New Roman" w:hAnsi="Times New Roman" w:cs="Times New Roman"/>
                <w:color w:val="000000"/>
              </w:rPr>
              <w:t xml:space="preserve"> (</w:t>
            </w:r>
            <w:r w:rsidRPr="007C4090">
              <w:rPr>
                <w:rFonts w:ascii="Times New Roman" w:eastAsia="Times New Roman" w:hAnsi="Times New Roman" w:cs="Times New Roman"/>
                <w:color w:val="000000"/>
                <w:lang w:val="kk-KZ"/>
              </w:rPr>
              <w:t>ББ</w:t>
            </w:r>
            <w:r w:rsidRPr="007C4090">
              <w:rPr>
                <w:rFonts w:ascii="Times New Roman" w:eastAsia="Times New Roman" w:hAnsi="Times New Roman" w:cs="Times New Roman"/>
                <w:color w:val="000000"/>
              </w:rPr>
              <w:t>)</w:t>
            </w:r>
          </w:p>
        </w:tc>
        <w:tc>
          <w:tcPr>
            <w:tcW w:w="776"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Орындалуы</w:t>
            </w:r>
          </w:p>
        </w:tc>
        <w:tc>
          <w:tcPr>
            <w:tcW w:w="1618"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Бейне</w:t>
            </w:r>
            <w:r w:rsidRPr="007C4090">
              <w:rPr>
                <w:rFonts w:ascii="Times New Roman" w:eastAsia="Times New Roman" w:hAnsi="Times New Roman" w:cs="Times New Roman"/>
                <w:color w:val="000000"/>
              </w:rPr>
              <w:t>-</w:t>
            </w:r>
          </w:p>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Лекци</w:t>
            </w:r>
            <w:r w:rsidRPr="007C4090">
              <w:rPr>
                <w:rFonts w:ascii="Times New Roman" w:eastAsia="Times New Roman" w:hAnsi="Times New Roman" w:cs="Times New Roman"/>
                <w:color w:val="000000"/>
                <w:lang w:val="kk-KZ"/>
              </w:rPr>
              <w:t>ялар, оның ішінде мемл/ағыл тілінде</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rPr>
              <w:t>Виртуаль</w:t>
            </w:r>
            <w:r w:rsidRPr="007C4090">
              <w:rPr>
                <w:rFonts w:ascii="Times New Roman" w:eastAsia="Times New Roman" w:hAnsi="Times New Roman" w:cs="Times New Roman"/>
                <w:color w:val="000000"/>
                <w:lang w:val="kk-KZ"/>
              </w:rPr>
              <w:t>ды зертханалық жұмыстар, оның ішінде мемл/ағыл тілінде</w:t>
            </w:r>
          </w:p>
        </w:tc>
        <w:tc>
          <w:tcPr>
            <w:tcW w:w="1560"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Электронды оқулықтар, оның ішінде мемл/ағыл тілінде</w:t>
            </w:r>
          </w:p>
        </w:tc>
        <w:tc>
          <w:tcPr>
            <w:tcW w:w="2532"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color w:val="000000"/>
                <w:lang w:val="kk-KZ"/>
              </w:rPr>
              <w:t>Тақырыбы көрсетілген оқыту, ЭЕМ –да есептеу бағдарламаларын орындау мемл/ағыл тілінде</w:t>
            </w:r>
          </w:p>
        </w:tc>
      </w:tr>
      <w:tr w:rsidR="00D824DE" w:rsidRPr="007C4090" w:rsidTr="00A05423">
        <w:trPr>
          <w:jc w:val="center"/>
        </w:trPr>
        <w:tc>
          <w:tcPr>
            <w:tcW w:w="1416"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1</w:t>
            </w:r>
          </w:p>
        </w:tc>
        <w:tc>
          <w:tcPr>
            <w:tcW w:w="776"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2</w:t>
            </w:r>
          </w:p>
        </w:tc>
        <w:tc>
          <w:tcPr>
            <w:tcW w:w="1618" w:type="dxa"/>
          </w:tcPr>
          <w:p w:rsidR="00D824DE" w:rsidRPr="007C4090" w:rsidRDefault="00D824DE" w:rsidP="007C4090">
            <w:pPr>
              <w:spacing w:after="0" w:line="240" w:lineRule="auto"/>
              <w:jc w:val="center"/>
              <w:rPr>
                <w:rFonts w:ascii="Times New Roman" w:eastAsia="Times New Roman" w:hAnsi="Times New Roman" w:cs="Times New Roman"/>
                <w:color w:val="000000"/>
              </w:rPr>
            </w:pP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3</w:t>
            </w:r>
          </w:p>
        </w:tc>
        <w:tc>
          <w:tcPr>
            <w:tcW w:w="1560"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4</w:t>
            </w:r>
          </w:p>
        </w:tc>
        <w:tc>
          <w:tcPr>
            <w:tcW w:w="2532"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5</w:t>
            </w:r>
          </w:p>
        </w:tc>
      </w:tr>
      <w:tr w:rsidR="00D824DE" w:rsidRPr="007C4090" w:rsidTr="00A05423">
        <w:trPr>
          <w:jc w:val="center"/>
        </w:trPr>
        <w:tc>
          <w:tcPr>
            <w:tcW w:w="1416"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 xml:space="preserve">Азаматтық </w:t>
            </w:r>
            <w:r w:rsidRPr="007C4090">
              <w:rPr>
                <w:rFonts w:ascii="Times New Roman" w:eastAsia="Times New Roman" w:hAnsi="Times New Roman" w:cs="Times New Roman"/>
                <w:color w:val="000000"/>
                <w:lang w:val="kk-KZ"/>
              </w:rPr>
              <w:lastRenderedPageBreak/>
              <w:t>құқық және азаматтық іс жүргізу</w:t>
            </w:r>
          </w:p>
        </w:tc>
        <w:tc>
          <w:tcPr>
            <w:tcW w:w="776"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lastRenderedPageBreak/>
              <w:t>жосп</w:t>
            </w:r>
            <w:r w:rsidRPr="007C4090">
              <w:rPr>
                <w:rFonts w:ascii="Times New Roman" w:eastAsia="Times New Roman" w:hAnsi="Times New Roman" w:cs="Times New Roman"/>
                <w:color w:val="000000"/>
                <w:lang w:val="kk-KZ"/>
              </w:rPr>
              <w:lastRenderedPageBreak/>
              <w:t>ар</w:t>
            </w:r>
          </w:p>
        </w:tc>
        <w:tc>
          <w:tcPr>
            <w:tcW w:w="1618"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lastRenderedPageBreak/>
              <w:t>-/-</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c>
          <w:tcPr>
            <w:tcW w:w="1560"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532"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r w:rsidR="00D824DE" w:rsidRPr="007C4090" w:rsidTr="00A05423">
        <w:trPr>
          <w:jc w:val="center"/>
        </w:trPr>
        <w:tc>
          <w:tcPr>
            <w:tcW w:w="1416" w:type="dxa"/>
          </w:tcPr>
          <w:p w:rsidR="00D824DE" w:rsidRPr="007C4090" w:rsidRDefault="00D824DE" w:rsidP="007C4090">
            <w:pPr>
              <w:spacing w:after="0" w:line="240" w:lineRule="auto"/>
              <w:jc w:val="center"/>
              <w:rPr>
                <w:rFonts w:ascii="Times New Roman" w:eastAsia="Times New Roman" w:hAnsi="Times New Roman" w:cs="Times New Roman"/>
                <w:color w:val="000000"/>
              </w:rPr>
            </w:pPr>
          </w:p>
        </w:tc>
        <w:tc>
          <w:tcPr>
            <w:tcW w:w="776"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нақты</w:t>
            </w:r>
          </w:p>
        </w:tc>
        <w:tc>
          <w:tcPr>
            <w:tcW w:w="1618"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c>
          <w:tcPr>
            <w:tcW w:w="1560"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532"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bl>
    <w:p w:rsidR="00D824DE" w:rsidRPr="007C4090" w:rsidRDefault="00D824DE" w:rsidP="007C4090">
      <w:pPr>
        <w:tabs>
          <w:tab w:val="left" w:pos="4290"/>
        </w:tabs>
        <w:spacing w:after="0" w:line="240" w:lineRule="auto"/>
        <w:rPr>
          <w:rFonts w:ascii="Times New Roman" w:eastAsia="Times New Roman" w:hAnsi="Times New Roman" w:cs="Times New Roman"/>
          <w:color w:val="000000"/>
          <w:lang w:val="kk-KZ"/>
        </w:rPr>
      </w:pPr>
      <w:r w:rsidRPr="007C4090">
        <w:rPr>
          <w:rFonts w:ascii="Times New Roman" w:eastAsia="Times New Roman" w:hAnsi="Times New Roman" w:cs="Times New Roman"/>
          <w:lang w:val="kk-KZ"/>
        </w:rPr>
        <w:t>Кафедра  аға оқытушылары  Есеналиев А.Е. мен Тоханова Р.Ж. видеолекциялар түсірді</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tabs>
          <w:tab w:val="left" w:pos="709"/>
        </w:tabs>
        <w:spacing w:after="0" w:line="240" w:lineRule="auto"/>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ab/>
        <w:t>Электронды оқу басылымдарына авторлық құқық иелігін алу.</w:t>
      </w:r>
    </w:p>
    <w:p w:rsidR="00D824DE" w:rsidRPr="007C4090" w:rsidRDefault="00D824DE" w:rsidP="007C4090">
      <w:pPr>
        <w:spacing w:after="0" w:line="240" w:lineRule="auto"/>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lang w:val="kk-KZ"/>
        </w:rPr>
        <w:t xml:space="preserve">           Кесте 5.4 – Оқу жылында э</w:t>
      </w:r>
      <w:r w:rsidRPr="007C4090">
        <w:rPr>
          <w:rFonts w:ascii="Times New Roman" w:eastAsia="Times New Roman" w:hAnsi="Times New Roman" w:cs="Times New Roman"/>
          <w:color w:val="000000"/>
          <w:lang w:val="kk-KZ"/>
        </w:rPr>
        <w:t>лектронды оқу басылымдарға авторлық құқық иелігін алу жоспарланбаған.</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393"/>
        <w:gridCol w:w="1983"/>
        <w:gridCol w:w="1700"/>
        <w:gridCol w:w="2391"/>
      </w:tblGrid>
      <w:tr w:rsidR="00D824DE" w:rsidRPr="007C4090" w:rsidTr="00A05423">
        <w:trPr>
          <w:cantSplit/>
          <w:jc w:val="center"/>
        </w:trPr>
        <w:tc>
          <w:tcPr>
            <w:tcW w:w="1418" w:type="dxa"/>
            <w:vAlign w:val="center"/>
          </w:tcPr>
          <w:p w:rsidR="00D824DE" w:rsidRPr="007C4090" w:rsidRDefault="00D824DE" w:rsidP="007C4090">
            <w:pPr>
              <w:spacing w:after="0" w:line="240" w:lineRule="auto"/>
              <w:rPr>
                <w:rFonts w:ascii="Times New Roman" w:eastAsia="Times New Roman" w:hAnsi="Times New Roman" w:cs="Times New Roman"/>
                <w:color w:val="000000"/>
              </w:rPr>
            </w:pPr>
            <w:r w:rsidRPr="007C4090">
              <w:rPr>
                <w:rFonts w:ascii="Times New Roman" w:eastAsia="Times New Roman" w:hAnsi="Times New Roman" w:cs="Times New Roman"/>
                <w:color w:val="000000"/>
              </w:rPr>
              <w:t>Кафедра /</w:t>
            </w:r>
          </w:p>
          <w:p w:rsidR="00D824DE" w:rsidRPr="007C4090" w:rsidRDefault="00D824DE" w:rsidP="007C4090">
            <w:pPr>
              <w:spacing w:after="0" w:line="240" w:lineRule="auto"/>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Білім беру бағдарламасы</w:t>
            </w:r>
            <w:r w:rsidRPr="007C4090">
              <w:rPr>
                <w:rFonts w:ascii="Times New Roman" w:eastAsia="Times New Roman" w:hAnsi="Times New Roman" w:cs="Times New Roman"/>
                <w:color w:val="000000"/>
              </w:rPr>
              <w:t xml:space="preserve"> (</w:t>
            </w:r>
            <w:r w:rsidRPr="007C4090">
              <w:rPr>
                <w:rFonts w:ascii="Times New Roman" w:eastAsia="Times New Roman" w:hAnsi="Times New Roman" w:cs="Times New Roman"/>
                <w:color w:val="000000"/>
                <w:lang w:val="kk-KZ"/>
              </w:rPr>
              <w:t>ББ</w:t>
            </w:r>
            <w:r w:rsidRPr="007C4090">
              <w:rPr>
                <w:rFonts w:ascii="Times New Roman" w:eastAsia="Times New Roman" w:hAnsi="Times New Roman" w:cs="Times New Roman"/>
                <w:color w:val="000000"/>
              </w:rPr>
              <w:t>)</w:t>
            </w:r>
          </w:p>
        </w:tc>
        <w:tc>
          <w:tcPr>
            <w:tcW w:w="2393"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Т</w:t>
            </w:r>
            <w:r w:rsidRPr="007C4090">
              <w:rPr>
                <w:rFonts w:ascii="Times New Roman" w:eastAsia="Times New Roman" w:hAnsi="Times New Roman" w:cs="Times New Roman"/>
                <w:color w:val="000000"/>
              </w:rPr>
              <w:t>.</w:t>
            </w:r>
            <w:r w:rsidRPr="007C4090">
              <w:rPr>
                <w:rFonts w:ascii="Times New Roman" w:eastAsia="Times New Roman" w:hAnsi="Times New Roman" w:cs="Times New Roman"/>
                <w:color w:val="000000"/>
                <w:lang w:val="kk-KZ"/>
              </w:rPr>
              <w:t>А</w:t>
            </w:r>
            <w:r w:rsidRPr="007C4090">
              <w:rPr>
                <w:rFonts w:ascii="Times New Roman" w:eastAsia="Times New Roman" w:hAnsi="Times New Roman" w:cs="Times New Roman"/>
                <w:color w:val="000000"/>
              </w:rPr>
              <w:t>.</w:t>
            </w:r>
            <w:r w:rsidRPr="007C4090">
              <w:rPr>
                <w:rFonts w:ascii="Times New Roman" w:eastAsia="Times New Roman" w:hAnsi="Times New Roman" w:cs="Times New Roman"/>
                <w:color w:val="000000"/>
                <w:lang w:val="kk-KZ"/>
              </w:rPr>
              <w:t>Ә</w:t>
            </w:r>
            <w:r w:rsidRPr="007C4090">
              <w:rPr>
                <w:rFonts w:ascii="Times New Roman" w:eastAsia="Times New Roman" w:hAnsi="Times New Roman" w:cs="Times New Roman"/>
                <w:color w:val="000000"/>
              </w:rPr>
              <w:t>.</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Басылым түрі</w:t>
            </w:r>
          </w:p>
        </w:tc>
        <w:tc>
          <w:tcPr>
            <w:tcW w:w="1700"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Басылым тілі</w:t>
            </w:r>
            <w:r w:rsidRPr="007C4090">
              <w:rPr>
                <w:rFonts w:ascii="Times New Roman" w:eastAsia="Times New Roman" w:hAnsi="Times New Roman" w:cs="Times New Roman"/>
                <w:color w:val="000000"/>
              </w:rPr>
              <w:t xml:space="preserve">, </w:t>
            </w:r>
            <w:r w:rsidRPr="007C4090">
              <w:rPr>
                <w:rFonts w:ascii="Times New Roman" w:eastAsia="Times New Roman" w:hAnsi="Times New Roman" w:cs="Times New Roman"/>
                <w:color w:val="000000"/>
                <w:lang w:val="kk-KZ"/>
              </w:rPr>
              <w:t>жылы</w:t>
            </w:r>
          </w:p>
        </w:tc>
        <w:tc>
          <w:tcPr>
            <w:tcW w:w="2391"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 xml:space="preserve">ҚР ӘМ куәлік </w:t>
            </w:r>
            <w:r w:rsidRPr="007C4090">
              <w:rPr>
                <w:rFonts w:ascii="Times New Roman" w:eastAsia="Times New Roman" w:hAnsi="Times New Roman" w:cs="Times New Roman"/>
              </w:rPr>
              <w:t xml:space="preserve">№ </w:t>
            </w:r>
          </w:p>
        </w:tc>
      </w:tr>
      <w:tr w:rsidR="00D824DE" w:rsidRPr="007C4090" w:rsidTr="00A05423">
        <w:trPr>
          <w:jc w:val="center"/>
        </w:trPr>
        <w:tc>
          <w:tcPr>
            <w:tcW w:w="1418"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1</w:t>
            </w:r>
          </w:p>
        </w:tc>
        <w:tc>
          <w:tcPr>
            <w:tcW w:w="2393"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2</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3</w:t>
            </w:r>
          </w:p>
        </w:tc>
        <w:tc>
          <w:tcPr>
            <w:tcW w:w="1700"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4</w:t>
            </w:r>
          </w:p>
        </w:tc>
        <w:tc>
          <w:tcPr>
            <w:tcW w:w="2391"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5</w:t>
            </w:r>
          </w:p>
        </w:tc>
      </w:tr>
      <w:tr w:rsidR="00D824DE" w:rsidRPr="007C4090" w:rsidTr="00A05423">
        <w:trPr>
          <w:jc w:val="center"/>
        </w:trPr>
        <w:tc>
          <w:tcPr>
            <w:tcW w:w="1418"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Азаматтық құқық және азаматтық іс жүргізу</w:t>
            </w:r>
          </w:p>
        </w:tc>
        <w:tc>
          <w:tcPr>
            <w:tcW w:w="2393"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rPr>
              <w:t>Видео-лекци</w:t>
            </w:r>
            <w:r w:rsidRPr="007C4090">
              <w:rPr>
                <w:rFonts w:ascii="Times New Roman" w:eastAsia="Times New Roman" w:hAnsi="Times New Roman" w:cs="Times New Roman"/>
                <w:color w:val="000000"/>
                <w:lang w:val="kk-KZ"/>
              </w:rPr>
              <w:t>я</w:t>
            </w:r>
          </w:p>
        </w:tc>
        <w:tc>
          <w:tcPr>
            <w:tcW w:w="1700"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391"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r w:rsidR="00D824DE" w:rsidRPr="007C4090" w:rsidTr="00A05423">
        <w:trPr>
          <w:jc w:val="center"/>
        </w:trPr>
        <w:tc>
          <w:tcPr>
            <w:tcW w:w="1418"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Азаматтық құқық және азаматтық іс жүргізу</w:t>
            </w:r>
          </w:p>
        </w:tc>
        <w:tc>
          <w:tcPr>
            <w:tcW w:w="2393" w:type="dxa"/>
          </w:tcPr>
          <w:p w:rsidR="00D824DE" w:rsidRPr="007C4090" w:rsidRDefault="00D824DE" w:rsidP="007C4090">
            <w:pPr>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c>
          <w:tcPr>
            <w:tcW w:w="1983"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rPr>
              <w:t>Электрон</w:t>
            </w:r>
            <w:r w:rsidRPr="007C4090">
              <w:rPr>
                <w:rFonts w:ascii="Times New Roman" w:eastAsia="Times New Roman" w:hAnsi="Times New Roman" w:cs="Times New Roman"/>
                <w:color w:val="000000"/>
                <w:lang w:val="kk-KZ"/>
              </w:rPr>
              <w:t>ды оқулық</w:t>
            </w:r>
          </w:p>
        </w:tc>
        <w:tc>
          <w:tcPr>
            <w:tcW w:w="1700"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391"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bl>
    <w:p w:rsidR="00D824DE" w:rsidRPr="007C4090" w:rsidRDefault="00D824DE" w:rsidP="007C4090">
      <w:pPr>
        <w:spacing w:after="0" w:line="240" w:lineRule="auto"/>
        <w:jc w:val="center"/>
        <w:rPr>
          <w:rFonts w:ascii="Times New Roman" w:eastAsia="Times New Roman" w:hAnsi="Times New Roman" w:cs="Times New Roman"/>
          <w:lang w:val="kk-KZ"/>
        </w:rPr>
      </w:pPr>
    </w:p>
    <w:p w:rsidR="00D824DE" w:rsidRPr="007C4090" w:rsidRDefault="00D824DE" w:rsidP="007C4090">
      <w:pPr>
        <w:numPr>
          <w:ilvl w:val="1"/>
          <w:numId w:val="16"/>
        </w:numPr>
        <w:spacing w:after="0" w:line="240" w:lineRule="auto"/>
        <w:ind w:firstLine="207"/>
        <w:contextualSpacing/>
        <w:jc w:val="both"/>
        <w:rPr>
          <w:rFonts w:ascii="Times New Roman" w:eastAsia="Times New Roman" w:hAnsi="Times New Roman" w:cs="Times New Roman"/>
          <w:b/>
          <w:color w:val="000000"/>
          <w:lang w:val="kk-KZ"/>
        </w:rPr>
      </w:pPr>
      <w:r w:rsidRPr="007C4090">
        <w:rPr>
          <w:rFonts w:ascii="Times New Roman" w:eastAsia="Times New Roman" w:hAnsi="Times New Roman" w:cs="Times New Roman"/>
          <w:b/>
          <w:color w:val="000000"/>
          <w:lang w:val="kk-KZ"/>
        </w:rPr>
        <w:t>Оқу үрдісіне инновациялық педагогикалық әзірлемелерді ендіру</w:t>
      </w:r>
    </w:p>
    <w:p w:rsidR="00D824DE" w:rsidRPr="007C4090" w:rsidRDefault="00D824DE" w:rsidP="007C4090">
      <w:pPr>
        <w:spacing w:after="0" w:line="240" w:lineRule="auto"/>
        <w:contextualSpacing/>
        <w:jc w:val="both"/>
        <w:rPr>
          <w:rFonts w:ascii="Times New Roman" w:eastAsia="Times New Roman" w:hAnsi="Times New Roman" w:cs="Times New Roman"/>
          <w:b/>
          <w:color w:val="FF6600"/>
          <w:lang w:val="kk-KZ"/>
        </w:rPr>
      </w:pPr>
      <w:r w:rsidRPr="007C4090">
        <w:rPr>
          <w:rFonts w:ascii="Times New Roman" w:eastAsia="Times New Roman" w:hAnsi="Times New Roman" w:cs="Times New Roman"/>
          <w:lang w:val="kk-KZ"/>
        </w:rPr>
        <w:t xml:space="preserve">         Оқу үрдісіне инновациялық педагогикалық әзірлемелерді  оу үрдісіне енгізу актілері жоқ.</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5.5 – Инновациялық педагогикалық әзірлемелерін оқу үрдісіне енгізу туралы мәліметтерді</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1842"/>
        <w:gridCol w:w="1985"/>
        <w:gridCol w:w="2977"/>
        <w:gridCol w:w="2233"/>
      </w:tblGrid>
      <w:tr w:rsidR="00D824DE" w:rsidRPr="007C4090" w:rsidTr="00A05423">
        <w:tc>
          <w:tcPr>
            <w:tcW w:w="534"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w:t>
            </w:r>
          </w:p>
        </w:tc>
        <w:tc>
          <w:tcPr>
            <w:tcW w:w="1842"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Т.А.Ә</w:t>
            </w:r>
            <w:r w:rsidRPr="007C4090">
              <w:rPr>
                <w:rFonts w:ascii="Times New Roman" w:eastAsia="Times New Roman" w:hAnsi="Times New Roman" w:cs="Times New Roman"/>
              </w:rPr>
              <w:t xml:space="preserve">, </w:t>
            </w:r>
            <w:r w:rsidRPr="007C4090">
              <w:rPr>
                <w:rFonts w:ascii="Times New Roman" w:eastAsia="Times New Roman" w:hAnsi="Times New Roman" w:cs="Times New Roman"/>
                <w:lang w:val="kk-KZ"/>
              </w:rPr>
              <w:t>қызметі</w:t>
            </w:r>
          </w:p>
        </w:tc>
        <w:tc>
          <w:tcPr>
            <w:tcW w:w="1985"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 xml:space="preserve">Пәні </w:t>
            </w:r>
          </w:p>
        </w:tc>
        <w:tc>
          <w:tcPr>
            <w:tcW w:w="2977"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color w:val="000000"/>
              </w:rPr>
              <w:t>Инноваци</w:t>
            </w:r>
            <w:r w:rsidRPr="007C4090">
              <w:rPr>
                <w:rFonts w:ascii="Times New Roman" w:eastAsia="Times New Roman" w:hAnsi="Times New Roman" w:cs="Times New Roman"/>
                <w:color w:val="000000"/>
                <w:lang w:val="kk-KZ"/>
              </w:rPr>
              <w:t xml:space="preserve">ялық </w:t>
            </w:r>
            <w:r w:rsidRPr="007C4090">
              <w:rPr>
                <w:rFonts w:ascii="Times New Roman" w:eastAsia="Times New Roman" w:hAnsi="Times New Roman" w:cs="Times New Roman"/>
                <w:color w:val="000000"/>
              </w:rPr>
              <w:t>педагоги</w:t>
            </w:r>
            <w:r w:rsidRPr="007C4090">
              <w:rPr>
                <w:rFonts w:ascii="Times New Roman" w:eastAsia="Times New Roman" w:hAnsi="Times New Roman" w:cs="Times New Roman"/>
                <w:color w:val="000000"/>
                <w:lang w:val="kk-KZ"/>
              </w:rPr>
              <w:t>калық жұмыс түрі</w:t>
            </w:r>
          </w:p>
        </w:tc>
        <w:tc>
          <w:tcPr>
            <w:tcW w:w="2233"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Ендіру </w:t>
            </w:r>
            <w:r w:rsidRPr="007C4090">
              <w:rPr>
                <w:rFonts w:ascii="Times New Roman" w:eastAsia="Times New Roman" w:hAnsi="Times New Roman" w:cs="Times New Roman"/>
              </w:rPr>
              <w:t>А</w:t>
            </w:r>
            <w:r w:rsidRPr="007C4090">
              <w:rPr>
                <w:rFonts w:ascii="Times New Roman" w:eastAsia="Times New Roman" w:hAnsi="Times New Roman" w:cs="Times New Roman"/>
                <w:lang w:val="kk-KZ"/>
              </w:rPr>
              <w:t xml:space="preserve">КТ-сі </w:t>
            </w:r>
          </w:p>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тіркелу</w:t>
            </w:r>
            <w:r w:rsidRPr="007C4090">
              <w:rPr>
                <w:rFonts w:ascii="Times New Roman" w:eastAsia="Times New Roman" w:hAnsi="Times New Roman" w:cs="Times New Roman"/>
              </w:rPr>
              <w:t xml:space="preserve"> №</w:t>
            </w:r>
          </w:p>
        </w:tc>
      </w:tr>
      <w:tr w:rsidR="00D824DE" w:rsidRPr="007C4090" w:rsidTr="00A05423">
        <w:tc>
          <w:tcPr>
            <w:tcW w:w="534" w:type="dxa"/>
          </w:tcPr>
          <w:p w:rsidR="00D824DE" w:rsidRPr="007C4090" w:rsidRDefault="00D824DE" w:rsidP="007C4090">
            <w:pPr>
              <w:spacing w:after="0" w:line="240" w:lineRule="auto"/>
              <w:rPr>
                <w:rFonts w:ascii="Times New Roman" w:eastAsia="Times New Roman" w:hAnsi="Times New Roman" w:cs="Times New Roman"/>
              </w:rPr>
            </w:pPr>
          </w:p>
        </w:tc>
        <w:tc>
          <w:tcPr>
            <w:tcW w:w="1842" w:type="dxa"/>
          </w:tcPr>
          <w:p w:rsidR="00D824DE" w:rsidRPr="007C4090" w:rsidRDefault="00D824DE" w:rsidP="007C4090">
            <w:pPr>
              <w:spacing w:after="0" w:line="240" w:lineRule="auto"/>
              <w:rPr>
                <w:rFonts w:ascii="Times New Roman" w:eastAsia="Times New Roman" w:hAnsi="Times New Roman" w:cs="Times New Roman"/>
              </w:rPr>
            </w:pPr>
          </w:p>
        </w:tc>
        <w:tc>
          <w:tcPr>
            <w:tcW w:w="1985" w:type="dxa"/>
          </w:tcPr>
          <w:p w:rsidR="00D824DE" w:rsidRPr="007C4090" w:rsidRDefault="00D824DE" w:rsidP="007C4090">
            <w:pPr>
              <w:spacing w:after="0" w:line="240" w:lineRule="auto"/>
              <w:rPr>
                <w:rFonts w:ascii="Times New Roman" w:eastAsia="Times New Roman" w:hAnsi="Times New Roman" w:cs="Times New Roman"/>
              </w:rPr>
            </w:pPr>
          </w:p>
        </w:tc>
        <w:tc>
          <w:tcPr>
            <w:tcW w:w="2977" w:type="dxa"/>
          </w:tcPr>
          <w:p w:rsidR="00D824DE" w:rsidRPr="007C4090" w:rsidRDefault="00D824DE" w:rsidP="007C4090">
            <w:pPr>
              <w:spacing w:after="0" w:line="240" w:lineRule="auto"/>
              <w:rPr>
                <w:rFonts w:ascii="Times New Roman" w:eastAsia="Times New Roman" w:hAnsi="Times New Roman" w:cs="Times New Roman"/>
              </w:rPr>
            </w:pPr>
          </w:p>
        </w:tc>
        <w:tc>
          <w:tcPr>
            <w:tcW w:w="2233" w:type="dxa"/>
          </w:tcPr>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c>
          <w:tcPr>
            <w:tcW w:w="2376" w:type="dxa"/>
            <w:gridSpan w:val="2"/>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color w:val="000000"/>
                <w:lang w:val="kk-KZ"/>
              </w:rPr>
              <w:t>Азаматтық құқық және азаматтық іс жүргізу</w:t>
            </w:r>
          </w:p>
        </w:tc>
        <w:tc>
          <w:tcPr>
            <w:tcW w:w="1985"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97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2233"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bl>
    <w:p w:rsidR="00D824DE" w:rsidRPr="007C4090" w:rsidRDefault="00D824DE" w:rsidP="007C4090">
      <w:pPr>
        <w:spacing w:after="0" w:line="240" w:lineRule="auto"/>
        <w:jc w:val="center"/>
        <w:rPr>
          <w:rFonts w:ascii="Times New Roman" w:eastAsia="Batang" w:hAnsi="Times New Roman" w:cs="Times New Roman"/>
          <w:b/>
          <w:color w:val="000000"/>
          <w:spacing w:val="3"/>
          <w:lang w:val="kk-KZ" w:eastAsia="ko-KR"/>
        </w:rPr>
      </w:pPr>
    </w:p>
    <w:p w:rsidR="00D824DE" w:rsidRPr="007C4090" w:rsidRDefault="00D824DE" w:rsidP="007C4090">
      <w:pPr>
        <w:spacing w:after="0" w:line="240" w:lineRule="auto"/>
        <w:contextualSpacing/>
        <w:jc w:val="both"/>
        <w:rPr>
          <w:rFonts w:ascii="Times New Roman" w:eastAsia="Times New Roman" w:hAnsi="Times New Roman" w:cs="Times New Roman"/>
          <w:b/>
        </w:rPr>
      </w:pPr>
      <w:r w:rsidRPr="007C4090">
        <w:rPr>
          <w:rFonts w:ascii="Times New Roman" w:eastAsia="Times New Roman" w:hAnsi="Times New Roman" w:cs="Times New Roman"/>
          <w:b/>
          <w:lang w:val="kk-KZ"/>
        </w:rPr>
        <w:t xml:space="preserve">        </w:t>
      </w:r>
      <w:r w:rsidRPr="007C4090">
        <w:rPr>
          <w:rFonts w:ascii="Times New Roman" w:eastAsia="Times New Roman" w:hAnsi="Times New Roman" w:cs="Times New Roman"/>
          <w:b/>
        </w:rPr>
        <w:t xml:space="preserve">5.5 </w:t>
      </w:r>
      <w:r w:rsidRPr="007C4090">
        <w:rPr>
          <w:rFonts w:ascii="Times New Roman" w:eastAsia="Times New Roman" w:hAnsi="Times New Roman" w:cs="Times New Roman"/>
          <w:b/>
          <w:lang w:val="kk-KZ"/>
        </w:rPr>
        <w:t>ПОӘК әзірлеу</w:t>
      </w:r>
      <w:r w:rsidRPr="007C4090">
        <w:rPr>
          <w:rFonts w:ascii="Times New Roman" w:eastAsia="Times New Roman" w:hAnsi="Times New Roman" w:cs="Times New Roman"/>
          <w:b/>
        </w:rPr>
        <w:t xml:space="preserve">, </w:t>
      </w:r>
      <w:r w:rsidRPr="007C4090">
        <w:rPr>
          <w:rFonts w:ascii="Times New Roman" w:eastAsia="Times New Roman" w:hAnsi="Times New Roman" w:cs="Times New Roman"/>
          <w:b/>
          <w:lang w:val="kk-KZ"/>
        </w:rPr>
        <w:t>бекіту және оны университеттің білім беру порталына орналастыру</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color w:val="000000"/>
          <w:lang w:val="kk-KZ"/>
        </w:rPr>
        <w:t xml:space="preserve">     2022-2023 оқу жылында </w:t>
      </w:r>
      <w:r w:rsidRPr="007C4090">
        <w:rPr>
          <w:rFonts w:ascii="Times New Roman" w:hAnsi="Times New Roman" w:cs="Times New Roman"/>
          <w:lang w:val="kk-KZ"/>
        </w:rPr>
        <w:t xml:space="preserve">6В04210-Құқықтану білім беру бағдарламалары бойынша </w:t>
      </w:r>
      <w:r w:rsidRPr="007C4090">
        <w:rPr>
          <w:rFonts w:ascii="Times New Roman" w:eastAsia="Times New Roman" w:hAnsi="Times New Roman" w:cs="Times New Roman"/>
          <w:color w:val="000000"/>
          <w:lang w:val="kk-KZ"/>
        </w:rPr>
        <w:t xml:space="preserve"> базалық пәндер бойынша 12 пәннен, кәсіби пәндер бойынша 6 пәннен, ал магистратура бойынша </w:t>
      </w:r>
      <w:r w:rsidRPr="007C4090">
        <w:rPr>
          <w:rFonts w:ascii="Times New Roman" w:eastAsia="Times New Roman" w:hAnsi="Times New Roman" w:cs="Times New Roman"/>
          <w:lang w:val="kk-KZ"/>
        </w:rPr>
        <w:t xml:space="preserve">7М04216-Азаматтық құқық және азаматтық іс жүргізу білім беру бағдарламасына сәйкес 3 пәннен  </w:t>
      </w:r>
      <w:r w:rsidRPr="007C4090">
        <w:rPr>
          <w:rFonts w:ascii="Times New Roman" w:eastAsia="Times New Roman" w:hAnsi="Times New Roman" w:cs="Times New Roman"/>
          <w:color w:val="000000"/>
          <w:lang w:val="kk-KZ"/>
        </w:rPr>
        <w:t xml:space="preserve">ПОӘК дайындалып, бекітілді </w:t>
      </w:r>
      <w:r w:rsidRPr="007C4090">
        <w:rPr>
          <w:rFonts w:ascii="Times New Roman" w:eastAsia="Times New Roman" w:hAnsi="Times New Roman" w:cs="Times New Roman"/>
          <w:lang w:val="kk-KZ"/>
        </w:rPr>
        <w:t xml:space="preserve">және оларды университеттің білім беру порталына орналастыру  100 пайызды құрады. Өткен оқу жылымен салыстырғанда 1,5 пайызға ілгерілеушілік байқалады. </w:t>
      </w:r>
      <w:r w:rsidRPr="007C4090">
        <w:rPr>
          <w:rFonts w:ascii="Times New Roman" w:eastAsia="Times New Roman" w:hAnsi="Times New Roman" w:cs="Times New Roman"/>
          <w:color w:val="000000"/>
          <w:lang w:val="kk-KZ"/>
        </w:rPr>
        <w:t>ПОӘК-ті</w:t>
      </w:r>
      <w:r w:rsidRPr="007C4090">
        <w:rPr>
          <w:rFonts w:ascii="Times New Roman" w:eastAsia="Times New Roman" w:hAnsi="Times New Roman" w:cs="Times New Roman"/>
          <w:lang w:val="kk-KZ"/>
        </w:rPr>
        <w:t xml:space="preserve"> университеттің білім беру порталына орналастыру туралы мәлімет 5,6 кестеге сәйкес толтырылады. </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Кесте  5.6 –оқу жылында университеттің білім беру порталына ендірілген ПОӘК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4"/>
        <w:gridCol w:w="2550"/>
        <w:gridCol w:w="1842"/>
        <w:gridCol w:w="1274"/>
        <w:gridCol w:w="1275"/>
      </w:tblGrid>
      <w:tr w:rsidR="00D824DE" w:rsidRPr="007C4090" w:rsidTr="00A05423">
        <w:tc>
          <w:tcPr>
            <w:tcW w:w="2374" w:type="dxa"/>
            <w:vMerge w:val="restart"/>
          </w:tcPr>
          <w:p w:rsidR="00D824DE" w:rsidRPr="007C4090" w:rsidRDefault="00D824DE" w:rsidP="007C4090">
            <w:pPr>
              <w:spacing w:after="0" w:line="240" w:lineRule="auto"/>
              <w:jc w:val="center"/>
              <w:rPr>
                <w:rFonts w:ascii="Times New Roman" w:eastAsia="Times New Roman" w:hAnsi="Times New Roman" w:cs="Times New Roman"/>
                <w:bCs/>
              </w:rPr>
            </w:pPr>
            <w:r w:rsidRPr="007C4090">
              <w:rPr>
                <w:rFonts w:ascii="Times New Roman" w:eastAsia="Times New Roman" w:hAnsi="Times New Roman" w:cs="Times New Roman"/>
                <w:bCs/>
                <w:lang w:val="kk-KZ"/>
              </w:rPr>
              <w:t xml:space="preserve">Кафедра </w:t>
            </w:r>
            <w:r w:rsidRPr="007C4090">
              <w:rPr>
                <w:rFonts w:ascii="Times New Roman" w:eastAsia="Times New Roman" w:hAnsi="Times New Roman" w:cs="Times New Roman"/>
                <w:bCs/>
              </w:rPr>
              <w:t>/</w:t>
            </w:r>
            <w:r w:rsidRPr="007C4090">
              <w:rPr>
                <w:rFonts w:ascii="Times New Roman" w:eastAsia="Times New Roman" w:hAnsi="Times New Roman" w:cs="Times New Roman"/>
                <w:bCs/>
                <w:lang w:val="kk-KZ"/>
              </w:rPr>
              <w:t>тобы</w:t>
            </w:r>
          </w:p>
          <w:p w:rsidR="00D824DE" w:rsidRPr="007C4090" w:rsidRDefault="00D824DE" w:rsidP="007C4090">
            <w:pPr>
              <w:spacing w:after="0" w:line="240" w:lineRule="auto"/>
              <w:jc w:val="center"/>
              <w:rPr>
                <w:rFonts w:ascii="Times New Roman" w:eastAsia="Times New Roman" w:hAnsi="Times New Roman" w:cs="Times New Roman"/>
              </w:rPr>
            </w:pPr>
          </w:p>
        </w:tc>
        <w:tc>
          <w:tcPr>
            <w:tcW w:w="2550" w:type="dxa"/>
            <w:vMerge w:val="restart"/>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ББ</w:t>
            </w:r>
          </w:p>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ББ </w:t>
            </w:r>
            <w:r w:rsidRPr="007C4090">
              <w:rPr>
                <w:rFonts w:ascii="Times New Roman" w:eastAsia="Times New Roman" w:hAnsi="Times New Roman" w:cs="Times New Roman"/>
              </w:rPr>
              <w:t>шифр</w:t>
            </w:r>
            <w:r w:rsidRPr="007C4090">
              <w:rPr>
                <w:rFonts w:ascii="Times New Roman" w:eastAsia="Times New Roman" w:hAnsi="Times New Roman" w:cs="Times New Roman"/>
                <w:lang w:val="kk-KZ"/>
              </w:rPr>
              <w:t>і және атауы</w:t>
            </w:r>
            <w:r w:rsidRPr="007C4090">
              <w:rPr>
                <w:rFonts w:ascii="Times New Roman" w:eastAsia="Times New Roman" w:hAnsi="Times New Roman" w:cs="Times New Roman"/>
              </w:rPr>
              <w:t>)</w:t>
            </w:r>
          </w:p>
        </w:tc>
        <w:tc>
          <w:tcPr>
            <w:tcW w:w="1842" w:type="dxa"/>
            <w:vMerge w:val="restart"/>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Оқылатын пәндер саны</w:t>
            </w:r>
          </w:p>
        </w:tc>
        <w:tc>
          <w:tcPr>
            <w:tcW w:w="2549" w:type="dxa"/>
            <w:gridSpan w:val="2"/>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ПОӘК</w:t>
            </w:r>
          </w:p>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 xml:space="preserve"> жинақталуы</w:t>
            </w:r>
          </w:p>
        </w:tc>
      </w:tr>
      <w:tr w:rsidR="00D824DE" w:rsidRPr="007C4090" w:rsidTr="00A05423">
        <w:tc>
          <w:tcPr>
            <w:tcW w:w="2374" w:type="dxa"/>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2550" w:type="dxa"/>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1842" w:type="dxa"/>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1274"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барлығы</w:t>
            </w:r>
          </w:p>
        </w:tc>
        <w:tc>
          <w:tcPr>
            <w:tcW w:w="1275"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rPr>
              <w:t>%</w:t>
            </w:r>
          </w:p>
        </w:tc>
      </w:tr>
      <w:tr w:rsidR="00D824DE" w:rsidRPr="007C4090" w:rsidTr="00A05423">
        <w:trPr>
          <w:trHeight w:val="1012"/>
        </w:trPr>
        <w:tc>
          <w:tcPr>
            <w:tcW w:w="2374" w:type="dxa"/>
            <w:vMerge w:val="restart"/>
            <w:vAlign w:val="center"/>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color w:val="000000"/>
                <w:lang w:val="kk-KZ"/>
              </w:rPr>
              <w:t>Азаматтық  құқық және азаматтық   іс жүргізу</w:t>
            </w:r>
          </w:p>
        </w:tc>
        <w:tc>
          <w:tcPr>
            <w:tcW w:w="2550" w:type="dxa"/>
            <w:vAlign w:val="center"/>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6В04210-Құқықтану</w:t>
            </w:r>
          </w:p>
        </w:tc>
        <w:tc>
          <w:tcPr>
            <w:tcW w:w="1842"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12</w:t>
            </w:r>
          </w:p>
        </w:tc>
        <w:tc>
          <w:tcPr>
            <w:tcW w:w="1274"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12</w:t>
            </w:r>
          </w:p>
        </w:tc>
        <w:tc>
          <w:tcPr>
            <w:tcW w:w="1275"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100</w:t>
            </w:r>
          </w:p>
        </w:tc>
      </w:tr>
      <w:tr w:rsidR="00D824DE" w:rsidRPr="007C4090" w:rsidTr="00A05423">
        <w:tc>
          <w:tcPr>
            <w:tcW w:w="2374" w:type="dxa"/>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2550" w:type="dxa"/>
            <w:vAlign w:val="center"/>
          </w:tcPr>
          <w:p w:rsidR="00D824DE" w:rsidRPr="007C4090" w:rsidRDefault="00D824DE" w:rsidP="007C4090">
            <w:pPr>
              <w:spacing w:after="0" w:line="240" w:lineRule="auto"/>
              <w:rPr>
                <w:rFonts w:ascii="Times New Roman" w:eastAsia="Times New Roman" w:hAnsi="Times New Roman" w:cs="Times New Roman"/>
                <w:lang w:val="kk-KZ"/>
              </w:rPr>
            </w:pPr>
          </w:p>
        </w:tc>
        <w:tc>
          <w:tcPr>
            <w:tcW w:w="1842"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1274"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c>
          <w:tcPr>
            <w:tcW w:w="1275"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p>
        </w:tc>
      </w:tr>
      <w:tr w:rsidR="00D824DE" w:rsidRPr="007C4090" w:rsidTr="00A05423">
        <w:tc>
          <w:tcPr>
            <w:tcW w:w="2374" w:type="dxa"/>
            <w:vAlign w:val="center"/>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color w:val="000000"/>
                <w:lang w:val="kk-KZ"/>
              </w:rPr>
              <w:t>Азаматтық құқық және азаматтық іс жүргізу</w:t>
            </w:r>
          </w:p>
        </w:tc>
        <w:tc>
          <w:tcPr>
            <w:tcW w:w="2550" w:type="dxa"/>
            <w:vAlign w:val="center"/>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7М04216-Азаматтық құқық және азаматтық іс жүргізу</w:t>
            </w:r>
          </w:p>
        </w:tc>
        <w:tc>
          <w:tcPr>
            <w:tcW w:w="1842"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4</w:t>
            </w:r>
          </w:p>
        </w:tc>
        <w:tc>
          <w:tcPr>
            <w:tcW w:w="1274"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4</w:t>
            </w:r>
          </w:p>
        </w:tc>
        <w:tc>
          <w:tcPr>
            <w:tcW w:w="1275" w:type="dxa"/>
            <w:vAlign w:val="center"/>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100</w:t>
            </w:r>
          </w:p>
        </w:tc>
      </w:tr>
      <w:tr w:rsidR="00D824DE" w:rsidRPr="007C4090" w:rsidTr="00A05423">
        <w:tc>
          <w:tcPr>
            <w:tcW w:w="4924" w:type="dxa"/>
            <w:gridSpan w:val="2"/>
            <w:vAlign w:val="center"/>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lastRenderedPageBreak/>
              <w:t>Кафедра бойынша барлығы</w:t>
            </w:r>
            <w:r w:rsidRPr="007C4090">
              <w:rPr>
                <w:rFonts w:ascii="Times New Roman" w:eastAsia="Times New Roman" w:hAnsi="Times New Roman" w:cs="Times New Roman"/>
              </w:rPr>
              <w:t>:</w:t>
            </w:r>
          </w:p>
        </w:tc>
        <w:tc>
          <w:tcPr>
            <w:tcW w:w="1842" w:type="dxa"/>
            <w:vAlign w:val="center"/>
          </w:tcPr>
          <w:p w:rsidR="00D824DE" w:rsidRPr="007C4090" w:rsidRDefault="00D824DE" w:rsidP="007C4090">
            <w:pPr>
              <w:spacing w:after="0" w:line="240" w:lineRule="auto"/>
              <w:jc w:val="center"/>
              <w:rPr>
                <w:rFonts w:ascii="Times New Roman" w:eastAsia="Times New Roman" w:hAnsi="Times New Roman" w:cs="Times New Roman"/>
                <w:b/>
                <w:lang w:val="kk-KZ"/>
              </w:rPr>
            </w:pPr>
            <w:r w:rsidRPr="007C4090">
              <w:rPr>
                <w:rFonts w:ascii="Times New Roman" w:eastAsia="Times New Roman" w:hAnsi="Times New Roman" w:cs="Times New Roman"/>
                <w:b/>
                <w:lang w:val="kk-KZ"/>
              </w:rPr>
              <w:t>16</w:t>
            </w:r>
          </w:p>
        </w:tc>
        <w:tc>
          <w:tcPr>
            <w:tcW w:w="1274" w:type="dxa"/>
            <w:vAlign w:val="center"/>
          </w:tcPr>
          <w:p w:rsidR="00D824DE" w:rsidRPr="007C4090" w:rsidRDefault="00D824DE" w:rsidP="007C4090">
            <w:pPr>
              <w:spacing w:after="0" w:line="240" w:lineRule="auto"/>
              <w:jc w:val="center"/>
              <w:rPr>
                <w:rFonts w:ascii="Times New Roman" w:eastAsia="Times New Roman" w:hAnsi="Times New Roman" w:cs="Times New Roman"/>
                <w:bCs/>
                <w:lang w:val="kk-KZ"/>
              </w:rPr>
            </w:pPr>
            <w:r w:rsidRPr="007C4090">
              <w:rPr>
                <w:rFonts w:ascii="Times New Roman" w:eastAsia="Times New Roman" w:hAnsi="Times New Roman" w:cs="Times New Roman"/>
                <w:bCs/>
                <w:lang w:val="kk-KZ"/>
              </w:rPr>
              <w:t>16</w:t>
            </w:r>
          </w:p>
        </w:tc>
        <w:tc>
          <w:tcPr>
            <w:tcW w:w="1275" w:type="dxa"/>
            <w:vAlign w:val="center"/>
          </w:tcPr>
          <w:p w:rsidR="00D824DE" w:rsidRPr="007C4090" w:rsidRDefault="00D824DE" w:rsidP="007C4090">
            <w:pPr>
              <w:spacing w:after="0" w:line="240" w:lineRule="auto"/>
              <w:jc w:val="center"/>
              <w:rPr>
                <w:rFonts w:ascii="Times New Roman" w:eastAsia="Times New Roman" w:hAnsi="Times New Roman" w:cs="Times New Roman"/>
                <w:b/>
                <w:lang w:val="kk-KZ"/>
              </w:rPr>
            </w:pPr>
            <w:r w:rsidRPr="007C4090">
              <w:rPr>
                <w:rFonts w:ascii="Times New Roman" w:eastAsia="Times New Roman" w:hAnsi="Times New Roman" w:cs="Times New Roman"/>
                <w:b/>
                <w:lang w:val="kk-KZ"/>
              </w:rPr>
              <w:t>100</w:t>
            </w:r>
          </w:p>
        </w:tc>
      </w:tr>
    </w:tbl>
    <w:p w:rsidR="00D824DE" w:rsidRPr="007C4090" w:rsidRDefault="00D824DE" w:rsidP="007C4090">
      <w:pPr>
        <w:spacing w:after="0" w:line="240" w:lineRule="auto"/>
        <w:jc w:val="center"/>
        <w:rPr>
          <w:rFonts w:ascii="Times New Roman" w:eastAsia="Times New Roman" w:hAnsi="Times New Roman" w:cs="Times New Roman"/>
          <w:lang w:val="kk-KZ"/>
        </w:rPr>
      </w:pPr>
    </w:p>
    <w:p w:rsidR="00D824DE" w:rsidRPr="007C4090" w:rsidRDefault="00D824DE" w:rsidP="007C4090">
      <w:pPr>
        <w:spacing w:after="0" w:line="240" w:lineRule="auto"/>
        <w:jc w:val="center"/>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b/>
          <w:color w:val="000000"/>
          <w:lang w:val="kk-KZ"/>
        </w:rPr>
      </w:pPr>
    </w:p>
    <w:p w:rsidR="00D824DE" w:rsidRPr="007C4090" w:rsidRDefault="00D824DE" w:rsidP="007C4090">
      <w:pPr>
        <w:spacing w:after="0" w:line="240" w:lineRule="auto"/>
        <w:jc w:val="both"/>
        <w:rPr>
          <w:rFonts w:ascii="Times New Roman" w:eastAsia="Times New Roman" w:hAnsi="Times New Roman" w:cs="Times New Roman"/>
          <w:b/>
          <w:color w:val="000000"/>
          <w:lang w:val="kk-KZ"/>
        </w:rPr>
      </w:pPr>
    </w:p>
    <w:p w:rsidR="00D824DE" w:rsidRPr="007C4090" w:rsidRDefault="00D824DE" w:rsidP="007C4090">
      <w:pPr>
        <w:spacing w:after="0" w:line="240" w:lineRule="auto"/>
        <w:jc w:val="both"/>
        <w:rPr>
          <w:rFonts w:ascii="Times New Roman" w:eastAsia="Times New Roman" w:hAnsi="Times New Roman" w:cs="Times New Roman"/>
          <w:b/>
          <w:color w:val="000000"/>
          <w:lang w:val="kk-KZ"/>
        </w:rPr>
      </w:pPr>
      <w:r w:rsidRPr="007C4090">
        <w:rPr>
          <w:rFonts w:ascii="Times New Roman" w:eastAsia="Times New Roman" w:hAnsi="Times New Roman" w:cs="Times New Roman"/>
          <w:b/>
          <w:color w:val="000000"/>
        </w:rPr>
        <w:t xml:space="preserve">5.6 </w:t>
      </w:r>
      <w:r w:rsidRPr="007C4090">
        <w:rPr>
          <w:rFonts w:ascii="Times New Roman" w:eastAsia="Times New Roman" w:hAnsi="Times New Roman" w:cs="Times New Roman"/>
          <w:b/>
          <w:color w:val="000000"/>
          <w:lang w:val="kk-KZ"/>
        </w:rPr>
        <w:t>ЖАОК әзірлеу</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ind w:firstLine="708"/>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Кафедра аға оқытушысы А.Е.Жақсыбаева «Трудовое право РК»  пәнінен ЖАОК дайындауда. </w:t>
      </w:r>
    </w:p>
    <w:p w:rsidR="00D824DE" w:rsidRPr="007C4090" w:rsidRDefault="00D824DE" w:rsidP="007C4090">
      <w:pPr>
        <w:spacing w:after="0" w:line="240" w:lineRule="auto"/>
        <w:jc w:val="both"/>
        <w:rPr>
          <w:rFonts w:ascii="Times New Roman" w:eastAsia="Times New Roman" w:hAnsi="Times New Roman" w:cs="Times New Roman"/>
          <w:b/>
          <w:highlight w:val="yellow"/>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5.7 – Оқу жылында ЖАОК әзірлеу және іске асыру туралы мәлімет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1537"/>
        <w:gridCol w:w="1526"/>
        <w:gridCol w:w="1537"/>
        <w:gridCol w:w="1187"/>
        <w:gridCol w:w="3095"/>
      </w:tblGrid>
      <w:tr w:rsidR="00D824DE" w:rsidRPr="007C4090" w:rsidTr="00A05423">
        <w:tc>
          <w:tcPr>
            <w:tcW w:w="603"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rPr>
              <w:t>№</w:t>
            </w:r>
          </w:p>
        </w:tc>
        <w:tc>
          <w:tcPr>
            <w:tcW w:w="1417"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rPr>
              <w:t>Кафедра /</w:t>
            </w:r>
          </w:p>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lang w:val="kk-KZ"/>
              </w:rPr>
              <w:t>Оқытушының Т</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А</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Ә</w:t>
            </w:r>
            <w:r w:rsidRPr="007C4090">
              <w:rPr>
                <w:rFonts w:ascii="Times New Roman" w:eastAsia="Times New Roman" w:hAnsi="Times New Roman" w:cs="Times New Roman"/>
              </w:rPr>
              <w:t xml:space="preserve">. </w:t>
            </w:r>
          </w:p>
        </w:tc>
        <w:tc>
          <w:tcPr>
            <w:tcW w:w="1490"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lang w:val="kk-KZ"/>
              </w:rPr>
              <w:t>Мамандық</w:t>
            </w:r>
            <w:r w:rsidRPr="007C4090">
              <w:rPr>
                <w:rFonts w:ascii="Times New Roman" w:eastAsia="Times New Roman" w:hAnsi="Times New Roman" w:cs="Times New Roman"/>
              </w:rPr>
              <w:t xml:space="preserve"> / </w:t>
            </w:r>
            <w:r w:rsidRPr="007C4090">
              <w:rPr>
                <w:rFonts w:ascii="Times New Roman" w:eastAsia="Times New Roman" w:hAnsi="Times New Roman" w:cs="Times New Roman"/>
                <w:lang w:val="kk-KZ"/>
              </w:rPr>
              <w:t>Білім беру бағдарламасы</w:t>
            </w:r>
            <w:r w:rsidRPr="007C4090">
              <w:rPr>
                <w:rFonts w:ascii="Times New Roman" w:eastAsia="Times New Roman" w:hAnsi="Times New Roman" w:cs="Times New Roman"/>
              </w:rPr>
              <w:t xml:space="preserve"> (</w:t>
            </w:r>
            <w:r w:rsidRPr="007C4090">
              <w:rPr>
                <w:rFonts w:ascii="Times New Roman" w:eastAsia="Times New Roman" w:hAnsi="Times New Roman" w:cs="Times New Roman"/>
                <w:i/>
              </w:rPr>
              <w:t>шифр</w:t>
            </w:r>
            <w:r w:rsidRPr="007C4090">
              <w:rPr>
                <w:rFonts w:ascii="Times New Roman" w:eastAsia="Times New Roman" w:hAnsi="Times New Roman" w:cs="Times New Roman"/>
                <w:i/>
                <w:lang w:val="kk-KZ"/>
              </w:rPr>
              <w:t>і және атауы</w:t>
            </w:r>
            <w:r w:rsidRPr="007C4090">
              <w:rPr>
                <w:rFonts w:ascii="Times New Roman" w:eastAsia="Times New Roman" w:hAnsi="Times New Roman" w:cs="Times New Roman"/>
              </w:rPr>
              <w:t>)</w:t>
            </w:r>
          </w:p>
        </w:tc>
        <w:tc>
          <w:tcPr>
            <w:tcW w:w="1477"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lang w:val="kk-KZ"/>
              </w:rPr>
              <w:t>Оқытушының Т</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А</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Ә</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 қызметі</w:t>
            </w:r>
          </w:p>
        </w:tc>
        <w:tc>
          <w:tcPr>
            <w:tcW w:w="1199"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lang w:val="kk-KZ"/>
              </w:rPr>
              <w:t xml:space="preserve">Пәні </w:t>
            </w:r>
          </w:p>
        </w:tc>
        <w:tc>
          <w:tcPr>
            <w:tcW w:w="3278" w:type="dxa"/>
          </w:tcPr>
          <w:p w:rsidR="00D824DE" w:rsidRPr="007C4090" w:rsidRDefault="00D824DE" w:rsidP="007C4090">
            <w:pPr>
              <w:spacing w:after="0" w:line="240" w:lineRule="auto"/>
              <w:jc w:val="both"/>
              <w:rPr>
                <w:rFonts w:ascii="Times New Roman" w:eastAsia="Times New Roman" w:hAnsi="Times New Roman" w:cs="Times New Roman"/>
              </w:rPr>
            </w:pPr>
            <w:r w:rsidRPr="007C4090">
              <w:rPr>
                <w:rFonts w:ascii="Times New Roman" w:eastAsia="Times New Roman" w:hAnsi="Times New Roman" w:cs="Times New Roman"/>
              </w:rPr>
              <w:t>Т</w:t>
            </w:r>
            <w:r w:rsidRPr="007C4090">
              <w:rPr>
                <w:rFonts w:ascii="Times New Roman" w:eastAsia="Times New Roman" w:hAnsi="Times New Roman" w:cs="Times New Roman"/>
                <w:lang w:val="kk-KZ"/>
              </w:rPr>
              <w:t>ақырыбы</w:t>
            </w:r>
          </w:p>
        </w:tc>
      </w:tr>
      <w:tr w:rsidR="00D824DE" w:rsidRPr="007C4090" w:rsidTr="00A05423">
        <w:tc>
          <w:tcPr>
            <w:tcW w:w="603" w:type="dxa"/>
          </w:tcPr>
          <w:p w:rsidR="00D824DE" w:rsidRPr="007C4090" w:rsidRDefault="00D824DE" w:rsidP="007C4090">
            <w:pPr>
              <w:spacing w:after="0" w:line="240" w:lineRule="auto"/>
              <w:jc w:val="both"/>
              <w:rPr>
                <w:rFonts w:ascii="Times New Roman" w:eastAsia="Times New Roman" w:hAnsi="Times New Roman" w:cs="Times New Roman"/>
                <w:b/>
                <w:highlight w:val="yellow"/>
              </w:rPr>
            </w:pPr>
          </w:p>
        </w:tc>
        <w:tc>
          <w:tcPr>
            <w:tcW w:w="1417" w:type="dxa"/>
          </w:tcPr>
          <w:p w:rsidR="00D824DE" w:rsidRPr="007C4090" w:rsidRDefault="00D824DE" w:rsidP="007C4090">
            <w:pPr>
              <w:spacing w:after="0" w:line="240" w:lineRule="auto"/>
              <w:jc w:val="both"/>
              <w:rPr>
                <w:rFonts w:ascii="Times New Roman" w:eastAsia="Times New Roman" w:hAnsi="Times New Roman" w:cs="Times New Roman"/>
                <w:b/>
                <w:highlight w:val="yellow"/>
              </w:rPr>
            </w:pPr>
          </w:p>
        </w:tc>
        <w:tc>
          <w:tcPr>
            <w:tcW w:w="1490" w:type="dxa"/>
          </w:tcPr>
          <w:p w:rsidR="00D824DE" w:rsidRPr="007C4090" w:rsidRDefault="00D824DE" w:rsidP="007C4090">
            <w:pPr>
              <w:spacing w:after="0" w:line="240" w:lineRule="auto"/>
              <w:jc w:val="both"/>
              <w:rPr>
                <w:rFonts w:ascii="Times New Roman" w:eastAsia="Times New Roman" w:hAnsi="Times New Roman" w:cs="Times New Roman"/>
                <w:highlight w:val="yellow"/>
              </w:rPr>
            </w:pPr>
          </w:p>
        </w:tc>
        <w:tc>
          <w:tcPr>
            <w:tcW w:w="1477" w:type="dxa"/>
          </w:tcPr>
          <w:p w:rsidR="00D824DE" w:rsidRPr="007C4090" w:rsidRDefault="00D824DE" w:rsidP="007C4090">
            <w:pPr>
              <w:spacing w:after="0" w:line="240" w:lineRule="auto"/>
              <w:jc w:val="both"/>
              <w:rPr>
                <w:rFonts w:ascii="Times New Roman" w:eastAsia="Times New Roman" w:hAnsi="Times New Roman" w:cs="Times New Roman"/>
                <w:b/>
                <w:highlight w:val="yellow"/>
              </w:rPr>
            </w:pPr>
          </w:p>
        </w:tc>
        <w:tc>
          <w:tcPr>
            <w:tcW w:w="1199" w:type="dxa"/>
          </w:tcPr>
          <w:p w:rsidR="00D824DE" w:rsidRPr="007C4090" w:rsidRDefault="00D824DE" w:rsidP="007C4090">
            <w:pPr>
              <w:spacing w:after="0" w:line="240" w:lineRule="auto"/>
              <w:jc w:val="both"/>
              <w:rPr>
                <w:rFonts w:ascii="Times New Roman" w:eastAsia="Times New Roman" w:hAnsi="Times New Roman" w:cs="Times New Roman"/>
                <w:b/>
                <w:highlight w:val="yellow"/>
              </w:rPr>
            </w:pPr>
          </w:p>
        </w:tc>
        <w:tc>
          <w:tcPr>
            <w:tcW w:w="3278" w:type="dxa"/>
          </w:tcPr>
          <w:p w:rsidR="00D824DE" w:rsidRPr="007C4090" w:rsidRDefault="00D824DE" w:rsidP="007C4090">
            <w:pPr>
              <w:spacing w:after="0" w:line="240" w:lineRule="auto"/>
              <w:jc w:val="both"/>
              <w:rPr>
                <w:rFonts w:ascii="Times New Roman" w:eastAsia="Times New Roman" w:hAnsi="Times New Roman" w:cs="Times New Roman"/>
                <w:b/>
                <w:highlight w:val="yellow"/>
              </w:rPr>
            </w:pPr>
          </w:p>
        </w:tc>
      </w:tr>
      <w:tr w:rsidR="00D824DE" w:rsidRPr="007C4090" w:rsidTr="00A05423">
        <w:tc>
          <w:tcPr>
            <w:tcW w:w="2020" w:type="dxa"/>
            <w:gridSpan w:val="2"/>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Азаматтық  құқық және азаматтық   іс жүргізу</w:t>
            </w:r>
          </w:p>
        </w:tc>
        <w:tc>
          <w:tcPr>
            <w:tcW w:w="1490"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6В04210-Құқықтану</w:t>
            </w:r>
          </w:p>
        </w:tc>
        <w:tc>
          <w:tcPr>
            <w:tcW w:w="1477"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Жаксыбаева А.Е.</w:t>
            </w:r>
          </w:p>
        </w:tc>
        <w:tc>
          <w:tcPr>
            <w:tcW w:w="119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Трудовое право РК</w:t>
            </w:r>
          </w:p>
        </w:tc>
        <w:tc>
          <w:tcPr>
            <w:tcW w:w="3278" w:type="dxa"/>
          </w:tcPr>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Предмет, метод, система трудового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Источники трудового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Принципы трудового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Трудовое правоотношение и его особенности.</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Субъекты трудового права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Социальное партнерства. Коллективный договор.</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Трудовой договор.</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Рабочее время и время отдыха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Заработная плата</w:t>
            </w:r>
          </w:p>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rPr>
              <w:t>Охрана труда</w:t>
            </w:r>
          </w:p>
        </w:tc>
      </w:tr>
    </w:tbl>
    <w:p w:rsidR="00D824DE" w:rsidRPr="007C4090" w:rsidRDefault="00D824DE" w:rsidP="007C4090">
      <w:pPr>
        <w:spacing w:after="0" w:line="240" w:lineRule="auto"/>
        <w:jc w:val="both"/>
        <w:rPr>
          <w:rFonts w:ascii="Times New Roman" w:eastAsia="Times New Roman" w:hAnsi="Times New Roman" w:cs="Times New Roman"/>
          <w:b/>
          <w:color w:val="000000"/>
          <w:highlight w:val="yellow"/>
        </w:rPr>
      </w:pPr>
    </w:p>
    <w:p w:rsidR="00D824DE" w:rsidRPr="007C4090" w:rsidRDefault="00D824DE" w:rsidP="007C4090">
      <w:pPr>
        <w:spacing w:after="0" w:line="240" w:lineRule="auto"/>
        <w:jc w:val="both"/>
        <w:rPr>
          <w:rFonts w:ascii="Times New Roman" w:eastAsia="Times New Roman" w:hAnsi="Times New Roman" w:cs="Times New Roman"/>
          <w:b/>
          <w:color w:val="000000"/>
        </w:rPr>
      </w:pPr>
      <w:r w:rsidRPr="007C4090">
        <w:rPr>
          <w:rFonts w:ascii="Times New Roman" w:eastAsia="Times New Roman" w:hAnsi="Times New Roman" w:cs="Times New Roman"/>
          <w:b/>
          <w:color w:val="000000"/>
          <w:lang w:val="kk-KZ"/>
        </w:rPr>
        <w:t xml:space="preserve">         </w:t>
      </w:r>
      <w:r w:rsidRPr="007C4090">
        <w:rPr>
          <w:rFonts w:ascii="Times New Roman" w:eastAsia="Times New Roman" w:hAnsi="Times New Roman" w:cs="Times New Roman"/>
          <w:b/>
          <w:color w:val="000000"/>
        </w:rPr>
        <w:t xml:space="preserve">5.7 </w:t>
      </w:r>
      <w:r w:rsidRPr="007C4090">
        <w:rPr>
          <w:rFonts w:ascii="Times New Roman" w:eastAsia="Times New Roman" w:hAnsi="Times New Roman" w:cs="Times New Roman"/>
          <w:b/>
          <w:color w:val="000000"/>
          <w:lang w:val="kk-KZ"/>
        </w:rPr>
        <w:t>Ашық сабақтарды ұйымдастыру және өткізу</w:t>
      </w:r>
    </w:p>
    <w:p w:rsidR="00D824DE" w:rsidRPr="007C4090" w:rsidRDefault="00D824DE" w:rsidP="007C4090">
      <w:pPr>
        <w:spacing w:after="0" w:line="240" w:lineRule="auto"/>
        <w:jc w:val="both"/>
        <w:rPr>
          <w:rFonts w:ascii="Times New Roman" w:eastAsia="Times New Roman" w:hAnsi="Times New Roman" w:cs="Times New Roman"/>
          <w:b/>
          <w:color w:val="FF0000"/>
        </w:rPr>
      </w:pPr>
    </w:p>
    <w:p w:rsidR="00D824DE" w:rsidRPr="007C4090" w:rsidRDefault="00D824DE" w:rsidP="007C4090">
      <w:pPr>
        <w:pStyle w:val="af8"/>
        <w:ind w:firstLine="567"/>
        <w:jc w:val="both"/>
        <w:rPr>
          <w:rFonts w:ascii="Times New Roman" w:hAnsi="Times New Roman"/>
          <w:sz w:val="24"/>
          <w:szCs w:val="24"/>
          <w:lang w:val="kk-KZ"/>
        </w:rPr>
      </w:pPr>
      <w:r w:rsidRPr="007C4090">
        <w:rPr>
          <w:rFonts w:ascii="Times New Roman" w:hAnsi="Times New Roman"/>
          <w:sz w:val="24"/>
          <w:szCs w:val="24"/>
          <w:lang w:val="kk-KZ"/>
        </w:rPr>
        <w:t>Кафедраның ОПҚ-ның біліктілігін арттыру мақсатында және оқытушылар арасында педагогикалық шеберлілікті шыңдап тәжірибе алмасу мақсатында ағымдағы оқу жылының 1-жартысында  2 ашық сабақ өткізу жоспарланған және өткізілген.</w:t>
      </w:r>
    </w:p>
    <w:p w:rsidR="00D824DE" w:rsidRPr="007C4090" w:rsidRDefault="00D824DE" w:rsidP="007C4090">
      <w:pPr>
        <w:pStyle w:val="af8"/>
        <w:jc w:val="both"/>
        <w:rPr>
          <w:rFonts w:ascii="Times New Roman" w:hAnsi="Times New Roman"/>
          <w:sz w:val="24"/>
          <w:szCs w:val="24"/>
          <w:lang w:val="kk-KZ" w:eastAsia="ko-KR"/>
        </w:rPr>
      </w:pPr>
      <w:r w:rsidRPr="007C4090">
        <w:rPr>
          <w:rFonts w:ascii="Times New Roman" w:hAnsi="Times New Roman"/>
          <w:bCs/>
          <w:sz w:val="24"/>
          <w:szCs w:val="24"/>
          <w:lang w:val="kk-KZ" w:eastAsia="ko-KR"/>
        </w:rPr>
        <w:t xml:space="preserve">          1.Кафедраның аға оқытушысы </w:t>
      </w:r>
      <w:r w:rsidRPr="007C4090">
        <w:rPr>
          <w:rFonts w:ascii="Times New Roman" w:hAnsi="Times New Roman"/>
          <w:sz w:val="24"/>
          <w:szCs w:val="24"/>
          <w:lang w:val="kk-KZ"/>
        </w:rPr>
        <w:t xml:space="preserve">Тоханова Р.Ж., 8.11.2022ж. сағ.8.30 339 Бас ғимаратта «Гражданское процессульное право РК» пәнінен 3 курс- ЮМ 20-1р1,2 , </w:t>
      </w:r>
      <w:r w:rsidRPr="007C4090">
        <w:rPr>
          <w:rFonts w:ascii="Times New Roman" w:hAnsi="Times New Roman"/>
          <w:bCs/>
          <w:sz w:val="24"/>
          <w:szCs w:val="24"/>
          <w:lang w:val="kk-KZ" w:eastAsia="ko-KR"/>
        </w:rPr>
        <w:t>ашық сабақ түрі-</w:t>
      </w:r>
      <w:r w:rsidRPr="007C4090">
        <w:rPr>
          <w:rFonts w:ascii="Times New Roman" w:hAnsi="Times New Roman"/>
          <w:sz w:val="24"/>
          <w:szCs w:val="24"/>
          <w:lang w:val="kk-KZ"/>
        </w:rPr>
        <w:t xml:space="preserve"> лекция-процесс,</w:t>
      </w:r>
      <w:r w:rsidRPr="007C4090">
        <w:rPr>
          <w:rFonts w:ascii="Times New Roman" w:hAnsi="Times New Roman"/>
          <w:bCs/>
          <w:sz w:val="24"/>
          <w:szCs w:val="24"/>
          <w:lang w:val="kk-KZ" w:eastAsia="ko-KR"/>
        </w:rPr>
        <w:t xml:space="preserve"> Сабақ тақырыбы-</w:t>
      </w:r>
      <w:r w:rsidRPr="007C4090">
        <w:rPr>
          <w:rFonts w:ascii="Times New Roman" w:hAnsi="Times New Roman"/>
          <w:sz w:val="24"/>
          <w:szCs w:val="24"/>
          <w:lang w:val="kk-KZ"/>
        </w:rPr>
        <w:t xml:space="preserve">«Представительство в суде» атты тақырыпта оффлайн ашық сабақ өткізді. </w:t>
      </w:r>
      <w:r w:rsidRPr="007C4090">
        <w:rPr>
          <w:rFonts w:ascii="Times New Roman" w:hAnsi="Times New Roman"/>
          <w:sz w:val="24"/>
          <w:szCs w:val="24"/>
          <w:lang w:val="kk-KZ" w:eastAsia="ko-KR"/>
        </w:rPr>
        <w:t xml:space="preserve">Ашық сабаққа инспекциялық комиссия құрамында: </w:t>
      </w:r>
      <w:r w:rsidRPr="007C4090">
        <w:rPr>
          <w:rFonts w:ascii="Times New Roman" w:hAnsi="Times New Roman"/>
          <w:bCs/>
          <w:sz w:val="24"/>
          <w:szCs w:val="24"/>
          <w:lang w:val="kk-KZ" w:eastAsia="ko-KR"/>
        </w:rPr>
        <w:t xml:space="preserve">з.ғ.к., Рахметова Г.Р., А.Е.Жаксыбаева, Блашева М. </w:t>
      </w:r>
      <w:r w:rsidRPr="007C4090">
        <w:rPr>
          <w:rFonts w:ascii="Times New Roman" w:hAnsi="Times New Roman"/>
          <w:sz w:val="24"/>
          <w:szCs w:val="24"/>
          <w:lang w:val="kk-KZ" w:eastAsia="ko-KR"/>
        </w:rPr>
        <w:t>және кафедра жас оқытушылары қатысып, ашық сабақты 4,72 балымен бағалады.</w:t>
      </w:r>
    </w:p>
    <w:p w:rsidR="00D824DE" w:rsidRPr="007C4090" w:rsidRDefault="00D824DE" w:rsidP="007C4090">
      <w:pPr>
        <w:pStyle w:val="af8"/>
        <w:jc w:val="both"/>
        <w:rPr>
          <w:rFonts w:ascii="Times New Roman" w:hAnsi="Times New Roman"/>
          <w:sz w:val="24"/>
          <w:szCs w:val="24"/>
          <w:lang w:val="kk-KZ" w:eastAsia="ko-KR"/>
        </w:rPr>
      </w:pPr>
      <w:r w:rsidRPr="007C4090">
        <w:rPr>
          <w:rFonts w:ascii="Times New Roman" w:hAnsi="Times New Roman"/>
          <w:sz w:val="24"/>
          <w:szCs w:val="24"/>
          <w:lang w:val="kk-KZ" w:eastAsia="ko-KR"/>
        </w:rPr>
        <w:t>(Хаттама № 4, 10.11.2022 ж)</w:t>
      </w:r>
    </w:p>
    <w:p w:rsidR="00D824DE" w:rsidRPr="007C4090" w:rsidRDefault="00D824DE" w:rsidP="007C4090">
      <w:pPr>
        <w:spacing w:after="0" w:line="240" w:lineRule="auto"/>
        <w:jc w:val="both"/>
        <w:rPr>
          <w:rFonts w:ascii="Times New Roman" w:hAnsi="Times New Roman" w:cs="Times New Roman"/>
          <w:lang w:val="kk-KZ" w:eastAsia="ko-KR"/>
        </w:rPr>
      </w:pPr>
      <w:r w:rsidRPr="007C4090">
        <w:rPr>
          <w:rFonts w:ascii="Times New Roman" w:hAnsi="Times New Roman" w:cs="Times New Roman"/>
          <w:bCs/>
          <w:lang w:val="kk-KZ" w:eastAsia="ko-KR"/>
        </w:rPr>
        <w:t xml:space="preserve">      2. Кафедраның аға оқытушысы  Омарбаева Л.К. 8</w:t>
      </w:r>
      <w:r w:rsidRPr="007C4090">
        <w:rPr>
          <w:rFonts w:ascii="Times New Roman" w:hAnsi="Times New Roman" w:cs="Times New Roman"/>
          <w:lang w:val="kk-KZ" w:eastAsia="ko-KR"/>
        </w:rPr>
        <w:t xml:space="preserve">.30    2.11.2022  </w:t>
      </w:r>
      <w:r w:rsidRPr="007C4090">
        <w:rPr>
          <w:rFonts w:ascii="Times New Roman" w:hAnsi="Times New Roman" w:cs="Times New Roman"/>
          <w:bCs/>
          <w:lang w:val="kk-KZ" w:eastAsia="ko-KR"/>
        </w:rPr>
        <w:t>8</w:t>
      </w:r>
      <w:r w:rsidRPr="007C4090">
        <w:rPr>
          <w:rFonts w:ascii="Times New Roman" w:hAnsi="Times New Roman" w:cs="Times New Roman"/>
          <w:lang w:val="kk-KZ" w:eastAsia="ko-KR"/>
        </w:rPr>
        <w:t>.30     «Адвокатура»  4 курс ЮМ 19-1р1,2,3   «</w:t>
      </w:r>
      <w:r w:rsidRPr="007C4090">
        <w:rPr>
          <w:rFonts w:ascii="Times New Roman" w:hAnsi="Times New Roman" w:cs="Times New Roman"/>
          <w:lang w:val="kk-KZ"/>
        </w:rPr>
        <w:t>Международный опыт адвокатской деятельности</w:t>
      </w:r>
      <w:r w:rsidRPr="007C4090">
        <w:rPr>
          <w:rFonts w:ascii="Times New Roman" w:hAnsi="Times New Roman" w:cs="Times New Roman"/>
          <w:lang w:val="kk-KZ" w:eastAsia="ko-KR"/>
        </w:rPr>
        <w:t>»  тақырыбында</w:t>
      </w:r>
      <w:r w:rsidRPr="007C4090">
        <w:rPr>
          <w:rFonts w:ascii="Times New Roman" w:hAnsi="Times New Roman" w:cs="Times New Roman"/>
          <w:lang w:val="kk-KZ"/>
        </w:rPr>
        <w:t xml:space="preserve"> </w:t>
      </w:r>
      <w:r w:rsidRPr="007C4090">
        <w:rPr>
          <w:rFonts w:ascii="Times New Roman" w:hAnsi="Times New Roman" w:cs="Times New Roman"/>
          <w:lang w:val="kk-KZ" w:eastAsia="ko-KR"/>
        </w:rPr>
        <w:t>ашық сабақ өткізілді. Ашық сабаққа инспекциялық комиссия құрамында: з.ғ.к. Елікбай М. және Тоханова Р.Ж., Жаксыбаева А.Е.  кафедра оқытушылары қатысып, ашық сабақты 4,5   балымен бағалады. (Хаттама № 4, 10.11.2022 ж)</w:t>
      </w:r>
    </w:p>
    <w:p w:rsidR="00D824DE" w:rsidRPr="007C4090" w:rsidRDefault="00D824DE" w:rsidP="007C4090">
      <w:pPr>
        <w:spacing w:after="0" w:line="240" w:lineRule="auto"/>
        <w:jc w:val="both"/>
        <w:rPr>
          <w:rFonts w:ascii="Times New Roman" w:hAnsi="Times New Roman" w:cs="Times New Roman"/>
          <w:lang w:val="kk-KZ" w:eastAsia="ko-KR"/>
        </w:rPr>
      </w:pPr>
    </w:p>
    <w:p w:rsidR="00D824DE" w:rsidRPr="007C4090" w:rsidRDefault="00D824DE" w:rsidP="007C4090">
      <w:pPr>
        <w:spacing w:after="0" w:line="240" w:lineRule="auto"/>
        <w:jc w:val="both"/>
        <w:rPr>
          <w:rFonts w:ascii="Times New Roman" w:eastAsia="Times New Roman" w:hAnsi="Times New Roman" w:cs="Times New Roman"/>
          <w:b/>
          <w:color w:val="000000"/>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Кесте 5.8-  Оқу жылында және жылдықта өткізілген ашық сабақтар туралы  мәлімет </w:t>
      </w:r>
    </w:p>
    <w:p w:rsidR="00D824DE" w:rsidRPr="007C4090" w:rsidRDefault="00D824DE" w:rsidP="007C4090">
      <w:pPr>
        <w:spacing w:after="0" w:line="240" w:lineRule="auto"/>
        <w:jc w:val="both"/>
        <w:rPr>
          <w:rFonts w:ascii="Times New Roman" w:eastAsia="Times New Roman" w:hAnsi="Times New Roman" w:cs="Times New Roman"/>
          <w:lang w:val="kk-KZ"/>
        </w:rPr>
      </w:pPr>
    </w:p>
    <w:tbl>
      <w:tblPr>
        <w:tblpPr w:leftFromText="180" w:rightFromText="180" w:vertAnchor="text" w:horzAnchor="margin" w:tblpXSpec="center" w:tblpY="12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709"/>
        <w:gridCol w:w="567"/>
        <w:gridCol w:w="567"/>
        <w:gridCol w:w="677"/>
        <w:gridCol w:w="725"/>
        <w:gridCol w:w="785"/>
        <w:gridCol w:w="734"/>
        <w:gridCol w:w="850"/>
        <w:gridCol w:w="567"/>
        <w:gridCol w:w="1134"/>
        <w:gridCol w:w="897"/>
        <w:gridCol w:w="946"/>
      </w:tblGrid>
      <w:tr w:rsidR="00D824DE" w:rsidRPr="007C4090" w:rsidTr="00A05423">
        <w:trPr>
          <w:trHeight w:val="278"/>
        </w:trPr>
        <w:tc>
          <w:tcPr>
            <w:tcW w:w="1102" w:type="dxa"/>
            <w:vMerge w:val="restart"/>
            <w:shd w:val="clear" w:color="auto" w:fill="E5B8B7"/>
          </w:tcPr>
          <w:p w:rsidR="00D824DE" w:rsidRPr="007C4090" w:rsidRDefault="00D824DE" w:rsidP="007C4090">
            <w:pPr>
              <w:spacing w:after="0" w:line="240" w:lineRule="auto"/>
              <w:rPr>
                <w:rFonts w:ascii="Times New Roman" w:eastAsia="Times New Roman" w:hAnsi="Times New Roman" w:cs="Times New Roman"/>
                <w:lang w:val="kk-KZ"/>
              </w:rPr>
            </w:pPr>
          </w:p>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Семестр</w:t>
            </w:r>
            <w:r w:rsidRPr="007C4090">
              <w:rPr>
                <w:rFonts w:ascii="Times New Roman" w:eastAsia="Times New Roman" w:hAnsi="Times New Roman" w:cs="Times New Roman"/>
                <w:lang w:val="kk-KZ"/>
              </w:rPr>
              <w:t>лер</w:t>
            </w:r>
          </w:p>
        </w:tc>
        <w:tc>
          <w:tcPr>
            <w:tcW w:w="1843" w:type="dxa"/>
            <w:gridSpan w:val="3"/>
            <w:vMerge w:val="restart"/>
            <w:shd w:val="clear" w:color="auto" w:fill="E5B8B7"/>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Жоспар бойынша ашық сабақтар</w:t>
            </w:r>
          </w:p>
        </w:tc>
        <w:tc>
          <w:tcPr>
            <w:tcW w:w="7315" w:type="dxa"/>
            <w:gridSpan w:val="9"/>
            <w:shd w:val="clear" w:color="auto" w:fill="E5B8B7"/>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Проведенные открытые занятия, в т.ч.:</w:t>
            </w:r>
          </w:p>
        </w:tc>
      </w:tr>
      <w:tr w:rsidR="00D824DE" w:rsidRPr="007C4090" w:rsidTr="00A05423">
        <w:trPr>
          <w:trHeight w:val="268"/>
        </w:trPr>
        <w:tc>
          <w:tcPr>
            <w:tcW w:w="1102" w:type="dxa"/>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1843" w:type="dxa"/>
            <w:gridSpan w:val="3"/>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2187" w:type="dxa"/>
            <w:gridSpan w:val="3"/>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 xml:space="preserve"> Магистратур</w:t>
            </w:r>
            <w:r w:rsidRPr="007C4090">
              <w:rPr>
                <w:rFonts w:ascii="Times New Roman" w:eastAsia="Times New Roman" w:hAnsi="Times New Roman" w:cs="Times New Roman"/>
                <w:lang w:val="kk-KZ"/>
              </w:rPr>
              <w:t>а бойынша</w:t>
            </w:r>
          </w:p>
        </w:tc>
        <w:tc>
          <w:tcPr>
            <w:tcW w:w="2151" w:type="dxa"/>
            <w:gridSpan w:val="3"/>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Докторантур</w:t>
            </w:r>
            <w:r w:rsidRPr="007C4090">
              <w:rPr>
                <w:rFonts w:ascii="Times New Roman" w:eastAsia="Times New Roman" w:hAnsi="Times New Roman" w:cs="Times New Roman"/>
                <w:lang w:val="kk-KZ"/>
              </w:rPr>
              <w:t>а бойынша</w:t>
            </w:r>
          </w:p>
        </w:tc>
        <w:tc>
          <w:tcPr>
            <w:tcW w:w="2977" w:type="dxa"/>
            <w:gridSpan w:val="3"/>
            <w:shd w:val="clear" w:color="auto" w:fill="E5B8B7"/>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Сабақ түрі бойынша</w:t>
            </w:r>
          </w:p>
        </w:tc>
      </w:tr>
      <w:tr w:rsidR="00D824DE" w:rsidRPr="007C4090" w:rsidTr="00A05423">
        <w:trPr>
          <w:trHeight w:val="232"/>
        </w:trPr>
        <w:tc>
          <w:tcPr>
            <w:tcW w:w="1102" w:type="dxa"/>
            <w:vMerge/>
            <w:vAlign w:val="center"/>
          </w:tcPr>
          <w:p w:rsidR="00D824DE" w:rsidRPr="007C4090" w:rsidRDefault="00D824DE" w:rsidP="007C4090">
            <w:pPr>
              <w:spacing w:after="0" w:line="240" w:lineRule="auto"/>
              <w:rPr>
                <w:rFonts w:ascii="Times New Roman" w:eastAsia="Times New Roman" w:hAnsi="Times New Roman" w:cs="Times New Roman"/>
              </w:rPr>
            </w:pPr>
          </w:p>
        </w:tc>
        <w:tc>
          <w:tcPr>
            <w:tcW w:w="709"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Орыс</w:t>
            </w:r>
          </w:p>
        </w:tc>
        <w:tc>
          <w:tcPr>
            <w:tcW w:w="567"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Қ</w:t>
            </w:r>
            <w:r w:rsidRPr="007C4090">
              <w:rPr>
                <w:rFonts w:ascii="Times New Roman" w:eastAsia="Times New Roman" w:hAnsi="Times New Roman" w:cs="Times New Roman"/>
              </w:rPr>
              <w:t>аз</w:t>
            </w:r>
          </w:p>
        </w:tc>
        <w:tc>
          <w:tcPr>
            <w:tcW w:w="567"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rPr>
              <w:t>А</w:t>
            </w:r>
            <w:r w:rsidRPr="007C4090">
              <w:rPr>
                <w:rFonts w:ascii="Times New Roman" w:eastAsia="Times New Roman" w:hAnsi="Times New Roman" w:cs="Times New Roman"/>
                <w:lang w:val="kk-KZ"/>
              </w:rPr>
              <w:t>ғыл</w:t>
            </w:r>
          </w:p>
        </w:tc>
        <w:tc>
          <w:tcPr>
            <w:tcW w:w="677"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Орыс</w:t>
            </w:r>
          </w:p>
        </w:tc>
        <w:tc>
          <w:tcPr>
            <w:tcW w:w="725"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Қ</w:t>
            </w:r>
            <w:r w:rsidRPr="007C4090">
              <w:rPr>
                <w:rFonts w:ascii="Times New Roman" w:eastAsia="Times New Roman" w:hAnsi="Times New Roman" w:cs="Times New Roman"/>
              </w:rPr>
              <w:t>аз</w:t>
            </w:r>
          </w:p>
        </w:tc>
        <w:tc>
          <w:tcPr>
            <w:tcW w:w="785"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rPr>
              <w:t>А</w:t>
            </w:r>
            <w:r w:rsidRPr="007C4090">
              <w:rPr>
                <w:rFonts w:ascii="Times New Roman" w:eastAsia="Times New Roman" w:hAnsi="Times New Roman" w:cs="Times New Roman"/>
                <w:lang w:val="kk-KZ"/>
              </w:rPr>
              <w:t>ғыл</w:t>
            </w:r>
          </w:p>
        </w:tc>
        <w:tc>
          <w:tcPr>
            <w:tcW w:w="734"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Орыс</w:t>
            </w:r>
          </w:p>
        </w:tc>
        <w:tc>
          <w:tcPr>
            <w:tcW w:w="850"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Қ</w:t>
            </w:r>
            <w:r w:rsidRPr="007C4090">
              <w:rPr>
                <w:rFonts w:ascii="Times New Roman" w:eastAsia="Times New Roman" w:hAnsi="Times New Roman" w:cs="Times New Roman"/>
              </w:rPr>
              <w:t>аз</w:t>
            </w:r>
          </w:p>
        </w:tc>
        <w:tc>
          <w:tcPr>
            <w:tcW w:w="567"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rPr>
              <w:t>А</w:t>
            </w:r>
            <w:r w:rsidRPr="007C4090">
              <w:rPr>
                <w:rFonts w:ascii="Times New Roman" w:eastAsia="Times New Roman" w:hAnsi="Times New Roman" w:cs="Times New Roman"/>
                <w:lang w:val="kk-KZ"/>
              </w:rPr>
              <w:t>ғыл</w:t>
            </w:r>
          </w:p>
        </w:tc>
        <w:tc>
          <w:tcPr>
            <w:tcW w:w="1134"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Лекция</w:t>
            </w:r>
          </w:p>
        </w:tc>
        <w:tc>
          <w:tcPr>
            <w:tcW w:w="897"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Практ.</w:t>
            </w:r>
          </w:p>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сабақ</w:t>
            </w:r>
          </w:p>
        </w:tc>
        <w:tc>
          <w:tcPr>
            <w:tcW w:w="946"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Зерт</w:t>
            </w:r>
            <w:r w:rsidRPr="007C4090">
              <w:rPr>
                <w:rFonts w:ascii="Times New Roman" w:eastAsia="Times New Roman" w:hAnsi="Times New Roman" w:cs="Times New Roman"/>
              </w:rPr>
              <w:t>.</w:t>
            </w:r>
          </w:p>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сабақ</w:t>
            </w:r>
          </w:p>
        </w:tc>
      </w:tr>
      <w:tr w:rsidR="00D824DE" w:rsidRPr="007C4090" w:rsidTr="00A05423">
        <w:trPr>
          <w:trHeight w:val="232"/>
        </w:trPr>
        <w:tc>
          <w:tcPr>
            <w:tcW w:w="1102"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I</w:t>
            </w:r>
          </w:p>
        </w:tc>
        <w:tc>
          <w:tcPr>
            <w:tcW w:w="709"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567" w:type="dxa"/>
          </w:tcPr>
          <w:p w:rsidR="00D824DE" w:rsidRPr="007C4090" w:rsidRDefault="00D824DE" w:rsidP="007C4090">
            <w:pPr>
              <w:spacing w:after="0" w:line="240" w:lineRule="auto"/>
              <w:rPr>
                <w:rFonts w:ascii="Times New Roman" w:eastAsia="Times New Roman" w:hAnsi="Times New Roman" w:cs="Times New Roman"/>
                <w:lang w:val="kk-KZ"/>
              </w:rPr>
            </w:pPr>
          </w:p>
        </w:tc>
        <w:tc>
          <w:tcPr>
            <w:tcW w:w="567" w:type="dxa"/>
          </w:tcPr>
          <w:p w:rsidR="00D824DE" w:rsidRPr="007C4090" w:rsidRDefault="00D824DE" w:rsidP="007C4090">
            <w:pPr>
              <w:spacing w:after="0" w:line="240" w:lineRule="auto"/>
              <w:rPr>
                <w:rFonts w:ascii="Times New Roman" w:eastAsia="Times New Roman" w:hAnsi="Times New Roman" w:cs="Times New Roman"/>
              </w:rPr>
            </w:pPr>
          </w:p>
        </w:tc>
        <w:tc>
          <w:tcPr>
            <w:tcW w:w="67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725"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785"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734"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850"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56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1134"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897" w:type="dxa"/>
          </w:tcPr>
          <w:p w:rsidR="00D824DE" w:rsidRPr="007C4090" w:rsidRDefault="00D824DE" w:rsidP="007C4090">
            <w:pPr>
              <w:spacing w:after="0" w:line="240" w:lineRule="auto"/>
              <w:rPr>
                <w:rFonts w:ascii="Times New Roman" w:eastAsia="Times New Roman" w:hAnsi="Times New Roman" w:cs="Times New Roman"/>
                <w:lang w:val="kk-KZ"/>
              </w:rPr>
            </w:pPr>
          </w:p>
        </w:tc>
        <w:tc>
          <w:tcPr>
            <w:tcW w:w="94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r>
      <w:tr w:rsidR="00D824DE" w:rsidRPr="007C4090" w:rsidTr="00A05423">
        <w:trPr>
          <w:trHeight w:val="232"/>
        </w:trPr>
        <w:tc>
          <w:tcPr>
            <w:tcW w:w="1102"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Барлығы</w:t>
            </w:r>
            <w:r w:rsidRPr="007C4090">
              <w:rPr>
                <w:rFonts w:ascii="Times New Roman" w:eastAsia="Times New Roman" w:hAnsi="Times New Roman" w:cs="Times New Roman"/>
              </w:rPr>
              <w:t>:</w:t>
            </w:r>
          </w:p>
        </w:tc>
        <w:tc>
          <w:tcPr>
            <w:tcW w:w="1843" w:type="dxa"/>
            <w:gridSpan w:val="3"/>
          </w:tcPr>
          <w:p w:rsidR="00D824DE" w:rsidRPr="007C4090" w:rsidRDefault="00D824DE" w:rsidP="007C4090">
            <w:pPr>
              <w:spacing w:after="0" w:line="240" w:lineRule="auto"/>
              <w:rPr>
                <w:rFonts w:ascii="Times New Roman" w:eastAsia="Times New Roman" w:hAnsi="Times New Roman" w:cs="Times New Roman"/>
              </w:rPr>
            </w:pPr>
          </w:p>
        </w:tc>
        <w:tc>
          <w:tcPr>
            <w:tcW w:w="2187" w:type="dxa"/>
            <w:gridSpan w:val="3"/>
          </w:tcPr>
          <w:p w:rsidR="00D824DE" w:rsidRPr="007C4090" w:rsidRDefault="00D824DE" w:rsidP="007C4090">
            <w:pPr>
              <w:spacing w:after="0" w:line="240" w:lineRule="auto"/>
              <w:rPr>
                <w:rFonts w:ascii="Times New Roman" w:eastAsia="Times New Roman" w:hAnsi="Times New Roman" w:cs="Times New Roman"/>
              </w:rPr>
            </w:pPr>
          </w:p>
        </w:tc>
        <w:tc>
          <w:tcPr>
            <w:tcW w:w="2151" w:type="dxa"/>
            <w:gridSpan w:val="3"/>
          </w:tcPr>
          <w:p w:rsidR="00D824DE" w:rsidRPr="007C4090" w:rsidRDefault="00D824DE" w:rsidP="007C4090">
            <w:pPr>
              <w:spacing w:after="0" w:line="240" w:lineRule="auto"/>
              <w:rPr>
                <w:rFonts w:ascii="Times New Roman" w:eastAsia="Times New Roman" w:hAnsi="Times New Roman" w:cs="Times New Roman"/>
              </w:rPr>
            </w:pPr>
          </w:p>
        </w:tc>
        <w:tc>
          <w:tcPr>
            <w:tcW w:w="2977" w:type="dxa"/>
            <w:gridSpan w:val="3"/>
          </w:tcPr>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rPr>
          <w:trHeight w:val="232"/>
        </w:trPr>
        <w:tc>
          <w:tcPr>
            <w:tcW w:w="1102" w:type="dxa"/>
            <w:vMerge w:val="restart"/>
          </w:tcPr>
          <w:p w:rsidR="00D824DE" w:rsidRPr="007C4090" w:rsidRDefault="00D824DE" w:rsidP="007C4090">
            <w:pPr>
              <w:spacing w:after="0" w:line="240" w:lineRule="auto"/>
              <w:jc w:val="center"/>
              <w:rPr>
                <w:rFonts w:ascii="Times New Roman" w:eastAsia="Times New Roman" w:hAnsi="Times New Roman" w:cs="Times New Roman"/>
                <w:b/>
              </w:rPr>
            </w:pPr>
            <w:r w:rsidRPr="007C4090">
              <w:rPr>
                <w:rFonts w:ascii="Times New Roman" w:eastAsia="Times New Roman" w:hAnsi="Times New Roman" w:cs="Times New Roman"/>
                <w:b/>
                <w:lang w:val="kk-KZ"/>
              </w:rPr>
              <w:t>Жалпы</w:t>
            </w:r>
            <w:r w:rsidRPr="007C4090">
              <w:rPr>
                <w:rFonts w:ascii="Times New Roman" w:eastAsia="Times New Roman" w:hAnsi="Times New Roman" w:cs="Times New Roman"/>
                <w:b/>
              </w:rPr>
              <w:t>:</w:t>
            </w:r>
          </w:p>
        </w:tc>
        <w:tc>
          <w:tcPr>
            <w:tcW w:w="709"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567" w:type="dxa"/>
          </w:tcPr>
          <w:p w:rsidR="00D824DE" w:rsidRPr="007C4090" w:rsidRDefault="00D824DE" w:rsidP="007C4090">
            <w:pPr>
              <w:spacing w:after="0" w:line="240" w:lineRule="auto"/>
              <w:rPr>
                <w:rFonts w:ascii="Times New Roman" w:eastAsia="Times New Roman" w:hAnsi="Times New Roman" w:cs="Times New Roman"/>
                <w:lang w:val="kk-KZ"/>
              </w:rPr>
            </w:pPr>
          </w:p>
        </w:tc>
        <w:tc>
          <w:tcPr>
            <w:tcW w:w="567" w:type="dxa"/>
          </w:tcPr>
          <w:p w:rsidR="00D824DE" w:rsidRPr="007C4090" w:rsidRDefault="00D824DE" w:rsidP="007C4090">
            <w:pPr>
              <w:spacing w:after="0" w:line="240" w:lineRule="auto"/>
              <w:rPr>
                <w:rFonts w:ascii="Times New Roman" w:eastAsia="Times New Roman" w:hAnsi="Times New Roman" w:cs="Times New Roman"/>
              </w:rPr>
            </w:pPr>
          </w:p>
        </w:tc>
        <w:tc>
          <w:tcPr>
            <w:tcW w:w="677" w:type="dxa"/>
          </w:tcPr>
          <w:p w:rsidR="00D824DE" w:rsidRPr="007C4090" w:rsidRDefault="00D824DE" w:rsidP="007C4090">
            <w:pPr>
              <w:spacing w:after="0" w:line="240" w:lineRule="auto"/>
              <w:rPr>
                <w:rFonts w:ascii="Times New Roman" w:eastAsia="Times New Roman" w:hAnsi="Times New Roman" w:cs="Times New Roman"/>
              </w:rPr>
            </w:pPr>
          </w:p>
        </w:tc>
        <w:tc>
          <w:tcPr>
            <w:tcW w:w="725" w:type="dxa"/>
          </w:tcPr>
          <w:p w:rsidR="00D824DE" w:rsidRPr="007C4090" w:rsidRDefault="00D824DE" w:rsidP="007C4090">
            <w:pPr>
              <w:spacing w:after="0" w:line="240" w:lineRule="auto"/>
              <w:rPr>
                <w:rFonts w:ascii="Times New Roman" w:eastAsia="Times New Roman" w:hAnsi="Times New Roman" w:cs="Times New Roman"/>
                <w:lang w:val="en-US"/>
              </w:rPr>
            </w:pPr>
          </w:p>
        </w:tc>
        <w:tc>
          <w:tcPr>
            <w:tcW w:w="785" w:type="dxa"/>
          </w:tcPr>
          <w:p w:rsidR="00D824DE" w:rsidRPr="007C4090" w:rsidRDefault="00D824DE" w:rsidP="007C4090">
            <w:pPr>
              <w:spacing w:after="0" w:line="240" w:lineRule="auto"/>
              <w:rPr>
                <w:rFonts w:ascii="Times New Roman" w:eastAsia="Times New Roman" w:hAnsi="Times New Roman" w:cs="Times New Roman"/>
              </w:rPr>
            </w:pPr>
          </w:p>
        </w:tc>
        <w:tc>
          <w:tcPr>
            <w:tcW w:w="734" w:type="dxa"/>
          </w:tcPr>
          <w:p w:rsidR="00D824DE" w:rsidRPr="007C4090" w:rsidRDefault="00D824DE" w:rsidP="007C4090">
            <w:pPr>
              <w:spacing w:after="0" w:line="240" w:lineRule="auto"/>
              <w:rPr>
                <w:rFonts w:ascii="Times New Roman" w:eastAsia="Times New Roman" w:hAnsi="Times New Roman" w:cs="Times New Roman"/>
              </w:rPr>
            </w:pPr>
          </w:p>
        </w:tc>
        <w:tc>
          <w:tcPr>
            <w:tcW w:w="850" w:type="dxa"/>
          </w:tcPr>
          <w:p w:rsidR="00D824DE" w:rsidRPr="007C4090" w:rsidRDefault="00D824DE" w:rsidP="007C4090">
            <w:pPr>
              <w:spacing w:after="0" w:line="240" w:lineRule="auto"/>
              <w:rPr>
                <w:rFonts w:ascii="Times New Roman" w:eastAsia="Times New Roman" w:hAnsi="Times New Roman" w:cs="Times New Roman"/>
              </w:rPr>
            </w:pPr>
          </w:p>
        </w:tc>
        <w:tc>
          <w:tcPr>
            <w:tcW w:w="567" w:type="dxa"/>
          </w:tcPr>
          <w:p w:rsidR="00D824DE" w:rsidRPr="007C4090" w:rsidRDefault="00D824DE" w:rsidP="007C4090">
            <w:pPr>
              <w:spacing w:after="0" w:line="240" w:lineRule="auto"/>
              <w:rPr>
                <w:rFonts w:ascii="Times New Roman" w:eastAsia="Times New Roman" w:hAnsi="Times New Roman" w:cs="Times New Roman"/>
              </w:rPr>
            </w:pPr>
          </w:p>
        </w:tc>
        <w:tc>
          <w:tcPr>
            <w:tcW w:w="1134"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897" w:type="dxa"/>
          </w:tcPr>
          <w:p w:rsidR="00D824DE" w:rsidRPr="007C4090" w:rsidRDefault="00D824DE" w:rsidP="007C4090">
            <w:pPr>
              <w:spacing w:after="0" w:line="240" w:lineRule="auto"/>
              <w:rPr>
                <w:rFonts w:ascii="Times New Roman" w:eastAsia="Times New Roman" w:hAnsi="Times New Roman" w:cs="Times New Roman"/>
                <w:lang w:val="kk-KZ"/>
              </w:rPr>
            </w:pPr>
          </w:p>
        </w:tc>
        <w:tc>
          <w:tcPr>
            <w:tcW w:w="946" w:type="dxa"/>
          </w:tcPr>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rPr>
          <w:trHeight w:val="232"/>
        </w:trPr>
        <w:tc>
          <w:tcPr>
            <w:tcW w:w="1102" w:type="dxa"/>
            <w:vMerge/>
            <w:vAlign w:val="center"/>
          </w:tcPr>
          <w:p w:rsidR="00D824DE" w:rsidRPr="007C4090" w:rsidRDefault="00D824DE" w:rsidP="007C4090">
            <w:pPr>
              <w:spacing w:after="0" w:line="240" w:lineRule="auto"/>
              <w:rPr>
                <w:rFonts w:ascii="Times New Roman" w:eastAsia="Times New Roman" w:hAnsi="Times New Roman" w:cs="Times New Roman"/>
                <w:b/>
              </w:rPr>
            </w:pPr>
          </w:p>
        </w:tc>
        <w:tc>
          <w:tcPr>
            <w:tcW w:w="1843" w:type="dxa"/>
            <w:gridSpan w:val="3"/>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2187" w:type="dxa"/>
            <w:gridSpan w:val="3"/>
          </w:tcPr>
          <w:p w:rsidR="00D824DE" w:rsidRPr="007C4090" w:rsidRDefault="00D824DE" w:rsidP="007C4090">
            <w:pPr>
              <w:spacing w:after="0" w:line="240" w:lineRule="auto"/>
              <w:rPr>
                <w:rFonts w:ascii="Times New Roman" w:eastAsia="Times New Roman" w:hAnsi="Times New Roman" w:cs="Times New Roman"/>
              </w:rPr>
            </w:pPr>
          </w:p>
        </w:tc>
        <w:tc>
          <w:tcPr>
            <w:tcW w:w="2151" w:type="dxa"/>
            <w:gridSpan w:val="3"/>
          </w:tcPr>
          <w:p w:rsidR="00D824DE" w:rsidRPr="007C4090" w:rsidRDefault="00D824DE" w:rsidP="007C4090">
            <w:pPr>
              <w:spacing w:after="0" w:line="240" w:lineRule="auto"/>
              <w:rPr>
                <w:rFonts w:ascii="Times New Roman" w:eastAsia="Times New Roman" w:hAnsi="Times New Roman" w:cs="Times New Roman"/>
              </w:rPr>
            </w:pPr>
          </w:p>
        </w:tc>
        <w:tc>
          <w:tcPr>
            <w:tcW w:w="2977" w:type="dxa"/>
            <w:gridSpan w:val="3"/>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                                                2</w:t>
            </w:r>
          </w:p>
        </w:tc>
      </w:tr>
    </w:tbl>
    <w:p w:rsidR="00D824DE" w:rsidRPr="007C4090" w:rsidRDefault="00D824DE" w:rsidP="007C4090">
      <w:pPr>
        <w:spacing w:after="0" w:line="240" w:lineRule="auto"/>
        <w:jc w:val="both"/>
        <w:rPr>
          <w:rFonts w:ascii="Times New Roman" w:eastAsia="Times New Roman" w:hAnsi="Times New Roman" w:cs="Times New Roman"/>
        </w:rPr>
      </w:pPr>
    </w:p>
    <w:p w:rsidR="00D824DE" w:rsidRPr="007C4090" w:rsidRDefault="00D824DE" w:rsidP="007C4090">
      <w:pPr>
        <w:tabs>
          <w:tab w:val="left" w:pos="6206"/>
        </w:tabs>
        <w:spacing w:after="0" w:line="240" w:lineRule="auto"/>
        <w:jc w:val="both"/>
        <w:rPr>
          <w:rFonts w:ascii="Times New Roman" w:eastAsia="Times New Roman" w:hAnsi="Times New Roman" w:cs="Times New Roman"/>
          <w:lang w:val="kk-KZ"/>
        </w:rPr>
      </w:pPr>
    </w:p>
    <w:p w:rsidR="00D824DE" w:rsidRPr="007C4090" w:rsidRDefault="00D824DE" w:rsidP="007C4090">
      <w:pPr>
        <w:tabs>
          <w:tab w:val="left" w:pos="6206"/>
        </w:tabs>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lang w:val="kk-KZ"/>
        </w:rPr>
        <w:t xml:space="preserve">Кесте 5.9 - Ашық сабақтарды өткізген ОПҚ-ның сандық және сапалық құрамы </w:t>
      </w:r>
    </w:p>
    <w:p w:rsidR="00D824DE" w:rsidRPr="007C4090" w:rsidRDefault="00D824DE" w:rsidP="007C4090">
      <w:pPr>
        <w:tabs>
          <w:tab w:val="left" w:pos="6206"/>
        </w:tabs>
        <w:spacing w:after="0" w:line="240" w:lineRule="auto"/>
        <w:jc w:val="both"/>
        <w:rPr>
          <w:rFonts w:ascii="Times New Roman" w:eastAsia="Times New Roman" w:hAnsi="Times New Roman" w:cs="Times New Roman"/>
          <w:lang w:val="kk-KZ"/>
        </w:rPr>
      </w:pPr>
    </w:p>
    <w:tbl>
      <w:tblPr>
        <w:tblpPr w:leftFromText="180" w:rightFromText="180" w:bottomFromText="200" w:vertAnchor="text" w:tblpX="108"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
        <w:gridCol w:w="4965"/>
        <w:gridCol w:w="3459"/>
      </w:tblGrid>
      <w:tr w:rsidR="00D824DE" w:rsidRPr="007C4090" w:rsidTr="00A05423">
        <w:tc>
          <w:tcPr>
            <w:tcW w:w="790"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w:t>
            </w:r>
          </w:p>
        </w:tc>
        <w:tc>
          <w:tcPr>
            <w:tcW w:w="8424" w:type="dxa"/>
            <w:gridSpan w:val="2"/>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 xml:space="preserve">Ашық сабақтарды өткізген ОПҚ сандық және сапалық құрамын </w:t>
            </w:r>
          </w:p>
        </w:tc>
      </w:tr>
      <w:tr w:rsidR="00D824DE" w:rsidRPr="007C4090" w:rsidTr="00A05423">
        <w:tc>
          <w:tcPr>
            <w:tcW w:w="790"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1</w:t>
            </w:r>
          </w:p>
        </w:tc>
        <w:tc>
          <w:tcPr>
            <w:tcW w:w="4965"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Ғылым  докторы</w:t>
            </w:r>
            <w:r w:rsidRPr="007C4090">
              <w:rPr>
                <w:rFonts w:ascii="Times New Roman" w:eastAsia="Times New Roman" w:hAnsi="Times New Roman" w:cs="Times New Roman"/>
              </w:rPr>
              <w:t>, профессор</w:t>
            </w:r>
          </w:p>
        </w:tc>
        <w:tc>
          <w:tcPr>
            <w:tcW w:w="3459" w:type="dxa"/>
          </w:tcPr>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c>
          <w:tcPr>
            <w:tcW w:w="790"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2</w:t>
            </w:r>
          </w:p>
        </w:tc>
        <w:tc>
          <w:tcPr>
            <w:tcW w:w="4965"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Ғылым к</w:t>
            </w:r>
            <w:r w:rsidRPr="007C4090">
              <w:rPr>
                <w:rFonts w:ascii="Times New Roman" w:eastAsia="Times New Roman" w:hAnsi="Times New Roman" w:cs="Times New Roman"/>
              </w:rPr>
              <w:t>андидат</w:t>
            </w:r>
            <w:r w:rsidRPr="007C4090">
              <w:rPr>
                <w:rFonts w:ascii="Times New Roman" w:eastAsia="Times New Roman" w:hAnsi="Times New Roman" w:cs="Times New Roman"/>
                <w:lang w:val="kk-KZ"/>
              </w:rPr>
              <w:t>тары</w:t>
            </w:r>
            <w:r w:rsidRPr="007C4090">
              <w:rPr>
                <w:rFonts w:ascii="Times New Roman" w:eastAsia="Times New Roman" w:hAnsi="Times New Roman" w:cs="Times New Roman"/>
              </w:rPr>
              <w:t>, доцент</w:t>
            </w:r>
          </w:p>
        </w:tc>
        <w:tc>
          <w:tcPr>
            <w:tcW w:w="3459" w:type="dxa"/>
            <w:shd w:val="clear" w:color="auto" w:fill="E5B8B7"/>
          </w:tcPr>
          <w:p w:rsidR="00D824DE" w:rsidRPr="007C4090" w:rsidRDefault="00D824DE" w:rsidP="007C4090">
            <w:pPr>
              <w:spacing w:after="0" w:line="240" w:lineRule="auto"/>
              <w:rPr>
                <w:rFonts w:ascii="Times New Roman" w:eastAsia="Times New Roman" w:hAnsi="Times New Roman" w:cs="Times New Roman"/>
                <w:lang w:val="kk-KZ"/>
              </w:rPr>
            </w:pPr>
          </w:p>
        </w:tc>
      </w:tr>
      <w:tr w:rsidR="00D824DE" w:rsidRPr="007C4090" w:rsidTr="00A05423">
        <w:tc>
          <w:tcPr>
            <w:tcW w:w="790"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3</w:t>
            </w:r>
          </w:p>
        </w:tc>
        <w:tc>
          <w:tcPr>
            <w:tcW w:w="4965"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 xml:space="preserve">PhD  доктор </w:t>
            </w:r>
          </w:p>
        </w:tc>
        <w:tc>
          <w:tcPr>
            <w:tcW w:w="3459" w:type="dxa"/>
          </w:tcPr>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c>
          <w:tcPr>
            <w:tcW w:w="790"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5</w:t>
            </w:r>
          </w:p>
        </w:tc>
        <w:tc>
          <w:tcPr>
            <w:tcW w:w="4965"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 xml:space="preserve">Магистр, </w:t>
            </w:r>
            <w:r w:rsidRPr="007C4090">
              <w:rPr>
                <w:rFonts w:ascii="Times New Roman" w:eastAsia="Times New Roman" w:hAnsi="Times New Roman" w:cs="Times New Roman"/>
                <w:lang w:val="kk-KZ"/>
              </w:rPr>
              <w:t>аға оқытушы</w:t>
            </w:r>
          </w:p>
        </w:tc>
        <w:tc>
          <w:tcPr>
            <w:tcW w:w="3459" w:type="dxa"/>
            <w:shd w:val="clear" w:color="auto" w:fill="E5B8B7"/>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r>
      <w:tr w:rsidR="00D824DE" w:rsidRPr="007C4090" w:rsidTr="00A05423">
        <w:tc>
          <w:tcPr>
            <w:tcW w:w="790"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6</w:t>
            </w:r>
          </w:p>
        </w:tc>
        <w:tc>
          <w:tcPr>
            <w:tcW w:w="4965"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 xml:space="preserve">Оқытушы </w:t>
            </w:r>
          </w:p>
        </w:tc>
        <w:tc>
          <w:tcPr>
            <w:tcW w:w="3459" w:type="dxa"/>
          </w:tcPr>
          <w:p w:rsidR="00D824DE" w:rsidRPr="007C4090" w:rsidRDefault="00D824DE" w:rsidP="007C4090">
            <w:pPr>
              <w:spacing w:after="0" w:line="240" w:lineRule="auto"/>
              <w:rPr>
                <w:rFonts w:ascii="Times New Roman" w:eastAsia="Times New Roman" w:hAnsi="Times New Roman" w:cs="Times New Roman"/>
                <w:lang w:val="en-US"/>
              </w:rPr>
            </w:pPr>
          </w:p>
        </w:tc>
      </w:tr>
      <w:tr w:rsidR="00D824DE" w:rsidRPr="007C4090" w:rsidTr="00A05423">
        <w:trPr>
          <w:trHeight w:val="285"/>
        </w:trPr>
        <w:tc>
          <w:tcPr>
            <w:tcW w:w="790"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7</w:t>
            </w:r>
          </w:p>
        </w:tc>
        <w:tc>
          <w:tcPr>
            <w:tcW w:w="4965"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Кафедра меңгерушісі</w:t>
            </w:r>
          </w:p>
        </w:tc>
        <w:tc>
          <w:tcPr>
            <w:tcW w:w="3459" w:type="dxa"/>
            <w:shd w:val="clear" w:color="auto" w:fill="E5B8B7"/>
          </w:tcPr>
          <w:p w:rsidR="00D824DE" w:rsidRPr="007C4090" w:rsidRDefault="00D824DE" w:rsidP="007C4090">
            <w:pPr>
              <w:spacing w:after="0" w:line="240" w:lineRule="auto"/>
              <w:rPr>
                <w:rFonts w:ascii="Times New Roman" w:eastAsia="Times New Roman" w:hAnsi="Times New Roman" w:cs="Times New Roman"/>
                <w:lang w:val="kk-KZ"/>
              </w:rPr>
            </w:pPr>
          </w:p>
        </w:tc>
      </w:tr>
      <w:tr w:rsidR="00D824DE" w:rsidRPr="007C4090" w:rsidTr="00A05423">
        <w:trPr>
          <w:trHeight w:val="285"/>
        </w:trPr>
        <w:tc>
          <w:tcPr>
            <w:tcW w:w="790"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8</w:t>
            </w:r>
          </w:p>
        </w:tc>
        <w:tc>
          <w:tcPr>
            <w:tcW w:w="4965"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Декан</w:t>
            </w:r>
          </w:p>
        </w:tc>
        <w:tc>
          <w:tcPr>
            <w:tcW w:w="3459" w:type="dxa"/>
            <w:shd w:val="clear" w:color="auto" w:fill="E5B8B7"/>
          </w:tcPr>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c>
          <w:tcPr>
            <w:tcW w:w="5755" w:type="dxa"/>
            <w:gridSpan w:val="2"/>
            <w:shd w:val="clear" w:color="auto" w:fill="FFFFFF"/>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Барлығы</w:t>
            </w:r>
          </w:p>
        </w:tc>
        <w:tc>
          <w:tcPr>
            <w:tcW w:w="3459" w:type="dxa"/>
            <w:shd w:val="clear" w:color="auto" w:fill="FFFFFF"/>
          </w:tcPr>
          <w:p w:rsidR="00D824DE" w:rsidRPr="007C4090" w:rsidRDefault="00D824DE" w:rsidP="007C4090">
            <w:pPr>
              <w:spacing w:after="0" w:line="240" w:lineRule="auto"/>
              <w:rPr>
                <w:rFonts w:ascii="Times New Roman" w:eastAsia="Times New Roman" w:hAnsi="Times New Roman" w:cs="Times New Roman"/>
              </w:rPr>
            </w:pPr>
          </w:p>
        </w:tc>
      </w:tr>
    </w:tbl>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Кесте  5.10 - 1, 2 жартыжылдықта / </w:t>
      </w:r>
      <w:r w:rsidRPr="007C4090">
        <w:rPr>
          <w:rFonts w:ascii="Times New Roman" w:eastAsia="Times New Roman" w:hAnsi="Times New Roman" w:cs="Times New Roman"/>
          <w:u w:val="single"/>
          <w:lang w:val="kk-KZ"/>
        </w:rPr>
        <w:t>2022_-2023_</w:t>
      </w:r>
      <w:r w:rsidRPr="007C4090">
        <w:rPr>
          <w:rFonts w:ascii="Times New Roman" w:eastAsia="Times New Roman" w:hAnsi="Times New Roman" w:cs="Times New Roman"/>
          <w:lang w:val="kk-KZ"/>
        </w:rPr>
        <w:t xml:space="preserve">  оқу жылында  жүргізілген ашық сабақтардың түрі мен формалары </w:t>
      </w:r>
    </w:p>
    <w:p w:rsidR="00D824DE" w:rsidRPr="007C4090" w:rsidRDefault="00D824DE" w:rsidP="007C4090">
      <w:pPr>
        <w:spacing w:after="0" w:line="240" w:lineRule="auto"/>
        <w:rPr>
          <w:rFonts w:ascii="Times New Roman" w:eastAsia="Batang" w:hAnsi="Times New Roman" w:cs="Times New Roman"/>
          <w:b/>
          <w:color w:val="000000"/>
          <w:spacing w:val="3"/>
          <w:lang w:val="kk-KZ" w:eastAsia="ko-KR"/>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418"/>
        <w:gridCol w:w="1701"/>
        <w:gridCol w:w="1276"/>
        <w:gridCol w:w="992"/>
        <w:gridCol w:w="1276"/>
      </w:tblGrid>
      <w:tr w:rsidR="00D824DE" w:rsidRPr="000014DB" w:rsidTr="00A05423">
        <w:tc>
          <w:tcPr>
            <w:tcW w:w="9498" w:type="dxa"/>
            <w:gridSpan w:val="7"/>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1-2 жарты жылдықта / 2022__-2023___  оқу жылында  жүргізілген ашық сабақтардың түрі мен формалары </w:t>
            </w:r>
          </w:p>
        </w:tc>
      </w:tr>
      <w:tr w:rsidR="00D824DE" w:rsidRPr="007C4090" w:rsidTr="00A05423">
        <w:tc>
          <w:tcPr>
            <w:tcW w:w="1418"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Білім беру бағдарламасы</w:t>
            </w:r>
          </w:p>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(ББ шифрі және атауы)</w:t>
            </w:r>
          </w:p>
        </w:tc>
        <w:tc>
          <w:tcPr>
            <w:tcW w:w="141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rPr>
              <w:t>Лекци</w:t>
            </w:r>
            <w:r w:rsidRPr="007C4090">
              <w:rPr>
                <w:rFonts w:ascii="Times New Roman" w:eastAsia="Times New Roman" w:hAnsi="Times New Roman" w:cs="Times New Roman"/>
                <w:lang w:val="kk-KZ"/>
              </w:rPr>
              <w:t>ялар</w:t>
            </w:r>
          </w:p>
        </w:tc>
        <w:tc>
          <w:tcPr>
            <w:tcW w:w="1418"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Практи</w:t>
            </w:r>
            <w:r w:rsidRPr="007C4090">
              <w:rPr>
                <w:rFonts w:ascii="Times New Roman" w:eastAsia="Times New Roman" w:hAnsi="Times New Roman" w:cs="Times New Roman"/>
                <w:lang w:val="kk-KZ"/>
              </w:rPr>
              <w:t>калық сабақтар</w:t>
            </w:r>
          </w:p>
        </w:tc>
        <w:tc>
          <w:tcPr>
            <w:tcW w:w="1701"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Семинар</w:t>
            </w:r>
            <w:r w:rsidRPr="007C4090">
              <w:rPr>
                <w:rFonts w:ascii="Times New Roman" w:eastAsia="Times New Roman" w:hAnsi="Times New Roman" w:cs="Times New Roman"/>
                <w:lang w:val="kk-KZ"/>
              </w:rPr>
              <w:t xml:space="preserve"> сабақтар</w:t>
            </w:r>
          </w:p>
        </w:tc>
        <w:tc>
          <w:tcPr>
            <w:tcW w:w="1276"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Зертханалық сабақтар</w:t>
            </w:r>
          </w:p>
        </w:tc>
        <w:tc>
          <w:tcPr>
            <w:tcW w:w="992"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Ашық сабақтар саны</w:t>
            </w:r>
          </w:p>
        </w:tc>
        <w:tc>
          <w:tcPr>
            <w:tcW w:w="1276"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Оқу жылындағы топтардың жалпы саны</w:t>
            </w:r>
          </w:p>
        </w:tc>
      </w:tr>
      <w:tr w:rsidR="00D824DE" w:rsidRPr="007C4090" w:rsidTr="00A05423">
        <w:tc>
          <w:tcPr>
            <w:tcW w:w="1418"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6В04210-Құқықтану</w:t>
            </w:r>
          </w:p>
        </w:tc>
        <w:tc>
          <w:tcPr>
            <w:tcW w:w="141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1418" w:type="dxa"/>
          </w:tcPr>
          <w:p w:rsidR="00D824DE" w:rsidRPr="007C4090" w:rsidRDefault="00D824DE" w:rsidP="007C4090">
            <w:pPr>
              <w:spacing w:after="0" w:line="240" w:lineRule="auto"/>
              <w:rPr>
                <w:rFonts w:ascii="Times New Roman" w:eastAsia="Times New Roman" w:hAnsi="Times New Roman" w:cs="Times New Roman"/>
                <w:lang w:val="kk-KZ"/>
              </w:rPr>
            </w:pPr>
          </w:p>
        </w:tc>
        <w:tc>
          <w:tcPr>
            <w:tcW w:w="1701" w:type="dxa"/>
          </w:tcPr>
          <w:p w:rsidR="00D824DE" w:rsidRPr="007C4090" w:rsidRDefault="00D824DE" w:rsidP="007C4090">
            <w:pPr>
              <w:spacing w:after="0" w:line="240" w:lineRule="auto"/>
              <w:rPr>
                <w:rFonts w:ascii="Times New Roman" w:eastAsia="Times New Roman" w:hAnsi="Times New Roman" w:cs="Times New Roman"/>
                <w:lang w:val="en-US"/>
              </w:rPr>
            </w:pPr>
            <w:r w:rsidRPr="007C4090">
              <w:rPr>
                <w:rFonts w:ascii="Times New Roman" w:eastAsia="Times New Roman" w:hAnsi="Times New Roman" w:cs="Times New Roman"/>
                <w:lang w:val="en-US"/>
              </w:rPr>
              <w:t>-</w:t>
            </w:r>
          </w:p>
        </w:tc>
        <w:tc>
          <w:tcPr>
            <w:tcW w:w="127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tc>
        <w:tc>
          <w:tcPr>
            <w:tcW w:w="992"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127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r>
    </w:tbl>
    <w:p w:rsidR="00D824DE" w:rsidRPr="007C4090" w:rsidRDefault="00D824DE" w:rsidP="007C4090">
      <w:pPr>
        <w:spacing w:after="0" w:line="240" w:lineRule="auto"/>
        <w:rPr>
          <w:rFonts w:ascii="Times New Roman" w:eastAsia="Batang" w:hAnsi="Times New Roman" w:cs="Times New Roman"/>
          <w:b/>
          <w:color w:val="000000"/>
          <w:spacing w:val="3"/>
          <w:lang w:eastAsia="ko-KR"/>
        </w:rPr>
      </w:pPr>
    </w:p>
    <w:p w:rsidR="00D824DE" w:rsidRPr="007C4090" w:rsidRDefault="00D824DE" w:rsidP="007C4090">
      <w:pPr>
        <w:spacing w:after="0" w:line="240" w:lineRule="auto"/>
        <w:jc w:val="center"/>
        <w:rPr>
          <w:rFonts w:ascii="Times New Roman" w:eastAsia="Batang" w:hAnsi="Times New Roman" w:cs="Times New Roman"/>
          <w:b/>
          <w:color w:val="000000"/>
          <w:spacing w:val="3"/>
          <w:lang w:val="kk-KZ" w:eastAsia="ko-KR"/>
        </w:rPr>
      </w:pPr>
    </w:p>
    <w:p w:rsidR="00D824DE" w:rsidRPr="007C4090" w:rsidRDefault="00D824DE" w:rsidP="007C4090">
      <w:pPr>
        <w:tabs>
          <w:tab w:val="left" w:pos="567"/>
        </w:tabs>
        <w:spacing w:after="0" w:line="240" w:lineRule="auto"/>
        <w:rPr>
          <w:rFonts w:ascii="Times New Roman" w:hAnsi="Times New Roman" w:cs="Times New Roman"/>
          <w:color w:val="000000"/>
          <w:lang w:val="kk-KZ"/>
        </w:rPr>
      </w:pPr>
      <w:r w:rsidRPr="007C4090">
        <w:rPr>
          <w:rFonts w:ascii="Times New Roman" w:hAnsi="Times New Roman" w:cs="Times New Roman"/>
          <w:b/>
          <w:color w:val="000000"/>
          <w:lang w:val="kk-KZ"/>
        </w:rPr>
        <w:t>5.8 Қашықтықтан оқыту технологияларын қолдану</w:t>
      </w:r>
      <w:r w:rsidRPr="007C4090">
        <w:rPr>
          <w:rFonts w:ascii="Times New Roman" w:hAnsi="Times New Roman" w:cs="Times New Roman"/>
          <w:color w:val="000000"/>
          <w:lang w:val="kk-KZ"/>
        </w:rPr>
        <w:t xml:space="preserve">: </w:t>
      </w:r>
    </w:p>
    <w:p w:rsidR="00D824DE" w:rsidRPr="007C4090" w:rsidRDefault="00D824DE" w:rsidP="007C4090">
      <w:pPr>
        <w:tabs>
          <w:tab w:val="left" w:pos="567"/>
        </w:tabs>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 қашықтықтан оқыту технологиялары бойынша оқытуды ұйымдастыру және жоспарлау;</w:t>
      </w:r>
    </w:p>
    <w:p w:rsidR="00D824DE" w:rsidRPr="007C4090" w:rsidRDefault="00D824DE" w:rsidP="007C4090">
      <w:pPr>
        <w:tabs>
          <w:tab w:val="left" w:pos="567"/>
        </w:tabs>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 ҚОТ бойынша ОПҚ біліктілігін жоғарылату бойынша ақпарат</w:t>
      </w:r>
    </w:p>
    <w:p w:rsidR="00D824DE" w:rsidRPr="007C4090" w:rsidRDefault="00D824DE" w:rsidP="007C4090">
      <w:pPr>
        <w:tabs>
          <w:tab w:val="left" w:pos="567"/>
          <w:tab w:val="left" w:pos="2265"/>
        </w:tabs>
        <w:spacing w:after="0" w:line="240" w:lineRule="auto"/>
        <w:rPr>
          <w:rFonts w:ascii="Times New Roman" w:hAnsi="Times New Roman" w:cs="Times New Roman"/>
          <w:color w:val="000000"/>
          <w:lang w:val="kk-KZ"/>
        </w:rPr>
      </w:pPr>
      <w:r w:rsidRPr="007C4090">
        <w:rPr>
          <w:rFonts w:ascii="Times New Roman" w:hAnsi="Times New Roman" w:cs="Times New Roman"/>
          <w:color w:val="000000"/>
          <w:lang w:val="kk-KZ"/>
        </w:rPr>
        <w:t>Кесте   - Қашықтықтан оқытудың оқу пәндерінің тізімі</w:t>
      </w:r>
    </w:p>
    <w:p w:rsidR="00D824DE" w:rsidRPr="007C4090" w:rsidRDefault="00D824DE" w:rsidP="007C4090">
      <w:pPr>
        <w:tabs>
          <w:tab w:val="left" w:pos="567"/>
          <w:tab w:val="left" w:pos="2265"/>
        </w:tabs>
        <w:spacing w:after="0" w:line="240" w:lineRule="auto"/>
        <w:rPr>
          <w:rFonts w:ascii="Times New Roman" w:hAnsi="Times New Roman" w:cs="Times New Roman"/>
          <w:color w:val="000000"/>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5"/>
        <w:gridCol w:w="193"/>
        <w:gridCol w:w="4603"/>
      </w:tblGrid>
      <w:tr w:rsidR="00D824DE" w:rsidRPr="007C4090" w:rsidTr="00A05423">
        <w:tc>
          <w:tcPr>
            <w:tcW w:w="4775" w:type="dxa"/>
          </w:tcPr>
          <w:p w:rsidR="00D824DE" w:rsidRPr="007C4090" w:rsidRDefault="00D824DE" w:rsidP="007C4090">
            <w:pPr>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color w:val="000000"/>
                <w:lang w:val="kk-KZ"/>
              </w:rPr>
              <w:t>Пән атауы</w:t>
            </w:r>
          </w:p>
        </w:tc>
        <w:tc>
          <w:tcPr>
            <w:tcW w:w="4796" w:type="dxa"/>
            <w:gridSpan w:val="2"/>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color w:val="000000"/>
                <w:lang w:val="kk-KZ"/>
              </w:rPr>
              <w:t>Әдістемелік қамтылуы</w:t>
            </w:r>
          </w:p>
        </w:tc>
      </w:tr>
      <w:tr w:rsidR="00D824DE" w:rsidRPr="007C4090" w:rsidTr="00A05423">
        <w:tc>
          <w:tcPr>
            <w:tcW w:w="9571" w:type="dxa"/>
            <w:gridSpan w:val="3"/>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b/>
                <w:lang w:val="kk-KZ"/>
              </w:rPr>
              <w:t>6В04210-«Құқықтану» мамандығы студенттеріне</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Азаматтық іс жүргізу құқығы бойынша практикум</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Республикасының  жер құқығы</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 экологиялық құқығы</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Республикасының  нотариаты</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rPr>
            </w:pPr>
            <w:r w:rsidRPr="007C4090">
              <w:rPr>
                <w:rFonts w:ascii="Times New Roman" w:hAnsi="Times New Roman" w:cs="Times New Roman"/>
                <w:sz w:val="24"/>
                <w:szCs w:val="24"/>
              </w:rPr>
              <w:t>Қазақстан Республикасының  кәсіпкерлік құқығы</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Республикасының банк құқығы</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9571" w:type="dxa"/>
            <w:gridSpan w:val="3"/>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rPr>
            </w:pPr>
            <w:r w:rsidRPr="007C4090">
              <w:rPr>
                <w:rFonts w:ascii="Times New Roman" w:eastAsia="Times New Roman" w:hAnsi="Times New Roman" w:cs="Times New Roman"/>
                <w:b/>
                <w:lang w:val="kk-KZ"/>
              </w:rPr>
              <w:t>6В04210– «Құқықтану»  дайындалу бағыты бойынша)</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 xml:space="preserve">Қазақстан Республикасының азаматтық </w:t>
            </w:r>
            <w:r w:rsidRPr="007C4090">
              <w:rPr>
                <w:rFonts w:ascii="Times New Roman" w:hAnsi="Times New Roman" w:cs="Times New Roman"/>
                <w:sz w:val="24"/>
                <w:szCs w:val="24"/>
              </w:rPr>
              <w:lastRenderedPageBreak/>
              <w:t>құқығы (ерекше бөлім)/Гражданское право Республики Казахстан (особенная часть)</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lastRenderedPageBreak/>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rPr>
            </w:pPr>
            <w:r w:rsidRPr="007C4090">
              <w:rPr>
                <w:rFonts w:ascii="Times New Roman" w:hAnsi="Times New Roman" w:cs="Times New Roman"/>
                <w:sz w:val="24"/>
                <w:szCs w:val="24"/>
              </w:rPr>
              <w:lastRenderedPageBreak/>
              <w:t>Қазақстан Республикасының еңбек құқығы/ Трудовое право Республики Казахстан/ Labor Law of the Republic of Kazakhstan</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Республикасының азаматтық құқығы (ерекше бөлім)/Гражданское право Республики Казахстан (особенная часть)</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 экологиялық құқығы/Экологическое право Республики Казахстан</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Республикасының  жер құқығы/Земельное право Республики Казахстан</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Халықаралық жеке құқық/Международное частное право</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Азаматтық іс жүргізу құқығы бойынша практикум/Практикум по гражданскому процессуальному праву</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sz w:val="24"/>
                <w:szCs w:val="24"/>
                <w:lang w:val="kk-KZ"/>
              </w:rPr>
            </w:pPr>
            <w:r w:rsidRPr="007C4090">
              <w:rPr>
                <w:rFonts w:ascii="Times New Roman" w:hAnsi="Times New Roman" w:cs="Times New Roman"/>
                <w:sz w:val="24"/>
                <w:szCs w:val="24"/>
              </w:rPr>
              <w:t>Қазақстан Республикасының сақтандыру құқығы/Страховое право Республики Казахстан</w:t>
            </w: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775" w:type="dxa"/>
          </w:tcPr>
          <w:p w:rsidR="00D824DE" w:rsidRPr="007C4090" w:rsidRDefault="00D824DE" w:rsidP="007C4090">
            <w:pPr>
              <w:spacing w:after="0" w:line="240" w:lineRule="auto"/>
              <w:rPr>
                <w:rFonts w:ascii="Times New Roman" w:eastAsia="Times New Roman" w:hAnsi="Times New Roman" w:cs="Times New Roman"/>
                <w:color w:val="000000"/>
                <w:lang w:val="kk-KZ"/>
              </w:rPr>
            </w:pPr>
          </w:p>
        </w:tc>
        <w:tc>
          <w:tcPr>
            <w:tcW w:w="4796" w:type="dxa"/>
            <w:gridSpan w:val="2"/>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9571" w:type="dxa"/>
            <w:gridSpan w:val="3"/>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hAnsi="Times New Roman" w:cs="Times New Roman"/>
              </w:rPr>
              <w:t>7M04216-«Ғылыми азаматтық-құқықтық қызмет»</w:t>
            </w:r>
            <w:r w:rsidRPr="007C4090">
              <w:rPr>
                <w:rFonts w:ascii="Times New Roman" w:hAnsi="Times New Roman" w:cs="Times New Roman"/>
                <w:i/>
                <w:lang w:val="kk-KZ"/>
              </w:rPr>
              <w:t xml:space="preserve"> (ғылыми-педагогикалық бағыты)</w:t>
            </w:r>
          </w:p>
        </w:tc>
      </w:tr>
      <w:tr w:rsidR="00D824DE" w:rsidRPr="007C4090" w:rsidTr="00A05423">
        <w:tc>
          <w:tcPr>
            <w:tcW w:w="4968" w:type="dxa"/>
            <w:gridSpan w:val="2"/>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color w:val="auto"/>
                <w:sz w:val="24"/>
                <w:szCs w:val="24"/>
              </w:rPr>
            </w:pPr>
            <w:r w:rsidRPr="007C4090">
              <w:rPr>
                <w:rFonts w:ascii="Times New Roman" w:hAnsi="Times New Roman" w:cs="Times New Roman"/>
                <w:color w:val="auto"/>
                <w:sz w:val="24"/>
                <w:szCs w:val="24"/>
              </w:rPr>
              <w:t>Мұрагерлік құқықтың өзекті мәселелері</w:t>
            </w: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968" w:type="dxa"/>
            <w:gridSpan w:val="2"/>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color w:val="auto"/>
                <w:sz w:val="24"/>
                <w:szCs w:val="24"/>
              </w:rPr>
            </w:pPr>
            <w:r w:rsidRPr="007C4090">
              <w:rPr>
                <w:rFonts w:ascii="Times New Roman" w:hAnsi="Times New Roman" w:cs="Times New Roman"/>
                <w:color w:val="auto"/>
                <w:sz w:val="24"/>
                <w:szCs w:val="24"/>
              </w:rPr>
              <w:t>Банктік құқықтың өзекті мәселелері</w:t>
            </w: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968" w:type="dxa"/>
            <w:gridSpan w:val="2"/>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color w:val="auto"/>
                <w:sz w:val="24"/>
                <w:szCs w:val="24"/>
              </w:rPr>
            </w:pPr>
            <w:r w:rsidRPr="007C4090">
              <w:rPr>
                <w:rFonts w:ascii="Times New Roman" w:hAnsi="Times New Roman" w:cs="Times New Roman"/>
                <w:color w:val="auto"/>
                <w:sz w:val="24"/>
                <w:szCs w:val="24"/>
              </w:rPr>
              <w:t>Қазақстан Республикасындағы еңбек заңнамасын жетілдіру мәселелері</w:t>
            </w: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968" w:type="dxa"/>
            <w:gridSpan w:val="2"/>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color w:val="auto"/>
                <w:sz w:val="24"/>
                <w:szCs w:val="24"/>
              </w:rPr>
            </w:pPr>
            <w:r w:rsidRPr="007C4090">
              <w:rPr>
                <w:rFonts w:ascii="Times New Roman" w:hAnsi="Times New Roman" w:cs="Times New Roman"/>
                <w:color w:val="auto"/>
                <w:sz w:val="24"/>
                <w:szCs w:val="24"/>
              </w:rPr>
              <w:t>Азаматтық іс жүргізу құқығының өзекті мәселелері</w:t>
            </w: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968" w:type="dxa"/>
            <w:gridSpan w:val="2"/>
            <w:vAlign w:val="center"/>
          </w:tcPr>
          <w:p w:rsidR="00D824DE" w:rsidRPr="007C4090" w:rsidRDefault="00D824DE" w:rsidP="007C4090">
            <w:pPr>
              <w:pStyle w:val="cee1fbf7edfbe9"/>
              <w:pBdr>
                <w:top w:val="none" w:sz="0" w:space="0" w:color="auto"/>
                <w:left w:val="none" w:sz="0" w:space="0" w:color="auto"/>
                <w:bottom w:val="none" w:sz="0" w:space="0" w:color="auto"/>
                <w:right w:val="none" w:sz="0" w:space="0" w:color="auto"/>
              </w:pBdr>
              <w:suppressAutoHyphens/>
              <w:rPr>
                <w:rFonts w:ascii="Times New Roman" w:hAnsi="Times New Roman" w:cs="Times New Roman"/>
                <w:color w:val="FF0000"/>
                <w:sz w:val="24"/>
                <w:szCs w:val="24"/>
                <w:lang w:val="kk-KZ"/>
              </w:rPr>
            </w:pPr>
            <w:r w:rsidRPr="007C4090">
              <w:rPr>
                <w:rFonts w:ascii="Times New Roman" w:hAnsi="Times New Roman" w:cs="Times New Roman"/>
                <w:sz w:val="24"/>
                <w:szCs w:val="24"/>
                <w:lang w:val="kk-KZ"/>
              </w:rPr>
              <w:t>Азаматтық құқықтың өзекті мәселелері</w:t>
            </w: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r w:rsidR="00D824DE" w:rsidRPr="007C4090" w:rsidTr="00A05423">
        <w:tc>
          <w:tcPr>
            <w:tcW w:w="4968" w:type="dxa"/>
            <w:gridSpan w:val="2"/>
            <w:vAlign w:val="center"/>
          </w:tcPr>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 xml:space="preserve">Экологиялық құқығының өзекті мәселелері                                     </w:t>
            </w: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p>
        </w:tc>
      </w:tr>
      <w:tr w:rsidR="00D824DE" w:rsidRPr="007C4090" w:rsidTr="00A05423">
        <w:tc>
          <w:tcPr>
            <w:tcW w:w="4968" w:type="dxa"/>
            <w:gridSpan w:val="2"/>
          </w:tcPr>
          <w:p w:rsidR="00D824DE" w:rsidRPr="007C4090" w:rsidRDefault="00D824DE" w:rsidP="007C4090">
            <w:pPr>
              <w:spacing w:after="0" w:line="240" w:lineRule="auto"/>
              <w:rPr>
                <w:rFonts w:ascii="Times New Roman" w:hAnsi="Times New Roman" w:cs="Times New Roman"/>
                <w:lang w:val="kk-KZ"/>
              </w:rPr>
            </w:pPr>
            <w:r w:rsidRPr="007C4090">
              <w:rPr>
                <w:rFonts w:ascii="Times New Roman" w:hAnsi="Times New Roman" w:cs="Times New Roman"/>
                <w:lang w:val="kk-KZ"/>
              </w:rPr>
              <w:t xml:space="preserve">Кәсіпкерлік құқықтың өзекті мәселелері </w:t>
            </w:r>
          </w:p>
          <w:p w:rsidR="00D824DE" w:rsidRPr="007C4090" w:rsidRDefault="00D824DE" w:rsidP="007C4090">
            <w:pPr>
              <w:spacing w:after="0" w:line="240" w:lineRule="auto"/>
              <w:rPr>
                <w:rFonts w:ascii="Times New Roman" w:eastAsia="Times New Roman" w:hAnsi="Times New Roman" w:cs="Times New Roman"/>
                <w:lang w:val="kk-KZ"/>
              </w:rPr>
            </w:pPr>
          </w:p>
        </w:tc>
        <w:tc>
          <w:tcPr>
            <w:tcW w:w="4603" w:type="dxa"/>
          </w:tcPr>
          <w:p w:rsidR="00D824DE" w:rsidRPr="007C4090" w:rsidRDefault="00D824DE" w:rsidP="007C4090">
            <w:pPr>
              <w:tabs>
                <w:tab w:val="left" w:pos="2265"/>
              </w:tabs>
              <w:spacing w:after="0" w:line="240" w:lineRule="auto"/>
              <w:jc w:val="center"/>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w:t>
            </w:r>
          </w:p>
        </w:tc>
      </w:tr>
    </w:tbl>
    <w:p w:rsidR="00D824DE" w:rsidRPr="007C4090" w:rsidRDefault="00D824DE" w:rsidP="007C4090">
      <w:pPr>
        <w:tabs>
          <w:tab w:val="left" w:pos="2265"/>
        </w:tabs>
        <w:spacing w:after="0" w:line="240" w:lineRule="auto"/>
        <w:rPr>
          <w:rFonts w:ascii="Times New Roman" w:eastAsia="Times New Roman" w:hAnsi="Times New Roman" w:cs="Times New Roman"/>
          <w:color w:val="000000"/>
        </w:rPr>
      </w:pPr>
      <w:r w:rsidRPr="007C4090">
        <w:rPr>
          <w:rFonts w:ascii="Times New Roman" w:hAnsi="Times New Roman" w:cs="Times New Roman"/>
          <w:i/>
          <w:iCs/>
          <w:color w:val="000000"/>
          <w:lang w:val="kk-KZ"/>
        </w:rPr>
        <w:t xml:space="preserve">Ескерту </w:t>
      </w:r>
      <w:r w:rsidRPr="007C4090">
        <w:rPr>
          <w:rFonts w:ascii="Times New Roman" w:hAnsi="Times New Roman" w:cs="Times New Roman"/>
          <w:i/>
          <w:iCs/>
          <w:color w:val="000000"/>
        </w:rPr>
        <w:t xml:space="preserve">. </w:t>
      </w:r>
      <w:r w:rsidRPr="007C4090">
        <w:rPr>
          <w:rFonts w:ascii="Times New Roman" w:hAnsi="Times New Roman" w:cs="Times New Roman"/>
          <w:i/>
          <w:iCs/>
          <w:color w:val="000000"/>
          <w:lang w:val="kk-KZ"/>
        </w:rPr>
        <w:t>кесте есепті кезеңге толтырылады</w:t>
      </w:r>
    </w:p>
    <w:p w:rsidR="00D824DE" w:rsidRPr="007C4090" w:rsidRDefault="00D824DE" w:rsidP="007C4090">
      <w:pPr>
        <w:tabs>
          <w:tab w:val="left" w:pos="2265"/>
        </w:tabs>
        <w:spacing w:after="0" w:line="240" w:lineRule="auto"/>
        <w:jc w:val="center"/>
        <w:rPr>
          <w:rFonts w:ascii="Times New Roman" w:eastAsia="Batang" w:hAnsi="Times New Roman" w:cs="Times New Roman"/>
          <w:b/>
          <w:color w:val="000000"/>
          <w:spacing w:val="3"/>
          <w:lang w:eastAsia="ko-KR"/>
        </w:rPr>
      </w:pPr>
    </w:p>
    <w:p w:rsidR="00D824DE" w:rsidRPr="007C4090" w:rsidRDefault="00D824DE" w:rsidP="007C4090">
      <w:pPr>
        <w:spacing w:after="0" w:line="240" w:lineRule="auto"/>
        <w:ind w:firstLine="708"/>
        <w:jc w:val="center"/>
        <w:rPr>
          <w:rFonts w:ascii="Times New Roman" w:eastAsia="Batang" w:hAnsi="Times New Roman" w:cs="Times New Roman"/>
          <w:b/>
          <w:color w:val="000000"/>
          <w:spacing w:val="3"/>
          <w:lang w:val="kk-KZ" w:eastAsia="ko-KR"/>
        </w:rPr>
      </w:pPr>
      <w:r w:rsidRPr="007C4090">
        <w:rPr>
          <w:rFonts w:ascii="Times New Roman" w:eastAsia="Batang" w:hAnsi="Times New Roman" w:cs="Times New Roman"/>
          <w:b/>
          <w:color w:val="000000"/>
          <w:spacing w:val="3"/>
          <w:lang w:val="kk-KZ" w:eastAsia="ko-KR"/>
        </w:rPr>
        <w:t>5.9 Оқу-әдістемелік жұмыстарды жетілдіру бойынша әдістемелік семинарлар,конференциялар ұйымдастыру және өткізу</w:t>
      </w:r>
    </w:p>
    <w:p w:rsidR="00D824DE" w:rsidRPr="007C4090" w:rsidRDefault="00D824DE" w:rsidP="007C4090">
      <w:pPr>
        <w:spacing w:after="0" w:line="240" w:lineRule="auto"/>
        <w:ind w:firstLine="708"/>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 xml:space="preserve">2022-2023 оқу жылының   жартыжылдығында және оқу жылында </w:t>
      </w:r>
      <w:r w:rsidRPr="007C4090">
        <w:rPr>
          <w:rFonts w:ascii="Times New Roman" w:eastAsia="Batang" w:hAnsi="Times New Roman" w:cs="Times New Roman"/>
          <w:color w:val="000000"/>
          <w:spacing w:val="3"/>
          <w:lang w:val="kk-KZ" w:eastAsia="ko-KR"/>
        </w:rPr>
        <w:t xml:space="preserve">әдістемелік семинарларды өткізу жоспарына сәйкес 2 оқу-әдістемелік семинар жоспарланып, орындалды. Барлық семинарлар   оффлайн форматта жасалынды. </w:t>
      </w:r>
      <w:r w:rsidRPr="007C4090">
        <w:rPr>
          <w:rFonts w:ascii="Times New Roman" w:eastAsia="Times New Roman" w:hAnsi="Times New Roman" w:cs="Times New Roman"/>
          <w:color w:val="000000"/>
          <w:lang w:val="kk-KZ"/>
        </w:rPr>
        <w:t>Кафедраның ә</w:t>
      </w:r>
      <w:r w:rsidRPr="007C4090">
        <w:rPr>
          <w:rFonts w:ascii="Times New Roman" w:eastAsia="Batang" w:hAnsi="Times New Roman" w:cs="Times New Roman"/>
          <w:color w:val="000000"/>
          <w:spacing w:val="3"/>
          <w:lang w:val="kk-KZ" w:eastAsia="ko-KR"/>
        </w:rPr>
        <w:t xml:space="preserve">дістемелік жұмыстарды жетілдіру және қамтамасыз ету бойынша ОПҚ түгел дерлік  қатысып, өзара  пікірлер алмасты. Баяндама жасаушылардың фотоматериалдары </w:t>
      </w:r>
      <w:r w:rsidRPr="007C4090">
        <w:rPr>
          <w:rFonts w:ascii="Times New Roman" w:eastAsia="Times New Roman" w:hAnsi="Times New Roman" w:cs="Times New Roman"/>
          <w:color w:val="000000"/>
          <w:lang w:val="kk-KZ"/>
        </w:rPr>
        <w:t xml:space="preserve">бар.  </w:t>
      </w:r>
    </w:p>
    <w:p w:rsidR="00D824DE" w:rsidRPr="007C4090" w:rsidRDefault="00D824DE" w:rsidP="007C4090">
      <w:pPr>
        <w:spacing w:after="0" w:line="240" w:lineRule="auto"/>
        <w:jc w:val="both"/>
        <w:rPr>
          <w:rFonts w:ascii="Times New Roman" w:eastAsia="Times New Roman" w:hAnsi="Times New Roman" w:cs="Times New Roman"/>
          <w:color w:val="000000"/>
          <w:lang w:val="kk-KZ"/>
        </w:rPr>
      </w:pPr>
    </w:p>
    <w:p w:rsidR="00D824DE" w:rsidRPr="007C4090" w:rsidRDefault="00D824DE" w:rsidP="007C4090">
      <w:pPr>
        <w:spacing w:after="0" w:line="240" w:lineRule="auto"/>
        <w:jc w:val="both"/>
        <w:rPr>
          <w:rFonts w:ascii="Times New Roman" w:eastAsia="Times New Roman" w:hAnsi="Times New Roman" w:cs="Times New Roman"/>
          <w:b/>
          <w:lang w:val="kk-KZ"/>
        </w:rPr>
      </w:pPr>
      <w:r w:rsidRPr="007C4090">
        <w:rPr>
          <w:rFonts w:ascii="Times New Roman" w:eastAsia="Times New Roman" w:hAnsi="Times New Roman" w:cs="Times New Roman"/>
          <w:b/>
          <w:lang w:val="kk-KZ"/>
        </w:rPr>
        <w:t>Кесте  5.11-Кафедрада  әдістемелік семинарлар өткізу жоспарының орындалуы</w:t>
      </w:r>
    </w:p>
    <w:p w:rsidR="00D824DE" w:rsidRPr="007C4090" w:rsidRDefault="00D824DE" w:rsidP="007C4090">
      <w:pPr>
        <w:spacing w:after="0" w:line="240" w:lineRule="auto"/>
        <w:jc w:val="both"/>
        <w:rPr>
          <w:rFonts w:ascii="Times New Roman" w:eastAsia="Times New Roman" w:hAnsi="Times New Roman" w:cs="Times New Roman"/>
          <w:b/>
          <w:lang w:val="kk-KZ"/>
        </w:rPr>
      </w:pPr>
    </w:p>
    <w:tbl>
      <w:tblPr>
        <w:tblpPr w:leftFromText="180" w:rightFromText="180" w:vertAnchor="text" w:horzAnchor="margin" w:tblpX="108"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99"/>
        <w:gridCol w:w="1966"/>
        <w:gridCol w:w="2726"/>
        <w:gridCol w:w="1880"/>
      </w:tblGrid>
      <w:tr w:rsidR="00D824DE" w:rsidRPr="007C4090" w:rsidTr="00A05423">
        <w:tc>
          <w:tcPr>
            <w:tcW w:w="699"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w:t>
            </w:r>
          </w:p>
        </w:tc>
        <w:tc>
          <w:tcPr>
            <w:tcW w:w="2299"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Тақырыбы</w:t>
            </w:r>
          </w:p>
        </w:tc>
        <w:tc>
          <w:tcPr>
            <w:tcW w:w="1966"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күні, уақыты</w:t>
            </w:r>
          </w:p>
        </w:tc>
        <w:tc>
          <w:tcPr>
            <w:tcW w:w="2726"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lang w:val="kk-KZ"/>
              </w:rPr>
              <w:t>Семинар өткізген оқытушының Т.А</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Ә</w:t>
            </w:r>
            <w:r w:rsidRPr="007C4090">
              <w:rPr>
                <w:rFonts w:ascii="Times New Roman" w:eastAsia="Times New Roman" w:hAnsi="Times New Roman" w:cs="Times New Roman"/>
              </w:rPr>
              <w:t xml:space="preserve">. </w:t>
            </w:r>
          </w:p>
        </w:tc>
        <w:tc>
          <w:tcPr>
            <w:tcW w:w="1880"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   хаттама </w:t>
            </w:r>
          </w:p>
          <w:p w:rsidR="00D824DE" w:rsidRPr="007C4090" w:rsidRDefault="00D824DE" w:rsidP="007C4090">
            <w:pPr>
              <w:spacing w:after="0" w:line="240" w:lineRule="auto"/>
              <w:rPr>
                <w:rFonts w:ascii="Times New Roman" w:eastAsia="Times New Roman" w:hAnsi="Times New Roman" w:cs="Times New Roman"/>
              </w:rPr>
            </w:pPr>
          </w:p>
        </w:tc>
      </w:tr>
      <w:tr w:rsidR="00D824DE" w:rsidRPr="007C4090" w:rsidTr="00A05423">
        <w:tc>
          <w:tcPr>
            <w:tcW w:w="699"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1</w:t>
            </w:r>
          </w:p>
        </w:tc>
        <w:tc>
          <w:tcPr>
            <w:tcW w:w="229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hAnsi="Times New Roman" w:cs="Times New Roman"/>
                <w:lang w:val="kk-KZ"/>
              </w:rPr>
              <w:t>Инновационные методы обучения</w:t>
            </w:r>
          </w:p>
        </w:tc>
        <w:tc>
          <w:tcPr>
            <w:tcW w:w="196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18.10.2022 ж</w:t>
            </w:r>
          </w:p>
        </w:tc>
        <w:tc>
          <w:tcPr>
            <w:tcW w:w="2726"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Рахметова Г.Р. </w:t>
            </w:r>
          </w:p>
        </w:tc>
        <w:tc>
          <w:tcPr>
            <w:tcW w:w="1880"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5 хаттама </w:t>
            </w:r>
          </w:p>
        </w:tc>
      </w:tr>
      <w:tr w:rsidR="00D824DE" w:rsidRPr="007C4090" w:rsidTr="00A05423">
        <w:tc>
          <w:tcPr>
            <w:tcW w:w="699"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2</w:t>
            </w:r>
          </w:p>
        </w:tc>
        <w:tc>
          <w:tcPr>
            <w:tcW w:w="2299"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Оқытудың жаңа технологиясы </w:t>
            </w:r>
            <w:r w:rsidRPr="007C4090">
              <w:rPr>
                <w:rFonts w:ascii="Times New Roman" w:eastAsia="Times New Roman" w:hAnsi="Times New Roman" w:cs="Times New Roman"/>
                <w:lang w:val="kk-KZ"/>
              </w:rPr>
              <w:lastRenderedPageBreak/>
              <w:t>бойынша әдістерді жетілдіру</w:t>
            </w:r>
          </w:p>
        </w:tc>
        <w:tc>
          <w:tcPr>
            <w:tcW w:w="196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lastRenderedPageBreak/>
              <w:t>17.11.2022 ж</w:t>
            </w:r>
          </w:p>
        </w:tc>
        <w:tc>
          <w:tcPr>
            <w:tcW w:w="272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Исмаилов А.А.</w:t>
            </w:r>
          </w:p>
        </w:tc>
        <w:tc>
          <w:tcPr>
            <w:tcW w:w="1880" w:type="dxa"/>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6  хаттама </w:t>
            </w:r>
          </w:p>
        </w:tc>
      </w:tr>
    </w:tbl>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5.12 – ОПҚ-ның әдістемелік семинарларға/тренингтерге, университет деңгейіндегі мастер-кластарға / республикалық халықаралық, аймақтық және т.б. қатысуы</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2"/>
        <w:gridCol w:w="2117"/>
        <w:gridCol w:w="3695"/>
        <w:gridCol w:w="3226"/>
      </w:tblGrid>
      <w:tr w:rsidR="00D824DE" w:rsidRPr="007C4090" w:rsidTr="00A05423">
        <w:tc>
          <w:tcPr>
            <w:tcW w:w="532"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w:t>
            </w:r>
          </w:p>
        </w:tc>
        <w:tc>
          <w:tcPr>
            <w:tcW w:w="2117"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Т.А.Ә.</w:t>
            </w:r>
            <w:r w:rsidRPr="007C4090">
              <w:rPr>
                <w:rFonts w:ascii="Times New Roman" w:eastAsia="Times New Roman" w:hAnsi="Times New Roman" w:cs="Times New Roman"/>
              </w:rPr>
              <w:t xml:space="preserve">, </w:t>
            </w:r>
            <w:r w:rsidRPr="007C4090">
              <w:rPr>
                <w:rFonts w:ascii="Times New Roman" w:eastAsia="Times New Roman" w:hAnsi="Times New Roman" w:cs="Times New Roman"/>
                <w:lang w:val="kk-KZ"/>
              </w:rPr>
              <w:t>қызметі</w:t>
            </w:r>
          </w:p>
        </w:tc>
        <w:tc>
          <w:tcPr>
            <w:tcW w:w="3695"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Тақырыбы және өткізу орны</w:t>
            </w:r>
          </w:p>
        </w:tc>
        <w:tc>
          <w:tcPr>
            <w:tcW w:w="3226"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Есеп түрі</w:t>
            </w:r>
            <w:r w:rsidRPr="007C4090">
              <w:rPr>
                <w:rFonts w:ascii="Times New Roman" w:eastAsia="Times New Roman" w:hAnsi="Times New Roman" w:cs="Times New Roman"/>
              </w:rPr>
              <w:t xml:space="preserve">  (сертификат,</w:t>
            </w:r>
            <w:r w:rsidRPr="007C4090">
              <w:rPr>
                <w:rFonts w:ascii="Times New Roman" w:eastAsia="Times New Roman" w:hAnsi="Times New Roman" w:cs="Times New Roman"/>
                <w:lang w:val="kk-KZ"/>
              </w:rPr>
              <w:t xml:space="preserve"> куәлік</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 төлқұжатжәне т.б.</w:t>
            </w:r>
            <w:r w:rsidRPr="007C4090">
              <w:rPr>
                <w:rFonts w:ascii="Times New Roman" w:eastAsia="Times New Roman" w:hAnsi="Times New Roman" w:cs="Times New Roman"/>
              </w:rPr>
              <w:t>)</w:t>
            </w:r>
          </w:p>
        </w:tc>
      </w:tr>
      <w:tr w:rsidR="00D824DE" w:rsidRPr="007C4090" w:rsidTr="00A05423">
        <w:tc>
          <w:tcPr>
            <w:tcW w:w="532"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1</w:t>
            </w:r>
          </w:p>
        </w:tc>
        <w:tc>
          <w:tcPr>
            <w:tcW w:w="211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Мамеева З.</w:t>
            </w:r>
          </w:p>
        </w:tc>
        <w:tc>
          <w:tcPr>
            <w:tcW w:w="3695"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bCs/>
                <w:color w:val="000000"/>
                <w:lang w:val="kk-KZ"/>
              </w:rPr>
              <w:t xml:space="preserve">«Astana Jobalary» халықаралық және республикалық жобаларды ұйымдастыру орталығы 2022 жылыдң 5-16 қыркүйек аралығында 72 сағат көлемінде «ҚР Азаматтық құқығы» пәні бойынша халықаралық талаптарға сәйкес біліктілігін арттыру курсын онлайн форматта өтті  </w:t>
            </w:r>
          </w:p>
        </w:tc>
        <w:tc>
          <w:tcPr>
            <w:tcW w:w="322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Сертификат </w:t>
            </w:r>
          </w:p>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72 сағат</w:t>
            </w:r>
          </w:p>
        </w:tc>
      </w:tr>
      <w:tr w:rsidR="00D824DE" w:rsidRPr="007C4090" w:rsidTr="00A05423">
        <w:tc>
          <w:tcPr>
            <w:tcW w:w="532"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211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Мамеева З.</w:t>
            </w:r>
          </w:p>
        </w:tc>
        <w:tc>
          <w:tcPr>
            <w:tcW w:w="3695"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bCs/>
                <w:color w:val="000000"/>
                <w:lang w:val="kk-KZ"/>
              </w:rPr>
              <w:t xml:space="preserve">«Astana Jobalary» халықаралық және республикалық жобаларды ұйымдастыру орталығы 2022 жылыдң 5-16 қыркүйек аралығында 72 сағат көлемінде «Адвокатура» пәні бойынша халықаралық талаптарға сәйкес біліктілігін арттыру курсын онлайн форматта өтті  </w:t>
            </w:r>
          </w:p>
        </w:tc>
        <w:tc>
          <w:tcPr>
            <w:tcW w:w="3226"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Сертификат</w:t>
            </w:r>
          </w:p>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lang w:val="kk-KZ"/>
              </w:rPr>
              <w:t>72 сағат</w:t>
            </w:r>
          </w:p>
        </w:tc>
      </w:tr>
    </w:tbl>
    <w:p w:rsidR="00D824DE" w:rsidRPr="007C4090" w:rsidRDefault="00D824DE" w:rsidP="007C4090">
      <w:pPr>
        <w:spacing w:after="0" w:line="240" w:lineRule="auto"/>
        <w:jc w:val="both"/>
        <w:rPr>
          <w:rFonts w:ascii="Times New Roman" w:eastAsia="Times New Roman" w:hAnsi="Times New Roman" w:cs="Times New Roman"/>
          <w:b/>
          <w:color w:val="FF0000"/>
          <w:highlight w:val="yellow"/>
          <w:lang w:val="kk-KZ"/>
        </w:rPr>
      </w:pPr>
    </w:p>
    <w:p w:rsidR="00D824DE" w:rsidRPr="007C4090" w:rsidRDefault="00D824DE" w:rsidP="007C4090">
      <w:pPr>
        <w:spacing w:after="0" w:line="240" w:lineRule="auto"/>
        <w:jc w:val="both"/>
        <w:rPr>
          <w:rFonts w:ascii="Times New Roman" w:eastAsia="Batang" w:hAnsi="Times New Roman" w:cs="Times New Roman"/>
          <w:b/>
          <w:color w:val="000000"/>
          <w:spacing w:val="3"/>
          <w:lang w:val="kk-KZ" w:eastAsia="ko-KR"/>
        </w:rPr>
      </w:pPr>
      <w:r w:rsidRPr="007C4090">
        <w:rPr>
          <w:rFonts w:ascii="Times New Roman" w:eastAsia="Batang" w:hAnsi="Times New Roman" w:cs="Times New Roman"/>
          <w:b/>
          <w:color w:val="000000"/>
          <w:spacing w:val="3"/>
          <w:lang w:val="kk-KZ" w:eastAsia="ko-KR"/>
        </w:rPr>
        <w:t>5.10 Педагогикалық форумдарға, әдістемелік конференцияларға, конкурстарға қатысуы</w:t>
      </w:r>
    </w:p>
    <w:p w:rsidR="00D824DE" w:rsidRPr="007C4090" w:rsidRDefault="00D824DE" w:rsidP="007C4090">
      <w:pPr>
        <w:spacing w:after="0" w:line="240" w:lineRule="auto"/>
        <w:ind w:firstLine="708"/>
        <w:jc w:val="both"/>
        <w:rPr>
          <w:rFonts w:ascii="Times New Roman" w:eastAsia="Times New Roman" w:hAnsi="Times New Roman" w:cs="Times New Roman"/>
          <w:lang w:val="kk-KZ"/>
        </w:rPr>
      </w:pPr>
      <w:r w:rsidRPr="007C4090">
        <w:rPr>
          <w:rFonts w:ascii="Times New Roman" w:eastAsia="Times New Roman" w:hAnsi="Times New Roman" w:cs="Times New Roman"/>
          <w:color w:val="000000"/>
          <w:lang w:val="kk-KZ"/>
        </w:rPr>
        <w:t xml:space="preserve"> </w:t>
      </w:r>
      <w:r w:rsidRPr="007C4090">
        <w:rPr>
          <w:rFonts w:ascii="Times New Roman" w:eastAsia="Times New Roman" w:hAnsi="Times New Roman" w:cs="Times New Roman"/>
          <w:lang w:val="kk-KZ"/>
        </w:rPr>
        <w:t>Бұдан бөлек кафедра ОПҚ оқу әдістемелік басқарма, факультет тарапынан үйымдастырылыған әр түрлі әдістемелік семинарларға қатысты.</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5.13 - ОПҚ педагогикалық форумдарға, әдістемелік конференцияларға, әртүрлі деңгейдегі: университетте; аймақтық,  республикалық; халықаралық  сайыстарға қатысуы</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3"/>
        <w:gridCol w:w="2114"/>
        <w:gridCol w:w="4480"/>
        <w:gridCol w:w="2443"/>
      </w:tblGrid>
      <w:tr w:rsidR="00D824DE" w:rsidRPr="007C4090" w:rsidTr="00A05423">
        <w:tc>
          <w:tcPr>
            <w:tcW w:w="533"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w:t>
            </w:r>
          </w:p>
        </w:tc>
        <w:tc>
          <w:tcPr>
            <w:tcW w:w="2114"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Т.А.Ә.</w:t>
            </w:r>
            <w:r w:rsidRPr="007C4090">
              <w:rPr>
                <w:rFonts w:ascii="Times New Roman" w:eastAsia="Times New Roman" w:hAnsi="Times New Roman" w:cs="Times New Roman"/>
              </w:rPr>
              <w:t xml:space="preserve">, </w:t>
            </w:r>
            <w:r w:rsidRPr="007C4090">
              <w:rPr>
                <w:rFonts w:ascii="Times New Roman" w:eastAsia="Times New Roman" w:hAnsi="Times New Roman" w:cs="Times New Roman"/>
                <w:lang w:val="kk-KZ"/>
              </w:rPr>
              <w:t>қызметі</w:t>
            </w:r>
          </w:p>
        </w:tc>
        <w:tc>
          <w:tcPr>
            <w:tcW w:w="4480"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Тақырыбы және өткізу орны</w:t>
            </w:r>
          </w:p>
        </w:tc>
        <w:tc>
          <w:tcPr>
            <w:tcW w:w="2443" w:type="dxa"/>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Есеп түрі</w:t>
            </w:r>
            <w:r w:rsidRPr="007C4090">
              <w:rPr>
                <w:rFonts w:ascii="Times New Roman" w:eastAsia="Times New Roman" w:hAnsi="Times New Roman" w:cs="Times New Roman"/>
              </w:rPr>
              <w:t xml:space="preserve">  (сертификат,</w:t>
            </w:r>
            <w:r w:rsidRPr="007C4090">
              <w:rPr>
                <w:rFonts w:ascii="Times New Roman" w:eastAsia="Times New Roman" w:hAnsi="Times New Roman" w:cs="Times New Roman"/>
                <w:lang w:val="kk-KZ"/>
              </w:rPr>
              <w:t xml:space="preserve"> куәлік</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 xml:space="preserve"> төлқұжат және т.б.</w:t>
            </w:r>
            <w:r w:rsidRPr="007C4090">
              <w:rPr>
                <w:rFonts w:ascii="Times New Roman" w:eastAsia="Times New Roman" w:hAnsi="Times New Roman" w:cs="Times New Roman"/>
              </w:rPr>
              <w:t>)</w:t>
            </w:r>
          </w:p>
        </w:tc>
      </w:tr>
    </w:tbl>
    <w:p w:rsidR="00D824DE" w:rsidRPr="007C4090" w:rsidRDefault="00D824DE" w:rsidP="007C4090">
      <w:pPr>
        <w:spacing w:after="0" w:line="240" w:lineRule="auto"/>
        <w:jc w:val="center"/>
        <w:rPr>
          <w:rFonts w:ascii="Times New Roman" w:eastAsia="Batang" w:hAnsi="Times New Roman" w:cs="Times New Roman"/>
          <w:b/>
          <w:spacing w:val="3"/>
          <w:lang w:val="kk-KZ" w:eastAsia="ko-KR"/>
        </w:rPr>
      </w:pPr>
    </w:p>
    <w:p w:rsidR="00D824DE" w:rsidRPr="007C4090" w:rsidRDefault="00D824DE" w:rsidP="007C4090">
      <w:pPr>
        <w:spacing w:after="0" w:line="240" w:lineRule="auto"/>
        <w:jc w:val="both"/>
        <w:rPr>
          <w:rFonts w:ascii="Times New Roman" w:eastAsia="Times New Roman" w:hAnsi="Times New Roman" w:cs="Times New Roman"/>
          <w:b/>
          <w:lang w:val="kk-KZ"/>
        </w:rPr>
      </w:pPr>
    </w:p>
    <w:p w:rsidR="00D824DE" w:rsidRPr="007C4090" w:rsidRDefault="00D824DE" w:rsidP="007C4090">
      <w:pPr>
        <w:spacing w:after="0" w:line="240" w:lineRule="auto"/>
        <w:jc w:val="both"/>
        <w:rPr>
          <w:rFonts w:ascii="Times New Roman" w:eastAsia="Times New Roman" w:hAnsi="Times New Roman" w:cs="Times New Roman"/>
          <w:b/>
          <w:lang w:val="kk-KZ"/>
        </w:rPr>
      </w:pPr>
      <w:r w:rsidRPr="007C4090">
        <w:rPr>
          <w:rFonts w:ascii="Times New Roman" w:eastAsia="Times New Roman" w:hAnsi="Times New Roman" w:cs="Times New Roman"/>
          <w:b/>
          <w:lang w:val="kk-KZ"/>
        </w:rPr>
        <w:t>5.11. Тексеру және комиссиялардағы жұмысы</w:t>
      </w: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color w:val="000000"/>
          <w:lang w:val="kk-KZ"/>
        </w:rPr>
        <w:t xml:space="preserve">        Кафедра факультет аралық комиссияда және университет ішкі аудит бойынша комиссия құрамында және аға оқытушы, факультеттің оқу-әдістемелік жұмыстарына жауапты аға оқытушы Р.Ж. Тоханова факультет  аралық әдістемелік комиссиялар құрамында тексеру жұмыстарына қатысты.</w:t>
      </w:r>
      <w:r w:rsidRPr="007C4090">
        <w:rPr>
          <w:rFonts w:ascii="Times New Roman" w:eastAsia="Times New Roman" w:hAnsi="Times New Roman" w:cs="Times New Roman"/>
          <w:lang w:val="kk-KZ"/>
        </w:rPr>
        <w:t>(кесте.5.14):</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5.14 –</w:t>
      </w:r>
      <w:r w:rsidRPr="007C4090">
        <w:rPr>
          <w:rFonts w:ascii="Times New Roman" w:eastAsia="Times New Roman" w:hAnsi="Times New Roman" w:cs="Times New Roman"/>
          <w:color w:val="000000"/>
          <w:lang w:val="kk-KZ"/>
        </w:rPr>
        <w:t xml:space="preserve"> Кафедраның ОПҚ тексеру және комиссияларға қатысуы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127"/>
        <w:gridCol w:w="6768"/>
      </w:tblGrid>
      <w:tr w:rsidR="00D824DE" w:rsidRPr="007C4090" w:rsidTr="00A05423">
        <w:tc>
          <w:tcPr>
            <w:tcW w:w="675"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w:t>
            </w:r>
          </w:p>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р/с</w:t>
            </w:r>
          </w:p>
        </w:tc>
        <w:tc>
          <w:tcPr>
            <w:tcW w:w="2127"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Т.А.Ә.</w:t>
            </w:r>
          </w:p>
        </w:tc>
        <w:tc>
          <w:tcPr>
            <w:tcW w:w="6768"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Бұйрық / өкім</w:t>
            </w:r>
          </w:p>
        </w:tc>
      </w:tr>
      <w:tr w:rsidR="00D824DE" w:rsidRPr="007C4090" w:rsidTr="00A05423">
        <w:tc>
          <w:tcPr>
            <w:tcW w:w="675" w:type="dxa"/>
          </w:tcPr>
          <w:p w:rsidR="00D824DE" w:rsidRPr="007C4090" w:rsidRDefault="00D824DE" w:rsidP="007C4090">
            <w:pPr>
              <w:spacing w:after="0" w:line="240" w:lineRule="auto"/>
              <w:jc w:val="center"/>
              <w:rPr>
                <w:rFonts w:ascii="Times New Roman" w:eastAsia="Times New Roman" w:hAnsi="Times New Roman" w:cs="Times New Roman"/>
                <w:lang w:val="kk-KZ"/>
              </w:rPr>
            </w:pPr>
            <w:r w:rsidRPr="007C4090">
              <w:rPr>
                <w:rFonts w:ascii="Times New Roman" w:eastAsia="Times New Roman" w:hAnsi="Times New Roman" w:cs="Times New Roman"/>
                <w:lang w:val="kk-KZ"/>
              </w:rPr>
              <w:t>2</w:t>
            </w:r>
          </w:p>
        </w:tc>
        <w:tc>
          <w:tcPr>
            <w:tcW w:w="2127" w:type="dxa"/>
          </w:tcPr>
          <w:p w:rsidR="00D824DE" w:rsidRPr="007C4090" w:rsidRDefault="00D824DE" w:rsidP="007C4090">
            <w:pPr>
              <w:spacing w:after="0" w:line="240" w:lineRule="auto"/>
              <w:rPr>
                <w:rFonts w:ascii="Times New Roman" w:eastAsia="Times New Roman" w:hAnsi="Times New Roman" w:cs="Times New Roman"/>
                <w:lang w:val="kk-KZ"/>
              </w:rPr>
            </w:pPr>
            <w:r w:rsidRPr="007C4090">
              <w:rPr>
                <w:rFonts w:ascii="Times New Roman" w:eastAsia="Times New Roman" w:hAnsi="Times New Roman" w:cs="Times New Roman"/>
                <w:lang w:val="kk-KZ"/>
              </w:rPr>
              <w:t>Тоханова Р.Ж.</w:t>
            </w:r>
          </w:p>
        </w:tc>
        <w:tc>
          <w:tcPr>
            <w:tcW w:w="6768" w:type="dxa"/>
          </w:tcPr>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Факультетің әдістемелік жұмыстарына жауапты</w:t>
            </w:r>
          </w:p>
        </w:tc>
      </w:tr>
    </w:tbl>
    <w:p w:rsidR="00D824DE" w:rsidRPr="007C4090" w:rsidRDefault="00D824DE" w:rsidP="007C4090">
      <w:pPr>
        <w:spacing w:after="0" w:line="240" w:lineRule="auto"/>
        <w:jc w:val="both"/>
        <w:rPr>
          <w:rFonts w:ascii="Times New Roman" w:eastAsia="Times New Roman" w:hAnsi="Times New Roman" w:cs="Times New Roman"/>
          <w:b/>
        </w:rPr>
      </w:pPr>
    </w:p>
    <w:p w:rsidR="00D824DE" w:rsidRPr="007C4090" w:rsidRDefault="00D824DE" w:rsidP="007C4090">
      <w:pPr>
        <w:spacing w:after="0" w:line="240" w:lineRule="auto"/>
        <w:jc w:val="both"/>
        <w:rPr>
          <w:rFonts w:ascii="Times New Roman" w:eastAsia="Times New Roman" w:hAnsi="Times New Roman" w:cs="Times New Roman"/>
          <w:b/>
          <w:color w:val="FF0000"/>
          <w:lang w:val="kk-KZ"/>
        </w:rPr>
      </w:pPr>
      <w:r w:rsidRPr="007C4090">
        <w:rPr>
          <w:rFonts w:ascii="Times New Roman" w:eastAsia="Times New Roman" w:hAnsi="Times New Roman" w:cs="Times New Roman"/>
          <w:b/>
          <w:lang w:val="kk-KZ"/>
        </w:rPr>
        <w:t xml:space="preserve">            </w:t>
      </w:r>
      <w:r w:rsidRPr="007C4090">
        <w:rPr>
          <w:rFonts w:ascii="Times New Roman" w:eastAsia="Times New Roman" w:hAnsi="Times New Roman" w:cs="Times New Roman"/>
          <w:b/>
        </w:rPr>
        <w:t>5.12.</w:t>
      </w:r>
      <w:r w:rsidRPr="007C4090">
        <w:rPr>
          <w:rFonts w:ascii="Times New Roman" w:eastAsia="Times New Roman" w:hAnsi="Times New Roman" w:cs="Times New Roman"/>
          <w:b/>
          <w:lang w:val="kk-KZ"/>
        </w:rPr>
        <w:t xml:space="preserve"> Мемлекеттік тілге аударылған 100 оқулықты оқу процесіне ендіру</w:t>
      </w:r>
    </w:p>
    <w:p w:rsidR="00D824DE" w:rsidRPr="007C4090" w:rsidRDefault="00D824DE" w:rsidP="007C4090">
      <w:pPr>
        <w:spacing w:after="0" w:line="240" w:lineRule="auto"/>
        <w:ind w:firstLine="708"/>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 xml:space="preserve">Бұл бөлімде </w:t>
      </w:r>
      <w:r w:rsidRPr="007C4090">
        <w:rPr>
          <w:rFonts w:ascii="Times New Roman" w:eastAsia="Times New Roman" w:hAnsi="Times New Roman" w:cs="Times New Roman"/>
          <w:lang w:val="kk-KZ"/>
        </w:rPr>
        <w:t xml:space="preserve">«Рухани жаңғыру»- «Жаңа гуманитарлық білім. Қазақ тіліндегі 100 оқулық» бағдарламасын жүзеге асыру туралы есебі беріледі. Оқу жұмыс жоспарына жаңа пәндерді ендіру. Білім беру бағдарламаларының, бакалавриат және магистратураның ББ пәндердің оқу-әдістемелік қамтылу картасына, оқу жұмыс жоспарларына (силлабустар), дәрістер жинағына, семинар және практикалық сабақтардың әдістемелік нұсқауларына, БӨЖ ұйымдастыру және орындау бойынша әдістемелік нұсқауларына нігізгі әдебиеттер тізіміне ендіру. Сонымен қатар оқу құралын, дәрістер </w:t>
      </w:r>
      <w:r w:rsidRPr="007C4090">
        <w:rPr>
          <w:rFonts w:ascii="Times New Roman" w:eastAsia="Times New Roman" w:hAnsi="Times New Roman" w:cs="Times New Roman"/>
          <w:lang w:val="kk-KZ"/>
        </w:rPr>
        <w:lastRenderedPageBreak/>
        <w:t>жинағын,  шығару,  БӨЖ ұйымдастыру және орындау бойынша семинар және практикалық сабақтардың әдістемелік нұсқауларын жасалуы туралы мәлімет беріледі. Оқу процесіне оқулықтарды ендіру мәліметін 5.14 кестеге, ал ОӘӘ баспадан шығару бойынша 5.15 кестеге сәйкес беріледі.</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 xml:space="preserve">Кесте 5.14 – Қазақ тіліне аударылған шетелдік оқулықтарды оқу процесіне ендіру туралы мәлімет.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470"/>
        <w:gridCol w:w="3119"/>
        <w:gridCol w:w="2374"/>
      </w:tblGrid>
      <w:tr w:rsidR="00D824DE" w:rsidRPr="007C4090" w:rsidTr="00A05423">
        <w:tc>
          <w:tcPr>
            <w:tcW w:w="607"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rPr>
              <w:t>№</w:t>
            </w:r>
          </w:p>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р</w:t>
            </w:r>
            <w:r w:rsidRPr="007C4090">
              <w:rPr>
                <w:rFonts w:ascii="Times New Roman" w:eastAsia="Times New Roman" w:hAnsi="Times New Roman" w:cs="Times New Roman"/>
                <w:shd w:val="clear" w:color="auto" w:fill="FFFFFF"/>
              </w:rPr>
              <w:t>/</w:t>
            </w:r>
            <w:r w:rsidRPr="007C4090">
              <w:rPr>
                <w:rFonts w:ascii="Times New Roman" w:eastAsia="Times New Roman" w:hAnsi="Times New Roman" w:cs="Times New Roman"/>
                <w:shd w:val="clear" w:color="auto" w:fill="FFFFFF"/>
                <w:lang w:val="kk-KZ"/>
              </w:rPr>
              <w:t>с</w:t>
            </w:r>
          </w:p>
        </w:tc>
        <w:tc>
          <w:tcPr>
            <w:tcW w:w="3470"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lang w:val="kk-KZ"/>
              </w:rPr>
              <w:t>Оқулық атауы</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lang w:val="kk-KZ"/>
              </w:rPr>
              <w:t xml:space="preserve">Пәні </w:t>
            </w:r>
          </w:p>
        </w:tc>
        <w:tc>
          <w:tcPr>
            <w:tcW w:w="2374"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bCs/>
                <w:shd w:val="clear" w:color="auto" w:fill="FFFFFF"/>
                <w:lang w:val="kk-KZ"/>
              </w:rPr>
              <w:t>Мамандықтың/ББ ш</w:t>
            </w:r>
            <w:r w:rsidRPr="007C4090">
              <w:rPr>
                <w:rFonts w:ascii="Times New Roman" w:eastAsia="Times New Roman" w:hAnsi="Times New Roman" w:cs="Times New Roman"/>
                <w:bCs/>
                <w:shd w:val="clear" w:color="auto" w:fill="FFFFFF"/>
              </w:rPr>
              <w:t>ифр</w:t>
            </w:r>
            <w:r w:rsidRPr="007C4090">
              <w:rPr>
                <w:rFonts w:ascii="Times New Roman" w:eastAsia="Times New Roman" w:hAnsi="Times New Roman" w:cs="Times New Roman"/>
                <w:bCs/>
                <w:shd w:val="clear" w:color="auto" w:fill="FFFFFF"/>
                <w:lang w:val="kk-KZ"/>
              </w:rPr>
              <w:t>і және атауы</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rPr>
              <w:t>1</w:t>
            </w:r>
          </w:p>
        </w:tc>
        <w:tc>
          <w:tcPr>
            <w:tcW w:w="3470" w:type="dxa"/>
          </w:tcPr>
          <w:p w:rsidR="00D824DE" w:rsidRPr="007C4090" w:rsidRDefault="00D824DE" w:rsidP="007C4090">
            <w:pPr>
              <w:spacing w:after="0" w:line="240" w:lineRule="auto"/>
              <w:rPr>
                <w:rFonts w:ascii="Times New Roman" w:hAnsi="Times New Roman" w:cs="Times New Roman"/>
                <w:shd w:val="clear" w:color="auto" w:fill="FFFFFF"/>
                <w:lang w:val="kk-KZ" w:eastAsia="ko-KR"/>
              </w:rPr>
            </w:pPr>
            <w:r w:rsidRPr="007C4090">
              <w:rPr>
                <w:rFonts w:ascii="Times New Roman" w:hAnsi="Times New Roman" w:cs="Times New Roman"/>
                <w:shd w:val="clear" w:color="auto" w:fill="FFFFFF"/>
                <w:lang w:val="kk-KZ" w:eastAsia="ko-KR"/>
              </w:rPr>
              <w:t>Шо Малколм Н.</w:t>
            </w:r>
          </w:p>
          <w:p w:rsidR="00D824DE" w:rsidRPr="007C4090" w:rsidRDefault="00D824DE" w:rsidP="007C4090">
            <w:pPr>
              <w:spacing w:after="0" w:line="240" w:lineRule="auto"/>
              <w:rPr>
                <w:rFonts w:ascii="Times New Roman" w:hAnsi="Times New Roman" w:cs="Times New Roman"/>
                <w:shd w:val="clear" w:color="auto" w:fill="FFFFFF"/>
                <w:lang w:val="kk-KZ" w:eastAsia="ko-KR"/>
              </w:rPr>
            </w:pPr>
            <w:r w:rsidRPr="007C4090">
              <w:rPr>
                <w:rFonts w:ascii="Times New Roman" w:hAnsi="Times New Roman" w:cs="Times New Roman"/>
                <w:shd w:val="clear" w:color="auto" w:fill="FFFFFF"/>
                <w:lang w:val="kk-KZ" w:eastAsia="ko-KR"/>
              </w:rPr>
              <w:t>Халықаралық құқық</w:t>
            </w:r>
          </w:p>
          <w:p w:rsidR="00D824DE" w:rsidRPr="007C4090" w:rsidRDefault="00D824DE" w:rsidP="007C4090">
            <w:pPr>
              <w:spacing w:after="0" w:line="240" w:lineRule="auto"/>
              <w:rPr>
                <w:rFonts w:ascii="Times New Roman" w:hAnsi="Times New Roman" w:cs="Times New Roman"/>
                <w:shd w:val="clear" w:color="auto" w:fill="FFFFFF"/>
                <w:lang w:val="kk-KZ" w:eastAsia="ko-KR"/>
              </w:rPr>
            </w:pPr>
            <w:r w:rsidRPr="007C4090">
              <w:rPr>
                <w:rFonts w:ascii="Times New Roman" w:hAnsi="Times New Roman" w:cs="Times New Roman"/>
                <w:shd w:val="clear" w:color="auto" w:fill="FFFFFF"/>
                <w:lang w:val="kk-KZ" w:eastAsia="ko-KR"/>
              </w:rPr>
              <w:t>1-Кітап</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Халықаралық жеке құқық</w:t>
            </w:r>
          </w:p>
        </w:tc>
        <w:tc>
          <w:tcPr>
            <w:tcW w:w="2374"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2</w:t>
            </w:r>
          </w:p>
        </w:tc>
        <w:tc>
          <w:tcPr>
            <w:tcW w:w="3470" w:type="dxa"/>
          </w:tcPr>
          <w:p w:rsidR="00D824DE" w:rsidRPr="007C4090" w:rsidRDefault="00D824DE" w:rsidP="007C4090">
            <w:pPr>
              <w:spacing w:after="0" w:line="240" w:lineRule="auto"/>
              <w:rPr>
                <w:rFonts w:ascii="Times New Roman" w:hAnsi="Times New Roman" w:cs="Times New Roman"/>
                <w:shd w:val="clear" w:color="auto" w:fill="FFFFFF"/>
                <w:lang w:val="kk-KZ" w:eastAsia="ko-KR"/>
              </w:rPr>
            </w:pPr>
            <w:r w:rsidRPr="007C4090">
              <w:rPr>
                <w:rFonts w:ascii="Times New Roman" w:hAnsi="Times New Roman" w:cs="Times New Roman"/>
                <w:shd w:val="clear" w:color="auto" w:fill="FFFFFF"/>
                <w:lang w:val="kk-KZ" w:eastAsia="ko-KR"/>
              </w:rPr>
              <w:t>Шо Малколм Н.</w:t>
            </w:r>
          </w:p>
          <w:p w:rsidR="00D824DE" w:rsidRPr="007C4090" w:rsidRDefault="00D824DE" w:rsidP="007C4090">
            <w:pPr>
              <w:spacing w:after="0" w:line="240" w:lineRule="auto"/>
              <w:rPr>
                <w:rFonts w:ascii="Times New Roman" w:hAnsi="Times New Roman" w:cs="Times New Roman"/>
                <w:shd w:val="clear" w:color="auto" w:fill="FFFFFF"/>
                <w:lang w:val="kk-KZ" w:eastAsia="ko-KR"/>
              </w:rPr>
            </w:pPr>
            <w:r w:rsidRPr="007C4090">
              <w:rPr>
                <w:rFonts w:ascii="Times New Roman" w:hAnsi="Times New Roman" w:cs="Times New Roman"/>
                <w:shd w:val="clear" w:color="auto" w:fill="FFFFFF"/>
                <w:lang w:val="kk-KZ" w:eastAsia="ko-KR"/>
              </w:rPr>
              <w:t>Халықаралық құқық</w:t>
            </w:r>
          </w:p>
          <w:p w:rsidR="00D824DE" w:rsidRPr="007C4090" w:rsidRDefault="00D824DE" w:rsidP="007C4090">
            <w:pPr>
              <w:spacing w:after="0" w:line="240" w:lineRule="auto"/>
              <w:rPr>
                <w:rFonts w:ascii="Times New Roman" w:hAnsi="Times New Roman" w:cs="Times New Roman"/>
                <w:shd w:val="clear" w:color="auto" w:fill="FFFFFF"/>
                <w:lang w:val="kk-KZ" w:eastAsia="ko-KR"/>
              </w:rPr>
            </w:pPr>
            <w:r w:rsidRPr="007C4090">
              <w:rPr>
                <w:rFonts w:ascii="Times New Roman" w:hAnsi="Times New Roman" w:cs="Times New Roman"/>
                <w:shd w:val="clear" w:color="auto" w:fill="FFFFFF"/>
                <w:lang w:val="kk-KZ" w:eastAsia="ko-KR"/>
              </w:rPr>
              <w:t>2-Кітап</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Халықаралық жеке құқық</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3</w:t>
            </w:r>
          </w:p>
        </w:tc>
        <w:tc>
          <w:tcPr>
            <w:tcW w:w="3470" w:type="dxa"/>
          </w:tcPr>
          <w:p w:rsidR="00D824DE" w:rsidRPr="007C4090" w:rsidRDefault="00D824DE" w:rsidP="007C4090">
            <w:pPr>
              <w:spacing w:after="0" w:line="240" w:lineRule="auto"/>
              <w:rPr>
                <w:rFonts w:ascii="Times New Roman" w:hAnsi="Times New Roman" w:cs="Times New Roman"/>
                <w:i/>
                <w:color w:val="000000"/>
                <w:lang w:val="kk-KZ"/>
              </w:rPr>
            </w:pPr>
            <w:r w:rsidRPr="007C4090">
              <w:rPr>
                <w:rStyle w:val="af4"/>
                <w:rFonts w:ascii="Times New Roman" w:hAnsi="Times New Roman" w:cs="Times New Roman"/>
                <w:b w:val="0"/>
                <w:bCs w:val="0"/>
                <w:color w:val="000000"/>
              </w:rPr>
              <w:t>Авторы: </w:t>
            </w:r>
            <w:r w:rsidRPr="007C4090">
              <w:rPr>
                <w:rFonts w:ascii="Times New Roman" w:hAnsi="Times New Roman" w:cs="Times New Roman"/>
                <w:color w:val="000000"/>
              </w:rPr>
              <w:t>Нил Эндрюс</w:t>
            </w:r>
          </w:p>
          <w:p w:rsidR="00D824DE" w:rsidRPr="007C4090" w:rsidRDefault="00D824DE" w:rsidP="007C4090">
            <w:pPr>
              <w:spacing w:after="0" w:line="240" w:lineRule="auto"/>
              <w:rPr>
                <w:rFonts w:ascii="Times New Roman" w:hAnsi="Times New Roman" w:cs="Times New Roman"/>
                <w:i/>
                <w:shd w:val="clear" w:color="auto" w:fill="FFFFFF"/>
                <w:lang w:val="kk-KZ" w:eastAsia="ko-KR"/>
              </w:rPr>
            </w:pPr>
            <w:r w:rsidRPr="007C4090">
              <w:rPr>
                <w:rFonts w:ascii="Times New Roman" w:hAnsi="Times New Roman" w:cs="Times New Roman"/>
                <w:i/>
                <w:color w:val="000000"/>
                <w:lang w:val="kk-KZ"/>
              </w:rPr>
              <w:t>Азаматтық іс жүргізу. Сот өндірісі, І том, 1-кітап</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іс жүргізу құқығы</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4</w:t>
            </w:r>
          </w:p>
        </w:tc>
        <w:tc>
          <w:tcPr>
            <w:tcW w:w="3470"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5В030100-Құқықтану</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іс жүргізу құқығы</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5</w:t>
            </w:r>
          </w:p>
        </w:tc>
        <w:tc>
          <w:tcPr>
            <w:tcW w:w="3470" w:type="dxa"/>
          </w:tcPr>
          <w:p w:rsidR="00D824DE" w:rsidRPr="007C4090" w:rsidRDefault="00D824DE" w:rsidP="007C4090">
            <w:pPr>
              <w:spacing w:after="0" w:line="240" w:lineRule="auto"/>
              <w:rPr>
                <w:rFonts w:ascii="Times New Roman" w:hAnsi="Times New Roman" w:cs="Times New Roman"/>
                <w:i/>
                <w:color w:val="000000"/>
                <w:lang w:val="kk-KZ"/>
              </w:rPr>
            </w:pPr>
            <w:r w:rsidRPr="007C4090">
              <w:rPr>
                <w:rStyle w:val="af4"/>
                <w:rFonts w:ascii="Times New Roman" w:hAnsi="Times New Roman" w:cs="Times New Roman"/>
                <w:b w:val="0"/>
                <w:bCs w:val="0"/>
                <w:color w:val="000000"/>
              </w:rPr>
              <w:t>Авторы: </w:t>
            </w:r>
            <w:r w:rsidRPr="007C4090">
              <w:rPr>
                <w:rFonts w:ascii="Times New Roman" w:hAnsi="Times New Roman" w:cs="Times New Roman"/>
                <w:color w:val="000000"/>
              </w:rPr>
              <w:t>Нил Эндрюс</w:t>
            </w:r>
          </w:p>
          <w:p w:rsidR="00D824DE" w:rsidRPr="007C4090" w:rsidRDefault="00D824DE" w:rsidP="007C4090">
            <w:pPr>
              <w:spacing w:after="0" w:line="240" w:lineRule="auto"/>
              <w:rPr>
                <w:rFonts w:ascii="Times New Roman" w:hAnsi="Times New Roman" w:cs="Times New Roman"/>
                <w:i/>
                <w:shd w:val="clear" w:color="auto" w:fill="FFFFFF"/>
                <w:lang w:val="kk-KZ" w:eastAsia="ko-KR"/>
              </w:rPr>
            </w:pPr>
            <w:r w:rsidRPr="007C4090">
              <w:rPr>
                <w:rFonts w:ascii="Times New Roman" w:hAnsi="Times New Roman" w:cs="Times New Roman"/>
                <w:i/>
                <w:color w:val="000000"/>
              </w:rPr>
              <w:t>Арбитраж және медиация, ІІ том</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іс жүргізу құқығы</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6</w:t>
            </w:r>
          </w:p>
        </w:tc>
        <w:tc>
          <w:tcPr>
            <w:tcW w:w="3470" w:type="dxa"/>
          </w:tcPr>
          <w:p w:rsidR="00D824DE" w:rsidRPr="007C4090" w:rsidRDefault="00D824DE" w:rsidP="007C4090">
            <w:pPr>
              <w:spacing w:after="0" w:line="240" w:lineRule="auto"/>
              <w:rPr>
                <w:rFonts w:ascii="Times New Roman" w:hAnsi="Times New Roman" w:cs="Times New Roman"/>
                <w:color w:val="000000"/>
                <w:lang w:val="kk-KZ"/>
              </w:rPr>
            </w:pPr>
            <w:r w:rsidRPr="007C4090">
              <w:rPr>
                <w:rStyle w:val="af4"/>
                <w:rFonts w:ascii="Times New Roman" w:hAnsi="Times New Roman" w:cs="Times New Roman"/>
                <w:b w:val="0"/>
                <w:bCs w:val="0"/>
                <w:color w:val="000000"/>
              </w:rPr>
              <w:t>Авторы: </w:t>
            </w:r>
            <w:r w:rsidRPr="007C4090">
              <w:rPr>
                <w:rFonts w:ascii="Times New Roman" w:hAnsi="Times New Roman" w:cs="Times New Roman"/>
                <w:color w:val="000000"/>
              </w:rPr>
              <w:t>Лайонел Бэнтли, Брэд Шерман, Филлип Жонсон</w:t>
            </w:r>
          </w:p>
          <w:p w:rsidR="00D824DE" w:rsidRPr="007C4090" w:rsidRDefault="00D824DE" w:rsidP="007C4090">
            <w:pPr>
              <w:spacing w:after="0" w:line="240" w:lineRule="auto"/>
              <w:rPr>
                <w:rFonts w:ascii="Times New Roman" w:hAnsi="Times New Roman" w:cs="Times New Roman"/>
                <w:i/>
                <w:shd w:val="clear" w:color="auto" w:fill="FFFFFF"/>
                <w:lang w:val="kk-KZ" w:eastAsia="ko-KR"/>
              </w:rPr>
            </w:pPr>
            <w:r w:rsidRPr="007C4090">
              <w:rPr>
                <w:rFonts w:ascii="Times New Roman" w:hAnsi="Times New Roman" w:cs="Times New Roman"/>
                <w:i/>
                <w:color w:val="000000"/>
              </w:rPr>
              <w:t xml:space="preserve">Интеллектуалдық меншік құқығы, </w:t>
            </w:r>
            <w:r w:rsidRPr="007C4090">
              <w:rPr>
                <w:rFonts w:ascii="Times New Roman" w:hAnsi="Times New Roman" w:cs="Times New Roman"/>
                <w:i/>
                <w:color w:val="000000"/>
                <w:lang w:val="kk-KZ"/>
              </w:rPr>
              <w:t>1</w:t>
            </w:r>
            <w:r w:rsidRPr="007C4090">
              <w:rPr>
                <w:rFonts w:ascii="Times New Roman" w:hAnsi="Times New Roman" w:cs="Times New Roman"/>
                <w:i/>
                <w:color w:val="000000"/>
              </w:rPr>
              <w:t>-бөлім</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құқығы (ерекше бөлім)</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7</w:t>
            </w:r>
          </w:p>
        </w:tc>
        <w:tc>
          <w:tcPr>
            <w:tcW w:w="3470" w:type="dxa"/>
          </w:tcPr>
          <w:p w:rsidR="00D824DE" w:rsidRPr="007C4090" w:rsidRDefault="00D824DE" w:rsidP="007C4090">
            <w:pPr>
              <w:spacing w:after="0" w:line="240" w:lineRule="auto"/>
              <w:rPr>
                <w:rFonts w:ascii="Times New Roman" w:hAnsi="Times New Roman" w:cs="Times New Roman"/>
                <w:color w:val="000000"/>
                <w:lang w:val="kk-KZ"/>
              </w:rPr>
            </w:pPr>
            <w:r w:rsidRPr="007C4090">
              <w:rPr>
                <w:rStyle w:val="af4"/>
                <w:rFonts w:ascii="Times New Roman" w:hAnsi="Times New Roman" w:cs="Times New Roman"/>
                <w:b w:val="0"/>
                <w:bCs w:val="0"/>
                <w:color w:val="000000"/>
              </w:rPr>
              <w:t>Авторы: </w:t>
            </w:r>
            <w:r w:rsidRPr="007C4090">
              <w:rPr>
                <w:rFonts w:ascii="Times New Roman" w:hAnsi="Times New Roman" w:cs="Times New Roman"/>
                <w:color w:val="000000"/>
              </w:rPr>
              <w:t>Лайонел Бэнтли, Брэд Шерман, Филлип Жонсон</w:t>
            </w:r>
          </w:p>
          <w:p w:rsidR="00D824DE" w:rsidRPr="007C4090" w:rsidRDefault="00D824DE" w:rsidP="007C4090">
            <w:pPr>
              <w:spacing w:after="0" w:line="240" w:lineRule="auto"/>
              <w:rPr>
                <w:rFonts w:ascii="Times New Roman" w:hAnsi="Times New Roman" w:cs="Times New Roman"/>
                <w:i/>
                <w:shd w:val="clear" w:color="auto" w:fill="FFFFFF"/>
                <w:lang w:val="kk-KZ" w:eastAsia="ko-KR"/>
              </w:rPr>
            </w:pPr>
            <w:r w:rsidRPr="007C4090">
              <w:rPr>
                <w:rFonts w:ascii="Times New Roman" w:hAnsi="Times New Roman" w:cs="Times New Roman"/>
                <w:i/>
                <w:color w:val="000000"/>
              </w:rPr>
              <w:t>Интеллектуалдық меншік құқығы, 2-бөлім</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құқығы (ерекше бөлім)</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8</w:t>
            </w:r>
          </w:p>
        </w:tc>
        <w:tc>
          <w:tcPr>
            <w:tcW w:w="3470" w:type="dxa"/>
          </w:tcPr>
          <w:p w:rsidR="00D824DE" w:rsidRPr="007C4090" w:rsidRDefault="00D824DE" w:rsidP="007C4090">
            <w:pPr>
              <w:spacing w:after="0" w:line="240" w:lineRule="auto"/>
              <w:rPr>
                <w:rFonts w:ascii="Times New Roman" w:hAnsi="Times New Roman" w:cs="Times New Roman"/>
                <w:color w:val="000000"/>
                <w:lang w:val="kk-KZ"/>
              </w:rPr>
            </w:pPr>
            <w:r w:rsidRPr="007C4090">
              <w:rPr>
                <w:rStyle w:val="af4"/>
                <w:rFonts w:ascii="Times New Roman" w:hAnsi="Times New Roman" w:cs="Times New Roman"/>
                <w:b w:val="0"/>
                <w:bCs w:val="0"/>
                <w:color w:val="000000"/>
              </w:rPr>
              <w:t>Авторы: </w:t>
            </w:r>
            <w:r w:rsidRPr="007C4090">
              <w:rPr>
                <w:rFonts w:ascii="Times New Roman" w:hAnsi="Times New Roman" w:cs="Times New Roman"/>
                <w:color w:val="000000"/>
              </w:rPr>
              <w:t>Лайонел Бэнтли, Брэд Шерман, Филлип Жонсон</w:t>
            </w:r>
          </w:p>
          <w:p w:rsidR="00D824DE" w:rsidRPr="007C4090" w:rsidRDefault="00D824DE" w:rsidP="007C4090">
            <w:pPr>
              <w:spacing w:after="0" w:line="240" w:lineRule="auto"/>
              <w:rPr>
                <w:rFonts w:ascii="Times New Roman" w:hAnsi="Times New Roman" w:cs="Times New Roman"/>
                <w:i/>
                <w:shd w:val="clear" w:color="auto" w:fill="FFFFFF"/>
                <w:lang w:val="kk-KZ" w:eastAsia="ko-KR"/>
              </w:rPr>
            </w:pPr>
            <w:r w:rsidRPr="007C4090">
              <w:rPr>
                <w:rFonts w:ascii="Times New Roman" w:hAnsi="Times New Roman" w:cs="Times New Roman"/>
                <w:i/>
                <w:color w:val="000000"/>
              </w:rPr>
              <w:t>Интеллектуалдық меншік құқығы,</w:t>
            </w:r>
            <w:r w:rsidRPr="007C4090">
              <w:rPr>
                <w:rFonts w:ascii="Times New Roman" w:hAnsi="Times New Roman" w:cs="Times New Roman"/>
                <w:i/>
                <w:color w:val="000000"/>
                <w:lang w:val="kk-KZ"/>
              </w:rPr>
              <w:t>3</w:t>
            </w:r>
            <w:r w:rsidRPr="007C4090">
              <w:rPr>
                <w:rFonts w:ascii="Times New Roman" w:hAnsi="Times New Roman" w:cs="Times New Roman"/>
                <w:i/>
                <w:color w:val="000000"/>
              </w:rPr>
              <w:t>-бөлім</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құқығы (ерекше бөлім)</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r w:rsidR="00D824DE" w:rsidRPr="007C4090" w:rsidTr="00A05423">
        <w:tc>
          <w:tcPr>
            <w:tcW w:w="607"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9</w:t>
            </w:r>
          </w:p>
        </w:tc>
        <w:tc>
          <w:tcPr>
            <w:tcW w:w="3470" w:type="dxa"/>
          </w:tcPr>
          <w:p w:rsidR="00D824DE" w:rsidRPr="007C4090" w:rsidRDefault="00D824DE" w:rsidP="007C4090">
            <w:pPr>
              <w:spacing w:after="0" w:line="240" w:lineRule="auto"/>
              <w:rPr>
                <w:rFonts w:ascii="Times New Roman" w:hAnsi="Times New Roman" w:cs="Times New Roman"/>
                <w:i/>
                <w:color w:val="000000"/>
                <w:lang w:val="kk-KZ"/>
              </w:rPr>
            </w:pPr>
            <w:r w:rsidRPr="007C4090">
              <w:rPr>
                <w:rStyle w:val="af4"/>
                <w:rFonts w:ascii="Times New Roman" w:hAnsi="Times New Roman" w:cs="Times New Roman"/>
                <w:b w:val="0"/>
                <w:bCs w:val="0"/>
                <w:color w:val="000000"/>
                <w:lang w:val="kk-KZ"/>
              </w:rPr>
              <w:t>Авторы: </w:t>
            </w:r>
            <w:r w:rsidRPr="007C4090">
              <w:rPr>
                <w:rFonts w:ascii="Times New Roman" w:hAnsi="Times New Roman" w:cs="Times New Roman"/>
                <w:color w:val="000000"/>
                <w:lang w:val="kk-KZ"/>
              </w:rPr>
              <w:t>Нил Эндрюс</w:t>
            </w:r>
          </w:p>
          <w:p w:rsidR="00D824DE" w:rsidRPr="007C4090" w:rsidRDefault="00D824DE" w:rsidP="007C4090">
            <w:pPr>
              <w:spacing w:after="0" w:line="240" w:lineRule="auto"/>
              <w:rPr>
                <w:rStyle w:val="af4"/>
                <w:rFonts w:ascii="Times New Roman" w:hAnsi="Times New Roman" w:cs="Times New Roman"/>
                <w:b w:val="0"/>
                <w:bCs w:val="0"/>
                <w:i/>
                <w:color w:val="000000"/>
                <w:lang w:val="kk-KZ"/>
              </w:rPr>
            </w:pPr>
            <w:r w:rsidRPr="007C4090">
              <w:rPr>
                <w:rFonts w:ascii="Times New Roman" w:hAnsi="Times New Roman" w:cs="Times New Roman"/>
                <w:i/>
                <w:color w:val="000000"/>
                <w:lang w:val="kk-KZ"/>
              </w:rPr>
              <w:t>Келісімшарт ережелері: Ағылшын құқығына түсініктеме</w:t>
            </w:r>
          </w:p>
        </w:tc>
        <w:tc>
          <w:tcPr>
            <w:tcW w:w="3119"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Халықаралық жеке құқық</w:t>
            </w:r>
          </w:p>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p>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p>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ҚР азаматтық құқығы (ерекше бөлім)</w:t>
            </w:r>
          </w:p>
        </w:tc>
        <w:tc>
          <w:tcPr>
            <w:tcW w:w="2374" w:type="dxa"/>
          </w:tcPr>
          <w:p w:rsidR="00D824DE" w:rsidRPr="007C4090" w:rsidRDefault="00D824DE" w:rsidP="007C4090">
            <w:pPr>
              <w:spacing w:after="0" w:line="240" w:lineRule="auto"/>
              <w:rPr>
                <w:rFonts w:ascii="Times New Roman" w:hAnsi="Times New Roman" w:cs="Times New Roman"/>
              </w:rPr>
            </w:pPr>
            <w:r w:rsidRPr="007C4090">
              <w:rPr>
                <w:rFonts w:ascii="Times New Roman" w:eastAsia="Times New Roman" w:hAnsi="Times New Roman" w:cs="Times New Roman"/>
                <w:shd w:val="clear" w:color="auto" w:fill="FFFFFF"/>
                <w:lang w:val="kk-KZ"/>
              </w:rPr>
              <w:t>6В04210- Құқықтану</w:t>
            </w:r>
          </w:p>
        </w:tc>
      </w:tr>
    </w:tbl>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5.15 - БӨЖ ұйымдастыру және орындау бойынша оқу құралдарын шығару, дәрістер жинағын, семинар және практикалық сабақтардың әдістемелік нұсқауларының жасалуы туралы мәлімет</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3"/>
        <w:gridCol w:w="2060"/>
        <w:gridCol w:w="2720"/>
        <w:gridCol w:w="1985"/>
        <w:gridCol w:w="2233"/>
      </w:tblGrid>
      <w:tr w:rsidR="00D824DE" w:rsidRPr="007C4090" w:rsidTr="00A05423">
        <w:tc>
          <w:tcPr>
            <w:tcW w:w="573"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rPr>
              <w:t>№</w:t>
            </w:r>
          </w:p>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rPr>
              <w:t>п/п</w:t>
            </w:r>
          </w:p>
        </w:tc>
        <w:tc>
          <w:tcPr>
            <w:tcW w:w="2060"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bCs/>
                <w:shd w:val="clear" w:color="auto" w:fill="FFFFFF"/>
                <w:lang w:val="kk-KZ"/>
              </w:rPr>
              <w:t>Мамандықтың/ББ ш</w:t>
            </w:r>
            <w:r w:rsidRPr="007C4090">
              <w:rPr>
                <w:rFonts w:ascii="Times New Roman" w:eastAsia="Times New Roman" w:hAnsi="Times New Roman" w:cs="Times New Roman"/>
                <w:bCs/>
                <w:shd w:val="clear" w:color="auto" w:fill="FFFFFF"/>
              </w:rPr>
              <w:t>ифр</w:t>
            </w:r>
            <w:r w:rsidRPr="007C4090">
              <w:rPr>
                <w:rFonts w:ascii="Times New Roman" w:eastAsia="Times New Roman" w:hAnsi="Times New Roman" w:cs="Times New Roman"/>
                <w:bCs/>
                <w:shd w:val="clear" w:color="auto" w:fill="FFFFFF"/>
                <w:lang w:val="kk-KZ"/>
              </w:rPr>
              <w:t>і және атауы</w:t>
            </w:r>
          </w:p>
        </w:tc>
        <w:tc>
          <w:tcPr>
            <w:tcW w:w="2720"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lang w:val="kk-KZ"/>
              </w:rPr>
              <w:t>Оқулық атауы</w:t>
            </w:r>
          </w:p>
        </w:tc>
        <w:tc>
          <w:tcPr>
            <w:tcW w:w="1985"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rPr>
            </w:pPr>
            <w:r w:rsidRPr="007C4090">
              <w:rPr>
                <w:rFonts w:ascii="Times New Roman" w:eastAsia="Times New Roman" w:hAnsi="Times New Roman" w:cs="Times New Roman"/>
                <w:shd w:val="clear" w:color="auto" w:fill="FFFFFF"/>
                <w:lang w:val="kk-KZ"/>
              </w:rPr>
              <w:t xml:space="preserve">Пәні </w:t>
            </w:r>
          </w:p>
        </w:tc>
        <w:tc>
          <w:tcPr>
            <w:tcW w:w="2233"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Т</w:t>
            </w:r>
            <w:r w:rsidRPr="007C4090">
              <w:rPr>
                <w:rFonts w:ascii="Times New Roman" w:eastAsia="Times New Roman" w:hAnsi="Times New Roman" w:cs="Times New Roman"/>
                <w:shd w:val="clear" w:color="auto" w:fill="FFFFFF"/>
              </w:rPr>
              <w:t>.</w:t>
            </w:r>
            <w:r w:rsidRPr="007C4090">
              <w:rPr>
                <w:rFonts w:ascii="Times New Roman" w:eastAsia="Times New Roman" w:hAnsi="Times New Roman" w:cs="Times New Roman"/>
                <w:shd w:val="clear" w:color="auto" w:fill="FFFFFF"/>
                <w:lang w:val="kk-KZ"/>
              </w:rPr>
              <w:t>А</w:t>
            </w:r>
            <w:r w:rsidRPr="007C4090">
              <w:rPr>
                <w:rFonts w:ascii="Times New Roman" w:eastAsia="Times New Roman" w:hAnsi="Times New Roman" w:cs="Times New Roman"/>
                <w:shd w:val="clear" w:color="auto" w:fill="FFFFFF"/>
              </w:rPr>
              <w:t>.</w:t>
            </w:r>
            <w:r w:rsidRPr="007C4090">
              <w:rPr>
                <w:rFonts w:ascii="Times New Roman" w:eastAsia="Times New Roman" w:hAnsi="Times New Roman" w:cs="Times New Roman"/>
                <w:shd w:val="clear" w:color="auto" w:fill="FFFFFF"/>
                <w:lang w:val="kk-KZ"/>
              </w:rPr>
              <w:t>Ә</w:t>
            </w:r>
            <w:r w:rsidRPr="007C4090">
              <w:rPr>
                <w:rFonts w:ascii="Times New Roman" w:eastAsia="Times New Roman" w:hAnsi="Times New Roman" w:cs="Times New Roman"/>
                <w:shd w:val="clear" w:color="auto" w:fill="FFFFFF"/>
              </w:rPr>
              <w:t xml:space="preserve">., </w:t>
            </w:r>
            <w:r w:rsidRPr="007C4090">
              <w:rPr>
                <w:rFonts w:ascii="Times New Roman" w:eastAsia="Times New Roman" w:hAnsi="Times New Roman" w:cs="Times New Roman"/>
                <w:shd w:val="clear" w:color="auto" w:fill="FFFFFF"/>
                <w:lang w:val="kk-KZ"/>
              </w:rPr>
              <w:t>жасалған/шығарылған ОӘӘ атауы</w:t>
            </w:r>
          </w:p>
        </w:tc>
      </w:tr>
      <w:tr w:rsidR="00D824DE" w:rsidRPr="007C4090" w:rsidTr="00A05423">
        <w:tc>
          <w:tcPr>
            <w:tcW w:w="573"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1</w:t>
            </w:r>
          </w:p>
        </w:tc>
        <w:tc>
          <w:tcPr>
            <w:tcW w:w="2060"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hAnsi="Times New Roman" w:cs="Times New Roman"/>
                <w:bCs/>
                <w:lang w:val="kk-KZ"/>
              </w:rPr>
              <w:t>6В04210  «Құқықтану» білім беру бағдарламасы</w:t>
            </w:r>
          </w:p>
        </w:tc>
        <w:tc>
          <w:tcPr>
            <w:tcW w:w="2720" w:type="dxa"/>
          </w:tcPr>
          <w:p w:rsidR="00D824DE" w:rsidRPr="007C4090" w:rsidRDefault="00D824DE" w:rsidP="007C4090">
            <w:pPr>
              <w:spacing w:after="0" w:line="240" w:lineRule="auto"/>
              <w:rPr>
                <w:rFonts w:ascii="Times New Roman" w:hAnsi="Times New Roman" w:cs="Times New Roman"/>
                <w:bCs/>
                <w:lang w:val="kk-KZ"/>
              </w:rPr>
            </w:pPr>
            <w:r w:rsidRPr="007C4090">
              <w:rPr>
                <w:rFonts w:ascii="Times New Roman" w:hAnsi="Times New Roman" w:cs="Times New Roman"/>
                <w:lang w:val="kk-KZ"/>
              </w:rPr>
              <w:t xml:space="preserve">«ҚР отбасы құқығы» пәнінен  6В04210-Құқықтану білім беру бағдарламасы білім алушыларына семинар сабақтарын жүргізуге арналған </w:t>
            </w:r>
          </w:p>
        </w:tc>
        <w:tc>
          <w:tcPr>
            <w:tcW w:w="1985" w:type="dxa"/>
          </w:tcPr>
          <w:p w:rsidR="00D824DE" w:rsidRPr="007C4090" w:rsidRDefault="00D824DE" w:rsidP="007C4090">
            <w:pPr>
              <w:spacing w:after="0" w:line="240" w:lineRule="auto"/>
              <w:jc w:val="both"/>
              <w:rPr>
                <w:rFonts w:ascii="Times New Roman" w:hAnsi="Times New Roman" w:cs="Times New Roman"/>
                <w:lang w:val="kk-KZ"/>
              </w:rPr>
            </w:pPr>
            <w:r w:rsidRPr="007C4090">
              <w:rPr>
                <w:rFonts w:ascii="Times New Roman" w:hAnsi="Times New Roman" w:cs="Times New Roman"/>
                <w:lang w:val="kk-KZ"/>
              </w:rPr>
              <w:t xml:space="preserve">ҚРотбасы құқығы </w:t>
            </w:r>
          </w:p>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p>
        </w:tc>
        <w:tc>
          <w:tcPr>
            <w:tcW w:w="2233" w:type="dxa"/>
          </w:tcPr>
          <w:p w:rsidR="00D824DE" w:rsidRPr="007C4090" w:rsidRDefault="00D824DE" w:rsidP="007C4090">
            <w:pPr>
              <w:spacing w:after="0" w:line="240" w:lineRule="auto"/>
              <w:rPr>
                <w:rFonts w:ascii="Times New Roman" w:hAnsi="Times New Roman" w:cs="Times New Roman"/>
                <w:bCs/>
                <w:lang w:val="kk-KZ"/>
              </w:rPr>
            </w:pPr>
            <w:r w:rsidRPr="007C4090">
              <w:rPr>
                <w:rFonts w:ascii="Times New Roman" w:hAnsi="Times New Roman" w:cs="Times New Roman"/>
                <w:bCs/>
                <w:lang w:val="kk-KZ"/>
              </w:rPr>
              <w:t>Альшуразова А.</w:t>
            </w:r>
            <w:r w:rsidRPr="007C4090">
              <w:rPr>
                <w:rFonts w:ascii="Times New Roman" w:hAnsi="Times New Roman" w:cs="Times New Roman"/>
                <w:lang w:val="kk-KZ"/>
              </w:rPr>
              <w:t xml:space="preserve"> </w:t>
            </w:r>
          </w:p>
        </w:tc>
      </w:tr>
      <w:tr w:rsidR="00D824DE" w:rsidRPr="007C4090" w:rsidTr="00A05423">
        <w:tc>
          <w:tcPr>
            <w:tcW w:w="573"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eastAsia="Times New Roman" w:hAnsi="Times New Roman" w:cs="Times New Roman"/>
                <w:shd w:val="clear" w:color="auto" w:fill="FFFFFF"/>
                <w:lang w:val="kk-KZ"/>
              </w:rPr>
              <w:t>2</w:t>
            </w:r>
          </w:p>
        </w:tc>
        <w:tc>
          <w:tcPr>
            <w:tcW w:w="2060" w:type="dxa"/>
          </w:tcPr>
          <w:p w:rsidR="00D824DE" w:rsidRPr="007C4090" w:rsidRDefault="00D824DE" w:rsidP="007C4090">
            <w:pPr>
              <w:spacing w:after="0" w:line="240" w:lineRule="auto"/>
              <w:rPr>
                <w:rFonts w:ascii="Times New Roman" w:eastAsia="Times New Roman" w:hAnsi="Times New Roman" w:cs="Times New Roman"/>
                <w:shd w:val="clear" w:color="auto" w:fill="FFFFFF"/>
                <w:lang w:val="kk-KZ"/>
              </w:rPr>
            </w:pPr>
            <w:r w:rsidRPr="007C4090">
              <w:rPr>
                <w:rFonts w:ascii="Times New Roman" w:hAnsi="Times New Roman" w:cs="Times New Roman"/>
                <w:bCs/>
                <w:lang w:val="kk-KZ"/>
              </w:rPr>
              <w:t>6В04210  «Құқықтану» білім беру бағдарламасы</w:t>
            </w:r>
          </w:p>
        </w:tc>
        <w:tc>
          <w:tcPr>
            <w:tcW w:w="2720" w:type="dxa"/>
          </w:tcPr>
          <w:p w:rsidR="00D824DE" w:rsidRPr="007C4090" w:rsidRDefault="00D824DE" w:rsidP="007C4090">
            <w:pPr>
              <w:spacing w:after="0" w:line="240" w:lineRule="auto"/>
              <w:rPr>
                <w:rFonts w:ascii="Times New Roman" w:hAnsi="Times New Roman" w:cs="Times New Roman"/>
                <w:bCs/>
                <w:lang w:val="kk-KZ"/>
              </w:rPr>
            </w:pPr>
            <w:r w:rsidRPr="007C4090">
              <w:rPr>
                <w:rFonts w:ascii="Times New Roman" w:hAnsi="Times New Roman" w:cs="Times New Roman"/>
                <w:lang w:val="kk-KZ"/>
              </w:rPr>
              <w:t xml:space="preserve">«ҚР сақтандыру құқығы» пәнінен  6В04210-Құқықтану білім беру </w:t>
            </w:r>
            <w:r w:rsidRPr="007C4090">
              <w:rPr>
                <w:rFonts w:ascii="Times New Roman" w:hAnsi="Times New Roman" w:cs="Times New Roman"/>
                <w:lang w:val="kk-KZ"/>
              </w:rPr>
              <w:lastRenderedPageBreak/>
              <w:t xml:space="preserve">бағдарламасы білім алушыларына семинар сабақтарын жүргізуге арналған арналған  </w:t>
            </w:r>
          </w:p>
        </w:tc>
        <w:tc>
          <w:tcPr>
            <w:tcW w:w="1985" w:type="dxa"/>
          </w:tcPr>
          <w:p w:rsidR="00D824DE" w:rsidRPr="007C4090" w:rsidRDefault="00D824DE" w:rsidP="007C4090">
            <w:pPr>
              <w:spacing w:after="0" w:line="240" w:lineRule="auto"/>
              <w:jc w:val="both"/>
              <w:rPr>
                <w:rFonts w:ascii="Times New Roman" w:eastAsia="Times New Roman" w:hAnsi="Times New Roman" w:cs="Times New Roman"/>
                <w:shd w:val="clear" w:color="auto" w:fill="FFFFFF"/>
                <w:lang w:val="kk-KZ"/>
              </w:rPr>
            </w:pPr>
            <w:r w:rsidRPr="007C4090">
              <w:rPr>
                <w:rFonts w:ascii="Times New Roman" w:hAnsi="Times New Roman" w:cs="Times New Roman"/>
                <w:lang w:val="kk-KZ"/>
              </w:rPr>
              <w:lastRenderedPageBreak/>
              <w:t>ҚР сақтандыру құқығы</w:t>
            </w:r>
          </w:p>
        </w:tc>
        <w:tc>
          <w:tcPr>
            <w:tcW w:w="2233" w:type="dxa"/>
          </w:tcPr>
          <w:p w:rsidR="00D824DE" w:rsidRPr="007C4090" w:rsidRDefault="00D824DE" w:rsidP="007C4090">
            <w:pPr>
              <w:spacing w:after="0" w:line="240" w:lineRule="auto"/>
              <w:rPr>
                <w:rFonts w:ascii="Times New Roman" w:hAnsi="Times New Roman" w:cs="Times New Roman"/>
                <w:bCs/>
                <w:lang w:val="kk-KZ"/>
              </w:rPr>
            </w:pPr>
            <w:r w:rsidRPr="007C4090">
              <w:rPr>
                <w:rFonts w:ascii="Times New Roman" w:hAnsi="Times New Roman" w:cs="Times New Roman"/>
                <w:bCs/>
                <w:lang w:val="kk-KZ"/>
              </w:rPr>
              <w:t>Альшуразова А.</w:t>
            </w:r>
          </w:p>
        </w:tc>
      </w:tr>
    </w:tbl>
    <w:p w:rsidR="00D824DE" w:rsidRPr="007C4090" w:rsidRDefault="00D824DE" w:rsidP="007C4090">
      <w:pPr>
        <w:spacing w:after="0" w:line="240" w:lineRule="auto"/>
        <w:jc w:val="both"/>
        <w:rPr>
          <w:rFonts w:ascii="Times New Roman" w:eastAsia="Times New Roman" w:hAnsi="Times New Roman" w:cs="Times New Roman"/>
          <w:b/>
          <w:color w:val="000000"/>
          <w:lang w:val="kk-KZ"/>
        </w:rPr>
      </w:pPr>
    </w:p>
    <w:p w:rsidR="00D824DE" w:rsidRPr="007C4090" w:rsidRDefault="00D824DE" w:rsidP="007C4090">
      <w:pPr>
        <w:spacing w:after="0" w:line="240" w:lineRule="auto"/>
        <w:jc w:val="both"/>
        <w:rPr>
          <w:rFonts w:ascii="Times New Roman" w:eastAsia="Times New Roman" w:hAnsi="Times New Roman" w:cs="Times New Roman"/>
          <w:b/>
          <w:color w:val="000000"/>
          <w:lang w:val="kk-KZ"/>
        </w:rPr>
      </w:pPr>
    </w:p>
    <w:p w:rsidR="00D824DE" w:rsidRPr="007C4090" w:rsidRDefault="00D824DE" w:rsidP="007C4090">
      <w:pPr>
        <w:spacing w:after="0" w:line="240" w:lineRule="auto"/>
        <w:jc w:val="both"/>
        <w:rPr>
          <w:rFonts w:ascii="Times New Roman" w:eastAsia="Times New Roman" w:hAnsi="Times New Roman" w:cs="Times New Roman"/>
          <w:b/>
          <w:lang w:val="kk-KZ"/>
        </w:rPr>
      </w:pPr>
      <w:r w:rsidRPr="007C4090">
        <w:rPr>
          <w:rFonts w:ascii="Times New Roman" w:eastAsia="Times New Roman" w:hAnsi="Times New Roman" w:cs="Times New Roman"/>
          <w:b/>
          <w:lang w:val="kk-KZ"/>
        </w:rPr>
        <w:t>5.14. Әдістемелік жұмыс бойынша ректорат/ғылыми кеңес шешімдерінің орындалуы</w:t>
      </w:r>
    </w:p>
    <w:p w:rsidR="00D824DE" w:rsidRPr="007C4090" w:rsidRDefault="00D824DE" w:rsidP="007C4090">
      <w:pPr>
        <w:spacing w:after="0" w:line="240" w:lineRule="auto"/>
        <w:jc w:val="both"/>
        <w:rPr>
          <w:rFonts w:ascii="Times New Roman" w:eastAsia="Times New Roman" w:hAnsi="Times New Roman" w:cs="Times New Roman"/>
          <w:lang w:val="kk-KZ"/>
        </w:rPr>
      </w:pPr>
    </w:p>
    <w:p w:rsidR="00D824DE" w:rsidRPr="007C4090" w:rsidRDefault="00D824DE" w:rsidP="007C4090">
      <w:pP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lang w:val="kk-KZ"/>
        </w:rPr>
        <w:t>Кесте 5.16 – Ректорат/Ғылыми кеңес шешімдерінің орындалуы туралы мәлімет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3260"/>
        <w:gridCol w:w="4252"/>
      </w:tblGrid>
      <w:tr w:rsidR="00D824DE" w:rsidRPr="007C4090" w:rsidTr="00A05423">
        <w:tc>
          <w:tcPr>
            <w:tcW w:w="675" w:type="dxa"/>
            <w:tcBorders>
              <w:top w:val="single" w:sz="4" w:space="0" w:color="000000"/>
              <w:left w:val="single" w:sz="4" w:space="0" w:color="000000"/>
              <w:bottom w:val="single" w:sz="4" w:space="0" w:color="000000"/>
              <w:right w:val="single" w:sz="4" w:space="0" w:color="000000"/>
            </w:tcBorders>
            <w:hideMark/>
          </w:tcPr>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w:t>
            </w:r>
          </w:p>
          <w:p w:rsidR="00D824DE" w:rsidRPr="007C4090" w:rsidRDefault="00D824DE" w:rsidP="007C4090">
            <w:pPr>
              <w:spacing w:after="0" w:line="240" w:lineRule="auto"/>
              <w:rPr>
                <w:rFonts w:ascii="Times New Roman" w:eastAsia="Times New Roman" w:hAnsi="Times New Roman" w:cs="Times New Roman"/>
              </w:rPr>
            </w:pPr>
            <w:r w:rsidRPr="007C4090">
              <w:rPr>
                <w:rFonts w:ascii="Times New Roman" w:eastAsia="Times New Roman" w:hAnsi="Times New Roman" w:cs="Times New Roman"/>
              </w:rPr>
              <w:t>п/п</w:t>
            </w:r>
          </w:p>
        </w:tc>
        <w:tc>
          <w:tcPr>
            <w:tcW w:w="1560" w:type="dxa"/>
            <w:tcBorders>
              <w:top w:val="single" w:sz="4" w:space="0" w:color="000000"/>
              <w:left w:val="single" w:sz="4" w:space="0" w:color="000000"/>
              <w:bottom w:val="single" w:sz="4" w:space="0" w:color="000000"/>
              <w:right w:val="single" w:sz="4" w:space="0" w:color="000000"/>
            </w:tcBorders>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Т</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А</w:t>
            </w:r>
            <w:r w:rsidRPr="007C4090">
              <w:rPr>
                <w:rFonts w:ascii="Times New Roman" w:eastAsia="Times New Roman" w:hAnsi="Times New Roman" w:cs="Times New Roman"/>
              </w:rPr>
              <w:t>.</w:t>
            </w:r>
            <w:r w:rsidRPr="007C4090">
              <w:rPr>
                <w:rFonts w:ascii="Times New Roman" w:eastAsia="Times New Roman" w:hAnsi="Times New Roman" w:cs="Times New Roman"/>
                <w:lang w:val="kk-KZ"/>
              </w:rPr>
              <w:t>Ә</w:t>
            </w:r>
            <w:r w:rsidRPr="007C4090">
              <w:rPr>
                <w:rFonts w:ascii="Times New Roman" w:eastAsia="Times New Roman" w:hAnsi="Times New Roman" w:cs="Times New Roman"/>
              </w:rPr>
              <w:t>.</w:t>
            </w:r>
          </w:p>
        </w:tc>
        <w:tc>
          <w:tcPr>
            <w:tcW w:w="3260" w:type="dxa"/>
            <w:tcBorders>
              <w:top w:val="single" w:sz="4" w:space="0" w:color="000000"/>
              <w:left w:val="single" w:sz="4" w:space="0" w:color="000000"/>
              <w:bottom w:val="single" w:sz="4" w:space="0" w:color="000000"/>
              <w:right w:val="single" w:sz="4" w:space="0" w:color="auto"/>
            </w:tcBorders>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Ғылыми кеңестің және ректораттың шешімі</w:t>
            </w:r>
          </w:p>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күні және шешім</w:t>
            </w:r>
            <w:r w:rsidRPr="007C4090">
              <w:rPr>
                <w:rFonts w:ascii="Times New Roman" w:eastAsia="Times New Roman" w:hAnsi="Times New Roman" w:cs="Times New Roman"/>
              </w:rPr>
              <w:t xml:space="preserve"> №_ </w:t>
            </w:r>
          </w:p>
        </w:tc>
        <w:tc>
          <w:tcPr>
            <w:tcW w:w="4252" w:type="dxa"/>
            <w:tcBorders>
              <w:top w:val="single" w:sz="4" w:space="0" w:color="000000"/>
              <w:left w:val="single" w:sz="4" w:space="0" w:color="auto"/>
              <w:bottom w:val="single" w:sz="4" w:space="0" w:color="000000"/>
              <w:right w:val="single" w:sz="4" w:space="0" w:color="000000"/>
            </w:tcBorders>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lang w:val="kk-KZ"/>
              </w:rPr>
              <w:t xml:space="preserve">Орындалуы </w:t>
            </w:r>
          </w:p>
        </w:tc>
      </w:tr>
      <w:tr w:rsidR="00D824DE" w:rsidRPr="000014DB" w:rsidTr="00A05423">
        <w:tc>
          <w:tcPr>
            <w:tcW w:w="675" w:type="dxa"/>
            <w:tcBorders>
              <w:top w:val="single" w:sz="4" w:space="0" w:color="000000"/>
              <w:left w:val="single" w:sz="4" w:space="0" w:color="000000"/>
              <w:bottom w:val="single" w:sz="4" w:space="0" w:color="000000"/>
              <w:right w:val="single" w:sz="4" w:space="0" w:color="000000"/>
            </w:tcBorders>
            <w:hideMark/>
          </w:tcPr>
          <w:p w:rsidR="00D824DE" w:rsidRPr="007C4090" w:rsidRDefault="00D824DE" w:rsidP="007C4090">
            <w:pPr>
              <w:spacing w:after="0" w:line="240" w:lineRule="auto"/>
              <w:jc w:val="center"/>
              <w:rPr>
                <w:rFonts w:ascii="Times New Roman" w:eastAsia="Times New Roman" w:hAnsi="Times New Roman" w:cs="Times New Roman"/>
              </w:rPr>
            </w:pPr>
            <w:r w:rsidRPr="007C4090">
              <w:rPr>
                <w:rFonts w:ascii="Times New Roman" w:eastAsia="Times New Roman" w:hAnsi="Times New Roman" w:cs="Times New Roman"/>
              </w:rPr>
              <w:t>1</w:t>
            </w:r>
          </w:p>
        </w:tc>
        <w:tc>
          <w:tcPr>
            <w:tcW w:w="1560" w:type="dxa"/>
            <w:tcBorders>
              <w:top w:val="single" w:sz="4" w:space="0" w:color="000000"/>
              <w:left w:val="single" w:sz="4" w:space="0" w:color="000000"/>
              <w:bottom w:val="single" w:sz="4" w:space="0" w:color="000000"/>
              <w:right w:val="single" w:sz="4" w:space="0" w:color="000000"/>
            </w:tcBorders>
          </w:tcPr>
          <w:p w:rsidR="00D824DE" w:rsidRPr="007C4090" w:rsidRDefault="00D824DE" w:rsidP="007C4090">
            <w:pPr>
              <w:spacing w:after="0" w:line="240" w:lineRule="auto"/>
              <w:rPr>
                <w:rFonts w:ascii="Times New Roman" w:eastAsia="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auto"/>
            </w:tcBorders>
          </w:tcPr>
          <w:p w:rsidR="00D824DE" w:rsidRPr="007C4090" w:rsidRDefault="00D824DE" w:rsidP="007C4090">
            <w:pPr>
              <w:pStyle w:val="af8"/>
              <w:rPr>
                <w:rFonts w:ascii="Times New Roman" w:hAnsi="Times New Roman"/>
                <w:lang w:val="kk-KZ"/>
              </w:rPr>
            </w:pPr>
            <w:r w:rsidRPr="007C4090">
              <w:rPr>
                <w:rFonts w:ascii="Times New Roman" w:hAnsi="Times New Roman"/>
                <w:lang w:val="kk-KZ"/>
              </w:rPr>
              <w:t>Шешім ректорат атынан № 145-р 17.10.2022 г.ж Бойынша орындау және өткізу мерзімі-әдістемелік семинарлар, шеберлік сыныптар, ашық сабақтар</w:t>
            </w:r>
          </w:p>
        </w:tc>
        <w:tc>
          <w:tcPr>
            <w:tcW w:w="4252" w:type="dxa"/>
            <w:tcBorders>
              <w:top w:val="single" w:sz="4" w:space="0" w:color="000000"/>
              <w:left w:val="single" w:sz="4" w:space="0" w:color="auto"/>
              <w:bottom w:val="single" w:sz="4" w:space="0" w:color="000000"/>
              <w:right w:val="single" w:sz="4" w:space="0" w:color="000000"/>
            </w:tcBorders>
          </w:tcPr>
          <w:p w:rsidR="00D824DE" w:rsidRPr="007C4090" w:rsidRDefault="00D824DE" w:rsidP="007C4090">
            <w:pPr>
              <w:pBdr>
                <w:bottom w:val="single" w:sz="4" w:space="31" w:color="FFFFFF"/>
              </w:pBdr>
              <w:spacing w:after="0" w:line="240" w:lineRule="auto"/>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Әрбір сабақ бойынша көрнекі сүйемелдеу – PowerPoint слайдтары бар.</w:t>
            </w:r>
          </w:p>
          <w:p w:rsidR="00D824DE" w:rsidRPr="007C4090" w:rsidRDefault="00D824DE" w:rsidP="007C4090">
            <w:pPr>
              <w:pBdr>
                <w:bottom w:val="single" w:sz="4" w:space="31" w:color="FFFFFF"/>
              </w:pBdr>
              <w:spacing w:after="0" w:line="240" w:lineRule="auto"/>
              <w:jc w:val="both"/>
              <w:rPr>
                <w:rFonts w:ascii="Times New Roman" w:eastAsia="Times New Roman" w:hAnsi="Times New Roman" w:cs="Times New Roman"/>
                <w:color w:val="000000"/>
                <w:lang w:val="kk-KZ"/>
              </w:rPr>
            </w:pPr>
            <w:r w:rsidRPr="007C4090">
              <w:rPr>
                <w:rFonts w:ascii="Times New Roman" w:eastAsia="Times New Roman" w:hAnsi="Times New Roman" w:cs="Times New Roman"/>
                <w:color w:val="000000"/>
                <w:lang w:val="kk-KZ"/>
              </w:rPr>
              <w:t>Ашық сабақтарды ұйымдастыру және өткізу мәселелері әдістемелік комиссияның отырыстарында қаралды. Әрбір ашық сабақтар бойынша бақылау парақтарын талдау сапаны бағалаудың жеткілікті жоғары деңгейін көрсетті, сабақ балдары 4,0-4,5 құрады. Әрбір сабақ бойынша ескертулер мен ұсыныстар бар, комиссия оқу үдерісіне педагогикалық тәсілдерді, әдістемелік әзірлемелерді тарату және одан әрі енгізу, басқа пәндерді оқу кезінде иллюстрациялық материалдарды тиімді пайдалану бойынша нақты ұсыныстарды тұжырымдау қажеттілігін атап көрсетеді.</w:t>
            </w:r>
          </w:p>
          <w:p w:rsidR="00D824DE" w:rsidRPr="007C4090" w:rsidRDefault="00D824DE" w:rsidP="007C4090">
            <w:pPr>
              <w:pBdr>
                <w:bottom w:val="single" w:sz="4" w:space="31" w:color="FFFFFF"/>
              </w:pBdr>
              <w:spacing w:after="0" w:line="240" w:lineRule="auto"/>
              <w:jc w:val="both"/>
              <w:rPr>
                <w:rFonts w:ascii="Times New Roman" w:eastAsia="Times New Roman" w:hAnsi="Times New Roman" w:cs="Times New Roman"/>
                <w:lang w:val="kk-KZ"/>
              </w:rPr>
            </w:pPr>
            <w:r w:rsidRPr="007C4090">
              <w:rPr>
                <w:rFonts w:ascii="Times New Roman" w:eastAsia="Times New Roman" w:hAnsi="Times New Roman" w:cs="Times New Roman"/>
                <w:color w:val="000000"/>
                <w:lang w:val="kk-KZ"/>
              </w:rPr>
              <w:t xml:space="preserve">Ашық сабақтардың нәтижелері кафедра отырыстарында талқыланды, хаттамаларда сабаққа қатысқан оқытушылардың пікірлері, ашық сабақтардың әрқайсының оң жақтары мен кемшіліктері туралы айтылды.   Сабақты талқылау кезінде қолданылатын әдістемелік тәсілдерді талдауды, олардың қолайлылығын бағалауды, қолданылатын педагогикалық технологияларды жетілдіру бойынша ұсыныстарды егжей-тегжейлі жүзеге асыру қажет. </w:t>
            </w:r>
          </w:p>
        </w:tc>
      </w:tr>
    </w:tbl>
    <w:p w:rsidR="00D824DE" w:rsidRPr="007C4090" w:rsidRDefault="00D824DE" w:rsidP="007C4090">
      <w:pPr>
        <w:spacing w:after="0" w:line="240" w:lineRule="auto"/>
        <w:jc w:val="both"/>
        <w:rPr>
          <w:rFonts w:ascii="Times New Roman" w:eastAsia="Batang" w:hAnsi="Times New Roman" w:cs="Times New Roman"/>
          <w:color w:val="000000"/>
          <w:spacing w:val="3"/>
          <w:lang w:val="kk-KZ" w:eastAsia="ko-KR"/>
        </w:rPr>
      </w:pPr>
    </w:p>
    <w:p w:rsidR="00971EBD" w:rsidRPr="007C4090" w:rsidRDefault="006B7571"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5.4. ОПҚ-ның ғылыми-зерттеу жұмыстары </w:t>
      </w:r>
    </w:p>
    <w:p w:rsidR="00971EBD" w:rsidRPr="007C4090" w:rsidRDefault="00971EBD" w:rsidP="007C4090">
      <w:pPr>
        <w:spacing w:after="0" w:line="240" w:lineRule="auto"/>
        <w:jc w:val="both"/>
        <w:rPr>
          <w:rFonts w:ascii="Times New Roman" w:hAnsi="Times New Roman" w:cs="Times New Roman"/>
          <w:sz w:val="24"/>
          <w:szCs w:val="24"/>
          <w:lang w:val="kk-KZ"/>
        </w:rPr>
      </w:pPr>
    </w:p>
    <w:p w:rsidR="00D824DE" w:rsidRPr="007C4090" w:rsidRDefault="00D824DE" w:rsidP="007C4090">
      <w:pPr>
        <w:tabs>
          <w:tab w:val="left" w:pos="540"/>
          <w:tab w:val="left" w:pos="6960"/>
          <w:tab w:val="right" w:pos="9689"/>
        </w:tabs>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«Азаматтық құқық және азаматтық іс-жүргізу» кафедрасының </w:t>
      </w:r>
      <w:r w:rsidRPr="007C4090">
        <w:rPr>
          <w:rFonts w:ascii="Times New Roman" w:hAnsi="Times New Roman" w:cs="Times New Roman"/>
          <w:bCs/>
          <w:sz w:val="24"/>
          <w:szCs w:val="24"/>
          <w:lang w:val="kk-KZ"/>
        </w:rPr>
        <w:t xml:space="preserve">2022-2023 оқу жылының І-жартыжылдығында    </w:t>
      </w:r>
      <w:r w:rsidRPr="007C4090">
        <w:rPr>
          <w:rFonts w:ascii="Times New Roman" w:hAnsi="Times New Roman" w:cs="Times New Roman"/>
          <w:sz w:val="24"/>
          <w:szCs w:val="24"/>
          <w:lang w:val="kk-KZ"/>
        </w:rPr>
        <w:t xml:space="preserve">ғылыми-зерттеу жұмыстары жоспарға сәйкес жүргізілді. </w:t>
      </w:r>
    </w:p>
    <w:p w:rsidR="00D824DE" w:rsidRPr="007C4090" w:rsidRDefault="00D824DE" w:rsidP="007C4090">
      <w:pPr>
        <w:tabs>
          <w:tab w:val="left" w:pos="540"/>
        </w:tabs>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Кафедра  ПОҚ мемлекеттік бюджет ҒЗЖ бойынша Б-21-08-01 «</w:t>
      </w:r>
      <w:r w:rsidRPr="007C4090">
        <w:rPr>
          <w:rFonts w:ascii="Times New Roman" w:hAnsi="Times New Roman" w:cs="Times New Roman"/>
          <w:b/>
          <w:sz w:val="24"/>
          <w:szCs w:val="24"/>
          <w:lang w:val="kk-KZ"/>
        </w:rPr>
        <w:t>Жаһандану жағдайында Қазақстан Республикасында азаматтық құқық пен азаматтық іс жүргізуді дамытудың заманауи тенденциялары: жеке адам мен қоғамның қорғалуын және қатынас тәжірибесін қамтамасыз етудің азаматтық-құқықтық моделін жетілдіру</w:t>
      </w:r>
      <w:r w:rsidRPr="007C4090">
        <w:rPr>
          <w:rFonts w:ascii="Times New Roman" w:hAnsi="Times New Roman" w:cs="Times New Roman"/>
          <w:sz w:val="24"/>
          <w:szCs w:val="24"/>
          <w:lang w:val="kk-KZ"/>
        </w:rPr>
        <w:t>» атты тақырыпты  з.ғ.к Г.Р.Рахметованың  басшылығымен жүзеге асырды. Мемлекеттік бюджеттік ҒЗЖ орындау үрдісі барысында көптеген жұмыстар жүргізілді.</w:t>
      </w:r>
    </w:p>
    <w:p w:rsidR="00D824DE" w:rsidRPr="007C4090" w:rsidRDefault="00D824DE" w:rsidP="007C4090">
      <w:pPr>
        <w:tabs>
          <w:tab w:val="left" w:pos="540"/>
        </w:tabs>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Зерттелу  тақырыптары бойынша оқулықтар,  Scopus базасына тіркелген журналдарға,   ҚР Ғ және БМ саласындағы бақылау Комитеті ұсынған журналдарда, Халықаралық, Республикалық және аймақтық конференциялары мен басқада басылымдарда   жарық көруде:</w:t>
      </w:r>
    </w:p>
    <w:p w:rsidR="00D824DE" w:rsidRPr="007C4090" w:rsidRDefault="00D824DE" w:rsidP="007C4090">
      <w:pPr>
        <w:tabs>
          <w:tab w:val="left" w:pos="540"/>
        </w:tabs>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Импакт-Факторы бар журналдарға келесі мақалалар жолданды:</w:t>
      </w:r>
    </w:p>
    <w:p w:rsidR="00D824DE" w:rsidRPr="007C4090" w:rsidRDefault="00D824DE" w:rsidP="007C4090">
      <w:pPr>
        <w:tabs>
          <w:tab w:val="left" w:pos="540"/>
        </w:tabs>
        <w:spacing w:after="0" w:line="240" w:lineRule="auto"/>
        <w:ind w:firstLine="709"/>
        <w:jc w:val="both"/>
        <w:rPr>
          <w:rFonts w:ascii="Times New Roman" w:hAnsi="Times New Roman" w:cs="Times New Roman"/>
          <w:b/>
          <w:sz w:val="24"/>
          <w:szCs w:val="24"/>
          <w:lang w:val="kk-KZ"/>
        </w:rPr>
      </w:pPr>
    </w:p>
    <w:p w:rsidR="00D824DE" w:rsidRPr="007C4090" w:rsidRDefault="00D824DE" w:rsidP="007C4090">
      <w:pPr>
        <w:tabs>
          <w:tab w:val="left" w:pos="540"/>
        </w:tabs>
        <w:spacing w:after="0" w:line="240" w:lineRule="auto"/>
        <w:ind w:firstLine="709"/>
        <w:jc w:val="both"/>
        <w:rPr>
          <w:rFonts w:ascii="Times New Roman" w:hAnsi="Times New Roman" w:cs="Times New Roman"/>
          <w:b/>
          <w:sz w:val="24"/>
          <w:szCs w:val="24"/>
          <w:lang w:val="en-US"/>
        </w:rPr>
      </w:pPr>
      <w:r w:rsidRPr="007C4090">
        <w:rPr>
          <w:rFonts w:ascii="Times New Roman" w:hAnsi="Times New Roman" w:cs="Times New Roman"/>
          <w:b/>
          <w:sz w:val="24"/>
          <w:szCs w:val="24"/>
          <w:lang w:val="en-US"/>
        </w:rPr>
        <w:t>Journal of Advanced Research in Law and Economics</w:t>
      </w:r>
    </w:p>
    <w:p w:rsidR="00D824DE" w:rsidRPr="007C4090" w:rsidRDefault="00D824DE" w:rsidP="007C4090">
      <w:pPr>
        <w:pStyle w:val="af1"/>
        <w:numPr>
          <w:ilvl w:val="0"/>
          <w:numId w:val="24"/>
        </w:numPr>
        <w:tabs>
          <w:tab w:val="left" w:pos="540"/>
        </w:tabs>
        <w:ind w:left="0" w:firstLine="709"/>
        <w:jc w:val="both"/>
        <w:rPr>
          <w:lang w:val="en-US"/>
        </w:rPr>
      </w:pPr>
      <w:r w:rsidRPr="007C4090">
        <w:rPr>
          <w:lang w:val="en-US"/>
        </w:rPr>
        <w:t>Prospects of Improvement of Civil Liability Norms for Participants in Corporate Relations</w:t>
      </w:r>
      <w:r w:rsidRPr="007C4090">
        <w:rPr>
          <w:lang w:val="kk-KZ"/>
        </w:rPr>
        <w:t>.</w:t>
      </w:r>
      <w:r w:rsidRPr="007C4090">
        <w:rPr>
          <w:lang w:val="en-US"/>
        </w:rPr>
        <w:t xml:space="preserve"> Saule KUANYSHBAYEVA</w:t>
      </w:r>
    </w:p>
    <w:p w:rsidR="00D824DE" w:rsidRPr="007C4090" w:rsidRDefault="00D824DE" w:rsidP="007C4090">
      <w:pPr>
        <w:tabs>
          <w:tab w:val="left" w:pos="540"/>
        </w:tabs>
        <w:spacing w:after="0" w:line="240" w:lineRule="auto"/>
        <w:jc w:val="both"/>
        <w:rPr>
          <w:rStyle w:val="markedcontent"/>
          <w:rFonts w:ascii="Times New Roman" w:hAnsi="Times New Roman" w:cs="Times New Roman"/>
          <w:b/>
          <w:sz w:val="24"/>
          <w:szCs w:val="24"/>
          <w:lang w:val="kk-KZ"/>
        </w:rPr>
      </w:pPr>
      <w:r w:rsidRPr="007C4090">
        <w:rPr>
          <w:rStyle w:val="markedcontent"/>
          <w:rFonts w:ascii="Times New Roman" w:hAnsi="Times New Roman" w:cs="Times New Roman"/>
          <w:sz w:val="24"/>
          <w:szCs w:val="24"/>
          <w:lang w:val="kk-KZ"/>
        </w:rPr>
        <w:t xml:space="preserve">     </w:t>
      </w:r>
    </w:p>
    <w:p w:rsidR="00D824DE" w:rsidRPr="007C4090" w:rsidRDefault="00D824DE" w:rsidP="007C4090">
      <w:pPr>
        <w:tabs>
          <w:tab w:val="left" w:pos="540"/>
        </w:tabs>
        <w:spacing w:after="0" w:line="240" w:lineRule="auto"/>
        <w:jc w:val="both"/>
        <w:rPr>
          <w:rStyle w:val="markedcontent"/>
          <w:rFonts w:ascii="Times New Roman" w:hAnsi="Times New Roman" w:cs="Times New Roman"/>
          <w:b/>
          <w:sz w:val="24"/>
          <w:szCs w:val="24"/>
          <w:lang w:val="kk-KZ"/>
        </w:rPr>
      </w:pPr>
      <w:r w:rsidRPr="007C4090">
        <w:rPr>
          <w:rStyle w:val="markedcontent"/>
          <w:rFonts w:ascii="Times New Roman" w:hAnsi="Times New Roman" w:cs="Times New Roman"/>
          <w:sz w:val="24"/>
          <w:szCs w:val="24"/>
          <w:lang w:val="kk-KZ"/>
        </w:rPr>
        <w:t xml:space="preserve">  Пәнаралық «Қоғам және инновациялар» атты Өзбекістан ВАК ғылыми журналға келесі мақала жолданып жарық көрді:</w:t>
      </w:r>
    </w:p>
    <w:p w:rsidR="00D824DE" w:rsidRPr="007C4090" w:rsidRDefault="00D824DE" w:rsidP="007C4090">
      <w:pPr>
        <w:pStyle w:val="af1"/>
        <w:numPr>
          <w:ilvl w:val="0"/>
          <w:numId w:val="25"/>
        </w:numPr>
        <w:ind w:left="0" w:firstLine="360"/>
        <w:jc w:val="both"/>
        <w:rPr>
          <w:lang w:val="kk-KZ"/>
        </w:rPr>
      </w:pPr>
      <w:r w:rsidRPr="007C4090">
        <w:rPr>
          <w:lang w:val="kk-KZ"/>
        </w:rPr>
        <w:t>Совершенствование уголовного законодательства, предусматривающего ответственность за изготовление, сбыт поддельных денег, акцизных марок или ценных бумаг. Авторлары Патима Есенбекова, Мурод Уразалиев</w:t>
      </w:r>
    </w:p>
    <w:p w:rsidR="00D824DE" w:rsidRPr="007C4090" w:rsidRDefault="00D824DE" w:rsidP="007C4090">
      <w:pPr>
        <w:pStyle w:val="af1"/>
        <w:ind w:left="360"/>
        <w:jc w:val="both"/>
        <w:rPr>
          <w:lang w:val="kk-KZ"/>
        </w:rPr>
      </w:pPr>
    </w:p>
    <w:p w:rsidR="00D824DE" w:rsidRPr="007C4090" w:rsidRDefault="00D824DE" w:rsidP="007C4090">
      <w:pPr>
        <w:pStyle w:val="af1"/>
        <w:ind w:left="360"/>
        <w:jc w:val="both"/>
        <w:rPr>
          <w:b/>
          <w:lang w:val="kk-KZ"/>
        </w:rPr>
      </w:pPr>
      <w:r w:rsidRPr="007C4090">
        <w:rPr>
          <w:b/>
          <w:lang w:val="kk-KZ"/>
        </w:rPr>
        <w:t xml:space="preserve">ВАК журналы Вестник КазНУ. Серия юридическая. Том </w:t>
      </w:r>
      <w:r w:rsidRPr="007C4090">
        <w:rPr>
          <w:b/>
        </w:rPr>
        <w:t>№4</w:t>
      </w:r>
      <w:r w:rsidRPr="007C4090">
        <w:rPr>
          <w:b/>
          <w:lang w:val="kk-KZ"/>
        </w:rPr>
        <w:t>, 2022жыл</w:t>
      </w:r>
    </w:p>
    <w:p w:rsidR="00D824DE" w:rsidRPr="007C4090" w:rsidRDefault="00D824DE" w:rsidP="007C4090">
      <w:pPr>
        <w:pStyle w:val="af1"/>
        <w:ind w:left="360"/>
        <w:jc w:val="both"/>
        <w:rPr>
          <w:lang w:val="kk-KZ"/>
        </w:rPr>
      </w:pPr>
      <w:r w:rsidRPr="007C4090">
        <w:rPr>
          <w:lang w:val="kk-KZ"/>
        </w:rPr>
        <w:t>1. Перспективы института административной ответственности в Республике Казахстан. Авторы Рахметова Г.Р.</w:t>
      </w:r>
    </w:p>
    <w:p w:rsidR="00D824DE" w:rsidRPr="007C4090" w:rsidRDefault="00D824DE" w:rsidP="007C4090">
      <w:pPr>
        <w:pStyle w:val="af1"/>
        <w:ind w:left="0" w:firstLine="709"/>
        <w:jc w:val="both"/>
        <w:rPr>
          <w:b/>
          <w:lang w:val="kk-KZ"/>
        </w:rPr>
      </w:pPr>
    </w:p>
    <w:p w:rsidR="00D824DE" w:rsidRPr="007C4090" w:rsidRDefault="00D824DE" w:rsidP="007C4090">
      <w:pPr>
        <w:pStyle w:val="af1"/>
        <w:ind w:left="0" w:firstLine="709"/>
        <w:jc w:val="both"/>
        <w:rPr>
          <w:b/>
          <w:lang w:val="en-US"/>
        </w:rPr>
      </w:pPr>
      <w:r w:rsidRPr="007C4090">
        <w:rPr>
          <w:b/>
          <w:lang w:val="en-US"/>
        </w:rPr>
        <w:t>Proceeding IX International Conference «Industrial Technologies and Engineering» ICITE – 2022, Volume VI</w:t>
      </w:r>
      <w:r w:rsidRPr="007C4090">
        <w:rPr>
          <w:b/>
          <w:lang w:val="kk-KZ"/>
        </w:rPr>
        <w:t xml:space="preserve">, </w:t>
      </w:r>
      <w:r w:rsidRPr="007C4090">
        <w:rPr>
          <w:b/>
          <w:lang w:val="en-US"/>
        </w:rPr>
        <w:t>Kazakhstan December 09-10, 2022</w:t>
      </w:r>
    </w:p>
    <w:p w:rsidR="00D824DE" w:rsidRPr="007C4090" w:rsidRDefault="00D824DE" w:rsidP="007C4090">
      <w:pPr>
        <w:pStyle w:val="af1"/>
        <w:ind w:left="0" w:firstLine="709"/>
        <w:jc w:val="both"/>
        <w:rPr>
          <w:lang w:val="kk-KZ"/>
        </w:rPr>
      </w:pPr>
    </w:p>
    <w:p w:rsidR="00D824DE" w:rsidRPr="007C4090" w:rsidRDefault="00D824DE" w:rsidP="007C4090">
      <w:pPr>
        <w:pStyle w:val="af1"/>
        <w:ind w:left="0" w:firstLine="709"/>
        <w:jc w:val="both"/>
        <w:rPr>
          <w:lang w:val="kk-KZ"/>
        </w:rPr>
      </w:pPr>
      <w:r w:rsidRPr="007C4090">
        <w:rPr>
          <w:lang w:val="kk-KZ"/>
        </w:rPr>
        <w:t xml:space="preserve">1. </w:t>
      </w:r>
      <w:r w:rsidRPr="007C4090">
        <w:rPr>
          <w:lang w:val="en-US"/>
        </w:rPr>
        <w:t>GROUNDS AND CONSEQUENCES OF RESTRICTION FROM FAMILY RIGHTS Aizhan A. Alshurazova, Makbal N. Mamayeva, Zarina T. Mamayeva</w:t>
      </w:r>
    </w:p>
    <w:p w:rsidR="00D824DE" w:rsidRPr="007C4090" w:rsidRDefault="00D824DE" w:rsidP="007C4090">
      <w:pPr>
        <w:pStyle w:val="af1"/>
        <w:ind w:left="0" w:firstLine="709"/>
        <w:jc w:val="both"/>
        <w:rPr>
          <w:lang w:val="kk-KZ"/>
        </w:rPr>
      </w:pPr>
      <w:r w:rsidRPr="007C4090">
        <w:rPr>
          <w:lang w:val="kk-KZ"/>
        </w:rPr>
        <w:t xml:space="preserve">2. </w:t>
      </w:r>
      <w:r w:rsidRPr="007C4090">
        <w:rPr>
          <w:lang w:val="en-US"/>
        </w:rPr>
        <w:t>THE CONCEPT AND FEATURES OF THE GIFT AGREEMENT Atakhozha A. Ismailov, Nazira M. Salybek, Lazzat K. Omarbayeva</w:t>
      </w:r>
    </w:p>
    <w:p w:rsidR="00D824DE" w:rsidRPr="007C4090" w:rsidRDefault="00D824DE" w:rsidP="007C4090">
      <w:pPr>
        <w:pStyle w:val="af1"/>
        <w:ind w:left="0" w:firstLine="709"/>
        <w:jc w:val="both"/>
        <w:rPr>
          <w:lang w:val="kk-KZ"/>
        </w:rPr>
      </w:pPr>
      <w:r w:rsidRPr="007C4090">
        <w:rPr>
          <w:lang w:val="kk-KZ"/>
        </w:rPr>
        <w:t xml:space="preserve">3. </w:t>
      </w:r>
      <w:r w:rsidRPr="007C4090">
        <w:rPr>
          <w:lang w:val="en-US"/>
        </w:rPr>
        <w:t>LEGAL CHARACTERISTICS OF BUSINESS TRANSACTIONS AIMED AT SERVING THE MASS CONSUMER Saule O.Kuanyshbaeva</w:t>
      </w:r>
    </w:p>
    <w:p w:rsidR="00D824DE" w:rsidRPr="007C4090" w:rsidRDefault="00D824DE" w:rsidP="007C4090">
      <w:pPr>
        <w:pStyle w:val="af1"/>
        <w:ind w:left="0" w:firstLine="709"/>
        <w:jc w:val="both"/>
        <w:rPr>
          <w:lang w:val="kk-KZ"/>
        </w:rPr>
      </w:pPr>
      <w:r w:rsidRPr="007C4090">
        <w:rPr>
          <w:lang w:val="kk-KZ"/>
        </w:rPr>
        <w:t xml:space="preserve">4. </w:t>
      </w:r>
      <w:r w:rsidRPr="007C4090">
        <w:rPr>
          <w:lang w:val="en-US"/>
        </w:rPr>
        <w:t>SETTLEMENT OF LAND DISPUTES: TYPES AND RULES OF LIABILITY FOR VIOLATION OF LAND LEGISLATION Mamayeva M.N., Zhumabekova M.M., Omarbayeva L.K</w:t>
      </w:r>
    </w:p>
    <w:p w:rsidR="00D824DE" w:rsidRPr="007C4090" w:rsidRDefault="00D824DE" w:rsidP="007C4090">
      <w:pPr>
        <w:pStyle w:val="af1"/>
        <w:ind w:left="0" w:firstLine="709"/>
        <w:jc w:val="both"/>
        <w:rPr>
          <w:lang w:val="kk-KZ"/>
        </w:rPr>
      </w:pPr>
      <w:r w:rsidRPr="007C4090">
        <w:rPr>
          <w:lang w:val="kk-KZ"/>
        </w:rPr>
        <w:t xml:space="preserve">5. </w:t>
      </w:r>
      <w:r w:rsidRPr="007C4090">
        <w:rPr>
          <w:lang w:val="en-US"/>
        </w:rPr>
        <w:t xml:space="preserve">PROBLEMS OF IMPROVING THE RIGHT TO PROTECTION OF WATER BODIES </w:t>
      </w:r>
      <w:r w:rsidRPr="007C4090">
        <w:rPr>
          <w:lang w:val="kk-KZ"/>
        </w:rPr>
        <w:t xml:space="preserve"> </w:t>
      </w:r>
      <w:r w:rsidRPr="007C4090">
        <w:rPr>
          <w:lang w:val="en-US"/>
        </w:rPr>
        <w:t>Zhambul K. Oryntaev, Lazzat K.Omarbayeva, Manshuk T. Blasheva, Oryntay Yernur Kyluetuly</w:t>
      </w:r>
    </w:p>
    <w:p w:rsidR="00D824DE" w:rsidRPr="007C4090" w:rsidRDefault="00D824DE" w:rsidP="007C4090">
      <w:pPr>
        <w:pStyle w:val="af1"/>
        <w:ind w:left="0" w:firstLine="709"/>
        <w:jc w:val="both"/>
        <w:rPr>
          <w:lang w:val="kk-KZ"/>
        </w:rPr>
      </w:pPr>
      <w:r w:rsidRPr="007C4090">
        <w:rPr>
          <w:lang w:val="kk-KZ"/>
        </w:rPr>
        <w:t xml:space="preserve">6. </w:t>
      </w:r>
      <w:r w:rsidRPr="007C4090">
        <w:rPr>
          <w:lang w:val="en-US"/>
        </w:rPr>
        <w:t>INTERNATIONAL CUSTOMS IN ENTREPRENEURIAL LAW Gulshat R. Rakhmetova, Nazira M. Salybek, Altynai D. Sakharbekova</w:t>
      </w:r>
    </w:p>
    <w:p w:rsidR="00D824DE" w:rsidRPr="007C4090" w:rsidRDefault="00D824DE" w:rsidP="007C4090">
      <w:pPr>
        <w:pStyle w:val="af1"/>
        <w:ind w:left="0" w:firstLine="709"/>
        <w:jc w:val="both"/>
        <w:rPr>
          <w:lang w:val="kk-KZ"/>
        </w:rPr>
      </w:pPr>
      <w:r w:rsidRPr="007C4090">
        <w:rPr>
          <w:lang w:val="kk-KZ"/>
        </w:rPr>
        <w:t xml:space="preserve">7. </w:t>
      </w:r>
      <w:r w:rsidRPr="007C4090">
        <w:rPr>
          <w:lang w:val="en-US"/>
        </w:rPr>
        <w:t xml:space="preserve">LEGAL FEATURES OF A CIVIL LAW ENFORCEMENT CONTRACT Nazira M. Salybek, Aigul Ye. Zhaksybayeva, Zuliphar E. </w:t>
      </w:r>
      <w:r w:rsidRPr="007C4090">
        <w:t>Ра</w:t>
      </w:r>
      <w:r w:rsidRPr="007C4090">
        <w:rPr>
          <w:lang w:val="en-US"/>
        </w:rPr>
        <w:t>metov</w:t>
      </w:r>
    </w:p>
    <w:p w:rsidR="00D824DE" w:rsidRPr="007C4090" w:rsidRDefault="00D824DE" w:rsidP="007C4090">
      <w:pPr>
        <w:pStyle w:val="af1"/>
        <w:ind w:left="0" w:firstLine="709"/>
        <w:jc w:val="both"/>
        <w:rPr>
          <w:lang w:val="kk-KZ"/>
        </w:rPr>
      </w:pPr>
    </w:p>
    <w:p w:rsidR="00D824DE" w:rsidRPr="007C4090" w:rsidRDefault="00D824DE" w:rsidP="007C4090">
      <w:pPr>
        <w:pStyle w:val="af1"/>
        <w:ind w:left="0" w:firstLine="709"/>
        <w:jc w:val="both"/>
        <w:rPr>
          <w:b/>
          <w:lang w:val="kk-KZ"/>
        </w:rPr>
      </w:pPr>
      <w:r w:rsidRPr="007C4090">
        <w:rPr>
          <w:b/>
          <w:lang w:val="kk-KZ"/>
        </w:rPr>
        <w:t>Заң факультетінің ұйымдастыруымен өткен «Заң шығару мен құқық қолдану қызметінің өзекті мәселелері» атты халықаралық ғылыми-тәжірибелік конференциясына келесі мақалалар жолданып жарық көрді:</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Э</w:t>
      </w:r>
      <w:r w:rsidRPr="007C4090">
        <w:rPr>
          <w:bCs/>
          <w:kern w:val="36"/>
        </w:rPr>
        <w:t>кологическая безопасность и охрана окружающей природной среды</w:t>
      </w:r>
      <w:r w:rsidRPr="007C4090">
        <w:rPr>
          <w:bCs/>
          <w:kern w:val="36"/>
          <w:lang w:val="kk-KZ"/>
        </w:rPr>
        <w:t>. Исмаилов А.А, Омарбаева Л.К.</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Мәміле азаматтық құқықтың ерекше институты ретінде. Салыбек Н.М.</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Комиссия шарты азаматтық құқықтың ерекше институты ретінде. Салыбек Н.М.</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Кәсіпкерлік қызметтегі тұтынушылардың құқығын қорғау жүйесіндегі жаңалықтардың өзектілігі. Сахарбекова А.Д.</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Азаматтық істерге бірігіп қатысудың ерекшеліктері. Есенбекова П.Т.</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Мұрагерлік құқық қатынастардың өзекті мәселелері. Блашева М.Т.</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lastRenderedPageBreak/>
        <w:t>Білім жүйесінде Қазақстан Республикасының азаматтық заңнамасы бойынша құқықтың қорғалуы. Блашева М.Т.</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Шетел азаматтарының еңбек қатынастарының тартылуының құқықтық жайы мен мәні. Мамеева З.Т.</w:t>
      </w:r>
    </w:p>
    <w:p w:rsidR="00D824DE" w:rsidRPr="007C4090" w:rsidRDefault="00D824DE" w:rsidP="007C4090">
      <w:pPr>
        <w:pStyle w:val="af1"/>
        <w:numPr>
          <w:ilvl w:val="0"/>
          <w:numId w:val="22"/>
        </w:numPr>
        <w:tabs>
          <w:tab w:val="left" w:pos="993"/>
        </w:tabs>
        <w:ind w:left="0" w:firstLine="709"/>
        <w:jc w:val="both"/>
        <w:outlineLvl w:val="0"/>
        <w:rPr>
          <w:bCs/>
          <w:kern w:val="36"/>
          <w:lang w:val="kk-KZ"/>
        </w:rPr>
      </w:pPr>
      <w:r w:rsidRPr="007C4090">
        <w:rPr>
          <w:bCs/>
          <w:kern w:val="36"/>
          <w:lang w:val="kk-KZ"/>
        </w:rPr>
        <w:t>Қазақстан Республикасында мүліктік қатынастардың құқықтық реттелуінің жетілдіру және дамыту жолдарының негізгі аспектілері. Сарсенова М.А.</w:t>
      </w:r>
    </w:p>
    <w:p w:rsidR="00D824DE" w:rsidRPr="007C4090" w:rsidRDefault="00D824DE" w:rsidP="007C4090">
      <w:pPr>
        <w:pStyle w:val="af1"/>
        <w:numPr>
          <w:ilvl w:val="0"/>
          <w:numId w:val="22"/>
        </w:numPr>
        <w:tabs>
          <w:tab w:val="left" w:pos="851"/>
          <w:tab w:val="left" w:pos="993"/>
          <w:tab w:val="left" w:pos="1134"/>
        </w:tabs>
        <w:ind w:left="0" w:firstLine="709"/>
        <w:jc w:val="both"/>
        <w:outlineLvl w:val="0"/>
        <w:rPr>
          <w:bCs/>
          <w:kern w:val="36"/>
          <w:lang w:val="kk-KZ"/>
        </w:rPr>
      </w:pPr>
      <w:r w:rsidRPr="007C4090">
        <w:rPr>
          <w:bCs/>
          <w:kern w:val="36"/>
          <w:lang w:val="kk-KZ"/>
        </w:rPr>
        <w:t>Кеден одағындағы кедендік бақылауды жетілдіру жолдары. Битемиров Қ.Т, Тангырыев М.Х.</w:t>
      </w:r>
    </w:p>
    <w:p w:rsidR="00D824DE" w:rsidRPr="007C4090" w:rsidRDefault="00D824DE" w:rsidP="007C4090">
      <w:pPr>
        <w:pStyle w:val="af1"/>
        <w:numPr>
          <w:ilvl w:val="0"/>
          <w:numId w:val="22"/>
        </w:numPr>
        <w:tabs>
          <w:tab w:val="left" w:pos="851"/>
          <w:tab w:val="left" w:pos="993"/>
          <w:tab w:val="left" w:pos="1134"/>
        </w:tabs>
        <w:ind w:left="0" w:firstLine="709"/>
        <w:jc w:val="both"/>
        <w:outlineLvl w:val="0"/>
        <w:rPr>
          <w:bCs/>
          <w:kern w:val="36"/>
          <w:lang w:val="kk-KZ"/>
        </w:rPr>
      </w:pPr>
      <w:r w:rsidRPr="007C4090">
        <w:rPr>
          <w:bCs/>
          <w:kern w:val="36"/>
          <w:lang w:val="kk-KZ"/>
        </w:rPr>
        <w:t>Азаматтық заңнама бойынша мүліктік қатынастарды құқықтық  реттеу негіздері. Паметов З.Е.</w:t>
      </w:r>
    </w:p>
    <w:p w:rsidR="00D824DE" w:rsidRPr="007C4090" w:rsidRDefault="00D824DE" w:rsidP="007C4090">
      <w:pPr>
        <w:pStyle w:val="af1"/>
        <w:numPr>
          <w:ilvl w:val="0"/>
          <w:numId w:val="22"/>
        </w:numPr>
        <w:tabs>
          <w:tab w:val="left" w:pos="851"/>
          <w:tab w:val="left" w:pos="993"/>
          <w:tab w:val="left" w:pos="1134"/>
        </w:tabs>
        <w:ind w:left="0" w:firstLine="709"/>
        <w:jc w:val="both"/>
        <w:outlineLvl w:val="0"/>
        <w:rPr>
          <w:bCs/>
          <w:kern w:val="36"/>
          <w:lang w:val="kk-KZ"/>
        </w:rPr>
      </w:pPr>
      <w:r w:rsidRPr="007C4090">
        <w:rPr>
          <w:bCs/>
          <w:kern w:val="36"/>
          <w:lang w:val="kk-KZ"/>
        </w:rPr>
        <w:t>Қазақстан Республикасында адам құқықтарын қорғау жолдары және тиімділігі. Елікбай М.А.</w:t>
      </w:r>
    </w:p>
    <w:p w:rsidR="00D824DE" w:rsidRPr="007C4090" w:rsidRDefault="00D824DE" w:rsidP="007C4090">
      <w:pPr>
        <w:pStyle w:val="af1"/>
        <w:numPr>
          <w:ilvl w:val="0"/>
          <w:numId w:val="22"/>
        </w:numPr>
        <w:tabs>
          <w:tab w:val="left" w:pos="851"/>
          <w:tab w:val="left" w:pos="993"/>
          <w:tab w:val="left" w:pos="1134"/>
        </w:tabs>
        <w:ind w:left="0" w:firstLine="709"/>
        <w:jc w:val="both"/>
        <w:outlineLvl w:val="0"/>
        <w:rPr>
          <w:bCs/>
          <w:kern w:val="36"/>
          <w:lang w:val="kk-KZ"/>
        </w:rPr>
      </w:pPr>
      <w:r w:rsidRPr="007C4090">
        <w:rPr>
          <w:bCs/>
          <w:kern w:val="36"/>
          <w:lang w:val="kk-KZ"/>
        </w:rPr>
        <w:t>Азаматтық заңнама бойынша табиғи ресурстар: мемлекеттік меншіктің ерекше институты ретінде. Паметов З.Е.</w:t>
      </w:r>
    </w:p>
    <w:p w:rsidR="00D824DE" w:rsidRPr="007C4090" w:rsidRDefault="00D824DE" w:rsidP="007C4090">
      <w:pPr>
        <w:pStyle w:val="af1"/>
        <w:numPr>
          <w:ilvl w:val="0"/>
          <w:numId w:val="22"/>
        </w:numPr>
        <w:tabs>
          <w:tab w:val="left" w:pos="851"/>
          <w:tab w:val="left" w:pos="993"/>
          <w:tab w:val="left" w:pos="1134"/>
        </w:tabs>
        <w:ind w:left="0" w:firstLine="709"/>
        <w:jc w:val="both"/>
        <w:outlineLvl w:val="0"/>
        <w:rPr>
          <w:bCs/>
          <w:kern w:val="36"/>
          <w:lang w:val="kk-KZ"/>
        </w:rPr>
      </w:pPr>
      <w:r w:rsidRPr="007C4090">
        <w:rPr>
          <w:bCs/>
          <w:kern w:val="36"/>
          <w:lang w:val="kk-KZ"/>
        </w:rPr>
        <w:t>Қазақстандағы трансшекаралық су ресурстарының құқықтық мәселесі мен мәртебесі. Есимкулов С.Т.</w:t>
      </w:r>
    </w:p>
    <w:p w:rsidR="00D824DE" w:rsidRPr="007C4090" w:rsidRDefault="00D824DE" w:rsidP="007C4090">
      <w:pPr>
        <w:spacing w:after="0" w:line="240" w:lineRule="auto"/>
        <w:ind w:firstLine="709"/>
        <w:jc w:val="both"/>
        <w:outlineLvl w:val="0"/>
        <w:rPr>
          <w:rFonts w:ascii="Times New Roman" w:eastAsia="Calibri" w:hAnsi="Times New Roman" w:cs="Times New Roman"/>
          <w:b/>
          <w:sz w:val="24"/>
          <w:szCs w:val="24"/>
          <w:lang w:val="kk-KZ"/>
        </w:rPr>
      </w:pPr>
      <w:r w:rsidRPr="007C4090">
        <w:rPr>
          <w:rFonts w:ascii="Times New Roman" w:eastAsia="Calibri" w:hAnsi="Times New Roman" w:cs="Times New Roman"/>
          <w:b/>
          <w:sz w:val="24"/>
          <w:szCs w:val="24"/>
          <w:lang w:val="kk-KZ"/>
        </w:rPr>
        <w:t>Научный журнал «Научные труды ЮКГУ                       им. М. Ауэзова», №3 (55), Шымкент, 2022. С.</w:t>
      </w:r>
    </w:p>
    <w:p w:rsidR="00D824DE" w:rsidRPr="007C4090" w:rsidRDefault="00D824DE" w:rsidP="007C4090">
      <w:pPr>
        <w:pStyle w:val="af1"/>
        <w:numPr>
          <w:ilvl w:val="0"/>
          <w:numId w:val="23"/>
        </w:numPr>
        <w:ind w:left="0" w:firstLine="709"/>
        <w:jc w:val="both"/>
        <w:rPr>
          <w:lang w:val="kk-KZ"/>
        </w:rPr>
      </w:pPr>
      <w:r w:rsidRPr="007C4090">
        <w:rPr>
          <w:lang w:val="kk-KZ"/>
        </w:rPr>
        <w:t>Проблемы совершенствования права охраны водных объектов.  Орынтаев Ж.К.</w:t>
      </w:r>
    </w:p>
    <w:p w:rsidR="00D824DE" w:rsidRPr="007C4090" w:rsidRDefault="00D824DE" w:rsidP="007C4090">
      <w:pPr>
        <w:spacing w:after="0" w:line="240" w:lineRule="auto"/>
        <w:ind w:firstLine="709"/>
        <w:jc w:val="both"/>
        <w:rPr>
          <w:rFonts w:ascii="Times New Roman" w:eastAsia="Calibri" w:hAnsi="Times New Roman" w:cs="Times New Roman"/>
          <w:b/>
          <w:sz w:val="24"/>
          <w:szCs w:val="24"/>
          <w:lang w:val="kk-KZ"/>
        </w:rPr>
      </w:pPr>
      <w:r w:rsidRPr="007C4090">
        <w:rPr>
          <w:rFonts w:ascii="Times New Roman" w:eastAsia="Calibri" w:hAnsi="Times New Roman" w:cs="Times New Roman"/>
          <w:b/>
          <w:sz w:val="24"/>
          <w:szCs w:val="24"/>
          <w:lang w:val="kk-KZ"/>
        </w:rPr>
        <w:t>Научный журнал «Вестник науки Южного Казахстана», №3 (11), Шымкент, 2022. С.</w:t>
      </w:r>
    </w:p>
    <w:p w:rsidR="00D824DE" w:rsidRPr="007C4090" w:rsidRDefault="00D824DE" w:rsidP="007C4090">
      <w:pPr>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1.Су объектілерін қорғау құқығын жетілдіру мәселелері. Орынтаев Ж.К.</w:t>
      </w:r>
    </w:p>
    <w:p w:rsidR="00D824DE" w:rsidRPr="007C4090" w:rsidRDefault="00D824DE" w:rsidP="007C4090">
      <w:pPr>
        <w:pStyle w:val="af1"/>
        <w:ind w:left="0" w:firstLine="709"/>
        <w:jc w:val="both"/>
        <w:outlineLvl w:val="0"/>
        <w:rPr>
          <w:b/>
          <w:bCs/>
          <w:kern w:val="36"/>
          <w:lang w:val="kk-KZ"/>
        </w:rPr>
      </w:pPr>
      <w:r w:rsidRPr="007C4090">
        <w:rPr>
          <w:b/>
          <w:lang w:val="kk-KZ"/>
        </w:rPr>
        <w:t xml:space="preserve">     Кафедра профессоры Ж.Қ.Орынтаев өзінің ғылыми жобасын Ғылым және жоғары білім министрлігіне келісілуге жіберді:</w:t>
      </w:r>
    </w:p>
    <w:p w:rsidR="00D824DE" w:rsidRPr="007C4090" w:rsidRDefault="00D824DE" w:rsidP="007C4090">
      <w:pPr>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1.«Правовое обеспечение сельского населения питьевой водой в Туркестанской области»</w:t>
      </w:r>
    </w:p>
    <w:p w:rsidR="00D824DE" w:rsidRPr="007C4090" w:rsidRDefault="00D824DE" w:rsidP="007C4090">
      <w:pPr>
        <w:tabs>
          <w:tab w:val="left" w:pos="540"/>
        </w:tabs>
        <w:spacing w:after="0" w:line="240" w:lineRule="auto"/>
        <w:ind w:firstLine="709"/>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Қоғамдық- саяси газеті «Шымкент келбеті», № 20 (1967), Шымкент, 2022. С. 6 келесі мақала жиберіліп, жарық көрді:</w:t>
      </w:r>
    </w:p>
    <w:p w:rsidR="00D824DE" w:rsidRPr="007C4090" w:rsidRDefault="00D824DE" w:rsidP="007C4090">
      <w:pPr>
        <w:pStyle w:val="af1"/>
        <w:tabs>
          <w:tab w:val="left" w:pos="540"/>
        </w:tabs>
        <w:ind w:left="0" w:firstLine="709"/>
        <w:jc w:val="both"/>
        <w:rPr>
          <w:rFonts w:eastAsia="Calibri"/>
          <w:lang w:val="kk-KZ"/>
        </w:rPr>
      </w:pPr>
      <w:r w:rsidRPr="007C4090">
        <w:rPr>
          <w:b/>
          <w:lang w:val="kk-KZ"/>
        </w:rPr>
        <w:t>1</w:t>
      </w:r>
      <w:r w:rsidRPr="007C4090">
        <w:rPr>
          <w:lang w:val="kk-KZ"/>
        </w:rPr>
        <w:t>. Мәселе оқу үлгерімінде ғана емес. Орынтаев Ж.Қ.</w:t>
      </w:r>
    </w:p>
    <w:p w:rsidR="00D824DE" w:rsidRPr="007C4090" w:rsidRDefault="00D824DE" w:rsidP="007C4090">
      <w:pPr>
        <w:pStyle w:val="af1"/>
        <w:tabs>
          <w:tab w:val="left" w:pos="900"/>
        </w:tabs>
        <w:ind w:left="0" w:firstLine="709"/>
        <w:jc w:val="both"/>
        <w:rPr>
          <w:lang w:val="kk-KZ"/>
        </w:rPr>
      </w:pPr>
      <w:r w:rsidRPr="007C4090">
        <w:rPr>
          <w:lang w:val="kk-KZ"/>
        </w:rPr>
        <w:br/>
        <w:t xml:space="preserve">Кафедрада ғылыми-теориялық семинарлар жүргізіліп отырады. 2022  жылдың І-жартыжылдығында 2 семинар өткізілді. </w:t>
      </w:r>
    </w:p>
    <w:p w:rsidR="00D824DE" w:rsidRPr="007C4090" w:rsidRDefault="00D824DE" w:rsidP="007C4090">
      <w:pPr>
        <w:pStyle w:val="af1"/>
        <w:tabs>
          <w:tab w:val="left" w:pos="900"/>
        </w:tabs>
        <w:ind w:left="0" w:firstLine="709"/>
        <w:jc w:val="both"/>
        <w:rPr>
          <w:lang w:val="kk-KZ"/>
        </w:rPr>
      </w:pPr>
      <w:r w:rsidRPr="007C4090">
        <w:rPr>
          <w:lang w:val="kk-KZ"/>
        </w:rPr>
        <w:t>Бірінші семинар дөңгелек үстел ретінде 18 қазанда өтті. Тақырыбы:  «</w:t>
      </w:r>
      <w:r w:rsidRPr="007C4090">
        <w:rPr>
          <w:bCs/>
          <w:lang w:val="kk-KZ"/>
        </w:rPr>
        <w:t>П</w:t>
      </w:r>
      <w:r w:rsidRPr="007C4090">
        <w:rPr>
          <w:bCs/>
        </w:rPr>
        <w:t xml:space="preserve">равовая природа </w:t>
      </w:r>
      <w:r w:rsidRPr="007C4090">
        <w:rPr>
          <w:bCs/>
          <w:lang w:val="kk-KZ"/>
        </w:rPr>
        <w:t xml:space="preserve">и классификация </w:t>
      </w:r>
      <w:r w:rsidRPr="007C4090">
        <w:rPr>
          <w:bCs/>
        </w:rPr>
        <w:t xml:space="preserve"> международного договора</w:t>
      </w:r>
      <w:r w:rsidRPr="007C4090">
        <w:rPr>
          <w:lang w:val="kk-KZ"/>
        </w:rPr>
        <w:t>». Баяндамашы кафедра аға оқытушы Омарбаева Л.К.</w:t>
      </w:r>
    </w:p>
    <w:p w:rsidR="00D824DE" w:rsidRPr="007C4090" w:rsidRDefault="00D824DE" w:rsidP="007C4090">
      <w:pPr>
        <w:pStyle w:val="af1"/>
        <w:tabs>
          <w:tab w:val="left" w:pos="900"/>
        </w:tabs>
        <w:ind w:left="0" w:firstLine="709"/>
        <w:jc w:val="both"/>
        <w:rPr>
          <w:lang w:val="kk-KZ"/>
        </w:rPr>
      </w:pPr>
      <w:r w:rsidRPr="007C4090">
        <w:rPr>
          <w:lang w:val="kk-KZ"/>
        </w:rPr>
        <w:t>Екінші семинар 20 желтоқсанда  «Кәсіпкерлік қызметтің негізі, пәні және әдістемелері» атты тақырыпқа өтті. Бұл семинарға  сот өкілдері шақырылды. Баяндама дайындаған Исмаилов А.А.</w:t>
      </w:r>
    </w:p>
    <w:p w:rsidR="00D824DE" w:rsidRPr="007C4090" w:rsidRDefault="00D824DE" w:rsidP="007C4090">
      <w:pPr>
        <w:pStyle w:val="af1"/>
        <w:tabs>
          <w:tab w:val="left" w:pos="900"/>
        </w:tabs>
        <w:ind w:left="0" w:firstLine="709"/>
        <w:jc w:val="both"/>
        <w:rPr>
          <w:lang w:val="kk-KZ"/>
        </w:rPr>
      </w:pPr>
      <w:r w:rsidRPr="007C4090">
        <w:rPr>
          <w:lang w:val="kk-KZ"/>
        </w:rPr>
        <w:t>Хаттамалары кафедра құжаттарында тіркелген.</w:t>
      </w:r>
    </w:p>
    <w:p w:rsidR="00D824DE" w:rsidRPr="007C4090" w:rsidRDefault="00D824DE" w:rsidP="007C4090">
      <w:pPr>
        <w:tabs>
          <w:tab w:val="left" w:pos="900"/>
          <w:tab w:val="left" w:pos="6960"/>
          <w:tab w:val="right" w:pos="9689"/>
        </w:tabs>
        <w:spacing w:after="0" w:line="240" w:lineRule="auto"/>
        <w:ind w:firstLine="709"/>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Кафедра құрамы  21 оқытушыны құрайды. Оның  10- ғылым кандидаттары, доценттер, 11-құқық магистрлер, ғылыми дәреже – 47,6 пайыз.</w:t>
      </w:r>
    </w:p>
    <w:p w:rsidR="00D824DE" w:rsidRPr="007C4090" w:rsidRDefault="00D824DE" w:rsidP="007C4090">
      <w:pPr>
        <w:pStyle w:val="af1"/>
        <w:tabs>
          <w:tab w:val="left" w:pos="900"/>
          <w:tab w:val="left" w:pos="6960"/>
          <w:tab w:val="right" w:pos="9689"/>
        </w:tabs>
        <w:ind w:left="0" w:firstLine="709"/>
        <w:jc w:val="both"/>
        <w:rPr>
          <w:lang w:val="kk-KZ"/>
        </w:rPr>
      </w:pPr>
      <w:r w:rsidRPr="007C4090">
        <w:rPr>
          <w:lang w:val="kk-KZ"/>
        </w:rPr>
        <w:t xml:space="preserve">Ғылыми-зерттеу жұмысының үгіт-насихаты.  Аудиториялық және аудиториядан тыс сабақтарда, курстық және дипломдық жұмыстарды жазу кезінде ғылыми-зерттеу жұмыстардың нәтижелері кеңінен қолданылуда.                    </w:t>
      </w:r>
    </w:p>
    <w:p w:rsidR="00D824DE" w:rsidRPr="007C4090" w:rsidRDefault="00D824DE" w:rsidP="007C4090">
      <w:pPr>
        <w:pStyle w:val="af1"/>
        <w:tabs>
          <w:tab w:val="left" w:pos="900"/>
          <w:tab w:val="left" w:pos="6960"/>
          <w:tab w:val="right" w:pos="9689"/>
        </w:tabs>
        <w:ind w:left="0" w:firstLine="709"/>
        <w:jc w:val="both"/>
        <w:rPr>
          <w:lang w:val="kk-KZ"/>
        </w:rPr>
      </w:pPr>
      <w:r w:rsidRPr="007C4090">
        <w:rPr>
          <w:lang w:val="kk-KZ"/>
        </w:rPr>
        <w:t>Кафедра мәжілістерінде және факультеттің ғылыми-әдістемелік семинарларында ғылыми-зерттеу жұмыстарының нәтижелері тұрақты түрде талқыланып тұрады.</w:t>
      </w:r>
    </w:p>
    <w:p w:rsidR="00971EBD" w:rsidRPr="007C4090" w:rsidRDefault="00971EBD" w:rsidP="007C4090">
      <w:pPr>
        <w:tabs>
          <w:tab w:val="left" w:pos="540"/>
        </w:tabs>
        <w:spacing w:after="0" w:line="240" w:lineRule="auto"/>
        <w:jc w:val="both"/>
        <w:rPr>
          <w:rFonts w:ascii="Times New Roman" w:hAnsi="Times New Roman" w:cs="Times New Roman"/>
          <w:sz w:val="24"/>
          <w:szCs w:val="24"/>
          <w:lang w:val="kk-KZ"/>
        </w:rPr>
      </w:pPr>
    </w:p>
    <w:p w:rsidR="00ED0B63" w:rsidRPr="007C4090" w:rsidRDefault="00ED0B63" w:rsidP="007C4090">
      <w:pPr>
        <w:spacing w:after="0" w:line="240" w:lineRule="auto"/>
        <w:ind w:firstLine="567"/>
        <w:jc w:val="center"/>
        <w:rPr>
          <w:rFonts w:ascii="Times New Roman" w:hAnsi="Times New Roman" w:cs="Times New Roman"/>
          <w:b/>
          <w:bCs/>
          <w:sz w:val="24"/>
          <w:szCs w:val="24"/>
          <w:lang w:val="kk-KZ"/>
        </w:rPr>
      </w:pPr>
    </w:p>
    <w:p w:rsidR="00840F61" w:rsidRPr="007C4090" w:rsidRDefault="00840F61" w:rsidP="007C4090">
      <w:pPr>
        <w:spacing w:after="0" w:line="240" w:lineRule="auto"/>
        <w:ind w:firstLine="567"/>
        <w:jc w:val="center"/>
        <w:rPr>
          <w:rFonts w:ascii="Times New Roman" w:hAnsi="Times New Roman" w:cs="Times New Roman"/>
          <w:b/>
          <w:bCs/>
          <w:sz w:val="24"/>
          <w:szCs w:val="24"/>
          <w:lang w:val="kk-KZ"/>
        </w:rPr>
      </w:pPr>
      <w:r w:rsidRPr="007C4090">
        <w:rPr>
          <w:rFonts w:ascii="Times New Roman" w:hAnsi="Times New Roman" w:cs="Times New Roman"/>
          <w:b/>
          <w:bCs/>
          <w:sz w:val="24"/>
          <w:szCs w:val="24"/>
          <w:lang w:val="kk-KZ"/>
        </w:rPr>
        <w:t>6.ОҚУ РЕСУРСЫ ЖӘНЕ СТУДЕНТТЕРДІ ҚОЛДАУ</w:t>
      </w:r>
    </w:p>
    <w:p w:rsidR="00840F61" w:rsidRPr="007C4090" w:rsidRDefault="00840F61" w:rsidP="007C4090">
      <w:pPr>
        <w:spacing w:after="0" w:line="240" w:lineRule="auto"/>
        <w:ind w:firstLine="567"/>
        <w:rPr>
          <w:rFonts w:ascii="Times New Roman" w:hAnsi="Times New Roman" w:cs="Times New Roman"/>
          <w:b/>
          <w:bCs/>
          <w:sz w:val="24"/>
          <w:szCs w:val="24"/>
          <w:lang w:val="kk-KZ"/>
        </w:rPr>
      </w:pPr>
    </w:p>
    <w:p w:rsidR="00840F61" w:rsidRPr="007C4090" w:rsidRDefault="00840F6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Университетте 83 дәрісхана, 200 практикалық және арнайы кабинет, 159 зертхана мен шеберхана, 71 компьютерлік сынып, 2 лингвистикалық кабинет, 9 мультимедиялық кабинет, 2 өзін-өзі тану кабинеті, 3 ресурстық орталық және т.б. Кабинеттер заманауи технологиялармен және сабақтарды өткізуге қажетті құрылғылармен жабдықталған. Материалдық-техникалық базаны жаңарту бөлімдердің тапсырысы бойынша жүзеге асырылады. Мамандандырылған кафедралардың профессорлық-оқытушылық құрамы 167 аудиторияда орналасқан. Кафедра: (1</w:t>
      </w:r>
      <w:r w:rsidR="00433829" w:rsidRPr="007C4090">
        <w:rPr>
          <w:rFonts w:ascii="Times New Roman" w:hAnsi="Times New Roman" w:cs="Times New Roman"/>
          <w:sz w:val="24"/>
          <w:szCs w:val="24"/>
          <w:lang w:val="kk-KZ"/>
        </w:rPr>
        <w:t>67</w:t>
      </w:r>
      <w:r w:rsidRPr="007C4090">
        <w:rPr>
          <w:rFonts w:ascii="Times New Roman" w:hAnsi="Times New Roman" w:cs="Times New Roman"/>
          <w:sz w:val="24"/>
          <w:szCs w:val="24"/>
          <w:lang w:val="kk-KZ"/>
        </w:rPr>
        <w:t xml:space="preserve"> аудитория), компьютерлік сыныптар (152 және 156 кабинеттер) орналасқан. Мамандандырылған оқу кабинеттері 2 CZQ компьютерімен, 2 принтермен, 13 дербес компьютермен, 2 интерактивті тақтамен жабдықталған.</w:t>
      </w:r>
    </w:p>
    <w:p w:rsidR="00840F61" w:rsidRPr="007C4090" w:rsidRDefault="00840F6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Университетте кітапхана қоры қалыптасады және оқу процесін, ғылыми зерттеулерді, мәдени дамуды және өзін-өзі тәрбиелеу үдерісін қамтамасыз ету үшін ақпараттық ресурстардың максималды көлеміне жедел қол жеткізу қамтамасыз етіледі. Сирек және құнды кітаптар жинағы, анықтамалық басылымдар қоры: энциклопедиялар, сөздіктер, білімнің әр саласы бойынша анықтамалықтар бар. Дәстүрлі оқу басылымдары электронды материалдармен толықтырылады: оқулықтар, зертханалық жұмыстар, оқытушының лекциялары, баяндамалары, студенттік жұмыстар, рефераттар, дипломдық жұмыстар. Соңғы жылдардың тенденциясы университет пәні бойынша қолжетімді оқу және ғылыми электрондық ресурстар санының артуы болып табылады.</w:t>
      </w:r>
    </w:p>
    <w:p w:rsidR="00840F61" w:rsidRPr="007C4090" w:rsidRDefault="00840F6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Университетте бірнеше электронды платформалар қолданылады: IS университеті (университет), Prometheus, MicrosoftTeams, Platonus. Мобильді нұсқаларында MicrosoftTeams, Prometheus (iOS, Android), IS University (веб-қосымша) бар. Бұл платформаларда техникалық құлыптау функциясы бар. MicrosoftTeams платформасында бейне ағыны қызметіне кіру мүмкіндігі бар, сонымен қатар ZOOM және WEBEX платформалары қолданылады.</w:t>
      </w:r>
    </w:p>
    <w:p w:rsidR="008C4E2E" w:rsidRPr="007C4090" w:rsidRDefault="00840F6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Студенттер үшін portal.ukgu.kz ақпараттық білім беру порталы жұмыс істейді. Барлық студенттердің портал.ukgu.kz платформасында бірыңғай білім беру жүйесіне біріктірілген жеке кабинеттері бар. Сымсыз Интернетке қол жеткізу ОҚУ-дың әрбір оқу корпусында және жатақханаларында бар. Оқу ғимараттарының барлық атриумдарында, сондай-ақ университет кітапханасында Интернетке (wi-fi) тегін қолжетімділік қамтамасыз етілген.Қазақстан Республикасы Білім және ғылым министрлігінің 2000 жылғы 27 наурыздағы № 249 бұйрығымен М.Әуезов атындағы ОҚМУ ОӘК білім беру жүйесі кітапханаларының үйлестіруші ғылыми-әдістемелік және ақпараттық орталығы болып табылады. Оңтүстік Қазақстан облысы. Қазіргі уақытта әдістемелік қамтамасыз етуге облыстың 5 колледжі мен 5 жоғары оқу орны кіреді. JIC қызметкерлері жыл сайын облыстық деңгейде іс-шаралар, конкурстар, семинарлар, кітапханашылардың біліктілі</w:t>
      </w:r>
      <w:r w:rsidR="00433829" w:rsidRPr="007C4090">
        <w:rPr>
          <w:rFonts w:ascii="Times New Roman" w:hAnsi="Times New Roman" w:cs="Times New Roman"/>
          <w:sz w:val="24"/>
          <w:szCs w:val="24"/>
          <w:lang w:val="kk-KZ"/>
        </w:rPr>
        <w:t>гін арттыру курстарын өткізеді.</w:t>
      </w:r>
    </w:p>
    <w:p w:rsidR="008C4E2E" w:rsidRPr="007C4090" w:rsidRDefault="008C4E2E" w:rsidP="007C4090">
      <w:pPr>
        <w:spacing w:after="0" w:line="240" w:lineRule="auto"/>
        <w:jc w:val="both"/>
        <w:rPr>
          <w:rFonts w:ascii="Times New Roman" w:eastAsia="Times New Roman" w:hAnsi="Times New Roman" w:cs="Times New Roman"/>
          <w:b/>
          <w:sz w:val="24"/>
          <w:szCs w:val="24"/>
          <w:lang w:val="kk-KZ"/>
        </w:rPr>
      </w:pPr>
      <w:r w:rsidRPr="007C4090">
        <w:rPr>
          <w:rFonts w:ascii="Times New Roman" w:eastAsia="Times New Roman" w:hAnsi="Times New Roman" w:cs="Times New Roman"/>
          <w:b/>
          <w:sz w:val="24"/>
          <w:szCs w:val="24"/>
          <w:lang w:val="kk-KZ"/>
        </w:rPr>
        <w:t xml:space="preserve">6.1 Оқу-әдістемелік әдебиеттердің басылымы туралы мәлімет </w:t>
      </w:r>
    </w:p>
    <w:tbl>
      <w:tblPr>
        <w:tblW w:w="1105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42"/>
        <w:gridCol w:w="894"/>
        <w:gridCol w:w="1482"/>
        <w:gridCol w:w="851"/>
        <w:gridCol w:w="1132"/>
        <w:gridCol w:w="2161"/>
        <w:gridCol w:w="1239"/>
        <w:gridCol w:w="1134"/>
      </w:tblGrid>
      <w:tr w:rsidR="008C4E2E" w:rsidRPr="007C4090" w:rsidTr="00DD5A7A">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Білім беру бағдарламасы (ББ)</w:t>
            </w:r>
          </w:p>
        </w:tc>
        <w:tc>
          <w:tcPr>
            <w:tcW w:w="742" w:type="dxa"/>
            <w:vMerge w:val="restart"/>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Орындалуы</w:t>
            </w:r>
          </w:p>
        </w:tc>
        <w:tc>
          <w:tcPr>
            <w:tcW w:w="8893" w:type="dxa"/>
            <w:gridSpan w:val="7"/>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Оқу-әдістемелік әдебиеттерінің түрлері</w:t>
            </w:r>
          </w:p>
        </w:tc>
      </w:tr>
      <w:tr w:rsidR="008C4E2E" w:rsidRPr="000014DB" w:rsidTr="00DD5A7A">
        <w:trPr>
          <w:cantSplit/>
          <w:trHeight w:val="1629"/>
        </w:trPr>
        <w:tc>
          <w:tcPr>
            <w:tcW w:w="1418" w:type="dxa"/>
            <w:vMerge/>
            <w:tcBorders>
              <w:top w:val="single" w:sz="4" w:space="0" w:color="auto"/>
              <w:left w:val="single" w:sz="4" w:space="0" w:color="auto"/>
              <w:bottom w:val="single" w:sz="4" w:space="0" w:color="auto"/>
              <w:right w:val="single" w:sz="4" w:space="0" w:color="auto"/>
            </w:tcBorders>
            <w:vAlign w:val="center"/>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p>
        </w:tc>
        <w:tc>
          <w:tcPr>
            <w:tcW w:w="742" w:type="dxa"/>
            <w:vMerge/>
            <w:tcBorders>
              <w:top w:val="single" w:sz="4" w:space="0" w:color="auto"/>
              <w:left w:val="single" w:sz="4" w:space="0" w:color="auto"/>
              <w:bottom w:val="single" w:sz="4" w:space="0" w:color="auto"/>
              <w:right w:val="single" w:sz="4" w:space="0" w:color="auto"/>
            </w:tcBorders>
            <w:vAlign w:val="center"/>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p>
        </w:tc>
        <w:tc>
          <w:tcPr>
            <w:tcW w:w="89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Оқулықтар, оның ішінде мем/ағылш. тілінде</w:t>
            </w:r>
          </w:p>
        </w:tc>
        <w:tc>
          <w:tcPr>
            <w:tcW w:w="148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Оқу құралдар/оның ішінде мем/ағыл. тілінде</w:t>
            </w:r>
          </w:p>
        </w:tc>
        <w:tc>
          <w:tcPr>
            <w:tcW w:w="85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Оқу-әдістемелік құралдары/ оның ішінде мем/ағылш. тілінде</w:t>
            </w:r>
          </w:p>
        </w:tc>
        <w:tc>
          <w:tcPr>
            <w:tcW w:w="113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Дәрістер конспектілері/оның ішінде мем/ағылш. тілінде</w:t>
            </w:r>
          </w:p>
        </w:tc>
        <w:tc>
          <w:tcPr>
            <w:tcW w:w="216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color w:val="000000"/>
                <w:sz w:val="24"/>
                <w:szCs w:val="24"/>
                <w:lang w:val="kk-KZ"/>
              </w:rPr>
              <w:t xml:space="preserve">Зертханалық, практ., сем., СӨЖ, КЖ (КЖ), ДЖ (ДЖ) бойынша, магистр/докторлық диссертациялар орындауға әдістемелік нұсқаулықтар, оның ішінде </w:t>
            </w:r>
            <w:r w:rsidRPr="007C4090">
              <w:rPr>
                <w:rFonts w:ascii="Times New Roman" w:eastAsia="Times New Roman" w:hAnsi="Times New Roman" w:cs="Times New Roman"/>
                <w:sz w:val="24"/>
                <w:szCs w:val="24"/>
                <w:lang w:val="kk-KZ"/>
              </w:rPr>
              <w:t>мем/ағылш. тілінде</w:t>
            </w:r>
          </w:p>
        </w:tc>
        <w:tc>
          <w:tcPr>
            <w:tcW w:w="1239"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color w:val="000000"/>
                <w:sz w:val="24"/>
                <w:szCs w:val="24"/>
                <w:lang w:val="kk-KZ"/>
              </w:rPr>
            </w:pPr>
            <w:r w:rsidRPr="007C4090">
              <w:rPr>
                <w:rFonts w:ascii="Times New Roman" w:eastAsia="Times New Roman" w:hAnsi="Times New Roman" w:cs="Times New Roman"/>
                <w:color w:val="000000"/>
                <w:sz w:val="24"/>
                <w:szCs w:val="24"/>
                <w:lang w:val="kk-KZ"/>
              </w:rPr>
              <w:t xml:space="preserve">Кейстер, </w:t>
            </w:r>
          </w:p>
          <w:p w:rsidR="008C4E2E" w:rsidRPr="007C4090" w:rsidRDefault="008C4E2E" w:rsidP="007C4090">
            <w:pPr>
              <w:spacing w:after="0" w:line="240" w:lineRule="auto"/>
              <w:jc w:val="center"/>
              <w:rPr>
                <w:rFonts w:ascii="Times New Roman" w:eastAsia="Times New Roman" w:hAnsi="Times New Roman" w:cs="Times New Roman"/>
                <w:color w:val="000000"/>
                <w:sz w:val="24"/>
                <w:szCs w:val="24"/>
                <w:lang w:val="kk-KZ"/>
              </w:rPr>
            </w:pPr>
            <w:r w:rsidRPr="007C4090">
              <w:rPr>
                <w:rFonts w:ascii="Times New Roman" w:eastAsia="Times New Roman" w:hAnsi="Times New Roman" w:cs="Times New Roman"/>
                <w:color w:val="000000"/>
                <w:sz w:val="24"/>
                <w:szCs w:val="24"/>
                <w:lang w:val="kk-KZ"/>
              </w:rPr>
              <w:t xml:space="preserve">оның ішінде </w:t>
            </w:r>
            <w:r w:rsidRPr="007C4090">
              <w:rPr>
                <w:rFonts w:ascii="Times New Roman" w:eastAsia="Times New Roman" w:hAnsi="Times New Roman" w:cs="Times New Roman"/>
                <w:sz w:val="24"/>
                <w:szCs w:val="24"/>
                <w:lang w:val="kk-KZ"/>
              </w:rPr>
              <w:t>мем/ағыл. тілінде</w:t>
            </w:r>
          </w:p>
        </w:tc>
        <w:tc>
          <w:tcPr>
            <w:tcW w:w="113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color w:val="000000"/>
                <w:sz w:val="24"/>
                <w:szCs w:val="24"/>
                <w:lang w:val="kk-KZ"/>
              </w:rPr>
            </w:pPr>
            <w:r w:rsidRPr="007C4090">
              <w:rPr>
                <w:rFonts w:ascii="Times New Roman" w:eastAsia="Times New Roman" w:hAnsi="Times New Roman" w:cs="Times New Roman"/>
                <w:color w:val="000000"/>
                <w:sz w:val="24"/>
                <w:szCs w:val="24"/>
                <w:lang w:val="kk-KZ"/>
              </w:rPr>
              <w:t xml:space="preserve">Іскерлік/рольдік ойындар, оның ішінде </w:t>
            </w:r>
            <w:r w:rsidRPr="007C4090">
              <w:rPr>
                <w:rFonts w:ascii="Times New Roman" w:eastAsia="Times New Roman" w:hAnsi="Times New Roman" w:cs="Times New Roman"/>
                <w:sz w:val="24"/>
                <w:szCs w:val="24"/>
                <w:lang w:val="kk-KZ"/>
              </w:rPr>
              <w:t>мем/ағыл. тілінде</w:t>
            </w:r>
          </w:p>
        </w:tc>
      </w:tr>
      <w:tr w:rsidR="008C4E2E" w:rsidRPr="007C4090" w:rsidTr="00DD5A7A">
        <w:trPr>
          <w:trHeight w:val="224"/>
        </w:trPr>
        <w:tc>
          <w:tcPr>
            <w:tcW w:w="1418"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1</w:t>
            </w:r>
          </w:p>
        </w:tc>
        <w:tc>
          <w:tcPr>
            <w:tcW w:w="74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2</w:t>
            </w:r>
          </w:p>
        </w:tc>
        <w:tc>
          <w:tcPr>
            <w:tcW w:w="89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3</w:t>
            </w:r>
          </w:p>
        </w:tc>
        <w:tc>
          <w:tcPr>
            <w:tcW w:w="148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4</w:t>
            </w:r>
          </w:p>
        </w:tc>
        <w:tc>
          <w:tcPr>
            <w:tcW w:w="85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5</w:t>
            </w:r>
          </w:p>
        </w:tc>
        <w:tc>
          <w:tcPr>
            <w:tcW w:w="113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6</w:t>
            </w:r>
          </w:p>
        </w:tc>
        <w:tc>
          <w:tcPr>
            <w:tcW w:w="216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7</w:t>
            </w:r>
          </w:p>
        </w:tc>
        <w:tc>
          <w:tcPr>
            <w:tcW w:w="1239"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8</w:t>
            </w:r>
          </w:p>
        </w:tc>
        <w:tc>
          <w:tcPr>
            <w:tcW w:w="113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center"/>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9</w:t>
            </w:r>
          </w:p>
        </w:tc>
      </w:tr>
      <w:tr w:rsidR="008C4E2E" w:rsidRPr="007C4090" w:rsidTr="00DD5A7A">
        <w:tc>
          <w:tcPr>
            <w:tcW w:w="1418" w:type="dxa"/>
            <w:vMerge w:val="restart"/>
            <w:tcBorders>
              <w:top w:val="single" w:sz="4" w:space="0" w:color="auto"/>
              <w:left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 xml:space="preserve">6В04210 </w:t>
            </w:r>
            <w:r w:rsidRPr="007C4090">
              <w:rPr>
                <w:rFonts w:ascii="Times New Roman" w:eastAsia="Times New Roman" w:hAnsi="Times New Roman" w:cs="Times New Roman"/>
                <w:sz w:val="24"/>
                <w:szCs w:val="24"/>
                <w:lang w:val="kk-KZ"/>
              </w:rPr>
              <w:lastRenderedPageBreak/>
              <w:t>«Құқықтану» дайындалу бағыты бойынша</w:t>
            </w:r>
          </w:p>
        </w:tc>
        <w:tc>
          <w:tcPr>
            <w:tcW w:w="74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lastRenderedPageBreak/>
              <w:t>Жос</w:t>
            </w:r>
            <w:r w:rsidRPr="007C4090">
              <w:rPr>
                <w:rFonts w:ascii="Times New Roman" w:eastAsia="Times New Roman" w:hAnsi="Times New Roman" w:cs="Times New Roman"/>
                <w:sz w:val="24"/>
                <w:szCs w:val="24"/>
                <w:lang w:val="kk-KZ"/>
              </w:rPr>
              <w:lastRenderedPageBreak/>
              <w:t>пар</w:t>
            </w:r>
          </w:p>
        </w:tc>
        <w:tc>
          <w:tcPr>
            <w:tcW w:w="89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lastRenderedPageBreak/>
              <w:t>-</w:t>
            </w:r>
          </w:p>
        </w:tc>
        <w:tc>
          <w:tcPr>
            <w:tcW w:w="148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4/4</w:t>
            </w:r>
          </w:p>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p>
        </w:tc>
        <w:tc>
          <w:tcPr>
            <w:tcW w:w="85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lastRenderedPageBreak/>
              <w:t>-/-</w:t>
            </w:r>
          </w:p>
        </w:tc>
        <w:tc>
          <w:tcPr>
            <w:tcW w:w="113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3/3</w:t>
            </w:r>
          </w:p>
        </w:tc>
        <w:tc>
          <w:tcPr>
            <w:tcW w:w="216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10/2</w:t>
            </w:r>
          </w:p>
        </w:tc>
        <w:tc>
          <w:tcPr>
            <w:tcW w:w="1239"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w:t>
            </w:r>
          </w:p>
        </w:tc>
      </w:tr>
      <w:tr w:rsidR="008C4E2E" w:rsidRPr="007C4090" w:rsidTr="00DD5A7A">
        <w:tc>
          <w:tcPr>
            <w:tcW w:w="1418" w:type="dxa"/>
            <w:vMerge/>
            <w:tcBorders>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p>
        </w:tc>
        <w:tc>
          <w:tcPr>
            <w:tcW w:w="74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Нақты</w:t>
            </w:r>
          </w:p>
        </w:tc>
        <w:tc>
          <w:tcPr>
            <w:tcW w:w="89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w:t>
            </w:r>
          </w:p>
        </w:tc>
        <w:tc>
          <w:tcPr>
            <w:tcW w:w="148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2/2</w:t>
            </w:r>
          </w:p>
        </w:tc>
        <w:tc>
          <w:tcPr>
            <w:tcW w:w="85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w:t>
            </w:r>
          </w:p>
        </w:tc>
        <w:tc>
          <w:tcPr>
            <w:tcW w:w="1132"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3/2</w:t>
            </w:r>
          </w:p>
        </w:tc>
        <w:tc>
          <w:tcPr>
            <w:tcW w:w="2161"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10/2</w:t>
            </w:r>
          </w:p>
        </w:tc>
        <w:tc>
          <w:tcPr>
            <w:tcW w:w="1239"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2/-</w:t>
            </w:r>
          </w:p>
        </w:tc>
        <w:tc>
          <w:tcPr>
            <w:tcW w:w="1134" w:type="dxa"/>
            <w:tcBorders>
              <w:top w:val="single" w:sz="4" w:space="0" w:color="auto"/>
              <w:left w:val="single" w:sz="4" w:space="0" w:color="auto"/>
              <w:bottom w:val="single" w:sz="4" w:space="0" w:color="auto"/>
              <w:right w:val="single" w:sz="4" w:space="0" w:color="auto"/>
            </w:tcBorders>
          </w:tcPr>
          <w:p w:rsidR="008C4E2E" w:rsidRPr="007C4090" w:rsidRDefault="008C4E2E" w:rsidP="007C4090">
            <w:pPr>
              <w:spacing w:after="0" w:line="240" w:lineRule="auto"/>
              <w:jc w:val="both"/>
              <w:rPr>
                <w:rFonts w:ascii="Times New Roman" w:eastAsia="Times New Roman" w:hAnsi="Times New Roman" w:cs="Times New Roman"/>
                <w:sz w:val="24"/>
                <w:szCs w:val="24"/>
                <w:lang w:val="kk-KZ"/>
              </w:rPr>
            </w:pPr>
            <w:r w:rsidRPr="007C4090">
              <w:rPr>
                <w:rFonts w:ascii="Times New Roman" w:eastAsia="Times New Roman" w:hAnsi="Times New Roman" w:cs="Times New Roman"/>
                <w:sz w:val="24"/>
                <w:szCs w:val="24"/>
                <w:lang w:val="kk-KZ"/>
              </w:rPr>
              <w:t>-</w:t>
            </w:r>
          </w:p>
        </w:tc>
      </w:tr>
    </w:tbl>
    <w:p w:rsidR="00840F61" w:rsidRPr="007C4090" w:rsidRDefault="00840F61" w:rsidP="007C4090">
      <w:pPr>
        <w:spacing w:after="0" w:line="240" w:lineRule="auto"/>
        <w:ind w:firstLine="567"/>
        <w:jc w:val="both"/>
        <w:rPr>
          <w:rFonts w:ascii="Times New Roman" w:hAnsi="Times New Roman" w:cs="Times New Roman"/>
          <w:sz w:val="24"/>
          <w:szCs w:val="24"/>
          <w:lang w:val="kk-KZ"/>
        </w:rPr>
      </w:pPr>
    </w:p>
    <w:p w:rsidR="00840F61" w:rsidRPr="007C4090" w:rsidRDefault="008C4E2E"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6.2 Тәрбие жұмысы </w:t>
      </w:r>
    </w:p>
    <w:p w:rsidR="00D824DE" w:rsidRPr="007C4090" w:rsidRDefault="00D824DE" w:rsidP="007C4090">
      <w:pPr>
        <w:spacing w:after="0" w:line="240" w:lineRule="auto"/>
        <w:ind w:left="-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2022-2023 (27.08.2022ж.) оқу жылының басында кафедра меңгерушісі және кафедра аға тәлімгерімен </w:t>
      </w:r>
      <w:r w:rsidRPr="007C4090">
        <w:rPr>
          <w:rFonts w:ascii="Times New Roman" w:hAnsi="Times New Roman" w:cs="Times New Roman"/>
          <w:bCs/>
          <w:noProof/>
          <w:sz w:val="24"/>
          <w:szCs w:val="24"/>
          <w:lang w:val="kk-KZ"/>
        </w:rPr>
        <w:t xml:space="preserve"> кафедраның тәрбие жұмысының жылдық жоспары бекітілді. </w:t>
      </w:r>
      <w:r w:rsidRPr="007C4090">
        <w:rPr>
          <w:rFonts w:ascii="Times New Roman" w:hAnsi="Times New Roman" w:cs="Times New Roman"/>
          <w:sz w:val="24"/>
          <w:szCs w:val="24"/>
          <w:lang w:val="kk-KZ"/>
        </w:rPr>
        <w:t xml:space="preserve">«Азаматтық құқық және азаматтық іс жүргізу»  кафедрасында 26 тәлімгерлік топ бар. </w:t>
      </w:r>
    </w:p>
    <w:p w:rsidR="00D824DE" w:rsidRPr="007C4090" w:rsidRDefault="00D824DE" w:rsidP="007C4090">
      <w:pPr>
        <w:tabs>
          <w:tab w:val="center" w:pos="4677"/>
          <w:tab w:val="right" w:pos="9355"/>
        </w:tabs>
        <w:spacing w:after="0" w:line="240" w:lineRule="auto"/>
        <w:ind w:left="-567"/>
        <w:jc w:val="center"/>
        <w:rPr>
          <w:rFonts w:ascii="Times New Roman" w:hAnsi="Times New Roman" w:cs="Times New Roman"/>
          <w:b/>
          <w:sz w:val="24"/>
          <w:szCs w:val="24"/>
          <w:lang w:val="kk-KZ"/>
        </w:rPr>
      </w:pPr>
    </w:p>
    <w:p w:rsidR="00D824DE" w:rsidRPr="007C4090" w:rsidRDefault="00D824DE" w:rsidP="007C4090">
      <w:pPr>
        <w:tabs>
          <w:tab w:val="center" w:pos="4677"/>
          <w:tab w:val="right" w:pos="9355"/>
        </w:tabs>
        <w:spacing w:after="0" w:line="240" w:lineRule="auto"/>
        <w:ind w:left="-567"/>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1. Ұйымдастыру жұмыстары</w:t>
      </w:r>
    </w:p>
    <w:p w:rsidR="00D824DE" w:rsidRPr="007C4090" w:rsidRDefault="00D824DE" w:rsidP="007C4090">
      <w:pPr>
        <w:spacing w:after="0" w:line="240" w:lineRule="auto"/>
        <w:ind w:left="-567" w:firstLine="425"/>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27.08.2022ж </w:t>
      </w:r>
      <w:r w:rsidRPr="007C4090">
        <w:rPr>
          <w:rFonts w:ascii="Times New Roman" w:hAnsi="Times New Roman" w:cs="Times New Roman"/>
          <w:sz w:val="24"/>
          <w:szCs w:val="24"/>
          <w:lang w:val="kk-KZ"/>
        </w:rPr>
        <w:t xml:space="preserve">15.00-16.00 аралығы, бас ғимарат №144 сот залында </w:t>
      </w:r>
      <w:r w:rsidRPr="007C4090">
        <w:rPr>
          <w:rFonts w:ascii="Times New Roman" w:hAnsi="Times New Roman" w:cs="Times New Roman"/>
          <w:color w:val="000000"/>
          <w:sz w:val="24"/>
          <w:szCs w:val="24"/>
          <w:lang w:val="kk-KZ"/>
        </w:rPr>
        <w:t xml:space="preserve"> «Азаматтық құқық және азаматтық іс жүргізу» </w:t>
      </w:r>
      <w:r w:rsidRPr="007C4090">
        <w:rPr>
          <w:rFonts w:ascii="Times New Roman" w:hAnsi="Times New Roman" w:cs="Times New Roman"/>
          <w:sz w:val="24"/>
          <w:szCs w:val="24"/>
          <w:lang w:val="kk-KZ"/>
        </w:rPr>
        <w:t xml:space="preserve">кафедрасының меңгерушісі Рахметова Гулшат Рахметкызы 2022-2023 оқу жылындағы тәрбие жұмысының жоспарын факультеттің жылдық тәрбие жұмысының жоспарына сәйкес 10 бағыт бойынша төмендегідей бекітуге ұсынды. </w:t>
      </w:r>
    </w:p>
    <w:p w:rsidR="00D824DE" w:rsidRPr="007C4090" w:rsidRDefault="00D824DE" w:rsidP="007C4090">
      <w:pPr>
        <w:tabs>
          <w:tab w:val="left" w:pos="-567"/>
        </w:tabs>
        <w:spacing w:after="0" w:line="240" w:lineRule="auto"/>
        <w:ind w:left="-567"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2022– 2023 оқу жылындағы кафедрамызға тиесілі 26 тәлімгерлік топқа, топ тәлімгерлерін келесідей ретпен бекітуге ұсынды.</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4410"/>
        <w:gridCol w:w="1821"/>
        <w:gridCol w:w="3562"/>
      </w:tblGrid>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Топ тәлімгерлері</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Топтар</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Дәрежесі</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Блашева Маншук Тастемировна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ЮМ-22-1к7</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Сарсенова Мулдир Аскаровна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ЮМ-22-1к8</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Жақсыбаева Айгүл Есеналиевна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ЮМ-22-1р1</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Сарсенова Мулдир Аскаровна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ЮМ-22-1ку</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оқытушы</w:t>
            </w:r>
          </w:p>
        </w:tc>
      </w:tr>
      <w:tr w:rsidR="00D824DE" w:rsidRPr="000014DB"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5</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Қуанышбаева Сауле Оралхановна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ЮМ-22-1ру</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З.ғ.к.,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6</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Блашева Маншук Тастемировна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0014DB"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Гулшат Рахметкызы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З.ғ.к.,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7</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Мамеева Зарина  Темирхановна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ЮМ-21-1к7</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Айжан Аубакировна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ЮМ-21-1к10</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9</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Сахарбекова Алтынай Досмаханкызы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ЮМ-21-1к12</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10</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Сахарбекова Алтынай Досмаханкызы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ЮМ-21-1к14</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11</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Айжан Аубакировна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ЮМ-21-1к15</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12</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Омарбаева Лаззат Касымбековна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ЮМ-21-1р2</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Аға оқытушы</w:t>
            </w:r>
          </w:p>
        </w:tc>
      </w:tr>
      <w:tr w:rsidR="00D824DE" w:rsidRPr="000014DB"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Исмаилов Атақожа Айдарұлы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З.ғ.к., аға оқытушы</w:t>
            </w:r>
          </w:p>
        </w:tc>
      </w:tr>
      <w:tr w:rsidR="00D824DE" w:rsidRPr="000014DB"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13</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Қуанышбаева Сауле Оралхановна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ЮМ-21-1р5</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З.ғ.к.,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14</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Айжан Аубакировна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ЮМ-21-1р6</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15</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Жумабекова Мольдир Мухидиновна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ЮМ-20-1к1</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0014DB"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16</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Паметов Зульпыхар Есенгельдиевич</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ЮМ-20-1к3</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П.ғ.к., аға оқытушы</w:t>
            </w:r>
          </w:p>
        </w:tc>
      </w:tr>
      <w:tr w:rsidR="00D824DE" w:rsidRPr="000014DB"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17</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Елікбай Мақсат Әбдумүталыпұлы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ЮМ-20-1к7</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З.ғ.к.,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18</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Патима Тәңірбергенқызы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ЮМ-20-1к11</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19</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Назира Мұратқызы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ЮМ-20-1к12</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Жумабекова Мольдир Мухидиновна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ЮМ-20-1к13</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21</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Тоханова Роза Жумадилаевна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ЮМ-19-1к1</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22</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Патима Тәңірбергенқызы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ЮМ-19-1к7</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23</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Мамеева Зарина    Темирхановна  </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ЮМ-19-1к8</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24</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Назира Мұратқызы</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ЮМ-19-1к9</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25</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Тоханова Роза Жумадилаевна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ЮМ-19-1к14</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  аға оқытушы</w:t>
            </w:r>
          </w:p>
        </w:tc>
      </w:tr>
      <w:tr w:rsidR="00D824DE" w:rsidRPr="007C4090" w:rsidTr="00A05423">
        <w:trPr>
          <w:jc w:val="center"/>
        </w:trPr>
        <w:tc>
          <w:tcPr>
            <w:tcW w:w="458"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26</w:t>
            </w:r>
          </w:p>
        </w:tc>
        <w:tc>
          <w:tcPr>
            <w:tcW w:w="441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Омарбаева Лаззат Касымбековна</w:t>
            </w:r>
          </w:p>
        </w:tc>
        <w:tc>
          <w:tcPr>
            <w:tcW w:w="182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ЮМ-19-1р2</w:t>
            </w:r>
          </w:p>
        </w:tc>
        <w:tc>
          <w:tcPr>
            <w:tcW w:w="356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Аға оқытушы</w:t>
            </w:r>
          </w:p>
        </w:tc>
      </w:tr>
    </w:tbl>
    <w:p w:rsidR="00D824DE" w:rsidRPr="007C4090" w:rsidRDefault="00D824DE" w:rsidP="007C4090">
      <w:pPr>
        <w:spacing w:after="0" w:line="240" w:lineRule="auto"/>
        <w:ind w:left="-426"/>
        <w:jc w:val="both"/>
        <w:rPr>
          <w:rFonts w:ascii="Times New Roman" w:hAnsi="Times New Roman" w:cs="Times New Roman"/>
          <w:sz w:val="24"/>
          <w:szCs w:val="24"/>
          <w:lang w:val="kk-KZ"/>
        </w:rPr>
      </w:pPr>
    </w:p>
    <w:p w:rsidR="00D824DE" w:rsidRPr="007C4090" w:rsidRDefault="00D824DE" w:rsidP="007C4090">
      <w:pPr>
        <w:spacing w:after="0" w:line="240" w:lineRule="auto"/>
        <w:ind w:left="-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2022–2023 оқу жылындағы кафедрамызға тиесілі 26 а</w:t>
      </w:r>
      <w:r w:rsidRPr="007C4090">
        <w:rPr>
          <w:rFonts w:ascii="Times New Roman" w:hAnsi="Times New Roman" w:cs="Times New Roman"/>
          <w:color w:val="000000"/>
          <w:sz w:val="24"/>
          <w:szCs w:val="24"/>
          <w:lang w:val="kk-KZ"/>
        </w:rPr>
        <w:t xml:space="preserve">кадемиялық топтардың </w:t>
      </w:r>
      <w:r w:rsidRPr="007C4090">
        <w:rPr>
          <w:rFonts w:ascii="Times New Roman" w:hAnsi="Times New Roman" w:cs="Times New Roman"/>
          <w:sz w:val="24"/>
          <w:szCs w:val="24"/>
          <w:lang w:val="kk-KZ"/>
        </w:rPr>
        <w:t>топ басшылары</w:t>
      </w:r>
      <w:r w:rsidRPr="007C4090">
        <w:rPr>
          <w:rFonts w:ascii="Times New Roman" w:hAnsi="Times New Roman" w:cs="Times New Roman"/>
          <w:color w:val="000000"/>
          <w:sz w:val="24"/>
          <w:szCs w:val="24"/>
          <w:lang w:val="kk-KZ"/>
        </w:rPr>
        <w:t xml:space="preserve"> </w:t>
      </w:r>
      <w:r w:rsidRPr="007C4090">
        <w:rPr>
          <w:rFonts w:ascii="Times New Roman" w:hAnsi="Times New Roman" w:cs="Times New Roman"/>
          <w:sz w:val="24"/>
          <w:szCs w:val="24"/>
          <w:lang w:val="kk-KZ"/>
        </w:rPr>
        <w:t>келесідей ретпен бекітілді.</w:t>
      </w: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646"/>
        <w:gridCol w:w="1596"/>
        <w:gridCol w:w="1627"/>
        <w:gridCol w:w="1997"/>
        <w:gridCol w:w="1992"/>
      </w:tblGrid>
      <w:tr w:rsidR="00D824DE" w:rsidRPr="007C4090" w:rsidTr="00A05423">
        <w:trPr>
          <w:trHeight w:val="1185"/>
          <w:jc w:val="center"/>
        </w:trPr>
        <w:tc>
          <w:tcPr>
            <w:tcW w:w="473"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lastRenderedPageBreak/>
              <w:t>№</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Топ тәлімгерлері</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Топ тәлімгерлері ұялы сымтетігі</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Топтар</w:t>
            </w:r>
          </w:p>
        </w:tc>
        <w:tc>
          <w:tcPr>
            <w:tcW w:w="187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Топ басшылары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Топ басшыларының ұялы сымтетігі </w:t>
            </w:r>
          </w:p>
        </w:tc>
      </w:tr>
      <w:tr w:rsidR="00D824DE" w:rsidRPr="007C4090" w:rsidTr="00A05423">
        <w:trPr>
          <w:trHeight w:val="281"/>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lang w:val="kk-KZ"/>
              </w:rPr>
              <w:t>Блашева Маншук Тастемировна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87785770000</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ЮМ-22-1к7</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Сатбай Адия Нуркенқызы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870002229525</w:t>
            </w:r>
          </w:p>
        </w:tc>
      </w:tr>
      <w:tr w:rsidR="00D824DE" w:rsidRPr="007C4090" w:rsidTr="00A05423">
        <w:trPr>
          <w:trHeight w:val="281"/>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sz w:val="24"/>
                <w:szCs w:val="24"/>
                <w:lang w:val="kk-KZ"/>
              </w:rPr>
              <w:t>Сарсенова Мулдир Ас</w:t>
            </w:r>
            <w:r w:rsidRPr="007C4090">
              <w:rPr>
                <w:rFonts w:ascii="Times New Roman" w:hAnsi="Times New Roman" w:cs="Times New Roman"/>
                <w:sz w:val="24"/>
                <w:szCs w:val="24"/>
              </w:rPr>
              <w:t>каровна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87077571312</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ЮМ-22-1к8</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Тұрсұнқұл  Абылайхан Жолдасұлы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87075043181</w:t>
            </w:r>
          </w:p>
        </w:tc>
      </w:tr>
      <w:tr w:rsidR="00D824DE" w:rsidRPr="007C4090" w:rsidTr="00A05423">
        <w:trPr>
          <w:trHeight w:val="281"/>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sz w:val="24"/>
                <w:szCs w:val="24"/>
                <w:lang w:val="kk-KZ"/>
              </w:rPr>
              <w:t>Жақсыбаева Айгүл Есеналиевна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87474727005</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ЮМ-22-1р1</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Ганиева Назима Бахадыровна</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87782500981</w:t>
            </w:r>
          </w:p>
        </w:tc>
      </w:tr>
      <w:tr w:rsidR="00D824DE" w:rsidRPr="007C4090" w:rsidTr="00A05423">
        <w:trPr>
          <w:trHeight w:val="281"/>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w:t>
            </w:r>
          </w:p>
        </w:tc>
        <w:tc>
          <w:tcPr>
            <w:tcW w:w="270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Сарсенова Мулдир Ас</w:t>
            </w:r>
            <w:r w:rsidRPr="007C4090">
              <w:rPr>
                <w:rFonts w:ascii="Times New Roman" w:hAnsi="Times New Roman" w:cs="Times New Roman"/>
                <w:sz w:val="24"/>
                <w:szCs w:val="24"/>
              </w:rPr>
              <w:t>каровна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87077571312</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ЮМ-22-1ку</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Уразбаева Назира Қанатқызы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87781954193</w:t>
            </w:r>
          </w:p>
        </w:tc>
      </w:tr>
      <w:tr w:rsidR="00D824DE" w:rsidRPr="007C4090" w:rsidTr="00A05423">
        <w:trPr>
          <w:trHeight w:val="281"/>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5</w:t>
            </w:r>
          </w:p>
        </w:tc>
        <w:tc>
          <w:tcPr>
            <w:tcW w:w="270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Қуанышбаева Сауле Оралхановна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87018258325</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ЮМ-22-1ру</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Орынбасар Айгерім Абдығапарқызы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87782602725</w:t>
            </w:r>
          </w:p>
        </w:tc>
      </w:tr>
      <w:tr w:rsidR="00D824DE" w:rsidRPr="007C4090" w:rsidTr="00A05423">
        <w:trPr>
          <w:jc w:val="center"/>
        </w:trPr>
        <w:tc>
          <w:tcPr>
            <w:tcW w:w="473" w:type="dxa"/>
            <w:vMerge w:val="restart"/>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6</w:t>
            </w:r>
          </w:p>
        </w:tc>
        <w:tc>
          <w:tcPr>
            <w:tcW w:w="270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Блашева Маншук Тастемировна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87785770000</w:t>
            </w:r>
          </w:p>
        </w:tc>
        <w:tc>
          <w:tcPr>
            <w:tcW w:w="1690" w:type="dxa"/>
            <w:vMerge w:val="restart"/>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Спан Қайрат Сембекұлы</w:t>
            </w:r>
          </w:p>
        </w:tc>
        <w:tc>
          <w:tcPr>
            <w:tcW w:w="1992" w:type="dxa"/>
            <w:vMerge w:val="restart"/>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87478708584</w:t>
            </w:r>
          </w:p>
        </w:tc>
      </w:tr>
      <w:tr w:rsidR="00D824DE" w:rsidRPr="007C4090" w:rsidTr="00A05423">
        <w:trPr>
          <w:jc w:val="center"/>
        </w:trPr>
        <w:tc>
          <w:tcPr>
            <w:tcW w:w="473" w:type="dxa"/>
            <w:vMerge/>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sz w:val="24"/>
                <w:szCs w:val="24"/>
                <w:lang w:val="kk-KZ"/>
              </w:rPr>
            </w:pPr>
          </w:p>
        </w:tc>
        <w:tc>
          <w:tcPr>
            <w:tcW w:w="270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both"/>
              <w:rPr>
                <w:rFonts w:ascii="Times New Roman" w:hAnsi="Times New Roman" w:cs="Times New Roman"/>
                <w:sz w:val="24"/>
                <w:szCs w:val="24"/>
              </w:rPr>
            </w:pPr>
            <w:r w:rsidRPr="007C4090">
              <w:rPr>
                <w:rFonts w:ascii="Times New Roman" w:hAnsi="Times New Roman" w:cs="Times New Roman"/>
                <w:sz w:val="24"/>
                <w:szCs w:val="24"/>
              </w:rPr>
              <w:t>Рахметова Гулшат Рахметкызы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87475255828</w:t>
            </w:r>
          </w:p>
        </w:tc>
        <w:tc>
          <w:tcPr>
            <w:tcW w:w="1690" w:type="dxa"/>
            <w:vMerge/>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1992" w:type="dxa"/>
            <w:vMerge/>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sz w:val="24"/>
                <w:szCs w:val="24"/>
                <w:lang w:val="kk-KZ"/>
              </w:rPr>
            </w:pP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7</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Мамеева Зарина  Темирхановна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87013520947</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ЮМ-21-1к7</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Сырлыбай Ерсұлтан Заманалыұлы </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87082757989</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Айжан Аубакировна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87077110708</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ЮМ-21-1к10</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color w:val="000000"/>
                <w:sz w:val="24"/>
                <w:szCs w:val="24"/>
              </w:rPr>
              <w:t>Нұрмаханбет Асылай Ыбырайқызы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87076187491</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9</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Сахарбекова Алтынай Досмаханкызы</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87015138263</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ЮМ-21-1к12</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Оразғали Асхат Қанатұлы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87714450175</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10</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Сахарбекова Алтынай Досмаханкызы</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87015138263</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ЮМ-21-1к14</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Темірәлі Мағжан Мырхахметұлы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87002544191</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11</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Айжан Аубакировна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87077110708</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ЮМ-21-1к15</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color w:val="000000"/>
                <w:sz w:val="24"/>
                <w:szCs w:val="24"/>
              </w:rPr>
              <w:t>Рахматулла Кәусәр Ерғалиқызы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87759093037</w:t>
            </w:r>
          </w:p>
        </w:tc>
      </w:tr>
      <w:tr w:rsidR="00D824DE" w:rsidRPr="007C4090" w:rsidTr="00A05423">
        <w:trPr>
          <w:jc w:val="center"/>
        </w:trPr>
        <w:tc>
          <w:tcPr>
            <w:tcW w:w="473" w:type="dxa"/>
            <w:vMerge w:val="restart"/>
            <w:tcBorders>
              <w:top w:val="single" w:sz="4" w:space="0" w:color="auto"/>
              <w:left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12</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Омарбаева Лаззат Касымбековна</w:t>
            </w:r>
          </w:p>
        </w:tc>
        <w:tc>
          <w:tcPr>
            <w:tcW w:w="1596" w:type="dxa"/>
            <w:vMerge w:val="restart"/>
            <w:tcBorders>
              <w:top w:val="single" w:sz="4" w:space="0" w:color="auto"/>
              <w:left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87074237723</w:t>
            </w:r>
          </w:p>
        </w:tc>
        <w:tc>
          <w:tcPr>
            <w:tcW w:w="1690" w:type="dxa"/>
            <w:vMerge w:val="restart"/>
            <w:tcBorders>
              <w:top w:val="single" w:sz="4" w:space="0" w:color="auto"/>
              <w:left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ЮМ-21-1р2</w:t>
            </w:r>
          </w:p>
        </w:tc>
        <w:tc>
          <w:tcPr>
            <w:tcW w:w="1871" w:type="dxa"/>
            <w:vMerge w:val="restart"/>
            <w:tcBorders>
              <w:top w:val="single" w:sz="4" w:space="0" w:color="auto"/>
              <w:left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Балтабек Ақерке Ержанқызы</w:t>
            </w:r>
          </w:p>
        </w:tc>
        <w:tc>
          <w:tcPr>
            <w:tcW w:w="1992" w:type="dxa"/>
            <w:vMerge w:val="restart"/>
            <w:tcBorders>
              <w:top w:val="single" w:sz="4" w:space="0" w:color="auto"/>
              <w:left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87089548966</w:t>
            </w:r>
          </w:p>
        </w:tc>
      </w:tr>
      <w:tr w:rsidR="00D824DE" w:rsidRPr="007C4090" w:rsidTr="00A05423">
        <w:trPr>
          <w:jc w:val="center"/>
        </w:trPr>
        <w:tc>
          <w:tcPr>
            <w:tcW w:w="473" w:type="dxa"/>
            <w:vMerge/>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Исмаилов Атақожа Айдарұлы</w:t>
            </w:r>
          </w:p>
        </w:tc>
        <w:tc>
          <w:tcPr>
            <w:tcW w:w="1596" w:type="dxa"/>
            <w:vMerge/>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sz w:val="24"/>
                <w:szCs w:val="24"/>
                <w:lang w:val="kk-KZ"/>
              </w:rPr>
            </w:pPr>
          </w:p>
        </w:tc>
        <w:tc>
          <w:tcPr>
            <w:tcW w:w="1690" w:type="dxa"/>
            <w:vMerge/>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1871" w:type="dxa"/>
            <w:vMerge/>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1992" w:type="dxa"/>
            <w:vMerge/>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p>
        </w:tc>
      </w:tr>
      <w:tr w:rsidR="00D824DE" w:rsidRPr="007C4090" w:rsidTr="00A05423">
        <w:trPr>
          <w:jc w:val="center"/>
        </w:trPr>
        <w:tc>
          <w:tcPr>
            <w:tcW w:w="473"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13</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Қуанышбаева Сауле Оралхановна</w:t>
            </w:r>
          </w:p>
        </w:tc>
        <w:tc>
          <w:tcPr>
            <w:tcW w:w="1596"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87018258325</w:t>
            </w:r>
          </w:p>
        </w:tc>
        <w:tc>
          <w:tcPr>
            <w:tcW w:w="1690"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ЮМ-21-1р5</w:t>
            </w:r>
          </w:p>
        </w:tc>
        <w:tc>
          <w:tcPr>
            <w:tcW w:w="1871"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color w:val="000000"/>
                <w:sz w:val="24"/>
                <w:szCs w:val="24"/>
              </w:rPr>
              <w:t>Гребещенко</w:t>
            </w:r>
            <w:r w:rsidRPr="007C4090">
              <w:rPr>
                <w:rFonts w:ascii="Times New Roman" w:hAnsi="Times New Roman" w:cs="Times New Roman"/>
                <w:color w:val="000000"/>
                <w:sz w:val="24"/>
                <w:szCs w:val="24"/>
                <w:lang w:val="kk-KZ"/>
              </w:rPr>
              <w:t xml:space="preserve"> </w:t>
            </w:r>
            <w:r w:rsidRPr="007C4090">
              <w:rPr>
                <w:rFonts w:ascii="Times New Roman" w:hAnsi="Times New Roman" w:cs="Times New Roman"/>
                <w:color w:val="000000"/>
                <w:sz w:val="24"/>
                <w:szCs w:val="24"/>
              </w:rPr>
              <w:t>Эмилия</w:t>
            </w:r>
            <w:r w:rsidRPr="007C4090">
              <w:rPr>
                <w:rFonts w:ascii="Times New Roman" w:hAnsi="Times New Roman" w:cs="Times New Roman"/>
                <w:color w:val="000000"/>
                <w:sz w:val="24"/>
                <w:szCs w:val="24"/>
                <w:lang w:val="kk-KZ"/>
              </w:rPr>
              <w:t xml:space="preserve"> </w:t>
            </w:r>
            <w:r w:rsidRPr="007C4090">
              <w:rPr>
                <w:rFonts w:ascii="Times New Roman" w:hAnsi="Times New Roman" w:cs="Times New Roman"/>
                <w:color w:val="000000"/>
                <w:sz w:val="24"/>
                <w:szCs w:val="24"/>
              </w:rPr>
              <w:t>Алексеевна</w:t>
            </w:r>
          </w:p>
        </w:tc>
        <w:tc>
          <w:tcPr>
            <w:tcW w:w="1992"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87079630148</w:t>
            </w:r>
          </w:p>
        </w:tc>
      </w:tr>
      <w:tr w:rsidR="00D824DE" w:rsidRPr="007C4090" w:rsidTr="00A05423">
        <w:trPr>
          <w:jc w:val="center"/>
        </w:trPr>
        <w:tc>
          <w:tcPr>
            <w:tcW w:w="473"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14</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Альшуразова Айжан Аубакировна</w:t>
            </w:r>
          </w:p>
        </w:tc>
        <w:tc>
          <w:tcPr>
            <w:tcW w:w="1596"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87077110708</w:t>
            </w:r>
          </w:p>
        </w:tc>
        <w:tc>
          <w:tcPr>
            <w:tcW w:w="1690"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ЮМ-21-1р6</w:t>
            </w:r>
          </w:p>
        </w:tc>
        <w:tc>
          <w:tcPr>
            <w:tcW w:w="1871"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Абдуманап</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Меруерт</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Муратқызы</w:t>
            </w:r>
          </w:p>
        </w:tc>
        <w:tc>
          <w:tcPr>
            <w:tcW w:w="1992" w:type="dxa"/>
            <w:tcBorders>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87076187491</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15</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Жумабекова Мольдир Мухидиновна</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87758727000</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ЮМ-20-1к1</w:t>
            </w:r>
          </w:p>
        </w:tc>
        <w:tc>
          <w:tcPr>
            <w:tcW w:w="187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Асылхан Назерке Досымханқызы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87778866232</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16</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Паметов Зульпыхар Есенгельдиевич</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87017343188</w:t>
            </w:r>
          </w:p>
          <w:p w:rsidR="00D824DE" w:rsidRPr="007C4090" w:rsidRDefault="00D824DE" w:rsidP="007C4090">
            <w:pPr>
              <w:spacing w:after="0" w:line="240" w:lineRule="auto"/>
              <w:jc w:val="center"/>
              <w:rPr>
                <w:rFonts w:ascii="Times New Roman" w:hAnsi="Times New Roman" w:cs="Times New Roman"/>
                <w:sz w:val="24"/>
                <w:szCs w:val="24"/>
                <w:lang w:val="kk-KZ"/>
              </w:rPr>
            </w:pP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w:t>
            </w:r>
            <w:r w:rsidRPr="007C4090">
              <w:rPr>
                <w:rFonts w:ascii="Times New Roman" w:hAnsi="Times New Roman" w:cs="Times New Roman"/>
                <w:sz w:val="24"/>
                <w:szCs w:val="24"/>
              </w:rPr>
              <w:t>к</w:t>
            </w:r>
            <w:r w:rsidRPr="007C4090">
              <w:rPr>
                <w:rFonts w:ascii="Times New Roman" w:hAnsi="Times New Roman" w:cs="Times New Roman"/>
                <w:sz w:val="24"/>
                <w:szCs w:val="24"/>
                <w:lang w:val="kk-KZ"/>
              </w:rPr>
              <w:t>3</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color w:val="000000"/>
                <w:sz w:val="24"/>
                <w:szCs w:val="24"/>
              </w:rPr>
              <w:t>Әбдуғаппар Зарина Ғабитқызы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87473888962</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17</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eastAsia="Calibri" w:hAnsi="Times New Roman" w:cs="Times New Roman"/>
                <w:sz w:val="24"/>
                <w:szCs w:val="24"/>
                <w:lang w:val="kk-KZ"/>
              </w:rPr>
              <w:t xml:space="preserve">Елікбай Мақсат </w:t>
            </w:r>
            <w:r w:rsidRPr="007C4090">
              <w:rPr>
                <w:rFonts w:ascii="Times New Roman" w:eastAsia="Calibri" w:hAnsi="Times New Roman" w:cs="Times New Roman"/>
                <w:sz w:val="24"/>
                <w:szCs w:val="24"/>
                <w:lang w:val="kk-KZ"/>
              </w:rPr>
              <w:lastRenderedPageBreak/>
              <w:t>Әбдумүталыпұлы</w:t>
            </w:r>
          </w:p>
        </w:tc>
        <w:tc>
          <w:tcPr>
            <w:tcW w:w="1596"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87013339124</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87473339124</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rPr>
              <w:lastRenderedPageBreak/>
              <w:t>ЮМ-</w:t>
            </w:r>
            <w:r w:rsidRPr="007C4090">
              <w:rPr>
                <w:rFonts w:ascii="Times New Roman" w:hAnsi="Times New Roman" w:cs="Times New Roman"/>
                <w:sz w:val="24"/>
                <w:szCs w:val="24"/>
                <w:lang w:val="kk-KZ"/>
              </w:rPr>
              <w:t>20</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1к7</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Сайн Динара </w:t>
            </w:r>
            <w:r w:rsidRPr="007C4090">
              <w:rPr>
                <w:rFonts w:ascii="Times New Roman" w:hAnsi="Times New Roman" w:cs="Times New Roman"/>
                <w:sz w:val="24"/>
                <w:szCs w:val="24"/>
                <w:lang w:val="kk-KZ"/>
              </w:rPr>
              <w:lastRenderedPageBreak/>
              <w:t>Арыстанбекқызы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87763057217</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18</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sz w:val="24"/>
                <w:szCs w:val="24"/>
                <w:lang w:val="kk-KZ"/>
              </w:rPr>
              <w:t>Есенбекова Патима Тәңірбергенқызы</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87475524350</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w:t>
            </w:r>
            <w:r w:rsidRPr="007C4090">
              <w:rPr>
                <w:rFonts w:ascii="Times New Roman" w:hAnsi="Times New Roman" w:cs="Times New Roman"/>
                <w:sz w:val="24"/>
                <w:szCs w:val="24"/>
              </w:rPr>
              <w:t>к</w:t>
            </w:r>
            <w:r w:rsidRPr="007C4090">
              <w:rPr>
                <w:rFonts w:ascii="Times New Roman" w:hAnsi="Times New Roman" w:cs="Times New Roman"/>
                <w:sz w:val="24"/>
                <w:szCs w:val="24"/>
                <w:lang w:val="kk-KZ"/>
              </w:rPr>
              <w:t>1</w:t>
            </w:r>
            <w:r w:rsidRPr="007C4090">
              <w:rPr>
                <w:rFonts w:ascii="Times New Roman" w:hAnsi="Times New Roman" w:cs="Times New Roman"/>
                <w:sz w:val="24"/>
                <w:szCs w:val="24"/>
                <w:lang w:val="en-US"/>
              </w:rPr>
              <w:t>1</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Рахманберді Әсемай Ерғалиқызы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87081907567</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19</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b/>
                <w:sz w:val="24"/>
                <w:szCs w:val="24"/>
                <w:lang w:val="kk-KZ"/>
              </w:rPr>
            </w:pPr>
            <w:r w:rsidRPr="007C4090">
              <w:rPr>
                <w:rFonts w:ascii="Times New Roman" w:hAnsi="Times New Roman" w:cs="Times New Roman"/>
                <w:sz w:val="24"/>
                <w:szCs w:val="24"/>
                <w:lang w:val="kk-KZ"/>
              </w:rPr>
              <w:t>Салыбек Назира Мұратқызы</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w:t>
            </w:r>
            <w:r w:rsidRPr="007C4090">
              <w:rPr>
                <w:rFonts w:ascii="Times New Roman" w:hAnsi="Times New Roman" w:cs="Times New Roman"/>
                <w:sz w:val="24"/>
                <w:szCs w:val="24"/>
              </w:rPr>
              <w:t>к</w:t>
            </w:r>
            <w:r w:rsidRPr="007C4090">
              <w:rPr>
                <w:rFonts w:ascii="Times New Roman" w:hAnsi="Times New Roman" w:cs="Times New Roman"/>
                <w:sz w:val="24"/>
                <w:szCs w:val="24"/>
                <w:lang w:val="kk-KZ"/>
              </w:rPr>
              <w:t>12</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ЮМ-</w:t>
            </w:r>
            <w:r w:rsidRPr="007C4090">
              <w:rPr>
                <w:rFonts w:ascii="Times New Roman" w:hAnsi="Times New Roman" w:cs="Times New Roman"/>
                <w:sz w:val="24"/>
                <w:szCs w:val="24"/>
                <w:lang w:val="kk-KZ"/>
              </w:rPr>
              <w:t>20</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w:t>
            </w:r>
            <w:r w:rsidRPr="007C4090">
              <w:rPr>
                <w:rFonts w:ascii="Times New Roman" w:hAnsi="Times New Roman" w:cs="Times New Roman"/>
                <w:sz w:val="24"/>
                <w:szCs w:val="24"/>
              </w:rPr>
              <w:t>к</w:t>
            </w:r>
            <w:r w:rsidRPr="007C4090">
              <w:rPr>
                <w:rFonts w:ascii="Times New Roman" w:hAnsi="Times New Roman" w:cs="Times New Roman"/>
                <w:sz w:val="24"/>
                <w:szCs w:val="24"/>
                <w:lang w:val="kk-KZ"/>
              </w:rPr>
              <w:t>12</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bCs/>
                <w:color w:val="000000"/>
                <w:sz w:val="24"/>
                <w:szCs w:val="24"/>
              </w:rPr>
              <w:t>Оралтай</w:t>
            </w:r>
            <w:r w:rsidRPr="007C4090">
              <w:rPr>
                <w:rFonts w:ascii="Times New Roman" w:hAnsi="Times New Roman" w:cs="Times New Roman"/>
                <w:bCs/>
                <w:color w:val="000000"/>
                <w:sz w:val="24"/>
                <w:szCs w:val="24"/>
                <w:lang w:val="kk-KZ"/>
              </w:rPr>
              <w:t xml:space="preserve"> </w:t>
            </w:r>
            <w:r w:rsidRPr="007C4090">
              <w:rPr>
                <w:rFonts w:ascii="Times New Roman" w:hAnsi="Times New Roman" w:cs="Times New Roman"/>
                <w:bCs/>
                <w:color w:val="000000"/>
                <w:sz w:val="24"/>
                <w:szCs w:val="24"/>
              </w:rPr>
              <w:t>Гулфайруз</w:t>
            </w:r>
            <w:r w:rsidRPr="007C4090">
              <w:rPr>
                <w:rFonts w:ascii="Times New Roman" w:hAnsi="Times New Roman" w:cs="Times New Roman"/>
                <w:bCs/>
                <w:color w:val="000000"/>
                <w:sz w:val="24"/>
                <w:szCs w:val="24"/>
                <w:lang w:val="kk-KZ"/>
              </w:rPr>
              <w:t xml:space="preserve"> </w:t>
            </w:r>
            <w:r w:rsidRPr="007C4090">
              <w:rPr>
                <w:rFonts w:ascii="Times New Roman" w:hAnsi="Times New Roman" w:cs="Times New Roman"/>
                <w:bCs/>
                <w:color w:val="000000"/>
                <w:sz w:val="24"/>
                <w:szCs w:val="24"/>
              </w:rPr>
              <w:t>Ерғалиқызы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87075428480</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w:t>
            </w:r>
          </w:p>
        </w:tc>
        <w:tc>
          <w:tcPr>
            <w:tcW w:w="2707"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Жумабекова Мольдир Мухидиновна</w:t>
            </w:r>
          </w:p>
        </w:tc>
        <w:tc>
          <w:tcPr>
            <w:tcW w:w="1596"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87758727000</w:t>
            </w:r>
          </w:p>
        </w:tc>
        <w:tc>
          <w:tcPr>
            <w:tcW w:w="1690"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ЮМ-20-1к13</w:t>
            </w:r>
          </w:p>
        </w:tc>
        <w:tc>
          <w:tcPr>
            <w:tcW w:w="1871"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Джолдыбаева Зубайда Джанаскызы</w:t>
            </w:r>
          </w:p>
        </w:tc>
        <w:tc>
          <w:tcPr>
            <w:tcW w:w="1992"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87023715682</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21</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Тоханова Роза Жұмаділлақызы</w:t>
            </w:r>
          </w:p>
        </w:tc>
        <w:tc>
          <w:tcPr>
            <w:tcW w:w="1596"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color w:val="FF0000"/>
                <w:sz w:val="24"/>
                <w:szCs w:val="24"/>
                <w:lang w:val="kk-KZ"/>
              </w:rPr>
            </w:pPr>
            <w:r w:rsidRPr="007C4090">
              <w:rPr>
                <w:rFonts w:ascii="Times New Roman" w:hAnsi="Times New Roman" w:cs="Times New Roman"/>
                <w:sz w:val="24"/>
                <w:szCs w:val="24"/>
                <w:lang w:val="kk-KZ"/>
              </w:rPr>
              <w:t>87002391725</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rPr>
              <w:t>ЮМ-1</w:t>
            </w:r>
            <w:r w:rsidRPr="007C4090">
              <w:rPr>
                <w:rFonts w:ascii="Times New Roman" w:hAnsi="Times New Roman" w:cs="Times New Roman"/>
                <w:sz w:val="24"/>
                <w:szCs w:val="24"/>
                <w:lang w:val="kk-KZ"/>
              </w:rPr>
              <w:t>9</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w:t>
            </w:r>
            <w:r w:rsidRPr="007C4090">
              <w:rPr>
                <w:rFonts w:ascii="Times New Roman" w:hAnsi="Times New Roman" w:cs="Times New Roman"/>
                <w:sz w:val="24"/>
                <w:szCs w:val="24"/>
              </w:rPr>
              <w:t>к</w:t>
            </w:r>
            <w:r w:rsidRPr="007C4090">
              <w:rPr>
                <w:rFonts w:ascii="Times New Roman" w:hAnsi="Times New Roman" w:cs="Times New Roman"/>
                <w:sz w:val="24"/>
                <w:szCs w:val="24"/>
                <w:lang w:val="kk-KZ"/>
              </w:rPr>
              <w:t>1</w:t>
            </w:r>
          </w:p>
        </w:tc>
        <w:tc>
          <w:tcPr>
            <w:tcW w:w="187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Мирзабаева Жамиля Нурланқыз</w:t>
            </w:r>
            <w:r w:rsidRPr="007C4090">
              <w:rPr>
                <w:rFonts w:ascii="Times New Roman" w:hAnsi="Times New Roman" w:cs="Times New Roman"/>
                <w:sz w:val="24"/>
                <w:szCs w:val="24"/>
                <w:lang w:val="kk-KZ"/>
              </w:rPr>
              <w:t>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87472656414</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22</w:t>
            </w:r>
          </w:p>
        </w:tc>
        <w:tc>
          <w:tcPr>
            <w:tcW w:w="2707"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b/>
                <w:sz w:val="24"/>
                <w:szCs w:val="24"/>
                <w:lang w:val="en-US"/>
              </w:rPr>
            </w:pPr>
            <w:r w:rsidRPr="007C4090">
              <w:rPr>
                <w:rFonts w:ascii="Times New Roman" w:hAnsi="Times New Roman" w:cs="Times New Roman"/>
                <w:sz w:val="24"/>
                <w:szCs w:val="24"/>
                <w:lang w:val="kk-KZ"/>
              </w:rPr>
              <w:t>Есенбекова Патима Тәңірбергенқызы</w:t>
            </w:r>
          </w:p>
        </w:tc>
        <w:tc>
          <w:tcPr>
            <w:tcW w:w="1596"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87475524350</w:t>
            </w:r>
          </w:p>
        </w:tc>
        <w:tc>
          <w:tcPr>
            <w:tcW w:w="1690"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rPr>
              <w:t>ЮМ-1</w:t>
            </w:r>
            <w:r w:rsidRPr="007C4090">
              <w:rPr>
                <w:rFonts w:ascii="Times New Roman" w:hAnsi="Times New Roman" w:cs="Times New Roman"/>
                <w:sz w:val="24"/>
                <w:szCs w:val="24"/>
                <w:lang w:val="kk-KZ"/>
              </w:rPr>
              <w:t>9</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w:t>
            </w:r>
            <w:r w:rsidRPr="007C4090">
              <w:rPr>
                <w:rFonts w:ascii="Times New Roman" w:hAnsi="Times New Roman" w:cs="Times New Roman"/>
                <w:sz w:val="24"/>
                <w:szCs w:val="24"/>
              </w:rPr>
              <w:t>к</w:t>
            </w:r>
            <w:r w:rsidRPr="007C4090">
              <w:rPr>
                <w:rFonts w:ascii="Times New Roman" w:hAnsi="Times New Roman" w:cs="Times New Roman"/>
                <w:sz w:val="24"/>
                <w:szCs w:val="24"/>
                <w:lang w:val="kk-KZ"/>
              </w:rPr>
              <w:t>7</w:t>
            </w:r>
          </w:p>
        </w:tc>
        <w:tc>
          <w:tcPr>
            <w:tcW w:w="187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Нурланова</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Аружан</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Нурсеитқызы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87005120502</w:t>
            </w:r>
          </w:p>
        </w:tc>
      </w:tr>
      <w:tr w:rsidR="00D824DE" w:rsidRPr="007C4090" w:rsidTr="00A05423">
        <w:trPr>
          <w:trHeight w:val="552"/>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23</w:t>
            </w:r>
          </w:p>
        </w:tc>
        <w:tc>
          <w:tcPr>
            <w:tcW w:w="2707" w:type="dxa"/>
            <w:tcBorders>
              <w:top w:val="single" w:sz="4" w:space="0" w:color="auto"/>
              <w:left w:val="single" w:sz="4" w:space="0" w:color="auto"/>
              <w:right w:val="single" w:sz="4" w:space="0" w:color="auto"/>
            </w:tcBorders>
            <w:vAlign w:val="center"/>
          </w:tcPr>
          <w:p w:rsidR="00D824DE" w:rsidRPr="007C4090" w:rsidRDefault="00D824DE"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Мамеева Зарина  Темирхановна</w:t>
            </w:r>
          </w:p>
        </w:tc>
        <w:tc>
          <w:tcPr>
            <w:tcW w:w="1596" w:type="dxa"/>
            <w:tcBorders>
              <w:top w:val="single" w:sz="4" w:space="0" w:color="auto"/>
              <w:left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87013520947</w:t>
            </w:r>
          </w:p>
        </w:tc>
        <w:tc>
          <w:tcPr>
            <w:tcW w:w="1690" w:type="dxa"/>
            <w:tcBorders>
              <w:top w:val="single" w:sz="4" w:space="0" w:color="auto"/>
              <w:left w:val="single" w:sz="4" w:space="0" w:color="auto"/>
              <w:right w:val="single" w:sz="4" w:space="0" w:color="auto"/>
            </w:tcBorders>
            <w:vAlign w:val="center"/>
            <w:hideMark/>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rPr>
              <w:t>ЮМ-1</w:t>
            </w:r>
            <w:r w:rsidRPr="007C4090">
              <w:rPr>
                <w:rFonts w:ascii="Times New Roman" w:hAnsi="Times New Roman" w:cs="Times New Roman"/>
                <w:sz w:val="24"/>
                <w:szCs w:val="24"/>
                <w:lang w:val="kk-KZ"/>
              </w:rPr>
              <w:t>9</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1к8</w:t>
            </w:r>
          </w:p>
        </w:tc>
        <w:tc>
          <w:tcPr>
            <w:tcW w:w="1871"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Әбілдабек</w:t>
            </w:r>
            <w:r w:rsidRPr="007C4090">
              <w:rPr>
                <w:rFonts w:ascii="Times New Roman" w:hAnsi="Times New Roman" w:cs="Times New Roman"/>
                <w:sz w:val="24"/>
                <w:szCs w:val="24"/>
                <w:lang w:val="en-US"/>
              </w:rPr>
              <w:t xml:space="preserve"> </w:t>
            </w:r>
            <w:r w:rsidRPr="007C4090">
              <w:rPr>
                <w:rFonts w:ascii="Times New Roman" w:hAnsi="Times New Roman" w:cs="Times New Roman"/>
                <w:sz w:val="24"/>
                <w:szCs w:val="24"/>
              </w:rPr>
              <w:t>Бибіайым</w:t>
            </w:r>
            <w:r w:rsidRPr="007C4090">
              <w:rPr>
                <w:rFonts w:ascii="Times New Roman" w:hAnsi="Times New Roman" w:cs="Times New Roman"/>
                <w:sz w:val="24"/>
                <w:szCs w:val="24"/>
                <w:lang w:val="en-US"/>
              </w:rPr>
              <w:t xml:space="preserve"> </w:t>
            </w:r>
            <w:r w:rsidRPr="007C4090">
              <w:rPr>
                <w:rFonts w:ascii="Times New Roman" w:hAnsi="Times New Roman" w:cs="Times New Roman"/>
                <w:sz w:val="24"/>
                <w:szCs w:val="24"/>
              </w:rPr>
              <w:t>Анарбекқызы</w:t>
            </w:r>
          </w:p>
        </w:tc>
        <w:tc>
          <w:tcPr>
            <w:tcW w:w="1992" w:type="dxa"/>
            <w:tcBorders>
              <w:top w:val="single" w:sz="4" w:space="0" w:color="auto"/>
              <w:left w:val="single" w:sz="4" w:space="0" w:color="auto"/>
              <w:bottom w:val="single" w:sz="4" w:space="0" w:color="auto"/>
              <w:right w:val="single" w:sz="4" w:space="0" w:color="auto"/>
            </w:tcBorders>
            <w:vAlign w:val="center"/>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87084193099</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24</w:t>
            </w:r>
          </w:p>
        </w:tc>
        <w:tc>
          <w:tcPr>
            <w:tcW w:w="270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sz w:val="24"/>
                <w:szCs w:val="24"/>
                <w:lang w:val="en-US"/>
              </w:rPr>
            </w:pPr>
            <w:r w:rsidRPr="007C4090">
              <w:rPr>
                <w:rFonts w:ascii="Times New Roman" w:hAnsi="Times New Roman" w:cs="Times New Roman"/>
                <w:sz w:val="24"/>
                <w:szCs w:val="24"/>
                <w:lang w:val="kk-KZ"/>
              </w:rPr>
              <w:t>Салыбек Назира Мұратқызы</w:t>
            </w:r>
          </w:p>
        </w:tc>
        <w:tc>
          <w:tcPr>
            <w:tcW w:w="1596"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87014075863</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87071527577</w:t>
            </w:r>
          </w:p>
        </w:tc>
        <w:tc>
          <w:tcPr>
            <w:tcW w:w="1690"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rPr>
              <w:t>ЮМ-1</w:t>
            </w:r>
            <w:r w:rsidRPr="007C4090">
              <w:rPr>
                <w:rFonts w:ascii="Times New Roman" w:hAnsi="Times New Roman" w:cs="Times New Roman"/>
                <w:sz w:val="24"/>
                <w:szCs w:val="24"/>
                <w:lang w:val="kk-KZ"/>
              </w:rPr>
              <w:t>9</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1к9</w:t>
            </w:r>
          </w:p>
        </w:tc>
        <w:tc>
          <w:tcPr>
            <w:tcW w:w="1871"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Нурлыбекова Меруерт Нұрболқызы</w:t>
            </w:r>
          </w:p>
        </w:tc>
        <w:tc>
          <w:tcPr>
            <w:tcW w:w="1992"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87054873150</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25</w:t>
            </w:r>
          </w:p>
        </w:tc>
        <w:tc>
          <w:tcPr>
            <w:tcW w:w="270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Тоханова Роза Жумадилаевна</w:t>
            </w:r>
          </w:p>
        </w:tc>
        <w:tc>
          <w:tcPr>
            <w:tcW w:w="1596"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87002391725</w:t>
            </w:r>
          </w:p>
        </w:tc>
        <w:tc>
          <w:tcPr>
            <w:tcW w:w="169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rPr>
              <w:t>ЮМ-1</w:t>
            </w:r>
            <w:r w:rsidRPr="007C4090">
              <w:rPr>
                <w:rFonts w:ascii="Times New Roman" w:hAnsi="Times New Roman" w:cs="Times New Roman"/>
                <w:sz w:val="24"/>
                <w:szCs w:val="24"/>
                <w:lang w:val="kk-KZ"/>
              </w:rPr>
              <w:t>9</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1к14</w:t>
            </w:r>
          </w:p>
        </w:tc>
        <w:tc>
          <w:tcPr>
            <w:tcW w:w="187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bCs/>
                <w:color w:val="000000"/>
                <w:sz w:val="24"/>
                <w:szCs w:val="24"/>
              </w:rPr>
              <w:t>Шеңгелбай</w:t>
            </w:r>
            <w:r w:rsidRPr="007C4090">
              <w:rPr>
                <w:rFonts w:ascii="Times New Roman" w:hAnsi="Times New Roman" w:cs="Times New Roman"/>
                <w:bCs/>
                <w:color w:val="000000"/>
                <w:sz w:val="24"/>
                <w:szCs w:val="24"/>
                <w:lang w:val="kk-KZ"/>
              </w:rPr>
              <w:t xml:space="preserve"> </w:t>
            </w:r>
            <w:r w:rsidRPr="007C4090">
              <w:rPr>
                <w:rFonts w:ascii="Times New Roman" w:hAnsi="Times New Roman" w:cs="Times New Roman"/>
                <w:bCs/>
                <w:color w:val="000000"/>
                <w:sz w:val="24"/>
                <w:szCs w:val="24"/>
              </w:rPr>
              <w:t>Бақыт</w:t>
            </w:r>
            <w:r w:rsidRPr="007C4090">
              <w:rPr>
                <w:rFonts w:ascii="Times New Roman" w:hAnsi="Times New Roman" w:cs="Times New Roman"/>
                <w:bCs/>
                <w:color w:val="000000"/>
                <w:sz w:val="24"/>
                <w:szCs w:val="24"/>
                <w:lang w:val="kk-KZ"/>
              </w:rPr>
              <w:t xml:space="preserve"> </w:t>
            </w:r>
            <w:r w:rsidRPr="007C4090">
              <w:rPr>
                <w:rFonts w:ascii="Times New Roman" w:hAnsi="Times New Roman" w:cs="Times New Roman"/>
                <w:bCs/>
                <w:color w:val="000000"/>
                <w:sz w:val="24"/>
                <w:szCs w:val="24"/>
              </w:rPr>
              <w:t>Нұрланұлы</w:t>
            </w:r>
          </w:p>
        </w:tc>
        <w:tc>
          <w:tcPr>
            <w:tcW w:w="1992"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87081640262</w:t>
            </w:r>
          </w:p>
        </w:tc>
      </w:tr>
      <w:tr w:rsidR="00D824DE" w:rsidRPr="007C4090" w:rsidTr="00A05423">
        <w:trPr>
          <w:jc w:val="center"/>
        </w:trPr>
        <w:tc>
          <w:tcPr>
            <w:tcW w:w="473" w:type="dxa"/>
            <w:tcBorders>
              <w:top w:val="single" w:sz="4" w:space="0" w:color="auto"/>
              <w:left w:val="single" w:sz="4" w:space="0" w:color="auto"/>
              <w:bottom w:val="single" w:sz="4" w:space="0" w:color="auto"/>
              <w:right w:val="single" w:sz="4" w:space="0" w:color="auto"/>
            </w:tcBorders>
            <w:vAlign w:val="center"/>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26</w:t>
            </w:r>
          </w:p>
        </w:tc>
        <w:tc>
          <w:tcPr>
            <w:tcW w:w="270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Омарбаева Лаззат Касымбековна</w:t>
            </w:r>
          </w:p>
        </w:tc>
        <w:tc>
          <w:tcPr>
            <w:tcW w:w="1596"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87088245271</w:t>
            </w:r>
          </w:p>
        </w:tc>
        <w:tc>
          <w:tcPr>
            <w:tcW w:w="1690"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ЮМ-19-1р2</w:t>
            </w:r>
          </w:p>
        </w:tc>
        <w:tc>
          <w:tcPr>
            <w:tcW w:w="1871"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rPr>
              <w:t>Мадихан</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Сұлтан</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Алтайұлы</w:t>
            </w:r>
          </w:p>
        </w:tc>
        <w:tc>
          <w:tcPr>
            <w:tcW w:w="1992"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87087074400</w:t>
            </w:r>
          </w:p>
        </w:tc>
      </w:tr>
    </w:tbl>
    <w:p w:rsidR="00D824DE" w:rsidRPr="007C4090" w:rsidRDefault="00D824DE" w:rsidP="007C4090">
      <w:pPr>
        <w:spacing w:after="0" w:line="240" w:lineRule="auto"/>
        <w:ind w:left="-426"/>
        <w:jc w:val="both"/>
        <w:rPr>
          <w:rFonts w:ascii="Times New Roman" w:hAnsi="Times New Roman" w:cs="Times New Roman"/>
          <w:sz w:val="24"/>
          <w:szCs w:val="24"/>
          <w:lang w:val="kk-KZ"/>
        </w:rPr>
      </w:pPr>
    </w:p>
    <w:p w:rsidR="00D824DE" w:rsidRPr="007C4090" w:rsidRDefault="00D824DE" w:rsidP="007C4090">
      <w:pPr>
        <w:spacing w:after="0" w:line="240" w:lineRule="auto"/>
        <w:ind w:left="-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w:t>
      </w:r>
      <w:r w:rsidRPr="007C4090">
        <w:rPr>
          <w:rFonts w:ascii="Times New Roman" w:hAnsi="Times New Roman" w:cs="Times New Roman"/>
          <w:b/>
          <w:sz w:val="24"/>
          <w:szCs w:val="24"/>
          <w:lang w:val="kk-KZ"/>
        </w:rPr>
        <w:t xml:space="preserve">27.08.2022ж </w:t>
      </w:r>
      <w:r w:rsidRPr="007C4090">
        <w:rPr>
          <w:rFonts w:ascii="Times New Roman" w:hAnsi="Times New Roman" w:cs="Times New Roman"/>
          <w:sz w:val="24"/>
          <w:szCs w:val="24"/>
          <w:lang w:val="kk-KZ"/>
        </w:rPr>
        <w:t xml:space="preserve">15.00-16.00 аралығы, бас ғимарат №144 сот залында </w:t>
      </w:r>
      <w:r w:rsidRPr="007C4090">
        <w:rPr>
          <w:rFonts w:ascii="Times New Roman" w:hAnsi="Times New Roman" w:cs="Times New Roman"/>
          <w:color w:val="000000"/>
          <w:sz w:val="24"/>
          <w:szCs w:val="24"/>
          <w:lang w:val="kk-KZ"/>
        </w:rPr>
        <w:t xml:space="preserve"> </w:t>
      </w:r>
      <w:r w:rsidRPr="007C4090">
        <w:rPr>
          <w:rFonts w:ascii="Times New Roman" w:hAnsi="Times New Roman" w:cs="Times New Roman"/>
          <w:sz w:val="24"/>
          <w:szCs w:val="24"/>
          <w:lang w:val="kk-KZ"/>
        </w:rPr>
        <w:t>Студенттерді жатақханаға орналастыру  бойынша   ұйымдастыру жұмыстарын жасау бойынша</w:t>
      </w:r>
      <w:r w:rsidRPr="007C4090">
        <w:rPr>
          <w:rFonts w:ascii="Times New Roman" w:hAnsi="Times New Roman" w:cs="Times New Roman"/>
          <w:b/>
          <w:sz w:val="24"/>
          <w:szCs w:val="24"/>
          <w:lang w:val="kk-KZ"/>
        </w:rPr>
        <w:t xml:space="preserve"> </w:t>
      </w:r>
      <w:r w:rsidRPr="007C4090">
        <w:rPr>
          <w:rFonts w:ascii="Times New Roman" w:hAnsi="Times New Roman" w:cs="Times New Roman"/>
          <w:color w:val="000000"/>
          <w:sz w:val="24"/>
          <w:szCs w:val="24"/>
          <w:lang w:val="kk-KZ"/>
        </w:rPr>
        <w:t xml:space="preserve">«Азаматтық құқық және азаматтық іс жүргізу» </w:t>
      </w:r>
      <w:r w:rsidRPr="007C4090">
        <w:rPr>
          <w:rFonts w:ascii="Times New Roman" w:hAnsi="Times New Roman" w:cs="Times New Roman"/>
          <w:sz w:val="24"/>
          <w:szCs w:val="24"/>
          <w:lang w:val="kk-KZ"/>
        </w:rPr>
        <w:t xml:space="preserve">кафедрасының меңгерушісі  Рахметова Гулшат Рахметкызы: Биыл қабылдау онлайн түрде өтеді. </w:t>
      </w:r>
      <w:hyperlink r:id="rId11" w:tgtFrame="_blank" w:history="1">
        <w:r w:rsidRPr="007C4090">
          <w:rPr>
            <w:rStyle w:val="a3"/>
            <w:rFonts w:ascii="Times New Roman" w:hAnsi="Times New Roman" w:cs="Times New Roman"/>
            <w:sz w:val="24"/>
            <w:szCs w:val="24"/>
          </w:rPr>
          <w:t>https://dorm.auezov.edu.kz/ru</w:t>
        </w:r>
      </w:hyperlink>
      <w:r w:rsidRPr="007C4090">
        <w:rPr>
          <w:rFonts w:ascii="Times New Roman" w:hAnsi="Times New Roman" w:cs="Times New Roman"/>
          <w:sz w:val="24"/>
          <w:szCs w:val="24"/>
        </w:rPr>
        <w:t xml:space="preserve"> </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rPr>
        <w:t>сілтемесі бойынша тіркел</w:t>
      </w:r>
      <w:r w:rsidRPr="007C4090">
        <w:rPr>
          <w:rFonts w:ascii="Times New Roman" w:hAnsi="Times New Roman" w:cs="Times New Roman"/>
          <w:sz w:val="24"/>
          <w:szCs w:val="24"/>
          <w:lang w:val="kk-KZ"/>
        </w:rPr>
        <w:t>етінін</w:t>
      </w:r>
      <w:r w:rsidRPr="007C4090">
        <w:rPr>
          <w:rFonts w:ascii="Times New Roman" w:hAnsi="Times New Roman" w:cs="Times New Roman"/>
          <w:sz w:val="24"/>
          <w:szCs w:val="24"/>
        </w:rPr>
        <w:t xml:space="preserve"> </w:t>
      </w:r>
      <w:r w:rsidRPr="007C4090">
        <w:rPr>
          <w:rFonts w:ascii="Times New Roman" w:hAnsi="Times New Roman" w:cs="Times New Roman"/>
          <w:sz w:val="24"/>
          <w:szCs w:val="24"/>
          <w:lang w:val="kk-KZ"/>
        </w:rPr>
        <w:t>атап өтті.</w:t>
      </w:r>
    </w:p>
    <w:p w:rsidR="00D824DE" w:rsidRPr="007C4090" w:rsidRDefault="00D824DE" w:rsidP="007C4090">
      <w:pPr>
        <w:spacing w:after="0" w:line="240" w:lineRule="auto"/>
        <w:ind w:left="-567" w:firstLine="425"/>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27.08.2022ж </w:t>
      </w:r>
      <w:r w:rsidRPr="007C4090">
        <w:rPr>
          <w:rFonts w:ascii="Times New Roman" w:hAnsi="Times New Roman" w:cs="Times New Roman"/>
          <w:sz w:val="24"/>
          <w:szCs w:val="24"/>
          <w:lang w:val="kk-KZ"/>
        </w:rPr>
        <w:t xml:space="preserve">15.00-16.00 аралығы, бас ғимарат №144 сот залында </w:t>
      </w:r>
      <w:r w:rsidRPr="007C4090">
        <w:rPr>
          <w:rFonts w:ascii="Times New Roman" w:hAnsi="Times New Roman" w:cs="Times New Roman"/>
          <w:color w:val="000000"/>
          <w:sz w:val="24"/>
          <w:szCs w:val="24"/>
          <w:lang w:val="kk-KZ"/>
        </w:rPr>
        <w:t xml:space="preserve"> </w:t>
      </w:r>
      <w:r w:rsidRPr="007C4090">
        <w:rPr>
          <w:rFonts w:ascii="Times New Roman" w:hAnsi="Times New Roman" w:cs="Times New Roman"/>
          <w:sz w:val="24"/>
          <w:szCs w:val="24"/>
          <w:lang w:val="kk-KZ"/>
        </w:rPr>
        <w:t>Сонымен бірге жаңа оқу жылына дайындық, іс-қағаздар жұмысын және құжаттарды жүргізуді ұйымдастыру барысында</w:t>
      </w:r>
      <w:r w:rsidRPr="007C4090">
        <w:rPr>
          <w:rFonts w:ascii="Times New Roman" w:hAnsi="Times New Roman" w:cs="Times New Roman"/>
          <w:b/>
          <w:sz w:val="24"/>
          <w:szCs w:val="24"/>
          <w:lang w:val="kk-KZ"/>
        </w:rPr>
        <w:t xml:space="preserve">  </w:t>
      </w:r>
      <w:r w:rsidRPr="007C4090">
        <w:rPr>
          <w:rFonts w:ascii="Times New Roman" w:hAnsi="Times New Roman" w:cs="Times New Roman"/>
          <w:color w:val="000000"/>
          <w:sz w:val="24"/>
          <w:szCs w:val="24"/>
          <w:lang w:val="kk-KZ"/>
        </w:rPr>
        <w:t xml:space="preserve">«Азаматтық құқық және азаматтық іс жүргізу» </w:t>
      </w:r>
      <w:r w:rsidRPr="007C4090">
        <w:rPr>
          <w:rFonts w:ascii="Times New Roman" w:hAnsi="Times New Roman" w:cs="Times New Roman"/>
          <w:sz w:val="24"/>
          <w:szCs w:val="24"/>
          <w:lang w:val="kk-KZ"/>
        </w:rPr>
        <w:t>кафедрасының меңгерушісі  Рахметова Гулшат Рахметкызы: Жаңа оқу жылына дайындық, іс-қағаздар жұмысын және құжаттарды жүргізуді ұйымдастырылсын және  іс-қағаздар мен құжаттар барлық академиялық топтарда толық көлемде дайындалуын  атап өтті.</w:t>
      </w:r>
    </w:p>
    <w:p w:rsidR="00D824DE" w:rsidRPr="007C4090" w:rsidRDefault="00D824DE" w:rsidP="007C4090">
      <w:pPr>
        <w:spacing w:after="0" w:line="240" w:lineRule="auto"/>
        <w:ind w:left="-567"/>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06.09.2022ж.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11.00-12.00 уақыт аралығында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меңгерушісі </w:t>
      </w:r>
      <w:r w:rsidRPr="007C4090">
        <w:rPr>
          <w:rFonts w:ascii="Times New Roman" w:hAnsi="Times New Roman" w:cs="Times New Roman"/>
          <w:sz w:val="24"/>
          <w:szCs w:val="24"/>
          <w:lang w:val="kk-KZ"/>
        </w:rPr>
        <w:t>Рахметова Гулшат Рахметкызы және ПОҚ 1-курс студенттері алдында кезекпен сөз алып, жаңадан келіп түскен студенттерге жылы лебіздерін білдіріп, құттықтау сөздер айтты.</w:t>
      </w:r>
    </w:p>
    <w:p w:rsidR="00D824DE" w:rsidRPr="007C4090" w:rsidRDefault="00D824DE" w:rsidP="007C4090">
      <w:pPr>
        <w:spacing w:after="0" w:line="240" w:lineRule="auto"/>
        <w:ind w:left="-567" w:right="-138" w:firstLine="143"/>
        <w:jc w:val="both"/>
        <w:rPr>
          <w:rFonts w:ascii="Times New Roman" w:hAnsi="Times New Roman" w:cs="Times New Roman"/>
          <w:color w:val="000000"/>
          <w:sz w:val="24"/>
          <w:szCs w:val="24"/>
          <w:lang w:val="kk-KZ"/>
        </w:rPr>
      </w:pPr>
      <w:r w:rsidRPr="007C4090">
        <w:rPr>
          <w:rFonts w:ascii="Times New Roman" w:hAnsi="Times New Roman" w:cs="Times New Roman"/>
          <w:sz w:val="24"/>
          <w:szCs w:val="24"/>
          <w:lang w:val="kk-KZ"/>
        </w:rPr>
        <w:t xml:space="preserve">    </w:t>
      </w:r>
      <w:r w:rsidRPr="007C4090">
        <w:rPr>
          <w:rFonts w:ascii="Times New Roman" w:hAnsi="Times New Roman" w:cs="Times New Roman"/>
          <w:b/>
          <w:sz w:val="24"/>
          <w:szCs w:val="24"/>
          <w:lang w:val="kk-KZ"/>
        </w:rPr>
        <w:t xml:space="preserve">06.09.2022ж.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11.00-12.00 аралығы, бас ғимарат №144 сот залында «Заң» факультеті «Азаматтық құқық және азаматтық іс жүргізу» кафедрасының эдвайзері Мамеева Зарина  Темирхановна</w:t>
      </w:r>
      <w:r w:rsidRPr="007C4090">
        <w:rPr>
          <w:rFonts w:ascii="Times New Roman" w:hAnsi="Times New Roman" w:cs="Times New Roman"/>
          <w:color w:val="000000"/>
          <w:sz w:val="28"/>
          <w:szCs w:val="28"/>
          <w:lang w:val="kk-KZ"/>
        </w:rPr>
        <w:t xml:space="preserve"> 1-</w:t>
      </w:r>
      <w:r w:rsidRPr="007C4090">
        <w:rPr>
          <w:rFonts w:ascii="Times New Roman" w:hAnsi="Times New Roman" w:cs="Times New Roman"/>
          <w:color w:val="000000"/>
          <w:sz w:val="24"/>
          <w:szCs w:val="24"/>
          <w:lang w:val="kk-KZ"/>
        </w:rPr>
        <w:t xml:space="preserve">курс студенттеріне кредиттік технологияның қысқаша ережелерін түсіндіре отырып, жастарға қолдары бос уақыттарын дұрыс пайдалануын ұсынды. Ол үшін университетте барлық жағдай жасалған – деп өз сөзін тәмамдады. </w:t>
      </w:r>
    </w:p>
    <w:p w:rsidR="00D824DE" w:rsidRPr="007C4090" w:rsidRDefault="00D824DE" w:rsidP="007C4090">
      <w:pPr>
        <w:spacing w:after="0" w:line="240" w:lineRule="auto"/>
        <w:ind w:left="-567"/>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      08.09.2022ж.</w:t>
      </w:r>
      <w:r w:rsidRPr="007C4090">
        <w:rPr>
          <w:rFonts w:ascii="Times New Roman" w:hAnsi="Times New Roman" w:cs="Times New Roman"/>
          <w:sz w:val="24"/>
          <w:szCs w:val="24"/>
          <w:lang w:val="kk-KZ"/>
        </w:rPr>
        <w:t xml:space="preserve"> күні «Азаматтық құқық және азаматтық іс жүргізу» кафедрасының меңгерушісі  Рахметова Гулшат Рахметкызы: 1-курс студенттерін бейімдеу апталығы жүріп жатыр 2022 жылғы қыркүйектің 7-9 аралығында «Welcome week» жобасы аясында студенттерді </w:t>
      </w:r>
      <w:r w:rsidRPr="007C4090">
        <w:rPr>
          <w:rFonts w:ascii="Times New Roman" w:hAnsi="Times New Roman" w:cs="Times New Roman"/>
          <w:sz w:val="24"/>
          <w:szCs w:val="24"/>
          <w:lang w:val="kk-KZ"/>
        </w:rPr>
        <w:lastRenderedPageBreak/>
        <w:t>бейімдеу жұмысы жүргізілді. Жоба аясында жаңадан қабылданған студенттерді университеттің тыныс-тіршілгімен таныстыру жұмысы жүргізіледі.</w:t>
      </w:r>
    </w:p>
    <w:p w:rsidR="00D824DE" w:rsidRPr="007C4090" w:rsidRDefault="00D824DE" w:rsidP="007C4090">
      <w:pPr>
        <w:spacing w:after="0" w:line="240" w:lineRule="auto"/>
        <w:ind w:left="-567"/>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    </w:t>
      </w:r>
      <w:r w:rsidRPr="007C4090">
        <w:rPr>
          <w:rFonts w:ascii="Times New Roman" w:hAnsi="Times New Roman" w:cs="Times New Roman"/>
          <w:sz w:val="24"/>
          <w:szCs w:val="24"/>
          <w:lang w:val="kk-KZ"/>
        </w:rPr>
        <w:t xml:space="preserve">  </w:t>
      </w:r>
      <w:r w:rsidRPr="007C4090">
        <w:rPr>
          <w:rFonts w:ascii="Times New Roman" w:hAnsi="Times New Roman" w:cs="Times New Roman"/>
          <w:b/>
          <w:sz w:val="24"/>
          <w:szCs w:val="24"/>
          <w:lang w:val="kk-KZ"/>
        </w:rPr>
        <w:t>14.09.2022ж.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уақыт аралығында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меңгерушісі Рахметова Г.Р </w:t>
      </w:r>
      <w:r w:rsidRPr="007C4090">
        <w:rPr>
          <w:rFonts w:ascii="Times New Roman" w:hAnsi="Times New Roman" w:cs="Times New Roman"/>
          <w:sz w:val="24"/>
          <w:szCs w:val="24"/>
          <w:lang w:val="kk-KZ"/>
        </w:rPr>
        <w:t>және ПОҚ мен бірлесе отырып, топ студенттерінің  құжаттары мен толықтай танысып шықты. Сонымен бірге көрсетілген топ студенттердің оқу төлем ақысына  жеңілдік жасауды университет комисиясына  ұсыныс жасалды.</w:t>
      </w:r>
    </w:p>
    <w:p w:rsidR="00D824DE" w:rsidRPr="007C4090" w:rsidRDefault="00D824DE" w:rsidP="007C4090">
      <w:pPr>
        <w:spacing w:after="0" w:line="240" w:lineRule="auto"/>
        <w:ind w:left="-567" w:right="-50" w:firstLine="425"/>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19.09.2022ж.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уақыт аралығында  Топ студенттерінің сабақ үлгерімін, сабаққа қатысуын және оқу төлемақысын келісім шартқа сәйкес дер кезінде төлеуін қадағалау барысында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меңгерушісі Рахметова Г.Р</w:t>
      </w:r>
      <w:r w:rsidRPr="007C4090">
        <w:rPr>
          <w:rFonts w:ascii="Times New Roman" w:hAnsi="Times New Roman" w:cs="Times New Roman"/>
          <w:sz w:val="24"/>
          <w:szCs w:val="24"/>
          <w:lang w:val="kk-KZ"/>
        </w:rPr>
        <w:t xml:space="preserve"> Алдағы уақытта топтарыңыздағы студенттеріңізге қайта қайта хабарлап отырыңыздар, студенттер оқу төлем ақысының 50% пайызын келісім шартқа сәйкес төлеу керектігін топ студенттеріне ескерту мәселесі және оқу төлемақысын келісім шартта көрсетілген мерзімде төлемеген студент оқудан шығарылатынын ескертемін деп өз сөзін қорытындылады.</w:t>
      </w:r>
    </w:p>
    <w:p w:rsidR="00D824DE" w:rsidRPr="007C4090" w:rsidRDefault="00D824DE" w:rsidP="007C4090">
      <w:pPr>
        <w:spacing w:after="0" w:line="240" w:lineRule="auto"/>
        <w:ind w:left="-567" w:right="-138" w:firstLine="425"/>
        <w:jc w:val="both"/>
        <w:rPr>
          <w:rFonts w:ascii="Times New Roman" w:hAnsi="Times New Roman" w:cs="Times New Roman"/>
          <w:b/>
          <w:sz w:val="24"/>
          <w:szCs w:val="24"/>
          <w:lang w:val="kk-KZ"/>
        </w:rPr>
      </w:pPr>
    </w:p>
    <w:p w:rsidR="00D824DE" w:rsidRPr="007C4090" w:rsidRDefault="00D824DE" w:rsidP="007C4090">
      <w:pPr>
        <w:spacing w:after="0" w:line="240" w:lineRule="auto"/>
        <w:ind w:left="-567" w:right="-138"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2. Азаматтық - патриоттық және құқықтық тәрбие</w:t>
      </w:r>
    </w:p>
    <w:p w:rsidR="00D824DE" w:rsidRPr="007C4090" w:rsidRDefault="00D824DE" w:rsidP="007C4090">
      <w:pPr>
        <w:spacing w:after="0" w:line="240" w:lineRule="auto"/>
        <w:ind w:left="-567" w:firstLine="425"/>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20.09.2022ж.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уақыт аралығында Жастар орталығына қарасты  SPEAKING CLUB қа кафедра студенттерін іріктеу бойынша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меңгерушісі Рахметова Г.Р:</w:t>
      </w:r>
      <w:r w:rsidRPr="007C4090">
        <w:rPr>
          <w:rFonts w:ascii="Times New Roman" w:hAnsi="Times New Roman" w:cs="Times New Roman"/>
          <w:sz w:val="24"/>
          <w:szCs w:val="24"/>
          <w:lang w:val="kk-KZ"/>
        </w:rPr>
        <w:t xml:space="preserve"> Клубтың басты мақсаты – студент жастар арасында ағылшын тілін дамыту  және ағылшын тілінде еркін қарым-қатынас жасау дағдысын меңгеруге жәрдем беру. Клуб ағылшын тілінде сөйлеу дағдысын және ағылшын грамматикасы бойынша білімдерін жетілдіруге тырысатын студенттерді біріктіреді,- деген ақпаратпен таныстырды.</w:t>
      </w:r>
    </w:p>
    <w:p w:rsidR="00D824DE" w:rsidRPr="007C4090" w:rsidRDefault="00D824DE" w:rsidP="007C4090">
      <w:pPr>
        <w:spacing w:after="0" w:line="240" w:lineRule="auto"/>
        <w:ind w:left="-567" w:firstLine="425"/>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13.12.2022ж.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12.00-14.00 аралығы, бас ғимарат №144 аудиториясында  «Заң» факультеті «Азаматтық құқық және азаматтық іс жүргізу» кафедрасының ПОҚ ұйымдастыруымен </w:t>
      </w:r>
      <w:r w:rsidRPr="007C4090">
        <w:rPr>
          <w:rFonts w:ascii="Times New Roman" w:hAnsi="Times New Roman" w:cs="Times New Roman"/>
          <w:bCs/>
          <w:sz w:val="24"/>
          <w:szCs w:val="24"/>
          <w:lang w:val="kk-KZ"/>
        </w:rPr>
        <w:t>«Тәуелсіздік  таңы мәңгілік»</w:t>
      </w:r>
      <w:r w:rsidRPr="007C4090">
        <w:rPr>
          <w:rFonts w:ascii="Times New Roman" w:hAnsi="Times New Roman" w:cs="Times New Roman"/>
          <w:sz w:val="24"/>
          <w:szCs w:val="24"/>
          <w:lang w:val="kk-KZ"/>
        </w:rPr>
        <w:t xml:space="preserve">  атты тақырыпта дебат өткізілді. </w:t>
      </w:r>
    </w:p>
    <w:p w:rsidR="00D824DE" w:rsidRPr="007C4090" w:rsidRDefault="00D824DE" w:rsidP="007C4090">
      <w:pPr>
        <w:spacing w:after="0" w:line="240" w:lineRule="auto"/>
        <w:ind w:left="-567" w:right="-138" w:firstLine="425"/>
        <w:jc w:val="center"/>
        <w:rPr>
          <w:rFonts w:ascii="Times New Roman" w:hAnsi="Times New Roman" w:cs="Times New Roman"/>
          <w:b/>
          <w:sz w:val="24"/>
          <w:szCs w:val="24"/>
          <w:lang w:val="kk-KZ"/>
        </w:rPr>
      </w:pPr>
    </w:p>
    <w:p w:rsidR="00D824DE" w:rsidRPr="007C4090" w:rsidRDefault="00D824DE" w:rsidP="007C4090">
      <w:pPr>
        <w:spacing w:after="0" w:line="240" w:lineRule="auto"/>
        <w:ind w:left="-567" w:right="-138"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3. Рухани-адамгершілік тәрбие</w:t>
      </w:r>
    </w:p>
    <w:p w:rsidR="00D824DE" w:rsidRPr="007C4090" w:rsidRDefault="00D824DE" w:rsidP="007C4090">
      <w:pPr>
        <w:tabs>
          <w:tab w:val="left" w:pos="6303"/>
        </w:tabs>
        <w:spacing w:after="0" w:line="240" w:lineRule="auto"/>
        <w:ind w:left="-567" w:right="-138"/>
        <w:jc w:val="both"/>
        <w:rPr>
          <w:rFonts w:ascii="Times New Roman" w:hAnsi="Times New Roman" w:cs="Times New Roman"/>
          <w:b/>
          <w:sz w:val="24"/>
          <w:szCs w:val="24"/>
          <w:lang w:val="kk-KZ"/>
        </w:rPr>
      </w:pPr>
      <w:r w:rsidRPr="007C4090">
        <w:rPr>
          <w:rFonts w:ascii="Times New Roman" w:hAnsi="Times New Roman" w:cs="Times New Roman"/>
          <w:b/>
          <w:sz w:val="24"/>
          <w:szCs w:val="24"/>
          <w:lang w:val="kk-KZ"/>
        </w:rPr>
        <w:t xml:space="preserve">       19.09.2022ж.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уақыт аралығында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меңгерушісі Рахметова Г.Р</w:t>
      </w:r>
      <w:r w:rsidRPr="007C4090">
        <w:rPr>
          <w:rFonts w:ascii="Times New Roman" w:hAnsi="Times New Roman" w:cs="Times New Roman"/>
          <w:sz w:val="24"/>
          <w:szCs w:val="24"/>
          <w:lang w:val="kk-KZ"/>
        </w:rPr>
        <w:t xml:space="preserve"> Топ студенттеріне студент жастардың бойына рухани-адамгершілік тәрбие сіңіруде көркем, драма, опера және балет, археологиялық мұражайлардың маңыздылығын түсіндірді. Атап айтқанда ЮМ-22-1к7, ЮМ-22-1к8, ЮМ-22-1р1, ЮМ-22-1ку топтары топ тәлімгерлерімен бірге тарихи орындарды таныстыру жұмыстарын жүргізілді.</w:t>
      </w:r>
    </w:p>
    <w:p w:rsidR="00D824DE" w:rsidRPr="007C4090" w:rsidRDefault="00D824DE" w:rsidP="007C4090">
      <w:pPr>
        <w:spacing w:after="0" w:line="240" w:lineRule="auto"/>
        <w:ind w:left="-567"/>
        <w:jc w:val="both"/>
        <w:rPr>
          <w:rFonts w:ascii="Times New Roman" w:hAnsi="Times New Roman" w:cs="Times New Roman"/>
          <w:color w:val="131315"/>
          <w:sz w:val="24"/>
          <w:szCs w:val="24"/>
          <w:shd w:val="clear" w:color="auto" w:fill="FFFFFF"/>
          <w:lang w:val="kk-KZ"/>
        </w:rPr>
      </w:pPr>
      <w:r w:rsidRPr="007C4090">
        <w:rPr>
          <w:rFonts w:ascii="Times New Roman" w:hAnsi="Times New Roman" w:cs="Times New Roman"/>
          <w:b/>
          <w:sz w:val="24"/>
          <w:szCs w:val="24"/>
          <w:lang w:val="kk-KZ"/>
        </w:rPr>
        <w:t xml:space="preserve">       03.10.2022ж.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уақыт аралығында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ұйымдастыруы мен </w:t>
      </w:r>
      <w:r w:rsidRPr="007C4090">
        <w:rPr>
          <w:rFonts w:ascii="Times New Roman" w:hAnsi="Times New Roman" w:cs="Times New Roman"/>
          <w:sz w:val="24"/>
          <w:szCs w:val="24"/>
          <w:lang w:val="kk-KZ"/>
        </w:rPr>
        <w:t xml:space="preserve">Отбасылық құндылықтарды нығайту мақсатында «Отбасы құндылықтары»  атты тақырыпта ашық тәлімгерлік сағаттар өткізілді. </w:t>
      </w:r>
      <w:r w:rsidRPr="007C4090">
        <w:rPr>
          <w:rFonts w:ascii="Times New Roman" w:hAnsi="Times New Roman" w:cs="Times New Roman"/>
          <w:color w:val="131315"/>
          <w:sz w:val="24"/>
          <w:szCs w:val="24"/>
          <w:shd w:val="clear" w:color="auto" w:fill="FFFFFF"/>
          <w:lang w:val="kk-KZ"/>
        </w:rPr>
        <w:t xml:space="preserve">Тәлімгерліе сағат барысында Oтбaсы – барлығымыздың жүрегімізге ең жақын сөз және ол – махаббат пен тыныштықтың, мейірім пен жарасымның, қуаныш пен мерекенің мекені,адам баласының өсіп-өнетін алтын ұясы екендігін айтып жеткізді. </w:t>
      </w:r>
    </w:p>
    <w:p w:rsidR="00D824DE" w:rsidRPr="007C4090" w:rsidRDefault="00D824DE" w:rsidP="007C4090">
      <w:pPr>
        <w:tabs>
          <w:tab w:val="center" w:pos="4677"/>
          <w:tab w:val="right" w:pos="9498"/>
        </w:tabs>
        <w:spacing w:after="0" w:line="240" w:lineRule="auto"/>
        <w:ind w:left="-567" w:right="-138" w:firstLine="425"/>
        <w:jc w:val="center"/>
        <w:rPr>
          <w:rFonts w:ascii="Times New Roman" w:hAnsi="Times New Roman" w:cs="Times New Roman"/>
          <w:color w:val="131315"/>
          <w:sz w:val="28"/>
          <w:szCs w:val="28"/>
          <w:shd w:val="clear" w:color="auto" w:fill="FFFFFF"/>
          <w:lang w:val="kk-KZ"/>
        </w:rPr>
      </w:pPr>
    </w:p>
    <w:p w:rsidR="00D824DE" w:rsidRPr="007C4090" w:rsidRDefault="00D824DE" w:rsidP="007C4090">
      <w:pPr>
        <w:tabs>
          <w:tab w:val="center" w:pos="4677"/>
          <w:tab w:val="right" w:pos="9498"/>
        </w:tabs>
        <w:spacing w:after="0" w:line="240" w:lineRule="auto"/>
        <w:ind w:left="-567" w:right="-138"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4. Кәсіби-еңбек тәрбиесі</w:t>
      </w:r>
    </w:p>
    <w:p w:rsidR="00D824DE" w:rsidRPr="007C4090" w:rsidRDefault="00D824DE" w:rsidP="007C4090">
      <w:pPr>
        <w:tabs>
          <w:tab w:val="left" w:pos="993"/>
        </w:tabs>
        <w:spacing w:after="0" w:line="240" w:lineRule="auto"/>
        <w:ind w:left="-567" w:right="-50"/>
        <w:jc w:val="both"/>
        <w:rPr>
          <w:rFonts w:ascii="Times New Roman" w:hAnsi="Times New Roman" w:cs="Times New Roman"/>
          <w:color w:val="000000"/>
          <w:sz w:val="24"/>
          <w:szCs w:val="24"/>
          <w:lang w:val="kk-KZ"/>
        </w:rPr>
      </w:pPr>
      <w:r w:rsidRPr="007C4090">
        <w:rPr>
          <w:rFonts w:ascii="Times New Roman" w:hAnsi="Times New Roman" w:cs="Times New Roman"/>
          <w:b/>
          <w:sz w:val="24"/>
          <w:szCs w:val="24"/>
          <w:lang w:val="kk-KZ"/>
        </w:rPr>
        <w:t xml:space="preserve">       28.09.2022ж.</w:t>
      </w:r>
      <w:r w:rsidRPr="007C4090">
        <w:rPr>
          <w:rFonts w:ascii="Times New Roman" w:hAnsi="Times New Roman" w:cs="Times New Roman"/>
          <w:sz w:val="24"/>
          <w:szCs w:val="24"/>
          <w:lang w:val="kk-KZ"/>
        </w:rPr>
        <w:t xml:space="preserve">  күні М.Әуезов атындағы Оңтүстік Қазақстан университеті «Заң» факультеті «Азаматтық құқық және азаматтық іс жүргізу» кафедрасының ұйымдастыруымен 30-қыркүйек Қазақстан Республикасы Әділет органдары қызметкерлерінің күніне орай сала мамандарымен бірге дөңгелек үстел өткізілді. Іс-шараға М.Әуезов атындағы Оңтүстік Қазақстан Университетінің Басқарма мүшесі әлеуметтік  және тәрбие жұмысы жөніндегі  проректоры Сармурзин Ербол Жаңбырбайұлы, Заң факультетінің деканы, з.ғ.к., доцент Сарыкулов Курмангалы</w:t>
      </w:r>
      <w:r w:rsidRPr="007C4090">
        <w:rPr>
          <w:rFonts w:ascii="Times New Roman" w:hAnsi="Times New Roman" w:cs="Times New Roman"/>
          <w:spacing w:val="1"/>
          <w:sz w:val="24"/>
          <w:szCs w:val="24"/>
          <w:lang w:val="kk-KZ"/>
        </w:rPr>
        <w:t xml:space="preserve"> </w:t>
      </w:r>
      <w:r w:rsidRPr="007C4090">
        <w:rPr>
          <w:rFonts w:ascii="Times New Roman" w:hAnsi="Times New Roman" w:cs="Times New Roman"/>
          <w:sz w:val="24"/>
          <w:szCs w:val="24"/>
          <w:lang w:val="kk-KZ"/>
        </w:rPr>
        <w:t>Рахымбердиевич, «Азаматтық құқық және азаматтық іс жүргізу» кафедрасының  меңгерушісі Рахметова Гулшат Рахметкызы, Заң факультетінің әлеуметтік  және тәрбие жұмысы жөніндегі декан орынбасары Бименов Кайрат Тилеубергенович, Шымкент</w:t>
      </w:r>
      <w:r w:rsidRPr="007C4090">
        <w:rPr>
          <w:rFonts w:ascii="Times New Roman" w:hAnsi="Times New Roman" w:cs="Times New Roman"/>
          <w:spacing w:val="66"/>
          <w:sz w:val="24"/>
          <w:szCs w:val="24"/>
          <w:lang w:val="kk-KZ"/>
        </w:rPr>
        <w:t xml:space="preserve"> </w:t>
      </w:r>
      <w:r w:rsidRPr="007C4090">
        <w:rPr>
          <w:rFonts w:ascii="Times New Roman" w:hAnsi="Times New Roman" w:cs="Times New Roman"/>
          <w:sz w:val="24"/>
          <w:szCs w:val="24"/>
          <w:lang w:val="kk-KZ"/>
        </w:rPr>
        <w:t>қаласының</w:t>
      </w:r>
      <w:r w:rsidRPr="007C4090">
        <w:rPr>
          <w:rFonts w:ascii="Times New Roman" w:hAnsi="Times New Roman" w:cs="Times New Roman"/>
          <w:spacing w:val="63"/>
          <w:sz w:val="24"/>
          <w:szCs w:val="24"/>
          <w:lang w:val="kk-KZ"/>
        </w:rPr>
        <w:t xml:space="preserve"> </w:t>
      </w:r>
      <w:r w:rsidRPr="007C4090">
        <w:rPr>
          <w:rFonts w:ascii="Times New Roman" w:hAnsi="Times New Roman" w:cs="Times New Roman"/>
          <w:sz w:val="24"/>
          <w:szCs w:val="24"/>
          <w:lang w:val="kk-KZ"/>
        </w:rPr>
        <w:t xml:space="preserve">Әділет </w:t>
      </w:r>
      <w:r w:rsidRPr="007C4090">
        <w:rPr>
          <w:rFonts w:ascii="Times New Roman" w:hAnsi="Times New Roman" w:cs="Times New Roman"/>
          <w:spacing w:val="-67"/>
          <w:sz w:val="24"/>
          <w:szCs w:val="24"/>
          <w:lang w:val="kk-KZ"/>
        </w:rPr>
        <w:t xml:space="preserve"> </w:t>
      </w:r>
      <w:r w:rsidRPr="007C4090">
        <w:rPr>
          <w:rFonts w:ascii="Times New Roman" w:hAnsi="Times New Roman" w:cs="Times New Roman"/>
          <w:sz w:val="24"/>
          <w:szCs w:val="24"/>
          <w:lang w:val="kk-KZ"/>
        </w:rPr>
        <w:lastRenderedPageBreak/>
        <w:t>департаментінің</w:t>
      </w:r>
      <w:r w:rsidRPr="007C4090">
        <w:rPr>
          <w:rFonts w:ascii="Times New Roman" w:hAnsi="Times New Roman" w:cs="Times New Roman"/>
          <w:spacing w:val="-2"/>
          <w:sz w:val="24"/>
          <w:szCs w:val="24"/>
          <w:lang w:val="kk-KZ"/>
        </w:rPr>
        <w:t xml:space="preserve"> </w:t>
      </w:r>
      <w:r w:rsidRPr="007C4090">
        <w:rPr>
          <w:rFonts w:ascii="Times New Roman" w:hAnsi="Times New Roman" w:cs="Times New Roman"/>
          <w:sz w:val="24"/>
          <w:szCs w:val="24"/>
          <w:lang w:val="kk-KZ"/>
        </w:rPr>
        <w:t>басшысының</w:t>
      </w:r>
      <w:r w:rsidRPr="007C4090">
        <w:rPr>
          <w:rFonts w:ascii="Times New Roman" w:hAnsi="Times New Roman" w:cs="Times New Roman"/>
          <w:spacing w:val="3"/>
          <w:sz w:val="24"/>
          <w:szCs w:val="24"/>
          <w:lang w:val="kk-KZ"/>
        </w:rPr>
        <w:t xml:space="preserve"> </w:t>
      </w:r>
      <w:r w:rsidRPr="007C4090">
        <w:rPr>
          <w:rFonts w:ascii="Times New Roman" w:hAnsi="Times New Roman" w:cs="Times New Roman"/>
          <w:sz w:val="24"/>
          <w:szCs w:val="24"/>
          <w:lang w:val="kk-KZ"/>
        </w:rPr>
        <w:t>орынбасары Исабекова</w:t>
      </w:r>
      <w:r w:rsidRPr="007C4090">
        <w:rPr>
          <w:rFonts w:ascii="Times New Roman" w:hAnsi="Times New Roman" w:cs="Times New Roman"/>
          <w:spacing w:val="65"/>
          <w:sz w:val="24"/>
          <w:szCs w:val="24"/>
          <w:lang w:val="kk-KZ"/>
        </w:rPr>
        <w:t xml:space="preserve"> </w:t>
      </w:r>
      <w:r w:rsidRPr="007C4090">
        <w:rPr>
          <w:rFonts w:ascii="Times New Roman" w:hAnsi="Times New Roman" w:cs="Times New Roman"/>
          <w:sz w:val="24"/>
          <w:szCs w:val="24"/>
          <w:lang w:val="kk-KZ"/>
        </w:rPr>
        <w:t>Айнур</w:t>
      </w:r>
      <w:r w:rsidRPr="007C4090">
        <w:rPr>
          <w:rFonts w:ascii="Times New Roman" w:hAnsi="Times New Roman" w:cs="Times New Roman"/>
          <w:spacing w:val="66"/>
          <w:sz w:val="24"/>
          <w:szCs w:val="24"/>
          <w:lang w:val="kk-KZ"/>
        </w:rPr>
        <w:t xml:space="preserve"> </w:t>
      </w:r>
      <w:r w:rsidRPr="007C4090">
        <w:rPr>
          <w:rFonts w:ascii="Times New Roman" w:hAnsi="Times New Roman" w:cs="Times New Roman"/>
          <w:sz w:val="24"/>
          <w:szCs w:val="24"/>
          <w:lang w:val="kk-KZ"/>
        </w:rPr>
        <w:t xml:space="preserve">Акжигитовна, Шымкент қаласы Адвокаттар алқасының төрағасы Баймуратов Серік Ширяздинович, Шымкент қаласы Нотариаттық палатасының төрайымы Жүнісбекова Гүлнар Тұрарбекқызы, Шымкент қаласы бойынша сот сараптамалары  институты директорының сот-сараптама мәселелері бойынша орынбасары Динара Дәулеткелдіқызы, Шымкент қаласының жеке сот орындаушыларының өңірлік палатасынның басшысының орынбасары Сартбаева Ажар Жолшыбекқызы,  ПОҚ  және топ студенттері қатысты.  Дөңгелек үстел барысында </w:t>
      </w:r>
      <w:r w:rsidRPr="007C4090">
        <w:rPr>
          <w:rFonts w:ascii="Times New Roman" w:hAnsi="Times New Roman" w:cs="Times New Roman"/>
          <w:color w:val="222222"/>
          <w:sz w:val="24"/>
          <w:szCs w:val="24"/>
          <w:lang w:val="kk-KZ"/>
        </w:rPr>
        <w:t xml:space="preserve">Әділет Депаратменті жергілікті атқарушы органдары мен әкімдіктің нормативтік құқықтық актілерін тіркеу, жылжымайтын мүлік құқықтарына бақылау жүргізу, заңды тұлғаларды мемлекеттік тіркеуден өткізу, сондай-ақ адвокаттар мен нотариустардың жұмыстары </w:t>
      </w:r>
      <w:r w:rsidRPr="007C4090">
        <w:rPr>
          <w:rFonts w:ascii="Times New Roman" w:hAnsi="Times New Roman" w:cs="Times New Roman"/>
          <w:color w:val="000000"/>
          <w:sz w:val="24"/>
          <w:szCs w:val="24"/>
          <w:lang w:val="kk-KZ"/>
        </w:rPr>
        <w:t xml:space="preserve">бойынша өз пікірлерін ортаға салды.  </w:t>
      </w:r>
    </w:p>
    <w:p w:rsidR="00D824DE" w:rsidRPr="007C4090" w:rsidRDefault="00D824DE" w:rsidP="007C4090">
      <w:pPr>
        <w:tabs>
          <w:tab w:val="center" w:pos="4677"/>
          <w:tab w:val="right" w:pos="9498"/>
        </w:tabs>
        <w:spacing w:after="0" w:line="240" w:lineRule="auto"/>
        <w:ind w:left="-567" w:right="-138" w:firstLine="425"/>
        <w:jc w:val="center"/>
        <w:rPr>
          <w:rFonts w:ascii="Times New Roman" w:hAnsi="Times New Roman" w:cs="Times New Roman"/>
          <w:b/>
          <w:sz w:val="24"/>
          <w:szCs w:val="24"/>
          <w:lang w:val="kk-KZ"/>
        </w:rPr>
      </w:pPr>
    </w:p>
    <w:p w:rsidR="00D824DE" w:rsidRPr="007C4090" w:rsidRDefault="00D824DE" w:rsidP="007C4090">
      <w:pPr>
        <w:tabs>
          <w:tab w:val="center" w:pos="4677"/>
          <w:tab w:val="right" w:pos="9498"/>
        </w:tabs>
        <w:spacing w:after="0" w:line="240" w:lineRule="auto"/>
        <w:ind w:left="-567" w:right="-138"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5. Діни толеранттылықтың қалыптасуы</w:t>
      </w:r>
    </w:p>
    <w:p w:rsidR="00D824DE" w:rsidRPr="007C4090" w:rsidRDefault="00D824DE" w:rsidP="007C4090">
      <w:pPr>
        <w:tabs>
          <w:tab w:val="center" w:pos="4677"/>
          <w:tab w:val="right" w:pos="9355"/>
        </w:tabs>
        <w:spacing w:after="0" w:line="240" w:lineRule="auto"/>
        <w:ind w:left="-567" w:firstLine="567"/>
        <w:jc w:val="both"/>
        <w:rPr>
          <w:rFonts w:ascii="Times New Roman" w:hAnsi="Times New Roman" w:cs="Times New Roman"/>
          <w:sz w:val="24"/>
          <w:szCs w:val="24"/>
          <w:lang w:val="kk-KZ" w:eastAsia="ko-KR"/>
        </w:rPr>
      </w:pPr>
      <w:r w:rsidRPr="007C4090">
        <w:rPr>
          <w:rFonts w:ascii="Times New Roman" w:hAnsi="Times New Roman" w:cs="Times New Roman"/>
          <w:b/>
          <w:sz w:val="24"/>
          <w:szCs w:val="24"/>
          <w:lang w:val="kk-KZ"/>
        </w:rPr>
        <w:t>21.09.2022ж.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15.00-16.00 аралығы, бас ғимарат «Сот залы» «Заң» факультеті </w:t>
      </w:r>
      <w:r w:rsidRPr="007C4090">
        <w:rPr>
          <w:rFonts w:ascii="Times New Roman" w:hAnsi="Times New Roman" w:cs="Times New Roman"/>
          <w:color w:val="000000"/>
          <w:sz w:val="24"/>
          <w:szCs w:val="24"/>
          <w:lang w:val="kk-KZ"/>
        </w:rPr>
        <w:t xml:space="preserve">«Азаматтық құқық және азаматтық іс жүргізу» </w:t>
      </w:r>
      <w:r w:rsidRPr="007C4090">
        <w:rPr>
          <w:rFonts w:ascii="Times New Roman" w:hAnsi="Times New Roman" w:cs="Times New Roman"/>
          <w:sz w:val="24"/>
          <w:szCs w:val="24"/>
          <w:lang w:val="kk-KZ"/>
        </w:rPr>
        <w:t>кафедрасының</w:t>
      </w:r>
      <w:r w:rsidRPr="007C4090">
        <w:rPr>
          <w:rFonts w:ascii="Times New Roman" w:hAnsi="Times New Roman" w:cs="Times New Roman"/>
          <w:color w:val="000000"/>
          <w:sz w:val="24"/>
          <w:szCs w:val="24"/>
          <w:lang w:val="kk-KZ"/>
        </w:rPr>
        <w:t xml:space="preserve"> меңгерушісі </w:t>
      </w:r>
      <w:r w:rsidRPr="007C4090">
        <w:rPr>
          <w:rFonts w:ascii="Times New Roman" w:hAnsi="Times New Roman" w:cs="Times New Roman"/>
          <w:sz w:val="24"/>
          <w:szCs w:val="24"/>
          <w:lang w:val="kk-KZ"/>
        </w:rPr>
        <w:t>Рахметова Гулшат Рахметкызы және ПОҚ ұйымдастыруы мен «Жастардың діни сауаттылығы» атты дөңгелек үстел өтті,</w:t>
      </w:r>
    </w:p>
    <w:p w:rsidR="00D824DE" w:rsidRPr="007C4090" w:rsidRDefault="00D824DE" w:rsidP="007C4090">
      <w:pPr>
        <w:tabs>
          <w:tab w:val="center" w:pos="4677"/>
        </w:tabs>
        <w:spacing w:after="0" w:line="240" w:lineRule="auto"/>
        <w:ind w:left="-567" w:right="-279" w:firstLine="425"/>
        <w:jc w:val="center"/>
        <w:rPr>
          <w:rFonts w:ascii="Times New Roman" w:hAnsi="Times New Roman" w:cs="Times New Roman"/>
          <w:b/>
          <w:sz w:val="24"/>
          <w:szCs w:val="24"/>
          <w:lang w:val="kk-KZ"/>
        </w:rPr>
      </w:pPr>
    </w:p>
    <w:p w:rsidR="00D824DE" w:rsidRPr="007C4090" w:rsidRDefault="00D824DE" w:rsidP="007C4090">
      <w:pPr>
        <w:tabs>
          <w:tab w:val="center" w:pos="4677"/>
        </w:tabs>
        <w:spacing w:after="0" w:line="240" w:lineRule="auto"/>
        <w:ind w:left="-567" w:right="-279"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6. Дене тәрбиесі және салауатты өмірді қалыптастыру</w:t>
      </w:r>
    </w:p>
    <w:p w:rsidR="00D824DE" w:rsidRPr="007C4090" w:rsidRDefault="00D824DE" w:rsidP="007C4090">
      <w:pPr>
        <w:spacing w:after="0" w:line="240" w:lineRule="auto"/>
        <w:ind w:left="-426" w:firstLine="568"/>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23.09.2022ж.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уақыт аралығында Заң» факультеті «Азаматтық құқық және азаматтық іс жүргізу» кафедрасының</w:t>
      </w:r>
      <w:r w:rsidRPr="007C4090">
        <w:rPr>
          <w:rFonts w:ascii="Times New Roman" w:hAnsi="Times New Roman" w:cs="Times New Roman"/>
          <w:color w:val="000000"/>
          <w:sz w:val="24"/>
          <w:szCs w:val="24"/>
          <w:lang w:val="kk-KZ"/>
        </w:rPr>
        <w:t xml:space="preserve"> меңгерушісі Рахметова Г.Р:</w:t>
      </w:r>
      <w:r w:rsidRPr="007C4090">
        <w:rPr>
          <w:rFonts w:ascii="Times New Roman" w:hAnsi="Times New Roman" w:cs="Times New Roman"/>
          <w:sz w:val="24"/>
          <w:szCs w:val="24"/>
          <w:lang w:val="kk-KZ"/>
        </w:rPr>
        <w:t xml:space="preserve"> Спорттық секция – сабақтан тыс уақыттағы дене тәрбиесі оқытушысының маңызды жұмысының бірі. Әр спортшы өзінің қабілетіне қарай спорттық секция түрлерін таңдауы керек. Мысалы,командалықойындар  және жекелей  жарыстар, жеңіл атлетика, волейбол, баскетбол, футбол, стол теннисі, армрестлинг, курес, бокс, дойбы, шахмат, тоғызқұмалақ. Спорт – денсаулық кепілі» демекші топ студенттерінің бәрін салауатты өмір салтын қалыптастыруға шақырамын,-деді.</w:t>
      </w:r>
    </w:p>
    <w:p w:rsidR="00D824DE" w:rsidRPr="007C4090" w:rsidRDefault="00D824DE" w:rsidP="007C4090">
      <w:pPr>
        <w:spacing w:after="0" w:line="240" w:lineRule="auto"/>
        <w:ind w:left="-426" w:firstLine="568"/>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30.11.2022ж.</w:t>
      </w:r>
      <w:r w:rsidRPr="007C4090">
        <w:rPr>
          <w:rFonts w:ascii="Times New Roman" w:hAnsi="Times New Roman" w:cs="Times New Roman"/>
          <w:b/>
          <w:color w:val="FF0000"/>
          <w:sz w:val="24"/>
          <w:szCs w:val="24"/>
          <w:lang w:val="kk-KZ"/>
        </w:rPr>
        <w:t xml:space="preserve">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14.00-18.00 аралығы, бас ғимарат №340 «Заң» факультетінің ұйымдастыруы  мен Халықаралық ЖИТС-пен күрес күніне орай акция ұйымдастырылды.</w:t>
      </w:r>
      <w:r w:rsidRPr="007C4090">
        <w:rPr>
          <w:rFonts w:ascii="Times New Roman" w:hAnsi="Times New Roman" w:cs="Times New Roman"/>
          <w:lang w:val="kk-KZ"/>
        </w:rPr>
        <w:t xml:space="preserve">  </w:t>
      </w:r>
    </w:p>
    <w:p w:rsidR="00D824DE" w:rsidRPr="007C4090" w:rsidRDefault="00D824DE" w:rsidP="007C4090">
      <w:pPr>
        <w:spacing w:after="0" w:line="240" w:lineRule="auto"/>
        <w:ind w:left="-426" w:firstLine="568"/>
        <w:jc w:val="both"/>
        <w:rPr>
          <w:rFonts w:ascii="Times New Roman" w:hAnsi="Times New Roman" w:cs="Times New Roman"/>
          <w:sz w:val="24"/>
          <w:szCs w:val="24"/>
          <w:lang w:val="kk-KZ"/>
        </w:rPr>
      </w:pPr>
    </w:p>
    <w:p w:rsidR="00D824DE" w:rsidRPr="007C4090" w:rsidRDefault="00D824DE" w:rsidP="007C4090">
      <w:pPr>
        <w:tabs>
          <w:tab w:val="center" w:pos="4677"/>
        </w:tabs>
        <w:spacing w:after="0" w:line="240" w:lineRule="auto"/>
        <w:ind w:left="-851" w:right="-279" w:firstLine="425"/>
        <w:jc w:val="center"/>
        <w:rPr>
          <w:rFonts w:ascii="Times New Roman" w:hAnsi="Times New Roman" w:cs="Times New Roman"/>
          <w:b/>
          <w:color w:val="000000"/>
          <w:sz w:val="24"/>
          <w:szCs w:val="24"/>
          <w:lang w:val="kk-KZ"/>
        </w:rPr>
      </w:pPr>
      <w:r w:rsidRPr="007C4090">
        <w:rPr>
          <w:rFonts w:ascii="Times New Roman" w:hAnsi="Times New Roman" w:cs="Times New Roman"/>
          <w:b/>
          <w:color w:val="000000"/>
          <w:sz w:val="24"/>
          <w:szCs w:val="24"/>
          <w:lang w:val="kk-KZ"/>
        </w:rPr>
        <w:t>8.Интеллектуалдық және коммуникативтік мәдениетті дамыту</w:t>
      </w:r>
    </w:p>
    <w:p w:rsidR="00D824DE" w:rsidRPr="007C4090" w:rsidRDefault="00D824DE" w:rsidP="007C4090">
      <w:pPr>
        <w:tabs>
          <w:tab w:val="center" w:pos="4677"/>
        </w:tabs>
        <w:spacing w:after="0" w:line="240" w:lineRule="auto"/>
        <w:ind w:left="-426" w:firstLine="425"/>
        <w:jc w:val="both"/>
        <w:rPr>
          <w:rFonts w:ascii="Times New Roman" w:hAnsi="Times New Roman" w:cs="Times New Roman"/>
          <w:b/>
          <w:color w:val="FF0000"/>
          <w:sz w:val="24"/>
          <w:szCs w:val="24"/>
          <w:lang w:val="kk-KZ"/>
        </w:rPr>
      </w:pPr>
      <w:r w:rsidRPr="007C4090">
        <w:rPr>
          <w:rFonts w:ascii="Times New Roman" w:hAnsi="Times New Roman" w:cs="Times New Roman"/>
          <w:b/>
          <w:color w:val="FF0000"/>
          <w:sz w:val="24"/>
          <w:szCs w:val="24"/>
          <w:lang w:val="kk-KZ"/>
        </w:rPr>
        <w:t xml:space="preserve">    </w:t>
      </w:r>
      <w:r w:rsidRPr="007C4090">
        <w:rPr>
          <w:rFonts w:ascii="Times New Roman" w:hAnsi="Times New Roman" w:cs="Times New Roman"/>
          <w:b/>
          <w:sz w:val="24"/>
          <w:szCs w:val="24"/>
          <w:lang w:val="kk-KZ"/>
        </w:rPr>
        <w:t>26.12.2022ж.</w:t>
      </w:r>
      <w:r w:rsidRPr="007C4090">
        <w:rPr>
          <w:rFonts w:ascii="Times New Roman" w:hAnsi="Times New Roman" w:cs="Times New Roman"/>
          <w:b/>
          <w:color w:val="FF0000"/>
          <w:sz w:val="24"/>
          <w:szCs w:val="24"/>
          <w:lang w:val="kk-KZ"/>
        </w:rPr>
        <w:t xml:space="preserve">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14.00-18.00 аралығы, бас ғимарат №144 сот залында «Заң» факультеті </w:t>
      </w:r>
      <w:r w:rsidRPr="007C4090">
        <w:rPr>
          <w:rFonts w:ascii="Times New Roman" w:hAnsi="Times New Roman" w:cs="Times New Roman"/>
          <w:color w:val="000000"/>
          <w:sz w:val="24"/>
          <w:szCs w:val="24"/>
          <w:lang w:val="kk-KZ"/>
        </w:rPr>
        <w:t xml:space="preserve">«Азаматтық құқық және азаматтық іс жүргізу» </w:t>
      </w:r>
      <w:r w:rsidRPr="007C4090">
        <w:rPr>
          <w:rFonts w:ascii="Times New Roman" w:hAnsi="Times New Roman" w:cs="Times New Roman"/>
          <w:sz w:val="24"/>
          <w:szCs w:val="24"/>
          <w:lang w:val="kk-KZ"/>
        </w:rPr>
        <w:t>кафедрасының</w:t>
      </w:r>
      <w:r w:rsidRPr="007C4090">
        <w:rPr>
          <w:rFonts w:ascii="Times New Roman" w:hAnsi="Times New Roman" w:cs="Times New Roman"/>
          <w:color w:val="000000"/>
          <w:sz w:val="24"/>
          <w:szCs w:val="24"/>
          <w:lang w:val="kk-KZ"/>
        </w:rPr>
        <w:t xml:space="preserve"> меңгерушісі </w:t>
      </w:r>
      <w:r w:rsidRPr="007C4090">
        <w:rPr>
          <w:rFonts w:ascii="Times New Roman" w:hAnsi="Times New Roman" w:cs="Times New Roman"/>
          <w:sz w:val="24"/>
          <w:szCs w:val="24"/>
          <w:lang w:val="kk-KZ"/>
        </w:rPr>
        <w:t>Рахметова Гулшат Рахметкызы және ПОҚ ұйымдастыруы мен</w:t>
      </w:r>
      <w:r w:rsidRPr="007C4090">
        <w:rPr>
          <w:rFonts w:ascii="Times New Roman" w:hAnsi="Times New Roman" w:cs="Times New Roman"/>
          <w:b/>
          <w:color w:val="FF0000"/>
          <w:sz w:val="24"/>
          <w:szCs w:val="24"/>
          <w:lang w:val="kk-KZ"/>
        </w:rPr>
        <w:t xml:space="preserve"> </w:t>
      </w:r>
      <w:r w:rsidRPr="007C4090">
        <w:rPr>
          <w:rFonts w:ascii="Times New Roman" w:hAnsi="Times New Roman" w:cs="Times New Roman"/>
          <w:color w:val="000000"/>
          <w:sz w:val="24"/>
          <w:szCs w:val="24"/>
          <w:lang w:val="kk-KZ"/>
        </w:rPr>
        <w:t>студенттердің қоғамдық және ғылыми үйірмелерге қызығушылығын арттыру мақсатында көрмелер ұйымдастырылды.</w:t>
      </w:r>
    </w:p>
    <w:p w:rsidR="00D824DE" w:rsidRPr="007C4090" w:rsidRDefault="00D824DE" w:rsidP="007C4090">
      <w:pPr>
        <w:tabs>
          <w:tab w:val="center" w:pos="4677"/>
        </w:tabs>
        <w:spacing w:after="0" w:line="240" w:lineRule="auto"/>
        <w:ind w:left="-851" w:firstLine="425"/>
        <w:jc w:val="center"/>
        <w:rPr>
          <w:rFonts w:ascii="Times New Roman" w:hAnsi="Times New Roman" w:cs="Times New Roman"/>
          <w:b/>
          <w:sz w:val="24"/>
          <w:szCs w:val="24"/>
          <w:lang w:val="kk-KZ"/>
        </w:rPr>
      </w:pPr>
    </w:p>
    <w:p w:rsidR="00D824DE" w:rsidRPr="007C4090" w:rsidRDefault="00D824DE" w:rsidP="007C4090">
      <w:pPr>
        <w:tabs>
          <w:tab w:val="center" w:pos="4677"/>
        </w:tabs>
        <w:spacing w:after="0" w:line="240" w:lineRule="auto"/>
        <w:ind w:left="-851"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9. Мәдени-эстетикалық және полимәдениетті тәрбие</w:t>
      </w:r>
    </w:p>
    <w:p w:rsidR="00D824DE" w:rsidRPr="007C4090" w:rsidRDefault="00D824DE" w:rsidP="007C4090">
      <w:pPr>
        <w:tabs>
          <w:tab w:val="center" w:pos="4677"/>
        </w:tabs>
        <w:spacing w:after="0" w:line="240" w:lineRule="auto"/>
        <w:ind w:left="-426" w:firstLine="710"/>
        <w:jc w:val="both"/>
        <w:rPr>
          <w:rFonts w:ascii="Times New Roman" w:hAnsi="Times New Roman" w:cs="Times New Roman"/>
          <w:sz w:val="24"/>
          <w:szCs w:val="24"/>
          <w:lang w:val="kk-KZ"/>
        </w:rPr>
      </w:pPr>
      <w:r w:rsidRPr="007C4090">
        <w:rPr>
          <w:rFonts w:ascii="Times New Roman" w:hAnsi="Times New Roman" w:cs="Times New Roman"/>
          <w:b/>
          <w:sz w:val="24"/>
          <w:szCs w:val="24"/>
          <w:lang w:val="kk-KZ"/>
        </w:rPr>
        <w:t>23.12.2022ж.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15.00-16.00 аралығы, бас ғимарат «Сот залы» «Заң» факультетінің ұйымдастыруы мен жаңа жылдық мерекені атап өтті.</w:t>
      </w:r>
    </w:p>
    <w:p w:rsidR="00D824DE" w:rsidRPr="007C4090" w:rsidRDefault="00D824DE" w:rsidP="007C4090">
      <w:pPr>
        <w:tabs>
          <w:tab w:val="center" w:pos="4677"/>
        </w:tabs>
        <w:spacing w:after="0" w:line="240" w:lineRule="auto"/>
        <w:ind w:left="-851" w:right="-279" w:firstLine="425"/>
        <w:jc w:val="center"/>
        <w:rPr>
          <w:rFonts w:ascii="Times New Roman" w:hAnsi="Times New Roman" w:cs="Times New Roman"/>
          <w:b/>
          <w:sz w:val="24"/>
          <w:szCs w:val="24"/>
          <w:lang w:val="kk-KZ"/>
        </w:rPr>
      </w:pPr>
    </w:p>
    <w:p w:rsidR="00D824DE" w:rsidRPr="007C4090" w:rsidRDefault="00D824DE" w:rsidP="007C4090">
      <w:pPr>
        <w:tabs>
          <w:tab w:val="center" w:pos="4677"/>
          <w:tab w:val="right" w:pos="9639"/>
        </w:tabs>
        <w:spacing w:after="0" w:line="240" w:lineRule="auto"/>
        <w:ind w:left="-426" w:right="-279" w:firstLine="425"/>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10. Студенттік өзін-өзі басқаруды және жастар бастамасын дамыту</w:t>
      </w:r>
    </w:p>
    <w:p w:rsidR="00D824DE" w:rsidRPr="007C4090" w:rsidRDefault="00D824DE" w:rsidP="007C4090">
      <w:pPr>
        <w:spacing w:after="0" w:line="240" w:lineRule="auto"/>
        <w:ind w:left="-426" w:firstLine="426"/>
        <w:jc w:val="both"/>
        <w:rPr>
          <w:rFonts w:ascii="Times New Roman" w:hAnsi="Times New Roman" w:cs="Times New Roman"/>
          <w:sz w:val="24"/>
          <w:szCs w:val="24"/>
          <w:shd w:val="clear" w:color="auto" w:fill="FFFFFF"/>
          <w:lang w:val="kk-KZ"/>
        </w:rPr>
      </w:pPr>
      <w:r w:rsidRPr="007C4090">
        <w:rPr>
          <w:rFonts w:ascii="Times New Roman" w:hAnsi="Times New Roman" w:cs="Times New Roman"/>
          <w:b/>
          <w:sz w:val="24"/>
          <w:szCs w:val="24"/>
          <w:lang w:val="kk-KZ"/>
        </w:rPr>
        <w:t>22.09.2022ж.</w:t>
      </w:r>
      <w:r w:rsidRPr="007C4090">
        <w:rPr>
          <w:rFonts w:ascii="Times New Roman" w:hAnsi="Times New Roman" w:cs="Times New Roman"/>
          <w:sz w:val="24"/>
          <w:szCs w:val="24"/>
          <w:lang w:val="kk-KZ"/>
        </w:rPr>
        <w:t xml:space="preserve"> күні  </w:t>
      </w:r>
      <w:r w:rsidRPr="007C4090">
        <w:rPr>
          <w:rFonts w:ascii="Times New Roman" w:eastAsia="Calibri" w:hAnsi="Times New Roman" w:cs="Times New Roman"/>
          <w:sz w:val="24"/>
          <w:szCs w:val="24"/>
          <w:lang w:val="kk-KZ"/>
        </w:rPr>
        <w:t xml:space="preserve">сағат </w:t>
      </w:r>
      <w:r w:rsidRPr="007C4090">
        <w:rPr>
          <w:rFonts w:ascii="Times New Roman" w:hAnsi="Times New Roman" w:cs="Times New Roman"/>
          <w:sz w:val="24"/>
          <w:szCs w:val="24"/>
          <w:lang w:val="kk-KZ"/>
        </w:rPr>
        <w:t xml:space="preserve">15.00-16.00 уақыт аралығында Заң» факультеті «Азаматтық құқық және азаматтық іс жүргізу» кафедрасының ұйымдастыруы мен Тіл мерекесіне орай кафедраның академиялық топтарына тәлімгерлік сағат өткізілді. Кафедра </w:t>
      </w:r>
      <w:r w:rsidRPr="007C4090">
        <w:rPr>
          <w:rFonts w:ascii="Times New Roman" w:hAnsi="Times New Roman" w:cs="Times New Roman"/>
          <w:color w:val="000000"/>
          <w:sz w:val="24"/>
          <w:szCs w:val="24"/>
          <w:lang w:val="kk-KZ"/>
        </w:rPr>
        <w:t xml:space="preserve"> меңгерушісі Рахметова Г.Р:</w:t>
      </w:r>
      <w:r w:rsidRPr="007C4090">
        <w:rPr>
          <w:rFonts w:ascii="Times New Roman" w:hAnsi="Times New Roman" w:cs="Times New Roman"/>
          <w:sz w:val="24"/>
          <w:szCs w:val="24"/>
          <w:lang w:val="kk-KZ"/>
        </w:rPr>
        <w:t xml:space="preserve"> Ана тілінің қадір-қасиетін біле білген халқымыз оны ұлттың рухына, қазына байлығына балайды.  Сол халықтың мәдени әлеуметтік өмірінде өзіндік мәні бар киелі ұғым екендігін жеткізді. </w:t>
      </w:r>
      <w:r w:rsidRPr="007C4090">
        <w:rPr>
          <w:rFonts w:ascii="Times New Roman" w:hAnsi="Times New Roman" w:cs="Times New Roman"/>
          <w:sz w:val="24"/>
          <w:szCs w:val="24"/>
          <w:shd w:val="clear" w:color="auto" w:fill="FFFFFF"/>
          <w:lang w:val="kk-KZ"/>
        </w:rPr>
        <w:t xml:space="preserve"> Тіл отбасынан басталып, Отан аясында дамиды.</w:t>
      </w:r>
      <w:r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shd w:val="clear" w:color="auto" w:fill="FFFFFF"/>
          <w:lang w:val="kk-KZ"/>
        </w:rPr>
        <w:t>Қазақ тілінің мәртебесін нығайту үшін барлық қазақстандықтар мен шет елдегі қандастарымыздың қазақ тіліне деген құрметін арттыру, қазақ тілінің табиғи қалпын сақтау қажет, - деді.</w:t>
      </w:r>
    </w:p>
    <w:p w:rsidR="00D824DE" w:rsidRPr="007C4090" w:rsidRDefault="00D824DE" w:rsidP="007C4090">
      <w:pPr>
        <w:tabs>
          <w:tab w:val="center" w:pos="4677"/>
          <w:tab w:val="right" w:pos="9639"/>
        </w:tabs>
        <w:spacing w:after="0" w:line="240" w:lineRule="auto"/>
        <w:ind w:left="-851" w:right="-279"/>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w:t>
      </w:r>
    </w:p>
    <w:p w:rsidR="00D824DE" w:rsidRPr="007C4090" w:rsidRDefault="00D824DE" w:rsidP="007C4090">
      <w:pPr>
        <w:tabs>
          <w:tab w:val="center" w:pos="4677"/>
          <w:tab w:val="right" w:pos="9639"/>
        </w:tabs>
        <w:spacing w:after="0" w:line="240" w:lineRule="auto"/>
        <w:ind w:left="-851" w:right="-279"/>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11. Тәрбиеге байланысты БАҚ-тарда жарияланған мақалалар:</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92"/>
        <w:gridCol w:w="1560"/>
        <w:gridCol w:w="1417"/>
        <w:gridCol w:w="1843"/>
        <w:gridCol w:w="2126"/>
        <w:gridCol w:w="1843"/>
      </w:tblGrid>
      <w:tr w:rsidR="00D824DE" w:rsidRPr="000014DB" w:rsidTr="00A05423">
        <w:trPr>
          <w:trHeight w:val="2142"/>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Мерзімі</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b/>
                <w:sz w:val="24"/>
                <w:szCs w:val="24"/>
                <w:lang w:val="kk-KZ"/>
              </w:rPr>
              <w:t>Материал тақырыбы</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Материал форматы</w:t>
            </w:r>
          </w:p>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(сюжет, мақала, аналитикалық материал,телебағдарлама, ролик және т.б)</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БАҚ атауы </w:t>
            </w:r>
            <w:r w:rsidRPr="007C4090">
              <w:rPr>
                <w:rFonts w:ascii="Times New Roman" w:hAnsi="Times New Roman" w:cs="Times New Roman"/>
                <w:sz w:val="24"/>
                <w:szCs w:val="24"/>
                <w:lang w:val="kk-KZ"/>
              </w:rPr>
              <w:t>(телеканал, газет, сайт атауы)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Спикер</w:t>
            </w:r>
          </w:p>
          <w:p w:rsidR="00D824DE" w:rsidRPr="007C4090" w:rsidRDefault="00D824DE"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sz w:val="24"/>
                <w:szCs w:val="24"/>
                <w:lang w:val="kk-KZ"/>
              </w:rPr>
              <w:t>(Материал авторының аты-жөні толығымен, қызметі, телефон нөмірі</w:t>
            </w:r>
            <w:r w:rsidRPr="007C4090">
              <w:rPr>
                <w:rFonts w:ascii="Times New Roman" w:hAnsi="Times New Roman" w:cs="Times New Roman"/>
                <w:b/>
                <w:sz w:val="24"/>
                <w:szCs w:val="24"/>
                <w:lang w:val="kk-KZ"/>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b/>
                <w:sz w:val="24"/>
                <w:szCs w:val="24"/>
                <w:lang w:val="kk-KZ"/>
              </w:rPr>
              <w:t xml:space="preserve">Материалдың басымдығы </w:t>
            </w:r>
            <w:r w:rsidRPr="007C4090">
              <w:rPr>
                <w:rFonts w:ascii="Times New Roman" w:hAnsi="Times New Roman" w:cs="Times New Roman"/>
                <w:sz w:val="24"/>
                <w:szCs w:val="24"/>
                <w:lang w:val="kk-KZ"/>
              </w:rPr>
              <w:t>(Бағдарламаның 6 басымдығы мен 6 арнайы жобасының қайсысына негізділгені туралы)</w:t>
            </w:r>
          </w:p>
        </w:tc>
      </w:tr>
      <w:tr w:rsidR="00D824DE" w:rsidRPr="007C4090" w:rsidTr="00A05423">
        <w:trPr>
          <w:trHeight w:val="1459"/>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Тамыз</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Бұл – жаңа мемлекет құру жолындағы нық қадам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color w:val="000000"/>
                <w:sz w:val="24"/>
                <w:szCs w:val="24"/>
                <w:lang w:val="kk-KZ"/>
              </w:rPr>
            </w:pPr>
            <w:r w:rsidRPr="007C4090">
              <w:rPr>
                <w:rFonts w:ascii="Times New Roman" w:hAnsi="Times New Roman" w:cs="Times New Roman"/>
                <w:color w:val="000000"/>
                <w:sz w:val="24"/>
                <w:szCs w:val="24"/>
                <w:lang w:val="kk-KZ"/>
              </w:rPr>
              <w:t xml:space="preserve">Мақала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Оңтүстік Қазақстан, </w:t>
            </w:r>
          </w:p>
          <w:p w:rsidR="00D824DE" w:rsidRPr="007C4090" w:rsidRDefault="00D824DE"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w:t>
            </w:r>
            <w:r w:rsidRPr="007C4090">
              <w:rPr>
                <w:rFonts w:ascii="Times New Roman" w:hAnsi="Times New Roman" w:cs="Times New Roman"/>
                <w:sz w:val="24"/>
                <w:szCs w:val="24"/>
              </w:rPr>
              <w:t>107 (212319)</w:t>
            </w:r>
          </w:p>
          <w:p w:rsidR="00D824DE" w:rsidRPr="007C4090" w:rsidRDefault="00D824DE"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2022 жыл</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rPr>
                <w:rFonts w:ascii="Times New Roman" w:hAnsi="Times New Roman" w:cs="Times New Roman"/>
                <w:b/>
                <w:sz w:val="24"/>
                <w:szCs w:val="24"/>
                <w:lang w:val="kk-KZ"/>
              </w:rPr>
            </w:pPr>
            <w:r w:rsidRPr="007C4090">
              <w:rPr>
                <w:rFonts w:ascii="Times New Roman" w:eastAsia="Calibri" w:hAnsi="Times New Roman" w:cs="Times New Roman"/>
                <w:color w:val="000000"/>
                <w:sz w:val="24"/>
                <w:szCs w:val="24"/>
                <w:lang w:val="kk-KZ"/>
              </w:rPr>
              <w:t>з.ғ.к. Есеналиев 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highlight w:val="yellow"/>
                <w:lang w:val="kk-KZ"/>
              </w:rPr>
            </w:pPr>
            <w:r w:rsidRPr="007C4090">
              <w:rPr>
                <w:rFonts w:ascii="Times New Roman" w:eastAsia="Calibri" w:hAnsi="Times New Roman" w:cs="Times New Roman"/>
                <w:color w:val="000000"/>
                <w:sz w:val="24"/>
                <w:szCs w:val="24"/>
                <w:lang w:val="kk-KZ"/>
              </w:rPr>
              <w:t>Ұлттық бірегейлікті сақтау</w:t>
            </w:r>
          </w:p>
        </w:tc>
      </w:tr>
      <w:tr w:rsidR="00D824DE" w:rsidRPr="007C4090" w:rsidTr="00A05423">
        <w:trPr>
          <w:trHeight w:val="1826"/>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Қазан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 xml:space="preserve">Начни с себя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color w:val="000000"/>
                <w:sz w:val="24"/>
                <w:szCs w:val="24"/>
                <w:lang w:val="kk-KZ"/>
              </w:rPr>
            </w:pPr>
            <w:r w:rsidRPr="007C4090">
              <w:rPr>
                <w:rFonts w:ascii="Times New Roman" w:hAnsi="Times New Roman" w:cs="Times New Roman"/>
                <w:color w:val="000000"/>
                <w:sz w:val="24"/>
                <w:szCs w:val="24"/>
                <w:lang w:val="kk-KZ"/>
              </w:rPr>
              <w:t xml:space="preserve">Мақала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Панорама Шымкента,</w:t>
            </w:r>
          </w:p>
          <w:p w:rsidR="00D824DE" w:rsidRPr="007C4090" w:rsidRDefault="00D824DE" w:rsidP="007C4090">
            <w:pPr>
              <w:spacing w:after="0" w:line="240" w:lineRule="auto"/>
              <w:jc w:val="center"/>
              <w:rPr>
                <w:rFonts w:ascii="Times New Roman" w:hAnsi="Times New Roman" w:cs="Times New Roman"/>
                <w:color w:val="000000"/>
                <w:sz w:val="24"/>
                <w:szCs w:val="24"/>
              </w:rPr>
            </w:pPr>
            <w:r w:rsidRPr="007C4090">
              <w:rPr>
                <w:rFonts w:ascii="Times New Roman" w:hAnsi="Times New Roman" w:cs="Times New Roman"/>
                <w:color w:val="000000"/>
                <w:sz w:val="24"/>
                <w:szCs w:val="24"/>
                <w:lang w:val="kk-KZ"/>
              </w:rPr>
              <w:t>№</w:t>
            </w:r>
            <w:r w:rsidRPr="007C4090">
              <w:rPr>
                <w:rFonts w:ascii="Times New Roman" w:hAnsi="Times New Roman" w:cs="Times New Roman"/>
                <w:color w:val="000000"/>
                <w:sz w:val="24"/>
                <w:szCs w:val="24"/>
              </w:rPr>
              <w:t>78 (2025) пятница, 7 октября 2022 года</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з.ғ.к. Куанышбаева С.О.,</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Куанышбаева А.О.,</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оқытушы Мамеева З.Т.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highlight w:val="yellow"/>
                <w:lang w:val="kk-KZ"/>
              </w:rPr>
            </w:pPr>
            <w:r w:rsidRPr="007C4090">
              <w:rPr>
                <w:rFonts w:ascii="Times New Roman" w:eastAsia="Calibri" w:hAnsi="Times New Roman" w:cs="Times New Roman"/>
                <w:color w:val="000000"/>
                <w:sz w:val="24"/>
                <w:szCs w:val="24"/>
                <w:lang w:val="kk-KZ"/>
              </w:rPr>
              <w:t>Ұлттық бірегейлікті сақтау</w:t>
            </w:r>
          </w:p>
        </w:tc>
      </w:tr>
      <w:tr w:rsidR="00D824DE" w:rsidRPr="007C4090" w:rsidTr="00A05423">
        <w:trPr>
          <w:trHeight w:val="1870"/>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Қазан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Өзін таппаған дүниенің қадірі жоқ</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Мақала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Шымкент келбеті, №78 (2025) жұма, 7 қазан 2022 жыл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з.ғ.к. Куанышбаева С.О.,</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Куанышбаева А.О.,</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оқытушы Мамеева З.Т.</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highlight w:val="yellow"/>
                <w:lang w:val="kk-KZ"/>
              </w:rPr>
            </w:pPr>
            <w:r w:rsidRPr="007C4090">
              <w:rPr>
                <w:rFonts w:ascii="Times New Roman" w:eastAsia="Calibri" w:hAnsi="Times New Roman" w:cs="Times New Roman"/>
                <w:color w:val="000000"/>
                <w:sz w:val="24"/>
                <w:szCs w:val="24"/>
                <w:lang w:val="kk-KZ"/>
              </w:rPr>
              <w:t>Ұлттық бірегейлікті сақтау</w:t>
            </w:r>
          </w:p>
        </w:tc>
      </w:tr>
      <w:tr w:rsidR="00D824DE" w:rsidRPr="007C4090" w:rsidTr="00A05423">
        <w:trPr>
          <w:trHeight w:val="1639"/>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Қараша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Жаңа Қазақстанға қадам бастық</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 xml:space="preserve">Мақала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Шымкент келбеті, №89 (2036) сәрсенбі, 16 қараша 2022 жыл</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з.ғ.к., профессор </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Орынтаев Ж., </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құқық магистрі, аға оқытушылар</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w:t>
            </w:r>
          </w:p>
          <w:p w:rsidR="00D824DE" w:rsidRPr="007C4090" w:rsidRDefault="00D824DE"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Блашева М.</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highlight w:val="yellow"/>
                <w:lang w:val="kk-KZ"/>
              </w:rPr>
            </w:pPr>
            <w:r w:rsidRPr="007C4090">
              <w:rPr>
                <w:rFonts w:ascii="Times New Roman" w:eastAsia="Calibri" w:hAnsi="Times New Roman" w:cs="Times New Roman"/>
                <w:color w:val="000000"/>
                <w:sz w:val="24"/>
                <w:szCs w:val="24"/>
                <w:lang w:val="kk-KZ"/>
              </w:rPr>
              <w:t>Ұлттық бірегейлікті сақтау</w:t>
            </w:r>
          </w:p>
        </w:tc>
      </w:tr>
      <w:tr w:rsidR="00D824DE" w:rsidRPr="000014DB" w:rsidTr="00A05423">
        <w:trPr>
          <w:trHeight w:val="367"/>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 xml:space="preserve">Желтоқсан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Переворот в умах</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color w:val="000000"/>
                <w:sz w:val="24"/>
                <w:szCs w:val="24"/>
                <w:lang w:val="kk-KZ"/>
              </w:rPr>
            </w:pPr>
            <w:r w:rsidRPr="007C4090">
              <w:rPr>
                <w:rFonts w:ascii="Times New Roman" w:hAnsi="Times New Roman" w:cs="Times New Roman"/>
                <w:color w:val="000000"/>
                <w:sz w:val="24"/>
                <w:szCs w:val="24"/>
                <w:lang w:val="kk-KZ"/>
              </w:rPr>
              <w:t xml:space="preserve">Мақала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rPr>
            </w:pPr>
            <w:r w:rsidRPr="007C4090">
              <w:rPr>
                <w:rFonts w:ascii="Times New Roman" w:hAnsi="Times New Roman" w:cs="Times New Roman"/>
                <w:color w:val="000000"/>
                <w:sz w:val="24"/>
                <w:szCs w:val="24"/>
                <w:lang w:val="kk-KZ"/>
              </w:rPr>
              <w:t>Панорама Шымкента, №</w:t>
            </w:r>
            <w:r w:rsidRPr="007C4090">
              <w:rPr>
                <w:rFonts w:ascii="Times New Roman" w:hAnsi="Times New Roman" w:cs="Times New Roman"/>
                <w:color w:val="000000"/>
                <w:sz w:val="24"/>
                <w:szCs w:val="24"/>
              </w:rPr>
              <w:t>94 (2041) пятница, 2 декабря 2022 года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з.ғ.к. Калканова Ж.С.,</w:t>
            </w:r>
          </w:p>
          <w:p w:rsidR="00D824DE" w:rsidRPr="007C4090" w:rsidRDefault="00D824DE" w:rsidP="007C4090">
            <w:pPr>
              <w:spacing w:after="0" w:line="240" w:lineRule="auto"/>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з.ғ.к. Рахметова Г.Р.</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highlight w:val="yellow"/>
                <w:lang w:val="kk-KZ"/>
              </w:rPr>
            </w:pPr>
            <w:r w:rsidRPr="007C4090">
              <w:rPr>
                <w:rFonts w:ascii="Times New Roman" w:hAnsi="Times New Roman" w:cs="Times New Roman"/>
                <w:color w:val="000000"/>
                <w:sz w:val="24"/>
                <w:szCs w:val="24"/>
                <w:lang w:val="kk-KZ"/>
              </w:rPr>
              <w:t>Қазақстанның революциялық емес, эволюциялық дамуы – ілгері эволюциялық даму мақсатында қоғам мен диалогты кеңейту</w:t>
            </w:r>
          </w:p>
        </w:tc>
      </w:tr>
      <w:tr w:rsidR="00D824DE" w:rsidRPr="007C4090" w:rsidTr="00A05423">
        <w:trPr>
          <w:trHeight w:val="2472"/>
          <w:tblHeader/>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Желтоқсан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 xml:space="preserve">Бақтың барар жері </w:t>
            </w:r>
            <w:r w:rsidRPr="007C4090">
              <w:rPr>
                <w:rFonts w:ascii="Times New Roman" w:hAnsi="Times New Roman" w:cs="Times New Roman"/>
                <w:color w:val="000000"/>
                <w:sz w:val="24"/>
                <w:szCs w:val="24"/>
              </w:rPr>
              <w:t xml:space="preserve">- </w:t>
            </w:r>
            <w:r w:rsidRPr="007C4090">
              <w:rPr>
                <w:rFonts w:ascii="Times New Roman" w:hAnsi="Times New Roman" w:cs="Times New Roman"/>
                <w:color w:val="000000"/>
                <w:sz w:val="24"/>
                <w:szCs w:val="24"/>
                <w:lang w:val="kk-KZ"/>
              </w:rPr>
              <w:t>ынтымақ</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b/>
                <w:color w:val="000000"/>
                <w:sz w:val="24"/>
                <w:szCs w:val="24"/>
                <w:lang w:val="kk-KZ"/>
              </w:rPr>
            </w:pPr>
            <w:r w:rsidRPr="007C4090">
              <w:rPr>
                <w:rFonts w:ascii="Times New Roman" w:hAnsi="Times New Roman" w:cs="Times New Roman"/>
                <w:color w:val="000000"/>
                <w:sz w:val="24"/>
                <w:szCs w:val="24"/>
                <w:lang w:val="kk-KZ"/>
              </w:rPr>
              <w:t xml:space="preserve">Мақала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hAnsi="Times New Roman" w:cs="Times New Roman"/>
                <w:color w:val="000000"/>
                <w:sz w:val="24"/>
                <w:szCs w:val="24"/>
                <w:lang w:val="kk-KZ"/>
              </w:rPr>
            </w:pPr>
            <w:r w:rsidRPr="007C4090">
              <w:rPr>
                <w:rFonts w:ascii="Times New Roman" w:hAnsi="Times New Roman" w:cs="Times New Roman"/>
                <w:color w:val="000000"/>
                <w:sz w:val="24"/>
                <w:szCs w:val="24"/>
                <w:lang w:val="kk-KZ"/>
              </w:rPr>
              <w:t>Шымкент келбеті, №99 (2046) сәрсенбі, 21 желтоқсан 2022 жыл</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824DE" w:rsidRPr="007C4090" w:rsidRDefault="00D824DE" w:rsidP="007C4090">
            <w:pPr>
              <w:spacing w:after="0" w:line="240" w:lineRule="auto"/>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з.ғ.к. Исмаилов А.А.,</w:t>
            </w:r>
          </w:p>
          <w:p w:rsidR="00D824DE" w:rsidRPr="007C4090" w:rsidRDefault="00D824DE" w:rsidP="007C4090">
            <w:pPr>
              <w:spacing w:after="0" w:line="240" w:lineRule="auto"/>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аға оқытушы Омарбаева Л.К.,</w:t>
            </w:r>
          </w:p>
          <w:p w:rsidR="00D824DE" w:rsidRPr="007C4090" w:rsidRDefault="00D824DE" w:rsidP="007C4090">
            <w:pPr>
              <w:spacing w:after="0" w:line="240" w:lineRule="auto"/>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аға оқытушы, құқық магистрі Салыбек Н.М.,</w:t>
            </w:r>
          </w:p>
          <w:p w:rsidR="00D824DE" w:rsidRPr="007C4090" w:rsidRDefault="00D824DE" w:rsidP="007C4090">
            <w:pPr>
              <w:spacing w:after="0" w:line="240" w:lineRule="auto"/>
              <w:rPr>
                <w:rFonts w:ascii="Times New Roman" w:eastAsia="Calibri" w:hAnsi="Times New Roman" w:cs="Times New Roman"/>
                <w:color w:val="000000"/>
                <w:sz w:val="24"/>
                <w:szCs w:val="24"/>
                <w:lang w:val="kk-KZ"/>
              </w:rPr>
            </w:pPr>
            <w:r w:rsidRPr="007C4090">
              <w:rPr>
                <w:rFonts w:ascii="Times New Roman" w:eastAsia="Calibri" w:hAnsi="Times New Roman" w:cs="Times New Roman"/>
                <w:color w:val="000000"/>
                <w:sz w:val="24"/>
                <w:szCs w:val="24"/>
                <w:lang w:val="kk-KZ"/>
              </w:rPr>
              <w:t>аға оқытушы, құқық магистрі Альшуразова А.А.</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824DE" w:rsidRPr="007C4090" w:rsidRDefault="00D824DE" w:rsidP="007C4090">
            <w:pPr>
              <w:spacing w:after="0" w:line="240" w:lineRule="auto"/>
              <w:jc w:val="center"/>
              <w:rPr>
                <w:rFonts w:ascii="Times New Roman" w:eastAsia="Calibri" w:hAnsi="Times New Roman" w:cs="Times New Roman"/>
                <w:color w:val="000000"/>
                <w:sz w:val="24"/>
                <w:szCs w:val="24"/>
                <w:highlight w:val="yellow"/>
                <w:lang w:val="kk-KZ"/>
              </w:rPr>
            </w:pPr>
            <w:r w:rsidRPr="007C4090">
              <w:rPr>
                <w:rFonts w:ascii="Times New Roman" w:eastAsia="Calibri" w:hAnsi="Times New Roman" w:cs="Times New Roman"/>
                <w:color w:val="000000"/>
                <w:sz w:val="24"/>
                <w:szCs w:val="24"/>
                <w:lang w:val="kk-KZ"/>
              </w:rPr>
              <w:t>Ұлттық бірегейлікті сақтау</w:t>
            </w:r>
          </w:p>
        </w:tc>
      </w:tr>
    </w:tbl>
    <w:p w:rsidR="00D824DE" w:rsidRPr="007C4090" w:rsidRDefault="00D824DE" w:rsidP="007C4090">
      <w:pPr>
        <w:pStyle w:val="ad"/>
        <w:spacing w:after="0" w:line="240" w:lineRule="auto"/>
        <w:ind w:left="-1276" w:right="-421"/>
        <w:jc w:val="center"/>
        <w:rPr>
          <w:b/>
          <w:sz w:val="24"/>
          <w:szCs w:val="24"/>
          <w:lang w:val="kk-KZ"/>
        </w:rPr>
      </w:pPr>
      <w:r w:rsidRPr="007C4090">
        <w:rPr>
          <w:sz w:val="24"/>
          <w:szCs w:val="24"/>
          <w:lang w:val="kk-KZ"/>
        </w:rPr>
        <w:t xml:space="preserve">   </w:t>
      </w:r>
      <w:r w:rsidRPr="007C4090">
        <w:rPr>
          <w:b/>
          <w:sz w:val="24"/>
          <w:szCs w:val="24"/>
          <w:lang w:val="kk-KZ"/>
        </w:rPr>
        <w:t xml:space="preserve"> </w:t>
      </w:r>
    </w:p>
    <w:p w:rsidR="00D824DE" w:rsidRPr="007C4090" w:rsidRDefault="00D824DE" w:rsidP="007C4090">
      <w:pPr>
        <w:pStyle w:val="ad"/>
        <w:spacing w:after="0" w:line="240" w:lineRule="auto"/>
        <w:ind w:left="-1276" w:right="-421"/>
        <w:jc w:val="center"/>
        <w:rPr>
          <w:b/>
          <w:bCs/>
          <w:noProof/>
          <w:spacing w:val="-1"/>
          <w:sz w:val="24"/>
          <w:szCs w:val="24"/>
          <w:lang w:val="kk-KZ"/>
        </w:rPr>
      </w:pPr>
      <w:r w:rsidRPr="007C4090">
        <w:rPr>
          <w:b/>
          <w:sz w:val="24"/>
          <w:szCs w:val="24"/>
          <w:lang w:val="kk-KZ"/>
        </w:rPr>
        <w:t xml:space="preserve">«Азаматтық құқық және азаматтық іс жүргізу»   </w:t>
      </w:r>
      <w:r w:rsidRPr="007C4090">
        <w:rPr>
          <w:b/>
          <w:bCs/>
          <w:noProof/>
          <w:spacing w:val="-1"/>
          <w:sz w:val="24"/>
          <w:szCs w:val="24"/>
          <w:lang w:val="kk-KZ"/>
        </w:rPr>
        <w:t xml:space="preserve">кафедрасының </w:t>
      </w:r>
    </w:p>
    <w:p w:rsidR="00D824DE" w:rsidRPr="007C4090" w:rsidRDefault="00D824DE" w:rsidP="007C4090">
      <w:pPr>
        <w:pStyle w:val="ad"/>
        <w:spacing w:after="0" w:line="240" w:lineRule="auto"/>
        <w:ind w:left="-1276" w:right="-421"/>
        <w:jc w:val="center"/>
        <w:rPr>
          <w:b/>
          <w:sz w:val="24"/>
          <w:szCs w:val="24"/>
          <w:lang w:val="kk-KZ"/>
        </w:rPr>
      </w:pPr>
      <w:r w:rsidRPr="007C4090">
        <w:rPr>
          <w:b/>
          <w:sz w:val="24"/>
          <w:szCs w:val="24"/>
          <w:lang w:val="kk-KZ"/>
        </w:rPr>
        <w:t>2022-2023 оқу жылының I-жарты жылдық тәрбие жұмысының орындалу</w:t>
      </w:r>
    </w:p>
    <w:p w:rsidR="00D824DE" w:rsidRPr="007C4090" w:rsidRDefault="00D824DE" w:rsidP="007C4090">
      <w:pPr>
        <w:pStyle w:val="ad"/>
        <w:spacing w:after="0" w:line="240" w:lineRule="auto"/>
        <w:ind w:left="-1276" w:right="-421"/>
        <w:jc w:val="center"/>
        <w:rPr>
          <w:sz w:val="24"/>
          <w:szCs w:val="24"/>
          <w:lang w:val="kk-KZ"/>
        </w:rPr>
      </w:pPr>
      <w:r w:rsidRPr="007C4090">
        <w:rPr>
          <w:b/>
          <w:sz w:val="24"/>
          <w:szCs w:val="24"/>
          <w:lang w:val="kk-KZ"/>
        </w:rPr>
        <w:t xml:space="preserve"> КЕСТЕСІ</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2"/>
        <w:gridCol w:w="567"/>
        <w:gridCol w:w="567"/>
        <w:gridCol w:w="708"/>
        <w:gridCol w:w="709"/>
        <w:gridCol w:w="709"/>
        <w:gridCol w:w="850"/>
        <w:gridCol w:w="709"/>
        <w:gridCol w:w="851"/>
        <w:gridCol w:w="850"/>
        <w:gridCol w:w="851"/>
        <w:gridCol w:w="850"/>
      </w:tblGrid>
      <w:tr w:rsidR="00D824DE" w:rsidRPr="007C4090" w:rsidTr="00A05423">
        <w:trPr>
          <w:cantSplit/>
          <w:trHeight w:val="1134"/>
        </w:trPr>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rPr>
              <w:t>№</w:t>
            </w: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tc>
        <w:tc>
          <w:tcPr>
            <w:tcW w:w="1702" w:type="dxa"/>
            <w:tcBorders>
              <w:top w:val="single" w:sz="4" w:space="0" w:color="auto"/>
              <w:left w:val="single" w:sz="4" w:space="0" w:color="auto"/>
              <w:bottom w:val="single" w:sz="4" w:space="0" w:color="auto"/>
              <w:right w:val="single" w:sz="4" w:space="0" w:color="auto"/>
              <w:tl2br w:val="single" w:sz="4" w:space="0" w:color="auto"/>
            </w:tcBorders>
          </w:tcPr>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Негізгі </w:t>
            </w: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бағыттар</w:t>
            </w: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p>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Ұйымдастыру жұмыстары</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Азаматтық-патриоттық және құқықтық тәрбие</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Рухани</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адамгершілік тәрбие</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Кәсіби және еңбек тәрбиесі</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Діни толеранттылықтың қалыптасуы</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Дене тәрбиесі және салауатты өмірді қалыптастыру</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Экологиялық тәрбие</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Интеллектуальдық және коммуникативті мәдениетті дамыту</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Мәдени</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эстетикалық және полимәдениетті тәрбие</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Студенттік өзін-өзі басқаруды және жастар бастамасын дамыту</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D824DE" w:rsidRPr="007C4090" w:rsidRDefault="00D824DE" w:rsidP="007C4090">
            <w:pPr>
              <w:tabs>
                <w:tab w:val="left" w:pos="6303"/>
              </w:tabs>
              <w:spacing w:after="0" w:line="240" w:lineRule="auto"/>
              <w:ind w:left="113"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БАРЛЫҒЫ</w:t>
            </w:r>
          </w:p>
        </w:tc>
      </w:tr>
      <w:tr w:rsidR="00D824DE" w:rsidRPr="007C4090" w:rsidTr="00A05423">
        <w:tc>
          <w:tcPr>
            <w:tcW w:w="56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1702"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Жоспарланған </w:t>
            </w:r>
          </w:p>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іс</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шаралардың саны</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w:t>
            </w:r>
          </w:p>
        </w:tc>
      </w:tr>
      <w:tr w:rsidR="00D824DE" w:rsidRPr="007C4090" w:rsidTr="00A05423">
        <w:tc>
          <w:tcPr>
            <w:tcW w:w="56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1702"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Өткізілген </w:t>
            </w:r>
          </w:p>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іс</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шаралардың саны</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w:t>
            </w:r>
          </w:p>
        </w:tc>
      </w:tr>
      <w:tr w:rsidR="00D824DE" w:rsidRPr="007C4090" w:rsidTr="00A05423">
        <w:tc>
          <w:tcPr>
            <w:tcW w:w="56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1702"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Жоспардан тыс </w:t>
            </w:r>
          </w:p>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іс</w:t>
            </w:r>
            <w:r w:rsidRPr="007C4090">
              <w:rPr>
                <w:rFonts w:ascii="Times New Roman" w:hAnsi="Times New Roman" w:cs="Times New Roman"/>
                <w:sz w:val="24"/>
                <w:szCs w:val="24"/>
              </w:rPr>
              <w:t>-</w:t>
            </w:r>
            <w:r w:rsidRPr="007C4090">
              <w:rPr>
                <w:rFonts w:ascii="Times New Roman" w:hAnsi="Times New Roman" w:cs="Times New Roman"/>
                <w:sz w:val="24"/>
                <w:szCs w:val="24"/>
                <w:lang w:val="kk-KZ"/>
              </w:rPr>
              <w:t>шаралардың саны</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08"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r>
      <w:tr w:rsidR="00D824DE" w:rsidRPr="007C4090" w:rsidTr="00A05423">
        <w:tc>
          <w:tcPr>
            <w:tcW w:w="567"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4</w:t>
            </w:r>
          </w:p>
        </w:tc>
        <w:tc>
          <w:tcPr>
            <w:tcW w:w="1702" w:type="dxa"/>
            <w:tcBorders>
              <w:top w:val="single" w:sz="4" w:space="0" w:color="auto"/>
              <w:left w:val="single" w:sz="4" w:space="0" w:color="auto"/>
              <w:bottom w:val="single" w:sz="4" w:space="0" w:color="auto"/>
              <w:right w:val="single" w:sz="4" w:space="0" w:color="auto"/>
            </w:tcBorders>
            <w:hideMark/>
          </w:tcPr>
          <w:p w:rsidR="00D824DE" w:rsidRPr="007C4090" w:rsidRDefault="00D824DE" w:rsidP="007C4090">
            <w:pPr>
              <w:tabs>
                <w:tab w:val="left" w:pos="6303"/>
              </w:tabs>
              <w:spacing w:after="0" w:line="240" w:lineRule="auto"/>
              <w:ind w:right="-138"/>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БАРЛЫҒЫ</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567"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1"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0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850" w:type="dxa"/>
            <w:tcBorders>
              <w:top w:val="single" w:sz="4" w:space="0" w:color="auto"/>
              <w:left w:val="single" w:sz="4" w:space="0" w:color="auto"/>
              <w:bottom w:val="single" w:sz="4" w:space="0" w:color="auto"/>
              <w:right w:val="single" w:sz="4" w:space="0" w:color="auto"/>
            </w:tcBorders>
          </w:tcPr>
          <w:p w:rsidR="00D824DE" w:rsidRPr="007C4090" w:rsidRDefault="00D824DE" w:rsidP="007C4090">
            <w:pPr>
              <w:tabs>
                <w:tab w:val="left" w:pos="6303"/>
              </w:tabs>
              <w:spacing w:after="0" w:line="240" w:lineRule="auto"/>
              <w:ind w:left="-108" w:right="-138"/>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20</w:t>
            </w:r>
          </w:p>
        </w:tc>
      </w:tr>
    </w:tbl>
    <w:p w:rsidR="00821F33" w:rsidRPr="007C4090" w:rsidRDefault="00821F33" w:rsidP="007C4090">
      <w:pPr>
        <w:spacing w:after="0" w:line="240" w:lineRule="auto"/>
        <w:ind w:firstLine="567"/>
        <w:jc w:val="center"/>
        <w:rPr>
          <w:rFonts w:ascii="Times New Roman" w:hAnsi="Times New Roman" w:cs="Times New Roman"/>
          <w:b/>
          <w:bCs/>
          <w:sz w:val="24"/>
          <w:szCs w:val="24"/>
          <w:lang w:val="kk-KZ"/>
        </w:rPr>
      </w:pPr>
    </w:p>
    <w:p w:rsidR="00821F33" w:rsidRPr="007C4090" w:rsidRDefault="00840F61" w:rsidP="007C4090">
      <w:pPr>
        <w:spacing w:after="0" w:line="240" w:lineRule="auto"/>
        <w:ind w:firstLine="567"/>
        <w:jc w:val="center"/>
        <w:rPr>
          <w:rFonts w:ascii="Times New Roman" w:hAnsi="Times New Roman" w:cs="Times New Roman"/>
          <w:b/>
          <w:color w:val="000000"/>
          <w:sz w:val="28"/>
          <w:szCs w:val="28"/>
          <w:lang w:val="kk-KZ"/>
        </w:rPr>
      </w:pPr>
      <w:r w:rsidRPr="007C4090">
        <w:rPr>
          <w:rFonts w:ascii="Times New Roman" w:hAnsi="Times New Roman" w:cs="Times New Roman"/>
          <w:b/>
          <w:bCs/>
          <w:sz w:val="24"/>
          <w:szCs w:val="24"/>
          <w:lang w:val="kk-KZ"/>
        </w:rPr>
        <w:t>7.</w:t>
      </w:r>
      <w:r w:rsidR="008C4E2E" w:rsidRPr="007C4090">
        <w:rPr>
          <w:rFonts w:ascii="Times New Roman" w:hAnsi="Times New Roman" w:cs="Times New Roman"/>
          <w:b/>
          <w:color w:val="000000"/>
          <w:sz w:val="28"/>
          <w:szCs w:val="28"/>
          <w:lang w:val="kk-KZ"/>
        </w:rPr>
        <w:t xml:space="preserve"> А</w:t>
      </w:r>
      <w:r w:rsidR="008C4E2E" w:rsidRPr="007C4090">
        <w:rPr>
          <w:rFonts w:ascii="Times New Roman" w:hAnsi="Times New Roman" w:cs="Times New Roman"/>
          <w:b/>
          <w:color w:val="000000"/>
          <w:sz w:val="28"/>
          <w:szCs w:val="28"/>
        </w:rPr>
        <w:t>ҚПАРАТТЫ БАСҚАРУ</w:t>
      </w:r>
    </w:p>
    <w:p w:rsidR="008C4E2E" w:rsidRPr="007C4090" w:rsidRDefault="008C4E2E" w:rsidP="007C4090">
      <w:pPr>
        <w:spacing w:after="0" w:line="240" w:lineRule="auto"/>
        <w:ind w:firstLine="567"/>
        <w:jc w:val="center"/>
        <w:rPr>
          <w:rFonts w:ascii="Times New Roman" w:hAnsi="Times New Roman" w:cs="Times New Roman"/>
          <w:b/>
          <w:bCs/>
          <w:sz w:val="24"/>
          <w:szCs w:val="24"/>
          <w:lang w:val="kk-KZ"/>
        </w:rPr>
      </w:pPr>
      <w:r w:rsidRPr="007C4090">
        <w:rPr>
          <w:rFonts w:ascii="Times New Roman" w:hAnsi="Times New Roman" w:cs="Times New Roman"/>
          <w:b/>
          <w:bCs/>
          <w:sz w:val="24"/>
          <w:szCs w:val="24"/>
          <w:lang w:val="kk-KZ"/>
        </w:rPr>
        <w:t xml:space="preserve"> </w:t>
      </w:r>
    </w:p>
    <w:p w:rsidR="00D824DE" w:rsidRPr="007C4090" w:rsidRDefault="00D824DE" w:rsidP="007C4090">
      <w:pPr>
        <w:spacing w:after="0" w:line="240" w:lineRule="auto"/>
        <w:ind w:firstLine="567"/>
        <w:jc w:val="both"/>
        <w:rPr>
          <w:rFonts w:ascii="Times New Roman" w:hAnsi="Times New Roman" w:cs="Times New Roman"/>
          <w:lang w:val="kk-KZ"/>
        </w:rPr>
      </w:pPr>
      <w:r w:rsidRPr="007C4090">
        <w:rPr>
          <w:rFonts w:ascii="Times New Roman" w:hAnsi="Times New Roman" w:cs="Times New Roman"/>
          <w:lang w:val="kk-KZ"/>
        </w:rPr>
        <w:t>Заңтану факультетінің «Азаматтық құқық және азаматтық іс жүргізу» кафедрасының жоспарына сәйкес ғылыми-теориялық семинар бойынша 4 семинар жоспарланды, 2022-2023 оқу жылының І-ші жартыжылдығында 2 семинар өтті. Бірінші семинар қазаңңың 18 күні өтті, тақырыбы «</w:t>
      </w:r>
      <w:r w:rsidRPr="007C4090">
        <w:rPr>
          <w:rFonts w:ascii="Times New Roman" w:hAnsi="Times New Roman" w:cs="Times New Roman"/>
          <w:bCs/>
          <w:lang w:val="kk-KZ"/>
        </w:rPr>
        <w:t>П</w:t>
      </w:r>
      <w:r w:rsidRPr="007C4090">
        <w:rPr>
          <w:rFonts w:ascii="Times New Roman" w:hAnsi="Times New Roman" w:cs="Times New Roman"/>
          <w:bCs/>
        </w:rPr>
        <w:t xml:space="preserve">равовая природа </w:t>
      </w:r>
      <w:r w:rsidRPr="007C4090">
        <w:rPr>
          <w:rFonts w:ascii="Times New Roman" w:hAnsi="Times New Roman" w:cs="Times New Roman"/>
          <w:bCs/>
          <w:lang w:val="kk-KZ"/>
        </w:rPr>
        <w:t xml:space="preserve">и классификация </w:t>
      </w:r>
      <w:r w:rsidRPr="007C4090">
        <w:rPr>
          <w:rFonts w:ascii="Times New Roman" w:hAnsi="Times New Roman" w:cs="Times New Roman"/>
          <w:bCs/>
        </w:rPr>
        <w:t xml:space="preserve"> международного договора</w:t>
      </w:r>
      <w:r w:rsidRPr="007C4090">
        <w:rPr>
          <w:rFonts w:ascii="Times New Roman" w:hAnsi="Times New Roman" w:cs="Times New Roman"/>
          <w:lang w:val="kk-KZ"/>
        </w:rPr>
        <w:t xml:space="preserve">» деп аталады. Осы тақырып бойынша дөңгелек үстел ұйымдастырылды. Баяндаманы кафедра аға оқытушысы Омарбаева Л.К. бастады. </w:t>
      </w:r>
    </w:p>
    <w:p w:rsidR="00D824DE" w:rsidRPr="007C4090" w:rsidRDefault="00D824DE" w:rsidP="007C4090">
      <w:pPr>
        <w:pStyle w:val="1"/>
        <w:spacing w:before="0" w:line="240" w:lineRule="auto"/>
        <w:ind w:firstLine="567"/>
        <w:jc w:val="both"/>
        <w:rPr>
          <w:rFonts w:ascii="Times New Roman" w:hAnsi="Times New Roman" w:cs="Times New Roman"/>
          <w:b w:val="0"/>
          <w:sz w:val="24"/>
          <w:szCs w:val="24"/>
          <w:lang w:val="kk-KZ"/>
        </w:rPr>
      </w:pPr>
      <w:r w:rsidRPr="007C4090">
        <w:rPr>
          <w:rFonts w:ascii="Times New Roman" w:hAnsi="Times New Roman" w:cs="Times New Roman"/>
          <w:b w:val="0"/>
          <w:sz w:val="24"/>
          <w:szCs w:val="24"/>
          <w:lang w:val="kk-KZ"/>
        </w:rPr>
        <w:lastRenderedPageBreak/>
        <w:t>Өз баяндамасында Омарбаева Л.К. Қазақстан Республикасының халықаралық шарттары туралы көптеген мәлімет беріп кетті. Қазақстан Республикасының 2005 жылғы 30 мамырдағы  Заңы бар екенін,</w:t>
      </w:r>
      <w:r w:rsidRPr="007C4090">
        <w:rPr>
          <w:rFonts w:ascii="Times New Roman" w:hAnsi="Times New Roman" w:cs="Times New Roman"/>
          <w:b w:val="0"/>
          <w:lang w:val="kk-KZ"/>
        </w:rPr>
        <w:t xml:space="preserve"> </w:t>
      </w:r>
      <w:r w:rsidRPr="007C4090">
        <w:rPr>
          <w:rFonts w:ascii="Times New Roman" w:hAnsi="Times New Roman" w:cs="Times New Roman"/>
          <w:b w:val="0"/>
          <w:sz w:val="24"/>
          <w:szCs w:val="24"/>
          <w:lang w:val="kk-KZ"/>
        </w:rPr>
        <w:t>Осы Заң Қазақстан Республикасының халықаралық шарттарын жасасу, орындау, өзгерту және олардың қолданылуын тоқтату тәртiбiн айқындайтығын, халықаралық шарттардың түрлерін және т.б.</w:t>
      </w:r>
    </w:p>
    <w:p w:rsidR="00D824DE" w:rsidRPr="007C4090" w:rsidRDefault="00D824DE" w:rsidP="007C4090">
      <w:pPr>
        <w:pStyle w:val="a5"/>
        <w:ind w:firstLine="567"/>
        <w:jc w:val="both"/>
        <w:rPr>
          <w:lang w:val="kk-KZ"/>
        </w:rPr>
      </w:pPr>
      <w:r w:rsidRPr="007C4090">
        <w:rPr>
          <w:lang w:val="kk-KZ"/>
        </w:rPr>
        <w:t>Кез келген халықаралық қатынастар халықаралық шарттардың негізінде реттеледі. Ол оның қатысушыларының еркі.</w:t>
      </w:r>
      <w:r w:rsidRPr="007C4090">
        <w:rPr>
          <w:rStyle w:val="af5"/>
          <w:i w:val="0"/>
          <w:lang w:val="kk-KZ"/>
        </w:rPr>
        <w:t>Халықаралық шарттар құқығы</w:t>
      </w:r>
      <w:r w:rsidRPr="007C4090">
        <w:rPr>
          <w:lang w:val="kk-KZ"/>
        </w:rPr>
        <w:t xml:space="preserve"> халықаралық жалпы құқықтың саласы болып табылады және мемлекеттер мен халықаралық құқықтың басқа да субъектілері арасында халықаралық шарт жасасу,оның әрекет етуі, сондай-ақ күшін жоюы жөніндегі қатнастарды реттейтін құқықтық нормалар жиынтығы болып табылатындығын айтып кетті.</w:t>
      </w:r>
    </w:p>
    <w:p w:rsidR="00D824DE" w:rsidRPr="007C4090" w:rsidRDefault="00D824DE" w:rsidP="007C4090">
      <w:pPr>
        <w:pStyle w:val="a5"/>
        <w:ind w:right="-185" w:firstLine="540"/>
        <w:jc w:val="both"/>
        <w:rPr>
          <w:lang w:val="kk-KZ"/>
        </w:rPr>
      </w:pPr>
      <w:r w:rsidRPr="007C4090">
        <w:rPr>
          <w:lang w:val="kk-KZ"/>
        </w:rPr>
        <w:t>Семинарға кафедраның барлық профессор-оқытушылар құрамы мен студенттері қатысты. Семинарда қазіргі таңдағы халықаралық шарттардың  тәжірибесінің ғылыми-әдістемелік аспектілері талқыланды.</w:t>
      </w:r>
    </w:p>
    <w:p w:rsidR="00D824DE" w:rsidRPr="007C4090" w:rsidRDefault="00D824DE" w:rsidP="007C4090">
      <w:pPr>
        <w:pStyle w:val="a5"/>
        <w:ind w:right="-185" w:firstLine="540"/>
        <w:jc w:val="both"/>
        <w:rPr>
          <w:lang w:val="kk-KZ"/>
        </w:rPr>
      </w:pPr>
      <w:r w:rsidRPr="007C4090">
        <w:rPr>
          <w:lang w:val="kk-KZ"/>
        </w:rPr>
        <w:t>Қатысушылар сұрақтар қойып, өз пікірлерімен бөлісті.</w:t>
      </w:r>
    </w:p>
    <w:p w:rsidR="00D824DE" w:rsidRPr="007C4090" w:rsidRDefault="00D824DE" w:rsidP="007C4090">
      <w:pPr>
        <w:pStyle w:val="a5"/>
        <w:ind w:firstLine="567"/>
        <w:jc w:val="both"/>
        <w:rPr>
          <w:b/>
          <w:lang w:val="kk-KZ"/>
        </w:rPr>
      </w:pPr>
      <w:r w:rsidRPr="007C4090">
        <w:rPr>
          <w:lang w:val="kk-KZ"/>
        </w:rPr>
        <w:t>2-ші семинар 20 желтоқсанда өтті. Тақырыбы: «Кәсіпкерлік қызметтің негізі, пәні және әдістемелері». Семинарға сот өкілдері шақырылды. Баяндаманы кафедра аға оқытушысы з.ғ.к, Исмаилов А.А. дайындады.</w:t>
      </w:r>
    </w:p>
    <w:p w:rsidR="00D824DE" w:rsidRPr="007C4090" w:rsidRDefault="00D824DE" w:rsidP="007C4090">
      <w:pPr>
        <w:pStyle w:val="a5"/>
        <w:ind w:firstLine="567"/>
        <w:jc w:val="both"/>
        <w:rPr>
          <w:lang w:val="kk-KZ"/>
        </w:rPr>
      </w:pPr>
      <w:r w:rsidRPr="007C4090">
        <w:rPr>
          <w:color w:val="000000"/>
          <w:lang w:val="kk-KZ"/>
        </w:rPr>
        <w:t xml:space="preserve">Исмаилов  өз баяндамасында </w:t>
      </w:r>
      <w:r w:rsidRPr="007C4090">
        <w:rPr>
          <w:lang w:val="kk-KZ"/>
        </w:rPr>
        <w:t>кәсіпкерліктің дамуына жағдай жасау өтпелі экономиканың басты құрылымдарының бірі болып табылатындығын атап өтті. Және де сол кәсіпкерліктің дамуының зандылықтарын ашу үлкен роль атқаратындығын айтты.</w:t>
      </w:r>
    </w:p>
    <w:p w:rsidR="00D824DE" w:rsidRPr="007C4090" w:rsidRDefault="00D824DE" w:rsidP="007C4090">
      <w:pPr>
        <w:pStyle w:val="a5"/>
        <w:jc w:val="both"/>
        <w:rPr>
          <w:lang w:val="kk-KZ"/>
        </w:rPr>
      </w:pPr>
      <w:r w:rsidRPr="007C4090">
        <w:rPr>
          <w:lang w:val="kk-KZ"/>
        </w:rPr>
        <w:t xml:space="preserve">        Көптеген шет елдік ғалымдар кәсіпкерліктің және кәсіпкердің маңызын ашуда үлкен мән береді, өйткені нарыктық экономиканың дамуымен кәсікерліктің ролі күшейе түсіп жатр, ал шаруашылық басқару субъектілерінің алдыңғы орнында кәсіпкерлік ұйымдар (фирмалар, компаниялар және тағы басқа-да кәсіпкерлік ұйымдар) тұр. Ғылыми әдебиеттерде кәсіпкерліктің маңызы туралы нақты аныктама жоқ, өйткені білімнің әр сала өкілдері (экономистер, философтар, социологтар, қүқықтанушылар және басқалар) бұл терминді түрліше түсіндіреді деп көптеген мәліметтер айтылды.</w:t>
      </w:r>
    </w:p>
    <w:p w:rsidR="00D824DE" w:rsidRPr="007C4090" w:rsidRDefault="00D824DE" w:rsidP="007C4090">
      <w:pPr>
        <w:spacing w:after="0" w:line="240" w:lineRule="auto"/>
        <w:ind w:right="-185" w:firstLine="540"/>
        <w:jc w:val="both"/>
        <w:rPr>
          <w:rFonts w:ascii="Times New Roman" w:hAnsi="Times New Roman" w:cs="Times New Roman"/>
          <w:b/>
          <w:lang w:val="kk-KZ"/>
        </w:rPr>
      </w:pPr>
      <w:r w:rsidRPr="007C4090">
        <w:rPr>
          <w:rFonts w:ascii="Times New Roman" w:hAnsi="Times New Roman" w:cs="Times New Roman"/>
          <w:color w:val="000000"/>
          <w:lang w:val="kk-KZ"/>
        </w:rPr>
        <w:t>Кафедра оқытушылары мен студенттер көптеген қызықты сұрақтар қойып  қанағаттандырар жауаптар алды.</w:t>
      </w:r>
    </w:p>
    <w:p w:rsidR="00840F61" w:rsidRPr="007C4090" w:rsidRDefault="00840F61" w:rsidP="007C4090">
      <w:pPr>
        <w:spacing w:after="0" w:line="240" w:lineRule="auto"/>
        <w:ind w:firstLine="567"/>
        <w:jc w:val="center"/>
        <w:rPr>
          <w:rFonts w:ascii="Times New Roman" w:hAnsi="Times New Roman" w:cs="Times New Roman"/>
          <w:b/>
          <w:sz w:val="24"/>
          <w:szCs w:val="24"/>
          <w:lang w:val="kk-KZ"/>
        </w:rPr>
      </w:pPr>
      <w:r w:rsidRPr="007C4090">
        <w:rPr>
          <w:rFonts w:ascii="Times New Roman" w:hAnsi="Times New Roman" w:cs="Times New Roman"/>
          <w:b/>
          <w:color w:val="000000"/>
          <w:sz w:val="28"/>
          <w:szCs w:val="28"/>
          <w:lang w:val="kk-KZ"/>
        </w:rPr>
        <w:t>8.</w:t>
      </w:r>
      <w:r w:rsidR="008C4E2E" w:rsidRPr="007C4090">
        <w:rPr>
          <w:rFonts w:ascii="Times New Roman" w:hAnsi="Times New Roman" w:cs="Times New Roman"/>
          <w:b/>
          <w:bCs/>
          <w:sz w:val="24"/>
          <w:szCs w:val="24"/>
          <w:lang w:val="kk-KZ"/>
        </w:rPr>
        <w:t xml:space="preserve"> ҚОҒАМДЫҚ АҚПАРАТ</w:t>
      </w:r>
    </w:p>
    <w:p w:rsidR="008C4E2E" w:rsidRPr="007C4090" w:rsidRDefault="001640A6" w:rsidP="007C4090">
      <w:pPr>
        <w:tabs>
          <w:tab w:val="num" w:pos="720"/>
          <w:tab w:val="left" w:pos="3150"/>
        </w:tabs>
        <w:spacing w:after="0" w:line="240" w:lineRule="auto"/>
        <w:rPr>
          <w:rFonts w:ascii="Times New Roman" w:eastAsia="Times New Roman" w:hAnsi="Times New Roman" w:cs="Times New Roman"/>
          <w:b/>
          <w:sz w:val="20"/>
          <w:szCs w:val="20"/>
          <w:lang w:val="kk-KZ" w:eastAsia="ko-KR"/>
        </w:rPr>
      </w:pPr>
      <w:r w:rsidRPr="007C4090">
        <w:rPr>
          <w:rFonts w:ascii="Times New Roman" w:eastAsia="Times New Roman" w:hAnsi="Times New Roman" w:cs="Times New Roman"/>
          <w:b/>
          <w:sz w:val="20"/>
          <w:szCs w:val="20"/>
          <w:lang w:val="kk-KZ" w:eastAsia="ko-KR"/>
        </w:rPr>
        <w:tab/>
      </w:r>
    </w:p>
    <w:p w:rsidR="00840F61" w:rsidRPr="007C4090" w:rsidRDefault="00840F6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Мемлекеттік-құқықтық пәндер кафедрасында түлектердің тұтынушылармен және әлеуетті тұтынушыларымен жұмыс істеу әдістері ретінде келесілер қолданылады: оқу бағдарламаларын тапсырыс берушілердің тілектерін ескере отырып келісу және түзету, тәжірибе базасы ретінде ірі тұтынушы кәсіпорындарды анықтау. Студенттерді қамтамасыз ету және олардың кәсіби даярлығын арттыру, курстық және дипломдық жұмыстардың тақырыптарын келісу, болашақ жұмыс берушілерді АК-ға тарту, мамандарды даярлау бойынша «тапсырыс портфолиосын» қалыптастыру бойынша тұрақты жұмыстар жүргізілуде. «Құқықтану»</w:t>
      </w:r>
      <w:r w:rsidR="00D824DE" w:rsidRPr="007C4090">
        <w:rPr>
          <w:rFonts w:ascii="Times New Roman" w:hAnsi="Times New Roman" w:cs="Times New Roman"/>
          <w:sz w:val="24"/>
          <w:szCs w:val="24"/>
          <w:lang w:val="kk-KZ"/>
        </w:rPr>
        <w:t xml:space="preserve"> </w:t>
      </w:r>
      <w:r w:rsidRPr="007C4090">
        <w:rPr>
          <w:rFonts w:ascii="Times New Roman" w:hAnsi="Times New Roman" w:cs="Times New Roman"/>
          <w:sz w:val="24"/>
          <w:szCs w:val="24"/>
          <w:lang w:val="kk-KZ"/>
        </w:rPr>
        <w:t>ББ түлектері Түркістан облысының Шымкент қаласындағы, жалпы Қазақстан Республикасы бойынша құқық қорғау органдары мекемелер мен ұйымдарға жұмысқа орналасады.</w:t>
      </w:r>
    </w:p>
    <w:p w:rsidR="00840F61" w:rsidRPr="007C4090" w:rsidRDefault="00840F61"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Студенттер әртүрлі платформаларға тіркелу мүмкіндігіне ие, бұл оларға Қазақстанның басқа жетекші университеттерінің бос жұмыс орындарының жәрмеңкелеріне кіруге мүмкіндік береді.</w:t>
      </w:r>
    </w:p>
    <w:p w:rsidR="004773DA" w:rsidRPr="007C4090" w:rsidRDefault="004773DA" w:rsidP="007C4090">
      <w:pPr>
        <w:spacing w:after="0" w:line="240" w:lineRule="auto"/>
        <w:ind w:firstLine="567"/>
        <w:jc w:val="both"/>
        <w:rPr>
          <w:rFonts w:ascii="Times New Roman" w:hAnsi="Times New Roman" w:cs="Times New Roman"/>
          <w:b/>
          <w:sz w:val="24"/>
          <w:szCs w:val="24"/>
          <w:lang w:val="kk-KZ"/>
        </w:rPr>
      </w:pPr>
    </w:p>
    <w:p w:rsidR="001D571F" w:rsidRPr="007C4090" w:rsidRDefault="00054857" w:rsidP="007C4090">
      <w:pPr>
        <w:spacing w:after="0" w:line="240" w:lineRule="auto"/>
        <w:ind w:firstLine="567"/>
        <w:jc w:val="center"/>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b/>
          <w:color w:val="000000"/>
          <w:spacing w:val="2"/>
          <w:sz w:val="24"/>
          <w:szCs w:val="24"/>
          <w:lang w:val="kk-KZ" w:eastAsia="ru-RU"/>
        </w:rPr>
        <w:t>9.ТҰРАҚТЫ МОНИТОРИНГ ЖӘНЕ БАҒДАРЛАМАЛАРДЫ ӘРДАЙЫМ БАҒАЛАУ</w:t>
      </w:r>
    </w:p>
    <w:p w:rsidR="001D571F" w:rsidRPr="007C4090" w:rsidRDefault="001D571F"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1D571F" w:rsidRPr="007C4090" w:rsidRDefault="00DD5A7A"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color w:val="000000"/>
          <w:spacing w:val="2"/>
          <w:sz w:val="24"/>
          <w:szCs w:val="24"/>
          <w:lang w:val="kk-KZ" w:eastAsia="ru-RU"/>
        </w:rPr>
        <w:t>6В04210-Құқықтану</w:t>
      </w:r>
      <w:r w:rsidR="00D824DE" w:rsidRPr="007C4090">
        <w:rPr>
          <w:rFonts w:ascii="Times New Roman" w:eastAsia="Times New Roman" w:hAnsi="Times New Roman" w:cs="Times New Roman"/>
          <w:color w:val="000000"/>
          <w:spacing w:val="2"/>
          <w:sz w:val="24"/>
          <w:szCs w:val="24"/>
          <w:lang w:val="kk-KZ" w:eastAsia="ru-RU"/>
        </w:rPr>
        <w:t xml:space="preserve"> </w:t>
      </w:r>
      <w:r w:rsidRPr="007C4090">
        <w:rPr>
          <w:rFonts w:ascii="Times New Roman" w:eastAsia="Times New Roman" w:hAnsi="Times New Roman" w:cs="Times New Roman"/>
          <w:color w:val="000000"/>
          <w:spacing w:val="2"/>
          <w:sz w:val="24"/>
          <w:szCs w:val="24"/>
          <w:lang w:val="kk-KZ" w:eastAsia="ru-RU"/>
        </w:rPr>
        <w:t>білім беру бағдарламалары бойынша оқу бағдарламаларын мониторингтеу университет ішілік, факультет деңгейінде тұрақты жүргізілді.</w:t>
      </w:r>
    </w:p>
    <w:p w:rsidR="004773DA" w:rsidRPr="007C4090" w:rsidRDefault="004773DA"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054857" w:rsidRPr="007C4090" w:rsidRDefault="00054857"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b/>
          <w:color w:val="000000"/>
          <w:spacing w:val="2"/>
          <w:sz w:val="24"/>
          <w:szCs w:val="24"/>
          <w:lang w:val="kk-KZ" w:eastAsia="ru-RU"/>
        </w:rPr>
        <w:lastRenderedPageBreak/>
        <w:t>9.1 Кафедраның оқытушы-профессорлық құрамының оқу сабақтарының даярлығы мен өту сапасын бақылауы</w:t>
      </w:r>
    </w:p>
    <w:p w:rsidR="00054857" w:rsidRPr="007C4090" w:rsidRDefault="00054857"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7C4090" w:rsidRPr="007C4090" w:rsidRDefault="007C4090" w:rsidP="007C4090">
      <w:pPr>
        <w:numPr>
          <w:ilvl w:val="0"/>
          <w:numId w:val="26"/>
        </w:numPr>
        <w:spacing w:after="0" w:line="240" w:lineRule="auto"/>
        <w:ind w:left="0" w:firstLine="567"/>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Кафедраның оқытушы - профессорлық құрамының оқу сабақтарының даярлығы мен өту сапасын бақылауы:</w:t>
      </w:r>
    </w:p>
    <w:p w:rsidR="007C4090" w:rsidRPr="007C4090" w:rsidRDefault="007C4090" w:rsidP="007C4090">
      <w:pPr>
        <w:spacing w:after="0" w:line="240" w:lineRule="auto"/>
        <w:ind w:left="750" w:firstLine="567"/>
        <w:jc w:val="center"/>
        <w:rPr>
          <w:rFonts w:ascii="Times New Roman" w:hAnsi="Times New Roman" w:cs="Times New Roman"/>
          <w:b/>
          <w:sz w:val="24"/>
          <w:szCs w:val="24"/>
          <w:lang w:val="kk-KZ"/>
        </w:rPr>
      </w:pPr>
    </w:p>
    <w:tbl>
      <w:tblPr>
        <w:tblW w:w="1119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60"/>
        <w:gridCol w:w="2977"/>
        <w:gridCol w:w="2126"/>
        <w:gridCol w:w="1701"/>
        <w:gridCol w:w="2265"/>
      </w:tblGrid>
      <w:tr w:rsidR="007C4090" w:rsidRPr="000014DB" w:rsidTr="00A05423">
        <w:trPr>
          <w:trHeight w:val="1169"/>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р/с</w:t>
            </w:r>
          </w:p>
        </w:tc>
        <w:tc>
          <w:tcPr>
            <w:tcW w:w="1560"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Мерзімі</w:t>
            </w:r>
          </w:p>
        </w:tc>
        <w:tc>
          <w:tcPr>
            <w:tcW w:w="2977"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Кафедра,</w:t>
            </w:r>
            <w:r w:rsidRPr="007C4090">
              <w:rPr>
                <w:rFonts w:ascii="Times New Roman" w:eastAsia="SimSun" w:hAnsi="Times New Roman" w:cs="Times New Roman"/>
                <w:sz w:val="24"/>
                <w:szCs w:val="24"/>
                <w:lang w:val="kk-KZ"/>
              </w:rPr>
              <w:t xml:space="preserve"> ОПҚ тегі,аты,жөні,</w:t>
            </w:r>
            <w:r w:rsidRPr="007C4090">
              <w:rPr>
                <w:rFonts w:ascii="Times New Roman" w:hAnsi="Times New Roman" w:cs="Times New Roman"/>
                <w:sz w:val="24"/>
                <w:szCs w:val="24"/>
                <w:lang w:val="kk-KZ"/>
              </w:rPr>
              <w:t xml:space="preserve"> Пәні,</w:t>
            </w:r>
          </w:p>
          <w:p w:rsidR="007C4090" w:rsidRPr="007C4090" w:rsidRDefault="007C4090" w:rsidP="007C4090">
            <w:pPr>
              <w:spacing w:after="0" w:line="240" w:lineRule="auto"/>
              <w:rPr>
                <w:rFonts w:ascii="Times New Roman" w:eastAsia="SimSun" w:hAnsi="Times New Roman" w:cs="Times New Roman"/>
                <w:sz w:val="24"/>
                <w:szCs w:val="24"/>
                <w:lang w:val="kk-KZ"/>
              </w:rPr>
            </w:pPr>
            <w:r w:rsidRPr="007C4090">
              <w:rPr>
                <w:rFonts w:ascii="Times New Roman" w:eastAsia="SimSun" w:hAnsi="Times New Roman" w:cs="Times New Roman"/>
                <w:sz w:val="24"/>
                <w:szCs w:val="24"/>
                <w:lang w:val="kk-KZ"/>
              </w:rPr>
              <w:t>Сабақ түрі,</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eastAsia="SimSun" w:hAnsi="Times New Roman" w:cs="Times New Roman"/>
                <w:sz w:val="24"/>
                <w:szCs w:val="24"/>
                <w:lang w:val="kk-KZ"/>
              </w:rPr>
              <w:t>Тақырыбы</w:t>
            </w:r>
          </w:p>
        </w:tc>
        <w:tc>
          <w:tcPr>
            <w:tcW w:w="2126"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Кафедра мүшесінің</w:t>
            </w:r>
            <w:r w:rsidRPr="007C4090">
              <w:rPr>
                <w:rFonts w:ascii="Times New Roman" w:eastAsia="SimSun" w:hAnsi="Times New Roman" w:cs="Times New Roman"/>
                <w:sz w:val="24"/>
                <w:szCs w:val="24"/>
                <w:lang w:val="kk-KZ"/>
              </w:rPr>
              <w:t xml:space="preserve"> тегі,аты,жөні</w:t>
            </w:r>
          </w:p>
        </w:tc>
        <w:tc>
          <w:tcPr>
            <w:tcW w:w="1701"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Заманауи</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инновациялық технологиялық әдістерді қолдануы</w:t>
            </w:r>
          </w:p>
        </w:tc>
        <w:tc>
          <w:tcPr>
            <w:tcW w:w="2265"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Кафедра мүшелерінің қатысқан сабақтарының шешімі, ескертуі және ұсыныстары</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5</w:t>
            </w:r>
          </w:p>
        </w:tc>
        <w:tc>
          <w:tcPr>
            <w:tcW w:w="2265" w:type="dxa"/>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6</w:t>
            </w:r>
          </w:p>
        </w:tc>
      </w:tr>
      <w:tr w:rsidR="007C4090" w:rsidRPr="007C4090" w:rsidTr="00A05423">
        <w:trPr>
          <w:trHeight w:val="306"/>
        </w:trPr>
        <w:tc>
          <w:tcPr>
            <w:tcW w:w="11196" w:type="dxa"/>
            <w:gridSpan w:val="6"/>
            <w:tcBorders>
              <w:top w:val="single" w:sz="4" w:space="0" w:color="auto"/>
              <w:left w:val="single" w:sz="4" w:space="0" w:color="auto"/>
              <w:bottom w:val="single" w:sz="4" w:space="0" w:color="auto"/>
              <w:right w:val="single" w:sz="4" w:space="0" w:color="auto"/>
            </w:tcBorders>
            <w:vAlign w:val="center"/>
            <w:hideMark/>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«Азаматтық құқық және азаматтық іс жүргізу» кафедрасы</w:t>
            </w:r>
          </w:p>
        </w:tc>
      </w:tr>
      <w:tr w:rsidR="007C4090" w:rsidRPr="000014DB"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rPr>
              <w:t>21.09.</w:t>
            </w:r>
            <w:r w:rsidRPr="007C4090">
              <w:rPr>
                <w:rFonts w:ascii="Times New Roman" w:hAnsi="Times New Roman" w:cs="Times New Roman"/>
                <w:sz w:val="24"/>
                <w:szCs w:val="24"/>
                <w:lang w:val="kk-KZ"/>
              </w:rPr>
              <w:t>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Уақыты</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rPr>
              <w:t>08</w:t>
            </w:r>
            <w:r w:rsidRPr="007C4090">
              <w:rPr>
                <w:rFonts w:ascii="Times New Roman" w:hAnsi="Times New Roman" w:cs="Times New Roman"/>
                <w:sz w:val="24"/>
                <w:szCs w:val="24"/>
                <w:lang w:val="kk-KZ"/>
              </w:rPr>
              <w:t>:30</w:t>
            </w: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аға оқытушысы з.ғ.к.</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Елікбай М.Ә.</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 xml:space="preserve">Пән: </w:t>
            </w:r>
            <w:r w:rsidRPr="007C4090">
              <w:rPr>
                <w:rFonts w:ascii="Times New Roman" w:hAnsi="Times New Roman" w:cs="Times New Roman"/>
                <w:color w:val="000000" w:themeColor="text1"/>
                <w:sz w:val="24"/>
                <w:szCs w:val="24"/>
                <w:lang w:val="kk-KZ"/>
              </w:rPr>
              <w:t>«ҚР-ның жер құқығы»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«ҚР жер құқығының қайнар көздері»</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color w:val="000000" w:themeColor="text1"/>
                <w:sz w:val="24"/>
                <w:szCs w:val="24"/>
                <w:lang w:val="kk-KZ"/>
              </w:rPr>
              <w:t xml:space="preserve"> ЮМ 20-1к1,2,3</w:t>
            </w:r>
          </w:p>
        </w:tc>
        <w:tc>
          <w:tcPr>
            <w:tcW w:w="2126"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sz w:val="24"/>
                <w:szCs w:val="24"/>
                <w:lang w:val="kk-KZ"/>
              </w:rPr>
              <w:t>Дәріс оқу кезінде ғылыми-әдістемелік тәсілді қолдану ұсынылады (4,9)</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2</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21.09.2022ж.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Уақыты 10:30</w:t>
            </w: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оқытушысы</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lang w:val="kk-KZ"/>
              </w:rPr>
              <w:t xml:space="preserve"> </w:t>
            </w:r>
            <w:r w:rsidRPr="007C4090">
              <w:rPr>
                <w:rFonts w:ascii="Times New Roman" w:hAnsi="Times New Roman" w:cs="Times New Roman"/>
                <w:b/>
                <w:sz w:val="24"/>
                <w:szCs w:val="24"/>
                <w:lang w:val="kk-KZ"/>
              </w:rPr>
              <w:t>Жумабекова М.М.</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«ҚР жер құқығы»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Семинар</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«ҚР жер құқығының қайнар көздері»</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color w:val="000000" w:themeColor="text1"/>
                <w:sz w:val="24"/>
                <w:szCs w:val="24"/>
                <w:lang w:val="kk-KZ"/>
              </w:rPr>
              <w:t xml:space="preserve">  ЮМ 20-1к3</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Семинар сабағында теорияға практикадан мәліметтерді қосу керек </w:t>
            </w:r>
            <w:r w:rsidRPr="007C4090">
              <w:rPr>
                <w:rFonts w:ascii="Times New Roman" w:hAnsi="Times New Roman" w:cs="Times New Roman"/>
                <w:sz w:val="24"/>
                <w:szCs w:val="24"/>
                <w:lang w:val="kk-KZ"/>
              </w:rPr>
              <w:t>(4,7)</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3</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17.10.2022ж. Уақыты 08:30</w:t>
            </w: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аға оқытушысы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Қуанышбаева С.О.</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 xml:space="preserve">Пән: </w:t>
            </w:r>
            <w:r w:rsidRPr="007C4090">
              <w:rPr>
                <w:rFonts w:ascii="Times New Roman" w:hAnsi="Times New Roman" w:cs="Times New Roman"/>
                <w:color w:val="000000" w:themeColor="text1"/>
                <w:sz w:val="24"/>
                <w:szCs w:val="24"/>
                <w:lang w:val="kk-KZ"/>
              </w:rPr>
              <w:t>«Гражданское право РК»</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«Исполнение обязательств»</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color w:val="000000" w:themeColor="text1"/>
                <w:sz w:val="24"/>
                <w:szCs w:val="24"/>
                <w:lang w:val="kk-KZ"/>
              </w:rPr>
              <w:t xml:space="preserve"> ЮМ 20-1р4.5.6</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Сабақтарда интерактивті әдістер мен дәстүрлі педагогикалық тәсілдерді ұтымды үйлестірілді</w:t>
            </w:r>
            <w:r w:rsidRPr="007C4090">
              <w:rPr>
                <w:rFonts w:ascii="Times New Roman" w:hAnsi="Times New Roman" w:cs="Times New Roman"/>
                <w:color w:val="FF0000"/>
                <w:sz w:val="24"/>
                <w:szCs w:val="24"/>
                <w:lang w:val="kk-KZ"/>
              </w:rPr>
              <w:t>.</w:t>
            </w:r>
            <w:r w:rsidRPr="007C4090">
              <w:rPr>
                <w:rFonts w:ascii="Times New Roman" w:hAnsi="Times New Roman" w:cs="Times New Roman"/>
                <w:sz w:val="24"/>
                <w:szCs w:val="24"/>
                <w:lang w:val="kk-KZ"/>
              </w:rPr>
              <w:t xml:space="preserve"> (4,9) </w:t>
            </w:r>
          </w:p>
        </w:tc>
      </w:tr>
      <w:tr w:rsidR="007C4090" w:rsidRPr="000014DB"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4</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12.10.2022ж.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r w:rsidRPr="007C4090">
              <w:rPr>
                <w:rFonts w:ascii="Times New Roman" w:hAnsi="Times New Roman" w:cs="Times New Roman"/>
                <w:sz w:val="24"/>
                <w:szCs w:val="24"/>
              </w:rPr>
              <w:t>12:30</w:t>
            </w: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 xml:space="preserve">«Азаматтық құқық және азаматтық іс жүргізу» кафедрасының аға </w:t>
            </w:r>
            <w:r w:rsidRPr="007C4090">
              <w:rPr>
                <w:rFonts w:ascii="Times New Roman" w:hAnsi="Times New Roman" w:cs="Times New Roman"/>
                <w:sz w:val="24"/>
                <w:szCs w:val="24"/>
                <w:lang w:val="kk-KZ"/>
              </w:rPr>
              <w:lastRenderedPageBreak/>
              <w:t>оқытушысы»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Паметов З.Е.</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«Адвокатура»</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«Заңды және жеке тұлғаларға адвокаттардың құқықтық көмегі»</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 xml:space="preserve">Дәріс </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19-1к1,2,3</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Рахметова Г.Р.</w:t>
            </w:r>
          </w:p>
          <w:p w:rsidR="007C4090" w:rsidRPr="007C4090" w:rsidRDefault="007C4090" w:rsidP="007C4090">
            <w:pPr>
              <w:spacing w:after="0" w:line="240" w:lineRule="auto"/>
              <w:rPr>
                <w:rFonts w:ascii="Times New Roman" w:hAnsi="Times New Roman" w:cs="Times New Roman"/>
                <w:sz w:val="24"/>
                <w:szCs w:val="24"/>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eastAsia="Times New Roman" w:hAnsi="Times New Roman" w:cs="Times New Roman"/>
                <w:bCs/>
                <w:color w:val="000000"/>
                <w:sz w:val="24"/>
                <w:szCs w:val="24"/>
                <w:lang w:val="kk-KZ"/>
              </w:rPr>
              <w:t xml:space="preserve">Жекелеген студенттердің пассивті қатысуын </w:t>
            </w:r>
            <w:r w:rsidRPr="007C4090">
              <w:rPr>
                <w:rFonts w:ascii="Times New Roman" w:eastAsia="Times New Roman" w:hAnsi="Times New Roman" w:cs="Times New Roman"/>
                <w:bCs/>
                <w:color w:val="000000"/>
                <w:sz w:val="24"/>
                <w:szCs w:val="24"/>
                <w:lang w:val="kk-KZ"/>
              </w:rPr>
              <w:lastRenderedPageBreak/>
              <w:t xml:space="preserve">болдырмау үшін топ ішіндегі функциялардың таралуын бақылау қажет </w:t>
            </w:r>
            <w:r w:rsidRPr="007C4090">
              <w:rPr>
                <w:rFonts w:ascii="Times New Roman" w:hAnsi="Times New Roman" w:cs="Times New Roman"/>
                <w:sz w:val="24"/>
                <w:szCs w:val="24"/>
                <w:lang w:val="kk-KZ"/>
              </w:rPr>
              <w:t xml:space="preserve"> (4,7)</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5</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12.10.2022ж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9:30</w:t>
            </w: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оқытушысы»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Мамеева З.Т.</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«ҚР азаматтық құқығы»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Семинар</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«Өкілдік және сенімхат.Азаматтық құқықтағы мерзімдер»</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color w:val="000000" w:themeColor="text1"/>
                <w:sz w:val="24"/>
                <w:szCs w:val="24"/>
                <w:lang w:val="kk-KZ"/>
              </w:rPr>
              <w:t xml:space="preserve"> ЮМ </w:t>
            </w:r>
            <w:r w:rsidRPr="007C4090">
              <w:rPr>
                <w:rFonts w:ascii="Times New Roman" w:hAnsi="Times New Roman" w:cs="Times New Roman"/>
                <w:color w:val="000000" w:themeColor="text1"/>
                <w:sz w:val="24"/>
                <w:szCs w:val="24"/>
              </w:rPr>
              <w:t>21</w:t>
            </w:r>
            <w:r w:rsidRPr="007C4090">
              <w:rPr>
                <w:rFonts w:ascii="Times New Roman" w:hAnsi="Times New Roman" w:cs="Times New Roman"/>
                <w:color w:val="000000" w:themeColor="text1"/>
                <w:sz w:val="24"/>
                <w:szCs w:val="24"/>
                <w:lang w:val="kk-KZ"/>
              </w:rPr>
              <w:t>-1к16</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 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Н.М.</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eastAsia="Times New Roman" w:hAnsi="Times New Roman" w:cs="Times New Roman"/>
                <w:color w:val="000000"/>
                <w:sz w:val="24"/>
                <w:szCs w:val="24"/>
                <w:lang w:val="kk-KZ"/>
              </w:rPr>
            </w:pPr>
            <w:r w:rsidRPr="007C4090">
              <w:rPr>
                <w:rFonts w:ascii="Times New Roman" w:eastAsia="Times New Roman" w:hAnsi="Times New Roman" w:cs="Times New Roman"/>
                <w:color w:val="000000"/>
                <w:sz w:val="24"/>
                <w:szCs w:val="24"/>
                <w:lang w:val="kk-KZ"/>
              </w:rPr>
              <w:t>Мүмкіндіктерді кеңінен пайдалану</w:t>
            </w:r>
          </w:p>
          <w:p w:rsidR="007C4090" w:rsidRPr="007C4090" w:rsidRDefault="007C4090" w:rsidP="007C4090">
            <w:pPr>
              <w:spacing w:after="0" w:line="240" w:lineRule="auto"/>
              <w:rPr>
                <w:rFonts w:ascii="Times New Roman" w:eastAsia="Times New Roman" w:hAnsi="Times New Roman" w:cs="Times New Roman"/>
                <w:color w:val="000000"/>
                <w:sz w:val="24"/>
                <w:szCs w:val="24"/>
                <w:lang w:val="kk-KZ"/>
              </w:rPr>
            </w:pPr>
            <w:r w:rsidRPr="007C4090">
              <w:rPr>
                <w:rFonts w:ascii="Times New Roman" w:eastAsia="Times New Roman" w:hAnsi="Times New Roman" w:cs="Times New Roman"/>
                <w:color w:val="000000"/>
                <w:sz w:val="24"/>
                <w:szCs w:val="24"/>
                <w:lang w:val="kk-KZ"/>
              </w:rPr>
              <w:t xml:space="preserve">бейнепизодтарды көрсетуге арналған техникалық құралдар, студенттердің жұмысын ұйымдастыру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(4,7)</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6</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02.11.2022ж.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8:30</w:t>
            </w:r>
          </w:p>
          <w:p w:rsidR="007C4090" w:rsidRPr="007C4090" w:rsidRDefault="007C4090" w:rsidP="007C4090">
            <w:pPr>
              <w:spacing w:after="0" w:line="240" w:lineRule="auto"/>
              <w:rPr>
                <w:rFonts w:ascii="Times New Roman" w:hAnsi="Times New Roman" w:cs="Times New Roman"/>
                <w:sz w:val="24"/>
                <w:szCs w:val="24"/>
                <w:lang w:val="kk-KZ"/>
              </w:rPr>
            </w:pP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аға оқытушысы»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Тоханова Р.Ж.</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«Гражданское процессуальное право РК»</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b/>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«Особое исковое производство, особое делопроизводство»</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20-1р1,2,3,4</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Н.М.</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(4,8)</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7</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02.11.2022ж.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8:30</w:t>
            </w: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аға оқытушысы»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Омарбаева Л.К.</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«Земельное право РК»</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b/>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«Правовой режим земель промышленности»</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20-1р1,2</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Н.М.</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(4,75)</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8</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21.11.2022ж.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8:30</w:t>
            </w:r>
          </w:p>
          <w:p w:rsidR="007C4090" w:rsidRPr="007C4090" w:rsidRDefault="007C4090" w:rsidP="007C4090">
            <w:pPr>
              <w:spacing w:after="0" w:line="240" w:lineRule="auto"/>
              <w:rPr>
                <w:rFonts w:ascii="Times New Roman" w:hAnsi="Times New Roman" w:cs="Times New Roman"/>
                <w:sz w:val="24"/>
                <w:szCs w:val="24"/>
                <w:lang w:val="kk-KZ"/>
              </w:rPr>
            </w:pP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аға оқытушысы»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Калканова Ж.С.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«Гражданское право РК»</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b/>
                <w:sz w:val="24"/>
                <w:szCs w:val="24"/>
                <w:lang w:val="kk-KZ"/>
              </w:rPr>
              <w:lastRenderedPageBreak/>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«.Обеспечение исполнение обязательств»</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20-1р1,2,3</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Салыбек Н.М.</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(4,8)</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9</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25.11.2022ж.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12:45</w:t>
            </w: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«Азаматтық құқық және азаматтық іс жүргізу» кафедрасының аға оқытушысы»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Нурымбетов А.</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«Практикум по ГПП»</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b/>
                <w:sz w:val="24"/>
                <w:szCs w:val="24"/>
                <w:lang w:val="kk-KZ"/>
              </w:rPr>
              <w:t>Семинар</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«Құқық қорғау органдарының түсінігі»</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ЗЮМ 19-1рс1И</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(4,8)</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10</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08.12.2022ж.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8:30</w:t>
            </w: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«Азаматтық құқық және азаматтық іс жүргізу» кафедрасының аға оқытушысы»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Исмаилов А.</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«ҚР Кәсіпкерлік құқығы»</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b/>
                <w:sz w:val="24"/>
                <w:szCs w:val="24"/>
                <w:lang w:val="kk-KZ"/>
              </w:rPr>
              <w:t>Семинар</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«Кәсіпкерлік құқыққа кіріспе»</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19-1к8.9.14</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(4,9)</w:t>
            </w:r>
          </w:p>
        </w:tc>
      </w:tr>
      <w:tr w:rsidR="007C4090" w:rsidRPr="000014DB"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11</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12.12.2022ж.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Уақыты 11:45</w:t>
            </w:r>
          </w:p>
          <w:p w:rsidR="007C4090" w:rsidRPr="007C4090" w:rsidRDefault="007C4090" w:rsidP="007C4090">
            <w:pPr>
              <w:spacing w:after="0" w:line="240" w:lineRule="auto"/>
              <w:rPr>
                <w:rFonts w:ascii="Times New Roman" w:hAnsi="Times New Roman" w:cs="Times New Roman"/>
                <w:sz w:val="24"/>
                <w:szCs w:val="24"/>
                <w:lang w:val="kk-KZ"/>
              </w:rPr>
            </w:pPr>
          </w:p>
          <w:p w:rsidR="007C4090" w:rsidRPr="007C4090" w:rsidRDefault="007C4090" w:rsidP="007C4090">
            <w:pPr>
              <w:spacing w:after="0" w:line="240" w:lineRule="auto"/>
              <w:rPr>
                <w:rFonts w:ascii="Times New Roman" w:hAnsi="Times New Roman" w:cs="Times New Roman"/>
                <w:sz w:val="24"/>
                <w:szCs w:val="24"/>
                <w:lang w:val="kk-KZ"/>
              </w:rPr>
            </w:pP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sz w:val="24"/>
                <w:szCs w:val="24"/>
                <w:lang w:val="kk-KZ"/>
              </w:rPr>
              <w:t>«Азаматтық құқық және азаматтық іс жүргізу» кафедрасының аға оқытушысы</w:t>
            </w:r>
            <w:r w:rsidRPr="007C4090">
              <w:rPr>
                <w:rFonts w:ascii="Times New Roman" w:hAnsi="Times New Roman" w:cs="Times New Roman"/>
                <w:b/>
                <w:sz w:val="24"/>
                <w:szCs w:val="24"/>
                <w:lang w:val="kk-KZ"/>
              </w:rPr>
              <w:t xml:space="preserve">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sz w:val="24"/>
                <w:szCs w:val="24"/>
                <w:lang w:val="kk-KZ"/>
              </w:rPr>
              <w:t>Жақсыбаева А.Е.</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«ҚР нотариаты»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 Тақырып «</w:t>
            </w:r>
            <w:r w:rsidRPr="007C4090">
              <w:rPr>
                <w:rFonts w:ascii="Times New Roman" w:hAnsi="Times New Roman" w:cs="Times New Roman"/>
                <w:sz w:val="24"/>
                <w:szCs w:val="24"/>
                <w:lang w:val="kk-KZ"/>
              </w:rPr>
              <w:t>ҚР нотариат заңнамалары»</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color w:val="000000" w:themeColor="text1"/>
                <w:sz w:val="24"/>
                <w:szCs w:val="24"/>
                <w:lang w:val="kk-KZ"/>
              </w:rPr>
              <w:t xml:space="preserve"> ЮМ 18-1к1,2,3</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Дәріс оқу кезінде ғылыми-әдістемелік тәсілді қолдану ұсынылады</w:t>
            </w:r>
            <w:r w:rsidRPr="007C4090">
              <w:rPr>
                <w:rFonts w:ascii="Times New Roman" w:hAnsi="Times New Roman" w:cs="Times New Roman"/>
                <w:color w:val="000000" w:themeColor="text1"/>
                <w:sz w:val="24"/>
                <w:szCs w:val="24"/>
                <w:lang w:val="kk-KZ"/>
              </w:rPr>
              <w:t xml:space="preserve">  </w:t>
            </w:r>
            <w:r w:rsidRPr="007C4090">
              <w:rPr>
                <w:rFonts w:ascii="Times New Roman" w:hAnsi="Times New Roman" w:cs="Times New Roman"/>
                <w:sz w:val="24"/>
                <w:szCs w:val="24"/>
                <w:lang w:val="kk-KZ"/>
              </w:rPr>
              <w:t>(4,8)</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hideMark/>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12</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0</w:t>
            </w:r>
            <w:r w:rsidRPr="007C4090">
              <w:rPr>
                <w:rFonts w:ascii="Times New Roman" w:hAnsi="Times New Roman" w:cs="Times New Roman"/>
                <w:sz w:val="24"/>
                <w:szCs w:val="24"/>
              </w:rPr>
              <w:t>6</w:t>
            </w:r>
            <w:r w:rsidRPr="007C4090">
              <w:rPr>
                <w:rFonts w:ascii="Times New Roman" w:hAnsi="Times New Roman" w:cs="Times New Roman"/>
                <w:sz w:val="24"/>
                <w:szCs w:val="24"/>
                <w:lang w:val="kk-KZ"/>
              </w:rPr>
              <w:t>.12.2022ж.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10:40</w:t>
            </w: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«Азаматтық құқық және азаматтық іс жүргізу» кафедрасының аға оқытушысы»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Битемиров К.Т.</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«Банк құқығы»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«Банк құқығының даму тарихы»</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w:t>
            </w:r>
            <w:r w:rsidRPr="007C4090">
              <w:rPr>
                <w:rFonts w:ascii="Times New Roman" w:hAnsi="Times New Roman" w:cs="Times New Roman"/>
                <w:sz w:val="24"/>
                <w:szCs w:val="24"/>
              </w:rPr>
              <w:t>19</w:t>
            </w:r>
            <w:r w:rsidRPr="007C4090">
              <w:rPr>
                <w:rFonts w:ascii="Times New Roman" w:hAnsi="Times New Roman" w:cs="Times New Roman"/>
                <w:sz w:val="24"/>
                <w:szCs w:val="24"/>
                <w:lang w:val="kk-KZ"/>
              </w:rPr>
              <w:t>-1к7,9</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(4,8)</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13</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07.12.2021ж.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10:40</w:t>
            </w: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«Азаматтық құқық және азаматтық іс жүргізу» кафедрасының аға оқытушысы»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Есеналиев А.Е.</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«ҚР тұрғын үй </w:t>
            </w:r>
            <w:r w:rsidRPr="007C4090">
              <w:rPr>
                <w:rFonts w:ascii="Times New Roman" w:hAnsi="Times New Roman" w:cs="Times New Roman"/>
                <w:color w:val="000000" w:themeColor="text1"/>
                <w:sz w:val="24"/>
                <w:szCs w:val="24"/>
                <w:lang w:val="kk-KZ"/>
              </w:rPr>
              <w:lastRenderedPageBreak/>
              <w:t>құқығы»</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Дәріс</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«ҚР тұрғын үй құқығының түсінігі тұрғын үй заңнамасы»</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w:t>
            </w:r>
            <w:r w:rsidRPr="007C4090">
              <w:rPr>
                <w:rFonts w:ascii="Times New Roman" w:hAnsi="Times New Roman" w:cs="Times New Roman"/>
                <w:sz w:val="24"/>
                <w:szCs w:val="24"/>
              </w:rPr>
              <w:t>19</w:t>
            </w:r>
            <w:r w:rsidRPr="007C4090">
              <w:rPr>
                <w:rFonts w:ascii="Times New Roman" w:hAnsi="Times New Roman" w:cs="Times New Roman"/>
                <w:sz w:val="24"/>
                <w:szCs w:val="24"/>
                <w:lang w:val="kk-KZ"/>
              </w:rPr>
              <w:t>-1к8,9,14</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(4,9)</w:t>
            </w:r>
          </w:p>
        </w:tc>
      </w:tr>
      <w:tr w:rsidR="007C4090" w:rsidRPr="007C4090" w:rsidTr="00A05423">
        <w:trPr>
          <w:trHeight w:val="306"/>
        </w:trPr>
        <w:tc>
          <w:tcPr>
            <w:tcW w:w="56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lastRenderedPageBreak/>
              <w:t>14</w:t>
            </w:r>
          </w:p>
        </w:tc>
        <w:tc>
          <w:tcPr>
            <w:tcW w:w="1560"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01.12.2022ж.</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Уақыты </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11:45</w:t>
            </w:r>
          </w:p>
        </w:tc>
        <w:tc>
          <w:tcPr>
            <w:tcW w:w="2977"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«Азаматтық құқық және азаматтық іс жүргізу» кафедрасының аға оқытушысы» </w:t>
            </w:r>
          </w:p>
          <w:p w:rsidR="007C4090" w:rsidRPr="007C4090" w:rsidRDefault="007C4090" w:rsidP="007C4090">
            <w:pPr>
              <w:spacing w:after="0" w:line="240" w:lineRule="auto"/>
              <w:rPr>
                <w:rFonts w:ascii="Times New Roman" w:hAnsi="Times New Roman" w:cs="Times New Roman"/>
                <w:b/>
                <w:color w:val="000000" w:themeColor="text1"/>
                <w:sz w:val="24"/>
                <w:szCs w:val="24"/>
                <w:lang w:val="kk-KZ"/>
              </w:rPr>
            </w:pPr>
            <w:r w:rsidRPr="007C4090">
              <w:rPr>
                <w:rFonts w:ascii="Times New Roman" w:hAnsi="Times New Roman" w:cs="Times New Roman"/>
                <w:b/>
                <w:color w:val="000000" w:themeColor="text1"/>
                <w:sz w:val="24"/>
                <w:szCs w:val="24"/>
                <w:lang w:val="kk-KZ"/>
              </w:rPr>
              <w:t>Сахарбекова А.Д..</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b/>
                <w:color w:val="000000" w:themeColor="text1"/>
                <w:sz w:val="24"/>
                <w:szCs w:val="24"/>
                <w:lang w:val="kk-KZ"/>
              </w:rPr>
              <w:t>Пән:</w:t>
            </w:r>
            <w:r w:rsidRPr="007C4090">
              <w:rPr>
                <w:rFonts w:ascii="Times New Roman" w:hAnsi="Times New Roman" w:cs="Times New Roman"/>
                <w:color w:val="000000" w:themeColor="text1"/>
                <w:sz w:val="24"/>
                <w:szCs w:val="24"/>
                <w:lang w:val="kk-KZ"/>
              </w:rPr>
              <w:t xml:space="preserve"> «ҚР Кәсіпкерлік құқығы»</w:t>
            </w:r>
          </w:p>
          <w:p w:rsidR="007C4090" w:rsidRPr="007C4090" w:rsidRDefault="007C4090" w:rsidP="007C4090">
            <w:pPr>
              <w:spacing w:after="0" w:line="240" w:lineRule="auto"/>
              <w:rPr>
                <w:rFonts w:ascii="Times New Roman" w:hAnsi="Times New Roman" w:cs="Times New Roman"/>
                <w:b/>
                <w:sz w:val="24"/>
                <w:szCs w:val="24"/>
                <w:lang w:val="kk-KZ"/>
              </w:rPr>
            </w:pPr>
            <w:r w:rsidRPr="007C4090">
              <w:rPr>
                <w:rFonts w:ascii="Times New Roman" w:hAnsi="Times New Roman" w:cs="Times New Roman"/>
                <w:b/>
                <w:sz w:val="24"/>
                <w:szCs w:val="24"/>
                <w:lang w:val="kk-KZ"/>
              </w:rPr>
              <w:t>Семинар</w:t>
            </w:r>
          </w:p>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Тақырып: «Кәсіпкерлік келісім шарттар»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b/>
                <w:color w:val="000000" w:themeColor="text1"/>
                <w:sz w:val="24"/>
                <w:szCs w:val="24"/>
                <w:lang w:val="kk-KZ"/>
              </w:rPr>
              <w:t>Тобы</w:t>
            </w:r>
            <w:r w:rsidRPr="007C4090">
              <w:rPr>
                <w:rFonts w:ascii="Times New Roman" w:hAnsi="Times New Roman" w:cs="Times New Roman"/>
                <w:sz w:val="24"/>
                <w:szCs w:val="24"/>
                <w:lang w:val="kk-KZ"/>
              </w:rPr>
              <w:t xml:space="preserve"> ЮМ 20-1к11</w:t>
            </w:r>
          </w:p>
        </w:tc>
        <w:tc>
          <w:tcPr>
            <w:tcW w:w="2126"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Рахметова Г.Р.</w:t>
            </w:r>
          </w:p>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Есенбекова П.Т.</w:t>
            </w:r>
          </w:p>
        </w:tc>
        <w:tc>
          <w:tcPr>
            <w:tcW w:w="1701"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Тарату материалдары қолданылды.</w:t>
            </w:r>
          </w:p>
        </w:tc>
        <w:tc>
          <w:tcPr>
            <w:tcW w:w="2265" w:type="dxa"/>
            <w:tcBorders>
              <w:top w:val="single" w:sz="4" w:space="0" w:color="auto"/>
              <w:left w:val="single" w:sz="4" w:space="0" w:color="auto"/>
              <w:bottom w:val="single" w:sz="4" w:space="0" w:color="auto"/>
              <w:right w:val="single" w:sz="4" w:space="0" w:color="auto"/>
            </w:tcBorders>
          </w:tcPr>
          <w:p w:rsidR="007C4090" w:rsidRPr="007C4090" w:rsidRDefault="007C4090" w:rsidP="007C4090">
            <w:pPr>
              <w:spacing w:after="0" w:line="240" w:lineRule="auto"/>
              <w:rPr>
                <w:rFonts w:ascii="Times New Roman" w:hAnsi="Times New Roman" w:cs="Times New Roman"/>
                <w:color w:val="000000" w:themeColor="text1"/>
                <w:sz w:val="24"/>
                <w:szCs w:val="24"/>
                <w:lang w:val="kk-KZ"/>
              </w:rPr>
            </w:pPr>
            <w:r w:rsidRPr="007C4090">
              <w:rPr>
                <w:rFonts w:ascii="Times New Roman" w:hAnsi="Times New Roman" w:cs="Times New Roman"/>
                <w:color w:val="000000" w:themeColor="text1"/>
                <w:sz w:val="24"/>
                <w:szCs w:val="24"/>
                <w:lang w:val="kk-KZ"/>
              </w:rPr>
              <w:t xml:space="preserve">ситуациялық мәселелерді талқылау ұсынылды </w:t>
            </w:r>
            <w:r w:rsidRPr="007C4090">
              <w:rPr>
                <w:rFonts w:ascii="Times New Roman" w:hAnsi="Times New Roman" w:cs="Times New Roman"/>
                <w:sz w:val="24"/>
                <w:szCs w:val="24"/>
                <w:lang w:val="kk-KZ"/>
              </w:rPr>
              <w:t>(4,7)</w:t>
            </w:r>
          </w:p>
        </w:tc>
      </w:tr>
    </w:tbl>
    <w:p w:rsidR="007C4090" w:rsidRPr="007C4090" w:rsidRDefault="007C4090" w:rsidP="007C4090">
      <w:pPr>
        <w:spacing w:after="0" w:line="240" w:lineRule="auto"/>
        <w:jc w:val="both"/>
        <w:rPr>
          <w:rFonts w:ascii="Times New Roman" w:hAnsi="Times New Roman" w:cs="Times New Roman"/>
          <w:sz w:val="24"/>
          <w:szCs w:val="24"/>
          <w:lang w:val="kk-KZ"/>
        </w:rPr>
      </w:pPr>
    </w:p>
    <w:p w:rsidR="007C4090" w:rsidRPr="007C4090" w:rsidRDefault="007C4090" w:rsidP="007C4090">
      <w:pPr>
        <w:spacing w:after="0" w:line="240" w:lineRule="auto"/>
        <w:ind w:firstLine="851"/>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2.1 Кафедраның -профессорлық құрамының оқу сабақтарының даярлығы мен өту сапасының сандық және сапалық көрсеткіштерін бақылау:</w:t>
      </w:r>
    </w:p>
    <w:p w:rsidR="007C4090" w:rsidRPr="007C4090" w:rsidRDefault="007C4090" w:rsidP="007C4090">
      <w:pPr>
        <w:spacing w:after="0" w:line="240" w:lineRule="auto"/>
        <w:jc w:val="both"/>
        <w:rPr>
          <w:rFonts w:ascii="Times New Roman" w:hAnsi="Times New Roman" w:cs="Times New Roman"/>
          <w:sz w:val="24"/>
          <w:szCs w:val="24"/>
          <w:u w:val="single"/>
          <w:lang w:val="kk-KZ"/>
        </w:rPr>
      </w:pPr>
    </w:p>
    <w:tbl>
      <w:tblPr>
        <w:tblW w:w="10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9"/>
        <w:gridCol w:w="1617"/>
        <w:gridCol w:w="74"/>
        <w:gridCol w:w="992"/>
        <w:gridCol w:w="142"/>
        <w:gridCol w:w="777"/>
        <w:gridCol w:w="782"/>
        <w:gridCol w:w="142"/>
        <w:gridCol w:w="601"/>
      </w:tblGrid>
      <w:tr w:rsidR="007C4090" w:rsidRPr="007C4090" w:rsidTr="00A05423">
        <w:trPr>
          <w:trHeight w:val="220"/>
          <w:jc w:val="center"/>
        </w:trPr>
        <w:tc>
          <w:tcPr>
            <w:tcW w:w="5539" w:type="dxa"/>
            <w:vMerge w:val="restart"/>
          </w:tcPr>
          <w:p w:rsidR="007C4090" w:rsidRPr="007C4090" w:rsidRDefault="007C4090" w:rsidP="007C4090">
            <w:pPr>
              <w:spacing w:after="0" w:line="240" w:lineRule="auto"/>
              <w:rPr>
                <w:rFonts w:ascii="Times New Roman" w:hAnsi="Times New Roman" w:cs="Times New Roman"/>
                <w:sz w:val="24"/>
                <w:szCs w:val="24"/>
                <w:lang w:val="kk-KZ"/>
              </w:rPr>
            </w:pPr>
            <w:r w:rsidRPr="007C4090">
              <w:rPr>
                <w:rFonts w:ascii="Times New Roman" w:hAnsi="Times New Roman" w:cs="Times New Roman"/>
                <w:sz w:val="24"/>
                <w:szCs w:val="24"/>
                <w:lang w:val="kk-KZ"/>
              </w:rPr>
              <w:t>Факультет -профессорлық құрамының оқу сабақтарының даярлығы мен өту сапасын бақылау мақсатындағы қатысқын сабақтар, олардың ішінде:</w:t>
            </w:r>
          </w:p>
        </w:tc>
        <w:tc>
          <w:tcPr>
            <w:tcW w:w="5127" w:type="dxa"/>
            <w:gridSpan w:val="8"/>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Сабақ саны</w:t>
            </w:r>
          </w:p>
        </w:tc>
      </w:tr>
      <w:tr w:rsidR="007C4090" w:rsidRPr="007C4090" w:rsidTr="00A05423">
        <w:trPr>
          <w:trHeight w:val="562"/>
          <w:jc w:val="center"/>
        </w:trPr>
        <w:tc>
          <w:tcPr>
            <w:tcW w:w="5539" w:type="dxa"/>
            <w:vMerge/>
            <w:vAlign w:val="center"/>
          </w:tcPr>
          <w:p w:rsidR="007C4090" w:rsidRPr="007C4090" w:rsidRDefault="007C4090" w:rsidP="007C4090">
            <w:pPr>
              <w:spacing w:after="0" w:line="240" w:lineRule="auto"/>
              <w:jc w:val="both"/>
              <w:rPr>
                <w:rFonts w:ascii="Times New Roman" w:hAnsi="Times New Roman" w:cs="Times New Roman"/>
                <w:sz w:val="24"/>
                <w:szCs w:val="24"/>
              </w:rPr>
            </w:pPr>
          </w:p>
        </w:tc>
        <w:tc>
          <w:tcPr>
            <w:tcW w:w="1617" w:type="dxa"/>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en-US"/>
              </w:rPr>
            </w:pPr>
            <w:r w:rsidRPr="007C4090">
              <w:rPr>
                <w:rFonts w:ascii="Times New Roman" w:hAnsi="Times New Roman" w:cs="Times New Roman"/>
                <w:sz w:val="24"/>
                <w:szCs w:val="24"/>
                <w:lang w:val="kk-KZ"/>
              </w:rPr>
              <w:t>Нақтылы орындалғаны</w:t>
            </w:r>
          </w:p>
        </w:tc>
        <w:tc>
          <w:tcPr>
            <w:tcW w:w="1066"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en-US"/>
              </w:rPr>
            </w:pPr>
            <w:r w:rsidRPr="007C4090">
              <w:rPr>
                <w:rFonts w:ascii="Times New Roman" w:hAnsi="Times New Roman" w:cs="Times New Roman"/>
                <w:sz w:val="24"/>
                <w:szCs w:val="24"/>
                <w:lang w:val="kk-KZ"/>
              </w:rPr>
              <w:t>Нақтылы орындалғаны</w:t>
            </w:r>
          </w:p>
        </w:tc>
        <w:tc>
          <w:tcPr>
            <w:tcW w:w="1701" w:type="dxa"/>
            <w:gridSpan w:val="3"/>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en-US"/>
              </w:rPr>
            </w:pPr>
            <w:r w:rsidRPr="007C4090">
              <w:rPr>
                <w:rFonts w:ascii="Times New Roman" w:hAnsi="Times New Roman" w:cs="Times New Roman"/>
                <w:sz w:val="24"/>
                <w:szCs w:val="24"/>
                <w:lang w:val="kk-KZ"/>
              </w:rPr>
              <w:t>Фактически выполнено</w:t>
            </w:r>
          </w:p>
        </w:tc>
        <w:tc>
          <w:tcPr>
            <w:tcW w:w="743" w:type="dxa"/>
            <w:gridSpan w:val="2"/>
            <w:shd w:val="clear" w:color="auto" w:fill="auto"/>
            <w:vAlign w:val="center"/>
          </w:tcPr>
          <w:p w:rsidR="007C4090" w:rsidRPr="007C4090" w:rsidRDefault="007C4090" w:rsidP="007C4090">
            <w:pPr>
              <w:spacing w:after="0" w:line="240" w:lineRule="auto"/>
              <w:jc w:val="both"/>
              <w:rPr>
                <w:rFonts w:ascii="Times New Roman" w:hAnsi="Times New Roman" w:cs="Times New Roman"/>
                <w:sz w:val="24"/>
                <w:szCs w:val="24"/>
                <w:lang w:val="en-US"/>
              </w:rPr>
            </w:pPr>
          </w:p>
        </w:tc>
      </w:tr>
      <w:tr w:rsidR="007C4090" w:rsidRPr="007C4090" w:rsidTr="00A05423">
        <w:trPr>
          <w:trHeight w:val="393"/>
          <w:jc w:val="center"/>
        </w:trPr>
        <w:tc>
          <w:tcPr>
            <w:tcW w:w="5539" w:type="dxa"/>
            <w:vMerge/>
            <w:vAlign w:val="center"/>
          </w:tcPr>
          <w:p w:rsidR="007C4090" w:rsidRPr="007C4090" w:rsidRDefault="007C4090" w:rsidP="007C4090">
            <w:pPr>
              <w:spacing w:after="0" w:line="240" w:lineRule="auto"/>
              <w:jc w:val="both"/>
              <w:rPr>
                <w:rFonts w:ascii="Times New Roman" w:hAnsi="Times New Roman" w:cs="Times New Roman"/>
                <w:sz w:val="24"/>
                <w:szCs w:val="24"/>
              </w:rPr>
            </w:pPr>
          </w:p>
        </w:tc>
        <w:tc>
          <w:tcPr>
            <w:tcW w:w="5127" w:type="dxa"/>
            <w:gridSpan w:val="8"/>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Балмен бағаланған сабақ саны</w:t>
            </w:r>
          </w:p>
        </w:tc>
      </w:tr>
      <w:tr w:rsidR="007C4090" w:rsidRPr="007C4090" w:rsidTr="00A05423">
        <w:trPr>
          <w:trHeight w:val="271"/>
          <w:jc w:val="center"/>
        </w:trPr>
        <w:tc>
          <w:tcPr>
            <w:tcW w:w="5539" w:type="dxa"/>
            <w:vMerge/>
            <w:vAlign w:val="center"/>
          </w:tcPr>
          <w:p w:rsidR="007C4090" w:rsidRPr="007C4090" w:rsidRDefault="007C4090" w:rsidP="007C4090">
            <w:pPr>
              <w:spacing w:after="0" w:line="240" w:lineRule="auto"/>
              <w:jc w:val="both"/>
              <w:rPr>
                <w:rFonts w:ascii="Times New Roman" w:hAnsi="Times New Roman" w:cs="Times New Roman"/>
                <w:sz w:val="24"/>
                <w:szCs w:val="24"/>
              </w:rPr>
            </w:pP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lang w:val="kk-KZ"/>
              </w:rPr>
              <w:t xml:space="preserve">Ниже </w:t>
            </w:r>
            <w:r w:rsidRPr="007C4090">
              <w:rPr>
                <w:rFonts w:ascii="Times New Roman" w:hAnsi="Times New Roman" w:cs="Times New Roman"/>
                <w:sz w:val="24"/>
                <w:szCs w:val="24"/>
              </w:rPr>
              <w:t>3,</w:t>
            </w:r>
            <w:r w:rsidRPr="007C4090">
              <w:rPr>
                <w:rFonts w:ascii="Times New Roman" w:hAnsi="Times New Roman" w:cs="Times New Roman"/>
                <w:sz w:val="24"/>
                <w:szCs w:val="24"/>
                <w:lang w:val="kk-KZ"/>
              </w:rPr>
              <w:t>5</w:t>
            </w:r>
          </w:p>
        </w:tc>
        <w:tc>
          <w:tcPr>
            <w:tcW w:w="1134" w:type="dxa"/>
            <w:gridSpan w:val="2"/>
            <w:vAlign w:val="center"/>
          </w:tcPr>
          <w:p w:rsidR="007C4090" w:rsidRPr="007C4090" w:rsidRDefault="007C4090"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3,6 – 3,9</w:t>
            </w:r>
          </w:p>
        </w:tc>
        <w:tc>
          <w:tcPr>
            <w:tcW w:w="777" w:type="dxa"/>
            <w:vAlign w:val="center"/>
          </w:tcPr>
          <w:p w:rsidR="007C4090" w:rsidRPr="007C4090" w:rsidRDefault="007C4090"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4,0-4.5</w:t>
            </w:r>
          </w:p>
        </w:tc>
        <w:tc>
          <w:tcPr>
            <w:tcW w:w="924" w:type="dxa"/>
            <w:gridSpan w:val="2"/>
            <w:vAlign w:val="center"/>
          </w:tcPr>
          <w:p w:rsidR="007C4090" w:rsidRPr="007C4090" w:rsidRDefault="007C4090" w:rsidP="007C4090">
            <w:pPr>
              <w:spacing w:after="0" w:line="240" w:lineRule="auto"/>
              <w:jc w:val="center"/>
              <w:rPr>
                <w:rFonts w:ascii="Times New Roman" w:hAnsi="Times New Roman" w:cs="Times New Roman"/>
                <w:sz w:val="24"/>
                <w:szCs w:val="24"/>
              </w:rPr>
            </w:pPr>
            <w:r w:rsidRPr="007C4090">
              <w:rPr>
                <w:rFonts w:ascii="Times New Roman" w:hAnsi="Times New Roman" w:cs="Times New Roman"/>
                <w:sz w:val="24"/>
                <w:szCs w:val="24"/>
              </w:rPr>
              <w:t>4,6-5,0</w:t>
            </w:r>
          </w:p>
        </w:tc>
        <w:tc>
          <w:tcPr>
            <w:tcW w:w="601" w:type="dxa"/>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всего</w:t>
            </w:r>
          </w:p>
        </w:tc>
      </w:tr>
      <w:tr w:rsidR="007C4090" w:rsidRPr="007C4090" w:rsidTr="00A05423">
        <w:trPr>
          <w:trHeight w:val="245"/>
          <w:jc w:val="center"/>
        </w:trPr>
        <w:tc>
          <w:tcPr>
            <w:tcW w:w="5539" w:type="dxa"/>
            <w:vAlign w:val="center"/>
          </w:tcPr>
          <w:p w:rsidR="007C4090" w:rsidRPr="007C4090" w:rsidRDefault="007C4090" w:rsidP="007C4090">
            <w:pPr>
              <w:numPr>
                <w:ilvl w:val="0"/>
                <w:numId w:val="3"/>
              </w:numPr>
              <w:spacing w:after="0" w:line="240" w:lineRule="auto"/>
              <w:jc w:val="both"/>
              <w:rPr>
                <w:rFonts w:ascii="Times New Roman" w:hAnsi="Times New Roman" w:cs="Times New Roman"/>
                <w:b/>
                <w:sz w:val="24"/>
                <w:szCs w:val="24"/>
              </w:rPr>
            </w:pPr>
            <w:r w:rsidRPr="007C4090">
              <w:rPr>
                <w:rFonts w:ascii="Times New Roman" w:hAnsi="Times New Roman" w:cs="Times New Roman"/>
                <w:b/>
                <w:sz w:val="24"/>
                <w:szCs w:val="24"/>
                <w:lang w:val="kk-KZ"/>
              </w:rPr>
              <w:t>Дәріс</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77" w:type="dxa"/>
          </w:tcPr>
          <w:p w:rsidR="007C4090" w:rsidRPr="007C4090" w:rsidRDefault="007C4090" w:rsidP="007C4090">
            <w:pPr>
              <w:spacing w:after="0" w:line="240" w:lineRule="auto"/>
              <w:jc w:val="center"/>
              <w:rPr>
                <w:rFonts w:ascii="Times New Roman" w:hAnsi="Times New Roman" w:cs="Times New Roman"/>
                <w:b/>
                <w:sz w:val="24"/>
                <w:szCs w:val="24"/>
              </w:rPr>
            </w:pPr>
            <w:r w:rsidRPr="007C4090">
              <w:rPr>
                <w:rFonts w:ascii="Times New Roman" w:hAnsi="Times New Roman" w:cs="Times New Roman"/>
                <w:b/>
                <w:sz w:val="24"/>
                <w:szCs w:val="24"/>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b/>
                <w:sz w:val="24"/>
                <w:szCs w:val="24"/>
              </w:rPr>
            </w:pPr>
            <w:r w:rsidRPr="007C4090">
              <w:rPr>
                <w:rFonts w:ascii="Times New Roman" w:hAnsi="Times New Roman" w:cs="Times New Roman"/>
                <w:b/>
                <w:sz w:val="24"/>
                <w:szCs w:val="24"/>
              </w:rPr>
              <w:t>9</w:t>
            </w:r>
          </w:p>
        </w:tc>
        <w:tc>
          <w:tcPr>
            <w:tcW w:w="601"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9</w:t>
            </w:r>
          </w:p>
        </w:tc>
      </w:tr>
      <w:tr w:rsidR="007C4090" w:rsidRPr="007C4090" w:rsidTr="00A05423">
        <w:trPr>
          <w:trHeight w:val="245"/>
          <w:jc w:val="center"/>
        </w:trPr>
        <w:tc>
          <w:tcPr>
            <w:tcW w:w="5539" w:type="dxa"/>
            <w:vAlign w:val="center"/>
          </w:tcPr>
          <w:p w:rsidR="007C4090" w:rsidRPr="007C4090" w:rsidRDefault="007C4090" w:rsidP="007C4090">
            <w:pPr>
              <w:numPr>
                <w:ilvl w:val="0"/>
                <w:numId w:val="3"/>
              </w:numPr>
              <w:spacing w:after="0" w:line="240" w:lineRule="auto"/>
              <w:jc w:val="both"/>
              <w:rPr>
                <w:rFonts w:ascii="Times New Roman" w:hAnsi="Times New Roman" w:cs="Times New Roman"/>
                <w:b/>
                <w:sz w:val="24"/>
                <w:szCs w:val="24"/>
              </w:rPr>
            </w:pPr>
            <w:r w:rsidRPr="007C4090">
              <w:rPr>
                <w:rFonts w:ascii="Times New Roman" w:hAnsi="Times New Roman" w:cs="Times New Roman"/>
                <w:b/>
                <w:sz w:val="24"/>
                <w:szCs w:val="24"/>
              </w:rPr>
              <w:t xml:space="preserve">семинар </w:t>
            </w:r>
            <w:r w:rsidRPr="007C4090">
              <w:rPr>
                <w:rFonts w:ascii="Times New Roman" w:hAnsi="Times New Roman" w:cs="Times New Roman"/>
                <w:b/>
                <w:sz w:val="24"/>
                <w:szCs w:val="24"/>
                <w:lang w:val="kk-KZ"/>
              </w:rPr>
              <w:t>сабақ</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77" w:type="dxa"/>
          </w:tcPr>
          <w:p w:rsidR="007C4090" w:rsidRPr="007C4090" w:rsidRDefault="007C4090" w:rsidP="007C4090">
            <w:pPr>
              <w:spacing w:after="0" w:line="240" w:lineRule="auto"/>
              <w:jc w:val="center"/>
              <w:rPr>
                <w:rFonts w:ascii="Times New Roman" w:hAnsi="Times New Roman" w:cs="Times New Roman"/>
                <w:b/>
                <w:sz w:val="24"/>
                <w:szCs w:val="24"/>
              </w:rPr>
            </w:pPr>
            <w:r w:rsidRPr="007C4090">
              <w:rPr>
                <w:rFonts w:ascii="Times New Roman" w:hAnsi="Times New Roman" w:cs="Times New Roman"/>
                <w:b/>
                <w:sz w:val="24"/>
                <w:szCs w:val="24"/>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b/>
                <w:sz w:val="24"/>
                <w:szCs w:val="24"/>
              </w:rPr>
            </w:pPr>
            <w:r w:rsidRPr="007C4090">
              <w:rPr>
                <w:rFonts w:ascii="Times New Roman" w:hAnsi="Times New Roman" w:cs="Times New Roman"/>
                <w:b/>
                <w:sz w:val="24"/>
                <w:szCs w:val="24"/>
              </w:rPr>
              <w:t>5</w:t>
            </w:r>
          </w:p>
        </w:tc>
        <w:tc>
          <w:tcPr>
            <w:tcW w:w="601"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5</w:t>
            </w:r>
          </w:p>
        </w:tc>
      </w:tr>
      <w:tr w:rsidR="007C4090" w:rsidRPr="007C4090" w:rsidTr="00A05423">
        <w:trPr>
          <w:trHeight w:val="245"/>
          <w:jc w:val="center"/>
        </w:trPr>
        <w:tc>
          <w:tcPr>
            <w:tcW w:w="5539" w:type="dxa"/>
            <w:vAlign w:val="center"/>
          </w:tcPr>
          <w:p w:rsidR="007C4090" w:rsidRPr="007C4090" w:rsidRDefault="007C4090" w:rsidP="007C4090">
            <w:pPr>
              <w:numPr>
                <w:ilvl w:val="0"/>
                <w:numId w:val="3"/>
              </w:numPr>
              <w:spacing w:after="0" w:line="240" w:lineRule="auto"/>
              <w:jc w:val="both"/>
              <w:rPr>
                <w:rFonts w:ascii="Times New Roman" w:hAnsi="Times New Roman" w:cs="Times New Roman"/>
                <w:sz w:val="24"/>
                <w:szCs w:val="24"/>
              </w:rPr>
            </w:pPr>
            <w:r w:rsidRPr="007C4090">
              <w:rPr>
                <w:rFonts w:ascii="Times New Roman" w:hAnsi="Times New Roman" w:cs="Times New Roman"/>
                <w:sz w:val="24"/>
                <w:szCs w:val="24"/>
                <w:lang w:val="kk-KZ"/>
              </w:rPr>
              <w:t>практикалық сабақ</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77" w:type="dxa"/>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601" w:type="dxa"/>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r>
      <w:tr w:rsidR="007C4090" w:rsidRPr="007C4090" w:rsidTr="00A05423">
        <w:trPr>
          <w:trHeight w:val="245"/>
          <w:jc w:val="center"/>
        </w:trPr>
        <w:tc>
          <w:tcPr>
            <w:tcW w:w="5539" w:type="dxa"/>
            <w:vAlign w:val="center"/>
          </w:tcPr>
          <w:p w:rsidR="007C4090" w:rsidRPr="007C4090" w:rsidRDefault="007C4090" w:rsidP="007C4090">
            <w:pPr>
              <w:numPr>
                <w:ilvl w:val="0"/>
                <w:numId w:val="3"/>
              </w:numPr>
              <w:spacing w:after="0" w:line="240" w:lineRule="auto"/>
              <w:jc w:val="both"/>
              <w:rPr>
                <w:rFonts w:ascii="Times New Roman" w:hAnsi="Times New Roman" w:cs="Times New Roman"/>
                <w:b/>
                <w:sz w:val="24"/>
                <w:szCs w:val="24"/>
              </w:rPr>
            </w:pPr>
            <w:r w:rsidRPr="007C4090">
              <w:rPr>
                <w:rFonts w:ascii="Times New Roman" w:hAnsi="Times New Roman" w:cs="Times New Roman"/>
                <w:b/>
                <w:sz w:val="24"/>
                <w:szCs w:val="24"/>
                <w:lang w:val="kk-KZ"/>
              </w:rPr>
              <w:t>СОӨЖ</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77"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w:t>
            </w:r>
          </w:p>
        </w:tc>
        <w:tc>
          <w:tcPr>
            <w:tcW w:w="601"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w:t>
            </w:r>
          </w:p>
        </w:tc>
      </w:tr>
      <w:tr w:rsidR="007C4090" w:rsidRPr="007C4090" w:rsidTr="00A05423">
        <w:trPr>
          <w:trHeight w:val="245"/>
          <w:jc w:val="center"/>
        </w:trPr>
        <w:tc>
          <w:tcPr>
            <w:tcW w:w="5539" w:type="dxa"/>
            <w:vAlign w:val="center"/>
          </w:tcPr>
          <w:p w:rsidR="007C4090" w:rsidRPr="007C4090" w:rsidRDefault="007C4090" w:rsidP="007C4090">
            <w:pPr>
              <w:numPr>
                <w:ilvl w:val="0"/>
                <w:numId w:val="3"/>
              </w:numPr>
              <w:spacing w:after="0" w:line="240" w:lineRule="auto"/>
              <w:jc w:val="both"/>
              <w:rPr>
                <w:rFonts w:ascii="Times New Roman" w:hAnsi="Times New Roman" w:cs="Times New Roman"/>
                <w:b/>
                <w:sz w:val="24"/>
                <w:szCs w:val="24"/>
              </w:rPr>
            </w:pPr>
            <w:r w:rsidRPr="007C4090">
              <w:rPr>
                <w:rFonts w:ascii="Times New Roman" w:hAnsi="Times New Roman" w:cs="Times New Roman"/>
                <w:b/>
                <w:sz w:val="24"/>
                <w:szCs w:val="24"/>
                <w:lang w:val="kk-KZ"/>
              </w:rPr>
              <w:t>Зертханалық жұмыс</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77"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w:t>
            </w:r>
          </w:p>
        </w:tc>
        <w:tc>
          <w:tcPr>
            <w:tcW w:w="601"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w:t>
            </w:r>
          </w:p>
        </w:tc>
      </w:tr>
      <w:tr w:rsidR="007C4090" w:rsidRPr="007C4090" w:rsidTr="00A05423">
        <w:trPr>
          <w:trHeight w:val="245"/>
          <w:jc w:val="center"/>
        </w:trPr>
        <w:tc>
          <w:tcPr>
            <w:tcW w:w="5539" w:type="dxa"/>
            <w:vAlign w:val="center"/>
          </w:tcPr>
          <w:p w:rsidR="007C4090" w:rsidRPr="007C4090" w:rsidRDefault="007C4090" w:rsidP="007C4090">
            <w:pPr>
              <w:numPr>
                <w:ilvl w:val="0"/>
                <w:numId w:val="3"/>
              </w:num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ОМӨЖ</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777" w:type="dxa"/>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601" w:type="dxa"/>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r>
      <w:tr w:rsidR="007C4090" w:rsidRPr="007C4090" w:rsidTr="00A05423">
        <w:trPr>
          <w:trHeight w:val="245"/>
          <w:jc w:val="center"/>
        </w:trPr>
        <w:tc>
          <w:tcPr>
            <w:tcW w:w="5539" w:type="dxa"/>
            <w:vAlign w:val="center"/>
          </w:tcPr>
          <w:p w:rsidR="007C4090" w:rsidRPr="007C4090" w:rsidRDefault="007C4090" w:rsidP="007C4090">
            <w:p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Всего:</w:t>
            </w:r>
          </w:p>
        </w:tc>
        <w:tc>
          <w:tcPr>
            <w:tcW w:w="1691" w:type="dxa"/>
            <w:gridSpan w:val="2"/>
            <w:shd w:val="clear" w:color="auto" w:fill="auto"/>
            <w:vAlign w:val="center"/>
          </w:tcPr>
          <w:p w:rsidR="007C4090" w:rsidRPr="007C4090" w:rsidRDefault="007C4090" w:rsidP="007C4090">
            <w:pPr>
              <w:spacing w:after="0" w:line="240" w:lineRule="auto"/>
              <w:jc w:val="center"/>
              <w:rPr>
                <w:rFonts w:ascii="Times New Roman" w:hAnsi="Times New Roman" w:cs="Times New Roman"/>
                <w:sz w:val="24"/>
                <w:szCs w:val="24"/>
                <w:lang w:val="kk-KZ"/>
              </w:rPr>
            </w:pPr>
            <w:r w:rsidRPr="007C4090">
              <w:rPr>
                <w:rFonts w:ascii="Times New Roman" w:hAnsi="Times New Roman" w:cs="Times New Roman"/>
                <w:sz w:val="24"/>
                <w:szCs w:val="24"/>
                <w:lang w:val="kk-KZ"/>
              </w:rPr>
              <w:t>-</w:t>
            </w:r>
          </w:p>
        </w:tc>
        <w:tc>
          <w:tcPr>
            <w:tcW w:w="1134" w:type="dxa"/>
            <w:gridSpan w:val="2"/>
          </w:tcPr>
          <w:p w:rsidR="007C4090" w:rsidRPr="007C4090" w:rsidRDefault="007C4090" w:rsidP="007C4090">
            <w:pPr>
              <w:spacing w:after="0" w:line="240" w:lineRule="auto"/>
              <w:jc w:val="center"/>
              <w:rPr>
                <w:rFonts w:ascii="Times New Roman" w:hAnsi="Times New Roman" w:cs="Times New Roman"/>
                <w:b/>
                <w:sz w:val="24"/>
                <w:szCs w:val="24"/>
                <w:lang w:val="en-US"/>
              </w:rPr>
            </w:pPr>
            <w:r w:rsidRPr="007C4090">
              <w:rPr>
                <w:rFonts w:ascii="Times New Roman" w:hAnsi="Times New Roman" w:cs="Times New Roman"/>
                <w:b/>
                <w:sz w:val="24"/>
                <w:szCs w:val="24"/>
                <w:lang w:val="en-US"/>
              </w:rPr>
              <w:t>-</w:t>
            </w:r>
          </w:p>
        </w:tc>
        <w:tc>
          <w:tcPr>
            <w:tcW w:w="777" w:type="dxa"/>
          </w:tcPr>
          <w:p w:rsidR="007C4090" w:rsidRPr="007C4090" w:rsidRDefault="007C4090" w:rsidP="007C4090">
            <w:pPr>
              <w:spacing w:after="0" w:line="240" w:lineRule="auto"/>
              <w:jc w:val="center"/>
              <w:rPr>
                <w:rFonts w:ascii="Times New Roman" w:hAnsi="Times New Roman" w:cs="Times New Roman"/>
                <w:b/>
                <w:sz w:val="24"/>
                <w:szCs w:val="24"/>
              </w:rPr>
            </w:pPr>
            <w:r w:rsidRPr="007C4090">
              <w:rPr>
                <w:rFonts w:ascii="Times New Roman" w:hAnsi="Times New Roman" w:cs="Times New Roman"/>
                <w:b/>
                <w:sz w:val="24"/>
                <w:szCs w:val="24"/>
              </w:rPr>
              <w:t>-</w:t>
            </w:r>
          </w:p>
        </w:tc>
        <w:tc>
          <w:tcPr>
            <w:tcW w:w="924" w:type="dxa"/>
            <w:gridSpan w:val="2"/>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14</w:t>
            </w:r>
          </w:p>
        </w:tc>
        <w:tc>
          <w:tcPr>
            <w:tcW w:w="601" w:type="dxa"/>
          </w:tcPr>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14</w:t>
            </w:r>
          </w:p>
        </w:tc>
      </w:tr>
    </w:tbl>
    <w:p w:rsidR="007C4090" w:rsidRPr="007C4090" w:rsidRDefault="007C4090" w:rsidP="007C4090">
      <w:pPr>
        <w:spacing w:after="0" w:line="240" w:lineRule="auto"/>
        <w:ind w:firstLine="540"/>
        <w:jc w:val="both"/>
        <w:rPr>
          <w:rFonts w:ascii="Times New Roman" w:hAnsi="Times New Roman" w:cs="Times New Roman"/>
          <w:b/>
          <w:sz w:val="24"/>
          <w:szCs w:val="24"/>
          <w:lang w:val="en-US"/>
        </w:rPr>
      </w:pPr>
    </w:p>
    <w:p w:rsidR="007C4090" w:rsidRPr="007C4090" w:rsidRDefault="007C4090" w:rsidP="007C4090">
      <w:pPr>
        <w:spacing w:after="0" w:line="240" w:lineRule="auto"/>
        <w:jc w:val="both"/>
        <w:rPr>
          <w:rFonts w:ascii="Times New Roman" w:hAnsi="Times New Roman" w:cs="Times New Roman"/>
          <w:b/>
          <w:i/>
          <w:sz w:val="24"/>
          <w:szCs w:val="24"/>
          <w:u w:val="single"/>
          <w:lang w:val="kk-KZ"/>
        </w:rPr>
      </w:pPr>
      <w:r w:rsidRPr="007C4090">
        <w:rPr>
          <w:rFonts w:ascii="Times New Roman" w:hAnsi="Times New Roman" w:cs="Times New Roman"/>
          <w:b/>
          <w:i/>
          <w:sz w:val="24"/>
          <w:szCs w:val="24"/>
          <w:u w:val="single"/>
          <w:lang w:val="kk-KZ"/>
        </w:rPr>
        <w:t>Ескерту:</w:t>
      </w:r>
    </w:p>
    <w:p w:rsidR="007C4090" w:rsidRPr="007C4090" w:rsidRDefault="007C4090" w:rsidP="007C4090">
      <w:pPr>
        <w:numPr>
          <w:ilvl w:val="0"/>
          <w:numId w:val="2"/>
        </w:num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төмен 3,5 – сабақ қазіргі кезеңдегі жоғарғы оқу орнының білім беру үрдісін ұйымдастырудың талабына сай келмейді;</w:t>
      </w:r>
    </w:p>
    <w:p w:rsidR="007C4090" w:rsidRPr="007C4090" w:rsidRDefault="007C4090" w:rsidP="007C4090">
      <w:pPr>
        <w:numPr>
          <w:ilvl w:val="0"/>
          <w:numId w:val="2"/>
        </w:num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3,6 – 3,9- сабақ қазіргі кезеңдегі жоғарғы оқу орнының білім беру үрдісін ұйымдастырудың талабына сай қанттандырады;</w:t>
      </w:r>
    </w:p>
    <w:p w:rsidR="007C4090" w:rsidRPr="007C4090" w:rsidRDefault="007C4090" w:rsidP="007C4090">
      <w:pPr>
        <w:numPr>
          <w:ilvl w:val="0"/>
          <w:numId w:val="2"/>
        </w:numPr>
        <w:spacing w:after="0" w:line="240" w:lineRule="auto"/>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4,0-4.5- сабақ қазіргі кезеңдегі жоғарғы оқу орнының білім беру үрдісін ұйымдастырудың талабын толығымен қанттандырады;</w:t>
      </w:r>
    </w:p>
    <w:p w:rsidR="007C4090" w:rsidRPr="007C4090" w:rsidRDefault="007C4090" w:rsidP="007C4090">
      <w:pPr>
        <w:spacing w:after="0" w:line="240" w:lineRule="auto"/>
        <w:ind w:left="360"/>
        <w:jc w:val="both"/>
        <w:rPr>
          <w:rFonts w:ascii="Times New Roman" w:hAnsi="Times New Roman" w:cs="Times New Roman"/>
          <w:b/>
          <w:i/>
          <w:sz w:val="24"/>
          <w:szCs w:val="24"/>
          <w:u w:val="single"/>
          <w:lang w:val="kk-KZ"/>
        </w:rPr>
      </w:pPr>
      <w:r w:rsidRPr="007C4090">
        <w:rPr>
          <w:rFonts w:ascii="Times New Roman" w:hAnsi="Times New Roman" w:cs="Times New Roman"/>
          <w:sz w:val="24"/>
          <w:szCs w:val="24"/>
          <w:lang w:val="kk-KZ"/>
        </w:rPr>
        <w:t xml:space="preserve">4.  4,6-5,0 - сабақ қазіргі кезеңдегі жоғарғы оқу орнының білім беру үрдісін ұйымдастырудың сапалық дәрежесімен жауап береді. </w:t>
      </w:r>
    </w:p>
    <w:p w:rsidR="007C4090" w:rsidRPr="007C4090" w:rsidRDefault="007C4090" w:rsidP="007C4090">
      <w:pPr>
        <w:spacing w:after="0" w:line="240" w:lineRule="auto"/>
        <w:jc w:val="both"/>
        <w:rPr>
          <w:rFonts w:ascii="Times New Roman" w:hAnsi="Times New Roman" w:cs="Times New Roman"/>
          <w:b/>
          <w:sz w:val="24"/>
          <w:szCs w:val="24"/>
          <w:lang w:val="kk-KZ"/>
        </w:rPr>
      </w:pPr>
    </w:p>
    <w:p w:rsidR="007C4090" w:rsidRPr="007C4090" w:rsidRDefault="007C4090" w:rsidP="007C4090">
      <w:pPr>
        <w:spacing w:after="0" w:line="240" w:lineRule="auto"/>
        <w:jc w:val="both"/>
        <w:rPr>
          <w:rFonts w:ascii="Times New Roman" w:hAnsi="Times New Roman" w:cs="Times New Roman"/>
          <w:b/>
          <w:sz w:val="24"/>
          <w:szCs w:val="24"/>
          <w:lang w:val="kk-KZ"/>
        </w:rPr>
      </w:pPr>
    </w:p>
    <w:p w:rsidR="007C4090" w:rsidRPr="007C4090" w:rsidRDefault="007C4090" w:rsidP="007C4090">
      <w:pPr>
        <w:spacing w:after="0" w:line="240" w:lineRule="auto"/>
        <w:jc w:val="center"/>
        <w:rPr>
          <w:rFonts w:ascii="Times New Roman" w:hAnsi="Times New Roman" w:cs="Times New Roman"/>
          <w:b/>
          <w:sz w:val="24"/>
          <w:szCs w:val="24"/>
          <w:lang w:val="kk-KZ"/>
        </w:rPr>
      </w:pPr>
    </w:p>
    <w:p w:rsidR="007C4090" w:rsidRPr="007C4090" w:rsidRDefault="007C4090" w:rsidP="007C4090">
      <w:pPr>
        <w:spacing w:after="0" w:line="240" w:lineRule="auto"/>
        <w:jc w:val="center"/>
        <w:rPr>
          <w:rFonts w:ascii="Times New Roman" w:hAnsi="Times New Roman" w:cs="Times New Roman"/>
          <w:b/>
          <w:sz w:val="24"/>
          <w:szCs w:val="24"/>
          <w:lang w:val="kk-KZ"/>
        </w:rPr>
      </w:pPr>
      <w:r w:rsidRPr="007C4090">
        <w:rPr>
          <w:rFonts w:ascii="Times New Roman" w:hAnsi="Times New Roman" w:cs="Times New Roman"/>
          <w:b/>
          <w:sz w:val="24"/>
          <w:szCs w:val="24"/>
          <w:lang w:val="kk-KZ"/>
        </w:rPr>
        <w:t>Талдау жасау:</w:t>
      </w:r>
    </w:p>
    <w:p w:rsidR="007C4090" w:rsidRPr="007C4090" w:rsidRDefault="007C4090" w:rsidP="007C4090">
      <w:pPr>
        <w:spacing w:after="0" w:line="240" w:lineRule="auto"/>
        <w:jc w:val="both"/>
        <w:rPr>
          <w:rFonts w:ascii="Times New Roman" w:hAnsi="Times New Roman" w:cs="Times New Roman"/>
          <w:b/>
          <w:sz w:val="24"/>
          <w:szCs w:val="24"/>
          <w:lang w:val="kk-KZ"/>
        </w:rPr>
      </w:pP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 xml:space="preserve">2021-2022 оқу жылының І жартысында кафедраның ішкі бақылау жоспарына сәйкес 12 өзара сабақ өткізілді, оның ішінде – 9 дәріс, 3-семинар сабақтары, кафедраның </w:t>
      </w:r>
      <w:r w:rsidRPr="007C4090">
        <w:rPr>
          <w:rFonts w:ascii="Times New Roman" w:hAnsi="Times New Roman" w:cs="Times New Roman"/>
          <w:sz w:val="24"/>
          <w:szCs w:val="24"/>
          <w:lang w:val="kk-KZ"/>
        </w:rPr>
        <w:lastRenderedPageBreak/>
        <w:t>инспекциялық комиссиясының мүшелері өз ұсыныстары мен пікірлерін білдірді. Сабақтар: дәріс сабағы ZOOM платформасында онлайн, семинар, зертханалық жұмыстар аудиторияда өткізілді.</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Ағымдағы оқу жылындағы оқытылатын барлық пәндер бойынша сабақ кестесі,  СӨЖОБ  өткізу кестесі жасалынды.</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Аудиториялық дәрістер заманауи білім беру технологияларын қолдану арқылы өткізілді.</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Лекция оқу барысында алдын ала жоспарланған түрде өткізілді, «</w:t>
      </w:r>
      <w:r w:rsidRPr="007C4090">
        <w:rPr>
          <w:rFonts w:ascii="Times New Roman" w:hAnsi="Times New Roman" w:cs="Times New Roman"/>
          <w:color w:val="000000" w:themeColor="text1"/>
          <w:sz w:val="24"/>
          <w:szCs w:val="24"/>
          <w:lang w:val="kk-KZ"/>
        </w:rPr>
        <w:t>ҚР азаматтық іс жүргізу</w:t>
      </w:r>
      <w:r w:rsidRPr="007C4090">
        <w:rPr>
          <w:rFonts w:ascii="Times New Roman" w:hAnsi="Times New Roman" w:cs="Times New Roman"/>
          <w:sz w:val="24"/>
          <w:szCs w:val="24"/>
          <w:lang w:val="kk-KZ"/>
        </w:rPr>
        <w:t>», «</w:t>
      </w:r>
      <w:r w:rsidRPr="007C4090">
        <w:rPr>
          <w:rFonts w:ascii="Times New Roman" w:hAnsi="Times New Roman" w:cs="Times New Roman"/>
          <w:color w:val="000000" w:themeColor="text1"/>
          <w:sz w:val="24"/>
          <w:szCs w:val="24"/>
          <w:lang w:val="kk-KZ"/>
        </w:rPr>
        <w:t>Адвокатура</w:t>
      </w:r>
      <w:r w:rsidRPr="007C4090">
        <w:rPr>
          <w:rFonts w:ascii="Times New Roman" w:hAnsi="Times New Roman" w:cs="Times New Roman"/>
          <w:sz w:val="24"/>
          <w:szCs w:val="24"/>
          <w:lang w:val="kk-KZ"/>
        </w:rPr>
        <w:t>» пәндерінен лекция – пресс – конференция, проблемалық лекциялар өткізілді.</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Семинар сабақтары  жүргізудің келесідей түрлері қолданылады:</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Дөңгелек үстел, семинар – пікірталас, семинар – конференция, семинар – зерттеу,  рөлдік ойындар.</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Дәрістің  барлық  түрлері бойынша нақты жағдайды  оқу талдау / кейс- стади қарастырылған.</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Оқу үрдісінде  Power Point презентациясы  белсенді түрде қолданылады.</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Кафедра ПОҚ сырттай оқу бөлімінің студенттері үшін жұмыс оқу бағдарламаларын, бақылау жұмысын орындауға арналған әдістемелік нұсқаулар, тесттік және емтихан сұрақтарын, лекция конспектілерін, өзіндік жұмыс материалдарын дайындады.</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Күзгі семестрде Елікбай М.Ә., Жақсыбаева А.Е., Жумабекова М.М., Рахметова Г.Р., Қуанышбаева С.О., Паметов З.Е., Мамеева З.Т, Исмаилов А., Калканова Ж.С., Битемиров К.Т., Омарбаева Л.К., Сахарбекова А.Д.,Есеналиев А.А., Нурымбетов А., Тоханова Р.Ж. лекция, семинар сабақтары тексерілді.</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Тексеру барысында келесідей кемшіліктер мен тілектер білдірілді: сабақ өтуде инновациялық әдістерді қолдану, көрнекілік құралдар – плакаттар, слайдтар қолдану, материалдарды беруде интерактивті әдістерді қолдану;</w:t>
      </w:r>
    </w:p>
    <w:p w:rsidR="007C4090" w:rsidRPr="007C4090" w:rsidRDefault="007C4090" w:rsidP="007C4090">
      <w:pPr>
        <w:spacing w:after="0" w:line="240" w:lineRule="auto"/>
        <w:ind w:firstLine="567"/>
        <w:jc w:val="both"/>
        <w:rPr>
          <w:rFonts w:ascii="Times New Roman" w:hAnsi="Times New Roman" w:cs="Times New Roman"/>
          <w:sz w:val="24"/>
          <w:szCs w:val="24"/>
          <w:lang w:val="kk-KZ"/>
        </w:rPr>
      </w:pPr>
      <w:r w:rsidRPr="007C4090">
        <w:rPr>
          <w:rFonts w:ascii="Times New Roman" w:hAnsi="Times New Roman" w:cs="Times New Roman"/>
          <w:sz w:val="24"/>
          <w:szCs w:val="24"/>
          <w:lang w:val="kk-KZ"/>
        </w:rPr>
        <w:t>Тексеру нәтижесі мен инспекциялық топтың пікірлері кафедра мәжілісінде  тақыланды (хаттама № 9, 20.12.2022 ж.)</w:t>
      </w:r>
    </w:p>
    <w:p w:rsidR="00054857" w:rsidRPr="007C4090" w:rsidRDefault="00054857"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054857" w:rsidRPr="007C4090" w:rsidRDefault="0043637B" w:rsidP="007C4090">
      <w:pPr>
        <w:spacing w:after="0" w:line="240" w:lineRule="auto"/>
        <w:ind w:firstLine="567"/>
        <w:jc w:val="center"/>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b/>
          <w:color w:val="000000"/>
          <w:spacing w:val="2"/>
          <w:sz w:val="24"/>
          <w:szCs w:val="24"/>
          <w:lang w:val="kk-KZ" w:eastAsia="ru-RU"/>
        </w:rPr>
        <w:t>10.САПАНЫ ӘРДАЙЫМ СЫРТҚЫ ҚАМТАМАСЫЗ ЕТ</w:t>
      </w:r>
      <w:r w:rsidR="00DD5A7A" w:rsidRPr="007C4090">
        <w:rPr>
          <w:rFonts w:ascii="Times New Roman" w:eastAsia="Times New Roman" w:hAnsi="Times New Roman" w:cs="Times New Roman"/>
          <w:b/>
          <w:color w:val="000000"/>
          <w:spacing w:val="2"/>
          <w:sz w:val="24"/>
          <w:szCs w:val="24"/>
          <w:lang w:val="kk-KZ" w:eastAsia="ru-RU"/>
        </w:rPr>
        <w:t>У</w:t>
      </w:r>
    </w:p>
    <w:p w:rsidR="00054857" w:rsidRPr="007C4090" w:rsidRDefault="00054857" w:rsidP="007C4090">
      <w:pPr>
        <w:spacing w:after="0" w:line="240" w:lineRule="auto"/>
        <w:jc w:val="both"/>
        <w:rPr>
          <w:rFonts w:ascii="Times New Roman" w:eastAsia="Times New Roman" w:hAnsi="Times New Roman" w:cs="Times New Roman"/>
          <w:b/>
          <w:color w:val="000000"/>
          <w:spacing w:val="2"/>
          <w:sz w:val="24"/>
          <w:szCs w:val="24"/>
          <w:lang w:val="kk-KZ" w:eastAsia="ru-RU"/>
        </w:rPr>
      </w:pPr>
    </w:p>
    <w:p w:rsidR="00054857" w:rsidRPr="007C4090" w:rsidRDefault="00DD5A7A"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color w:val="000000"/>
          <w:spacing w:val="2"/>
          <w:sz w:val="24"/>
          <w:szCs w:val="24"/>
          <w:lang w:val="kk-KZ" w:eastAsia="ru-RU"/>
        </w:rPr>
        <w:t>Сапаны мерзімді сыртқы қамтамасыз ету мақсатында Б</w:t>
      </w:r>
      <w:r w:rsidR="0043637B" w:rsidRPr="007C4090">
        <w:rPr>
          <w:rFonts w:ascii="Times New Roman" w:eastAsia="Times New Roman" w:hAnsi="Times New Roman" w:cs="Times New Roman"/>
          <w:color w:val="000000"/>
          <w:spacing w:val="2"/>
          <w:sz w:val="24"/>
          <w:szCs w:val="24"/>
          <w:lang w:val="kk-KZ" w:eastAsia="ru-RU"/>
        </w:rPr>
        <w:t>ББ</w:t>
      </w:r>
      <w:r w:rsidRPr="007C4090">
        <w:rPr>
          <w:rFonts w:ascii="Times New Roman" w:eastAsia="Times New Roman" w:hAnsi="Times New Roman" w:cs="Times New Roman"/>
          <w:color w:val="000000"/>
          <w:spacing w:val="2"/>
          <w:sz w:val="24"/>
          <w:szCs w:val="24"/>
          <w:lang w:val="kk-KZ" w:eastAsia="ru-RU"/>
        </w:rPr>
        <w:t xml:space="preserve"> тұжырымдамасын басшылыққа ала отырып жүзеге асырады. </w:t>
      </w:r>
      <w:r w:rsidR="0043637B" w:rsidRPr="007C4090">
        <w:rPr>
          <w:rFonts w:ascii="Times New Roman" w:eastAsia="Times New Roman" w:hAnsi="Times New Roman" w:cs="Times New Roman"/>
          <w:color w:val="000000"/>
          <w:spacing w:val="2"/>
          <w:sz w:val="24"/>
          <w:szCs w:val="24"/>
          <w:lang w:val="kk-KZ" w:eastAsia="ru-RU"/>
        </w:rPr>
        <w:t xml:space="preserve"> 2022 жылдың 15 сәуірімен 2022 жылдың 01 мамыры аралығында Қазақстан Республикасы Білім және ғылым министрлігі, Білім саласындағы сапаны қамтамасыз ету комитеті ұсынған квалификациялық талаптарға сәйкес келу тексеруінен өтті. Тексеру комиссиясы оқыту нәтижелеріне академиялық адалдық мен жазба туралы тармақты қосу ұсынысын берді. Тиісінше, білім беру бағдарламалары реестріне ОН 3 «</w:t>
      </w:r>
      <w:r w:rsidR="0043637B" w:rsidRPr="007C4090">
        <w:rPr>
          <w:rFonts w:ascii="Times New Roman" w:eastAsia="Times New Roman" w:hAnsi="Times New Roman" w:cs="Times New Roman"/>
          <w:sz w:val="24"/>
          <w:szCs w:val="24"/>
          <w:lang w:val="kk-KZ" w:eastAsia="de-DE"/>
        </w:rPr>
        <w:t>білім және ғылым саласындағы белгіленген міндеттерді академиялық адалдық қағидалары мен мәдениетін түсіну арқылы АКТ және ғылыми зерттеу, академиялық жазба әдістерін қолдана отырып шешу» нәтижесіне өзгеріс енгізілді. Хаттама № 4, 09.02.2022ж. Ғылыми Кеңес хаттамасы № 3, 01.03. 2022ж</w:t>
      </w:r>
      <w:r w:rsidRPr="007C4090">
        <w:rPr>
          <w:rFonts w:ascii="Times New Roman" w:eastAsia="Times New Roman" w:hAnsi="Times New Roman" w:cs="Times New Roman"/>
          <w:sz w:val="24"/>
          <w:szCs w:val="24"/>
          <w:lang w:val="kk-KZ" w:eastAsia="de-DE"/>
        </w:rPr>
        <w:t xml:space="preserve">. </w:t>
      </w:r>
    </w:p>
    <w:p w:rsidR="00054857" w:rsidRPr="007C4090" w:rsidRDefault="00DD5A7A" w:rsidP="007C4090">
      <w:pPr>
        <w:spacing w:after="0" w:line="240" w:lineRule="auto"/>
        <w:ind w:firstLine="567"/>
        <w:jc w:val="both"/>
        <w:rPr>
          <w:rFonts w:ascii="Times New Roman" w:eastAsia="Times New Roman" w:hAnsi="Times New Roman" w:cs="Times New Roman"/>
          <w:color w:val="000000"/>
          <w:spacing w:val="2"/>
          <w:sz w:val="24"/>
          <w:szCs w:val="24"/>
          <w:lang w:val="kk-KZ" w:eastAsia="ru-RU"/>
        </w:rPr>
      </w:pPr>
      <w:r w:rsidRPr="007C4090">
        <w:rPr>
          <w:rFonts w:ascii="Times New Roman" w:eastAsia="Times New Roman" w:hAnsi="Times New Roman" w:cs="Times New Roman"/>
          <w:color w:val="000000"/>
          <w:spacing w:val="2"/>
          <w:sz w:val="24"/>
          <w:szCs w:val="24"/>
          <w:lang w:val="kk-KZ" w:eastAsia="ru-RU"/>
        </w:rPr>
        <w:t>Университет миссиясы, Университет құндылықтарына баса назар аударылады. Университетте академиялық адалдық ережелері (</w:t>
      </w:r>
      <w:r w:rsidRPr="007C4090">
        <w:rPr>
          <w:rFonts w:ascii="Times New Roman" w:eastAsia="Times New Roman" w:hAnsi="Times New Roman" w:cs="Times New Roman"/>
          <w:sz w:val="24"/>
          <w:szCs w:val="24"/>
          <w:lang w:val="kk-KZ" w:eastAsia="de-DE"/>
        </w:rPr>
        <w:t>2018 жылғы 30 қазандағы  Ғылыми Кеңес хаттамасы № 3.</w:t>
      </w:r>
      <w:r w:rsidRPr="007C4090">
        <w:rPr>
          <w:rFonts w:ascii="Times New Roman" w:eastAsia="Times New Roman" w:hAnsi="Times New Roman" w:cs="Times New Roman"/>
          <w:color w:val="000000"/>
          <w:spacing w:val="2"/>
          <w:sz w:val="24"/>
          <w:szCs w:val="24"/>
          <w:lang w:val="kk-KZ" w:eastAsia="ru-RU"/>
        </w:rPr>
        <w:t>); Сыбайлас жемқорлыққа қарсы стандарт(Бұйрық№373н/қ, 27.12.</w:t>
      </w:r>
      <w:r w:rsidRPr="007C4090">
        <w:rPr>
          <w:rFonts w:ascii="Times New Roman" w:eastAsia="Times New Roman" w:hAnsi="Times New Roman" w:cs="Times New Roman"/>
          <w:sz w:val="24"/>
          <w:szCs w:val="24"/>
          <w:lang w:val="kk-KZ" w:eastAsia="de-DE"/>
        </w:rPr>
        <w:t xml:space="preserve"> 2019ж</w:t>
      </w:r>
      <w:r w:rsidRPr="007C4090">
        <w:rPr>
          <w:rFonts w:ascii="Times New Roman" w:eastAsia="Times New Roman" w:hAnsi="Times New Roman" w:cs="Times New Roman"/>
          <w:color w:val="000000"/>
          <w:spacing w:val="2"/>
          <w:sz w:val="24"/>
          <w:szCs w:val="24"/>
          <w:lang w:val="kk-KZ" w:eastAsia="ru-RU"/>
        </w:rPr>
        <w:t>); Әдеп кодексі (</w:t>
      </w:r>
      <w:r w:rsidRPr="007C4090">
        <w:rPr>
          <w:rFonts w:ascii="Times New Roman" w:eastAsia="Times New Roman" w:hAnsi="Times New Roman" w:cs="Times New Roman"/>
          <w:sz w:val="24"/>
          <w:szCs w:val="24"/>
          <w:lang w:val="kk-KZ" w:eastAsia="de-DE"/>
        </w:rPr>
        <w:t>2020  жылғы 31 қаңтардағы  Ғылыми Кеңес хаттамасы № 8.</w:t>
      </w:r>
      <w:r w:rsidRPr="007C4090">
        <w:rPr>
          <w:rFonts w:ascii="Times New Roman" w:eastAsia="Times New Roman" w:hAnsi="Times New Roman" w:cs="Times New Roman"/>
          <w:color w:val="000000"/>
          <w:spacing w:val="2"/>
          <w:sz w:val="24"/>
          <w:szCs w:val="24"/>
          <w:lang w:val="kk-KZ" w:eastAsia="ru-RU"/>
        </w:rPr>
        <w:t>);</w:t>
      </w:r>
    </w:p>
    <w:p w:rsidR="00054857" w:rsidRPr="007C4090" w:rsidRDefault="00DD5A7A" w:rsidP="007C4090">
      <w:pPr>
        <w:spacing w:after="0" w:line="240" w:lineRule="auto"/>
        <w:ind w:firstLine="567"/>
        <w:jc w:val="both"/>
        <w:rPr>
          <w:rFonts w:ascii="Times New Roman" w:eastAsia="Times New Roman" w:hAnsi="Times New Roman" w:cs="Times New Roman"/>
          <w:color w:val="000000"/>
          <w:spacing w:val="2"/>
          <w:sz w:val="24"/>
          <w:szCs w:val="24"/>
          <w:lang w:val="kk-KZ" w:eastAsia="ru-RU"/>
        </w:rPr>
      </w:pPr>
      <w:r w:rsidRPr="007C4090">
        <w:rPr>
          <w:rFonts w:ascii="Times New Roman" w:eastAsia="Times New Roman" w:hAnsi="Times New Roman" w:cs="Times New Roman"/>
          <w:color w:val="000000"/>
          <w:spacing w:val="2"/>
          <w:sz w:val="24"/>
          <w:szCs w:val="24"/>
          <w:lang w:val="kk-KZ" w:eastAsia="ru-RU"/>
        </w:rPr>
        <w:t>6В04210-Құқықтану, 6В04230-Кеден ісі білім беру бағдарламалары бойынша сапаны әрдайым қамтамасыз ету үшін тиісті жаңаратулар силлабустарға, оқу-әдістемелік кешен тізіміне, пәндердің мазмұнына енгізілуде. Кафедрада 6В04210-Құқықтану, білім беру бағдарламасы бітірушілерін дайындап, шығарып отырады. Атамекен кәсіпкерлер палатасы сапаны сырттай бақылау процедурасына 2021-2022 оқу жыланан бастап жоғары көрсеткішке ие болды. 6В04230-Кеден ісі білім беру бағдарламалары</w:t>
      </w:r>
      <w:r w:rsidRPr="007C4090">
        <w:rPr>
          <w:rFonts w:ascii="Times New Roman" w:hAnsi="Times New Roman" w:cs="Times New Roman"/>
          <w:sz w:val="24"/>
          <w:szCs w:val="24"/>
          <w:lang w:val="kk-KZ"/>
        </w:rPr>
        <w:t xml:space="preserve"> Атамекен палатасы сапаны сырттай бақылау процедурасына қатыспайды. 2022-2023 оқу жылының </w:t>
      </w:r>
      <w:r w:rsidRPr="007C4090">
        <w:rPr>
          <w:rFonts w:ascii="Times New Roman" w:hAnsi="Times New Roman" w:cs="Times New Roman"/>
          <w:sz w:val="24"/>
          <w:szCs w:val="24"/>
          <w:lang w:val="kk-KZ"/>
        </w:rPr>
        <w:lastRenderedPageBreak/>
        <w:t xml:space="preserve">жарты жылдығында IQAA аккредиттеу стандарттарына сәйкестігі туралы сертификациялаудан қайта өттік. </w:t>
      </w:r>
    </w:p>
    <w:p w:rsidR="00054857" w:rsidRPr="007C4090" w:rsidRDefault="00054857"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377A61" w:rsidRPr="007C4090" w:rsidRDefault="00377A61"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1D571F" w:rsidRPr="007C4090" w:rsidRDefault="00DD5A7A" w:rsidP="007C4090">
      <w:pPr>
        <w:spacing w:after="0" w:line="240" w:lineRule="auto"/>
        <w:ind w:firstLine="567"/>
        <w:jc w:val="center"/>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b/>
          <w:color w:val="000000"/>
          <w:spacing w:val="2"/>
          <w:sz w:val="24"/>
          <w:szCs w:val="24"/>
          <w:lang w:val="kk-KZ" w:eastAsia="ru-RU"/>
        </w:rPr>
        <w:t>Жетістіктер:</w:t>
      </w:r>
    </w:p>
    <w:p w:rsidR="00DE0C6C" w:rsidRPr="007C4090" w:rsidRDefault="00DE0C6C"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1D571F" w:rsidRPr="007C4090" w:rsidRDefault="001D571F"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1D571F" w:rsidRPr="007C4090" w:rsidRDefault="001D571F"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1D571F" w:rsidRPr="007C4090" w:rsidRDefault="00DE0C6C" w:rsidP="007C4090">
      <w:pPr>
        <w:spacing w:after="0" w:line="240" w:lineRule="auto"/>
        <w:ind w:firstLine="567"/>
        <w:jc w:val="both"/>
        <w:rPr>
          <w:rFonts w:ascii="Times New Roman" w:eastAsia="Times New Roman" w:hAnsi="Times New Roman" w:cs="Times New Roman"/>
          <w:b/>
          <w:color w:val="000000"/>
          <w:spacing w:val="2"/>
          <w:sz w:val="20"/>
          <w:szCs w:val="20"/>
          <w:lang w:val="kk-KZ" w:eastAsia="ru-RU"/>
        </w:rPr>
      </w:pPr>
      <w:r w:rsidRPr="007C4090">
        <w:rPr>
          <w:rFonts w:ascii="Times New Roman" w:eastAsia="Times New Roman" w:hAnsi="Times New Roman" w:cs="Times New Roman"/>
          <w:i/>
          <w:color w:val="000000"/>
          <w:spacing w:val="2"/>
          <w:sz w:val="20"/>
          <w:szCs w:val="20"/>
          <w:lang w:val="kk-KZ" w:eastAsia="ru-RU"/>
        </w:rPr>
        <w:t xml:space="preserve">Кафедра отырысында жеке жоспарды орындау бойынша оқытушылардың есебі тыңдалды. Хаттама №6 </w:t>
      </w:r>
      <w:r w:rsidR="00BD609D" w:rsidRPr="007C4090">
        <w:rPr>
          <w:rFonts w:ascii="Times New Roman" w:eastAsia="Times New Roman" w:hAnsi="Times New Roman" w:cs="Times New Roman"/>
          <w:i/>
          <w:color w:val="000000"/>
          <w:spacing w:val="2"/>
          <w:sz w:val="20"/>
          <w:szCs w:val="20"/>
          <w:lang w:val="kk-KZ" w:eastAsia="ru-RU"/>
        </w:rPr>
        <w:t>9</w:t>
      </w:r>
      <w:r w:rsidRPr="007C4090">
        <w:rPr>
          <w:rFonts w:ascii="Times New Roman" w:eastAsia="Times New Roman" w:hAnsi="Times New Roman" w:cs="Times New Roman"/>
          <w:i/>
          <w:color w:val="000000"/>
          <w:spacing w:val="2"/>
          <w:sz w:val="20"/>
          <w:szCs w:val="20"/>
          <w:lang w:val="kk-KZ" w:eastAsia="ru-RU"/>
        </w:rPr>
        <w:t>.01.2023ж, кафедра жұмысының жылдық есебі талқыланып, бекітілді</w:t>
      </w:r>
      <w:r w:rsidRPr="007C4090">
        <w:rPr>
          <w:rFonts w:ascii="Times New Roman" w:eastAsia="Times New Roman" w:hAnsi="Times New Roman" w:cs="Times New Roman"/>
          <w:b/>
          <w:color w:val="000000"/>
          <w:spacing w:val="2"/>
          <w:sz w:val="20"/>
          <w:szCs w:val="20"/>
          <w:lang w:val="kk-KZ" w:eastAsia="ru-RU"/>
        </w:rPr>
        <w:t xml:space="preserve">. </w:t>
      </w:r>
    </w:p>
    <w:p w:rsidR="001D571F" w:rsidRPr="007C4090" w:rsidRDefault="001D571F" w:rsidP="007C4090">
      <w:pPr>
        <w:spacing w:after="0" w:line="240" w:lineRule="auto"/>
        <w:ind w:firstLine="567"/>
        <w:jc w:val="both"/>
        <w:rPr>
          <w:rFonts w:ascii="Times New Roman" w:eastAsia="Times New Roman" w:hAnsi="Times New Roman" w:cs="Times New Roman"/>
          <w:b/>
          <w:color w:val="000000"/>
          <w:spacing w:val="2"/>
          <w:sz w:val="20"/>
          <w:szCs w:val="20"/>
          <w:lang w:val="kk-KZ" w:eastAsia="ru-RU"/>
        </w:rPr>
      </w:pPr>
    </w:p>
    <w:p w:rsidR="001D571F" w:rsidRPr="007C4090" w:rsidRDefault="001D571F"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821F33" w:rsidRPr="007C4090" w:rsidRDefault="00821F33"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DE0C6C" w:rsidRPr="007C4090" w:rsidRDefault="00DE0C6C"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DE0C6C" w:rsidRPr="007C4090" w:rsidRDefault="00DE0C6C"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p>
    <w:p w:rsidR="001D571F" w:rsidRPr="007C4090" w:rsidRDefault="00DE0C6C" w:rsidP="007C4090">
      <w:pPr>
        <w:spacing w:after="0" w:line="240" w:lineRule="auto"/>
        <w:ind w:firstLine="567"/>
        <w:jc w:val="both"/>
        <w:rPr>
          <w:rFonts w:ascii="Times New Roman" w:eastAsia="Times New Roman" w:hAnsi="Times New Roman" w:cs="Times New Roman"/>
          <w:b/>
          <w:color w:val="000000"/>
          <w:spacing w:val="2"/>
          <w:sz w:val="24"/>
          <w:szCs w:val="24"/>
          <w:lang w:val="kk-KZ" w:eastAsia="ru-RU"/>
        </w:rPr>
      </w:pPr>
      <w:r w:rsidRPr="007C4090">
        <w:rPr>
          <w:rFonts w:ascii="Times New Roman" w:eastAsia="Times New Roman" w:hAnsi="Times New Roman" w:cs="Times New Roman"/>
          <w:b/>
          <w:color w:val="000000"/>
          <w:spacing w:val="2"/>
          <w:sz w:val="24"/>
          <w:szCs w:val="24"/>
          <w:lang w:val="kk-KZ" w:eastAsia="ru-RU"/>
        </w:rPr>
        <w:t>Кафедра меңгерушісі                                         Тлеулов Б.Э.</w:t>
      </w:r>
    </w:p>
    <w:sectPr w:rsidR="001D571F" w:rsidRPr="007C4090" w:rsidSect="00D162B3">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A0A" w:rsidRDefault="00F87A0A">
      <w:pPr>
        <w:spacing w:after="0" w:line="240" w:lineRule="auto"/>
      </w:pPr>
      <w:r>
        <w:separator/>
      </w:r>
    </w:p>
  </w:endnote>
  <w:endnote w:type="continuationSeparator" w:id="0">
    <w:p w:rsidR="00F87A0A" w:rsidRDefault="00F8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89002"/>
      <w:docPartObj>
        <w:docPartGallery w:val="Page Numbers (Bottom of Page)"/>
        <w:docPartUnique/>
      </w:docPartObj>
    </w:sdtPr>
    <w:sdtEndPr/>
    <w:sdtContent>
      <w:p w:rsidR="001312A5" w:rsidRDefault="001312A5">
        <w:pPr>
          <w:pStyle w:val="a9"/>
          <w:jc w:val="center"/>
        </w:pPr>
        <w:r>
          <w:fldChar w:fldCharType="begin"/>
        </w:r>
        <w:r>
          <w:instrText>PAGE   \* MERGEFORMAT</w:instrText>
        </w:r>
        <w:r>
          <w:fldChar w:fldCharType="separate"/>
        </w:r>
        <w:r w:rsidR="000014DB">
          <w:rPr>
            <w:noProof/>
          </w:rPr>
          <w:t>1</w:t>
        </w:r>
        <w:r>
          <w:fldChar w:fldCharType="end"/>
        </w:r>
      </w:p>
    </w:sdtContent>
  </w:sdt>
  <w:p w:rsidR="001312A5" w:rsidRDefault="001312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A0A" w:rsidRDefault="00F87A0A">
      <w:pPr>
        <w:spacing w:after="0" w:line="240" w:lineRule="auto"/>
      </w:pPr>
      <w:r>
        <w:separator/>
      </w:r>
    </w:p>
  </w:footnote>
  <w:footnote w:type="continuationSeparator" w:id="0">
    <w:p w:rsidR="00F87A0A" w:rsidRDefault="00F87A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44070C"/>
    <w:lvl w:ilvl="0">
      <w:numFmt w:val="bullet"/>
      <w:lvlText w:val="*"/>
      <w:lvlJc w:val="left"/>
    </w:lvl>
  </w:abstractNum>
  <w:abstractNum w:abstractNumId="1">
    <w:nsid w:val="0BFE373C"/>
    <w:multiLevelType w:val="hybridMultilevel"/>
    <w:tmpl w:val="8F2637F2"/>
    <w:lvl w:ilvl="0" w:tplc="6F1AD032">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607FF4"/>
    <w:multiLevelType w:val="hybridMultilevel"/>
    <w:tmpl w:val="CE868AAE"/>
    <w:lvl w:ilvl="0" w:tplc="6582A4DA">
      <w:start w:val="1"/>
      <w:numFmt w:val="bullet"/>
      <w:lvlText w:val="-"/>
      <w:lvlJc w:val="left"/>
      <w:pPr>
        <w:tabs>
          <w:tab w:val="num" w:pos="660"/>
        </w:tabs>
        <w:ind w:left="660" w:hanging="360"/>
      </w:pPr>
      <w:rPr>
        <w:rFonts w:ascii="KZ Times New Roman" w:eastAsia="Times New Roman" w:hAnsi="KZ Times New Roman" w:cs="Times New Roman"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hint="default"/>
      </w:rPr>
    </w:lvl>
    <w:lvl w:ilvl="3" w:tplc="04190001">
      <w:start w:val="1"/>
      <w:numFmt w:val="bullet"/>
      <w:lvlText w:val=""/>
      <w:lvlJc w:val="left"/>
      <w:pPr>
        <w:tabs>
          <w:tab w:val="num" w:pos="2820"/>
        </w:tabs>
        <w:ind w:left="2820" w:hanging="360"/>
      </w:pPr>
      <w:rPr>
        <w:rFonts w:ascii="Symbol" w:hAnsi="Symbol"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hint="default"/>
      </w:rPr>
    </w:lvl>
    <w:lvl w:ilvl="6" w:tplc="04190001">
      <w:start w:val="1"/>
      <w:numFmt w:val="bullet"/>
      <w:lvlText w:val=""/>
      <w:lvlJc w:val="left"/>
      <w:pPr>
        <w:tabs>
          <w:tab w:val="num" w:pos="4980"/>
        </w:tabs>
        <w:ind w:left="4980" w:hanging="360"/>
      </w:pPr>
      <w:rPr>
        <w:rFonts w:ascii="Symbol" w:hAnsi="Symbol"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hint="default"/>
      </w:rPr>
    </w:lvl>
  </w:abstractNum>
  <w:abstractNum w:abstractNumId="3">
    <w:nsid w:val="29333661"/>
    <w:multiLevelType w:val="hybridMultilevel"/>
    <w:tmpl w:val="00B69B12"/>
    <w:lvl w:ilvl="0" w:tplc="BDDC2B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9D2105B"/>
    <w:multiLevelType w:val="hybridMultilevel"/>
    <w:tmpl w:val="4684AB1A"/>
    <w:lvl w:ilvl="0" w:tplc="DBC22F9E">
      <w:start w:val="1"/>
      <w:numFmt w:val="decimal"/>
      <w:lvlText w:val="%1."/>
      <w:lvlJc w:val="left"/>
      <w:pPr>
        <w:ind w:left="927" w:hanging="360"/>
      </w:pPr>
      <w:rPr>
        <w:rFonts w:asciiTheme="minorHAnsi" w:eastAsiaTheme="minorHAnsi" w:hAnsiTheme="minorHAnsi" w:cstheme="minorBidi" w:hint="default"/>
        <w:b w:val="0"/>
        <w:color w:val="auto"/>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BBC7583"/>
    <w:multiLevelType w:val="hybridMultilevel"/>
    <w:tmpl w:val="14C65514"/>
    <w:lvl w:ilvl="0" w:tplc="71FE9EC6">
      <w:start w:val="1"/>
      <w:numFmt w:val="decimal"/>
      <w:lvlText w:val="%1."/>
      <w:lvlJc w:val="left"/>
      <w:pPr>
        <w:ind w:left="720" w:hanging="360"/>
      </w:pPr>
      <w:rPr>
        <w:b w:val="0"/>
        <w:i w:val="0"/>
      </w:rPr>
    </w:lvl>
    <w:lvl w:ilvl="1" w:tplc="906ADDE2">
      <w:numFmt w:val="none"/>
      <w:lvlText w:val=""/>
      <w:lvlJc w:val="left"/>
      <w:pPr>
        <w:tabs>
          <w:tab w:val="num" w:pos="360"/>
        </w:tabs>
      </w:pPr>
    </w:lvl>
    <w:lvl w:ilvl="2" w:tplc="A0903B7E">
      <w:numFmt w:val="none"/>
      <w:lvlText w:val=""/>
      <w:lvlJc w:val="left"/>
      <w:pPr>
        <w:tabs>
          <w:tab w:val="num" w:pos="360"/>
        </w:tabs>
      </w:pPr>
    </w:lvl>
    <w:lvl w:ilvl="3" w:tplc="9AA2D1D4">
      <w:numFmt w:val="none"/>
      <w:lvlText w:val=""/>
      <w:lvlJc w:val="left"/>
      <w:pPr>
        <w:tabs>
          <w:tab w:val="num" w:pos="360"/>
        </w:tabs>
      </w:pPr>
    </w:lvl>
    <w:lvl w:ilvl="4" w:tplc="58FE94D2">
      <w:numFmt w:val="none"/>
      <w:lvlText w:val=""/>
      <w:lvlJc w:val="left"/>
      <w:pPr>
        <w:tabs>
          <w:tab w:val="num" w:pos="360"/>
        </w:tabs>
      </w:pPr>
    </w:lvl>
    <w:lvl w:ilvl="5" w:tplc="DAF0B56C">
      <w:numFmt w:val="none"/>
      <w:lvlText w:val=""/>
      <w:lvlJc w:val="left"/>
      <w:pPr>
        <w:tabs>
          <w:tab w:val="num" w:pos="360"/>
        </w:tabs>
      </w:pPr>
    </w:lvl>
    <w:lvl w:ilvl="6" w:tplc="756C0B98">
      <w:numFmt w:val="none"/>
      <w:lvlText w:val=""/>
      <w:lvlJc w:val="left"/>
      <w:pPr>
        <w:tabs>
          <w:tab w:val="num" w:pos="360"/>
        </w:tabs>
      </w:pPr>
    </w:lvl>
    <w:lvl w:ilvl="7" w:tplc="37B46E06">
      <w:numFmt w:val="none"/>
      <w:lvlText w:val=""/>
      <w:lvlJc w:val="left"/>
      <w:pPr>
        <w:tabs>
          <w:tab w:val="num" w:pos="360"/>
        </w:tabs>
      </w:pPr>
    </w:lvl>
    <w:lvl w:ilvl="8" w:tplc="4FE8C814">
      <w:numFmt w:val="none"/>
      <w:lvlText w:val=""/>
      <w:lvlJc w:val="left"/>
      <w:pPr>
        <w:tabs>
          <w:tab w:val="num" w:pos="360"/>
        </w:tabs>
      </w:pPr>
    </w:lvl>
  </w:abstractNum>
  <w:abstractNum w:abstractNumId="6">
    <w:nsid w:val="322F7374"/>
    <w:multiLevelType w:val="multilevel"/>
    <w:tmpl w:val="05ACD8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C555A40"/>
    <w:multiLevelType w:val="hybridMultilevel"/>
    <w:tmpl w:val="945E6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3B539F"/>
    <w:multiLevelType w:val="hybridMultilevel"/>
    <w:tmpl w:val="FEE43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F3B46"/>
    <w:multiLevelType w:val="hybridMultilevel"/>
    <w:tmpl w:val="9DD8F4A2"/>
    <w:lvl w:ilvl="0" w:tplc="C66EF452">
      <w:start w:val="1"/>
      <w:numFmt w:val="decimal"/>
      <w:lvlText w:val="%1."/>
      <w:lvlJc w:val="left"/>
      <w:pPr>
        <w:ind w:left="720" w:hanging="360"/>
      </w:pPr>
      <w:rPr>
        <w:rFonts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91B07"/>
    <w:multiLevelType w:val="hybridMultilevel"/>
    <w:tmpl w:val="574C8770"/>
    <w:lvl w:ilvl="0" w:tplc="CEDA3436">
      <w:start w:val="1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1">
    <w:nsid w:val="4A2A7ACD"/>
    <w:multiLevelType w:val="hybridMultilevel"/>
    <w:tmpl w:val="16843CA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4D76E2"/>
    <w:multiLevelType w:val="hybridMultilevel"/>
    <w:tmpl w:val="B0204040"/>
    <w:lvl w:ilvl="0" w:tplc="95E890A0">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2629B1"/>
    <w:multiLevelType w:val="hybridMultilevel"/>
    <w:tmpl w:val="47DE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DE4E1B"/>
    <w:multiLevelType w:val="hybridMultilevel"/>
    <w:tmpl w:val="24202C50"/>
    <w:lvl w:ilvl="0" w:tplc="84C61B78">
      <w:start w:val="1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B2E2CE6"/>
    <w:multiLevelType w:val="hybridMultilevel"/>
    <w:tmpl w:val="2AC2A4DC"/>
    <w:lvl w:ilvl="0" w:tplc="36B64728">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470DF6"/>
    <w:multiLevelType w:val="hybridMultilevel"/>
    <w:tmpl w:val="93464D20"/>
    <w:lvl w:ilvl="0" w:tplc="A9DE30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82A0B"/>
    <w:multiLevelType w:val="multilevel"/>
    <w:tmpl w:val="01EE4A1E"/>
    <w:lvl w:ilvl="0">
      <w:start w:val="1"/>
      <w:numFmt w:val="decimal"/>
      <w:lvlText w:val="%1."/>
      <w:lvlJc w:val="left"/>
      <w:pPr>
        <w:ind w:left="750" w:hanging="390"/>
      </w:pPr>
      <w:rPr>
        <w:rFonts w:hint="default"/>
      </w:rPr>
    </w:lvl>
    <w:lvl w:ilvl="1">
      <w:start w:val="5"/>
      <w:numFmt w:val="decimal"/>
      <w:isLgl/>
      <w:lvlText w:val="%1.%2"/>
      <w:lvlJc w:val="left"/>
      <w:pPr>
        <w:ind w:left="112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18">
    <w:nsid w:val="5DBB2B99"/>
    <w:multiLevelType w:val="hybridMultilevel"/>
    <w:tmpl w:val="666212C8"/>
    <w:lvl w:ilvl="0" w:tplc="0A6A08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261CBD"/>
    <w:multiLevelType w:val="hybridMultilevel"/>
    <w:tmpl w:val="7884DF76"/>
    <w:lvl w:ilvl="0" w:tplc="4D02B6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2F0BE2"/>
    <w:multiLevelType w:val="hybridMultilevel"/>
    <w:tmpl w:val="3A54F55C"/>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D3960B1"/>
    <w:multiLevelType w:val="multilevel"/>
    <w:tmpl w:val="05ACD88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D4D75FD"/>
    <w:multiLevelType w:val="hybridMultilevel"/>
    <w:tmpl w:val="1E9E0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4B1364"/>
    <w:multiLevelType w:val="hybridMultilevel"/>
    <w:tmpl w:val="2C504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7D651F"/>
    <w:multiLevelType w:val="hybridMultilevel"/>
    <w:tmpl w:val="AFD4C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14"/>
  </w:num>
  <w:num w:numId="9">
    <w:abstractNumId w:val="7"/>
  </w:num>
  <w:num w:numId="10">
    <w:abstractNumId w:val="3"/>
  </w:num>
  <w:num w:numId="11">
    <w:abstractNumId w:val="16"/>
  </w:num>
  <w:num w:numId="12">
    <w:abstractNumId w:val="13"/>
  </w:num>
  <w:num w:numId="13">
    <w:abstractNumId w:val="20"/>
  </w:num>
  <w:num w:numId="14">
    <w:abstractNumId w:val="11"/>
  </w:num>
  <w:num w:numId="15">
    <w:abstractNumId w:val="6"/>
  </w:num>
  <w:num w:numId="16">
    <w:abstractNumId w:val="21"/>
  </w:num>
  <w:num w:numId="17">
    <w:abstractNumId w:val="15"/>
  </w:num>
  <w:num w:numId="18">
    <w:abstractNumId w:val="19"/>
  </w:num>
  <w:num w:numId="19">
    <w:abstractNumId w:val="4"/>
  </w:num>
  <w:num w:numId="20">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21">
    <w:abstractNumId w:val="8"/>
  </w:num>
  <w:num w:numId="22">
    <w:abstractNumId w:val="1"/>
  </w:num>
  <w:num w:numId="23">
    <w:abstractNumId w:val="24"/>
  </w:num>
  <w:num w:numId="24">
    <w:abstractNumId w:val="18"/>
  </w:num>
  <w:num w:numId="25">
    <w:abstractNumId w:val="1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50"/>
    <w:rsid w:val="000014DB"/>
    <w:rsid w:val="00004AA4"/>
    <w:rsid w:val="0001145F"/>
    <w:rsid w:val="000205BE"/>
    <w:rsid w:val="00024923"/>
    <w:rsid w:val="0003642C"/>
    <w:rsid w:val="00054857"/>
    <w:rsid w:val="000C0CD9"/>
    <w:rsid w:val="000F4F18"/>
    <w:rsid w:val="001312A5"/>
    <w:rsid w:val="0013395B"/>
    <w:rsid w:val="00140FAF"/>
    <w:rsid w:val="001640A6"/>
    <w:rsid w:val="0017347D"/>
    <w:rsid w:val="00192A24"/>
    <w:rsid w:val="001D571F"/>
    <w:rsid w:val="001F50C3"/>
    <w:rsid w:val="003251FB"/>
    <w:rsid w:val="00330564"/>
    <w:rsid w:val="0037192E"/>
    <w:rsid w:val="00377A61"/>
    <w:rsid w:val="00390EA6"/>
    <w:rsid w:val="00392384"/>
    <w:rsid w:val="00395E7C"/>
    <w:rsid w:val="003A732C"/>
    <w:rsid w:val="003B266A"/>
    <w:rsid w:val="003C56BB"/>
    <w:rsid w:val="003E7C6A"/>
    <w:rsid w:val="003F1841"/>
    <w:rsid w:val="00413321"/>
    <w:rsid w:val="00430913"/>
    <w:rsid w:val="00433829"/>
    <w:rsid w:val="0043637B"/>
    <w:rsid w:val="0047301D"/>
    <w:rsid w:val="004773DA"/>
    <w:rsid w:val="004D44AE"/>
    <w:rsid w:val="00516DE0"/>
    <w:rsid w:val="00551E2A"/>
    <w:rsid w:val="005A2BEA"/>
    <w:rsid w:val="005B5059"/>
    <w:rsid w:val="005E5D64"/>
    <w:rsid w:val="005F4EE3"/>
    <w:rsid w:val="006078F0"/>
    <w:rsid w:val="00616582"/>
    <w:rsid w:val="00670A82"/>
    <w:rsid w:val="006B7571"/>
    <w:rsid w:val="006E38A7"/>
    <w:rsid w:val="006E7050"/>
    <w:rsid w:val="00715970"/>
    <w:rsid w:val="00733C99"/>
    <w:rsid w:val="0075622F"/>
    <w:rsid w:val="00767589"/>
    <w:rsid w:val="007C4090"/>
    <w:rsid w:val="00821678"/>
    <w:rsid w:val="00821F33"/>
    <w:rsid w:val="00840F61"/>
    <w:rsid w:val="008B7248"/>
    <w:rsid w:val="008C4E2E"/>
    <w:rsid w:val="00924E1A"/>
    <w:rsid w:val="0093161D"/>
    <w:rsid w:val="00971EBD"/>
    <w:rsid w:val="00987454"/>
    <w:rsid w:val="00993C00"/>
    <w:rsid w:val="009A5AE0"/>
    <w:rsid w:val="009B7E1A"/>
    <w:rsid w:val="009E5258"/>
    <w:rsid w:val="00AA186D"/>
    <w:rsid w:val="00AC082B"/>
    <w:rsid w:val="00AD2801"/>
    <w:rsid w:val="00AF18F5"/>
    <w:rsid w:val="00B82316"/>
    <w:rsid w:val="00B9362B"/>
    <w:rsid w:val="00BA3A88"/>
    <w:rsid w:val="00BD609D"/>
    <w:rsid w:val="00C86FFC"/>
    <w:rsid w:val="00CC3D6C"/>
    <w:rsid w:val="00CD4664"/>
    <w:rsid w:val="00D058BF"/>
    <w:rsid w:val="00D162B3"/>
    <w:rsid w:val="00D63288"/>
    <w:rsid w:val="00D824DE"/>
    <w:rsid w:val="00DD5A7A"/>
    <w:rsid w:val="00DE0C6C"/>
    <w:rsid w:val="00DF5088"/>
    <w:rsid w:val="00E726C4"/>
    <w:rsid w:val="00E85332"/>
    <w:rsid w:val="00ED0B63"/>
    <w:rsid w:val="00F0306D"/>
    <w:rsid w:val="00F15E9F"/>
    <w:rsid w:val="00F4037E"/>
    <w:rsid w:val="00F83A4D"/>
    <w:rsid w:val="00F87A0A"/>
    <w:rsid w:val="00F96A94"/>
    <w:rsid w:val="00FB7D3E"/>
    <w:rsid w:val="00FF5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50"/>
  </w:style>
  <w:style w:type="paragraph" w:styleId="1">
    <w:name w:val="heading 1"/>
    <w:basedOn w:val="a"/>
    <w:next w:val="a"/>
    <w:link w:val="10"/>
    <w:qFormat/>
    <w:rsid w:val="006E7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6E70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E70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E70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70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E705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E705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E7050"/>
    <w:rPr>
      <w:rFonts w:asciiTheme="majorHAnsi" w:eastAsiaTheme="majorEastAsia" w:hAnsiTheme="majorHAnsi" w:cstheme="majorBidi"/>
      <w:b/>
      <w:bCs/>
      <w:color w:val="4F81BD" w:themeColor="accent1"/>
    </w:rPr>
  </w:style>
  <w:style w:type="character" w:styleId="a3">
    <w:name w:val="Hyperlink"/>
    <w:uiPriority w:val="99"/>
    <w:unhideWhenUsed/>
    <w:rsid w:val="006E7050"/>
    <w:rPr>
      <w:color w:val="0000FF"/>
      <w:u w:val="single"/>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6E7050"/>
    <w:rPr>
      <w:rFonts w:ascii="Times New Roman" w:eastAsia="Times New Roman" w:hAnsi="Times New Roman" w:cs="Times New Roman"/>
      <w:sz w:val="24"/>
      <w:szCs w:val="24"/>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4"/>
    <w:uiPriority w:val="99"/>
    <w:unhideWhenUsed/>
    <w:qFormat/>
    <w:rsid w:val="006E7050"/>
    <w:pPr>
      <w:spacing w:after="0" w:line="240" w:lineRule="auto"/>
      <w:contextualSpacing/>
    </w:pPr>
    <w:rPr>
      <w:rFonts w:ascii="Times New Roman" w:eastAsia="Times New Roman" w:hAnsi="Times New Roman" w:cs="Times New Roman"/>
      <w:sz w:val="24"/>
      <w:szCs w:val="24"/>
    </w:rPr>
  </w:style>
  <w:style w:type="character" w:customStyle="1" w:styleId="a6">
    <w:name w:val="Верхний колонтитул Знак"/>
    <w:basedOn w:val="a0"/>
    <w:link w:val="a7"/>
    <w:uiPriority w:val="99"/>
    <w:locked/>
    <w:rsid w:val="006E7050"/>
  </w:style>
  <w:style w:type="paragraph" w:styleId="a7">
    <w:name w:val="header"/>
    <w:basedOn w:val="a"/>
    <w:link w:val="a6"/>
    <w:uiPriority w:val="99"/>
    <w:unhideWhenUsed/>
    <w:rsid w:val="006E7050"/>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6E7050"/>
  </w:style>
  <w:style w:type="paragraph" w:styleId="a9">
    <w:name w:val="footer"/>
    <w:basedOn w:val="a"/>
    <w:link w:val="a8"/>
    <w:uiPriority w:val="99"/>
    <w:unhideWhenUsed/>
    <w:rsid w:val="006E7050"/>
    <w:pPr>
      <w:tabs>
        <w:tab w:val="center" w:pos="4677"/>
        <w:tab w:val="right" w:pos="9355"/>
      </w:tabs>
      <w:spacing w:after="0" w:line="240" w:lineRule="auto"/>
    </w:pPr>
  </w:style>
  <w:style w:type="character" w:customStyle="1" w:styleId="aa">
    <w:name w:val="Название Знак"/>
    <w:aliases w:val="Знак7 Знак"/>
    <w:link w:val="ab"/>
    <w:locked/>
    <w:rsid w:val="006E7050"/>
    <w:rPr>
      <w:rFonts w:ascii="Times New Roman" w:eastAsia="Times New Roman" w:hAnsi="Times New Roman" w:cs="Times New Roman"/>
      <w:b/>
      <w:sz w:val="28"/>
      <w:szCs w:val="20"/>
      <w:lang w:eastAsia="ru-RU"/>
    </w:rPr>
  </w:style>
  <w:style w:type="paragraph" w:styleId="ab">
    <w:name w:val="Title"/>
    <w:aliases w:val="Знак7"/>
    <w:basedOn w:val="a"/>
    <w:link w:val="aa"/>
    <w:qFormat/>
    <w:rsid w:val="006E7050"/>
    <w:pPr>
      <w:spacing w:after="0" w:line="240" w:lineRule="auto"/>
      <w:contextualSpacing/>
      <w:jc w:val="center"/>
    </w:pPr>
    <w:rPr>
      <w:rFonts w:ascii="Times New Roman" w:eastAsia="Times New Roman" w:hAnsi="Times New Roman" w:cs="Times New Roman"/>
      <w:b/>
      <w:sz w:val="28"/>
      <w:szCs w:val="20"/>
      <w:lang w:eastAsia="ru-RU"/>
    </w:rPr>
  </w:style>
  <w:style w:type="character" w:customStyle="1" w:styleId="11">
    <w:name w:val="Название Знак1"/>
    <w:aliases w:val="Знак7 Знак1"/>
    <w:basedOn w:val="a0"/>
    <w:uiPriority w:val="10"/>
    <w:rsid w:val="006E7050"/>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locked/>
    <w:rsid w:val="006E7050"/>
    <w:rPr>
      <w:rFonts w:ascii="Times New Roman" w:eastAsia="Times New Roman" w:hAnsi="Times New Roman" w:cs="Times New Roman"/>
      <w:sz w:val="20"/>
      <w:szCs w:val="20"/>
      <w:lang w:eastAsia="ru-RU"/>
    </w:rPr>
  </w:style>
  <w:style w:type="paragraph" w:styleId="ad">
    <w:name w:val="Body Text"/>
    <w:basedOn w:val="a"/>
    <w:link w:val="ac"/>
    <w:uiPriority w:val="1"/>
    <w:unhideWhenUsed/>
    <w:qFormat/>
    <w:rsid w:val="006E7050"/>
    <w:pPr>
      <w:spacing w:after="120"/>
    </w:pPr>
    <w:rPr>
      <w:rFonts w:ascii="Times New Roman" w:eastAsia="Times New Roman" w:hAnsi="Times New Roman" w:cs="Times New Roman"/>
      <w:sz w:val="20"/>
      <w:szCs w:val="20"/>
      <w:lang w:eastAsia="ru-RU"/>
    </w:rPr>
  </w:style>
  <w:style w:type="character" w:customStyle="1" w:styleId="ae">
    <w:name w:val="Текст выноски Знак"/>
    <w:basedOn w:val="a0"/>
    <w:link w:val="af"/>
    <w:uiPriority w:val="99"/>
    <w:semiHidden/>
    <w:locked/>
    <w:rsid w:val="006E7050"/>
    <w:rPr>
      <w:rFonts w:ascii="Tahoma" w:hAnsi="Tahoma" w:cs="Tahoma"/>
      <w:sz w:val="16"/>
      <w:szCs w:val="16"/>
    </w:rPr>
  </w:style>
  <w:style w:type="paragraph" w:styleId="af">
    <w:name w:val="Balloon Text"/>
    <w:basedOn w:val="a"/>
    <w:link w:val="ae"/>
    <w:uiPriority w:val="99"/>
    <w:semiHidden/>
    <w:unhideWhenUsed/>
    <w:rsid w:val="006E7050"/>
    <w:pPr>
      <w:spacing w:after="0" w:line="240" w:lineRule="auto"/>
    </w:pPr>
    <w:rPr>
      <w:rFonts w:ascii="Tahoma" w:hAnsi="Tahoma" w:cs="Tahoma"/>
      <w:sz w:val="16"/>
      <w:szCs w:val="16"/>
    </w:rPr>
  </w:style>
  <w:style w:type="character" w:customStyle="1" w:styleId="af0">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Абзац списка11 Знак,Абзац списка7 Знак"/>
    <w:link w:val="af1"/>
    <w:uiPriority w:val="99"/>
    <w:qFormat/>
    <w:locked/>
    <w:rsid w:val="006E7050"/>
    <w:rPr>
      <w:rFonts w:ascii="Times New Roman" w:eastAsia="Times New Roman" w:hAnsi="Times New Roman" w:cs="Times New Roman"/>
      <w:sz w:val="24"/>
      <w:szCs w:val="24"/>
    </w:rPr>
  </w:style>
  <w:style w:type="paragraph" w:styleId="af1">
    <w:name w:val="List Paragraph"/>
    <w:aliases w:val="маркированный,Heading1,Colorful List - Accent 11,Colorful List - Accent 11CxSpLast,H1-1,Заголовок3,Bullet 1,Use Case List Paragraph,List Paragraph,Абзац списка11,Абзац списка7,Абзац списка71,Абзац списка8,List Paragraph1,Абзац с отступом"/>
    <w:basedOn w:val="a"/>
    <w:link w:val="af0"/>
    <w:uiPriority w:val="34"/>
    <w:qFormat/>
    <w:rsid w:val="006E7050"/>
    <w:pPr>
      <w:spacing w:after="0" w:line="240" w:lineRule="auto"/>
      <w:ind w:left="708"/>
      <w:contextualSpacing/>
    </w:pPr>
    <w:rPr>
      <w:rFonts w:ascii="Times New Roman" w:eastAsia="Times New Roman" w:hAnsi="Times New Roman" w:cs="Times New Roman"/>
      <w:sz w:val="24"/>
      <w:szCs w:val="24"/>
    </w:rPr>
  </w:style>
  <w:style w:type="paragraph" w:customStyle="1" w:styleId="Default">
    <w:name w:val="Default"/>
    <w:qFormat/>
    <w:rsid w:val="006E7050"/>
    <w:pPr>
      <w:autoSpaceDE w:val="0"/>
      <w:autoSpaceDN w:val="0"/>
      <w:adjustRightInd w:val="0"/>
      <w:spacing w:after="0" w:line="240" w:lineRule="auto"/>
      <w:contextualSpacing/>
    </w:pPr>
    <w:rPr>
      <w:rFonts w:ascii="Times New Roman" w:eastAsia="Times New Roman" w:hAnsi="Times New Roman" w:cs="Times New Roman"/>
      <w:color w:val="000000"/>
      <w:sz w:val="24"/>
      <w:szCs w:val="24"/>
    </w:rPr>
  </w:style>
  <w:style w:type="paragraph" w:customStyle="1" w:styleId="p17">
    <w:name w:val="p17"/>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bodytext">
    <w:name w:val="bodytext"/>
    <w:basedOn w:val="a"/>
    <w:uiPriority w:val="99"/>
    <w:qFormat/>
    <w:rsid w:val="006E7050"/>
    <w:pPr>
      <w:spacing w:before="100" w:beforeAutospacing="1" w:after="100" w:afterAutospacing="1" w:line="240" w:lineRule="auto"/>
      <w:contextualSpacing/>
    </w:pPr>
    <w:rPr>
      <w:rFonts w:ascii="Calibri" w:eastAsia="Times New Roman" w:hAnsi="Calibri" w:cs="Calibri"/>
      <w:sz w:val="24"/>
      <w:szCs w:val="24"/>
      <w:lang w:eastAsia="ru-RU"/>
    </w:rPr>
  </w:style>
  <w:style w:type="paragraph" w:customStyle="1" w:styleId="p6">
    <w:name w:val="p6"/>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
    <w:name w:val="p3"/>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
    <w:name w:val="p1"/>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8">
    <w:name w:val="p28"/>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9">
    <w:name w:val="p29"/>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3">
    <w:name w:val="p23"/>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8">
    <w:name w:val="p18"/>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qFormat/>
    <w:rsid w:val="006E7050"/>
    <w:pPr>
      <w:widowControl w:val="0"/>
      <w:shd w:val="clear" w:color="auto" w:fill="FFFFFF"/>
      <w:spacing w:after="0" w:line="310" w:lineRule="exact"/>
      <w:ind w:hanging="720"/>
      <w:contextualSpacing/>
      <w:jc w:val="both"/>
    </w:pPr>
    <w:rPr>
      <w:rFonts w:ascii="Times New Roman" w:eastAsia="Times New Roman" w:hAnsi="Times New Roman" w:cs="Times New Roman"/>
      <w:color w:val="000000"/>
      <w:sz w:val="26"/>
      <w:szCs w:val="26"/>
      <w:lang w:eastAsia="ru-RU"/>
    </w:rPr>
  </w:style>
  <w:style w:type="paragraph" w:customStyle="1" w:styleId="p4">
    <w:name w:val="p4"/>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5">
    <w:name w:val="p5"/>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4">
    <w:name w:val="p34"/>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5">
    <w:name w:val="p35"/>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2">
    <w:name w:val="p32"/>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Bodytext2">
    <w:name w:val="Body text (2)_"/>
    <w:basedOn w:val="a0"/>
    <w:link w:val="Bodytext20"/>
    <w:locked/>
    <w:rsid w:val="006E705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qFormat/>
    <w:rsid w:val="006E7050"/>
    <w:pPr>
      <w:widowControl w:val="0"/>
      <w:shd w:val="clear" w:color="auto" w:fill="FFFFFF"/>
      <w:spacing w:before="360" w:after="0" w:line="300" w:lineRule="exact"/>
      <w:contextualSpacing/>
      <w:jc w:val="both"/>
    </w:pPr>
    <w:rPr>
      <w:rFonts w:ascii="Times New Roman" w:eastAsia="Times New Roman" w:hAnsi="Times New Roman" w:cs="Times New Roman"/>
      <w:sz w:val="26"/>
      <w:szCs w:val="26"/>
    </w:rPr>
  </w:style>
  <w:style w:type="paragraph" w:customStyle="1" w:styleId="21">
    <w:name w:val="Без интервала2"/>
    <w:uiPriority w:val="99"/>
    <w:qFormat/>
    <w:rsid w:val="006E7050"/>
    <w:pPr>
      <w:spacing w:after="0" w:line="240" w:lineRule="auto"/>
      <w:contextualSpacing/>
    </w:pPr>
    <w:rPr>
      <w:rFonts w:ascii="Calibri" w:eastAsia="Times New Roman" w:hAnsi="Calibri" w:cs="Times New Roman"/>
      <w:lang w:eastAsia="ru-RU"/>
    </w:rPr>
  </w:style>
  <w:style w:type="paragraph" w:customStyle="1" w:styleId="5">
    <w:name w:val="5Таблица"/>
    <w:basedOn w:val="a"/>
    <w:uiPriority w:val="99"/>
    <w:qFormat/>
    <w:rsid w:val="006E7050"/>
    <w:pPr>
      <w:widowControl w:val="0"/>
      <w:suppressAutoHyphens/>
      <w:spacing w:before="240" w:after="40" w:line="240" w:lineRule="auto"/>
      <w:contextualSpacing/>
    </w:pPr>
    <w:rPr>
      <w:rFonts w:ascii="Calibri" w:eastAsia="Times New Roman" w:hAnsi="Calibri" w:cs="Calibri"/>
      <w:b/>
      <w:bCs/>
      <w:kern w:val="2"/>
      <w:sz w:val="20"/>
      <w:szCs w:val="20"/>
      <w:lang w:eastAsia="ru-RU"/>
    </w:rPr>
  </w:style>
  <w:style w:type="paragraph" w:customStyle="1" w:styleId="c6">
    <w:name w:val="c6"/>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2">
    <w:name w:val="Для абзацев"/>
    <w:basedOn w:val="a"/>
    <w:uiPriority w:val="99"/>
    <w:qFormat/>
    <w:rsid w:val="006E7050"/>
    <w:pPr>
      <w:spacing w:after="0" w:line="360" w:lineRule="auto"/>
      <w:ind w:firstLine="567"/>
      <w:contextualSpacing/>
      <w:jc w:val="both"/>
    </w:pPr>
    <w:rPr>
      <w:rFonts w:ascii="Arial" w:eastAsia="Times New Roman" w:hAnsi="Arial" w:cs="Times New Roman"/>
      <w:sz w:val="28"/>
      <w:szCs w:val="20"/>
      <w:lang w:eastAsia="ru-RU"/>
    </w:rPr>
  </w:style>
  <w:style w:type="paragraph" w:customStyle="1" w:styleId="TableParagraph">
    <w:name w:val="Table Paragraph"/>
    <w:basedOn w:val="a"/>
    <w:uiPriority w:val="1"/>
    <w:qFormat/>
    <w:rsid w:val="006E7050"/>
    <w:pPr>
      <w:widowControl w:val="0"/>
      <w:autoSpaceDE w:val="0"/>
      <w:autoSpaceDN w:val="0"/>
      <w:spacing w:after="0" w:line="240" w:lineRule="auto"/>
      <w:ind w:left="111"/>
      <w:contextualSpacing/>
    </w:pPr>
    <w:rPr>
      <w:rFonts w:ascii="Times New Roman" w:eastAsia="Times New Roman" w:hAnsi="Times New Roman" w:cs="Times New Roman"/>
      <w:lang w:eastAsia="ru-RU" w:bidi="ru-RU"/>
    </w:rPr>
  </w:style>
  <w:style w:type="character" w:customStyle="1" w:styleId="12">
    <w:name w:val="Текст выноски Знак1"/>
    <w:basedOn w:val="a0"/>
    <w:uiPriority w:val="99"/>
    <w:semiHidden/>
    <w:rsid w:val="006E7050"/>
    <w:rPr>
      <w:rFonts w:ascii="Tahoma" w:hAnsi="Tahoma" w:cs="Tahoma"/>
      <w:sz w:val="16"/>
      <w:szCs w:val="16"/>
    </w:rPr>
  </w:style>
  <w:style w:type="character" w:customStyle="1" w:styleId="s6">
    <w:name w:val="s6"/>
    <w:basedOn w:val="a0"/>
    <w:rsid w:val="006E7050"/>
  </w:style>
  <w:style w:type="character" w:customStyle="1" w:styleId="s1">
    <w:name w:val="s1"/>
    <w:basedOn w:val="a0"/>
    <w:rsid w:val="006E7050"/>
  </w:style>
  <w:style w:type="character" w:customStyle="1" w:styleId="s0">
    <w:name w:val="s0"/>
    <w:rsid w:val="006E7050"/>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6E7050"/>
  </w:style>
  <w:style w:type="character" w:customStyle="1" w:styleId="s3">
    <w:name w:val="s3"/>
    <w:basedOn w:val="a0"/>
    <w:rsid w:val="006E7050"/>
  </w:style>
  <w:style w:type="character" w:customStyle="1" w:styleId="13">
    <w:name w:val="Основной текст Знак1"/>
    <w:basedOn w:val="a0"/>
    <w:uiPriority w:val="99"/>
    <w:semiHidden/>
    <w:rsid w:val="006E7050"/>
  </w:style>
  <w:style w:type="character" w:customStyle="1" w:styleId="12pt">
    <w:name w:val="Основной текст + 12 pt"/>
    <w:aliases w:val="Полужирный1"/>
    <w:uiPriority w:val="99"/>
    <w:rsid w:val="006E7050"/>
    <w:rPr>
      <w:rFonts w:ascii="Times New Roman" w:hAnsi="Times New Roman" w:cs="Times New Roman" w:hint="default"/>
      <w:b/>
      <w:bCs w:val="0"/>
      <w:spacing w:val="0"/>
      <w:sz w:val="24"/>
    </w:rPr>
  </w:style>
  <w:style w:type="character" w:customStyle="1" w:styleId="FontStyle214">
    <w:name w:val="Font Style214"/>
    <w:rsid w:val="006E7050"/>
    <w:rPr>
      <w:rFonts w:ascii="Arial" w:hAnsi="Arial" w:cs="Arial" w:hint="default"/>
      <w:sz w:val="20"/>
      <w:szCs w:val="20"/>
    </w:rPr>
  </w:style>
  <w:style w:type="character" w:customStyle="1" w:styleId="tlid-translation">
    <w:name w:val="tlid-translation"/>
    <w:basedOn w:val="a0"/>
    <w:rsid w:val="006E7050"/>
  </w:style>
  <w:style w:type="character" w:customStyle="1" w:styleId="jlqj4b">
    <w:name w:val="jlqj4b"/>
    <w:rsid w:val="006E7050"/>
  </w:style>
  <w:style w:type="character" w:customStyle="1" w:styleId="viiyi">
    <w:name w:val="viiyi"/>
    <w:rsid w:val="006E7050"/>
  </w:style>
  <w:style w:type="character" w:customStyle="1" w:styleId="22">
    <w:name w:val="Обычный (веб) Знак2"/>
    <w:aliases w:val="Обычный (Web)1 Знак1,Обычный (Web)11 Знак1,Обычный (Web) Знак1,Обычный (веб) Знак1 Знак1,Обычный (веб) Знак Знак1 Знак1,Знак Знак1 Знак Знак2,Обычный (веб) Знак Знак Знак Знак2,Знак Знак Знак Знак Знак1,Знак Знак1 Знак Знак Знак1"/>
    <w:uiPriority w:val="34"/>
    <w:locked/>
    <w:rsid w:val="006E7050"/>
    <w:rPr>
      <w:rFonts w:ascii="Times New Roman" w:eastAsiaTheme="minorEastAsia" w:hAnsi="Times New Roman" w:cs="Times New Roman" w:hint="default"/>
      <w:lang w:eastAsia="ru-RU"/>
    </w:rPr>
  </w:style>
  <w:style w:type="character" w:customStyle="1" w:styleId="FontStyle16">
    <w:name w:val="Font Style16"/>
    <w:rsid w:val="006E7050"/>
    <w:rPr>
      <w:rFonts w:ascii="Cambria" w:hAnsi="Cambria" w:cs="Cambria" w:hint="default"/>
      <w:sz w:val="14"/>
      <w:szCs w:val="14"/>
    </w:rPr>
  </w:style>
  <w:style w:type="character" w:customStyle="1" w:styleId="c8">
    <w:name w:val="c8"/>
    <w:basedOn w:val="a0"/>
    <w:rsid w:val="006E7050"/>
  </w:style>
  <w:style w:type="character" w:customStyle="1" w:styleId="14">
    <w:name w:val="Верхний колонтитул Знак1"/>
    <w:basedOn w:val="a0"/>
    <w:uiPriority w:val="99"/>
    <w:semiHidden/>
    <w:rsid w:val="006E7050"/>
  </w:style>
  <w:style w:type="character" w:customStyle="1" w:styleId="15">
    <w:name w:val="Нижний колонтитул Знак1"/>
    <w:basedOn w:val="a0"/>
    <w:uiPriority w:val="99"/>
    <w:semiHidden/>
    <w:rsid w:val="006E7050"/>
  </w:style>
  <w:style w:type="table" w:styleId="af3">
    <w:name w:val="Table Grid"/>
    <w:basedOn w:val="a1"/>
    <w:uiPriority w:val="59"/>
    <w:rsid w:val="006E7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Strong"/>
    <w:basedOn w:val="a0"/>
    <w:qFormat/>
    <w:rsid w:val="006E7050"/>
    <w:rPr>
      <w:b/>
      <w:bCs/>
    </w:rPr>
  </w:style>
  <w:style w:type="character" w:customStyle="1" w:styleId="layout">
    <w:name w:val="layout"/>
    <w:basedOn w:val="a0"/>
    <w:rsid w:val="006E7050"/>
  </w:style>
  <w:style w:type="paragraph" w:customStyle="1" w:styleId="western">
    <w:name w:val="western"/>
    <w:basedOn w:val="a"/>
    <w:rsid w:val="006E70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f3"/>
    <w:uiPriority w:val="59"/>
    <w:rsid w:val="006E70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6E7050"/>
    <w:rPr>
      <w:i/>
      <w:iCs/>
    </w:rPr>
  </w:style>
  <w:style w:type="paragraph" w:styleId="af6">
    <w:name w:val="Body Text Indent"/>
    <w:basedOn w:val="a"/>
    <w:link w:val="af7"/>
    <w:uiPriority w:val="99"/>
    <w:semiHidden/>
    <w:unhideWhenUsed/>
    <w:rsid w:val="006E7050"/>
    <w:pPr>
      <w:spacing w:after="120"/>
      <w:ind w:left="283"/>
    </w:pPr>
  </w:style>
  <w:style w:type="character" w:customStyle="1" w:styleId="af7">
    <w:name w:val="Основной текст с отступом Знак"/>
    <w:basedOn w:val="a0"/>
    <w:link w:val="af6"/>
    <w:uiPriority w:val="99"/>
    <w:semiHidden/>
    <w:rsid w:val="006E7050"/>
  </w:style>
  <w:style w:type="paragraph" w:styleId="HTML">
    <w:name w:val="HTML Preformatted"/>
    <w:basedOn w:val="a"/>
    <w:link w:val="HTML0"/>
    <w:uiPriority w:val="99"/>
    <w:unhideWhenUsed/>
    <w:rsid w:val="006E7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7050"/>
    <w:rPr>
      <w:rFonts w:ascii="Courier New" w:eastAsia="Times New Roman" w:hAnsi="Courier New" w:cs="Courier New"/>
      <w:sz w:val="20"/>
      <w:szCs w:val="20"/>
      <w:lang w:eastAsia="ru-RU"/>
    </w:rPr>
  </w:style>
  <w:style w:type="character" w:customStyle="1" w:styleId="y2iqfc">
    <w:name w:val="y2iqfc"/>
    <w:basedOn w:val="a0"/>
    <w:rsid w:val="006E7050"/>
  </w:style>
  <w:style w:type="paragraph" w:styleId="af8">
    <w:name w:val="No Spacing"/>
    <w:aliases w:val="Текст абзаца,Госслужба,Обя,мелкий,No Spacing"/>
    <w:link w:val="af9"/>
    <w:uiPriority w:val="1"/>
    <w:qFormat/>
    <w:rsid w:val="006E7050"/>
    <w:pPr>
      <w:spacing w:after="0" w:line="240" w:lineRule="auto"/>
    </w:pPr>
    <w:rPr>
      <w:rFonts w:ascii="Calibri" w:eastAsia="Calibri" w:hAnsi="Calibri" w:cs="Times New Roman"/>
      <w:lang w:eastAsia="ru-RU"/>
    </w:rPr>
  </w:style>
  <w:style w:type="paragraph" w:customStyle="1" w:styleId="rtejustify">
    <w:name w:val="rtejustify"/>
    <w:basedOn w:val="a"/>
    <w:rsid w:val="006E7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uiPriority w:val="99"/>
    <w:semiHidden/>
    <w:rsid w:val="006E7050"/>
    <w:rPr>
      <w:sz w:val="16"/>
      <w:szCs w:val="16"/>
    </w:rPr>
  </w:style>
  <w:style w:type="paragraph" w:styleId="33">
    <w:name w:val="Body Text 3"/>
    <w:basedOn w:val="a"/>
    <w:link w:val="32"/>
    <w:uiPriority w:val="99"/>
    <w:semiHidden/>
    <w:unhideWhenUsed/>
    <w:rsid w:val="006E7050"/>
    <w:pPr>
      <w:spacing w:after="120"/>
    </w:pPr>
    <w:rPr>
      <w:sz w:val="16"/>
      <w:szCs w:val="16"/>
    </w:rPr>
  </w:style>
  <w:style w:type="character" w:customStyle="1" w:styleId="fontstyle01">
    <w:name w:val="fontstyle01"/>
    <w:basedOn w:val="a0"/>
    <w:rsid w:val="00AF18F5"/>
    <w:rPr>
      <w:rFonts w:ascii="Times New Roman" w:hAnsi="Times New Roman" w:cs="Times New Roman" w:hint="default"/>
      <w:b/>
      <w:bCs/>
      <w:i w:val="0"/>
      <w:iCs w:val="0"/>
      <w:color w:val="222222"/>
      <w:sz w:val="24"/>
      <w:szCs w:val="24"/>
    </w:rPr>
  </w:style>
  <w:style w:type="character" w:customStyle="1" w:styleId="af9">
    <w:name w:val="Без интервала Знак"/>
    <w:aliases w:val="Текст абзаца Знак,Госслужба Знак,Обя Знак,мелкий Знак,No Spacing Знак"/>
    <w:link w:val="af8"/>
    <w:uiPriority w:val="1"/>
    <w:qFormat/>
    <w:locked/>
    <w:rsid w:val="003251FB"/>
    <w:rPr>
      <w:rFonts w:ascii="Calibri" w:eastAsia="Calibri" w:hAnsi="Calibri" w:cs="Times New Roman"/>
      <w:lang w:eastAsia="ru-RU"/>
    </w:rPr>
  </w:style>
  <w:style w:type="character" w:styleId="afa">
    <w:name w:val="Subtle Emphasis"/>
    <w:uiPriority w:val="19"/>
    <w:qFormat/>
    <w:rsid w:val="00767589"/>
    <w:rPr>
      <w:i/>
      <w:iCs/>
      <w:color w:val="808080"/>
    </w:rPr>
  </w:style>
  <w:style w:type="character" w:styleId="afb">
    <w:name w:val="Intense Emphasis"/>
    <w:uiPriority w:val="21"/>
    <w:qFormat/>
    <w:rsid w:val="00767589"/>
    <w:rPr>
      <w:b/>
      <w:bCs/>
      <w:i/>
      <w:iCs/>
      <w:color w:val="4F81BD"/>
    </w:rPr>
  </w:style>
  <w:style w:type="numbering" w:customStyle="1" w:styleId="17">
    <w:name w:val="Нет списка1"/>
    <w:next w:val="a2"/>
    <w:uiPriority w:val="99"/>
    <w:semiHidden/>
    <w:unhideWhenUsed/>
    <w:rsid w:val="00767589"/>
  </w:style>
  <w:style w:type="character" w:customStyle="1" w:styleId="NoSpacingChar">
    <w:name w:val="No Spacing Char"/>
    <w:aliases w:val="Текст абзаца Char,Госслужба Char,Обя Char,мелкий Char"/>
    <w:locked/>
    <w:rsid w:val="00D824DE"/>
    <w:rPr>
      <w:rFonts w:ascii="Times New Roman" w:hAnsi="Times New Roman"/>
      <w:sz w:val="22"/>
      <w:lang w:eastAsia="ru-RU" w:bidi="ar-SA"/>
    </w:rPr>
  </w:style>
  <w:style w:type="paragraph" w:customStyle="1" w:styleId="cee1fbf7edfbe9">
    <w:name w:val="Оceбe1ыfbчf7нedыfbйe9"/>
    <w:rsid w:val="00D824DE"/>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eastAsia="Malgun Gothic" w:hAnsi="Arial" w:cs="Arial"/>
      <w:color w:val="000000"/>
      <w:sz w:val="20"/>
      <w:szCs w:val="20"/>
      <w:lang w:eastAsia="ru-RU"/>
    </w:rPr>
  </w:style>
  <w:style w:type="character" w:customStyle="1" w:styleId="markedcontent">
    <w:name w:val="markedcontent"/>
    <w:basedOn w:val="a0"/>
    <w:rsid w:val="00D824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050"/>
  </w:style>
  <w:style w:type="paragraph" w:styleId="1">
    <w:name w:val="heading 1"/>
    <w:basedOn w:val="a"/>
    <w:next w:val="a"/>
    <w:link w:val="10"/>
    <w:qFormat/>
    <w:rsid w:val="006E70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6E70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6E70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E70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E705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6E7050"/>
    <w:rPr>
      <w:rFonts w:ascii="Times New Roman" w:eastAsia="Times New Roman" w:hAnsi="Times New Roman" w:cs="Times New Roman"/>
      <w:b/>
      <w:bCs/>
      <w:sz w:val="36"/>
      <w:szCs w:val="36"/>
    </w:rPr>
  </w:style>
  <w:style w:type="character" w:customStyle="1" w:styleId="40">
    <w:name w:val="Заголовок 4 Знак"/>
    <w:basedOn w:val="a0"/>
    <w:link w:val="4"/>
    <w:uiPriority w:val="9"/>
    <w:rsid w:val="006E7050"/>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6E7050"/>
    <w:rPr>
      <w:rFonts w:asciiTheme="majorHAnsi" w:eastAsiaTheme="majorEastAsia" w:hAnsiTheme="majorHAnsi" w:cstheme="majorBidi"/>
      <w:b/>
      <w:bCs/>
      <w:color w:val="4F81BD" w:themeColor="accent1"/>
    </w:rPr>
  </w:style>
  <w:style w:type="character" w:styleId="a3">
    <w:name w:val="Hyperlink"/>
    <w:uiPriority w:val="99"/>
    <w:unhideWhenUsed/>
    <w:rsid w:val="006E7050"/>
    <w:rPr>
      <w:color w:val="0000FF"/>
      <w:u w:val="single"/>
    </w:rPr>
  </w:style>
  <w:style w:type="character" w:customStyle="1" w:styleId="a4">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5"/>
    <w:uiPriority w:val="99"/>
    <w:locked/>
    <w:rsid w:val="006E7050"/>
    <w:rPr>
      <w:rFonts w:ascii="Times New Roman" w:eastAsia="Times New Roman" w:hAnsi="Times New Roman" w:cs="Times New Roman"/>
      <w:sz w:val="24"/>
      <w:szCs w:val="24"/>
    </w:rPr>
  </w:style>
  <w:style w:type="paragraph" w:styleId="a5">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
    <w:basedOn w:val="a"/>
    <w:link w:val="a4"/>
    <w:uiPriority w:val="99"/>
    <w:unhideWhenUsed/>
    <w:qFormat/>
    <w:rsid w:val="006E7050"/>
    <w:pPr>
      <w:spacing w:after="0" w:line="240" w:lineRule="auto"/>
      <w:contextualSpacing/>
    </w:pPr>
    <w:rPr>
      <w:rFonts w:ascii="Times New Roman" w:eastAsia="Times New Roman" w:hAnsi="Times New Roman" w:cs="Times New Roman"/>
      <w:sz w:val="24"/>
      <w:szCs w:val="24"/>
    </w:rPr>
  </w:style>
  <w:style w:type="character" w:customStyle="1" w:styleId="a6">
    <w:name w:val="Верхний колонтитул Знак"/>
    <w:basedOn w:val="a0"/>
    <w:link w:val="a7"/>
    <w:uiPriority w:val="99"/>
    <w:locked/>
    <w:rsid w:val="006E7050"/>
  </w:style>
  <w:style w:type="paragraph" w:styleId="a7">
    <w:name w:val="header"/>
    <w:basedOn w:val="a"/>
    <w:link w:val="a6"/>
    <w:uiPriority w:val="99"/>
    <w:unhideWhenUsed/>
    <w:rsid w:val="006E7050"/>
    <w:pPr>
      <w:tabs>
        <w:tab w:val="center" w:pos="4677"/>
        <w:tab w:val="right" w:pos="9355"/>
      </w:tabs>
      <w:spacing w:after="0" w:line="240" w:lineRule="auto"/>
    </w:pPr>
  </w:style>
  <w:style w:type="character" w:customStyle="1" w:styleId="a8">
    <w:name w:val="Нижний колонтитул Знак"/>
    <w:basedOn w:val="a0"/>
    <w:link w:val="a9"/>
    <w:uiPriority w:val="99"/>
    <w:locked/>
    <w:rsid w:val="006E7050"/>
  </w:style>
  <w:style w:type="paragraph" w:styleId="a9">
    <w:name w:val="footer"/>
    <w:basedOn w:val="a"/>
    <w:link w:val="a8"/>
    <w:uiPriority w:val="99"/>
    <w:unhideWhenUsed/>
    <w:rsid w:val="006E7050"/>
    <w:pPr>
      <w:tabs>
        <w:tab w:val="center" w:pos="4677"/>
        <w:tab w:val="right" w:pos="9355"/>
      </w:tabs>
      <w:spacing w:after="0" w:line="240" w:lineRule="auto"/>
    </w:pPr>
  </w:style>
  <w:style w:type="character" w:customStyle="1" w:styleId="aa">
    <w:name w:val="Название Знак"/>
    <w:aliases w:val="Знак7 Знак"/>
    <w:link w:val="ab"/>
    <w:locked/>
    <w:rsid w:val="006E7050"/>
    <w:rPr>
      <w:rFonts w:ascii="Times New Roman" w:eastAsia="Times New Roman" w:hAnsi="Times New Roman" w:cs="Times New Roman"/>
      <w:b/>
      <w:sz w:val="28"/>
      <w:szCs w:val="20"/>
      <w:lang w:eastAsia="ru-RU"/>
    </w:rPr>
  </w:style>
  <w:style w:type="paragraph" w:styleId="ab">
    <w:name w:val="Title"/>
    <w:aliases w:val="Знак7"/>
    <w:basedOn w:val="a"/>
    <w:link w:val="aa"/>
    <w:qFormat/>
    <w:rsid w:val="006E7050"/>
    <w:pPr>
      <w:spacing w:after="0" w:line="240" w:lineRule="auto"/>
      <w:contextualSpacing/>
      <w:jc w:val="center"/>
    </w:pPr>
    <w:rPr>
      <w:rFonts w:ascii="Times New Roman" w:eastAsia="Times New Roman" w:hAnsi="Times New Roman" w:cs="Times New Roman"/>
      <w:b/>
      <w:sz w:val="28"/>
      <w:szCs w:val="20"/>
      <w:lang w:eastAsia="ru-RU"/>
    </w:rPr>
  </w:style>
  <w:style w:type="character" w:customStyle="1" w:styleId="11">
    <w:name w:val="Название Знак1"/>
    <w:aliases w:val="Знак7 Знак1"/>
    <w:basedOn w:val="a0"/>
    <w:uiPriority w:val="10"/>
    <w:rsid w:val="006E7050"/>
    <w:rPr>
      <w:rFonts w:asciiTheme="majorHAnsi" w:eastAsiaTheme="majorEastAsia" w:hAnsiTheme="majorHAnsi" w:cstheme="majorBidi"/>
      <w:color w:val="17365D" w:themeColor="text2" w:themeShade="BF"/>
      <w:spacing w:val="5"/>
      <w:kern w:val="28"/>
      <w:sz w:val="52"/>
      <w:szCs w:val="52"/>
    </w:rPr>
  </w:style>
  <w:style w:type="character" w:customStyle="1" w:styleId="ac">
    <w:name w:val="Основной текст Знак"/>
    <w:basedOn w:val="a0"/>
    <w:link w:val="ad"/>
    <w:uiPriority w:val="1"/>
    <w:locked/>
    <w:rsid w:val="006E7050"/>
    <w:rPr>
      <w:rFonts w:ascii="Times New Roman" w:eastAsia="Times New Roman" w:hAnsi="Times New Roman" w:cs="Times New Roman"/>
      <w:sz w:val="20"/>
      <w:szCs w:val="20"/>
      <w:lang w:eastAsia="ru-RU"/>
    </w:rPr>
  </w:style>
  <w:style w:type="paragraph" w:styleId="ad">
    <w:name w:val="Body Text"/>
    <w:basedOn w:val="a"/>
    <w:link w:val="ac"/>
    <w:uiPriority w:val="1"/>
    <w:unhideWhenUsed/>
    <w:qFormat/>
    <w:rsid w:val="006E7050"/>
    <w:pPr>
      <w:spacing w:after="120"/>
    </w:pPr>
    <w:rPr>
      <w:rFonts w:ascii="Times New Roman" w:eastAsia="Times New Roman" w:hAnsi="Times New Roman" w:cs="Times New Roman"/>
      <w:sz w:val="20"/>
      <w:szCs w:val="20"/>
      <w:lang w:eastAsia="ru-RU"/>
    </w:rPr>
  </w:style>
  <w:style w:type="character" w:customStyle="1" w:styleId="ae">
    <w:name w:val="Текст выноски Знак"/>
    <w:basedOn w:val="a0"/>
    <w:link w:val="af"/>
    <w:uiPriority w:val="99"/>
    <w:semiHidden/>
    <w:locked/>
    <w:rsid w:val="006E7050"/>
    <w:rPr>
      <w:rFonts w:ascii="Tahoma" w:hAnsi="Tahoma" w:cs="Tahoma"/>
      <w:sz w:val="16"/>
      <w:szCs w:val="16"/>
    </w:rPr>
  </w:style>
  <w:style w:type="paragraph" w:styleId="af">
    <w:name w:val="Balloon Text"/>
    <w:basedOn w:val="a"/>
    <w:link w:val="ae"/>
    <w:uiPriority w:val="99"/>
    <w:semiHidden/>
    <w:unhideWhenUsed/>
    <w:rsid w:val="006E7050"/>
    <w:pPr>
      <w:spacing w:after="0" w:line="240" w:lineRule="auto"/>
    </w:pPr>
    <w:rPr>
      <w:rFonts w:ascii="Tahoma" w:hAnsi="Tahoma" w:cs="Tahoma"/>
      <w:sz w:val="16"/>
      <w:szCs w:val="16"/>
    </w:rPr>
  </w:style>
  <w:style w:type="character" w:customStyle="1" w:styleId="af0">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Абзац списка11 Знак,Абзац списка7 Знак"/>
    <w:link w:val="af1"/>
    <w:uiPriority w:val="99"/>
    <w:qFormat/>
    <w:locked/>
    <w:rsid w:val="006E7050"/>
    <w:rPr>
      <w:rFonts w:ascii="Times New Roman" w:eastAsia="Times New Roman" w:hAnsi="Times New Roman" w:cs="Times New Roman"/>
      <w:sz w:val="24"/>
      <w:szCs w:val="24"/>
    </w:rPr>
  </w:style>
  <w:style w:type="paragraph" w:styleId="af1">
    <w:name w:val="List Paragraph"/>
    <w:aliases w:val="маркированный,Heading1,Colorful List - Accent 11,Colorful List - Accent 11CxSpLast,H1-1,Заголовок3,Bullet 1,Use Case List Paragraph,List Paragraph,Абзац списка11,Абзац списка7,Абзац списка71,Абзац списка8,List Paragraph1,Абзац с отступом"/>
    <w:basedOn w:val="a"/>
    <w:link w:val="af0"/>
    <w:uiPriority w:val="34"/>
    <w:qFormat/>
    <w:rsid w:val="006E7050"/>
    <w:pPr>
      <w:spacing w:after="0" w:line="240" w:lineRule="auto"/>
      <w:ind w:left="708"/>
      <w:contextualSpacing/>
    </w:pPr>
    <w:rPr>
      <w:rFonts w:ascii="Times New Roman" w:eastAsia="Times New Roman" w:hAnsi="Times New Roman" w:cs="Times New Roman"/>
      <w:sz w:val="24"/>
      <w:szCs w:val="24"/>
    </w:rPr>
  </w:style>
  <w:style w:type="paragraph" w:customStyle="1" w:styleId="Default">
    <w:name w:val="Default"/>
    <w:qFormat/>
    <w:rsid w:val="006E7050"/>
    <w:pPr>
      <w:autoSpaceDE w:val="0"/>
      <w:autoSpaceDN w:val="0"/>
      <w:adjustRightInd w:val="0"/>
      <w:spacing w:after="0" w:line="240" w:lineRule="auto"/>
      <w:contextualSpacing/>
    </w:pPr>
    <w:rPr>
      <w:rFonts w:ascii="Times New Roman" w:eastAsia="Times New Roman" w:hAnsi="Times New Roman" w:cs="Times New Roman"/>
      <w:color w:val="000000"/>
      <w:sz w:val="24"/>
      <w:szCs w:val="24"/>
    </w:rPr>
  </w:style>
  <w:style w:type="paragraph" w:customStyle="1" w:styleId="p17">
    <w:name w:val="p17"/>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bodytext">
    <w:name w:val="bodytext"/>
    <w:basedOn w:val="a"/>
    <w:uiPriority w:val="99"/>
    <w:qFormat/>
    <w:rsid w:val="006E7050"/>
    <w:pPr>
      <w:spacing w:before="100" w:beforeAutospacing="1" w:after="100" w:afterAutospacing="1" w:line="240" w:lineRule="auto"/>
      <w:contextualSpacing/>
    </w:pPr>
    <w:rPr>
      <w:rFonts w:ascii="Calibri" w:eastAsia="Times New Roman" w:hAnsi="Calibri" w:cs="Calibri"/>
      <w:sz w:val="24"/>
      <w:szCs w:val="24"/>
      <w:lang w:eastAsia="ru-RU"/>
    </w:rPr>
  </w:style>
  <w:style w:type="paragraph" w:customStyle="1" w:styleId="p6">
    <w:name w:val="p6"/>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
    <w:name w:val="p3"/>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
    <w:name w:val="p1"/>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8">
    <w:name w:val="p28"/>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9">
    <w:name w:val="p29"/>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23">
    <w:name w:val="p23"/>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8">
    <w:name w:val="p18"/>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31">
    <w:name w:val="Основной текст3"/>
    <w:basedOn w:val="a"/>
    <w:uiPriority w:val="99"/>
    <w:qFormat/>
    <w:rsid w:val="006E7050"/>
    <w:pPr>
      <w:widowControl w:val="0"/>
      <w:shd w:val="clear" w:color="auto" w:fill="FFFFFF"/>
      <w:spacing w:after="0" w:line="310" w:lineRule="exact"/>
      <w:ind w:hanging="720"/>
      <w:contextualSpacing/>
      <w:jc w:val="both"/>
    </w:pPr>
    <w:rPr>
      <w:rFonts w:ascii="Times New Roman" w:eastAsia="Times New Roman" w:hAnsi="Times New Roman" w:cs="Times New Roman"/>
      <w:color w:val="000000"/>
      <w:sz w:val="26"/>
      <w:szCs w:val="26"/>
      <w:lang w:eastAsia="ru-RU"/>
    </w:rPr>
  </w:style>
  <w:style w:type="paragraph" w:customStyle="1" w:styleId="p4">
    <w:name w:val="p4"/>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5">
    <w:name w:val="p5"/>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4">
    <w:name w:val="p34"/>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5">
    <w:name w:val="p35"/>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p32">
    <w:name w:val="p32"/>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character" w:customStyle="1" w:styleId="Bodytext2">
    <w:name w:val="Body text (2)_"/>
    <w:basedOn w:val="a0"/>
    <w:link w:val="Bodytext20"/>
    <w:locked/>
    <w:rsid w:val="006E7050"/>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qFormat/>
    <w:rsid w:val="006E7050"/>
    <w:pPr>
      <w:widowControl w:val="0"/>
      <w:shd w:val="clear" w:color="auto" w:fill="FFFFFF"/>
      <w:spacing w:before="360" w:after="0" w:line="300" w:lineRule="exact"/>
      <w:contextualSpacing/>
      <w:jc w:val="both"/>
    </w:pPr>
    <w:rPr>
      <w:rFonts w:ascii="Times New Roman" w:eastAsia="Times New Roman" w:hAnsi="Times New Roman" w:cs="Times New Roman"/>
      <w:sz w:val="26"/>
      <w:szCs w:val="26"/>
    </w:rPr>
  </w:style>
  <w:style w:type="paragraph" w:customStyle="1" w:styleId="21">
    <w:name w:val="Без интервала2"/>
    <w:uiPriority w:val="99"/>
    <w:qFormat/>
    <w:rsid w:val="006E7050"/>
    <w:pPr>
      <w:spacing w:after="0" w:line="240" w:lineRule="auto"/>
      <w:contextualSpacing/>
    </w:pPr>
    <w:rPr>
      <w:rFonts w:ascii="Calibri" w:eastAsia="Times New Roman" w:hAnsi="Calibri" w:cs="Times New Roman"/>
      <w:lang w:eastAsia="ru-RU"/>
    </w:rPr>
  </w:style>
  <w:style w:type="paragraph" w:customStyle="1" w:styleId="5">
    <w:name w:val="5Таблица"/>
    <w:basedOn w:val="a"/>
    <w:uiPriority w:val="99"/>
    <w:qFormat/>
    <w:rsid w:val="006E7050"/>
    <w:pPr>
      <w:widowControl w:val="0"/>
      <w:suppressAutoHyphens/>
      <w:spacing w:before="240" w:after="40" w:line="240" w:lineRule="auto"/>
      <w:contextualSpacing/>
    </w:pPr>
    <w:rPr>
      <w:rFonts w:ascii="Calibri" w:eastAsia="Times New Roman" w:hAnsi="Calibri" w:cs="Calibri"/>
      <w:b/>
      <w:bCs/>
      <w:kern w:val="2"/>
      <w:sz w:val="20"/>
      <w:szCs w:val="20"/>
      <w:lang w:eastAsia="ru-RU"/>
    </w:rPr>
  </w:style>
  <w:style w:type="paragraph" w:customStyle="1" w:styleId="c6">
    <w:name w:val="c6"/>
    <w:basedOn w:val="a"/>
    <w:uiPriority w:val="99"/>
    <w:qFormat/>
    <w:rsid w:val="006E7050"/>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af2">
    <w:name w:val="Для абзацев"/>
    <w:basedOn w:val="a"/>
    <w:uiPriority w:val="99"/>
    <w:qFormat/>
    <w:rsid w:val="006E7050"/>
    <w:pPr>
      <w:spacing w:after="0" w:line="360" w:lineRule="auto"/>
      <w:ind w:firstLine="567"/>
      <w:contextualSpacing/>
      <w:jc w:val="both"/>
    </w:pPr>
    <w:rPr>
      <w:rFonts w:ascii="Arial" w:eastAsia="Times New Roman" w:hAnsi="Arial" w:cs="Times New Roman"/>
      <w:sz w:val="28"/>
      <w:szCs w:val="20"/>
      <w:lang w:eastAsia="ru-RU"/>
    </w:rPr>
  </w:style>
  <w:style w:type="paragraph" w:customStyle="1" w:styleId="TableParagraph">
    <w:name w:val="Table Paragraph"/>
    <w:basedOn w:val="a"/>
    <w:uiPriority w:val="1"/>
    <w:qFormat/>
    <w:rsid w:val="006E7050"/>
    <w:pPr>
      <w:widowControl w:val="0"/>
      <w:autoSpaceDE w:val="0"/>
      <w:autoSpaceDN w:val="0"/>
      <w:spacing w:after="0" w:line="240" w:lineRule="auto"/>
      <w:ind w:left="111"/>
      <w:contextualSpacing/>
    </w:pPr>
    <w:rPr>
      <w:rFonts w:ascii="Times New Roman" w:eastAsia="Times New Roman" w:hAnsi="Times New Roman" w:cs="Times New Roman"/>
      <w:lang w:eastAsia="ru-RU" w:bidi="ru-RU"/>
    </w:rPr>
  </w:style>
  <w:style w:type="character" w:customStyle="1" w:styleId="12">
    <w:name w:val="Текст выноски Знак1"/>
    <w:basedOn w:val="a0"/>
    <w:uiPriority w:val="99"/>
    <w:semiHidden/>
    <w:rsid w:val="006E7050"/>
    <w:rPr>
      <w:rFonts w:ascii="Tahoma" w:hAnsi="Tahoma" w:cs="Tahoma"/>
      <w:sz w:val="16"/>
      <w:szCs w:val="16"/>
    </w:rPr>
  </w:style>
  <w:style w:type="character" w:customStyle="1" w:styleId="s6">
    <w:name w:val="s6"/>
    <w:basedOn w:val="a0"/>
    <w:rsid w:val="006E7050"/>
  </w:style>
  <w:style w:type="character" w:customStyle="1" w:styleId="s1">
    <w:name w:val="s1"/>
    <w:basedOn w:val="a0"/>
    <w:rsid w:val="006E7050"/>
  </w:style>
  <w:style w:type="character" w:customStyle="1" w:styleId="s0">
    <w:name w:val="s0"/>
    <w:rsid w:val="006E7050"/>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6E7050"/>
  </w:style>
  <w:style w:type="character" w:customStyle="1" w:styleId="s3">
    <w:name w:val="s3"/>
    <w:basedOn w:val="a0"/>
    <w:rsid w:val="006E7050"/>
  </w:style>
  <w:style w:type="character" w:customStyle="1" w:styleId="13">
    <w:name w:val="Основной текст Знак1"/>
    <w:basedOn w:val="a0"/>
    <w:uiPriority w:val="99"/>
    <w:semiHidden/>
    <w:rsid w:val="006E7050"/>
  </w:style>
  <w:style w:type="character" w:customStyle="1" w:styleId="12pt">
    <w:name w:val="Основной текст + 12 pt"/>
    <w:aliases w:val="Полужирный1"/>
    <w:uiPriority w:val="99"/>
    <w:rsid w:val="006E7050"/>
    <w:rPr>
      <w:rFonts w:ascii="Times New Roman" w:hAnsi="Times New Roman" w:cs="Times New Roman" w:hint="default"/>
      <w:b/>
      <w:bCs w:val="0"/>
      <w:spacing w:val="0"/>
      <w:sz w:val="24"/>
    </w:rPr>
  </w:style>
  <w:style w:type="character" w:customStyle="1" w:styleId="FontStyle214">
    <w:name w:val="Font Style214"/>
    <w:rsid w:val="006E7050"/>
    <w:rPr>
      <w:rFonts w:ascii="Arial" w:hAnsi="Arial" w:cs="Arial" w:hint="default"/>
      <w:sz w:val="20"/>
      <w:szCs w:val="20"/>
    </w:rPr>
  </w:style>
  <w:style w:type="character" w:customStyle="1" w:styleId="tlid-translation">
    <w:name w:val="tlid-translation"/>
    <w:basedOn w:val="a0"/>
    <w:rsid w:val="006E7050"/>
  </w:style>
  <w:style w:type="character" w:customStyle="1" w:styleId="jlqj4b">
    <w:name w:val="jlqj4b"/>
    <w:rsid w:val="006E7050"/>
  </w:style>
  <w:style w:type="character" w:customStyle="1" w:styleId="viiyi">
    <w:name w:val="viiyi"/>
    <w:rsid w:val="006E7050"/>
  </w:style>
  <w:style w:type="character" w:customStyle="1" w:styleId="22">
    <w:name w:val="Обычный (веб) Знак2"/>
    <w:aliases w:val="Обычный (Web)1 Знак1,Обычный (Web)11 Знак1,Обычный (Web) Знак1,Обычный (веб) Знак1 Знак1,Обычный (веб) Знак Знак1 Знак1,Знак Знак1 Знак Знак2,Обычный (веб) Знак Знак Знак Знак2,Знак Знак Знак Знак Знак1,Знак Знак1 Знак Знак Знак1"/>
    <w:uiPriority w:val="34"/>
    <w:locked/>
    <w:rsid w:val="006E7050"/>
    <w:rPr>
      <w:rFonts w:ascii="Times New Roman" w:eastAsiaTheme="minorEastAsia" w:hAnsi="Times New Roman" w:cs="Times New Roman" w:hint="default"/>
      <w:lang w:eastAsia="ru-RU"/>
    </w:rPr>
  </w:style>
  <w:style w:type="character" w:customStyle="1" w:styleId="FontStyle16">
    <w:name w:val="Font Style16"/>
    <w:rsid w:val="006E7050"/>
    <w:rPr>
      <w:rFonts w:ascii="Cambria" w:hAnsi="Cambria" w:cs="Cambria" w:hint="default"/>
      <w:sz w:val="14"/>
      <w:szCs w:val="14"/>
    </w:rPr>
  </w:style>
  <w:style w:type="character" w:customStyle="1" w:styleId="c8">
    <w:name w:val="c8"/>
    <w:basedOn w:val="a0"/>
    <w:rsid w:val="006E7050"/>
  </w:style>
  <w:style w:type="character" w:customStyle="1" w:styleId="14">
    <w:name w:val="Верхний колонтитул Знак1"/>
    <w:basedOn w:val="a0"/>
    <w:uiPriority w:val="99"/>
    <w:semiHidden/>
    <w:rsid w:val="006E7050"/>
  </w:style>
  <w:style w:type="character" w:customStyle="1" w:styleId="15">
    <w:name w:val="Нижний колонтитул Знак1"/>
    <w:basedOn w:val="a0"/>
    <w:uiPriority w:val="99"/>
    <w:semiHidden/>
    <w:rsid w:val="006E7050"/>
  </w:style>
  <w:style w:type="table" w:styleId="af3">
    <w:name w:val="Table Grid"/>
    <w:basedOn w:val="a1"/>
    <w:uiPriority w:val="59"/>
    <w:rsid w:val="006E70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4">
    <w:name w:val="Strong"/>
    <w:basedOn w:val="a0"/>
    <w:qFormat/>
    <w:rsid w:val="006E7050"/>
    <w:rPr>
      <w:b/>
      <w:bCs/>
    </w:rPr>
  </w:style>
  <w:style w:type="character" w:customStyle="1" w:styleId="layout">
    <w:name w:val="layout"/>
    <w:basedOn w:val="a0"/>
    <w:rsid w:val="006E7050"/>
  </w:style>
  <w:style w:type="paragraph" w:customStyle="1" w:styleId="western">
    <w:name w:val="western"/>
    <w:basedOn w:val="a"/>
    <w:rsid w:val="006E705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f3"/>
    <w:uiPriority w:val="59"/>
    <w:rsid w:val="006E70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uiPriority w:val="20"/>
    <w:qFormat/>
    <w:rsid w:val="006E7050"/>
    <w:rPr>
      <w:i/>
      <w:iCs/>
    </w:rPr>
  </w:style>
  <w:style w:type="paragraph" w:styleId="af6">
    <w:name w:val="Body Text Indent"/>
    <w:basedOn w:val="a"/>
    <w:link w:val="af7"/>
    <w:uiPriority w:val="99"/>
    <w:semiHidden/>
    <w:unhideWhenUsed/>
    <w:rsid w:val="006E7050"/>
    <w:pPr>
      <w:spacing w:after="120"/>
      <w:ind w:left="283"/>
    </w:pPr>
  </w:style>
  <w:style w:type="character" w:customStyle="1" w:styleId="af7">
    <w:name w:val="Основной текст с отступом Знак"/>
    <w:basedOn w:val="a0"/>
    <w:link w:val="af6"/>
    <w:uiPriority w:val="99"/>
    <w:semiHidden/>
    <w:rsid w:val="006E7050"/>
  </w:style>
  <w:style w:type="paragraph" w:styleId="HTML">
    <w:name w:val="HTML Preformatted"/>
    <w:basedOn w:val="a"/>
    <w:link w:val="HTML0"/>
    <w:uiPriority w:val="99"/>
    <w:unhideWhenUsed/>
    <w:rsid w:val="006E7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7050"/>
    <w:rPr>
      <w:rFonts w:ascii="Courier New" w:eastAsia="Times New Roman" w:hAnsi="Courier New" w:cs="Courier New"/>
      <w:sz w:val="20"/>
      <w:szCs w:val="20"/>
      <w:lang w:eastAsia="ru-RU"/>
    </w:rPr>
  </w:style>
  <w:style w:type="character" w:customStyle="1" w:styleId="y2iqfc">
    <w:name w:val="y2iqfc"/>
    <w:basedOn w:val="a0"/>
    <w:rsid w:val="006E7050"/>
  </w:style>
  <w:style w:type="paragraph" w:styleId="af8">
    <w:name w:val="No Spacing"/>
    <w:aliases w:val="Текст абзаца,Госслужба,Обя,мелкий,No Spacing"/>
    <w:link w:val="af9"/>
    <w:uiPriority w:val="1"/>
    <w:qFormat/>
    <w:rsid w:val="006E7050"/>
    <w:pPr>
      <w:spacing w:after="0" w:line="240" w:lineRule="auto"/>
    </w:pPr>
    <w:rPr>
      <w:rFonts w:ascii="Calibri" w:eastAsia="Calibri" w:hAnsi="Calibri" w:cs="Times New Roman"/>
      <w:lang w:eastAsia="ru-RU"/>
    </w:rPr>
  </w:style>
  <w:style w:type="paragraph" w:customStyle="1" w:styleId="rtejustify">
    <w:name w:val="rtejustify"/>
    <w:basedOn w:val="a"/>
    <w:rsid w:val="006E7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uiPriority w:val="99"/>
    <w:semiHidden/>
    <w:rsid w:val="006E7050"/>
    <w:rPr>
      <w:sz w:val="16"/>
      <w:szCs w:val="16"/>
    </w:rPr>
  </w:style>
  <w:style w:type="paragraph" w:styleId="33">
    <w:name w:val="Body Text 3"/>
    <w:basedOn w:val="a"/>
    <w:link w:val="32"/>
    <w:uiPriority w:val="99"/>
    <w:semiHidden/>
    <w:unhideWhenUsed/>
    <w:rsid w:val="006E7050"/>
    <w:pPr>
      <w:spacing w:after="120"/>
    </w:pPr>
    <w:rPr>
      <w:sz w:val="16"/>
      <w:szCs w:val="16"/>
    </w:rPr>
  </w:style>
  <w:style w:type="character" w:customStyle="1" w:styleId="fontstyle01">
    <w:name w:val="fontstyle01"/>
    <w:basedOn w:val="a0"/>
    <w:rsid w:val="00AF18F5"/>
    <w:rPr>
      <w:rFonts w:ascii="Times New Roman" w:hAnsi="Times New Roman" w:cs="Times New Roman" w:hint="default"/>
      <w:b/>
      <w:bCs/>
      <w:i w:val="0"/>
      <w:iCs w:val="0"/>
      <w:color w:val="222222"/>
      <w:sz w:val="24"/>
      <w:szCs w:val="24"/>
    </w:rPr>
  </w:style>
  <w:style w:type="character" w:customStyle="1" w:styleId="af9">
    <w:name w:val="Без интервала Знак"/>
    <w:aliases w:val="Текст абзаца Знак,Госслужба Знак,Обя Знак,мелкий Знак,No Spacing Знак"/>
    <w:link w:val="af8"/>
    <w:uiPriority w:val="1"/>
    <w:qFormat/>
    <w:locked/>
    <w:rsid w:val="003251FB"/>
    <w:rPr>
      <w:rFonts w:ascii="Calibri" w:eastAsia="Calibri" w:hAnsi="Calibri" w:cs="Times New Roman"/>
      <w:lang w:eastAsia="ru-RU"/>
    </w:rPr>
  </w:style>
  <w:style w:type="character" w:styleId="afa">
    <w:name w:val="Subtle Emphasis"/>
    <w:uiPriority w:val="19"/>
    <w:qFormat/>
    <w:rsid w:val="00767589"/>
    <w:rPr>
      <w:i/>
      <w:iCs/>
      <w:color w:val="808080"/>
    </w:rPr>
  </w:style>
  <w:style w:type="character" w:styleId="afb">
    <w:name w:val="Intense Emphasis"/>
    <w:uiPriority w:val="21"/>
    <w:qFormat/>
    <w:rsid w:val="00767589"/>
    <w:rPr>
      <w:b/>
      <w:bCs/>
      <w:i/>
      <w:iCs/>
      <w:color w:val="4F81BD"/>
    </w:rPr>
  </w:style>
  <w:style w:type="numbering" w:customStyle="1" w:styleId="17">
    <w:name w:val="Нет списка1"/>
    <w:next w:val="a2"/>
    <w:uiPriority w:val="99"/>
    <w:semiHidden/>
    <w:unhideWhenUsed/>
    <w:rsid w:val="00767589"/>
  </w:style>
  <w:style w:type="character" w:customStyle="1" w:styleId="NoSpacingChar">
    <w:name w:val="No Spacing Char"/>
    <w:aliases w:val="Текст абзаца Char,Госслужба Char,Обя Char,мелкий Char"/>
    <w:locked/>
    <w:rsid w:val="00D824DE"/>
    <w:rPr>
      <w:rFonts w:ascii="Times New Roman" w:hAnsi="Times New Roman"/>
      <w:sz w:val="22"/>
      <w:lang w:eastAsia="ru-RU" w:bidi="ar-SA"/>
    </w:rPr>
  </w:style>
  <w:style w:type="paragraph" w:customStyle="1" w:styleId="cee1fbf7edfbe9">
    <w:name w:val="Оceбe1ыfbчf7нedыfbйe9"/>
    <w:rsid w:val="00D824DE"/>
    <w:pPr>
      <w:widowControl w:val="0"/>
      <w:pBdr>
        <w:top w:val="none" w:sz="0" w:space="3" w:color="auto"/>
        <w:left w:val="none" w:sz="0" w:space="3" w:color="auto"/>
        <w:bottom w:val="none" w:sz="0" w:space="3" w:color="auto"/>
        <w:right w:val="none" w:sz="0" w:space="3" w:color="auto"/>
      </w:pBdr>
      <w:autoSpaceDE w:val="0"/>
      <w:autoSpaceDN w:val="0"/>
      <w:adjustRightInd w:val="0"/>
      <w:spacing w:after="0" w:line="240" w:lineRule="auto"/>
    </w:pPr>
    <w:rPr>
      <w:rFonts w:ascii="Arial" w:eastAsia="Malgun Gothic" w:hAnsi="Arial" w:cs="Arial"/>
      <w:color w:val="000000"/>
      <w:sz w:val="20"/>
      <w:szCs w:val="20"/>
      <w:lang w:eastAsia="ru-RU"/>
    </w:rPr>
  </w:style>
  <w:style w:type="character" w:customStyle="1" w:styleId="markedcontent">
    <w:name w:val="markedcontent"/>
    <w:basedOn w:val="a0"/>
    <w:rsid w:val="00D82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877197">
      <w:bodyDiv w:val="1"/>
      <w:marLeft w:val="0"/>
      <w:marRight w:val="0"/>
      <w:marTop w:val="0"/>
      <w:marBottom w:val="0"/>
      <w:divBdr>
        <w:top w:val="none" w:sz="0" w:space="0" w:color="auto"/>
        <w:left w:val="none" w:sz="0" w:space="0" w:color="auto"/>
        <w:bottom w:val="none" w:sz="0" w:space="0" w:color="auto"/>
        <w:right w:val="none" w:sz="0" w:space="0" w:color="auto"/>
      </w:divBdr>
    </w:div>
    <w:div w:id="1968927149">
      <w:bodyDiv w:val="1"/>
      <w:marLeft w:val="0"/>
      <w:marRight w:val="0"/>
      <w:marTop w:val="0"/>
      <w:marBottom w:val="0"/>
      <w:divBdr>
        <w:top w:val="none" w:sz="0" w:space="0" w:color="auto"/>
        <w:left w:val="none" w:sz="0" w:space="0" w:color="auto"/>
        <w:bottom w:val="none" w:sz="0" w:space="0" w:color="auto"/>
        <w:right w:val="none" w:sz="0" w:space="0" w:color="auto"/>
      </w:divBdr>
      <w:divsChild>
        <w:div w:id="211964464">
          <w:marLeft w:val="0"/>
          <w:marRight w:val="0"/>
          <w:marTop w:val="0"/>
          <w:marBottom w:val="0"/>
          <w:divBdr>
            <w:top w:val="none" w:sz="0" w:space="0" w:color="auto"/>
            <w:left w:val="none" w:sz="0" w:space="0" w:color="auto"/>
            <w:bottom w:val="none" w:sz="0" w:space="0" w:color="auto"/>
            <w:right w:val="none" w:sz="0" w:space="0" w:color="auto"/>
          </w:divBdr>
        </w:div>
        <w:div w:id="698118248">
          <w:marLeft w:val="0"/>
          <w:marRight w:val="0"/>
          <w:marTop w:val="0"/>
          <w:marBottom w:val="0"/>
          <w:divBdr>
            <w:top w:val="none" w:sz="0" w:space="0" w:color="auto"/>
            <w:left w:val="none" w:sz="0" w:space="0" w:color="auto"/>
            <w:bottom w:val="none" w:sz="0" w:space="0" w:color="auto"/>
            <w:right w:val="none" w:sz="0" w:space="0" w:color="auto"/>
          </w:divBdr>
        </w:div>
        <w:div w:id="1689453217">
          <w:marLeft w:val="0"/>
          <w:marRight w:val="0"/>
          <w:marTop w:val="0"/>
          <w:marBottom w:val="0"/>
          <w:divBdr>
            <w:top w:val="none" w:sz="0" w:space="0" w:color="auto"/>
            <w:left w:val="none" w:sz="0" w:space="0" w:color="auto"/>
            <w:bottom w:val="none" w:sz="0" w:space="0" w:color="auto"/>
            <w:right w:val="none" w:sz="0" w:space="0" w:color="auto"/>
          </w:divBdr>
        </w:div>
        <w:div w:id="1717390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rm.auezov.edu.kz/ru" TargetMode="External"/><Relationship Id="rId5" Type="http://schemas.openxmlformats.org/officeDocument/2006/relationships/settings" Target="settings.xml"/><Relationship Id="rId10" Type="http://schemas.openxmlformats.org/officeDocument/2006/relationships/hyperlink" Target="http://lib.ukgu.kz/" TargetMode="External"/><Relationship Id="rId4" Type="http://schemas.microsoft.com/office/2007/relationships/stylesWithEffects" Target="stylesWithEffects.xml"/><Relationship Id="rId9" Type="http://schemas.openxmlformats.org/officeDocument/2006/relationships/hyperlink" Target="http://articles.ukg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98F6-396E-4746-956B-21BE478F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39</Pages>
  <Words>12745</Words>
  <Characters>72651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Гулшат</cp:lastModifiedBy>
  <cp:revision>5</cp:revision>
  <cp:lastPrinted>2023-01-20T08:40:00Z</cp:lastPrinted>
  <dcterms:created xsi:type="dcterms:W3CDTF">2023-01-17T04:40:00Z</dcterms:created>
  <dcterms:modified xsi:type="dcterms:W3CDTF">2023-02-10T04:09:00Z</dcterms:modified>
</cp:coreProperties>
</file>