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1B7" w:rsidRPr="00F36EA5" w:rsidRDefault="002D2C36" w:rsidP="00D361B7">
      <w:pPr>
        <w:ind w:left="2124" w:firstLine="708"/>
        <w:jc w:val="right"/>
        <w:rPr>
          <w:rFonts w:eastAsia="Batang"/>
          <w:spacing w:val="3"/>
          <w:sz w:val="22"/>
          <w:szCs w:val="22"/>
          <w:lang w:val="kk-KZ" w:eastAsia="ko-KR"/>
        </w:rPr>
      </w:pPr>
      <w:r w:rsidRPr="00F36EA5">
        <w:rPr>
          <w:sz w:val="22"/>
          <w:szCs w:val="22"/>
          <w:lang w:val="kk-KZ"/>
        </w:rPr>
        <w:t>Ф.</w:t>
      </w:r>
      <w:r w:rsidR="00D361B7" w:rsidRPr="00F36EA5">
        <w:rPr>
          <w:sz w:val="22"/>
          <w:szCs w:val="22"/>
          <w:lang w:val="kk-KZ"/>
        </w:rPr>
        <w:t>7.02-35</w:t>
      </w:r>
    </w:p>
    <w:p w:rsidR="00D361B7" w:rsidRPr="00F36EA5" w:rsidRDefault="002D2C36" w:rsidP="00D361B7">
      <w:pPr>
        <w:pStyle w:val="af8"/>
        <w:spacing w:before="0" w:after="120"/>
        <w:jc w:val="center"/>
        <w:rPr>
          <w:bCs/>
          <w:szCs w:val="20"/>
          <w:lang w:val="kk-KZ" w:bidi="ar-SA"/>
        </w:rPr>
      </w:pPr>
      <w:r w:rsidRPr="00F36EA5">
        <w:rPr>
          <w:bCs/>
          <w:szCs w:val="20"/>
          <w:lang w:val="kk-KZ" w:bidi="ar-SA"/>
        </w:rPr>
        <w:t>ҚАЗАҚСАН РЕСПУБЛИКАСЫНЫҢ БІЛІМ ЖӘНЕ ҒЫЛЫМ МИНИСТРЛІГІ</w:t>
      </w:r>
    </w:p>
    <w:p w:rsidR="00D361B7" w:rsidRPr="00F36EA5" w:rsidRDefault="002D2C36" w:rsidP="00D361B7">
      <w:pPr>
        <w:pStyle w:val="af8"/>
        <w:spacing w:before="0" w:after="120"/>
        <w:jc w:val="center"/>
        <w:rPr>
          <w:bCs/>
          <w:szCs w:val="20"/>
          <w:lang w:val="kk-KZ" w:bidi="ar-SA"/>
        </w:rPr>
      </w:pPr>
      <w:r w:rsidRPr="00F36EA5">
        <w:rPr>
          <w:bCs/>
          <w:szCs w:val="20"/>
          <w:lang w:val="kk-KZ" w:bidi="ar-SA"/>
        </w:rPr>
        <w:t>М.ӘУЕЗОВ атындағы ОҢТҮСТІК ҚАЗАҚСТАН УНИВЕРСИТЕТІ</w:t>
      </w:r>
    </w:p>
    <w:p w:rsidR="00D361B7" w:rsidRPr="00F36EA5" w:rsidRDefault="00D361B7" w:rsidP="00D361B7">
      <w:pPr>
        <w:pStyle w:val="af8"/>
        <w:spacing w:before="0" w:after="0"/>
        <w:jc w:val="center"/>
        <w:rPr>
          <w:bCs/>
          <w:szCs w:val="20"/>
          <w:lang w:val="kk-KZ" w:bidi="ar-SA"/>
        </w:rPr>
      </w:pPr>
    </w:p>
    <w:p w:rsidR="00D361B7" w:rsidRPr="00F36EA5" w:rsidRDefault="00D361B7" w:rsidP="002D2C36">
      <w:pPr>
        <w:pStyle w:val="af8"/>
        <w:spacing w:before="0" w:beforeAutospacing="0" w:after="0" w:afterAutospacing="0"/>
        <w:ind w:left="5664"/>
        <w:rPr>
          <w:b/>
          <w:bCs/>
          <w:szCs w:val="20"/>
          <w:lang w:val="kk-KZ" w:bidi="ar-SA"/>
        </w:rPr>
      </w:pPr>
      <w:r w:rsidRPr="00F36EA5">
        <w:rPr>
          <w:b/>
          <w:bCs/>
          <w:szCs w:val="20"/>
          <w:lang w:val="kk-KZ" w:bidi="ar-SA"/>
        </w:rPr>
        <w:t xml:space="preserve">Бекітемін </w:t>
      </w:r>
    </w:p>
    <w:p w:rsidR="00D361B7" w:rsidRPr="00F36EA5" w:rsidRDefault="002D2C36" w:rsidP="002D2C36">
      <w:pPr>
        <w:pStyle w:val="af8"/>
        <w:spacing w:before="0" w:beforeAutospacing="0" w:after="0" w:afterAutospacing="0"/>
        <w:ind w:left="5664"/>
        <w:rPr>
          <w:b/>
          <w:bCs/>
          <w:szCs w:val="20"/>
          <w:lang w:val="kk-KZ" w:bidi="ar-SA"/>
        </w:rPr>
      </w:pPr>
      <w:r w:rsidRPr="00F36EA5">
        <w:rPr>
          <w:b/>
          <w:bCs/>
          <w:szCs w:val="20"/>
          <w:lang w:val="kk-KZ" w:bidi="ar-SA"/>
        </w:rPr>
        <w:t>«Заң» ф</w:t>
      </w:r>
      <w:r w:rsidR="00D361B7" w:rsidRPr="00F36EA5">
        <w:rPr>
          <w:b/>
          <w:bCs/>
          <w:szCs w:val="20"/>
          <w:lang w:val="kk-KZ" w:bidi="ar-SA"/>
        </w:rPr>
        <w:t>акультет</w:t>
      </w:r>
      <w:r w:rsidRPr="00F36EA5">
        <w:rPr>
          <w:b/>
          <w:bCs/>
          <w:szCs w:val="20"/>
          <w:lang w:val="kk-KZ" w:bidi="ar-SA"/>
        </w:rPr>
        <w:t>інің</w:t>
      </w:r>
      <w:r w:rsidR="00D361B7" w:rsidRPr="00F36EA5">
        <w:rPr>
          <w:b/>
          <w:bCs/>
          <w:szCs w:val="20"/>
          <w:lang w:val="kk-KZ" w:bidi="ar-SA"/>
        </w:rPr>
        <w:t xml:space="preserve"> деканы </w:t>
      </w:r>
    </w:p>
    <w:p w:rsidR="002D2C36" w:rsidRPr="00F36EA5" w:rsidRDefault="00D361B7" w:rsidP="002D2C36">
      <w:pPr>
        <w:pStyle w:val="af8"/>
        <w:spacing w:before="0" w:beforeAutospacing="0" w:after="0" w:afterAutospacing="0"/>
        <w:ind w:left="5664"/>
        <w:rPr>
          <w:b/>
          <w:bCs/>
          <w:szCs w:val="20"/>
          <w:lang w:val="kk-KZ" w:bidi="ar-SA"/>
        </w:rPr>
      </w:pPr>
      <w:r w:rsidRPr="00F36EA5">
        <w:rPr>
          <w:b/>
          <w:bCs/>
          <w:szCs w:val="20"/>
          <w:lang w:val="kk-KZ" w:bidi="ar-SA"/>
        </w:rPr>
        <w:t xml:space="preserve">__________  </w:t>
      </w:r>
      <w:r w:rsidR="002D2C36" w:rsidRPr="00F36EA5">
        <w:rPr>
          <w:b/>
          <w:bCs/>
          <w:lang w:val="kk-KZ" w:bidi="ar-SA"/>
        </w:rPr>
        <w:t>Сарықұлов Қ.Р.</w:t>
      </w:r>
    </w:p>
    <w:p w:rsidR="00D361B7" w:rsidRPr="00F36EA5" w:rsidRDefault="00D361B7" w:rsidP="002D2C36">
      <w:pPr>
        <w:pStyle w:val="af8"/>
        <w:spacing w:before="0" w:beforeAutospacing="0" w:after="0" w:afterAutospacing="0"/>
        <w:ind w:left="5664"/>
        <w:rPr>
          <w:b/>
          <w:bCs/>
          <w:szCs w:val="20"/>
          <w:lang w:val="kk-KZ" w:bidi="ar-SA"/>
        </w:rPr>
      </w:pPr>
      <w:r w:rsidRPr="00F36EA5">
        <w:rPr>
          <w:b/>
          <w:bCs/>
          <w:szCs w:val="20"/>
          <w:lang w:val="kk-KZ" w:bidi="ar-SA"/>
        </w:rPr>
        <w:t>«____»________ 20</w:t>
      </w:r>
      <w:r w:rsidR="002D2C36" w:rsidRPr="00F36EA5">
        <w:rPr>
          <w:b/>
          <w:bCs/>
          <w:szCs w:val="20"/>
          <w:lang w:val="kk-KZ" w:bidi="ar-SA"/>
        </w:rPr>
        <w:t>2</w:t>
      </w:r>
      <w:r w:rsidR="007B7026">
        <w:rPr>
          <w:b/>
          <w:bCs/>
          <w:szCs w:val="20"/>
          <w:lang w:val="kk-KZ" w:bidi="ar-SA"/>
        </w:rPr>
        <w:t>3</w:t>
      </w:r>
      <w:r w:rsidR="002D2C36" w:rsidRPr="00F36EA5">
        <w:rPr>
          <w:b/>
          <w:bCs/>
          <w:szCs w:val="20"/>
          <w:lang w:val="kk-KZ" w:bidi="ar-SA"/>
        </w:rPr>
        <w:t xml:space="preserve"> </w:t>
      </w:r>
      <w:r w:rsidRPr="00F36EA5">
        <w:rPr>
          <w:b/>
          <w:bCs/>
          <w:szCs w:val="20"/>
          <w:lang w:val="kk-KZ" w:bidi="ar-SA"/>
        </w:rPr>
        <w:t xml:space="preserve"> ж.</w:t>
      </w:r>
    </w:p>
    <w:p w:rsidR="00D361B7" w:rsidRPr="00F36EA5" w:rsidRDefault="00D361B7" w:rsidP="00D361B7">
      <w:pPr>
        <w:pStyle w:val="af8"/>
        <w:spacing w:before="0" w:after="120"/>
        <w:rPr>
          <w:bCs/>
          <w:szCs w:val="20"/>
          <w:lang w:val="kk-KZ" w:bidi="ar-SA"/>
        </w:rPr>
      </w:pPr>
    </w:p>
    <w:p w:rsidR="00D361B7" w:rsidRPr="00F36EA5" w:rsidRDefault="00D361B7" w:rsidP="00D361B7">
      <w:pPr>
        <w:pStyle w:val="af8"/>
        <w:spacing w:before="0" w:after="120"/>
        <w:rPr>
          <w:bCs/>
          <w:sz w:val="40"/>
          <w:szCs w:val="20"/>
          <w:lang w:val="kk-KZ" w:bidi="ar-SA"/>
        </w:rPr>
      </w:pPr>
    </w:p>
    <w:p w:rsidR="00D361B7" w:rsidRPr="00F36EA5" w:rsidRDefault="00D361B7" w:rsidP="00D361B7">
      <w:pPr>
        <w:jc w:val="center"/>
        <w:rPr>
          <w:b/>
          <w:sz w:val="28"/>
          <w:szCs w:val="28"/>
          <w:lang w:val="kk-KZ"/>
        </w:rPr>
      </w:pPr>
      <w:r w:rsidRPr="00F36EA5">
        <w:rPr>
          <w:b/>
          <w:sz w:val="28"/>
          <w:szCs w:val="28"/>
          <w:lang w:val="kk-KZ"/>
        </w:rPr>
        <w:t>20</w:t>
      </w:r>
      <w:r w:rsidR="00FF3C1A" w:rsidRPr="00F36EA5">
        <w:rPr>
          <w:b/>
          <w:sz w:val="28"/>
          <w:szCs w:val="28"/>
          <w:lang w:val="kk-KZ"/>
        </w:rPr>
        <w:t>2</w:t>
      </w:r>
      <w:r w:rsidR="007B7026">
        <w:rPr>
          <w:b/>
          <w:sz w:val="28"/>
          <w:szCs w:val="28"/>
          <w:lang w:val="kk-KZ"/>
        </w:rPr>
        <w:t>2</w:t>
      </w:r>
      <w:r w:rsidRPr="00F36EA5">
        <w:rPr>
          <w:b/>
          <w:sz w:val="28"/>
          <w:szCs w:val="28"/>
          <w:lang w:val="kk-KZ"/>
        </w:rPr>
        <w:t>-20</w:t>
      </w:r>
      <w:r w:rsidR="00FF3C1A" w:rsidRPr="00F36EA5">
        <w:rPr>
          <w:b/>
          <w:sz w:val="28"/>
          <w:szCs w:val="28"/>
          <w:lang w:val="kk-KZ"/>
        </w:rPr>
        <w:t>2</w:t>
      </w:r>
      <w:r w:rsidR="007B7026">
        <w:rPr>
          <w:b/>
          <w:sz w:val="28"/>
          <w:szCs w:val="28"/>
          <w:lang w:val="kk-KZ"/>
        </w:rPr>
        <w:t>3</w:t>
      </w:r>
      <w:r w:rsidRPr="00F36EA5">
        <w:rPr>
          <w:b/>
          <w:sz w:val="28"/>
          <w:szCs w:val="28"/>
          <w:lang w:val="kk-KZ"/>
        </w:rPr>
        <w:t>оқу жылындағы</w:t>
      </w:r>
    </w:p>
    <w:p w:rsidR="00FF3C1A" w:rsidRPr="00F36EA5" w:rsidRDefault="00FF3C1A" w:rsidP="00D361B7">
      <w:pPr>
        <w:jc w:val="center"/>
        <w:rPr>
          <w:b/>
          <w:sz w:val="28"/>
          <w:szCs w:val="28"/>
          <w:lang w:val="kk-KZ"/>
        </w:rPr>
      </w:pPr>
      <w:r w:rsidRPr="00F36EA5">
        <w:rPr>
          <w:b/>
          <w:sz w:val="28"/>
          <w:szCs w:val="28"/>
          <w:lang w:val="kk-KZ"/>
        </w:rPr>
        <w:t xml:space="preserve">«Халықаралық қатынастар және </w:t>
      </w:r>
      <w:r w:rsidR="00FA4413" w:rsidRPr="00F36EA5">
        <w:rPr>
          <w:b/>
          <w:sz w:val="28"/>
          <w:szCs w:val="28"/>
          <w:lang w:val="kk-KZ"/>
        </w:rPr>
        <w:t>халықаралық құқық</w:t>
      </w:r>
      <w:r w:rsidRPr="00F36EA5">
        <w:rPr>
          <w:b/>
          <w:sz w:val="28"/>
          <w:szCs w:val="28"/>
          <w:lang w:val="kk-KZ"/>
        </w:rPr>
        <w:t xml:space="preserve">» </w:t>
      </w:r>
    </w:p>
    <w:p w:rsidR="00D361B7" w:rsidRPr="00F36EA5" w:rsidRDefault="00D361B7" w:rsidP="00D361B7">
      <w:pPr>
        <w:jc w:val="center"/>
        <w:rPr>
          <w:b/>
          <w:sz w:val="28"/>
          <w:szCs w:val="28"/>
          <w:lang w:val="kk-KZ"/>
        </w:rPr>
      </w:pPr>
      <w:r w:rsidRPr="00F36EA5">
        <w:rPr>
          <w:b/>
          <w:sz w:val="28"/>
          <w:szCs w:val="28"/>
          <w:lang w:val="kk-KZ"/>
        </w:rPr>
        <w:t>кафедрасының жұмысы туралы</w:t>
      </w:r>
    </w:p>
    <w:p w:rsidR="00D361B7" w:rsidRPr="00F36EA5" w:rsidRDefault="00D361B7" w:rsidP="00D361B7">
      <w:pPr>
        <w:jc w:val="center"/>
        <w:rPr>
          <w:b/>
          <w:sz w:val="20"/>
          <w:szCs w:val="20"/>
          <w:lang w:val="kk-KZ"/>
        </w:rPr>
      </w:pPr>
    </w:p>
    <w:p w:rsidR="00D361B7" w:rsidRPr="00F36EA5" w:rsidRDefault="00D361B7" w:rsidP="00D361B7">
      <w:pPr>
        <w:jc w:val="center"/>
        <w:rPr>
          <w:b/>
          <w:lang w:val="kk-KZ"/>
        </w:rPr>
      </w:pPr>
      <w:r w:rsidRPr="00F36EA5">
        <w:rPr>
          <w:b/>
          <w:sz w:val="40"/>
          <w:lang w:val="kk-KZ"/>
        </w:rPr>
        <w:t>ЕСЕБІ</w:t>
      </w:r>
    </w:p>
    <w:p w:rsidR="00D361B7" w:rsidRPr="00F36EA5" w:rsidRDefault="00D361B7" w:rsidP="00D361B7">
      <w:pPr>
        <w:jc w:val="center"/>
        <w:rPr>
          <w:b/>
          <w:lang w:val="kk-KZ"/>
        </w:rPr>
      </w:pPr>
    </w:p>
    <w:p w:rsidR="00D361B7" w:rsidRPr="00F36EA5" w:rsidRDefault="00D361B7" w:rsidP="00D361B7">
      <w:pPr>
        <w:jc w:val="center"/>
        <w:rPr>
          <w:b/>
          <w:lang w:val="kk-KZ"/>
        </w:rPr>
      </w:pPr>
    </w:p>
    <w:p w:rsidR="00D361B7" w:rsidRPr="00F36EA5" w:rsidRDefault="00D361B7" w:rsidP="00D361B7">
      <w:pPr>
        <w:jc w:val="center"/>
        <w:rPr>
          <w:b/>
          <w:lang w:val="kk-KZ"/>
        </w:rPr>
      </w:pPr>
    </w:p>
    <w:p w:rsidR="00D361B7" w:rsidRPr="00F36EA5" w:rsidRDefault="00D361B7" w:rsidP="00D361B7">
      <w:pPr>
        <w:jc w:val="center"/>
        <w:rPr>
          <w:b/>
          <w:lang w:val="kk-KZ"/>
        </w:rPr>
      </w:pPr>
    </w:p>
    <w:p w:rsidR="00D361B7" w:rsidRPr="00F36EA5" w:rsidRDefault="00D361B7" w:rsidP="00D361B7">
      <w:pPr>
        <w:jc w:val="center"/>
        <w:rPr>
          <w:b/>
          <w:lang w:val="kk-KZ"/>
        </w:rPr>
      </w:pPr>
    </w:p>
    <w:p w:rsidR="00D361B7" w:rsidRPr="00F36EA5" w:rsidRDefault="00D361B7" w:rsidP="00D361B7">
      <w:pPr>
        <w:jc w:val="center"/>
        <w:rPr>
          <w:b/>
          <w:lang w:val="kk-KZ"/>
        </w:rPr>
      </w:pPr>
    </w:p>
    <w:p w:rsidR="00D361B7" w:rsidRPr="00F36EA5" w:rsidRDefault="00D361B7" w:rsidP="00D361B7">
      <w:pPr>
        <w:jc w:val="center"/>
        <w:rPr>
          <w:b/>
          <w:lang w:val="kk-KZ"/>
        </w:rPr>
      </w:pPr>
    </w:p>
    <w:p w:rsidR="00D361B7" w:rsidRPr="00F36EA5" w:rsidRDefault="00D361B7" w:rsidP="00D361B7">
      <w:pPr>
        <w:jc w:val="center"/>
        <w:rPr>
          <w:b/>
          <w:lang w:val="kk-KZ"/>
        </w:rPr>
      </w:pPr>
    </w:p>
    <w:p w:rsidR="00D361B7" w:rsidRPr="00F36EA5" w:rsidRDefault="00D361B7" w:rsidP="00D361B7">
      <w:pPr>
        <w:jc w:val="center"/>
        <w:rPr>
          <w:b/>
          <w:lang w:val="kk-KZ"/>
        </w:rPr>
      </w:pPr>
    </w:p>
    <w:p w:rsidR="00D361B7" w:rsidRPr="00F36EA5" w:rsidRDefault="00D361B7" w:rsidP="00D361B7">
      <w:pPr>
        <w:jc w:val="center"/>
        <w:rPr>
          <w:b/>
          <w:lang w:val="kk-KZ"/>
        </w:rPr>
      </w:pPr>
      <w:r w:rsidRPr="00F36EA5">
        <w:rPr>
          <w:b/>
          <w:lang w:val="kk-KZ"/>
        </w:rPr>
        <w:t xml:space="preserve">                                             </w:t>
      </w:r>
      <w:r w:rsidR="00435E25">
        <w:rPr>
          <w:b/>
          <w:lang w:val="kk-KZ"/>
        </w:rPr>
        <w:t xml:space="preserve">                     </w:t>
      </w:r>
      <w:r w:rsidRPr="00F36EA5">
        <w:rPr>
          <w:b/>
          <w:lang w:val="kk-KZ"/>
        </w:rPr>
        <w:t>«__»____20</w:t>
      </w:r>
      <w:r w:rsidR="002D2C36" w:rsidRPr="00F36EA5">
        <w:rPr>
          <w:b/>
          <w:lang w:val="kk-KZ"/>
        </w:rPr>
        <w:t>2</w:t>
      </w:r>
      <w:r w:rsidR="00FC15B5">
        <w:rPr>
          <w:b/>
          <w:lang w:val="kk-KZ"/>
        </w:rPr>
        <w:t>3</w:t>
      </w:r>
      <w:r w:rsidR="002D2C36" w:rsidRPr="00F36EA5">
        <w:rPr>
          <w:b/>
          <w:lang w:val="kk-KZ"/>
        </w:rPr>
        <w:t xml:space="preserve"> </w:t>
      </w:r>
      <w:r w:rsidRPr="00F36EA5">
        <w:rPr>
          <w:b/>
          <w:lang w:val="kk-KZ"/>
        </w:rPr>
        <w:t xml:space="preserve">ж. № ____ хаттамамен  </w:t>
      </w:r>
    </w:p>
    <w:p w:rsidR="00D361B7" w:rsidRPr="00F36EA5" w:rsidRDefault="00BD5B16" w:rsidP="00D361B7">
      <w:pPr>
        <w:jc w:val="center"/>
        <w:rPr>
          <w:b/>
          <w:lang w:val="kk-KZ"/>
        </w:rPr>
      </w:pPr>
      <w:r w:rsidRPr="00F36EA5">
        <w:rPr>
          <w:b/>
          <w:lang w:val="kk-KZ"/>
        </w:rPr>
        <w:t xml:space="preserve">                                                        </w:t>
      </w:r>
      <w:r w:rsidR="00D361B7" w:rsidRPr="00F36EA5">
        <w:rPr>
          <w:b/>
          <w:lang w:val="kk-KZ"/>
        </w:rPr>
        <w:t>факультет  Кеңесінде қаралды</w:t>
      </w:r>
    </w:p>
    <w:p w:rsidR="00D361B7" w:rsidRPr="00F36EA5" w:rsidRDefault="00435E25" w:rsidP="00435E25">
      <w:pPr>
        <w:ind w:left="4248"/>
        <w:jc w:val="both"/>
        <w:rPr>
          <w:b/>
          <w:lang w:val="kk-KZ"/>
        </w:rPr>
      </w:pPr>
      <w:r>
        <w:rPr>
          <w:b/>
          <w:lang w:val="kk-KZ"/>
        </w:rPr>
        <w:t xml:space="preserve">       </w:t>
      </w:r>
      <w:r w:rsidR="00D361B7" w:rsidRPr="00F36EA5">
        <w:rPr>
          <w:b/>
          <w:lang w:val="kk-KZ"/>
        </w:rPr>
        <w:t>Кафедра меңгерушісі</w:t>
      </w:r>
    </w:p>
    <w:p w:rsidR="00D361B7" w:rsidRPr="00F36EA5" w:rsidRDefault="00435E25" w:rsidP="00435E25">
      <w:pPr>
        <w:ind w:left="4248"/>
        <w:jc w:val="both"/>
        <w:rPr>
          <w:b/>
          <w:lang w:val="kk-KZ"/>
        </w:rPr>
      </w:pPr>
      <w:r>
        <w:rPr>
          <w:b/>
          <w:lang w:val="kk-KZ"/>
        </w:rPr>
        <w:t xml:space="preserve">        </w:t>
      </w:r>
      <w:r w:rsidR="00D361B7" w:rsidRPr="00F36EA5">
        <w:rPr>
          <w:b/>
          <w:lang w:val="kk-KZ"/>
        </w:rPr>
        <w:t>__________________ (Т.А.Ә., қолы)</w:t>
      </w:r>
    </w:p>
    <w:p w:rsidR="00D361B7" w:rsidRPr="00F36EA5" w:rsidRDefault="00D361B7" w:rsidP="00D361B7">
      <w:pPr>
        <w:ind w:left="5387"/>
        <w:jc w:val="both"/>
        <w:rPr>
          <w:b/>
          <w:lang w:val="kk-KZ"/>
        </w:rPr>
      </w:pPr>
    </w:p>
    <w:p w:rsidR="00D361B7" w:rsidRPr="00F36EA5" w:rsidRDefault="00D361B7" w:rsidP="00D361B7">
      <w:pPr>
        <w:jc w:val="both"/>
        <w:rPr>
          <w:b/>
          <w:sz w:val="28"/>
          <w:lang w:val="kk-KZ"/>
        </w:rPr>
      </w:pPr>
    </w:p>
    <w:p w:rsidR="00D361B7" w:rsidRPr="00F36EA5" w:rsidRDefault="00D361B7" w:rsidP="00D361B7">
      <w:pPr>
        <w:jc w:val="both"/>
        <w:rPr>
          <w:b/>
          <w:sz w:val="28"/>
          <w:lang w:val="kk-KZ"/>
        </w:rPr>
      </w:pPr>
    </w:p>
    <w:p w:rsidR="00D361B7" w:rsidRPr="00F36EA5" w:rsidRDefault="00D361B7" w:rsidP="00D361B7">
      <w:pPr>
        <w:jc w:val="both"/>
        <w:rPr>
          <w:b/>
          <w:sz w:val="28"/>
          <w:lang w:val="kk-KZ"/>
        </w:rPr>
      </w:pPr>
    </w:p>
    <w:p w:rsidR="00D361B7" w:rsidRPr="00F36EA5" w:rsidRDefault="00D361B7" w:rsidP="00D361B7">
      <w:pPr>
        <w:jc w:val="center"/>
        <w:rPr>
          <w:b/>
          <w:sz w:val="28"/>
          <w:lang w:val="kk-KZ"/>
        </w:rPr>
      </w:pPr>
    </w:p>
    <w:p w:rsidR="00D361B7" w:rsidRPr="00F36EA5" w:rsidRDefault="00D361B7" w:rsidP="00D361B7">
      <w:pPr>
        <w:jc w:val="center"/>
        <w:rPr>
          <w:b/>
          <w:sz w:val="28"/>
          <w:lang w:val="kk-KZ"/>
        </w:rPr>
      </w:pPr>
    </w:p>
    <w:p w:rsidR="00D361B7" w:rsidRPr="00F36EA5" w:rsidRDefault="00D361B7" w:rsidP="00D361B7">
      <w:pPr>
        <w:jc w:val="center"/>
        <w:rPr>
          <w:b/>
          <w:sz w:val="28"/>
          <w:lang w:val="kk-KZ"/>
        </w:rPr>
      </w:pPr>
    </w:p>
    <w:p w:rsidR="00D361B7" w:rsidRPr="00F36EA5" w:rsidRDefault="00D361B7" w:rsidP="00D361B7">
      <w:pPr>
        <w:jc w:val="center"/>
        <w:rPr>
          <w:b/>
          <w:sz w:val="28"/>
          <w:lang w:val="kk-KZ"/>
        </w:rPr>
      </w:pPr>
    </w:p>
    <w:p w:rsidR="00D361B7" w:rsidRPr="00F36EA5" w:rsidRDefault="00D361B7" w:rsidP="00D361B7">
      <w:pPr>
        <w:jc w:val="center"/>
        <w:rPr>
          <w:b/>
          <w:sz w:val="28"/>
          <w:lang w:val="kk-KZ"/>
        </w:rPr>
      </w:pPr>
    </w:p>
    <w:p w:rsidR="00D361B7" w:rsidRPr="00F36EA5" w:rsidRDefault="00D361B7" w:rsidP="00D361B7">
      <w:pPr>
        <w:jc w:val="center"/>
        <w:rPr>
          <w:b/>
          <w:sz w:val="28"/>
          <w:lang w:val="kk-KZ"/>
        </w:rPr>
      </w:pPr>
    </w:p>
    <w:p w:rsidR="002D2C36" w:rsidRPr="00F36EA5" w:rsidRDefault="002D2C36" w:rsidP="00D361B7">
      <w:pPr>
        <w:jc w:val="center"/>
        <w:rPr>
          <w:b/>
          <w:sz w:val="28"/>
          <w:lang w:val="kk-KZ"/>
        </w:rPr>
      </w:pPr>
    </w:p>
    <w:p w:rsidR="00D361B7" w:rsidRPr="00F36EA5" w:rsidRDefault="00D361B7" w:rsidP="00D361B7">
      <w:pPr>
        <w:jc w:val="center"/>
        <w:rPr>
          <w:b/>
          <w:sz w:val="28"/>
          <w:lang w:val="kk-KZ"/>
        </w:rPr>
      </w:pPr>
      <w:r w:rsidRPr="00F36EA5">
        <w:rPr>
          <w:b/>
          <w:sz w:val="28"/>
          <w:lang w:val="kk-KZ"/>
        </w:rPr>
        <w:t>Шымкент 20</w:t>
      </w:r>
      <w:r w:rsidR="00FF3C1A" w:rsidRPr="00F36EA5">
        <w:rPr>
          <w:b/>
          <w:sz w:val="28"/>
          <w:lang w:val="kk-KZ"/>
        </w:rPr>
        <w:t>2</w:t>
      </w:r>
      <w:r w:rsidR="007B7026">
        <w:rPr>
          <w:b/>
          <w:sz w:val="28"/>
          <w:lang w:val="kk-KZ"/>
        </w:rPr>
        <w:t>3</w:t>
      </w:r>
      <w:r w:rsidR="00FF3C1A" w:rsidRPr="00F36EA5">
        <w:rPr>
          <w:b/>
          <w:sz w:val="28"/>
          <w:lang w:val="kk-KZ"/>
        </w:rPr>
        <w:t xml:space="preserve"> </w:t>
      </w:r>
      <w:r w:rsidRPr="00F36EA5">
        <w:rPr>
          <w:b/>
          <w:sz w:val="28"/>
          <w:lang w:val="kk-KZ"/>
        </w:rPr>
        <w:t>ж.</w:t>
      </w:r>
    </w:p>
    <w:p w:rsidR="002D2C36" w:rsidRPr="00F36EA5" w:rsidRDefault="002D2C36" w:rsidP="00D361B7">
      <w:pPr>
        <w:jc w:val="center"/>
        <w:rPr>
          <w:b/>
          <w:sz w:val="28"/>
          <w:lang w:val="kk-KZ"/>
        </w:rPr>
      </w:pPr>
    </w:p>
    <w:p w:rsidR="002D2C36" w:rsidRPr="00F36EA5" w:rsidRDefault="002D2C36" w:rsidP="00D361B7">
      <w:pPr>
        <w:jc w:val="center"/>
        <w:rPr>
          <w:b/>
          <w:sz w:val="28"/>
          <w:lang w:val="kk-KZ"/>
        </w:rPr>
      </w:pPr>
    </w:p>
    <w:p w:rsidR="00D361B7" w:rsidRPr="00F36EA5" w:rsidRDefault="00D361B7" w:rsidP="00D361B7">
      <w:pPr>
        <w:jc w:val="center"/>
        <w:rPr>
          <w:b/>
          <w:sz w:val="28"/>
          <w:lang w:val="kk-KZ"/>
        </w:rPr>
      </w:pPr>
      <w:r w:rsidRPr="00F36EA5">
        <w:rPr>
          <w:b/>
          <w:sz w:val="28"/>
          <w:lang w:val="kk-KZ"/>
        </w:rPr>
        <w:t>Есеп құрылымы</w:t>
      </w:r>
    </w:p>
    <w:p w:rsidR="00FF3C1A" w:rsidRPr="00F36EA5" w:rsidRDefault="00FF3C1A" w:rsidP="00D361B7">
      <w:pPr>
        <w:jc w:val="center"/>
        <w:rPr>
          <w:b/>
          <w:sz w:val="28"/>
          <w:lang w:val="kk-KZ"/>
        </w:rPr>
      </w:pPr>
    </w:p>
    <w:p w:rsidR="00D361B7" w:rsidRPr="00F36EA5" w:rsidRDefault="00543F44" w:rsidP="00E84480">
      <w:pPr>
        <w:numPr>
          <w:ilvl w:val="0"/>
          <w:numId w:val="2"/>
        </w:numPr>
        <w:tabs>
          <w:tab w:val="clear" w:pos="786"/>
          <w:tab w:val="num" w:pos="720"/>
          <w:tab w:val="num" w:pos="1830"/>
        </w:tabs>
        <w:ind w:left="720"/>
        <w:jc w:val="both"/>
        <w:rPr>
          <w:sz w:val="22"/>
          <w:lang w:val="kk-KZ"/>
        </w:rPr>
      </w:pPr>
      <w:r w:rsidRPr="00F36EA5">
        <w:rPr>
          <w:lang w:val="kk-KZ"/>
        </w:rPr>
        <w:t>К</w:t>
      </w:r>
      <w:r w:rsidR="00D361B7" w:rsidRPr="00F36EA5">
        <w:rPr>
          <w:lang w:val="kk-KZ"/>
        </w:rPr>
        <w:t>афедраның құрылымы және оқу-өндірістік базасы</w:t>
      </w:r>
    </w:p>
    <w:p w:rsidR="00D361B7" w:rsidRPr="00F36EA5" w:rsidRDefault="00D361B7" w:rsidP="00D361B7">
      <w:pPr>
        <w:ind w:left="360"/>
        <w:jc w:val="both"/>
        <w:rPr>
          <w:sz w:val="20"/>
          <w:lang w:val="kk-KZ"/>
        </w:rPr>
      </w:pPr>
      <w:r w:rsidRPr="00F36EA5">
        <w:rPr>
          <w:lang w:val="kk-KZ"/>
        </w:rPr>
        <w:t xml:space="preserve">2.   </w:t>
      </w:r>
      <w:r w:rsidR="00543F44" w:rsidRPr="00F36EA5">
        <w:rPr>
          <w:lang w:val="kk-KZ"/>
        </w:rPr>
        <w:t>Кафедраның</w:t>
      </w:r>
      <w:r w:rsidRPr="00F36EA5">
        <w:rPr>
          <w:lang w:val="kk-KZ"/>
        </w:rPr>
        <w:t xml:space="preserve"> ғылыми-педагогикалық кадрлармен жинақталуы</w:t>
      </w:r>
    </w:p>
    <w:p w:rsidR="00D361B7" w:rsidRPr="00F36EA5" w:rsidRDefault="00543F44" w:rsidP="00E84480">
      <w:pPr>
        <w:numPr>
          <w:ilvl w:val="0"/>
          <w:numId w:val="11"/>
        </w:numPr>
        <w:jc w:val="both"/>
      </w:pPr>
      <w:r w:rsidRPr="00F36EA5">
        <w:rPr>
          <w:lang w:val="kk-KZ"/>
        </w:rPr>
        <w:t>Кафедраның</w:t>
      </w:r>
      <w:r w:rsidR="00D361B7" w:rsidRPr="00F36EA5">
        <w:rPr>
          <w:lang w:val="kk-KZ"/>
        </w:rPr>
        <w:t xml:space="preserve"> студенттер контингенті</w:t>
      </w:r>
    </w:p>
    <w:p w:rsidR="00D361B7" w:rsidRPr="00F36EA5" w:rsidRDefault="00543F44" w:rsidP="00E84480">
      <w:pPr>
        <w:numPr>
          <w:ilvl w:val="0"/>
          <w:numId w:val="11"/>
        </w:numPr>
        <w:jc w:val="both"/>
      </w:pPr>
      <w:r w:rsidRPr="00F36EA5">
        <w:rPr>
          <w:lang w:val="kk-KZ"/>
        </w:rPr>
        <w:t xml:space="preserve">Кафедраның </w:t>
      </w:r>
      <w:r w:rsidR="00D361B7" w:rsidRPr="00F36EA5">
        <w:rPr>
          <w:lang w:val="kk-KZ"/>
        </w:rPr>
        <w:t>оқу жұмысын ұйымдастыру және оқу жоспарының орындалуы</w:t>
      </w:r>
    </w:p>
    <w:p w:rsidR="00D361B7" w:rsidRPr="00F36EA5" w:rsidRDefault="00543F44" w:rsidP="00E84480">
      <w:pPr>
        <w:numPr>
          <w:ilvl w:val="0"/>
          <w:numId w:val="11"/>
        </w:numPr>
        <w:jc w:val="both"/>
      </w:pPr>
      <w:r w:rsidRPr="00F36EA5">
        <w:rPr>
          <w:lang w:val="kk-KZ"/>
        </w:rPr>
        <w:t>Кафедраның</w:t>
      </w:r>
      <w:r w:rsidR="00D361B7" w:rsidRPr="00F36EA5">
        <w:rPr>
          <w:lang w:val="kk-KZ"/>
        </w:rPr>
        <w:t xml:space="preserve"> оқу-әдістемелік жұмысы</w:t>
      </w:r>
    </w:p>
    <w:p w:rsidR="00D361B7" w:rsidRPr="00F36EA5" w:rsidRDefault="00543F44" w:rsidP="00E84480">
      <w:pPr>
        <w:numPr>
          <w:ilvl w:val="0"/>
          <w:numId w:val="11"/>
        </w:numPr>
        <w:jc w:val="both"/>
      </w:pPr>
      <w:r w:rsidRPr="00F36EA5">
        <w:rPr>
          <w:lang w:val="kk-KZ"/>
        </w:rPr>
        <w:t xml:space="preserve">Кафедраның </w:t>
      </w:r>
      <w:r w:rsidR="00D361B7" w:rsidRPr="00F36EA5">
        <w:rPr>
          <w:lang w:val="kk-KZ"/>
        </w:rPr>
        <w:t>үлгерімі</w:t>
      </w:r>
    </w:p>
    <w:p w:rsidR="00D361B7" w:rsidRPr="00F36EA5" w:rsidRDefault="00543F44" w:rsidP="00E84480">
      <w:pPr>
        <w:numPr>
          <w:ilvl w:val="0"/>
          <w:numId w:val="11"/>
        </w:numPr>
        <w:jc w:val="both"/>
      </w:pPr>
      <w:r w:rsidRPr="00F36EA5">
        <w:rPr>
          <w:lang w:val="kk-KZ"/>
        </w:rPr>
        <w:t>Кафедраның</w:t>
      </w:r>
      <w:r w:rsidR="00D361B7" w:rsidRPr="00F36EA5">
        <w:rPr>
          <w:lang w:val="kk-KZ"/>
        </w:rPr>
        <w:t xml:space="preserve"> оқу процесінің сапасын бақылау </w:t>
      </w:r>
    </w:p>
    <w:p w:rsidR="00D361B7" w:rsidRPr="00F36EA5" w:rsidRDefault="00543F44" w:rsidP="00E84480">
      <w:pPr>
        <w:numPr>
          <w:ilvl w:val="0"/>
          <w:numId w:val="11"/>
        </w:numPr>
        <w:jc w:val="both"/>
      </w:pPr>
      <w:r w:rsidRPr="00F36EA5">
        <w:rPr>
          <w:lang w:val="kk-KZ"/>
        </w:rPr>
        <w:t>Кафедраның</w:t>
      </w:r>
      <w:r w:rsidR="00D361B7" w:rsidRPr="00F36EA5">
        <w:rPr>
          <w:lang w:val="kk-KZ"/>
        </w:rPr>
        <w:t xml:space="preserve"> студенттердің өздік жұмыстарын бақылау</w:t>
      </w:r>
    </w:p>
    <w:p w:rsidR="00D361B7" w:rsidRPr="00F36EA5" w:rsidRDefault="00D361B7" w:rsidP="00D361B7">
      <w:pPr>
        <w:ind w:left="360"/>
        <w:jc w:val="both"/>
        <w:rPr>
          <w:lang w:val="kk-KZ"/>
        </w:rPr>
      </w:pPr>
      <w:r w:rsidRPr="00F36EA5">
        <w:t xml:space="preserve">9. </w:t>
      </w:r>
      <w:r w:rsidR="00543F44" w:rsidRPr="00F36EA5">
        <w:rPr>
          <w:lang w:val="kk-KZ"/>
        </w:rPr>
        <w:t>Кафедраның</w:t>
      </w:r>
      <w:r w:rsidRPr="00F36EA5">
        <w:rPr>
          <w:lang w:val="kk-KZ"/>
        </w:rPr>
        <w:t xml:space="preserve"> ғылыми-әдістемелік жұмысы</w:t>
      </w:r>
    </w:p>
    <w:p w:rsidR="00D361B7" w:rsidRPr="00F36EA5" w:rsidRDefault="00D361B7" w:rsidP="00D361B7">
      <w:pPr>
        <w:ind w:left="360"/>
        <w:jc w:val="both"/>
        <w:rPr>
          <w:lang w:val="kk-KZ"/>
        </w:rPr>
      </w:pPr>
      <w:r w:rsidRPr="00F36EA5">
        <w:rPr>
          <w:lang w:val="kk-KZ"/>
        </w:rPr>
        <w:t xml:space="preserve">10. </w:t>
      </w:r>
      <w:r w:rsidR="00543F44" w:rsidRPr="00F36EA5">
        <w:rPr>
          <w:lang w:val="kk-KZ"/>
        </w:rPr>
        <w:t>Кафедраның</w:t>
      </w:r>
      <w:r w:rsidRPr="00F36EA5">
        <w:rPr>
          <w:lang w:val="kk-KZ"/>
        </w:rPr>
        <w:t xml:space="preserve"> Ғылыми-зерттеу жұмысы</w:t>
      </w:r>
    </w:p>
    <w:p w:rsidR="00D361B7" w:rsidRPr="00F36EA5" w:rsidRDefault="00543F44" w:rsidP="00E84480">
      <w:pPr>
        <w:numPr>
          <w:ilvl w:val="0"/>
          <w:numId w:val="12"/>
        </w:numPr>
        <w:jc w:val="both"/>
        <w:rPr>
          <w:lang w:val="kk-KZ"/>
        </w:rPr>
      </w:pPr>
      <w:r w:rsidRPr="00F36EA5">
        <w:rPr>
          <w:lang w:val="kk-KZ"/>
        </w:rPr>
        <w:t xml:space="preserve">Кафедраның </w:t>
      </w:r>
      <w:r w:rsidR="00D361B7" w:rsidRPr="00F36EA5">
        <w:rPr>
          <w:lang w:val="kk-KZ"/>
        </w:rPr>
        <w:t xml:space="preserve">студенттердің кәсіптік іс-тәжірибесі </w:t>
      </w:r>
    </w:p>
    <w:p w:rsidR="00D361B7" w:rsidRPr="00F36EA5" w:rsidRDefault="00543F44" w:rsidP="00E84480">
      <w:pPr>
        <w:numPr>
          <w:ilvl w:val="0"/>
          <w:numId w:val="12"/>
        </w:numPr>
        <w:jc w:val="both"/>
      </w:pPr>
      <w:r w:rsidRPr="00F36EA5">
        <w:rPr>
          <w:lang w:val="kk-KZ"/>
        </w:rPr>
        <w:t>Кафедраның</w:t>
      </w:r>
      <w:r w:rsidR="00D361B7" w:rsidRPr="00F36EA5">
        <w:rPr>
          <w:lang w:val="kk-KZ"/>
        </w:rPr>
        <w:t xml:space="preserve"> тәрбие жұмысы</w:t>
      </w:r>
    </w:p>
    <w:p w:rsidR="00D361B7" w:rsidRPr="00F36EA5" w:rsidRDefault="00543F44" w:rsidP="00E84480">
      <w:pPr>
        <w:numPr>
          <w:ilvl w:val="0"/>
          <w:numId w:val="12"/>
        </w:numPr>
        <w:jc w:val="both"/>
      </w:pPr>
      <w:r w:rsidRPr="00F36EA5">
        <w:rPr>
          <w:lang w:val="kk-KZ"/>
        </w:rPr>
        <w:t xml:space="preserve">Кафедраның </w:t>
      </w:r>
      <w:r w:rsidR="00D361B7" w:rsidRPr="00F36EA5">
        <w:rPr>
          <w:lang w:val="kk-KZ"/>
        </w:rPr>
        <w:t>кәсіптік бағдар беру жұмысы</w:t>
      </w:r>
    </w:p>
    <w:p w:rsidR="00D361B7" w:rsidRPr="00F36EA5" w:rsidRDefault="00543F44" w:rsidP="00E84480">
      <w:pPr>
        <w:numPr>
          <w:ilvl w:val="0"/>
          <w:numId w:val="12"/>
        </w:numPr>
        <w:jc w:val="both"/>
        <w:rPr>
          <w:sz w:val="22"/>
          <w:szCs w:val="28"/>
        </w:rPr>
      </w:pPr>
      <w:r w:rsidRPr="00F36EA5">
        <w:rPr>
          <w:lang w:val="kk-KZ"/>
        </w:rPr>
        <w:t>Кафедраның</w:t>
      </w:r>
      <w:r w:rsidR="00D361B7" w:rsidRPr="00F36EA5">
        <w:rPr>
          <w:sz w:val="22"/>
          <w:szCs w:val="28"/>
        </w:rPr>
        <w:t>«Руханижаңғыру»</w:t>
      </w:r>
      <w:r w:rsidR="00D361B7" w:rsidRPr="00F36EA5">
        <w:rPr>
          <w:sz w:val="22"/>
          <w:szCs w:val="28"/>
          <w:lang w:val="kk-KZ"/>
        </w:rPr>
        <w:t xml:space="preserve"> бағдарлама жұмысының орындалуы</w:t>
      </w:r>
    </w:p>
    <w:p w:rsidR="00D361B7" w:rsidRPr="00F36EA5" w:rsidRDefault="00D361B7" w:rsidP="00E84480">
      <w:pPr>
        <w:numPr>
          <w:ilvl w:val="0"/>
          <w:numId w:val="12"/>
        </w:numPr>
        <w:jc w:val="both"/>
        <w:rPr>
          <w:sz w:val="22"/>
          <w:szCs w:val="28"/>
        </w:rPr>
      </w:pPr>
      <w:r w:rsidRPr="00F36EA5">
        <w:rPr>
          <w:sz w:val="22"/>
          <w:szCs w:val="28"/>
          <w:lang w:val="kk-KZ"/>
        </w:rPr>
        <w:t>Академиялық ұтқырлық және халықаралық қатынастар</w:t>
      </w:r>
    </w:p>
    <w:p w:rsidR="00D361B7" w:rsidRPr="00F36EA5" w:rsidRDefault="00543F44" w:rsidP="00E84480">
      <w:pPr>
        <w:numPr>
          <w:ilvl w:val="0"/>
          <w:numId w:val="12"/>
        </w:numPr>
        <w:jc w:val="both"/>
      </w:pPr>
      <w:r w:rsidRPr="00F36EA5">
        <w:rPr>
          <w:lang w:val="kk-KZ"/>
        </w:rPr>
        <w:t xml:space="preserve">Кафедраның </w:t>
      </w:r>
      <w:r w:rsidR="00D361B7" w:rsidRPr="00F36EA5">
        <w:rPr>
          <w:lang w:val="kk-KZ"/>
        </w:rPr>
        <w:t>АК жұмысы</w:t>
      </w:r>
    </w:p>
    <w:p w:rsidR="00D361B7" w:rsidRPr="00F36EA5" w:rsidRDefault="00543F44" w:rsidP="00E84480">
      <w:pPr>
        <w:numPr>
          <w:ilvl w:val="0"/>
          <w:numId w:val="12"/>
        </w:numPr>
        <w:jc w:val="both"/>
      </w:pPr>
      <w:r w:rsidRPr="00F36EA5">
        <w:rPr>
          <w:lang w:val="kk-KZ"/>
        </w:rPr>
        <w:t xml:space="preserve">Кафедраның </w:t>
      </w:r>
      <w:r w:rsidR="00D361B7" w:rsidRPr="00F36EA5">
        <w:rPr>
          <w:lang w:val="kk-KZ"/>
        </w:rPr>
        <w:t>оқытушылардың біліктілігін көтеру жұмысы туралы мәліметтер</w:t>
      </w:r>
    </w:p>
    <w:p w:rsidR="00D361B7" w:rsidRPr="00F36EA5" w:rsidRDefault="00543F44" w:rsidP="00E84480">
      <w:pPr>
        <w:numPr>
          <w:ilvl w:val="0"/>
          <w:numId w:val="12"/>
        </w:numPr>
        <w:jc w:val="both"/>
      </w:pPr>
      <w:r w:rsidRPr="00F36EA5">
        <w:rPr>
          <w:lang w:val="kk-KZ"/>
        </w:rPr>
        <w:t xml:space="preserve">Кафедраның </w:t>
      </w:r>
      <w:r w:rsidR="00D361B7" w:rsidRPr="00F36EA5">
        <w:rPr>
          <w:lang w:val="kk-KZ"/>
        </w:rPr>
        <w:t>жас мамандарды жұмысқа орналастыру</w:t>
      </w:r>
    </w:p>
    <w:p w:rsidR="00D361B7" w:rsidRPr="00F36EA5" w:rsidRDefault="00D361B7" w:rsidP="00E84480">
      <w:pPr>
        <w:numPr>
          <w:ilvl w:val="0"/>
          <w:numId w:val="12"/>
        </w:numPr>
        <w:jc w:val="both"/>
      </w:pPr>
      <w:r w:rsidRPr="00F36EA5">
        <w:rPr>
          <w:lang w:val="kk-KZ"/>
        </w:rPr>
        <w:t>Жоғары оқу орнынан кейінгі білім</w:t>
      </w:r>
    </w:p>
    <w:p w:rsidR="00D361B7" w:rsidRPr="00F36EA5" w:rsidRDefault="00543F44" w:rsidP="00E84480">
      <w:pPr>
        <w:numPr>
          <w:ilvl w:val="0"/>
          <w:numId w:val="12"/>
        </w:numPr>
        <w:jc w:val="both"/>
      </w:pPr>
      <w:r w:rsidRPr="00F36EA5">
        <w:rPr>
          <w:lang w:val="kk-KZ"/>
        </w:rPr>
        <w:t xml:space="preserve">Кафедраның </w:t>
      </w:r>
      <w:r w:rsidR="00D361B7" w:rsidRPr="00F36EA5">
        <w:rPr>
          <w:lang w:val="kk-KZ"/>
        </w:rPr>
        <w:t>ұсыныстары мен қорытындылары</w:t>
      </w:r>
    </w:p>
    <w:p w:rsidR="00D361B7" w:rsidRPr="00F36EA5" w:rsidRDefault="00D361B7" w:rsidP="00D361B7">
      <w:pPr>
        <w:ind w:left="360"/>
        <w:jc w:val="both"/>
        <w:rPr>
          <w:lang w:val="kk-KZ"/>
        </w:rPr>
      </w:pPr>
    </w:p>
    <w:p w:rsidR="00D361B7" w:rsidRPr="00F36EA5" w:rsidRDefault="00D361B7" w:rsidP="00D361B7">
      <w:pPr>
        <w:ind w:left="360"/>
        <w:jc w:val="both"/>
        <w:rPr>
          <w:lang w:val="kk-KZ"/>
        </w:rPr>
      </w:pPr>
    </w:p>
    <w:p w:rsidR="00D361B7" w:rsidRPr="00F36EA5" w:rsidRDefault="00D361B7" w:rsidP="00D361B7">
      <w:pPr>
        <w:ind w:left="360"/>
        <w:jc w:val="both"/>
        <w:rPr>
          <w:lang w:val="kk-KZ"/>
        </w:rPr>
      </w:pPr>
    </w:p>
    <w:p w:rsidR="00D361B7" w:rsidRPr="00F36EA5" w:rsidRDefault="00D361B7"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543F44" w:rsidRPr="00F36EA5" w:rsidRDefault="00543F44" w:rsidP="00D361B7">
      <w:pPr>
        <w:jc w:val="both"/>
        <w:rPr>
          <w:b/>
          <w:sz w:val="16"/>
          <w:szCs w:val="20"/>
          <w:lang w:val="kk-KZ"/>
        </w:rPr>
      </w:pPr>
    </w:p>
    <w:p w:rsidR="00D361B7" w:rsidRPr="00283FB1" w:rsidRDefault="00FF3C1A" w:rsidP="00E84480">
      <w:pPr>
        <w:numPr>
          <w:ilvl w:val="0"/>
          <w:numId w:val="3"/>
        </w:numPr>
        <w:tabs>
          <w:tab w:val="num" w:pos="1830"/>
        </w:tabs>
        <w:jc w:val="both"/>
        <w:rPr>
          <w:b/>
          <w:sz w:val="28"/>
          <w:szCs w:val="28"/>
          <w:lang w:val="kk-KZ"/>
        </w:rPr>
      </w:pPr>
      <w:r w:rsidRPr="00283FB1">
        <w:rPr>
          <w:b/>
          <w:lang w:val="kk-KZ"/>
        </w:rPr>
        <w:t>К</w:t>
      </w:r>
      <w:r w:rsidR="00D361B7" w:rsidRPr="00283FB1">
        <w:rPr>
          <w:b/>
          <w:lang w:val="kk-KZ"/>
        </w:rPr>
        <w:t xml:space="preserve">афедраның құрылымы және оқу-өндірістік базасы </w:t>
      </w:r>
    </w:p>
    <w:p w:rsidR="002B7B74" w:rsidRPr="00283FB1" w:rsidRDefault="002B7B74" w:rsidP="002B7B74">
      <w:pPr>
        <w:ind w:firstLine="567"/>
        <w:jc w:val="both"/>
        <w:rPr>
          <w:rFonts w:eastAsia="SimSun"/>
          <w:lang w:val="kk-KZ" w:eastAsia="zh-CN"/>
        </w:rPr>
      </w:pPr>
      <w:r w:rsidRPr="00283FB1">
        <w:rPr>
          <w:lang w:val="kk-KZ"/>
        </w:rPr>
        <w:t>«Халықаралық қатынастар және</w:t>
      </w:r>
      <w:r w:rsidR="00BF78EE">
        <w:rPr>
          <w:lang w:val="kk-KZ"/>
        </w:rPr>
        <w:t xml:space="preserve"> халықаралық құқық</w:t>
      </w:r>
      <w:r w:rsidRPr="00283FB1">
        <w:rPr>
          <w:lang w:val="kk-KZ"/>
        </w:rPr>
        <w:t xml:space="preserve">» кафедрасы  - </w:t>
      </w:r>
      <w:r w:rsidRPr="00283FB1">
        <w:rPr>
          <w:rFonts w:eastAsia="SimSun"/>
          <w:lang w:val="kk-KZ" w:eastAsia="zh-CN"/>
        </w:rPr>
        <w:t xml:space="preserve">М.Әуезов атындағы ОҚУ </w:t>
      </w:r>
      <w:r w:rsidRPr="00283FB1">
        <w:rPr>
          <w:lang w:val="kk-KZ"/>
        </w:rPr>
        <w:t>ғылыми кеңесінің шешімі бойынша  20</w:t>
      </w:r>
      <w:r w:rsidR="00021592" w:rsidRPr="00283FB1">
        <w:rPr>
          <w:lang w:val="kk-KZ"/>
        </w:rPr>
        <w:t>21</w:t>
      </w:r>
      <w:r w:rsidRPr="00283FB1">
        <w:rPr>
          <w:lang w:val="kk-KZ"/>
        </w:rPr>
        <w:t xml:space="preserve">жылы </w:t>
      </w:r>
      <w:r w:rsidR="00B21385" w:rsidRPr="00283FB1">
        <w:rPr>
          <w:lang w:val="kk-KZ"/>
        </w:rPr>
        <w:t>8 шілде №122</w:t>
      </w:r>
      <w:r w:rsidRPr="00283FB1">
        <w:rPr>
          <w:lang w:val="kk-KZ"/>
        </w:rPr>
        <w:t xml:space="preserve">бұйрығымен «Халықаралық қатынастар және </w:t>
      </w:r>
      <w:r w:rsidR="00CA650E" w:rsidRPr="00283FB1">
        <w:rPr>
          <w:lang w:val="kk-KZ"/>
        </w:rPr>
        <w:t>халықаралық құқық</w:t>
      </w:r>
      <w:r w:rsidRPr="00283FB1">
        <w:rPr>
          <w:lang w:val="kk-KZ"/>
        </w:rPr>
        <w:t xml:space="preserve">» кафедрасы болып бекітілді </w:t>
      </w:r>
      <w:r w:rsidRPr="00283FB1">
        <w:rPr>
          <w:rFonts w:eastAsia="SimSun"/>
          <w:lang w:val="kk-KZ" w:eastAsia="zh-CN"/>
        </w:rPr>
        <w:t xml:space="preserve">және жұмыс атқарып келеді. </w:t>
      </w:r>
      <w:r w:rsidRPr="00283FB1">
        <w:rPr>
          <w:lang w:val="kk-KZ"/>
        </w:rPr>
        <w:t>Мемлекеттік лицензия Сериясы А</w:t>
      </w:r>
      <w:r w:rsidRPr="00283FB1">
        <w:rPr>
          <w:rFonts w:eastAsia="Segoe UI Symbol"/>
          <w:lang w:val="kk-KZ"/>
        </w:rPr>
        <w:t>№</w:t>
      </w:r>
      <w:r w:rsidRPr="00283FB1">
        <w:rPr>
          <w:lang w:val="kk-KZ"/>
        </w:rPr>
        <w:t xml:space="preserve">0000042 бойынша 26.04.2004 жылы Қазақстан Республикасы Білім және Ғылым министрлігінің </w:t>
      </w:r>
      <w:r w:rsidRPr="00283FB1">
        <w:rPr>
          <w:rFonts w:eastAsia="Segoe UI Symbol"/>
          <w:lang w:val="kk-KZ"/>
        </w:rPr>
        <w:t>№</w:t>
      </w:r>
      <w:r w:rsidRPr="00283FB1">
        <w:rPr>
          <w:lang w:val="kk-KZ"/>
        </w:rPr>
        <w:t>361 Жарлығы негізінде «6В03110 Халықаралық қатынастар» мамандығы, Мемлекеттік лицензия Сериясы А</w:t>
      </w:r>
      <w:r w:rsidRPr="00283FB1">
        <w:rPr>
          <w:rFonts w:eastAsia="Segoe UI Symbol"/>
          <w:lang w:val="kk-KZ"/>
        </w:rPr>
        <w:t>№</w:t>
      </w:r>
      <w:r w:rsidRPr="00283FB1">
        <w:rPr>
          <w:lang w:val="kk-KZ"/>
        </w:rPr>
        <w:t>12019073 бойынша 14.11.2012 жы</w:t>
      </w:r>
      <w:r w:rsidR="00B21385" w:rsidRPr="00283FB1">
        <w:rPr>
          <w:lang w:val="kk-KZ"/>
        </w:rPr>
        <w:t xml:space="preserve">лы Қазақстан Республикасы Білі </w:t>
      </w:r>
      <w:r w:rsidRPr="00283FB1">
        <w:rPr>
          <w:lang w:val="kk-KZ"/>
        </w:rPr>
        <w:t xml:space="preserve">және Ғылым министрлігінің </w:t>
      </w:r>
      <w:r w:rsidRPr="00283FB1">
        <w:rPr>
          <w:rFonts w:eastAsia="Segoe UI Symbol"/>
          <w:lang w:val="kk-KZ"/>
        </w:rPr>
        <w:t>№</w:t>
      </w:r>
      <w:r w:rsidRPr="00283FB1">
        <w:rPr>
          <w:lang w:val="kk-KZ"/>
        </w:rPr>
        <w:t>361 Жарлығы негізінде «</w:t>
      </w:r>
      <w:r w:rsidR="00B21385" w:rsidRPr="00283FB1">
        <w:rPr>
          <w:lang w:val="kk-KZ"/>
        </w:rPr>
        <w:t>6В04220-Халықаралық құқық</w:t>
      </w:r>
      <w:r w:rsidRPr="00283FB1">
        <w:rPr>
          <w:lang w:val="kk-KZ"/>
        </w:rPr>
        <w:t xml:space="preserve">» </w:t>
      </w:r>
      <w:r w:rsidR="00B21385" w:rsidRPr="00283FB1">
        <w:rPr>
          <w:lang w:val="kk-KZ"/>
        </w:rPr>
        <w:t>білім беру бағдарламасы</w:t>
      </w:r>
      <w:r w:rsidRPr="00283FB1">
        <w:rPr>
          <w:lang w:val="kk-KZ"/>
        </w:rPr>
        <w:t xml:space="preserve"> бойынша мамандар даярланады.«Халықаралық қатынастар және </w:t>
      </w:r>
      <w:r w:rsidR="00B21385" w:rsidRPr="00283FB1">
        <w:rPr>
          <w:lang w:val="kk-KZ"/>
        </w:rPr>
        <w:t>халықаралық құқық</w:t>
      </w:r>
      <w:r w:rsidRPr="00283FB1">
        <w:rPr>
          <w:lang w:val="kk-KZ"/>
        </w:rPr>
        <w:t xml:space="preserve">» кафедрасы </w:t>
      </w:r>
      <w:r w:rsidRPr="00283FB1">
        <w:rPr>
          <w:rFonts w:eastAsia="SimSun"/>
          <w:lang w:val="kk-KZ" w:eastAsia="zh-CN"/>
        </w:rPr>
        <w:t xml:space="preserve">6В03110, </w:t>
      </w:r>
      <w:r w:rsidRPr="00283FB1">
        <w:rPr>
          <w:lang w:val="kk-KZ"/>
        </w:rPr>
        <w:t>-«Халықар</w:t>
      </w:r>
      <w:r w:rsidR="00B21385" w:rsidRPr="00283FB1">
        <w:rPr>
          <w:lang w:val="kk-KZ"/>
        </w:rPr>
        <w:t>алық қатынастар» және 6В0422</w:t>
      </w:r>
      <w:r w:rsidRPr="00283FB1">
        <w:rPr>
          <w:lang w:val="kk-KZ"/>
        </w:rPr>
        <w:t>0 -«</w:t>
      </w:r>
      <w:r w:rsidR="00B21385" w:rsidRPr="00283FB1">
        <w:rPr>
          <w:lang w:val="kk-KZ"/>
        </w:rPr>
        <w:t>Халықаралық құқық</w:t>
      </w:r>
      <w:r w:rsidRPr="00283FB1">
        <w:rPr>
          <w:lang w:val="kk-KZ"/>
        </w:rPr>
        <w:t xml:space="preserve">» </w:t>
      </w:r>
      <w:r w:rsidR="00B21385" w:rsidRPr="00283FB1">
        <w:rPr>
          <w:lang w:val="kk-KZ"/>
        </w:rPr>
        <w:t>білім беру бағдарламасы</w:t>
      </w:r>
      <w:r w:rsidRPr="00283FB1">
        <w:rPr>
          <w:lang w:val="kk-KZ"/>
        </w:rPr>
        <w:t xml:space="preserve"> бойынша бакалаврларды даярлап шығарады. Кафедра 150 (оқытушылар бөлмесі) аудиториясында орналасқан. Кафедрада 4 компьютер, </w:t>
      </w:r>
      <w:r w:rsidR="00B21385" w:rsidRPr="00283FB1">
        <w:rPr>
          <w:lang w:val="kk-KZ"/>
        </w:rPr>
        <w:t>2</w:t>
      </w:r>
      <w:r w:rsidRPr="00283FB1">
        <w:rPr>
          <w:lang w:val="kk-KZ"/>
        </w:rPr>
        <w:t xml:space="preserve"> принтер бар. Кафедараға «Нәзір Төреқұлов» атындағы 156 компьютерлік аудиториясы арнайы кабинет ретіндде бекітілген. Ол кабинетте 1 интереактивті тақта мен 12 компьютер бар. Оқу процесінің оқу жұмыс бағдарламалар талаптарына сай құрал-жабдықтармен қамтылған. Кафедраның ОПҚ және ОКҚ университеттің ТҚ бөлімімен бекітілген ереже бойынша аудиторияларда техника қауіпсіздігі мен еңбекті қорғаудың сақталуын қадағалайды. Электр-өртке қауіпті жерлер уақтылы тексеріліп, келеңсіз жағдайларды жойылып отырады. </w:t>
      </w:r>
    </w:p>
    <w:p w:rsidR="00543F44" w:rsidRPr="00F36EA5" w:rsidRDefault="00543F44" w:rsidP="00D361B7">
      <w:pPr>
        <w:ind w:firstLine="567"/>
        <w:jc w:val="both"/>
        <w:rPr>
          <w:sz w:val="20"/>
          <w:lang w:val="kk-KZ"/>
        </w:rPr>
      </w:pPr>
    </w:p>
    <w:p w:rsidR="00D361B7" w:rsidRPr="00F36EA5" w:rsidRDefault="002B7B74" w:rsidP="002B7B74">
      <w:pPr>
        <w:tabs>
          <w:tab w:val="left" w:pos="284"/>
        </w:tabs>
        <w:ind w:firstLine="360"/>
        <w:jc w:val="both"/>
        <w:rPr>
          <w:b/>
          <w:lang w:val="kk-KZ"/>
        </w:rPr>
      </w:pPr>
      <w:r w:rsidRPr="00F36EA5">
        <w:rPr>
          <w:b/>
          <w:lang w:val="kk-KZ"/>
        </w:rPr>
        <w:t xml:space="preserve">2.  </w:t>
      </w:r>
      <w:r w:rsidR="00FF3C1A" w:rsidRPr="00F36EA5">
        <w:rPr>
          <w:b/>
          <w:lang w:val="kk-KZ"/>
        </w:rPr>
        <w:t>К</w:t>
      </w:r>
      <w:r w:rsidR="00D361B7" w:rsidRPr="00F36EA5">
        <w:rPr>
          <w:b/>
          <w:lang w:val="kk-KZ"/>
        </w:rPr>
        <w:t xml:space="preserve">афедраның ғылыми-педагогикалық кадрлармен жинақталуы </w:t>
      </w:r>
    </w:p>
    <w:p w:rsidR="00D361B7" w:rsidRPr="00F36EA5" w:rsidRDefault="00D361B7" w:rsidP="002B7B74">
      <w:pPr>
        <w:ind w:firstLine="567"/>
        <w:jc w:val="both"/>
        <w:rPr>
          <w:lang w:val="kk-KZ"/>
        </w:rPr>
      </w:pPr>
      <w:r w:rsidRPr="00F36EA5">
        <w:rPr>
          <w:lang w:val="kk-KZ"/>
        </w:rPr>
        <w:t>Профессор-оқытушылар құрамы туралы мәліметтер келтіру.</w:t>
      </w:r>
    </w:p>
    <w:p w:rsidR="00D361B7" w:rsidRPr="00F36EA5" w:rsidRDefault="00D361B7" w:rsidP="00D361B7">
      <w:pPr>
        <w:jc w:val="both"/>
      </w:pPr>
      <w:r w:rsidRPr="00F36EA5">
        <w:t>2.1</w:t>
      </w:r>
      <w:r w:rsidRPr="00F36EA5">
        <w:rPr>
          <w:lang w:val="kk-KZ"/>
        </w:rPr>
        <w:t>кесте</w:t>
      </w:r>
      <w:r w:rsidRPr="00F36EA5">
        <w:t xml:space="preserve"> –</w:t>
      </w:r>
      <w:r w:rsidR="0091562A" w:rsidRPr="00F36EA5">
        <w:rPr>
          <w:lang w:val="kk-KZ"/>
        </w:rPr>
        <w:t xml:space="preserve"> К</w:t>
      </w:r>
      <w:r w:rsidRPr="00F36EA5">
        <w:rPr>
          <w:lang w:val="kk-KZ"/>
        </w:rPr>
        <w:t>афедраның п</w:t>
      </w:r>
      <w:r w:rsidRPr="00F36EA5">
        <w:t>рофессор-</w:t>
      </w:r>
      <w:r w:rsidRPr="00F36EA5">
        <w:rPr>
          <w:lang w:val="kk-KZ"/>
        </w:rPr>
        <w:t>оқытушылар құрамы</w:t>
      </w:r>
    </w:p>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1134"/>
        <w:gridCol w:w="569"/>
        <w:gridCol w:w="851"/>
        <w:gridCol w:w="851"/>
        <w:gridCol w:w="709"/>
        <w:gridCol w:w="992"/>
        <w:gridCol w:w="709"/>
        <w:gridCol w:w="850"/>
        <w:gridCol w:w="851"/>
        <w:gridCol w:w="709"/>
        <w:gridCol w:w="708"/>
        <w:gridCol w:w="709"/>
      </w:tblGrid>
      <w:tr w:rsidR="00BE07C0" w:rsidRPr="00F36EA5" w:rsidTr="00FA4413">
        <w:trPr>
          <w:cantSplit/>
        </w:trPr>
        <w:tc>
          <w:tcPr>
            <w:tcW w:w="392" w:type="dxa"/>
            <w:vMerge w:val="restart"/>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jc w:val="center"/>
              <w:rPr>
                <w:sz w:val="16"/>
              </w:rPr>
            </w:pPr>
            <w:r w:rsidRPr="00F36EA5">
              <w:rPr>
                <w:sz w:val="16"/>
              </w:rPr>
              <w:t>№ п/п</w:t>
            </w:r>
          </w:p>
        </w:tc>
        <w:tc>
          <w:tcPr>
            <w:tcW w:w="1134" w:type="dxa"/>
            <w:vMerge w:val="restart"/>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jc w:val="center"/>
              <w:rPr>
                <w:sz w:val="16"/>
              </w:rPr>
            </w:pPr>
            <w:r w:rsidRPr="00F36EA5">
              <w:rPr>
                <w:sz w:val="16"/>
              </w:rPr>
              <w:t>Наим. кафедр</w:t>
            </w:r>
          </w:p>
        </w:tc>
        <w:tc>
          <w:tcPr>
            <w:tcW w:w="569" w:type="dxa"/>
            <w:vMerge w:val="restart"/>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jc w:val="center"/>
              <w:rPr>
                <w:sz w:val="16"/>
              </w:rPr>
            </w:pPr>
            <w:r w:rsidRPr="00F36EA5">
              <w:rPr>
                <w:sz w:val="16"/>
              </w:rPr>
              <w:t>Всего ППС</w:t>
            </w:r>
          </w:p>
        </w:tc>
        <w:tc>
          <w:tcPr>
            <w:tcW w:w="851" w:type="dxa"/>
            <w:vMerge w:val="restart"/>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jc w:val="center"/>
              <w:rPr>
                <w:sz w:val="16"/>
              </w:rPr>
            </w:pPr>
            <w:r w:rsidRPr="00F36EA5">
              <w:rPr>
                <w:sz w:val="16"/>
              </w:rPr>
              <w:t>Доктор наук, проф.</w:t>
            </w:r>
          </w:p>
        </w:tc>
        <w:tc>
          <w:tcPr>
            <w:tcW w:w="851" w:type="dxa"/>
            <w:vMerge w:val="restart"/>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jc w:val="center"/>
              <w:rPr>
                <w:sz w:val="16"/>
              </w:rPr>
            </w:pPr>
            <w:r w:rsidRPr="00F36EA5">
              <w:rPr>
                <w:sz w:val="16"/>
              </w:rPr>
              <w:t>Канд. наук, доцентов</w:t>
            </w:r>
          </w:p>
        </w:tc>
        <w:tc>
          <w:tcPr>
            <w:tcW w:w="709" w:type="dxa"/>
            <w:vMerge w:val="restart"/>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ind w:left="-80" w:right="-66"/>
              <w:jc w:val="center"/>
              <w:rPr>
                <w:sz w:val="16"/>
                <w:lang w:val="kk-KZ"/>
              </w:rPr>
            </w:pPr>
            <w:r w:rsidRPr="00F36EA5">
              <w:rPr>
                <w:sz w:val="16"/>
                <w:lang w:val="en-US"/>
              </w:rPr>
              <w:t xml:space="preserve">PhD </w:t>
            </w:r>
            <w:r w:rsidRPr="00F36EA5">
              <w:rPr>
                <w:sz w:val="16"/>
                <w:lang w:val="kk-KZ"/>
              </w:rPr>
              <w:t>доктор</w:t>
            </w:r>
          </w:p>
        </w:tc>
        <w:tc>
          <w:tcPr>
            <w:tcW w:w="992" w:type="dxa"/>
            <w:vMerge w:val="restart"/>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ind w:left="-80" w:right="-66"/>
              <w:jc w:val="center"/>
              <w:rPr>
                <w:sz w:val="16"/>
              </w:rPr>
            </w:pPr>
            <w:r w:rsidRPr="00F36EA5">
              <w:rPr>
                <w:sz w:val="16"/>
              </w:rPr>
              <w:t>Процент с учеными званиями и степенями</w:t>
            </w:r>
          </w:p>
        </w:tc>
        <w:tc>
          <w:tcPr>
            <w:tcW w:w="1559" w:type="dxa"/>
            <w:gridSpan w:val="2"/>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jc w:val="center"/>
              <w:rPr>
                <w:sz w:val="16"/>
              </w:rPr>
            </w:pPr>
            <w:r w:rsidRPr="00F36EA5">
              <w:rPr>
                <w:sz w:val="16"/>
              </w:rPr>
              <w:t>Совместители</w:t>
            </w:r>
          </w:p>
        </w:tc>
        <w:tc>
          <w:tcPr>
            <w:tcW w:w="851" w:type="dxa"/>
            <w:vMerge w:val="restart"/>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jc w:val="center"/>
              <w:rPr>
                <w:sz w:val="16"/>
              </w:rPr>
            </w:pPr>
            <w:r w:rsidRPr="00F36EA5">
              <w:rPr>
                <w:sz w:val="16"/>
              </w:rPr>
              <w:t>почасовики</w:t>
            </w:r>
          </w:p>
        </w:tc>
        <w:tc>
          <w:tcPr>
            <w:tcW w:w="2126" w:type="dxa"/>
            <w:gridSpan w:val="3"/>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jc w:val="center"/>
              <w:rPr>
                <w:sz w:val="16"/>
              </w:rPr>
            </w:pPr>
            <w:r w:rsidRPr="00F36EA5">
              <w:rPr>
                <w:sz w:val="16"/>
              </w:rPr>
              <w:t>Владение языками ППС</w:t>
            </w:r>
          </w:p>
        </w:tc>
      </w:tr>
      <w:tr w:rsidR="00BE07C0" w:rsidRPr="00F36EA5" w:rsidTr="00FA4413">
        <w:trPr>
          <w:cantSplit/>
        </w:trPr>
        <w:tc>
          <w:tcPr>
            <w:tcW w:w="392" w:type="dxa"/>
            <w:vMerge/>
            <w:tcBorders>
              <w:top w:val="single" w:sz="4" w:space="0" w:color="auto"/>
              <w:left w:val="single" w:sz="4" w:space="0" w:color="auto"/>
              <w:bottom w:val="single" w:sz="4" w:space="0" w:color="auto"/>
              <w:right w:val="single" w:sz="4" w:space="0" w:color="auto"/>
            </w:tcBorders>
            <w:vAlign w:val="center"/>
            <w:hideMark/>
          </w:tcPr>
          <w:p w:rsidR="00D361B7" w:rsidRPr="00F36EA5" w:rsidRDefault="00D361B7" w:rsidP="00427C0A">
            <w:pPr>
              <w:rPr>
                <w:sz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361B7" w:rsidRPr="00F36EA5" w:rsidRDefault="00D361B7" w:rsidP="00427C0A">
            <w:pPr>
              <w:rPr>
                <w:sz w:val="16"/>
              </w:rPr>
            </w:pPr>
          </w:p>
        </w:tc>
        <w:tc>
          <w:tcPr>
            <w:tcW w:w="569" w:type="dxa"/>
            <w:vMerge/>
            <w:tcBorders>
              <w:top w:val="single" w:sz="4" w:space="0" w:color="auto"/>
              <w:left w:val="single" w:sz="4" w:space="0" w:color="auto"/>
              <w:bottom w:val="single" w:sz="4" w:space="0" w:color="auto"/>
              <w:right w:val="single" w:sz="4" w:space="0" w:color="auto"/>
            </w:tcBorders>
            <w:vAlign w:val="center"/>
            <w:hideMark/>
          </w:tcPr>
          <w:p w:rsidR="00D361B7" w:rsidRPr="00F36EA5" w:rsidRDefault="00D361B7" w:rsidP="00427C0A">
            <w:pPr>
              <w:rPr>
                <w:sz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361B7" w:rsidRPr="00F36EA5" w:rsidRDefault="00D361B7" w:rsidP="00427C0A">
            <w:pPr>
              <w:rPr>
                <w:sz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361B7" w:rsidRPr="00F36EA5" w:rsidRDefault="00D361B7" w:rsidP="00427C0A">
            <w:pPr>
              <w:rPr>
                <w:sz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361B7" w:rsidRPr="00F36EA5" w:rsidRDefault="00D361B7" w:rsidP="00427C0A">
            <w:pPr>
              <w:rPr>
                <w:sz w:val="16"/>
                <w:lang w:val="kk-K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361B7" w:rsidRPr="00F36EA5" w:rsidRDefault="00D361B7" w:rsidP="00427C0A">
            <w:pPr>
              <w:rPr>
                <w:sz w:val="16"/>
              </w:rPr>
            </w:pPr>
          </w:p>
        </w:tc>
        <w:tc>
          <w:tcPr>
            <w:tcW w:w="709"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jc w:val="center"/>
              <w:rPr>
                <w:sz w:val="16"/>
              </w:rPr>
            </w:pPr>
            <w:r w:rsidRPr="00F36EA5">
              <w:rPr>
                <w:sz w:val="16"/>
              </w:rPr>
              <w:t>всего</w:t>
            </w:r>
          </w:p>
        </w:tc>
        <w:tc>
          <w:tcPr>
            <w:tcW w:w="850"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ind w:left="-145" w:right="-144"/>
              <w:jc w:val="center"/>
              <w:rPr>
                <w:sz w:val="16"/>
              </w:rPr>
            </w:pPr>
            <w:r w:rsidRPr="00F36EA5">
              <w:rPr>
                <w:sz w:val="16"/>
              </w:rPr>
              <w:t>в т.ч. с уч. званиями и степенями</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361B7" w:rsidRPr="00F36EA5" w:rsidRDefault="00D361B7" w:rsidP="00427C0A">
            <w:pPr>
              <w:rPr>
                <w:sz w:val="16"/>
              </w:rPr>
            </w:pPr>
          </w:p>
        </w:tc>
        <w:tc>
          <w:tcPr>
            <w:tcW w:w="709"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jc w:val="center"/>
              <w:rPr>
                <w:sz w:val="16"/>
              </w:rPr>
            </w:pPr>
            <w:r w:rsidRPr="00F36EA5">
              <w:rPr>
                <w:sz w:val="16"/>
              </w:rPr>
              <w:t>каз.</w:t>
            </w:r>
          </w:p>
          <w:p w:rsidR="00D361B7" w:rsidRPr="00F36EA5" w:rsidRDefault="00D361B7" w:rsidP="00427C0A">
            <w:pPr>
              <w:jc w:val="center"/>
              <w:rPr>
                <w:sz w:val="16"/>
              </w:rPr>
            </w:pPr>
            <w:r w:rsidRPr="00F36EA5">
              <w:rPr>
                <w:sz w:val="16"/>
              </w:rPr>
              <w:t>язык</w:t>
            </w:r>
          </w:p>
        </w:tc>
        <w:tc>
          <w:tcPr>
            <w:tcW w:w="708"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ind w:left="-130"/>
              <w:jc w:val="center"/>
              <w:rPr>
                <w:sz w:val="16"/>
              </w:rPr>
            </w:pPr>
            <w:r w:rsidRPr="00F36EA5">
              <w:rPr>
                <w:sz w:val="16"/>
              </w:rPr>
              <w:t>рус.яз</w:t>
            </w:r>
          </w:p>
        </w:tc>
        <w:tc>
          <w:tcPr>
            <w:tcW w:w="709"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ind w:left="-130"/>
              <w:jc w:val="center"/>
              <w:rPr>
                <w:sz w:val="16"/>
              </w:rPr>
            </w:pPr>
            <w:r w:rsidRPr="00F36EA5">
              <w:rPr>
                <w:sz w:val="16"/>
              </w:rPr>
              <w:t>анг.яз</w:t>
            </w:r>
          </w:p>
        </w:tc>
      </w:tr>
      <w:tr w:rsidR="00BE07C0" w:rsidRPr="00F36EA5" w:rsidTr="00FA4413">
        <w:tc>
          <w:tcPr>
            <w:tcW w:w="392"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jc w:val="center"/>
            </w:pPr>
            <w:r w:rsidRPr="00F36EA5">
              <w:t>1</w:t>
            </w:r>
          </w:p>
        </w:tc>
        <w:tc>
          <w:tcPr>
            <w:tcW w:w="1134"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jc w:val="center"/>
            </w:pPr>
            <w:r w:rsidRPr="00F36EA5">
              <w:t>2</w:t>
            </w:r>
          </w:p>
        </w:tc>
        <w:tc>
          <w:tcPr>
            <w:tcW w:w="569"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jc w:val="center"/>
            </w:pPr>
            <w:r w:rsidRPr="00F36EA5">
              <w:t>3</w:t>
            </w:r>
          </w:p>
        </w:tc>
        <w:tc>
          <w:tcPr>
            <w:tcW w:w="851"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jc w:val="center"/>
            </w:pPr>
            <w:r w:rsidRPr="00F36EA5">
              <w:t>4</w:t>
            </w:r>
          </w:p>
        </w:tc>
        <w:tc>
          <w:tcPr>
            <w:tcW w:w="851"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jc w:val="center"/>
            </w:pPr>
            <w:r w:rsidRPr="00F36EA5">
              <w:t>5</w:t>
            </w:r>
          </w:p>
        </w:tc>
        <w:tc>
          <w:tcPr>
            <w:tcW w:w="709"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jc w:val="center"/>
              <w:rPr>
                <w:lang w:val="kk-KZ"/>
              </w:rPr>
            </w:pPr>
            <w:r w:rsidRPr="00F36EA5">
              <w:rPr>
                <w:lang w:val="kk-KZ"/>
              </w:rPr>
              <w:t>6</w:t>
            </w:r>
          </w:p>
        </w:tc>
        <w:tc>
          <w:tcPr>
            <w:tcW w:w="992"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jc w:val="center"/>
              <w:rPr>
                <w:lang w:val="kk-KZ"/>
              </w:rPr>
            </w:pPr>
            <w:r w:rsidRPr="00F36EA5">
              <w:rPr>
                <w:lang w:val="kk-KZ"/>
              </w:rPr>
              <w:t>7</w:t>
            </w:r>
          </w:p>
        </w:tc>
        <w:tc>
          <w:tcPr>
            <w:tcW w:w="709"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jc w:val="center"/>
              <w:rPr>
                <w:lang w:val="kk-KZ"/>
              </w:rPr>
            </w:pPr>
            <w:r w:rsidRPr="00F36EA5">
              <w:rPr>
                <w:lang w:val="kk-KZ"/>
              </w:rPr>
              <w:t>8</w:t>
            </w:r>
          </w:p>
        </w:tc>
        <w:tc>
          <w:tcPr>
            <w:tcW w:w="850"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jc w:val="center"/>
              <w:rPr>
                <w:lang w:val="kk-KZ"/>
              </w:rPr>
            </w:pPr>
            <w:r w:rsidRPr="00F36EA5">
              <w:rPr>
                <w:sz w:val="22"/>
                <w:szCs w:val="22"/>
                <w:lang w:val="kk-KZ"/>
              </w:rPr>
              <w:t>9</w:t>
            </w:r>
          </w:p>
        </w:tc>
        <w:tc>
          <w:tcPr>
            <w:tcW w:w="851"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jc w:val="center"/>
              <w:rPr>
                <w:lang w:val="kk-KZ"/>
              </w:rPr>
            </w:pPr>
            <w:r w:rsidRPr="00F36EA5">
              <w:rPr>
                <w:sz w:val="22"/>
                <w:szCs w:val="22"/>
                <w:lang w:val="kk-KZ"/>
              </w:rPr>
              <w:t>10</w:t>
            </w:r>
          </w:p>
        </w:tc>
        <w:tc>
          <w:tcPr>
            <w:tcW w:w="709"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jc w:val="center"/>
            </w:pPr>
            <w:r w:rsidRPr="00F36EA5">
              <w:rPr>
                <w:lang w:val="kk-KZ"/>
              </w:rPr>
              <w:t>11</w:t>
            </w:r>
          </w:p>
        </w:tc>
        <w:tc>
          <w:tcPr>
            <w:tcW w:w="708"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jc w:val="center"/>
              <w:rPr>
                <w:lang w:val="kk-KZ"/>
              </w:rPr>
            </w:pPr>
            <w:r w:rsidRPr="00F36EA5">
              <w:t>1</w:t>
            </w:r>
            <w:r w:rsidRPr="00F36EA5">
              <w:rPr>
                <w:lang w:val="kk-KZ"/>
              </w:rPr>
              <w:t>2</w:t>
            </w:r>
          </w:p>
        </w:tc>
        <w:tc>
          <w:tcPr>
            <w:tcW w:w="709"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jc w:val="center"/>
              <w:rPr>
                <w:lang w:val="kk-KZ"/>
              </w:rPr>
            </w:pPr>
            <w:r w:rsidRPr="00F36EA5">
              <w:t>1</w:t>
            </w:r>
            <w:r w:rsidRPr="00F36EA5">
              <w:rPr>
                <w:lang w:val="kk-KZ"/>
              </w:rPr>
              <w:t>3</w:t>
            </w:r>
          </w:p>
        </w:tc>
      </w:tr>
      <w:tr w:rsidR="00D361B7" w:rsidRPr="00F36EA5" w:rsidTr="00FA4413">
        <w:tc>
          <w:tcPr>
            <w:tcW w:w="392" w:type="dxa"/>
            <w:tcBorders>
              <w:top w:val="single" w:sz="4" w:space="0" w:color="auto"/>
              <w:left w:val="single" w:sz="4" w:space="0" w:color="auto"/>
              <w:bottom w:val="single" w:sz="4" w:space="0" w:color="auto"/>
              <w:right w:val="single" w:sz="4" w:space="0" w:color="auto"/>
            </w:tcBorders>
          </w:tcPr>
          <w:p w:rsidR="00D361B7" w:rsidRPr="00F36EA5" w:rsidRDefault="00D361B7" w:rsidP="00427C0A">
            <w:pPr>
              <w:jc w:val="both"/>
            </w:pPr>
          </w:p>
        </w:tc>
        <w:tc>
          <w:tcPr>
            <w:tcW w:w="1134" w:type="dxa"/>
            <w:tcBorders>
              <w:top w:val="single" w:sz="4" w:space="0" w:color="auto"/>
              <w:left w:val="single" w:sz="4" w:space="0" w:color="auto"/>
              <w:bottom w:val="single" w:sz="4" w:space="0" w:color="auto"/>
              <w:right w:val="single" w:sz="4" w:space="0" w:color="auto"/>
            </w:tcBorders>
          </w:tcPr>
          <w:p w:rsidR="00D361B7" w:rsidRPr="00F36EA5" w:rsidRDefault="00FA4413" w:rsidP="00D73225">
            <w:pPr>
              <w:jc w:val="center"/>
              <w:rPr>
                <w:lang w:val="kk-KZ"/>
              </w:rPr>
            </w:pPr>
            <w:r w:rsidRPr="00F36EA5">
              <w:rPr>
                <w:lang w:val="kk-KZ"/>
              </w:rPr>
              <w:t>ХҚжХҚ</w:t>
            </w:r>
          </w:p>
        </w:tc>
        <w:tc>
          <w:tcPr>
            <w:tcW w:w="569" w:type="dxa"/>
            <w:tcBorders>
              <w:top w:val="single" w:sz="4" w:space="0" w:color="auto"/>
              <w:left w:val="single" w:sz="4" w:space="0" w:color="auto"/>
              <w:bottom w:val="single" w:sz="4" w:space="0" w:color="auto"/>
              <w:right w:val="single" w:sz="4" w:space="0" w:color="auto"/>
            </w:tcBorders>
          </w:tcPr>
          <w:p w:rsidR="00D361B7" w:rsidRPr="00F36EA5" w:rsidRDefault="00286BA2" w:rsidP="00D73225">
            <w:pPr>
              <w:jc w:val="center"/>
              <w:rPr>
                <w:lang w:val="kk-KZ"/>
              </w:rPr>
            </w:pPr>
            <w:r w:rsidRPr="00F36EA5">
              <w:rPr>
                <w:lang w:val="kk-KZ"/>
              </w:rPr>
              <w:t>1</w:t>
            </w:r>
            <w:r w:rsidR="00283FB1">
              <w:rPr>
                <w:lang w:val="kk-KZ"/>
              </w:rPr>
              <w:t>7</w:t>
            </w:r>
          </w:p>
        </w:tc>
        <w:tc>
          <w:tcPr>
            <w:tcW w:w="851" w:type="dxa"/>
            <w:tcBorders>
              <w:top w:val="single" w:sz="4" w:space="0" w:color="auto"/>
              <w:left w:val="single" w:sz="4" w:space="0" w:color="auto"/>
              <w:bottom w:val="single" w:sz="4" w:space="0" w:color="auto"/>
              <w:right w:val="single" w:sz="4" w:space="0" w:color="auto"/>
            </w:tcBorders>
          </w:tcPr>
          <w:p w:rsidR="00D361B7" w:rsidRPr="00F36EA5" w:rsidRDefault="00286BA2" w:rsidP="00D73225">
            <w:pPr>
              <w:jc w:val="center"/>
              <w:rPr>
                <w:lang w:val="kk-KZ"/>
              </w:rPr>
            </w:pPr>
            <w:r w:rsidRPr="00F36EA5">
              <w:rPr>
                <w:lang w:val="kk-KZ"/>
              </w:rPr>
              <w:t>-</w:t>
            </w:r>
          </w:p>
        </w:tc>
        <w:tc>
          <w:tcPr>
            <w:tcW w:w="851" w:type="dxa"/>
            <w:tcBorders>
              <w:top w:val="single" w:sz="4" w:space="0" w:color="auto"/>
              <w:left w:val="single" w:sz="4" w:space="0" w:color="auto"/>
              <w:bottom w:val="single" w:sz="4" w:space="0" w:color="auto"/>
              <w:right w:val="single" w:sz="4" w:space="0" w:color="auto"/>
            </w:tcBorders>
          </w:tcPr>
          <w:p w:rsidR="00D361B7" w:rsidRPr="00F36EA5" w:rsidRDefault="006A2BE1" w:rsidP="00D73225">
            <w:pPr>
              <w:jc w:val="center"/>
              <w:rPr>
                <w:lang w:val="kk-KZ"/>
              </w:rPr>
            </w:pPr>
            <w:r w:rsidRPr="00F36EA5">
              <w:rPr>
                <w:lang w:val="kk-KZ"/>
              </w:rPr>
              <w:t>4</w:t>
            </w:r>
          </w:p>
        </w:tc>
        <w:tc>
          <w:tcPr>
            <w:tcW w:w="709" w:type="dxa"/>
            <w:tcBorders>
              <w:top w:val="single" w:sz="4" w:space="0" w:color="auto"/>
              <w:left w:val="single" w:sz="4" w:space="0" w:color="auto"/>
              <w:bottom w:val="single" w:sz="4" w:space="0" w:color="auto"/>
              <w:right w:val="single" w:sz="4" w:space="0" w:color="auto"/>
            </w:tcBorders>
          </w:tcPr>
          <w:p w:rsidR="00D361B7" w:rsidRPr="00F36EA5" w:rsidRDefault="00283FB1" w:rsidP="00D73225">
            <w:pPr>
              <w:jc w:val="center"/>
              <w:rPr>
                <w:lang w:val="kk-KZ"/>
              </w:rPr>
            </w:pPr>
            <w:r>
              <w:rPr>
                <w:lang w:val="kk-KZ"/>
              </w:rPr>
              <w:t>6</w:t>
            </w:r>
          </w:p>
        </w:tc>
        <w:tc>
          <w:tcPr>
            <w:tcW w:w="992" w:type="dxa"/>
            <w:tcBorders>
              <w:top w:val="single" w:sz="4" w:space="0" w:color="auto"/>
              <w:left w:val="single" w:sz="4" w:space="0" w:color="auto"/>
              <w:bottom w:val="single" w:sz="4" w:space="0" w:color="auto"/>
              <w:right w:val="single" w:sz="4" w:space="0" w:color="auto"/>
            </w:tcBorders>
          </w:tcPr>
          <w:p w:rsidR="00D361B7" w:rsidRPr="00F36EA5" w:rsidRDefault="00283FB1" w:rsidP="00D73225">
            <w:pPr>
              <w:jc w:val="center"/>
              <w:rPr>
                <w:lang w:val="kk-KZ"/>
              </w:rPr>
            </w:pPr>
            <w:r>
              <w:t>46</w:t>
            </w:r>
            <w:r w:rsidR="00172972" w:rsidRPr="00F36EA5">
              <w:rPr>
                <w:lang w:val="en-US"/>
              </w:rPr>
              <w:t>%</w:t>
            </w:r>
          </w:p>
        </w:tc>
        <w:tc>
          <w:tcPr>
            <w:tcW w:w="709" w:type="dxa"/>
            <w:tcBorders>
              <w:top w:val="single" w:sz="4" w:space="0" w:color="auto"/>
              <w:left w:val="single" w:sz="4" w:space="0" w:color="auto"/>
              <w:bottom w:val="single" w:sz="4" w:space="0" w:color="auto"/>
              <w:right w:val="single" w:sz="4" w:space="0" w:color="auto"/>
            </w:tcBorders>
          </w:tcPr>
          <w:p w:rsidR="00D361B7" w:rsidRPr="00F36EA5" w:rsidRDefault="00D73225" w:rsidP="00D73225">
            <w:pPr>
              <w:jc w:val="center"/>
            </w:pPr>
            <w:r>
              <w:t>5</w:t>
            </w:r>
          </w:p>
        </w:tc>
        <w:tc>
          <w:tcPr>
            <w:tcW w:w="850" w:type="dxa"/>
            <w:tcBorders>
              <w:top w:val="single" w:sz="4" w:space="0" w:color="auto"/>
              <w:left w:val="single" w:sz="4" w:space="0" w:color="auto"/>
              <w:bottom w:val="single" w:sz="4" w:space="0" w:color="auto"/>
              <w:right w:val="single" w:sz="4" w:space="0" w:color="auto"/>
            </w:tcBorders>
          </w:tcPr>
          <w:p w:rsidR="00D361B7" w:rsidRPr="00F36EA5" w:rsidRDefault="00D73225" w:rsidP="00D73225">
            <w:pPr>
              <w:jc w:val="center"/>
            </w:pPr>
            <w:r>
              <w:t>1</w:t>
            </w:r>
          </w:p>
        </w:tc>
        <w:tc>
          <w:tcPr>
            <w:tcW w:w="851" w:type="dxa"/>
            <w:tcBorders>
              <w:top w:val="single" w:sz="4" w:space="0" w:color="auto"/>
              <w:left w:val="single" w:sz="4" w:space="0" w:color="auto"/>
              <w:bottom w:val="single" w:sz="4" w:space="0" w:color="auto"/>
              <w:right w:val="single" w:sz="4" w:space="0" w:color="auto"/>
            </w:tcBorders>
          </w:tcPr>
          <w:p w:rsidR="00D361B7" w:rsidRPr="00F36EA5" w:rsidRDefault="00D361B7" w:rsidP="00D73225">
            <w:pPr>
              <w:jc w:val="center"/>
            </w:pPr>
          </w:p>
        </w:tc>
        <w:tc>
          <w:tcPr>
            <w:tcW w:w="709" w:type="dxa"/>
            <w:tcBorders>
              <w:top w:val="single" w:sz="4" w:space="0" w:color="auto"/>
              <w:left w:val="single" w:sz="4" w:space="0" w:color="auto"/>
              <w:bottom w:val="single" w:sz="4" w:space="0" w:color="auto"/>
              <w:right w:val="single" w:sz="4" w:space="0" w:color="auto"/>
            </w:tcBorders>
          </w:tcPr>
          <w:p w:rsidR="00D361B7" w:rsidRPr="00F36EA5" w:rsidRDefault="00172972" w:rsidP="00D73225">
            <w:pPr>
              <w:jc w:val="center"/>
              <w:rPr>
                <w:lang w:val="kk-KZ"/>
              </w:rPr>
            </w:pPr>
            <w:r w:rsidRPr="00F36EA5">
              <w:rPr>
                <w:lang w:val="kk-KZ"/>
              </w:rPr>
              <w:t>16</w:t>
            </w:r>
          </w:p>
        </w:tc>
        <w:tc>
          <w:tcPr>
            <w:tcW w:w="708" w:type="dxa"/>
            <w:tcBorders>
              <w:top w:val="single" w:sz="4" w:space="0" w:color="auto"/>
              <w:left w:val="single" w:sz="4" w:space="0" w:color="auto"/>
              <w:bottom w:val="single" w:sz="4" w:space="0" w:color="auto"/>
              <w:right w:val="single" w:sz="4" w:space="0" w:color="auto"/>
            </w:tcBorders>
          </w:tcPr>
          <w:p w:rsidR="00D361B7" w:rsidRPr="00F36EA5" w:rsidRDefault="00D73225" w:rsidP="00D73225">
            <w:pPr>
              <w:jc w:val="center"/>
              <w:rPr>
                <w:lang w:val="kk-KZ"/>
              </w:rPr>
            </w:pPr>
            <w:r>
              <w:rPr>
                <w:lang w:val="kk-KZ"/>
              </w:rPr>
              <w:t>17</w:t>
            </w:r>
          </w:p>
        </w:tc>
        <w:tc>
          <w:tcPr>
            <w:tcW w:w="709" w:type="dxa"/>
            <w:tcBorders>
              <w:top w:val="single" w:sz="4" w:space="0" w:color="auto"/>
              <w:left w:val="single" w:sz="4" w:space="0" w:color="auto"/>
              <w:bottom w:val="single" w:sz="4" w:space="0" w:color="auto"/>
              <w:right w:val="single" w:sz="4" w:space="0" w:color="auto"/>
            </w:tcBorders>
          </w:tcPr>
          <w:p w:rsidR="00D361B7" w:rsidRPr="00F36EA5" w:rsidRDefault="00D73225" w:rsidP="00D73225">
            <w:pPr>
              <w:jc w:val="center"/>
              <w:rPr>
                <w:lang w:val="kk-KZ"/>
              </w:rPr>
            </w:pPr>
            <w:r>
              <w:rPr>
                <w:lang w:val="kk-KZ"/>
              </w:rPr>
              <w:t>11</w:t>
            </w:r>
          </w:p>
        </w:tc>
      </w:tr>
    </w:tbl>
    <w:p w:rsidR="00D361B7" w:rsidRPr="00F36EA5" w:rsidRDefault="00D361B7" w:rsidP="00D361B7">
      <w:pPr>
        <w:ind w:firstLine="567"/>
        <w:jc w:val="both"/>
        <w:rPr>
          <w:sz w:val="20"/>
          <w:szCs w:val="20"/>
          <w:lang w:val="kk-KZ"/>
        </w:rPr>
      </w:pPr>
    </w:p>
    <w:p w:rsidR="00D361B7" w:rsidRPr="00F36EA5" w:rsidRDefault="00D361B7" w:rsidP="00D361B7">
      <w:pPr>
        <w:ind w:firstLine="567"/>
        <w:jc w:val="both"/>
      </w:pPr>
      <w:r w:rsidRPr="00F36EA5">
        <w:rPr>
          <w:lang w:val="kk-KZ"/>
        </w:rPr>
        <w:t>2.1 кестенің жалғасы</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2"/>
        <w:gridCol w:w="1094"/>
        <w:gridCol w:w="1069"/>
        <w:gridCol w:w="1070"/>
        <w:gridCol w:w="1070"/>
        <w:gridCol w:w="1070"/>
        <w:gridCol w:w="1070"/>
        <w:gridCol w:w="1070"/>
        <w:gridCol w:w="1070"/>
      </w:tblGrid>
      <w:tr w:rsidR="00BE07C0" w:rsidRPr="00F36EA5" w:rsidTr="00427C0A">
        <w:trPr>
          <w:cantSplit/>
          <w:trHeight w:val="262"/>
        </w:trPr>
        <w:tc>
          <w:tcPr>
            <w:tcW w:w="1272" w:type="dxa"/>
            <w:vMerge w:val="restart"/>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spacing w:after="200" w:line="276" w:lineRule="auto"/>
              <w:jc w:val="center"/>
              <w:rPr>
                <w:sz w:val="18"/>
                <w:szCs w:val="18"/>
              </w:rPr>
            </w:pPr>
            <w:r w:rsidRPr="00F36EA5">
              <w:rPr>
                <w:sz w:val="18"/>
                <w:szCs w:val="18"/>
                <w:lang w:val="kk-KZ"/>
              </w:rPr>
              <w:t>Базаға сәйкес білімі барлар</w:t>
            </w:r>
          </w:p>
        </w:tc>
        <w:tc>
          <w:tcPr>
            <w:tcW w:w="1094" w:type="dxa"/>
            <w:vMerge w:val="restart"/>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spacing w:after="200" w:line="276" w:lineRule="auto"/>
              <w:ind w:left="-138" w:right="-118"/>
              <w:jc w:val="center"/>
              <w:rPr>
                <w:sz w:val="18"/>
                <w:szCs w:val="18"/>
              </w:rPr>
            </w:pPr>
            <w:r w:rsidRPr="00F36EA5">
              <w:rPr>
                <w:sz w:val="18"/>
                <w:szCs w:val="18"/>
                <w:lang w:val="kk-KZ"/>
              </w:rPr>
              <w:t>Мамандық бойынша еңбек өтілі барлар</w:t>
            </w:r>
            <w:r w:rsidRPr="00F36EA5">
              <w:rPr>
                <w:sz w:val="18"/>
                <w:szCs w:val="18"/>
              </w:rPr>
              <w:t>.</w:t>
            </w:r>
          </w:p>
        </w:tc>
        <w:tc>
          <w:tcPr>
            <w:tcW w:w="3209" w:type="dxa"/>
            <w:gridSpan w:val="3"/>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spacing w:after="200" w:line="276" w:lineRule="auto"/>
              <w:jc w:val="center"/>
              <w:rPr>
                <w:sz w:val="18"/>
                <w:szCs w:val="18"/>
              </w:rPr>
            </w:pPr>
            <w:r w:rsidRPr="00F36EA5">
              <w:rPr>
                <w:sz w:val="18"/>
                <w:szCs w:val="18"/>
                <w:lang w:val="kk-KZ"/>
              </w:rPr>
              <w:t>Ғылыми-пед.жұмыс өтілі</w:t>
            </w:r>
          </w:p>
        </w:tc>
        <w:tc>
          <w:tcPr>
            <w:tcW w:w="4280" w:type="dxa"/>
            <w:gridSpan w:val="4"/>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spacing w:after="200" w:line="276" w:lineRule="auto"/>
              <w:jc w:val="center"/>
              <w:rPr>
                <w:sz w:val="18"/>
                <w:szCs w:val="18"/>
              </w:rPr>
            </w:pPr>
            <w:r w:rsidRPr="00F36EA5">
              <w:rPr>
                <w:sz w:val="18"/>
                <w:szCs w:val="18"/>
                <w:lang w:val="kk-KZ"/>
              </w:rPr>
              <w:t>Жасы</w:t>
            </w:r>
          </w:p>
        </w:tc>
      </w:tr>
      <w:tr w:rsidR="00BE07C0" w:rsidRPr="00F36EA5" w:rsidTr="00427C0A">
        <w:trPr>
          <w:cantSplit/>
          <w:trHeight w:val="527"/>
        </w:trPr>
        <w:tc>
          <w:tcPr>
            <w:tcW w:w="1272" w:type="dxa"/>
            <w:vMerge/>
            <w:tcBorders>
              <w:top w:val="single" w:sz="4" w:space="0" w:color="auto"/>
              <w:left w:val="single" w:sz="4" w:space="0" w:color="auto"/>
              <w:bottom w:val="single" w:sz="4" w:space="0" w:color="auto"/>
              <w:right w:val="single" w:sz="4" w:space="0" w:color="auto"/>
            </w:tcBorders>
            <w:vAlign w:val="center"/>
            <w:hideMark/>
          </w:tcPr>
          <w:p w:rsidR="00D361B7" w:rsidRPr="00F36EA5" w:rsidRDefault="00D361B7" w:rsidP="00427C0A">
            <w:pPr>
              <w:rPr>
                <w:sz w:val="18"/>
                <w:szCs w:val="18"/>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D361B7" w:rsidRPr="00F36EA5" w:rsidRDefault="00D361B7" w:rsidP="00427C0A">
            <w:pPr>
              <w:rPr>
                <w:sz w:val="18"/>
                <w:szCs w:val="18"/>
              </w:rPr>
            </w:pPr>
          </w:p>
        </w:tc>
        <w:tc>
          <w:tcPr>
            <w:tcW w:w="1069"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spacing w:after="200" w:line="276" w:lineRule="auto"/>
              <w:ind w:left="-98" w:right="-42"/>
              <w:jc w:val="center"/>
              <w:rPr>
                <w:sz w:val="18"/>
                <w:szCs w:val="18"/>
              </w:rPr>
            </w:pPr>
            <w:r w:rsidRPr="00F36EA5">
              <w:rPr>
                <w:sz w:val="18"/>
                <w:szCs w:val="18"/>
                <w:lang w:val="kk-KZ"/>
              </w:rPr>
              <w:t>5 жылға дейін</w:t>
            </w:r>
          </w:p>
        </w:tc>
        <w:tc>
          <w:tcPr>
            <w:tcW w:w="1070"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spacing w:after="200" w:line="276" w:lineRule="auto"/>
              <w:jc w:val="center"/>
              <w:rPr>
                <w:sz w:val="18"/>
                <w:szCs w:val="18"/>
              </w:rPr>
            </w:pPr>
            <w:r w:rsidRPr="00F36EA5">
              <w:rPr>
                <w:sz w:val="18"/>
                <w:szCs w:val="18"/>
              </w:rPr>
              <w:t>5-15</w:t>
            </w:r>
            <w:r w:rsidRPr="00F36EA5">
              <w:rPr>
                <w:sz w:val="18"/>
                <w:szCs w:val="18"/>
                <w:lang w:val="kk-KZ"/>
              </w:rPr>
              <w:t xml:space="preserve"> жыл</w:t>
            </w:r>
          </w:p>
        </w:tc>
        <w:tc>
          <w:tcPr>
            <w:tcW w:w="1070"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spacing w:after="200" w:line="276" w:lineRule="auto"/>
              <w:ind w:left="-110" w:right="-170"/>
              <w:jc w:val="center"/>
              <w:rPr>
                <w:sz w:val="18"/>
                <w:szCs w:val="18"/>
              </w:rPr>
            </w:pPr>
            <w:r w:rsidRPr="00F36EA5">
              <w:rPr>
                <w:sz w:val="18"/>
                <w:szCs w:val="18"/>
                <w:lang w:val="kk-KZ"/>
              </w:rPr>
              <w:t>15 жылдан астам</w:t>
            </w:r>
          </w:p>
        </w:tc>
        <w:tc>
          <w:tcPr>
            <w:tcW w:w="1070"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spacing w:after="200" w:line="276" w:lineRule="auto"/>
              <w:jc w:val="center"/>
              <w:rPr>
                <w:sz w:val="18"/>
                <w:szCs w:val="18"/>
              </w:rPr>
            </w:pPr>
            <w:r w:rsidRPr="00F36EA5">
              <w:rPr>
                <w:sz w:val="18"/>
                <w:szCs w:val="18"/>
              </w:rPr>
              <w:t>35</w:t>
            </w:r>
            <w:r w:rsidRPr="00F36EA5">
              <w:rPr>
                <w:sz w:val="18"/>
                <w:szCs w:val="18"/>
                <w:lang w:val="kk-KZ"/>
              </w:rPr>
              <w:t xml:space="preserve"> жасқа дейін</w:t>
            </w:r>
          </w:p>
        </w:tc>
        <w:tc>
          <w:tcPr>
            <w:tcW w:w="1070"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spacing w:after="200" w:line="276" w:lineRule="auto"/>
              <w:jc w:val="both"/>
              <w:rPr>
                <w:sz w:val="18"/>
                <w:szCs w:val="18"/>
              </w:rPr>
            </w:pPr>
            <w:r w:rsidRPr="00F36EA5">
              <w:rPr>
                <w:sz w:val="18"/>
                <w:szCs w:val="18"/>
              </w:rPr>
              <w:t xml:space="preserve">35-50 </w:t>
            </w:r>
            <w:r w:rsidRPr="00F36EA5">
              <w:rPr>
                <w:sz w:val="18"/>
                <w:szCs w:val="18"/>
                <w:lang w:val="kk-KZ"/>
              </w:rPr>
              <w:t>жас</w:t>
            </w:r>
          </w:p>
        </w:tc>
        <w:tc>
          <w:tcPr>
            <w:tcW w:w="1070"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spacing w:after="200" w:line="276" w:lineRule="auto"/>
              <w:ind w:left="-60" w:right="-78"/>
              <w:jc w:val="center"/>
              <w:rPr>
                <w:sz w:val="18"/>
                <w:szCs w:val="18"/>
              </w:rPr>
            </w:pPr>
            <w:r w:rsidRPr="00F36EA5">
              <w:rPr>
                <w:sz w:val="18"/>
                <w:szCs w:val="18"/>
              </w:rPr>
              <w:t>50</w:t>
            </w:r>
            <w:r w:rsidRPr="00F36EA5">
              <w:rPr>
                <w:sz w:val="18"/>
                <w:szCs w:val="18"/>
                <w:lang w:val="kk-KZ"/>
              </w:rPr>
              <w:t xml:space="preserve"> жастан асқан</w:t>
            </w:r>
          </w:p>
        </w:tc>
        <w:tc>
          <w:tcPr>
            <w:tcW w:w="1070"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spacing w:after="200" w:line="276" w:lineRule="auto"/>
              <w:jc w:val="both"/>
              <w:rPr>
                <w:sz w:val="18"/>
                <w:szCs w:val="18"/>
                <w:lang w:val="kk-KZ"/>
              </w:rPr>
            </w:pPr>
            <w:r w:rsidRPr="00F36EA5">
              <w:rPr>
                <w:sz w:val="18"/>
                <w:szCs w:val="18"/>
                <w:lang w:val="kk-KZ"/>
              </w:rPr>
              <w:t>зейнеткер</w:t>
            </w:r>
          </w:p>
        </w:tc>
      </w:tr>
      <w:tr w:rsidR="00BE07C0" w:rsidRPr="00F36EA5" w:rsidTr="00427C0A">
        <w:trPr>
          <w:cantSplit/>
          <w:trHeight w:val="226"/>
        </w:trPr>
        <w:tc>
          <w:tcPr>
            <w:tcW w:w="1272" w:type="dxa"/>
            <w:tcBorders>
              <w:top w:val="single" w:sz="4" w:space="0" w:color="auto"/>
              <w:left w:val="single" w:sz="4" w:space="0" w:color="auto"/>
              <w:bottom w:val="single" w:sz="4" w:space="0" w:color="auto"/>
              <w:right w:val="single" w:sz="4" w:space="0" w:color="auto"/>
            </w:tcBorders>
            <w:hideMark/>
          </w:tcPr>
          <w:p w:rsidR="00D361B7" w:rsidRPr="003D7198" w:rsidRDefault="00D361B7" w:rsidP="00427C0A">
            <w:pPr>
              <w:jc w:val="center"/>
              <w:rPr>
                <w:color w:val="FF0000"/>
                <w:lang w:val="kk-KZ"/>
              </w:rPr>
            </w:pPr>
            <w:r w:rsidRPr="003D7198">
              <w:rPr>
                <w:color w:val="FF0000"/>
                <w:sz w:val="22"/>
                <w:szCs w:val="22"/>
                <w:lang w:val="kk-KZ"/>
              </w:rPr>
              <w:t>14</w:t>
            </w:r>
          </w:p>
        </w:tc>
        <w:tc>
          <w:tcPr>
            <w:tcW w:w="1094" w:type="dxa"/>
            <w:tcBorders>
              <w:top w:val="single" w:sz="4" w:space="0" w:color="auto"/>
              <w:left w:val="single" w:sz="4" w:space="0" w:color="auto"/>
              <w:bottom w:val="single" w:sz="4" w:space="0" w:color="auto"/>
              <w:right w:val="single" w:sz="4" w:space="0" w:color="auto"/>
            </w:tcBorders>
            <w:hideMark/>
          </w:tcPr>
          <w:p w:rsidR="00D361B7" w:rsidRPr="003D7198" w:rsidRDefault="00D361B7" w:rsidP="00427C0A">
            <w:pPr>
              <w:jc w:val="center"/>
              <w:rPr>
                <w:color w:val="FF0000"/>
                <w:lang w:val="kk-KZ"/>
              </w:rPr>
            </w:pPr>
            <w:r w:rsidRPr="003D7198">
              <w:rPr>
                <w:color w:val="FF0000"/>
                <w:sz w:val="22"/>
                <w:szCs w:val="22"/>
                <w:lang w:val="kk-KZ"/>
              </w:rPr>
              <w:t>15</w:t>
            </w:r>
          </w:p>
        </w:tc>
        <w:tc>
          <w:tcPr>
            <w:tcW w:w="1069"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jc w:val="center"/>
              <w:rPr>
                <w:lang w:val="kk-KZ"/>
              </w:rPr>
            </w:pPr>
            <w:r w:rsidRPr="00F36EA5">
              <w:rPr>
                <w:sz w:val="22"/>
                <w:szCs w:val="22"/>
                <w:lang w:val="kk-KZ"/>
              </w:rPr>
              <w:t>16</w:t>
            </w:r>
          </w:p>
        </w:tc>
        <w:tc>
          <w:tcPr>
            <w:tcW w:w="1070"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jc w:val="center"/>
              <w:rPr>
                <w:lang w:val="kk-KZ"/>
              </w:rPr>
            </w:pPr>
            <w:r w:rsidRPr="00F36EA5">
              <w:rPr>
                <w:sz w:val="22"/>
                <w:szCs w:val="22"/>
                <w:lang w:val="kk-KZ"/>
              </w:rPr>
              <w:t>17</w:t>
            </w:r>
          </w:p>
        </w:tc>
        <w:tc>
          <w:tcPr>
            <w:tcW w:w="1070"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jc w:val="center"/>
              <w:rPr>
                <w:lang w:val="kk-KZ"/>
              </w:rPr>
            </w:pPr>
            <w:r w:rsidRPr="00F36EA5">
              <w:rPr>
                <w:sz w:val="22"/>
                <w:szCs w:val="22"/>
                <w:lang w:val="kk-KZ"/>
              </w:rPr>
              <w:t>18</w:t>
            </w:r>
          </w:p>
        </w:tc>
        <w:tc>
          <w:tcPr>
            <w:tcW w:w="1070"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jc w:val="center"/>
              <w:rPr>
                <w:lang w:val="kk-KZ"/>
              </w:rPr>
            </w:pPr>
            <w:r w:rsidRPr="00F36EA5">
              <w:rPr>
                <w:sz w:val="22"/>
                <w:szCs w:val="22"/>
                <w:lang w:val="kk-KZ"/>
              </w:rPr>
              <w:t>19</w:t>
            </w:r>
          </w:p>
        </w:tc>
        <w:tc>
          <w:tcPr>
            <w:tcW w:w="1070"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jc w:val="center"/>
              <w:rPr>
                <w:lang w:val="kk-KZ"/>
              </w:rPr>
            </w:pPr>
            <w:r w:rsidRPr="00F36EA5">
              <w:rPr>
                <w:sz w:val="22"/>
                <w:szCs w:val="22"/>
                <w:lang w:val="kk-KZ"/>
              </w:rPr>
              <w:t>20</w:t>
            </w:r>
          </w:p>
        </w:tc>
        <w:tc>
          <w:tcPr>
            <w:tcW w:w="1070"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jc w:val="center"/>
              <w:rPr>
                <w:lang w:val="kk-KZ"/>
              </w:rPr>
            </w:pPr>
            <w:r w:rsidRPr="00F36EA5">
              <w:rPr>
                <w:sz w:val="22"/>
                <w:szCs w:val="22"/>
                <w:lang w:val="kk-KZ"/>
              </w:rPr>
              <w:t>21</w:t>
            </w:r>
          </w:p>
        </w:tc>
        <w:tc>
          <w:tcPr>
            <w:tcW w:w="1070"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jc w:val="center"/>
              <w:rPr>
                <w:lang w:val="kk-KZ"/>
              </w:rPr>
            </w:pPr>
            <w:r w:rsidRPr="00F36EA5">
              <w:rPr>
                <w:sz w:val="22"/>
                <w:szCs w:val="22"/>
                <w:lang w:val="kk-KZ"/>
              </w:rPr>
              <w:t>22</w:t>
            </w:r>
          </w:p>
        </w:tc>
      </w:tr>
      <w:tr w:rsidR="00D361B7" w:rsidRPr="00F36EA5" w:rsidTr="00427C0A">
        <w:trPr>
          <w:cantSplit/>
          <w:trHeight w:val="77"/>
        </w:trPr>
        <w:tc>
          <w:tcPr>
            <w:tcW w:w="1272" w:type="dxa"/>
            <w:tcBorders>
              <w:top w:val="single" w:sz="4" w:space="0" w:color="auto"/>
              <w:left w:val="single" w:sz="4" w:space="0" w:color="auto"/>
              <w:bottom w:val="single" w:sz="4" w:space="0" w:color="auto"/>
              <w:right w:val="single" w:sz="4" w:space="0" w:color="auto"/>
            </w:tcBorders>
          </w:tcPr>
          <w:p w:rsidR="00D361B7" w:rsidRPr="003D7198" w:rsidRDefault="00172972" w:rsidP="00A2477A">
            <w:pPr>
              <w:jc w:val="center"/>
              <w:rPr>
                <w:color w:val="FF0000"/>
                <w:lang w:val="kk-KZ"/>
              </w:rPr>
            </w:pPr>
            <w:r w:rsidRPr="003D7198">
              <w:rPr>
                <w:color w:val="FF0000"/>
                <w:lang w:val="kk-KZ"/>
              </w:rPr>
              <w:t>1</w:t>
            </w:r>
            <w:r w:rsidR="00B21385" w:rsidRPr="003D7198">
              <w:rPr>
                <w:color w:val="FF0000"/>
                <w:lang w:val="kk-KZ"/>
              </w:rPr>
              <w:t>3</w:t>
            </w:r>
          </w:p>
        </w:tc>
        <w:tc>
          <w:tcPr>
            <w:tcW w:w="1094" w:type="dxa"/>
            <w:tcBorders>
              <w:top w:val="single" w:sz="4" w:space="0" w:color="auto"/>
              <w:left w:val="single" w:sz="4" w:space="0" w:color="auto"/>
              <w:bottom w:val="single" w:sz="4" w:space="0" w:color="auto"/>
              <w:right w:val="single" w:sz="4" w:space="0" w:color="auto"/>
            </w:tcBorders>
          </w:tcPr>
          <w:p w:rsidR="00D361B7" w:rsidRPr="003D7198" w:rsidRDefault="00172972" w:rsidP="00A2477A">
            <w:pPr>
              <w:jc w:val="center"/>
              <w:rPr>
                <w:color w:val="FF0000"/>
                <w:lang w:val="kk-KZ"/>
              </w:rPr>
            </w:pPr>
            <w:r w:rsidRPr="003D7198">
              <w:rPr>
                <w:color w:val="FF0000"/>
                <w:lang w:val="kk-KZ"/>
              </w:rPr>
              <w:t>1</w:t>
            </w:r>
            <w:r w:rsidR="006A2BE1" w:rsidRPr="003D7198">
              <w:rPr>
                <w:color w:val="FF0000"/>
                <w:lang w:val="kk-KZ"/>
              </w:rPr>
              <w:t>3</w:t>
            </w:r>
          </w:p>
        </w:tc>
        <w:tc>
          <w:tcPr>
            <w:tcW w:w="1069" w:type="dxa"/>
            <w:tcBorders>
              <w:top w:val="single" w:sz="4" w:space="0" w:color="auto"/>
              <w:left w:val="single" w:sz="4" w:space="0" w:color="auto"/>
              <w:bottom w:val="single" w:sz="4" w:space="0" w:color="auto"/>
              <w:right w:val="single" w:sz="4" w:space="0" w:color="auto"/>
            </w:tcBorders>
          </w:tcPr>
          <w:p w:rsidR="00D361B7" w:rsidRPr="00F36EA5" w:rsidRDefault="003D7198" w:rsidP="00A2477A">
            <w:pPr>
              <w:jc w:val="center"/>
              <w:rPr>
                <w:lang w:val="kk-KZ"/>
              </w:rPr>
            </w:pPr>
            <w:r>
              <w:rPr>
                <w:lang w:val="kk-KZ"/>
              </w:rPr>
              <w:t>4</w:t>
            </w:r>
          </w:p>
        </w:tc>
        <w:tc>
          <w:tcPr>
            <w:tcW w:w="1070" w:type="dxa"/>
            <w:tcBorders>
              <w:top w:val="single" w:sz="4" w:space="0" w:color="auto"/>
              <w:left w:val="single" w:sz="4" w:space="0" w:color="auto"/>
              <w:bottom w:val="single" w:sz="4" w:space="0" w:color="auto"/>
              <w:right w:val="single" w:sz="4" w:space="0" w:color="auto"/>
            </w:tcBorders>
          </w:tcPr>
          <w:p w:rsidR="00D361B7" w:rsidRPr="00F36EA5" w:rsidRDefault="003D7198" w:rsidP="00A2477A">
            <w:pPr>
              <w:jc w:val="center"/>
              <w:rPr>
                <w:lang w:val="kk-KZ"/>
              </w:rPr>
            </w:pPr>
            <w:r>
              <w:rPr>
                <w:lang w:val="kk-KZ"/>
              </w:rPr>
              <w:t>2</w:t>
            </w:r>
          </w:p>
        </w:tc>
        <w:tc>
          <w:tcPr>
            <w:tcW w:w="1070" w:type="dxa"/>
            <w:tcBorders>
              <w:top w:val="single" w:sz="4" w:space="0" w:color="auto"/>
              <w:left w:val="single" w:sz="4" w:space="0" w:color="auto"/>
              <w:bottom w:val="single" w:sz="4" w:space="0" w:color="auto"/>
              <w:right w:val="single" w:sz="4" w:space="0" w:color="auto"/>
            </w:tcBorders>
          </w:tcPr>
          <w:p w:rsidR="00D361B7" w:rsidRPr="00F36EA5" w:rsidRDefault="003D7198" w:rsidP="00A2477A">
            <w:pPr>
              <w:jc w:val="center"/>
              <w:rPr>
                <w:lang w:val="kk-KZ"/>
              </w:rPr>
            </w:pPr>
            <w:r>
              <w:rPr>
                <w:lang w:val="kk-KZ"/>
              </w:rPr>
              <w:t>11</w:t>
            </w:r>
          </w:p>
        </w:tc>
        <w:tc>
          <w:tcPr>
            <w:tcW w:w="1070" w:type="dxa"/>
            <w:tcBorders>
              <w:top w:val="single" w:sz="4" w:space="0" w:color="auto"/>
              <w:left w:val="single" w:sz="4" w:space="0" w:color="auto"/>
              <w:bottom w:val="single" w:sz="4" w:space="0" w:color="auto"/>
              <w:right w:val="single" w:sz="4" w:space="0" w:color="auto"/>
            </w:tcBorders>
          </w:tcPr>
          <w:p w:rsidR="00D361B7" w:rsidRPr="00F36EA5" w:rsidRDefault="00456696" w:rsidP="00A2477A">
            <w:pPr>
              <w:jc w:val="center"/>
              <w:rPr>
                <w:lang w:val="kk-KZ"/>
              </w:rPr>
            </w:pPr>
            <w:r>
              <w:rPr>
                <w:lang w:val="kk-KZ"/>
              </w:rPr>
              <w:t>4</w:t>
            </w:r>
          </w:p>
        </w:tc>
        <w:tc>
          <w:tcPr>
            <w:tcW w:w="1070" w:type="dxa"/>
            <w:tcBorders>
              <w:top w:val="single" w:sz="4" w:space="0" w:color="auto"/>
              <w:left w:val="single" w:sz="4" w:space="0" w:color="auto"/>
              <w:bottom w:val="single" w:sz="4" w:space="0" w:color="auto"/>
              <w:right w:val="single" w:sz="4" w:space="0" w:color="auto"/>
            </w:tcBorders>
          </w:tcPr>
          <w:p w:rsidR="00D361B7" w:rsidRPr="00F36EA5" w:rsidRDefault="00456696" w:rsidP="00A2477A">
            <w:pPr>
              <w:jc w:val="center"/>
              <w:rPr>
                <w:lang w:val="kk-KZ"/>
              </w:rPr>
            </w:pPr>
            <w:r>
              <w:rPr>
                <w:lang w:val="kk-KZ"/>
              </w:rPr>
              <w:t>7</w:t>
            </w:r>
          </w:p>
        </w:tc>
        <w:tc>
          <w:tcPr>
            <w:tcW w:w="1070" w:type="dxa"/>
            <w:tcBorders>
              <w:top w:val="single" w:sz="4" w:space="0" w:color="auto"/>
              <w:left w:val="single" w:sz="4" w:space="0" w:color="auto"/>
              <w:bottom w:val="single" w:sz="4" w:space="0" w:color="auto"/>
              <w:right w:val="single" w:sz="4" w:space="0" w:color="auto"/>
            </w:tcBorders>
          </w:tcPr>
          <w:p w:rsidR="00D361B7" w:rsidRPr="00F36EA5" w:rsidRDefault="00456696" w:rsidP="00A2477A">
            <w:pPr>
              <w:jc w:val="center"/>
              <w:rPr>
                <w:lang w:val="kk-KZ"/>
              </w:rPr>
            </w:pPr>
            <w:r>
              <w:rPr>
                <w:lang w:val="kk-KZ"/>
              </w:rPr>
              <w:t>4</w:t>
            </w:r>
          </w:p>
        </w:tc>
        <w:tc>
          <w:tcPr>
            <w:tcW w:w="1070" w:type="dxa"/>
            <w:tcBorders>
              <w:top w:val="single" w:sz="4" w:space="0" w:color="auto"/>
              <w:left w:val="single" w:sz="4" w:space="0" w:color="auto"/>
              <w:bottom w:val="single" w:sz="4" w:space="0" w:color="auto"/>
              <w:right w:val="single" w:sz="4" w:space="0" w:color="auto"/>
            </w:tcBorders>
          </w:tcPr>
          <w:p w:rsidR="00D361B7" w:rsidRPr="00F36EA5" w:rsidRDefault="00E25973" w:rsidP="00A2477A">
            <w:pPr>
              <w:jc w:val="center"/>
              <w:rPr>
                <w:lang w:val="kk-KZ"/>
              </w:rPr>
            </w:pPr>
            <w:r w:rsidRPr="00F36EA5">
              <w:rPr>
                <w:lang w:val="kk-KZ"/>
              </w:rPr>
              <w:t>2</w:t>
            </w:r>
          </w:p>
        </w:tc>
      </w:tr>
    </w:tbl>
    <w:p w:rsidR="00D361B7" w:rsidRPr="00F36EA5" w:rsidRDefault="00D361B7" w:rsidP="00A2477A">
      <w:pPr>
        <w:jc w:val="center"/>
        <w:rPr>
          <w:sz w:val="20"/>
          <w:szCs w:val="20"/>
          <w:lang w:val="kk-KZ"/>
        </w:rPr>
      </w:pPr>
    </w:p>
    <w:p w:rsidR="00D361B7" w:rsidRPr="00F36EA5" w:rsidRDefault="00D361B7" w:rsidP="00D361B7">
      <w:pPr>
        <w:rPr>
          <w:lang w:val="kk-KZ"/>
        </w:rPr>
      </w:pPr>
      <w:r w:rsidRPr="00F36EA5">
        <w:rPr>
          <w:lang w:val="kk-KZ"/>
        </w:rPr>
        <w:t xml:space="preserve">2.2 кесте – есепті кезең ішінде ОПҚ құрамы сапасының  өзгеруі </w:t>
      </w:r>
    </w:p>
    <w:tbl>
      <w:tblPr>
        <w:tblW w:w="102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4677"/>
        <w:gridCol w:w="3827"/>
      </w:tblGrid>
      <w:tr w:rsidR="00BE07C0" w:rsidRPr="009248C2" w:rsidTr="00E25973">
        <w:tc>
          <w:tcPr>
            <w:tcW w:w="1702"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rPr>
                <w:lang w:val="kk-KZ"/>
              </w:rPr>
            </w:pPr>
            <w:r w:rsidRPr="00F36EA5">
              <w:rPr>
                <w:lang w:val="kk-KZ"/>
              </w:rPr>
              <w:t>Кафедра</w:t>
            </w:r>
          </w:p>
        </w:tc>
        <w:tc>
          <w:tcPr>
            <w:tcW w:w="4677"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rPr>
                <w:lang w:val="kk-KZ"/>
              </w:rPr>
            </w:pPr>
            <w:r w:rsidRPr="00F36EA5">
              <w:rPr>
                <w:lang w:val="kk-KZ"/>
              </w:rPr>
              <w:t>Диссертация қорғағандар Т.А.Ә. (мамандығы көрсетіледі)</w:t>
            </w:r>
          </w:p>
        </w:tc>
        <w:tc>
          <w:tcPr>
            <w:tcW w:w="3827" w:type="dxa"/>
            <w:tcBorders>
              <w:top w:val="single" w:sz="4" w:space="0" w:color="auto"/>
              <w:left w:val="single" w:sz="4" w:space="0" w:color="auto"/>
              <w:bottom w:val="single" w:sz="4" w:space="0" w:color="auto"/>
              <w:right w:val="single" w:sz="4" w:space="0" w:color="auto"/>
            </w:tcBorders>
            <w:hideMark/>
          </w:tcPr>
          <w:p w:rsidR="00D361B7" w:rsidRPr="00F36EA5" w:rsidRDefault="00D361B7" w:rsidP="00427C0A">
            <w:pPr>
              <w:rPr>
                <w:lang w:val="kk-KZ"/>
              </w:rPr>
            </w:pPr>
            <w:r w:rsidRPr="00F36EA5">
              <w:rPr>
                <w:lang w:val="kk-KZ"/>
              </w:rPr>
              <w:t>Ғылыми атақ, дәреже  берілген оқытушылар Т.А.Ә. (мамандығы көрсетіледі)</w:t>
            </w:r>
          </w:p>
        </w:tc>
      </w:tr>
      <w:tr w:rsidR="00BE07C0" w:rsidRPr="009248C2" w:rsidTr="00E25973">
        <w:tc>
          <w:tcPr>
            <w:tcW w:w="1702" w:type="dxa"/>
            <w:tcBorders>
              <w:top w:val="single" w:sz="4" w:space="0" w:color="auto"/>
              <w:left w:val="single" w:sz="4" w:space="0" w:color="auto"/>
              <w:bottom w:val="single" w:sz="4" w:space="0" w:color="auto"/>
              <w:right w:val="single" w:sz="4" w:space="0" w:color="auto"/>
            </w:tcBorders>
          </w:tcPr>
          <w:p w:rsidR="00E25973" w:rsidRPr="00F36EA5" w:rsidRDefault="00E25973" w:rsidP="00FF3C1A">
            <w:pPr>
              <w:jc w:val="both"/>
              <w:rPr>
                <w:lang w:val="kk-KZ"/>
              </w:rPr>
            </w:pPr>
            <w:r w:rsidRPr="00F36EA5">
              <w:rPr>
                <w:lang w:val="kk-KZ"/>
              </w:rPr>
              <w:t xml:space="preserve">ХҚ және </w:t>
            </w:r>
            <w:r w:rsidR="00217DFE" w:rsidRPr="00F36EA5">
              <w:rPr>
                <w:lang w:val="kk-KZ"/>
              </w:rPr>
              <w:t>ХҚ</w:t>
            </w:r>
          </w:p>
        </w:tc>
        <w:tc>
          <w:tcPr>
            <w:tcW w:w="4677" w:type="dxa"/>
            <w:tcBorders>
              <w:top w:val="single" w:sz="4" w:space="0" w:color="auto"/>
              <w:left w:val="single" w:sz="4" w:space="0" w:color="auto"/>
              <w:bottom w:val="single" w:sz="4" w:space="0" w:color="auto"/>
              <w:right w:val="single" w:sz="4" w:space="0" w:color="auto"/>
            </w:tcBorders>
          </w:tcPr>
          <w:p w:rsidR="00E25973" w:rsidRPr="00F36EA5" w:rsidRDefault="00E25973" w:rsidP="00FF3C1A">
            <w:pPr>
              <w:jc w:val="both"/>
              <w:rPr>
                <w:lang w:val="kk-KZ"/>
              </w:rPr>
            </w:pPr>
            <w:r w:rsidRPr="00F36EA5">
              <w:rPr>
                <w:lang w:val="kk-KZ"/>
              </w:rPr>
              <w:t>Ағымдағы  жылда өзгерістер болған жоқ</w:t>
            </w:r>
          </w:p>
        </w:tc>
        <w:tc>
          <w:tcPr>
            <w:tcW w:w="3827" w:type="dxa"/>
            <w:tcBorders>
              <w:top w:val="single" w:sz="4" w:space="0" w:color="auto"/>
              <w:left w:val="single" w:sz="4" w:space="0" w:color="auto"/>
              <w:bottom w:val="single" w:sz="4" w:space="0" w:color="auto"/>
              <w:right w:val="single" w:sz="4" w:space="0" w:color="auto"/>
            </w:tcBorders>
          </w:tcPr>
          <w:p w:rsidR="00E25973" w:rsidRPr="00F36EA5" w:rsidRDefault="00E25973" w:rsidP="00427C0A">
            <w:pPr>
              <w:rPr>
                <w:lang w:val="kk-KZ"/>
              </w:rPr>
            </w:pPr>
          </w:p>
        </w:tc>
      </w:tr>
    </w:tbl>
    <w:p w:rsidR="00E25973" w:rsidRPr="00F36EA5" w:rsidRDefault="00E25973" w:rsidP="00D361B7">
      <w:pPr>
        <w:ind w:firstLine="567"/>
        <w:jc w:val="both"/>
        <w:rPr>
          <w:lang w:val="kk-KZ"/>
        </w:rPr>
      </w:pPr>
    </w:p>
    <w:p w:rsidR="00D361B7" w:rsidRPr="00F36EA5" w:rsidRDefault="00D361B7" w:rsidP="00D361B7">
      <w:pPr>
        <w:ind w:firstLine="567"/>
        <w:jc w:val="both"/>
        <w:rPr>
          <w:sz w:val="20"/>
          <w:szCs w:val="20"/>
          <w:lang w:val="kk-KZ"/>
        </w:rPr>
      </w:pPr>
      <w:r w:rsidRPr="00F36EA5">
        <w:rPr>
          <w:lang w:val="kk-KZ"/>
        </w:rPr>
        <w:t xml:space="preserve">Есепті кезеңдегі профессор-оқытушылар құрамының өзгеруін талдау. </w:t>
      </w:r>
    </w:p>
    <w:p w:rsidR="00D361B7" w:rsidRPr="00F36EA5" w:rsidRDefault="00D361B7" w:rsidP="00D361B7">
      <w:pPr>
        <w:ind w:firstLine="567"/>
        <w:jc w:val="both"/>
        <w:rPr>
          <w:lang w:val="kk-KZ"/>
        </w:rPr>
      </w:pPr>
      <w:r w:rsidRPr="00F36EA5">
        <w:rPr>
          <w:lang w:val="kk-KZ"/>
        </w:rPr>
        <w:t>Мәселелер. Кафедраның кадрлық құрамын жақсартудың негізгі міндеттері.</w:t>
      </w:r>
    </w:p>
    <w:p w:rsidR="00D361B7" w:rsidRPr="00F36EA5" w:rsidRDefault="00D361B7" w:rsidP="00D361B7">
      <w:pPr>
        <w:ind w:firstLine="567"/>
        <w:jc w:val="both"/>
        <w:rPr>
          <w:lang w:val="kk-KZ"/>
        </w:rPr>
      </w:pPr>
    </w:p>
    <w:p w:rsidR="00D361B7" w:rsidRPr="00F36EA5" w:rsidRDefault="00FF3C1A" w:rsidP="00E84480">
      <w:pPr>
        <w:numPr>
          <w:ilvl w:val="0"/>
          <w:numId w:val="4"/>
        </w:numPr>
        <w:jc w:val="both"/>
        <w:rPr>
          <w:b/>
          <w:sz w:val="28"/>
          <w:szCs w:val="28"/>
        </w:rPr>
      </w:pPr>
      <w:r w:rsidRPr="00F36EA5">
        <w:rPr>
          <w:b/>
          <w:lang w:val="kk-KZ"/>
        </w:rPr>
        <w:t>К</w:t>
      </w:r>
      <w:r w:rsidR="00D361B7" w:rsidRPr="00F36EA5">
        <w:rPr>
          <w:b/>
          <w:lang w:val="kk-KZ"/>
        </w:rPr>
        <w:t>афедраның студенттер контингенті</w:t>
      </w:r>
    </w:p>
    <w:p w:rsidR="00D361B7" w:rsidRPr="00F36EA5" w:rsidRDefault="00D361B7" w:rsidP="00D361B7">
      <w:pPr>
        <w:ind w:firstLine="567"/>
        <w:jc w:val="both"/>
        <w:rPr>
          <w:lang w:val="kk-KZ"/>
        </w:rPr>
      </w:pPr>
      <w:r w:rsidRPr="00F36EA5">
        <w:rPr>
          <w:lang w:val="kk-KZ"/>
        </w:rPr>
        <w:t>Кафедрадағы студенттердің жалпы саны, оның ішінде ақылы негізде, мемлекеттік грант негізінде оқитындар (мамандықтары, курстары, ұлттық құрамы бойынша және оның ішінде шетелдік студенттер саны) көрсетіледі. Есепті кезеңде студенттердің оқудан шыққандары (курстар бойынша), шығу себептері келтіріледі.</w:t>
      </w:r>
    </w:p>
    <w:p w:rsidR="00D361B7" w:rsidRPr="00F36EA5" w:rsidRDefault="00D361B7" w:rsidP="00D361B7">
      <w:pPr>
        <w:jc w:val="both"/>
        <w:rPr>
          <w:lang w:val="kk-KZ"/>
        </w:rPr>
      </w:pPr>
      <w:r w:rsidRPr="00F36EA5">
        <w:rPr>
          <w:lang w:val="kk-KZ"/>
        </w:rPr>
        <w:t xml:space="preserve">         3.1 кесте- 20</w:t>
      </w:r>
      <w:r w:rsidR="00E25973" w:rsidRPr="00F36EA5">
        <w:rPr>
          <w:lang w:val="kk-KZ"/>
        </w:rPr>
        <w:t>2</w:t>
      </w:r>
      <w:r w:rsidR="003D7198">
        <w:rPr>
          <w:lang w:val="kk-KZ"/>
        </w:rPr>
        <w:t>2</w:t>
      </w:r>
      <w:r w:rsidRPr="00F36EA5">
        <w:rPr>
          <w:lang w:val="kk-KZ"/>
        </w:rPr>
        <w:t>-20</w:t>
      </w:r>
      <w:r w:rsidR="00E25973" w:rsidRPr="00F36EA5">
        <w:rPr>
          <w:lang w:val="kk-KZ"/>
        </w:rPr>
        <w:t>2</w:t>
      </w:r>
      <w:r w:rsidR="003D7198">
        <w:rPr>
          <w:lang w:val="kk-KZ"/>
        </w:rPr>
        <w:t>3</w:t>
      </w:r>
      <w:r w:rsidR="00E25973" w:rsidRPr="00F36EA5">
        <w:rPr>
          <w:lang w:val="kk-KZ"/>
        </w:rPr>
        <w:t xml:space="preserve"> </w:t>
      </w:r>
      <w:r w:rsidRPr="00F36EA5">
        <w:rPr>
          <w:lang w:val="kk-KZ"/>
        </w:rPr>
        <w:t>оқу жылында оқу түрі бойынша студенттер контингенті туралы мәліметтер</w:t>
      </w:r>
    </w:p>
    <w:p w:rsidR="00E25973" w:rsidRPr="00F36EA5" w:rsidRDefault="00E25973" w:rsidP="00D361B7">
      <w:pPr>
        <w:jc w:val="both"/>
        <w:rPr>
          <w:lang w:val="kk-KZ"/>
        </w:rPr>
      </w:pPr>
    </w:p>
    <w:tbl>
      <w:tblPr>
        <w:tblW w:w="10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1"/>
        <w:gridCol w:w="1782"/>
        <w:gridCol w:w="1405"/>
        <w:gridCol w:w="816"/>
        <w:gridCol w:w="698"/>
        <w:gridCol w:w="720"/>
        <w:gridCol w:w="720"/>
        <w:gridCol w:w="720"/>
        <w:gridCol w:w="570"/>
        <w:gridCol w:w="6"/>
        <w:gridCol w:w="1104"/>
        <w:gridCol w:w="995"/>
      </w:tblGrid>
      <w:tr w:rsidR="00BE07C0" w:rsidRPr="006C4F26" w:rsidTr="00C54B34">
        <w:trPr>
          <w:jc w:val="center"/>
        </w:trPr>
        <w:tc>
          <w:tcPr>
            <w:tcW w:w="481" w:type="dxa"/>
            <w:vMerge w:val="restart"/>
          </w:tcPr>
          <w:p w:rsidR="00E25973" w:rsidRPr="006C4F26" w:rsidRDefault="00E25973" w:rsidP="00FF3C1A">
            <w:pPr>
              <w:tabs>
                <w:tab w:val="left" w:pos="9356"/>
              </w:tabs>
              <w:jc w:val="center"/>
              <w:rPr>
                <w:lang w:val="kk-KZ" w:eastAsia="ko-KR"/>
              </w:rPr>
            </w:pPr>
            <w:r w:rsidRPr="006C4F26">
              <w:rPr>
                <w:lang w:val="kk-KZ" w:eastAsia="ko-KR"/>
              </w:rPr>
              <w:t>№</w:t>
            </w:r>
          </w:p>
        </w:tc>
        <w:tc>
          <w:tcPr>
            <w:tcW w:w="1782" w:type="dxa"/>
            <w:vMerge w:val="restart"/>
          </w:tcPr>
          <w:p w:rsidR="00E25973" w:rsidRPr="006C4F26" w:rsidRDefault="00E25973" w:rsidP="00FF3C1A">
            <w:pPr>
              <w:tabs>
                <w:tab w:val="left" w:pos="9356"/>
              </w:tabs>
              <w:rPr>
                <w:lang w:val="kk-KZ" w:eastAsia="ko-KR"/>
              </w:rPr>
            </w:pPr>
            <w:r w:rsidRPr="006C4F26">
              <w:rPr>
                <w:lang w:val="kk-KZ" w:eastAsia="ko-KR"/>
              </w:rPr>
              <w:t>Мамандық атауы</w:t>
            </w:r>
          </w:p>
        </w:tc>
        <w:tc>
          <w:tcPr>
            <w:tcW w:w="1405" w:type="dxa"/>
            <w:vMerge w:val="restart"/>
          </w:tcPr>
          <w:p w:rsidR="00E25973" w:rsidRPr="006C4F26" w:rsidRDefault="00E25973" w:rsidP="00FF3C1A">
            <w:pPr>
              <w:tabs>
                <w:tab w:val="left" w:pos="9356"/>
              </w:tabs>
              <w:rPr>
                <w:lang w:val="kk-KZ" w:eastAsia="ko-KR"/>
              </w:rPr>
            </w:pPr>
            <w:r w:rsidRPr="006C4F26">
              <w:rPr>
                <w:lang w:val="kk-KZ" w:eastAsia="ko-KR"/>
              </w:rPr>
              <w:t>Қабылдау шарттары</w:t>
            </w:r>
          </w:p>
        </w:tc>
        <w:tc>
          <w:tcPr>
            <w:tcW w:w="6349" w:type="dxa"/>
            <w:gridSpan w:val="9"/>
          </w:tcPr>
          <w:p w:rsidR="00E25973" w:rsidRPr="006C4F26" w:rsidRDefault="00E25973" w:rsidP="00FF3C1A">
            <w:pPr>
              <w:tabs>
                <w:tab w:val="left" w:pos="9356"/>
              </w:tabs>
              <w:jc w:val="center"/>
              <w:rPr>
                <w:lang w:val="kk-KZ" w:eastAsia="ko-KR"/>
              </w:rPr>
            </w:pPr>
            <w:r w:rsidRPr="006C4F26">
              <w:rPr>
                <w:lang w:val="kk-KZ" w:eastAsia="ko-KR"/>
              </w:rPr>
              <w:t>Студенттер контингенті (адам)</w:t>
            </w:r>
          </w:p>
        </w:tc>
      </w:tr>
      <w:tr w:rsidR="00BE07C0" w:rsidRPr="006C4F26" w:rsidTr="00C54B34">
        <w:trPr>
          <w:jc w:val="center"/>
        </w:trPr>
        <w:tc>
          <w:tcPr>
            <w:tcW w:w="481" w:type="dxa"/>
            <w:vMerge/>
          </w:tcPr>
          <w:p w:rsidR="00E25973" w:rsidRPr="006C4F26" w:rsidRDefault="00E25973" w:rsidP="00FF3C1A">
            <w:pPr>
              <w:tabs>
                <w:tab w:val="left" w:pos="9356"/>
              </w:tabs>
              <w:rPr>
                <w:lang w:val="kk-KZ" w:eastAsia="ko-KR"/>
              </w:rPr>
            </w:pPr>
          </w:p>
        </w:tc>
        <w:tc>
          <w:tcPr>
            <w:tcW w:w="1782" w:type="dxa"/>
            <w:vMerge/>
          </w:tcPr>
          <w:p w:rsidR="00E25973" w:rsidRPr="006C4F26" w:rsidRDefault="00E25973" w:rsidP="00FF3C1A">
            <w:pPr>
              <w:tabs>
                <w:tab w:val="left" w:pos="9356"/>
              </w:tabs>
              <w:rPr>
                <w:lang w:val="kk-KZ" w:eastAsia="ko-KR"/>
              </w:rPr>
            </w:pPr>
          </w:p>
        </w:tc>
        <w:tc>
          <w:tcPr>
            <w:tcW w:w="1405" w:type="dxa"/>
            <w:vMerge/>
          </w:tcPr>
          <w:p w:rsidR="00E25973" w:rsidRPr="006C4F26" w:rsidRDefault="00E25973" w:rsidP="00FF3C1A">
            <w:pPr>
              <w:tabs>
                <w:tab w:val="left" w:pos="9356"/>
              </w:tabs>
              <w:rPr>
                <w:lang w:val="kk-KZ" w:eastAsia="ko-KR"/>
              </w:rPr>
            </w:pPr>
          </w:p>
        </w:tc>
        <w:tc>
          <w:tcPr>
            <w:tcW w:w="4244" w:type="dxa"/>
            <w:gridSpan w:val="6"/>
          </w:tcPr>
          <w:p w:rsidR="00E25973" w:rsidRPr="006C4F26" w:rsidRDefault="00E25973" w:rsidP="00FF3C1A">
            <w:pPr>
              <w:tabs>
                <w:tab w:val="left" w:pos="9356"/>
              </w:tabs>
              <w:jc w:val="center"/>
              <w:rPr>
                <w:lang w:val="kk-KZ" w:eastAsia="ko-KR"/>
              </w:rPr>
            </w:pPr>
            <w:r w:rsidRPr="006C4F26">
              <w:rPr>
                <w:lang w:val="kk-KZ" w:eastAsia="ko-KR"/>
              </w:rPr>
              <w:t>Оқыту нысандары (курс)</w:t>
            </w:r>
          </w:p>
        </w:tc>
        <w:tc>
          <w:tcPr>
            <w:tcW w:w="1110" w:type="dxa"/>
            <w:gridSpan w:val="2"/>
            <w:vMerge w:val="restart"/>
          </w:tcPr>
          <w:p w:rsidR="00E25973" w:rsidRPr="006C4F26" w:rsidRDefault="00E25973" w:rsidP="00FF3C1A">
            <w:pPr>
              <w:tabs>
                <w:tab w:val="left" w:pos="9356"/>
              </w:tabs>
              <w:jc w:val="center"/>
              <w:rPr>
                <w:lang w:eastAsia="ko-KR"/>
              </w:rPr>
            </w:pPr>
            <w:r w:rsidRPr="006C4F26">
              <w:rPr>
                <w:lang w:val="kk-KZ" w:eastAsia="ko-KR"/>
              </w:rPr>
              <w:t>Дайындық басталуы</w:t>
            </w:r>
          </w:p>
        </w:tc>
        <w:tc>
          <w:tcPr>
            <w:tcW w:w="995" w:type="dxa"/>
            <w:vMerge w:val="restart"/>
          </w:tcPr>
          <w:p w:rsidR="00E25973" w:rsidRPr="006C4F26" w:rsidRDefault="00E25973" w:rsidP="00FF3C1A">
            <w:pPr>
              <w:tabs>
                <w:tab w:val="left" w:pos="9356"/>
              </w:tabs>
              <w:jc w:val="center"/>
              <w:rPr>
                <w:lang w:val="kk-KZ" w:eastAsia="ko-KR"/>
              </w:rPr>
            </w:pPr>
            <w:r w:rsidRPr="006C4F26">
              <w:rPr>
                <w:lang w:val="kk-KZ" w:eastAsia="ko-KR"/>
              </w:rPr>
              <w:t>Лицензия мерзімі</w:t>
            </w:r>
          </w:p>
        </w:tc>
      </w:tr>
      <w:tr w:rsidR="00BE07C0" w:rsidRPr="006C4F26" w:rsidTr="00C54B34">
        <w:trPr>
          <w:jc w:val="center"/>
        </w:trPr>
        <w:tc>
          <w:tcPr>
            <w:tcW w:w="481" w:type="dxa"/>
            <w:vMerge/>
          </w:tcPr>
          <w:p w:rsidR="00E25973" w:rsidRPr="006C4F26" w:rsidRDefault="00E25973" w:rsidP="00FF3C1A">
            <w:pPr>
              <w:tabs>
                <w:tab w:val="left" w:pos="9356"/>
              </w:tabs>
              <w:rPr>
                <w:lang w:val="kk-KZ" w:eastAsia="ko-KR"/>
              </w:rPr>
            </w:pPr>
          </w:p>
        </w:tc>
        <w:tc>
          <w:tcPr>
            <w:tcW w:w="1782" w:type="dxa"/>
            <w:vMerge/>
          </w:tcPr>
          <w:p w:rsidR="00E25973" w:rsidRPr="006C4F26" w:rsidRDefault="00E25973" w:rsidP="00FF3C1A">
            <w:pPr>
              <w:tabs>
                <w:tab w:val="left" w:pos="9356"/>
              </w:tabs>
              <w:rPr>
                <w:lang w:val="kk-KZ" w:eastAsia="ko-KR"/>
              </w:rPr>
            </w:pPr>
          </w:p>
        </w:tc>
        <w:tc>
          <w:tcPr>
            <w:tcW w:w="1405" w:type="dxa"/>
            <w:vMerge/>
          </w:tcPr>
          <w:p w:rsidR="00E25973" w:rsidRPr="006C4F26" w:rsidRDefault="00E25973" w:rsidP="00FF3C1A">
            <w:pPr>
              <w:tabs>
                <w:tab w:val="left" w:pos="9356"/>
              </w:tabs>
              <w:rPr>
                <w:lang w:val="kk-KZ" w:eastAsia="ko-KR"/>
              </w:rPr>
            </w:pPr>
          </w:p>
        </w:tc>
        <w:tc>
          <w:tcPr>
            <w:tcW w:w="816" w:type="dxa"/>
          </w:tcPr>
          <w:p w:rsidR="00E25973" w:rsidRPr="006C4F26" w:rsidRDefault="00E25973" w:rsidP="00FF3C1A">
            <w:pPr>
              <w:tabs>
                <w:tab w:val="left" w:pos="9356"/>
              </w:tabs>
              <w:rPr>
                <w:lang w:val="kk-KZ" w:eastAsia="ko-KR"/>
              </w:rPr>
            </w:pPr>
            <w:r w:rsidRPr="006C4F26">
              <w:rPr>
                <w:lang w:val="kk-KZ" w:eastAsia="ko-KR"/>
              </w:rPr>
              <w:t>барлығы</w:t>
            </w:r>
          </w:p>
        </w:tc>
        <w:tc>
          <w:tcPr>
            <w:tcW w:w="698" w:type="dxa"/>
          </w:tcPr>
          <w:p w:rsidR="00E25973" w:rsidRPr="006C4F26" w:rsidRDefault="00E25973" w:rsidP="00FF3C1A">
            <w:pPr>
              <w:tabs>
                <w:tab w:val="left" w:pos="9356"/>
              </w:tabs>
              <w:jc w:val="center"/>
              <w:rPr>
                <w:lang w:val="kk-KZ" w:eastAsia="ko-KR"/>
              </w:rPr>
            </w:pPr>
            <w:r w:rsidRPr="006C4F26">
              <w:rPr>
                <w:lang w:val="kk-KZ" w:eastAsia="ko-KR"/>
              </w:rPr>
              <w:t>1</w:t>
            </w:r>
          </w:p>
        </w:tc>
        <w:tc>
          <w:tcPr>
            <w:tcW w:w="720" w:type="dxa"/>
          </w:tcPr>
          <w:p w:rsidR="00E25973" w:rsidRPr="006C4F26" w:rsidRDefault="00E25973" w:rsidP="00FF3C1A">
            <w:pPr>
              <w:tabs>
                <w:tab w:val="left" w:pos="9356"/>
              </w:tabs>
              <w:jc w:val="center"/>
              <w:rPr>
                <w:lang w:val="kk-KZ" w:eastAsia="ko-KR"/>
              </w:rPr>
            </w:pPr>
            <w:r w:rsidRPr="006C4F26">
              <w:rPr>
                <w:lang w:val="kk-KZ" w:eastAsia="ko-KR"/>
              </w:rPr>
              <w:t>2</w:t>
            </w:r>
          </w:p>
        </w:tc>
        <w:tc>
          <w:tcPr>
            <w:tcW w:w="720" w:type="dxa"/>
          </w:tcPr>
          <w:p w:rsidR="00E25973" w:rsidRPr="006C4F26" w:rsidRDefault="00E25973" w:rsidP="00FF3C1A">
            <w:pPr>
              <w:tabs>
                <w:tab w:val="left" w:pos="9356"/>
              </w:tabs>
              <w:jc w:val="center"/>
              <w:rPr>
                <w:lang w:val="kk-KZ" w:eastAsia="ko-KR"/>
              </w:rPr>
            </w:pPr>
            <w:r w:rsidRPr="006C4F26">
              <w:rPr>
                <w:lang w:val="kk-KZ" w:eastAsia="ko-KR"/>
              </w:rPr>
              <w:t>3</w:t>
            </w:r>
          </w:p>
        </w:tc>
        <w:tc>
          <w:tcPr>
            <w:tcW w:w="720" w:type="dxa"/>
          </w:tcPr>
          <w:p w:rsidR="00E25973" w:rsidRPr="006C4F26" w:rsidRDefault="00E25973" w:rsidP="00FF3C1A">
            <w:pPr>
              <w:tabs>
                <w:tab w:val="left" w:pos="9356"/>
              </w:tabs>
              <w:jc w:val="center"/>
              <w:rPr>
                <w:lang w:val="kk-KZ" w:eastAsia="ko-KR"/>
              </w:rPr>
            </w:pPr>
            <w:r w:rsidRPr="006C4F26">
              <w:rPr>
                <w:lang w:val="kk-KZ" w:eastAsia="ko-KR"/>
              </w:rPr>
              <w:t>4</w:t>
            </w:r>
          </w:p>
        </w:tc>
        <w:tc>
          <w:tcPr>
            <w:tcW w:w="570" w:type="dxa"/>
          </w:tcPr>
          <w:p w:rsidR="00E25973" w:rsidRPr="006C4F26" w:rsidRDefault="00E25973" w:rsidP="00FF3C1A">
            <w:pPr>
              <w:tabs>
                <w:tab w:val="left" w:pos="9356"/>
              </w:tabs>
              <w:jc w:val="center"/>
              <w:rPr>
                <w:b/>
                <w:lang w:val="en-US" w:eastAsia="ko-KR"/>
              </w:rPr>
            </w:pPr>
            <w:r w:rsidRPr="006C4F26">
              <w:rPr>
                <w:b/>
                <w:lang w:val="kk-KZ" w:eastAsia="ko-KR"/>
              </w:rPr>
              <w:t>5</w:t>
            </w:r>
          </w:p>
        </w:tc>
        <w:tc>
          <w:tcPr>
            <w:tcW w:w="1110" w:type="dxa"/>
            <w:gridSpan w:val="2"/>
            <w:vMerge/>
          </w:tcPr>
          <w:p w:rsidR="00E25973" w:rsidRPr="006C4F26" w:rsidRDefault="00E25973" w:rsidP="00FF3C1A">
            <w:pPr>
              <w:tabs>
                <w:tab w:val="left" w:pos="9356"/>
              </w:tabs>
              <w:rPr>
                <w:lang w:val="kk-KZ" w:eastAsia="ko-KR"/>
              </w:rPr>
            </w:pPr>
          </w:p>
        </w:tc>
        <w:tc>
          <w:tcPr>
            <w:tcW w:w="995" w:type="dxa"/>
            <w:vMerge/>
          </w:tcPr>
          <w:p w:rsidR="00E25973" w:rsidRPr="006C4F26" w:rsidRDefault="00E25973" w:rsidP="00FF3C1A">
            <w:pPr>
              <w:tabs>
                <w:tab w:val="left" w:pos="9356"/>
              </w:tabs>
              <w:rPr>
                <w:lang w:val="kk-KZ" w:eastAsia="ko-KR"/>
              </w:rPr>
            </w:pPr>
          </w:p>
        </w:tc>
      </w:tr>
      <w:tr w:rsidR="00BE07C0" w:rsidRPr="006C4F26" w:rsidTr="00C54B34">
        <w:trPr>
          <w:jc w:val="center"/>
        </w:trPr>
        <w:tc>
          <w:tcPr>
            <w:tcW w:w="481" w:type="dxa"/>
          </w:tcPr>
          <w:p w:rsidR="00E25973" w:rsidRPr="006C4F26" w:rsidRDefault="00E25973" w:rsidP="00FF3C1A">
            <w:pPr>
              <w:tabs>
                <w:tab w:val="left" w:pos="9356"/>
              </w:tabs>
              <w:jc w:val="center"/>
              <w:rPr>
                <w:b/>
                <w:lang w:val="en-US" w:eastAsia="ko-KR"/>
              </w:rPr>
            </w:pPr>
            <w:r w:rsidRPr="006C4F26">
              <w:rPr>
                <w:b/>
                <w:lang w:val="en-US" w:eastAsia="ko-KR"/>
              </w:rPr>
              <w:t>1</w:t>
            </w:r>
          </w:p>
        </w:tc>
        <w:tc>
          <w:tcPr>
            <w:tcW w:w="1782" w:type="dxa"/>
          </w:tcPr>
          <w:p w:rsidR="00E25973" w:rsidRPr="006C4F26" w:rsidRDefault="00E25973" w:rsidP="00FF3C1A">
            <w:pPr>
              <w:tabs>
                <w:tab w:val="left" w:pos="9356"/>
              </w:tabs>
              <w:jc w:val="center"/>
              <w:rPr>
                <w:b/>
                <w:lang w:val="en-US" w:eastAsia="ko-KR"/>
              </w:rPr>
            </w:pPr>
            <w:r w:rsidRPr="006C4F26">
              <w:rPr>
                <w:b/>
                <w:lang w:val="en-US" w:eastAsia="ko-KR"/>
              </w:rPr>
              <w:t>2</w:t>
            </w:r>
          </w:p>
        </w:tc>
        <w:tc>
          <w:tcPr>
            <w:tcW w:w="1405" w:type="dxa"/>
          </w:tcPr>
          <w:p w:rsidR="00E25973" w:rsidRPr="006C4F26" w:rsidRDefault="00E25973" w:rsidP="00FF3C1A">
            <w:pPr>
              <w:tabs>
                <w:tab w:val="left" w:pos="9356"/>
              </w:tabs>
              <w:jc w:val="center"/>
              <w:rPr>
                <w:b/>
                <w:lang w:val="en-US" w:eastAsia="ko-KR"/>
              </w:rPr>
            </w:pPr>
            <w:r w:rsidRPr="006C4F26">
              <w:rPr>
                <w:b/>
                <w:lang w:val="en-US" w:eastAsia="ko-KR"/>
              </w:rPr>
              <w:t>3</w:t>
            </w:r>
          </w:p>
        </w:tc>
        <w:tc>
          <w:tcPr>
            <w:tcW w:w="816" w:type="dxa"/>
          </w:tcPr>
          <w:p w:rsidR="00E25973" w:rsidRPr="006C4F26" w:rsidRDefault="00E25973" w:rsidP="00FF3C1A">
            <w:pPr>
              <w:tabs>
                <w:tab w:val="left" w:pos="9356"/>
              </w:tabs>
              <w:jc w:val="center"/>
              <w:rPr>
                <w:b/>
                <w:lang w:val="en-US" w:eastAsia="ko-KR"/>
              </w:rPr>
            </w:pPr>
            <w:r w:rsidRPr="006C4F26">
              <w:rPr>
                <w:b/>
                <w:lang w:val="en-US" w:eastAsia="ko-KR"/>
              </w:rPr>
              <w:t>4</w:t>
            </w:r>
          </w:p>
        </w:tc>
        <w:tc>
          <w:tcPr>
            <w:tcW w:w="698" w:type="dxa"/>
          </w:tcPr>
          <w:p w:rsidR="00E25973" w:rsidRPr="006C4F26" w:rsidRDefault="00E25973" w:rsidP="00FF3C1A">
            <w:pPr>
              <w:tabs>
                <w:tab w:val="left" w:pos="9356"/>
              </w:tabs>
              <w:jc w:val="center"/>
              <w:rPr>
                <w:b/>
                <w:lang w:val="en-US" w:eastAsia="ko-KR"/>
              </w:rPr>
            </w:pPr>
            <w:r w:rsidRPr="006C4F26">
              <w:rPr>
                <w:b/>
                <w:lang w:val="en-US" w:eastAsia="ko-KR"/>
              </w:rPr>
              <w:t>5</w:t>
            </w:r>
          </w:p>
        </w:tc>
        <w:tc>
          <w:tcPr>
            <w:tcW w:w="720" w:type="dxa"/>
          </w:tcPr>
          <w:p w:rsidR="00E25973" w:rsidRPr="006C4F26" w:rsidRDefault="00E25973" w:rsidP="00FF3C1A">
            <w:pPr>
              <w:tabs>
                <w:tab w:val="left" w:pos="9356"/>
              </w:tabs>
              <w:jc w:val="center"/>
              <w:rPr>
                <w:b/>
                <w:lang w:val="en-US" w:eastAsia="ko-KR"/>
              </w:rPr>
            </w:pPr>
            <w:r w:rsidRPr="006C4F26">
              <w:rPr>
                <w:b/>
                <w:lang w:val="en-US" w:eastAsia="ko-KR"/>
              </w:rPr>
              <w:t>6</w:t>
            </w:r>
          </w:p>
        </w:tc>
        <w:tc>
          <w:tcPr>
            <w:tcW w:w="720" w:type="dxa"/>
          </w:tcPr>
          <w:p w:rsidR="00E25973" w:rsidRPr="006C4F26" w:rsidRDefault="00E25973" w:rsidP="00FF3C1A">
            <w:pPr>
              <w:tabs>
                <w:tab w:val="left" w:pos="9356"/>
              </w:tabs>
              <w:jc w:val="center"/>
              <w:rPr>
                <w:b/>
                <w:lang w:val="en-US" w:eastAsia="ko-KR"/>
              </w:rPr>
            </w:pPr>
            <w:r w:rsidRPr="006C4F26">
              <w:rPr>
                <w:b/>
                <w:lang w:val="en-US" w:eastAsia="ko-KR"/>
              </w:rPr>
              <w:t>7</w:t>
            </w:r>
          </w:p>
        </w:tc>
        <w:tc>
          <w:tcPr>
            <w:tcW w:w="720" w:type="dxa"/>
          </w:tcPr>
          <w:p w:rsidR="00E25973" w:rsidRPr="006C4F26" w:rsidRDefault="00E25973" w:rsidP="00FF3C1A">
            <w:pPr>
              <w:tabs>
                <w:tab w:val="left" w:pos="9356"/>
              </w:tabs>
              <w:jc w:val="center"/>
              <w:rPr>
                <w:b/>
                <w:lang w:val="en-US" w:eastAsia="ko-KR"/>
              </w:rPr>
            </w:pPr>
            <w:r w:rsidRPr="006C4F26">
              <w:rPr>
                <w:b/>
                <w:lang w:val="en-US" w:eastAsia="ko-KR"/>
              </w:rPr>
              <w:t>8</w:t>
            </w:r>
          </w:p>
        </w:tc>
        <w:tc>
          <w:tcPr>
            <w:tcW w:w="570" w:type="dxa"/>
          </w:tcPr>
          <w:p w:rsidR="00E25973" w:rsidRPr="006C4F26" w:rsidRDefault="00E25973" w:rsidP="00FF3C1A">
            <w:pPr>
              <w:tabs>
                <w:tab w:val="left" w:pos="9356"/>
              </w:tabs>
              <w:jc w:val="center"/>
              <w:rPr>
                <w:b/>
                <w:lang w:val="en-US" w:eastAsia="ko-KR"/>
              </w:rPr>
            </w:pPr>
            <w:r w:rsidRPr="006C4F26">
              <w:rPr>
                <w:b/>
                <w:lang w:val="en-US" w:eastAsia="ko-KR"/>
              </w:rPr>
              <w:t>9</w:t>
            </w:r>
          </w:p>
        </w:tc>
        <w:tc>
          <w:tcPr>
            <w:tcW w:w="1110" w:type="dxa"/>
            <w:gridSpan w:val="2"/>
          </w:tcPr>
          <w:p w:rsidR="00E25973" w:rsidRPr="006C4F26" w:rsidRDefault="00E25973" w:rsidP="00FF3C1A">
            <w:pPr>
              <w:tabs>
                <w:tab w:val="left" w:pos="9356"/>
              </w:tabs>
              <w:jc w:val="center"/>
              <w:rPr>
                <w:b/>
                <w:lang w:val="en-US" w:eastAsia="ko-KR"/>
              </w:rPr>
            </w:pPr>
            <w:r w:rsidRPr="006C4F26">
              <w:rPr>
                <w:b/>
                <w:lang w:val="en-US" w:eastAsia="ko-KR"/>
              </w:rPr>
              <w:t>10</w:t>
            </w:r>
          </w:p>
        </w:tc>
        <w:tc>
          <w:tcPr>
            <w:tcW w:w="995" w:type="dxa"/>
          </w:tcPr>
          <w:p w:rsidR="00E25973" w:rsidRPr="006C4F26" w:rsidRDefault="00E25973" w:rsidP="00FF3C1A">
            <w:pPr>
              <w:tabs>
                <w:tab w:val="left" w:pos="9356"/>
              </w:tabs>
              <w:jc w:val="center"/>
              <w:rPr>
                <w:b/>
                <w:lang w:val="en-US" w:eastAsia="ko-KR"/>
              </w:rPr>
            </w:pPr>
            <w:r w:rsidRPr="006C4F26">
              <w:rPr>
                <w:b/>
                <w:lang w:val="en-US" w:eastAsia="ko-KR"/>
              </w:rPr>
              <w:t>11</w:t>
            </w:r>
          </w:p>
        </w:tc>
      </w:tr>
      <w:tr w:rsidR="00BE07C0" w:rsidRPr="006C4F26" w:rsidTr="00C54B34">
        <w:trPr>
          <w:jc w:val="center"/>
        </w:trPr>
        <w:tc>
          <w:tcPr>
            <w:tcW w:w="481" w:type="dxa"/>
            <w:vMerge w:val="restart"/>
          </w:tcPr>
          <w:p w:rsidR="00E25973" w:rsidRPr="006C4F26" w:rsidRDefault="00E25973" w:rsidP="00FF3C1A">
            <w:pPr>
              <w:tabs>
                <w:tab w:val="left" w:pos="9356"/>
              </w:tabs>
              <w:rPr>
                <w:lang w:val="kk-KZ" w:eastAsia="ko-KR"/>
              </w:rPr>
            </w:pPr>
            <w:r w:rsidRPr="006C4F26">
              <w:rPr>
                <w:lang w:val="en-US" w:eastAsia="ko-KR"/>
              </w:rPr>
              <w:t>1</w:t>
            </w:r>
            <w:r w:rsidRPr="006C4F26">
              <w:rPr>
                <w:lang w:val="kk-KZ" w:eastAsia="ko-KR"/>
              </w:rPr>
              <w:t>.</w:t>
            </w:r>
          </w:p>
        </w:tc>
        <w:tc>
          <w:tcPr>
            <w:tcW w:w="1782" w:type="dxa"/>
            <w:vMerge w:val="restart"/>
          </w:tcPr>
          <w:p w:rsidR="00E25973" w:rsidRPr="006C4F26" w:rsidRDefault="00C07A98" w:rsidP="00C07A98">
            <w:pPr>
              <w:tabs>
                <w:tab w:val="left" w:pos="9356"/>
              </w:tabs>
              <w:rPr>
                <w:lang w:val="kk-KZ" w:eastAsia="ko-KR"/>
              </w:rPr>
            </w:pPr>
            <w:r w:rsidRPr="006C4F26">
              <w:rPr>
                <w:lang w:val="kk-KZ" w:eastAsia="ko-KR"/>
              </w:rPr>
              <w:t>6</w:t>
            </w:r>
            <w:r w:rsidR="00E25973" w:rsidRPr="006C4F26">
              <w:rPr>
                <w:lang w:val="kk-KZ" w:eastAsia="ko-KR"/>
              </w:rPr>
              <w:t>В0</w:t>
            </w:r>
            <w:r w:rsidRPr="006C4F26">
              <w:rPr>
                <w:lang w:val="kk-KZ" w:eastAsia="ko-KR"/>
              </w:rPr>
              <w:t>3110</w:t>
            </w:r>
            <w:r w:rsidR="00E25973" w:rsidRPr="006C4F26">
              <w:rPr>
                <w:lang w:val="kk-KZ" w:eastAsia="ko-KR"/>
              </w:rPr>
              <w:t>-Халықаралық қатынастар (күндізгі бөлім)</w:t>
            </w:r>
          </w:p>
        </w:tc>
        <w:tc>
          <w:tcPr>
            <w:tcW w:w="1405" w:type="dxa"/>
          </w:tcPr>
          <w:p w:rsidR="00E25973" w:rsidRPr="006C4F26" w:rsidRDefault="00E25973" w:rsidP="00FF3C1A">
            <w:pPr>
              <w:tabs>
                <w:tab w:val="left" w:pos="9356"/>
              </w:tabs>
              <w:rPr>
                <w:lang w:val="kk-KZ" w:eastAsia="ko-KR"/>
              </w:rPr>
            </w:pPr>
            <w:r w:rsidRPr="006C4F26">
              <w:rPr>
                <w:lang w:val="kk-KZ" w:eastAsia="ko-KR"/>
              </w:rPr>
              <w:t>грант</w:t>
            </w:r>
          </w:p>
        </w:tc>
        <w:tc>
          <w:tcPr>
            <w:tcW w:w="816" w:type="dxa"/>
            <w:shd w:val="clear" w:color="auto" w:fill="auto"/>
          </w:tcPr>
          <w:p w:rsidR="00E25973" w:rsidRPr="006C4F26" w:rsidRDefault="00E25973" w:rsidP="00FF3C1A">
            <w:pPr>
              <w:tabs>
                <w:tab w:val="left" w:pos="9356"/>
              </w:tabs>
              <w:jc w:val="center"/>
              <w:rPr>
                <w:lang w:val="kk-KZ" w:eastAsia="ko-KR"/>
              </w:rPr>
            </w:pPr>
          </w:p>
        </w:tc>
        <w:tc>
          <w:tcPr>
            <w:tcW w:w="698" w:type="dxa"/>
            <w:shd w:val="clear" w:color="auto" w:fill="auto"/>
          </w:tcPr>
          <w:p w:rsidR="00E25973" w:rsidRPr="006C4F26" w:rsidRDefault="00C54B34" w:rsidP="00FF3C1A">
            <w:pPr>
              <w:tabs>
                <w:tab w:val="left" w:pos="9356"/>
              </w:tabs>
              <w:jc w:val="center"/>
              <w:rPr>
                <w:lang w:val="kk-KZ" w:eastAsia="ko-KR"/>
              </w:rPr>
            </w:pPr>
            <w:r>
              <w:rPr>
                <w:lang w:val="kk-KZ" w:eastAsia="ko-KR"/>
              </w:rPr>
              <w:t>1</w:t>
            </w:r>
          </w:p>
        </w:tc>
        <w:tc>
          <w:tcPr>
            <w:tcW w:w="720" w:type="dxa"/>
            <w:shd w:val="clear" w:color="auto" w:fill="auto"/>
          </w:tcPr>
          <w:p w:rsidR="00E25973" w:rsidRPr="006C4F26" w:rsidRDefault="00E25973" w:rsidP="00FF3C1A">
            <w:pPr>
              <w:tabs>
                <w:tab w:val="left" w:pos="9356"/>
              </w:tabs>
              <w:jc w:val="center"/>
              <w:rPr>
                <w:lang w:val="kk-KZ" w:eastAsia="ko-KR"/>
              </w:rPr>
            </w:pPr>
          </w:p>
        </w:tc>
        <w:tc>
          <w:tcPr>
            <w:tcW w:w="720" w:type="dxa"/>
            <w:shd w:val="clear" w:color="auto" w:fill="auto"/>
          </w:tcPr>
          <w:p w:rsidR="00E25973" w:rsidRPr="006C4F26" w:rsidRDefault="0072567E" w:rsidP="00FF3C1A">
            <w:pPr>
              <w:tabs>
                <w:tab w:val="left" w:pos="9356"/>
              </w:tabs>
              <w:jc w:val="center"/>
              <w:rPr>
                <w:lang w:val="kk-KZ" w:eastAsia="ko-KR"/>
              </w:rPr>
            </w:pPr>
            <w:r>
              <w:rPr>
                <w:lang w:val="kk-KZ" w:eastAsia="ko-KR"/>
              </w:rPr>
              <w:t>3</w:t>
            </w:r>
          </w:p>
        </w:tc>
        <w:tc>
          <w:tcPr>
            <w:tcW w:w="720" w:type="dxa"/>
            <w:shd w:val="clear" w:color="auto" w:fill="auto"/>
          </w:tcPr>
          <w:p w:rsidR="00E25973" w:rsidRPr="006C4F26" w:rsidRDefault="0072567E" w:rsidP="00FF3C1A">
            <w:pPr>
              <w:tabs>
                <w:tab w:val="left" w:pos="9356"/>
              </w:tabs>
              <w:jc w:val="center"/>
              <w:rPr>
                <w:lang w:val="kk-KZ" w:eastAsia="ko-KR"/>
              </w:rPr>
            </w:pPr>
            <w:r>
              <w:rPr>
                <w:lang w:val="kk-KZ" w:eastAsia="ko-KR"/>
              </w:rPr>
              <w:t>1</w:t>
            </w:r>
          </w:p>
        </w:tc>
        <w:tc>
          <w:tcPr>
            <w:tcW w:w="570" w:type="dxa"/>
            <w:shd w:val="clear" w:color="auto" w:fill="auto"/>
          </w:tcPr>
          <w:p w:rsidR="00E25973" w:rsidRPr="006C4F26" w:rsidRDefault="00E25973" w:rsidP="00FF3C1A">
            <w:pPr>
              <w:tabs>
                <w:tab w:val="left" w:pos="9356"/>
              </w:tabs>
              <w:jc w:val="center"/>
              <w:rPr>
                <w:lang w:val="kk-KZ" w:eastAsia="ko-KR"/>
              </w:rPr>
            </w:pPr>
          </w:p>
        </w:tc>
        <w:tc>
          <w:tcPr>
            <w:tcW w:w="1110" w:type="dxa"/>
            <w:gridSpan w:val="2"/>
          </w:tcPr>
          <w:p w:rsidR="00E25973" w:rsidRPr="006C4F26" w:rsidRDefault="00E25973" w:rsidP="00FF3C1A">
            <w:pPr>
              <w:tabs>
                <w:tab w:val="left" w:pos="9356"/>
              </w:tabs>
              <w:jc w:val="center"/>
              <w:rPr>
                <w:lang w:val="kk-KZ" w:eastAsia="ko-KR"/>
              </w:rPr>
            </w:pPr>
          </w:p>
        </w:tc>
        <w:tc>
          <w:tcPr>
            <w:tcW w:w="995" w:type="dxa"/>
          </w:tcPr>
          <w:p w:rsidR="00E25973" w:rsidRPr="006C4F26" w:rsidRDefault="00E25973" w:rsidP="00FF3C1A">
            <w:pPr>
              <w:tabs>
                <w:tab w:val="left" w:pos="9356"/>
              </w:tabs>
              <w:jc w:val="center"/>
              <w:rPr>
                <w:lang w:val="kk-KZ" w:eastAsia="ko-KR"/>
              </w:rPr>
            </w:pPr>
          </w:p>
        </w:tc>
      </w:tr>
      <w:tr w:rsidR="00BE07C0" w:rsidRPr="006C4F26" w:rsidTr="00C54B34">
        <w:trPr>
          <w:jc w:val="center"/>
        </w:trPr>
        <w:tc>
          <w:tcPr>
            <w:tcW w:w="481" w:type="dxa"/>
            <w:vMerge/>
          </w:tcPr>
          <w:p w:rsidR="00E25973" w:rsidRPr="006C4F26" w:rsidRDefault="00E25973" w:rsidP="00FF3C1A">
            <w:pPr>
              <w:tabs>
                <w:tab w:val="left" w:pos="9356"/>
              </w:tabs>
              <w:rPr>
                <w:lang w:val="kk-KZ" w:eastAsia="ko-KR"/>
              </w:rPr>
            </w:pPr>
          </w:p>
        </w:tc>
        <w:tc>
          <w:tcPr>
            <w:tcW w:w="1782" w:type="dxa"/>
            <w:vMerge/>
          </w:tcPr>
          <w:p w:rsidR="00E25973" w:rsidRPr="006C4F26" w:rsidRDefault="00E25973" w:rsidP="00FF3C1A">
            <w:pPr>
              <w:tabs>
                <w:tab w:val="left" w:pos="9356"/>
              </w:tabs>
              <w:rPr>
                <w:lang w:val="kk-KZ" w:eastAsia="ko-KR"/>
              </w:rPr>
            </w:pPr>
          </w:p>
        </w:tc>
        <w:tc>
          <w:tcPr>
            <w:tcW w:w="1405" w:type="dxa"/>
          </w:tcPr>
          <w:p w:rsidR="00E25973" w:rsidRPr="006C4F26" w:rsidRDefault="00E25973" w:rsidP="00FF3C1A">
            <w:pPr>
              <w:tabs>
                <w:tab w:val="left" w:pos="9356"/>
              </w:tabs>
              <w:rPr>
                <w:lang w:val="kk-KZ" w:eastAsia="ko-KR"/>
              </w:rPr>
            </w:pPr>
            <w:r w:rsidRPr="006C4F26">
              <w:rPr>
                <w:lang w:val="kk-KZ" w:eastAsia="ko-KR"/>
              </w:rPr>
              <w:t>ун. грант</w:t>
            </w:r>
          </w:p>
        </w:tc>
        <w:tc>
          <w:tcPr>
            <w:tcW w:w="816" w:type="dxa"/>
            <w:shd w:val="clear" w:color="auto" w:fill="auto"/>
          </w:tcPr>
          <w:p w:rsidR="00E25973" w:rsidRPr="006C4F26" w:rsidRDefault="00E25973" w:rsidP="00FF3C1A">
            <w:pPr>
              <w:tabs>
                <w:tab w:val="left" w:pos="9356"/>
              </w:tabs>
              <w:jc w:val="center"/>
              <w:rPr>
                <w:lang w:eastAsia="ko-KR"/>
              </w:rPr>
            </w:pPr>
          </w:p>
        </w:tc>
        <w:tc>
          <w:tcPr>
            <w:tcW w:w="698" w:type="dxa"/>
            <w:shd w:val="clear" w:color="auto" w:fill="auto"/>
          </w:tcPr>
          <w:p w:rsidR="00E25973" w:rsidRPr="006C4F26" w:rsidRDefault="00E25973" w:rsidP="00FF3C1A">
            <w:pPr>
              <w:tabs>
                <w:tab w:val="left" w:pos="9356"/>
              </w:tabs>
              <w:jc w:val="center"/>
              <w:rPr>
                <w:lang w:val="kk-KZ" w:eastAsia="ko-KR"/>
              </w:rPr>
            </w:pPr>
          </w:p>
        </w:tc>
        <w:tc>
          <w:tcPr>
            <w:tcW w:w="720" w:type="dxa"/>
            <w:shd w:val="clear" w:color="auto" w:fill="auto"/>
          </w:tcPr>
          <w:p w:rsidR="00E25973" w:rsidRPr="006C4F26" w:rsidRDefault="00E25973" w:rsidP="00FF3C1A">
            <w:pPr>
              <w:tabs>
                <w:tab w:val="left" w:pos="9356"/>
              </w:tabs>
              <w:jc w:val="center"/>
              <w:rPr>
                <w:lang w:val="en-US" w:eastAsia="ko-KR"/>
              </w:rPr>
            </w:pPr>
          </w:p>
        </w:tc>
        <w:tc>
          <w:tcPr>
            <w:tcW w:w="720" w:type="dxa"/>
            <w:shd w:val="clear" w:color="auto" w:fill="auto"/>
          </w:tcPr>
          <w:p w:rsidR="00E25973" w:rsidRPr="006C4F26" w:rsidRDefault="00E25973" w:rsidP="00FF3C1A">
            <w:pPr>
              <w:tabs>
                <w:tab w:val="left" w:pos="9356"/>
              </w:tabs>
              <w:jc w:val="center"/>
              <w:rPr>
                <w:lang w:val="kk-KZ" w:eastAsia="ko-KR"/>
              </w:rPr>
            </w:pPr>
          </w:p>
        </w:tc>
        <w:tc>
          <w:tcPr>
            <w:tcW w:w="720" w:type="dxa"/>
            <w:shd w:val="clear" w:color="auto" w:fill="auto"/>
          </w:tcPr>
          <w:p w:rsidR="00E25973" w:rsidRPr="006C4F26" w:rsidRDefault="00E25973" w:rsidP="00FF3C1A">
            <w:pPr>
              <w:tabs>
                <w:tab w:val="left" w:pos="9356"/>
              </w:tabs>
              <w:jc w:val="center"/>
              <w:rPr>
                <w:lang w:val="kk-KZ" w:eastAsia="ko-KR"/>
              </w:rPr>
            </w:pPr>
          </w:p>
        </w:tc>
        <w:tc>
          <w:tcPr>
            <w:tcW w:w="570" w:type="dxa"/>
            <w:shd w:val="clear" w:color="auto" w:fill="auto"/>
          </w:tcPr>
          <w:p w:rsidR="00E25973" w:rsidRPr="006C4F26" w:rsidRDefault="00E25973" w:rsidP="00FF3C1A">
            <w:pPr>
              <w:tabs>
                <w:tab w:val="left" w:pos="9356"/>
              </w:tabs>
              <w:jc w:val="center"/>
              <w:rPr>
                <w:lang w:val="kk-KZ" w:eastAsia="ko-KR"/>
              </w:rPr>
            </w:pPr>
          </w:p>
        </w:tc>
        <w:tc>
          <w:tcPr>
            <w:tcW w:w="1110" w:type="dxa"/>
            <w:gridSpan w:val="2"/>
          </w:tcPr>
          <w:p w:rsidR="00E25973" w:rsidRPr="006C4F26" w:rsidRDefault="00E25973" w:rsidP="00FF3C1A">
            <w:pPr>
              <w:tabs>
                <w:tab w:val="left" w:pos="9356"/>
              </w:tabs>
              <w:jc w:val="center"/>
              <w:rPr>
                <w:lang w:val="kk-KZ" w:eastAsia="ko-KR"/>
              </w:rPr>
            </w:pPr>
          </w:p>
        </w:tc>
        <w:tc>
          <w:tcPr>
            <w:tcW w:w="995" w:type="dxa"/>
          </w:tcPr>
          <w:p w:rsidR="00E25973" w:rsidRPr="006C4F26" w:rsidRDefault="00E25973" w:rsidP="00FF3C1A">
            <w:pPr>
              <w:tabs>
                <w:tab w:val="left" w:pos="9356"/>
              </w:tabs>
              <w:jc w:val="center"/>
              <w:rPr>
                <w:lang w:val="kk-KZ" w:eastAsia="ko-KR"/>
              </w:rPr>
            </w:pPr>
          </w:p>
        </w:tc>
      </w:tr>
      <w:tr w:rsidR="00BE07C0" w:rsidRPr="006C4F26" w:rsidTr="00C54B34">
        <w:trPr>
          <w:jc w:val="center"/>
        </w:trPr>
        <w:tc>
          <w:tcPr>
            <w:tcW w:w="481" w:type="dxa"/>
            <w:vMerge/>
          </w:tcPr>
          <w:p w:rsidR="00E25973" w:rsidRPr="006C4F26" w:rsidRDefault="00E25973" w:rsidP="00FF3C1A">
            <w:pPr>
              <w:tabs>
                <w:tab w:val="left" w:pos="9356"/>
              </w:tabs>
              <w:rPr>
                <w:lang w:val="kk-KZ" w:eastAsia="ko-KR"/>
              </w:rPr>
            </w:pPr>
          </w:p>
        </w:tc>
        <w:tc>
          <w:tcPr>
            <w:tcW w:w="1782" w:type="dxa"/>
            <w:vMerge/>
          </w:tcPr>
          <w:p w:rsidR="00E25973" w:rsidRPr="006C4F26" w:rsidRDefault="00E25973" w:rsidP="00FF3C1A">
            <w:pPr>
              <w:tabs>
                <w:tab w:val="left" w:pos="9356"/>
              </w:tabs>
              <w:rPr>
                <w:lang w:val="kk-KZ" w:eastAsia="ko-KR"/>
              </w:rPr>
            </w:pPr>
          </w:p>
        </w:tc>
        <w:tc>
          <w:tcPr>
            <w:tcW w:w="1405" w:type="dxa"/>
          </w:tcPr>
          <w:p w:rsidR="00E25973" w:rsidRPr="006C4F26" w:rsidRDefault="00E25973" w:rsidP="00FF3C1A">
            <w:pPr>
              <w:tabs>
                <w:tab w:val="left" w:pos="9356"/>
              </w:tabs>
              <w:rPr>
                <w:lang w:val="kk-KZ" w:eastAsia="ko-KR"/>
              </w:rPr>
            </w:pPr>
            <w:r w:rsidRPr="006C4F26">
              <w:rPr>
                <w:lang w:val="kk-KZ" w:eastAsia="ko-KR"/>
              </w:rPr>
              <w:t>коммерц.</w:t>
            </w:r>
          </w:p>
        </w:tc>
        <w:tc>
          <w:tcPr>
            <w:tcW w:w="816" w:type="dxa"/>
            <w:shd w:val="clear" w:color="auto" w:fill="auto"/>
          </w:tcPr>
          <w:p w:rsidR="00E25973" w:rsidRPr="006C4F26" w:rsidRDefault="00E25973" w:rsidP="00C07A98">
            <w:pPr>
              <w:tabs>
                <w:tab w:val="left" w:pos="9356"/>
              </w:tabs>
              <w:jc w:val="center"/>
              <w:rPr>
                <w:lang w:val="kk-KZ" w:eastAsia="ko-KR"/>
              </w:rPr>
            </w:pPr>
          </w:p>
        </w:tc>
        <w:tc>
          <w:tcPr>
            <w:tcW w:w="698" w:type="dxa"/>
            <w:shd w:val="clear" w:color="auto" w:fill="auto"/>
          </w:tcPr>
          <w:p w:rsidR="00E25973" w:rsidRPr="006C4F26" w:rsidRDefault="00C54B34" w:rsidP="00FF3C1A">
            <w:pPr>
              <w:tabs>
                <w:tab w:val="left" w:pos="9356"/>
              </w:tabs>
              <w:jc w:val="center"/>
              <w:rPr>
                <w:lang w:val="kk-KZ" w:eastAsia="ko-KR"/>
              </w:rPr>
            </w:pPr>
            <w:r>
              <w:rPr>
                <w:lang w:val="kk-KZ" w:eastAsia="ko-KR"/>
              </w:rPr>
              <w:t>54</w:t>
            </w:r>
          </w:p>
        </w:tc>
        <w:tc>
          <w:tcPr>
            <w:tcW w:w="720" w:type="dxa"/>
            <w:shd w:val="clear" w:color="auto" w:fill="auto"/>
          </w:tcPr>
          <w:p w:rsidR="00E25973" w:rsidRPr="006C4F26" w:rsidRDefault="00C54B34" w:rsidP="00C07A98">
            <w:pPr>
              <w:tabs>
                <w:tab w:val="left" w:pos="9356"/>
              </w:tabs>
              <w:jc w:val="center"/>
              <w:rPr>
                <w:lang w:val="kk-KZ" w:eastAsia="ko-KR"/>
              </w:rPr>
            </w:pPr>
            <w:r>
              <w:rPr>
                <w:lang w:val="kk-KZ" w:eastAsia="ko-KR"/>
              </w:rPr>
              <w:t>36</w:t>
            </w:r>
          </w:p>
        </w:tc>
        <w:tc>
          <w:tcPr>
            <w:tcW w:w="720" w:type="dxa"/>
            <w:shd w:val="clear" w:color="auto" w:fill="auto"/>
          </w:tcPr>
          <w:p w:rsidR="00E25973" w:rsidRPr="006C4F26" w:rsidRDefault="0072567E" w:rsidP="00FF3C1A">
            <w:pPr>
              <w:tabs>
                <w:tab w:val="left" w:pos="9356"/>
              </w:tabs>
              <w:jc w:val="center"/>
              <w:rPr>
                <w:lang w:val="kk-KZ" w:eastAsia="ko-KR"/>
              </w:rPr>
            </w:pPr>
            <w:r>
              <w:rPr>
                <w:lang w:val="kk-KZ" w:eastAsia="ko-KR"/>
              </w:rPr>
              <w:t>44</w:t>
            </w:r>
          </w:p>
        </w:tc>
        <w:tc>
          <w:tcPr>
            <w:tcW w:w="720" w:type="dxa"/>
            <w:shd w:val="clear" w:color="auto" w:fill="auto"/>
          </w:tcPr>
          <w:p w:rsidR="00E25973" w:rsidRPr="006C4F26" w:rsidRDefault="0072567E" w:rsidP="00C07A98">
            <w:pPr>
              <w:tabs>
                <w:tab w:val="left" w:pos="9356"/>
              </w:tabs>
              <w:jc w:val="center"/>
              <w:rPr>
                <w:lang w:val="kk-KZ" w:eastAsia="ko-KR"/>
              </w:rPr>
            </w:pPr>
            <w:r>
              <w:rPr>
                <w:lang w:val="kk-KZ" w:eastAsia="ko-KR"/>
              </w:rPr>
              <w:t>30</w:t>
            </w:r>
          </w:p>
        </w:tc>
        <w:tc>
          <w:tcPr>
            <w:tcW w:w="570" w:type="dxa"/>
            <w:shd w:val="clear" w:color="auto" w:fill="auto"/>
          </w:tcPr>
          <w:p w:rsidR="00E25973" w:rsidRPr="006C4F26" w:rsidRDefault="00E25973" w:rsidP="00FF3C1A">
            <w:pPr>
              <w:tabs>
                <w:tab w:val="left" w:pos="9356"/>
              </w:tabs>
              <w:jc w:val="center"/>
              <w:rPr>
                <w:lang w:val="kk-KZ" w:eastAsia="ko-KR"/>
              </w:rPr>
            </w:pPr>
          </w:p>
        </w:tc>
        <w:tc>
          <w:tcPr>
            <w:tcW w:w="1110" w:type="dxa"/>
            <w:gridSpan w:val="2"/>
          </w:tcPr>
          <w:p w:rsidR="00E25973" w:rsidRPr="006C4F26" w:rsidRDefault="00E25973" w:rsidP="00FF3C1A">
            <w:pPr>
              <w:tabs>
                <w:tab w:val="left" w:pos="9356"/>
              </w:tabs>
              <w:jc w:val="center"/>
              <w:rPr>
                <w:lang w:val="kk-KZ" w:eastAsia="ko-KR"/>
              </w:rPr>
            </w:pPr>
          </w:p>
        </w:tc>
        <w:tc>
          <w:tcPr>
            <w:tcW w:w="995" w:type="dxa"/>
          </w:tcPr>
          <w:p w:rsidR="00E25973" w:rsidRPr="006C4F26" w:rsidRDefault="00E25973" w:rsidP="00FF3C1A">
            <w:pPr>
              <w:tabs>
                <w:tab w:val="left" w:pos="9356"/>
              </w:tabs>
              <w:jc w:val="center"/>
              <w:rPr>
                <w:lang w:val="kk-KZ" w:eastAsia="ko-KR"/>
              </w:rPr>
            </w:pPr>
          </w:p>
        </w:tc>
      </w:tr>
      <w:tr w:rsidR="00C54B34" w:rsidRPr="006C4F26" w:rsidTr="00C54B34">
        <w:trPr>
          <w:jc w:val="center"/>
        </w:trPr>
        <w:tc>
          <w:tcPr>
            <w:tcW w:w="3668" w:type="dxa"/>
            <w:gridSpan w:val="3"/>
          </w:tcPr>
          <w:p w:rsidR="00C54B34" w:rsidRPr="006C4F26" w:rsidRDefault="00C54B34" w:rsidP="00FF3C1A">
            <w:pPr>
              <w:tabs>
                <w:tab w:val="left" w:pos="9356"/>
              </w:tabs>
              <w:rPr>
                <w:lang w:val="kk-KZ" w:eastAsia="ko-KR"/>
              </w:rPr>
            </w:pPr>
            <w:r w:rsidRPr="006C4F26">
              <w:rPr>
                <w:b/>
                <w:lang w:val="kk-KZ" w:eastAsia="ko-KR"/>
              </w:rPr>
              <w:t>Барлығы</w:t>
            </w:r>
          </w:p>
        </w:tc>
        <w:tc>
          <w:tcPr>
            <w:tcW w:w="816" w:type="dxa"/>
            <w:shd w:val="clear" w:color="auto" w:fill="auto"/>
          </w:tcPr>
          <w:p w:rsidR="00C54B34" w:rsidRPr="006C4F26" w:rsidRDefault="00C54B34" w:rsidP="00C07A98">
            <w:pPr>
              <w:tabs>
                <w:tab w:val="left" w:pos="9356"/>
              </w:tabs>
              <w:jc w:val="center"/>
              <w:rPr>
                <w:lang w:val="kk-KZ" w:eastAsia="ko-KR"/>
              </w:rPr>
            </w:pPr>
          </w:p>
        </w:tc>
        <w:tc>
          <w:tcPr>
            <w:tcW w:w="698" w:type="dxa"/>
            <w:shd w:val="clear" w:color="auto" w:fill="auto"/>
          </w:tcPr>
          <w:p w:rsidR="00C54B34" w:rsidRPr="0072567E" w:rsidRDefault="0072567E" w:rsidP="00FF3C1A">
            <w:pPr>
              <w:tabs>
                <w:tab w:val="left" w:pos="9356"/>
              </w:tabs>
              <w:jc w:val="center"/>
              <w:rPr>
                <w:b/>
                <w:lang w:val="kk-KZ" w:eastAsia="ko-KR"/>
              </w:rPr>
            </w:pPr>
            <w:r w:rsidRPr="0072567E">
              <w:rPr>
                <w:b/>
                <w:lang w:val="kk-KZ" w:eastAsia="ko-KR"/>
              </w:rPr>
              <w:t>55</w:t>
            </w:r>
          </w:p>
        </w:tc>
        <w:tc>
          <w:tcPr>
            <w:tcW w:w="720" w:type="dxa"/>
            <w:shd w:val="clear" w:color="auto" w:fill="auto"/>
          </w:tcPr>
          <w:p w:rsidR="00C54B34" w:rsidRPr="0072567E" w:rsidRDefault="0072567E" w:rsidP="00C07A98">
            <w:pPr>
              <w:tabs>
                <w:tab w:val="left" w:pos="9356"/>
              </w:tabs>
              <w:jc w:val="center"/>
              <w:rPr>
                <w:b/>
                <w:lang w:val="kk-KZ" w:eastAsia="ko-KR"/>
              </w:rPr>
            </w:pPr>
            <w:r w:rsidRPr="0072567E">
              <w:rPr>
                <w:b/>
                <w:lang w:val="kk-KZ" w:eastAsia="ko-KR"/>
              </w:rPr>
              <w:t>36</w:t>
            </w:r>
          </w:p>
        </w:tc>
        <w:tc>
          <w:tcPr>
            <w:tcW w:w="720" w:type="dxa"/>
            <w:shd w:val="clear" w:color="auto" w:fill="auto"/>
          </w:tcPr>
          <w:p w:rsidR="00C54B34" w:rsidRPr="0072567E" w:rsidRDefault="0072567E" w:rsidP="00FF3C1A">
            <w:pPr>
              <w:tabs>
                <w:tab w:val="left" w:pos="9356"/>
              </w:tabs>
              <w:jc w:val="center"/>
              <w:rPr>
                <w:b/>
                <w:lang w:val="kk-KZ" w:eastAsia="ko-KR"/>
              </w:rPr>
            </w:pPr>
            <w:r w:rsidRPr="0072567E">
              <w:rPr>
                <w:b/>
                <w:lang w:val="kk-KZ" w:eastAsia="ko-KR"/>
              </w:rPr>
              <w:t>47</w:t>
            </w:r>
          </w:p>
        </w:tc>
        <w:tc>
          <w:tcPr>
            <w:tcW w:w="720" w:type="dxa"/>
            <w:shd w:val="clear" w:color="auto" w:fill="auto"/>
          </w:tcPr>
          <w:p w:rsidR="00C54B34" w:rsidRPr="0072567E" w:rsidRDefault="0072567E" w:rsidP="00C07A98">
            <w:pPr>
              <w:tabs>
                <w:tab w:val="left" w:pos="9356"/>
              </w:tabs>
              <w:jc w:val="center"/>
              <w:rPr>
                <w:b/>
                <w:lang w:val="kk-KZ" w:eastAsia="ko-KR"/>
              </w:rPr>
            </w:pPr>
            <w:r w:rsidRPr="0072567E">
              <w:rPr>
                <w:b/>
                <w:lang w:val="kk-KZ" w:eastAsia="ko-KR"/>
              </w:rPr>
              <w:t>31</w:t>
            </w:r>
          </w:p>
        </w:tc>
        <w:tc>
          <w:tcPr>
            <w:tcW w:w="570" w:type="dxa"/>
            <w:shd w:val="clear" w:color="auto" w:fill="auto"/>
          </w:tcPr>
          <w:p w:rsidR="00C54B34" w:rsidRPr="0072567E" w:rsidRDefault="00C54B34" w:rsidP="00FF3C1A">
            <w:pPr>
              <w:tabs>
                <w:tab w:val="left" w:pos="9356"/>
              </w:tabs>
              <w:jc w:val="center"/>
              <w:rPr>
                <w:b/>
                <w:lang w:val="kk-KZ" w:eastAsia="ko-KR"/>
              </w:rPr>
            </w:pPr>
          </w:p>
        </w:tc>
        <w:tc>
          <w:tcPr>
            <w:tcW w:w="1110" w:type="dxa"/>
            <w:gridSpan w:val="2"/>
          </w:tcPr>
          <w:p w:rsidR="00C54B34" w:rsidRPr="006C4F26" w:rsidRDefault="00C54B34" w:rsidP="00FF3C1A">
            <w:pPr>
              <w:tabs>
                <w:tab w:val="left" w:pos="9356"/>
              </w:tabs>
              <w:jc w:val="center"/>
              <w:rPr>
                <w:lang w:val="kk-KZ" w:eastAsia="ko-KR"/>
              </w:rPr>
            </w:pPr>
          </w:p>
        </w:tc>
        <w:tc>
          <w:tcPr>
            <w:tcW w:w="995" w:type="dxa"/>
          </w:tcPr>
          <w:p w:rsidR="00C54B34" w:rsidRPr="006C4F26" w:rsidRDefault="00C54B34" w:rsidP="00FF3C1A">
            <w:pPr>
              <w:tabs>
                <w:tab w:val="left" w:pos="9356"/>
              </w:tabs>
              <w:jc w:val="center"/>
              <w:rPr>
                <w:lang w:val="kk-KZ" w:eastAsia="ko-KR"/>
              </w:rPr>
            </w:pPr>
          </w:p>
        </w:tc>
      </w:tr>
      <w:tr w:rsidR="00BE07C0" w:rsidRPr="006C4F26" w:rsidTr="00C54B34">
        <w:trPr>
          <w:jc w:val="center"/>
        </w:trPr>
        <w:tc>
          <w:tcPr>
            <w:tcW w:w="481" w:type="dxa"/>
            <w:vMerge w:val="restart"/>
          </w:tcPr>
          <w:p w:rsidR="00E25973" w:rsidRPr="006C4F26" w:rsidRDefault="00E25973" w:rsidP="00FF3C1A">
            <w:pPr>
              <w:tabs>
                <w:tab w:val="left" w:pos="9356"/>
              </w:tabs>
              <w:rPr>
                <w:lang w:val="kk-KZ" w:eastAsia="ko-KR"/>
              </w:rPr>
            </w:pPr>
            <w:r w:rsidRPr="006C4F26">
              <w:rPr>
                <w:lang w:val="kk-KZ" w:eastAsia="ko-KR"/>
              </w:rPr>
              <w:t>2.</w:t>
            </w:r>
          </w:p>
        </w:tc>
        <w:tc>
          <w:tcPr>
            <w:tcW w:w="1782" w:type="dxa"/>
            <w:vMerge w:val="restart"/>
          </w:tcPr>
          <w:p w:rsidR="00E25973" w:rsidRPr="006C4F26" w:rsidRDefault="00A72171" w:rsidP="00FF3C1A">
            <w:pPr>
              <w:tabs>
                <w:tab w:val="left" w:pos="9356"/>
              </w:tabs>
              <w:rPr>
                <w:lang w:val="kk-KZ" w:eastAsia="ko-KR"/>
              </w:rPr>
            </w:pPr>
            <w:r w:rsidRPr="006C4F26">
              <w:rPr>
                <w:lang w:val="kk-KZ" w:eastAsia="ko-KR"/>
              </w:rPr>
              <w:t>6В04220</w:t>
            </w:r>
            <w:r w:rsidR="00E25973" w:rsidRPr="006C4F26">
              <w:rPr>
                <w:lang w:val="kk-KZ" w:eastAsia="ko-KR"/>
              </w:rPr>
              <w:t>-</w:t>
            </w:r>
            <w:r w:rsidRPr="006C4F26">
              <w:rPr>
                <w:lang w:val="kk-KZ" w:eastAsia="ko-KR"/>
              </w:rPr>
              <w:t>Халықаралық құқық</w:t>
            </w:r>
          </w:p>
          <w:p w:rsidR="00E25973" w:rsidRPr="006C4F26" w:rsidRDefault="00E25973" w:rsidP="00FF3C1A">
            <w:pPr>
              <w:tabs>
                <w:tab w:val="left" w:pos="9356"/>
              </w:tabs>
              <w:rPr>
                <w:lang w:val="kk-KZ" w:eastAsia="ko-KR"/>
              </w:rPr>
            </w:pPr>
            <w:r w:rsidRPr="006C4F26">
              <w:rPr>
                <w:lang w:val="kk-KZ" w:eastAsia="ko-KR"/>
              </w:rPr>
              <w:t>(күндізгі бөлім)</w:t>
            </w:r>
          </w:p>
        </w:tc>
        <w:tc>
          <w:tcPr>
            <w:tcW w:w="1405" w:type="dxa"/>
          </w:tcPr>
          <w:p w:rsidR="00E25973" w:rsidRPr="006C4F26" w:rsidRDefault="00E25973" w:rsidP="00FF3C1A">
            <w:pPr>
              <w:tabs>
                <w:tab w:val="left" w:pos="9356"/>
              </w:tabs>
              <w:rPr>
                <w:lang w:val="kk-KZ" w:eastAsia="ko-KR"/>
              </w:rPr>
            </w:pPr>
            <w:r w:rsidRPr="006C4F26">
              <w:rPr>
                <w:lang w:val="kk-KZ" w:eastAsia="ko-KR"/>
              </w:rPr>
              <w:t>грант</w:t>
            </w:r>
          </w:p>
        </w:tc>
        <w:tc>
          <w:tcPr>
            <w:tcW w:w="816" w:type="dxa"/>
            <w:shd w:val="clear" w:color="auto" w:fill="auto"/>
          </w:tcPr>
          <w:p w:rsidR="00E25973" w:rsidRPr="006C4F26" w:rsidRDefault="00E25973" w:rsidP="00FF3C1A">
            <w:pPr>
              <w:tabs>
                <w:tab w:val="left" w:pos="9356"/>
              </w:tabs>
              <w:jc w:val="center"/>
              <w:rPr>
                <w:lang w:val="kk-KZ" w:eastAsia="ko-KR"/>
              </w:rPr>
            </w:pPr>
          </w:p>
        </w:tc>
        <w:tc>
          <w:tcPr>
            <w:tcW w:w="698" w:type="dxa"/>
            <w:shd w:val="clear" w:color="auto" w:fill="auto"/>
          </w:tcPr>
          <w:p w:rsidR="00E25973" w:rsidRPr="006C4F26" w:rsidRDefault="00E25973" w:rsidP="00FF3C1A">
            <w:pPr>
              <w:tabs>
                <w:tab w:val="left" w:pos="9356"/>
              </w:tabs>
              <w:jc w:val="center"/>
              <w:rPr>
                <w:lang w:val="en-US" w:eastAsia="ko-KR"/>
              </w:rPr>
            </w:pPr>
          </w:p>
        </w:tc>
        <w:tc>
          <w:tcPr>
            <w:tcW w:w="720" w:type="dxa"/>
            <w:shd w:val="clear" w:color="auto" w:fill="auto"/>
          </w:tcPr>
          <w:p w:rsidR="00E25973" w:rsidRPr="006C4F26" w:rsidRDefault="00E25973" w:rsidP="00FF3C1A">
            <w:pPr>
              <w:tabs>
                <w:tab w:val="left" w:pos="9356"/>
              </w:tabs>
              <w:jc w:val="center"/>
              <w:rPr>
                <w:lang w:val="en-US" w:eastAsia="ko-KR"/>
              </w:rPr>
            </w:pPr>
          </w:p>
        </w:tc>
        <w:tc>
          <w:tcPr>
            <w:tcW w:w="720" w:type="dxa"/>
            <w:shd w:val="clear" w:color="auto" w:fill="auto"/>
          </w:tcPr>
          <w:p w:rsidR="00E25973" w:rsidRPr="006C4F26" w:rsidRDefault="00E25973" w:rsidP="00FF3C1A">
            <w:pPr>
              <w:tabs>
                <w:tab w:val="left" w:pos="9356"/>
              </w:tabs>
              <w:jc w:val="center"/>
              <w:rPr>
                <w:lang w:val="kk-KZ" w:eastAsia="ko-KR"/>
              </w:rPr>
            </w:pPr>
          </w:p>
        </w:tc>
        <w:tc>
          <w:tcPr>
            <w:tcW w:w="720" w:type="dxa"/>
            <w:shd w:val="clear" w:color="auto" w:fill="auto"/>
          </w:tcPr>
          <w:p w:rsidR="00E25973" w:rsidRPr="006C4F26" w:rsidRDefault="00E25973" w:rsidP="00FF3C1A">
            <w:pPr>
              <w:tabs>
                <w:tab w:val="left" w:pos="9356"/>
              </w:tabs>
              <w:jc w:val="center"/>
              <w:rPr>
                <w:lang w:val="kk-KZ" w:eastAsia="ko-KR"/>
              </w:rPr>
            </w:pPr>
          </w:p>
        </w:tc>
        <w:tc>
          <w:tcPr>
            <w:tcW w:w="570" w:type="dxa"/>
            <w:shd w:val="clear" w:color="auto" w:fill="auto"/>
          </w:tcPr>
          <w:p w:rsidR="00E25973" w:rsidRPr="006C4F26" w:rsidRDefault="00E25973" w:rsidP="00FF3C1A">
            <w:pPr>
              <w:tabs>
                <w:tab w:val="left" w:pos="9356"/>
              </w:tabs>
              <w:jc w:val="center"/>
              <w:rPr>
                <w:lang w:val="kk-KZ" w:eastAsia="ko-KR"/>
              </w:rPr>
            </w:pPr>
          </w:p>
        </w:tc>
        <w:tc>
          <w:tcPr>
            <w:tcW w:w="1110" w:type="dxa"/>
            <w:gridSpan w:val="2"/>
          </w:tcPr>
          <w:p w:rsidR="00E25973" w:rsidRPr="006C4F26" w:rsidRDefault="00E25973" w:rsidP="00FF3C1A">
            <w:pPr>
              <w:tabs>
                <w:tab w:val="left" w:pos="9356"/>
              </w:tabs>
              <w:jc w:val="center"/>
              <w:rPr>
                <w:lang w:val="kk-KZ" w:eastAsia="ko-KR"/>
              </w:rPr>
            </w:pPr>
          </w:p>
        </w:tc>
        <w:tc>
          <w:tcPr>
            <w:tcW w:w="995" w:type="dxa"/>
          </w:tcPr>
          <w:p w:rsidR="00E25973" w:rsidRPr="006C4F26" w:rsidRDefault="00E25973" w:rsidP="00FF3C1A">
            <w:pPr>
              <w:tabs>
                <w:tab w:val="left" w:pos="9356"/>
              </w:tabs>
              <w:jc w:val="center"/>
              <w:rPr>
                <w:lang w:val="kk-KZ" w:eastAsia="ko-KR"/>
              </w:rPr>
            </w:pPr>
          </w:p>
        </w:tc>
      </w:tr>
      <w:tr w:rsidR="00BE07C0" w:rsidRPr="006C4F26" w:rsidTr="00C54B34">
        <w:trPr>
          <w:jc w:val="center"/>
        </w:trPr>
        <w:tc>
          <w:tcPr>
            <w:tcW w:w="481" w:type="dxa"/>
            <w:vMerge/>
          </w:tcPr>
          <w:p w:rsidR="00E25973" w:rsidRPr="006C4F26" w:rsidRDefault="00E25973" w:rsidP="00FF3C1A">
            <w:pPr>
              <w:tabs>
                <w:tab w:val="left" w:pos="9356"/>
              </w:tabs>
              <w:rPr>
                <w:lang w:val="kk-KZ" w:eastAsia="ko-KR"/>
              </w:rPr>
            </w:pPr>
          </w:p>
        </w:tc>
        <w:tc>
          <w:tcPr>
            <w:tcW w:w="1782" w:type="dxa"/>
            <w:vMerge/>
          </w:tcPr>
          <w:p w:rsidR="00E25973" w:rsidRPr="006C4F26" w:rsidRDefault="00E25973" w:rsidP="00FF3C1A">
            <w:pPr>
              <w:tabs>
                <w:tab w:val="left" w:pos="9356"/>
              </w:tabs>
              <w:rPr>
                <w:lang w:val="kk-KZ" w:eastAsia="ko-KR"/>
              </w:rPr>
            </w:pPr>
          </w:p>
        </w:tc>
        <w:tc>
          <w:tcPr>
            <w:tcW w:w="1405" w:type="dxa"/>
          </w:tcPr>
          <w:p w:rsidR="00E25973" w:rsidRPr="006C4F26" w:rsidRDefault="00E25973" w:rsidP="00FF3C1A">
            <w:pPr>
              <w:tabs>
                <w:tab w:val="left" w:pos="9356"/>
              </w:tabs>
              <w:rPr>
                <w:lang w:val="kk-KZ" w:eastAsia="ko-KR"/>
              </w:rPr>
            </w:pPr>
            <w:r w:rsidRPr="006C4F26">
              <w:rPr>
                <w:lang w:val="kk-KZ" w:eastAsia="ko-KR"/>
              </w:rPr>
              <w:t>ун. грант</w:t>
            </w:r>
          </w:p>
        </w:tc>
        <w:tc>
          <w:tcPr>
            <w:tcW w:w="816" w:type="dxa"/>
            <w:shd w:val="clear" w:color="auto" w:fill="auto"/>
          </w:tcPr>
          <w:p w:rsidR="00E25973" w:rsidRPr="006C4F26" w:rsidRDefault="00E25973" w:rsidP="00FF3C1A">
            <w:pPr>
              <w:tabs>
                <w:tab w:val="left" w:pos="9356"/>
              </w:tabs>
              <w:jc w:val="center"/>
              <w:rPr>
                <w:lang w:val="en-US" w:eastAsia="ko-KR"/>
              </w:rPr>
            </w:pPr>
          </w:p>
        </w:tc>
        <w:tc>
          <w:tcPr>
            <w:tcW w:w="698" w:type="dxa"/>
            <w:shd w:val="clear" w:color="auto" w:fill="auto"/>
          </w:tcPr>
          <w:p w:rsidR="00E25973" w:rsidRPr="006C4F26" w:rsidRDefault="00E25973" w:rsidP="00FF3C1A">
            <w:pPr>
              <w:tabs>
                <w:tab w:val="left" w:pos="9356"/>
              </w:tabs>
              <w:jc w:val="center"/>
              <w:rPr>
                <w:lang w:val="kk-KZ" w:eastAsia="ko-KR"/>
              </w:rPr>
            </w:pPr>
          </w:p>
        </w:tc>
        <w:tc>
          <w:tcPr>
            <w:tcW w:w="720" w:type="dxa"/>
            <w:shd w:val="clear" w:color="auto" w:fill="auto"/>
          </w:tcPr>
          <w:p w:rsidR="00E25973" w:rsidRPr="006C4F26" w:rsidRDefault="00E25973" w:rsidP="00FF3C1A">
            <w:pPr>
              <w:tabs>
                <w:tab w:val="left" w:pos="9356"/>
              </w:tabs>
              <w:jc w:val="center"/>
              <w:rPr>
                <w:lang w:val="kk-KZ" w:eastAsia="ko-KR"/>
              </w:rPr>
            </w:pPr>
          </w:p>
        </w:tc>
        <w:tc>
          <w:tcPr>
            <w:tcW w:w="720" w:type="dxa"/>
            <w:shd w:val="clear" w:color="auto" w:fill="auto"/>
          </w:tcPr>
          <w:p w:rsidR="00E25973" w:rsidRPr="006C4F26" w:rsidRDefault="00E25973" w:rsidP="00FF3C1A">
            <w:pPr>
              <w:tabs>
                <w:tab w:val="left" w:pos="9356"/>
              </w:tabs>
              <w:jc w:val="center"/>
              <w:rPr>
                <w:lang w:val="kk-KZ" w:eastAsia="ko-KR"/>
              </w:rPr>
            </w:pPr>
          </w:p>
        </w:tc>
        <w:tc>
          <w:tcPr>
            <w:tcW w:w="720" w:type="dxa"/>
            <w:shd w:val="clear" w:color="auto" w:fill="auto"/>
          </w:tcPr>
          <w:p w:rsidR="00E25973" w:rsidRPr="006C4F26" w:rsidRDefault="00E25973" w:rsidP="00FF3C1A">
            <w:pPr>
              <w:tabs>
                <w:tab w:val="left" w:pos="9356"/>
              </w:tabs>
              <w:jc w:val="center"/>
              <w:rPr>
                <w:lang w:val="kk-KZ" w:eastAsia="ko-KR"/>
              </w:rPr>
            </w:pPr>
          </w:p>
        </w:tc>
        <w:tc>
          <w:tcPr>
            <w:tcW w:w="570" w:type="dxa"/>
            <w:shd w:val="clear" w:color="auto" w:fill="auto"/>
          </w:tcPr>
          <w:p w:rsidR="00E25973" w:rsidRPr="006C4F26" w:rsidRDefault="00E25973" w:rsidP="00FF3C1A">
            <w:pPr>
              <w:tabs>
                <w:tab w:val="left" w:pos="9356"/>
              </w:tabs>
              <w:jc w:val="center"/>
              <w:rPr>
                <w:lang w:val="kk-KZ" w:eastAsia="ko-KR"/>
              </w:rPr>
            </w:pPr>
          </w:p>
        </w:tc>
        <w:tc>
          <w:tcPr>
            <w:tcW w:w="1110" w:type="dxa"/>
            <w:gridSpan w:val="2"/>
          </w:tcPr>
          <w:p w:rsidR="00E25973" w:rsidRPr="006C4F26" w:rsidRDefault="00E25973" w:rsidP="00FF3C1A">
            <w:pPr>
              <w:tabs>
                <w:tab w:val="left" w:pos="9356"/>
              </w:tabs>
              <w:jc w:val="center"/>
              <w:rPr>
                <w:lang w:val="kk-KZ" w:eastAsia="ko-KR"/>
              </w:rPr>
            </w:pPr>
          </w:p>
        </w:tc>
        <w:tc>
          <w:tcPr>
            <w:tcW w:w="995" w:type="dxa"/>
          </w:tcPr>
          <w:p w:rsidR="00E25973" w:rsidRPr="006C4F26" w:rsidRDefault="00E25973" w:rsidP="00FF3C1A">
            <w:pPr>
              <w:tabs>
                <w:tab w:val="left" w:pos="9356"/>
              </w:tabs>
              <w:jc w:val="center"/>
              <w:rPr>
                <w:lang w:val="kk-KZ" w:eastAsia="ko-KR"/>
              </w:rPr>
            </w:pPr>
          </w:p>
        </w:tc>
      </w:tr>
      <w:tr w:rsidR="00BE07C0" w:rsidRPr="006C4F26" w:rsidTr="00C54B34">
        <w:trPr>
          <w:jc w:val="center"/>
        </w:trPr>
        <w:tc>
          <w:tcPr>
            <w:tcW w:w="481" w:type="dxa"/>
            <w:vMerge/>
          </w:tcPr>
          <w:p w:rsidR="00E25973" w:rsidRPr="006C4F26" w:rsidRDefault="00E25973" w:rsidP="00FF3C1A">
            <w:pPr>
              <w:tabs>
                <w:tab w:val="left" w:pos="9356"/>
              </w:tabs>
              <w:rPr>
                <w:lang w:val="kk-KZ" w:eastAsia="ko-KR"/>
              </w:rPr>
            </w:pPr>
          </w:p>
        </w:tc>
        <w:tc>
          <w:tcPr>
            <w:tcW w:w="1782" w:type="dxa"/>
            <w:vMerge/>
          </w:tcPr>
          <w:p w:rsidR="00E25973" w:rsidRPr="006C4F26" w:rsidRDefault="00E25973" w:rsidP="00FF3C1A">
            <w:pPr>
              <w:tabs>
                <w:tab w:val="left" w:pos="9356"/>
              </w:tabs>
              <w:rPr>
                <w:lang w:val="kk-KZ" w:eastAsia="ko-KR"/>
              </w:rPr>
            </w:pPr>
          </w:p>
        </w:tc>
        <w:tc>
          <w:tcPr>
            <w:tcW w:w="1405" w:type="dxa"/>
          </w:tcPr>
          <w:p w:rsidR="00E25973" w:rsidRPr="006C4F26" w:rsidRDefault="00E25973" w:rsidP="00FF3C1A">
            <w:pPr>
              <w:tabs>
                <w:tab w:val="left" w:pos="9356"/>
              </w:tabs>
              <w:rPr>
                <w:lang w:val="kk-KZ" w:eastAsia="ko-KR"/>
              </w:rPr>
            </w:pPr>
            <w:r w:rsidRPr="006C4F26">
              <w:rPr>
                <w:lang w:val="kk-KZ" w:eastAsia="ko-KR"/>
              </w:rPr>
              <w:t>коммерц.</w:t>
            </w:r>
          </w:p>
        </w:tc>
        <w:tc>
          <w:tcPr>
            <w:tcW w:w="816" w:type="dxa"/>
            <w:shd w:val="clear" w:color="auto" w:fill="auto"/>
          </w:tcPr>
          <w:p w:rsidR="00E25973" w:rsidRPr="006C4F26" w:rsidRDefault="00E25973" w:rsidP="00FF3C1A">
            <w:pPr>
              <w:tabs>
                <w:tab w:val="left" w:pos="9356"/>
              </w:tabs>
              <w:jc w:val="center"/>
              <w:rPr>
                <w:lang w:val="kk-KZ" w:eastAsia="ko-KR"/>
              </w:rPr>
            </w:pPr>
          </w:p>
        </w:tc>
        <w:tc>
          <w:tcPr>
            <w:tcW w:w="698" w:type="dxa"/>
            <w:shd w:val="clear" w:color="auto" w:fill="auto"/>
          </w:tcPr>
          <w:p w:rsidR="00E25973" w:rsidRPr="006C4F26" w:rsidRDefault="00C54B34" w:rsidP="00FF3C1A">
            <w:pPr>
              <w:tabs>
                <w:tab w:val="left" w:pos="9356"/>
              </w:tabs>
              <w:jc w:val="center"/>
              <w:rPr>
                <w:lang w:val="kk-KZ" w:eastAsia="ko-KR"/>
              </w:rPr>
            </w:pPr>
            <w:r>
              <w:rPr>
                <w:lang w:val="kk-KZ" w:eastAsia="ko-KR"/>
              </w:rPr>
              <w:t>12</w:t>
            </w:r>
          </w:p>
        </w:tc>
        <w:tc>
          <w:tcPr>
            <w:tcW w:w="720" w:type="dxa"/>
            <w:shd w:val="clear" w:color="auto" w:fill="auto"/>
          </w:tcPr>
          <w:p w:rsidR="00E25973" w:rsidRPr="006C4F26" w:rsidRDefault="00C54B34" w:rsidP="00FF3C1A">
            <w:pPr>
              <w:tabs>
                <w:tab w:val="left" w:pos="9356"/>
              </w:tabs>
              <w:jc w:val="center"/>
              <w:rPr>
                <w:lang w:val="kk-KZ" w:eastAsia="ko-KR"/>
              </w:rPr>
            </w:pPr>
            <w:r>
              <w:rPr>
                <w:lang w:val="kk-KZ" w:eastAsia="ko-KR"/>
              </w:rPr>
              <w:t>10</w:t>
            </w:r>
          </w:p>
        </w:tc>
        <w:tc>
          <w:tcPr>
            <w:tcW w:w="720" w:type="dxa"/>
            <w:shd w:val="clear" w:color="auto" w:fill="auto"/>
          </w:tcPr>
          <w:p w:rsidR="00E25973" w:rsidRPr="006C4F26" w:rsidRDefault="0072567E" w:rsidP="00FF3C1A">
            <w:pPr>
              <w:tabs>
                <w:tab w:val="left" w:pos="9356"/>
              </w:tabs>
              <w:jc w:val="center"/>
              <w:rPr>
                <w:lang w:val="kk-KZ" w:eastAsia="ko-KR"/>
              </w:rPr>
            </w:pPr>
            <w:r>
              <w:rPr>
                <w:lang w:val="kk-KZ" w:eastAsia="ko-KR"/>
              </w:rPr>
              <w:t>6</w:t>
            </w:r>
          </w:p>
        </w:tc>
        <w:tc>
          <w:tcPr>
            <w:tcW w:w="720" w:type="dxa"/>
            <w:shd w:val="clear" w:color="auto" w:fill="auto"/>
          </w:tcPr>
          <w:p w:rsidR="00E25973" w:rsidRPr="006C4F26" w:rsidRDefault="00E25973" w:rsidP="00FF3C1A">
            <w:pPr>
              <w:tabs>
                <w:tab w:val="left" w:pos="9356"/>
              </w:tabs>
              <w:jc w:val="center"/>
              <w:rPr>
                <w:lang w:val="kk-KZ" w:eastAsia="ko-KR"/>
              </w:rPr>
            </w:pPr>
          </w:p>
        </w:tc>
        <w:tc>
          <w:tcPr>
            <w:tcW w:w="570" w:type="dxa"/>
            <w:shd w:val="clear" w:color="auto" w:fill="auto"/>
          </w:tcPr>
          <w:p w:rsidR="00E25973" w:rsidRPr="006C4F26" w:rsidRDefault="00E25973" w:rsidP="00FF3C1A">
            <w:pPr>
              <w:tabs>
                <w:tab w:val="left" w:pos="9356"/>
              </w:tabs>
              <w:jc w:val="center"/>
              <w:rPr>
                <w:lang w:val="kk-KZ" w:eastAsia="ko-KR"/>
              </w:rPr>
            </w:pPr>
          </w:p>
        </w:tc>
        <w:tc>
          <w:tcPr>
            <w:tcW w:w="1110" w:type="dxa"/>
            <w:gridSpan w:val="2"/>
          </w:tcPr>
          <w:p w:rsidR="00E25973" w:rsidRPr="006C4F26" w:rsidRDefault="00E25973" w:rsidP="00FF3C1A">
            <w:pPr>
              <w:tabs>
                <w:tab w:val="left" w:pos="9356"/>
              </w:tabs>
              <w:jc w:val="center"/>
              <w:rPr>
                <w:lang w:val="kk-KZ" w:eastAsia="ko-KR"/>
              </w:rPr>
            </w:pPr>
          </w:p>
        </w:tc>
        <w:tc>
          <w:tcPr>
            <w:tcW w:w="995" w:type="dxa"/>
          </w:tcPr>
          <w:p w:rsidR="00E25973" w:rsidRPr="006C4F26" w:rsidRDefault="00E25973" w:rsidP="00FF3C1A">
            <w:pPr>
              <w:tabs>
                <w:tab w:val="left" w:pos="9356"/>
              </w:tabs>
              <w:jc w:val="center"/>
              <w:rPr>
                <w:lang w:val="kk-KZ" w:eastAsia="ko-KR"/>
              </w:rPr>
            </w:pPr>
          </w:p>
        </w:tc>
      </w:tr>
      <w:tr w:rsidR="00C54B34" w:rsidRPr="006C4F26" w:rsidTr="00C54B34">
        <w:trPr>
          <w:jc w:val="center"/>
        </w:trPr>
        <w:tc>
          <w:tcPr>
            <w:tcW w:w="3668" w:type="dxa"/>
            <w:gridSpan w:val="3"/>
          </w:tcPr>
          <w:p w:rsidR="00C54B34" w:rsidRPr="006C4F26" w:rsidRDefault="00C54B34" w:rsidP="00C54B34">
            <w:pPr>
              <w:tabs>
                <w:tab w:val="left" w:pos="9356"/>
              </w:tabs>
              <w:rPr>
                <w:lang w:val="kk-KZ" w:eastAsia="ko-KR"/>
              </w:rPr>
            </w:pPr>
            <w:r w:rsidRPr="006C4F26">
              <w:rPr>
                <w:b/>
                <w:lang w:val="kk-KZ" w:eastAsia="ko-KR"/>
              </w:rPr>
              <w:t>Барлығы</w:t>
            </w:r>
          </w:p>
        </w:tc>
        <w:tc>
          <w:tcPr>
            <w:tcW w:w="816" w:type="dxa"/>
          </w:tcPr>
          <w:p w:rsidR="00C54B34" w:rsidRPr="0072567E" w:rsidRDefault="00C54B34" w:rsidP="00C54B34">
            <w:pPr>
              <w:tabs>
                <w:tab w:val="left" w:pos="9356"/>
              </w:tabs>
              <w:rPr>
                <w:b/>
                <w:lang w:val="kk-KZ" w:eastAsia="ko-KR"/>
              </w:rPr>
            </w:pPr>
          </w:p>
        </w:tc>
        <w:tc>
          <w:tcPr>
            <w:tcW w:w="698" w:type="dxa"/>
          </w:tcPr>
          <w:p w:rsidR="00C54B34" w:rsidRPr="0072567E" w:rsidRDefault="0072567E" w:rsidP="00BF103F">
            <w:pPr>
              <w:tabs>
                <w:tab w:val="left" w:pos="9356"/>
              </w:tabs>
              <w:jc w:val="center"/>
              <w:rPr>
                <w:b/>
                <w:lang w:val="kk-KZ" w:eastAsia="ko-KR"/>
              </w:rPr>
            </w:pPr>
            <w:r w:rsidRPr="0072567E">
              <w:rPr>
                <w:b/>
                <w:lang w:val="kk-KZ" w:eastAsia="ko-KR"/>
              </w:rPr>
              <w:t>12</w:t>
            </w:r>
          </w:p>
        </w:tc>
        <w:tc>
          <w:tcPr>
            <w:tcW w:w="720" w:type="dxa"/>
          </w:tcPr>
          <w:p w:rsidR="00C54B34" w:rsidRPr="0072567E" w:rsidRDefault="0072567E" w:rsidP="00BF103F">
            <w:pPr>
              <w:tabs>
                <w:tab w:val="left" w:pos="9356"/>
              </w:tabs>
              <w:jc w:val="center"/>
              <w:rPr>
                <w:b/>
                <w:lang w:val="kk-KZ" w:eastAsia="ko-KR"/>
              </w:rPr>
            </w:pPr>
            <w:r w:rsidRPr="0072567E">
              <w:rPr>
                <w:b/>
                <w:lang w:val="kk-KZ" w:eastAsia="ko-KR"/>
              </w:rPr>
              <w:t>10</w:t>
            </w:r>
          </w:p>
        </w:tc>
        <w:tc>
          <w:tcPr>
            <w:tcW w:w="720" w:type="dxa"/>
          </w:tcPr>
          <w:p w:rsidR="00C54B34" w:rsidRPr="0072567E" w:rsidRDefault="0072567E" w:rsidP="00BF103F">
            <w:pPr>
              <w:tabs>
                <w:tab w:val="left" w:pos="9356"/>
              </w:tabs>
              <w:jc w:val="center"/>
              <w:rPr>
                <w:b/>
                <w:lang w:val="kk-KZ" w:eastAsia="ko-KR"/>
              </w:rPr>
            </w:pPr>
            <w:r w:rsidRPr="0072567E">
              <w:rPr>
                <w:b/>
                <w:lang w:val="kk-KZ" w:eastAsia="ko-KR"/>
              </w:rPr>
              <w:t>6</w:t>
            </w:r>
          </w:p>
        </w:tc>
        <w:tc>
          <w:tcPr>
            <w:tcW w:w="720" w:type="dxa"/>
          </w:tcPr>
          <w:p w:rsidR="00C54B34" w:rsidRPr="006C4F26" w:rsidRDefault="00C54B34" w:rsidP="00BF103F">
            <w:pPr>
              <w:tabs>
                <w:tab w:val="left" w:pos="9356"/>
              </w:tabs>
              <w:jc w:val="center"/>
              <w:rPr>
                <w:lang w:val="kk-KZ" w:eastAsia="ko-KR"/>
              </w:rPr>
            </w:pPr>
          </w:p>
        </w:tc>
        <w:tc>
          <w:tcPr>
            <w:tcW w:w="576" w:type="dxa"/>
            <w:gridSpan w:val="2"/>
          </w:tcPr>
          <w:p w:rsidR="00C54B34" w:rsidRPr="006C4F26" w:rsidRDefault="00C54B34" w:rsidP="00C54B34">
            <w:pPr>
              <w:tabs>
                <w:tab w:val="left" w:pos="9356"/>
              </w:tabs>
              <w:rPr>
                <w:lang w:val="kk-KZ" w:eastAsia="ko-KR"/>
              </w:rPr>
            </w:pPr>
          </w:p>
        </w:tc>
        <w:tc>
          <w:tcPr>
            <w:tcW w:w="1104" w:type="dxa"/>
          </w:tcPr>
          <w:p w:rsidR="00C54B34" w:rsidRPr="006C4F26" w:rsidRDefault="00C54B34" w:rsidP="00C54B34">
            <w:pPr>
              <w:tabs>
                <w:tab w:val="left" w:pos="9356"/>
              </w:tabs>
              <w:rPr>
                <w:lang w:val="kk-KZ" w:eastAsia="ko-KR"/>
              </w:rPr>
            </w:pPr>
          </w:p>
        </w:tc>
        <w:tc>
          <w:tcPr>
            <w:tcW w:w="995" w:type="dxa"/>
          </w:tcPr>
          <w:p w:rsidR="00C54B34" w:rsidRPr="006C4F26" w:rsidRDefault="00C54B34" w:rsidP="00C54B34">
            <w:pPr>
              <w:tabs>
                <w:tab w:val="left" w:pos="9356"/>
              </w:tabs>
              <w:rPr>
                <w:lang w:val="kk-KZ" w:eastAsia="ko-KR"/>
              </w:rPr>
            </w:pPr>
          </w:p>
        </w:tc>
      </w:tr>
      <w:tr w:rsidR="00E25973" w:rsidRPr="006C4F26" w:rsidTr="00C54B34">
        <w:trPr>
          <w:jc w:val="center"/>
        </w:trPr>
        <w:tc>
          <w:tcPr>
            <w:tcW w:w="3668" w:type="dxa"/>
            <w:gridSpan w:val="3"/>
          </w:tcPr>
          <w:p w:rsidR="00E25973" w:rsidRPr="006C4F26" w:rsidRDefault="00E25973" w:rsidP="00FF3C1A">
            <w:pPr>
              <w:tabs>
                <w:tab w:val="left" w:pos="9356"/>
              </w:tabs>
              <w:jc w:val="center"/>
              <w:rPr>
                <w:b/>
                <w:lang w:val="kk-KZ" w:eastAsia="ko-KR"/>
              </w:rPr>
            </w:pPr>
            <w:r w:rsidRPr="006C4F26">
              <w:rPr>
                <w:b/>
                <w:lang w:val="kk-KZ" w:eastAsia="ko-KR"/>
              </w:rPr>
              <w:t>Кафедра бойынша барлығы</w:t>
            </w:r>
          </w:p>
        </w:tc>
        <w:tc>
          <w:tcPr>
            <w:tcW w:w="816" w:type="dxa"/>
            <w:shd w:val="clear" w:color="auto" w:fill="auto"/>
          </w:tcPr>
          <w:p w:rsidR="00E25973" w:rsidRPr="006C4F26" w:rsidRDefault="00E25973" w:rsidP="00FF3C1A">
            <w:pPr>
              <w:tabs>
                <w:tab w:val="left" w:pos="9356"/>
              </w:tabs>
              <w:jc w:val="center"/>
              <w:rPr>
                <w:b/>
                <w:lang w:val="kk-KZ" w:eastAsia="ko-KR"/>
              </w:rPr>
            </w:pPr>
          </w:p>
        </w:tc>
        <w:tc>
          <w:tcPr>
            <w:tcW w:w="698" w:type="dxa"/>
            <w:shd w:val="clear" w:color="auto" w:fill="auto"/>
          </w:tcPr>
          <w:p w:rsidR="00E25973" w:rsidRPr="006C4F26" w:rsidRDefault="0072567E" w:rsidP="00BF103F">
            <w:pPr>
              <w:tabs>
                <w:tab w:val="left" w:pos="9356"/>
              </w:tabs>
              <w:jc w:val="center"/>
              <w:rPr>
                <w:b/>
                <w:lang w:val="kk-KZ" w:eastAsia="ko-KR"/>
              </w:rPr>
            </w:pPr>
            <w:r>
              <w:rPr>
                <w:b/>
                <w:lang w:val="kk-KZ" w:eastAsia="ko-KR"/>
              </w:rPr>
              <w:t>67</w:t>
            </w:r>
          </w:p>
        </w:tc>
        <w:tc>
          <w:tcPr>
            <w:tcW w:w="720" w:type="dxa"/>
            <w:shd w:val="clear" w:color="auto" w:fill="auto"/>
          </w:tcPr>
          <w:p w:rsidR="00E25973" w:rsidRPr="006C4F26" w:rsidRDefault="0072567E" w:rsidP="00BF103F">
            <w:pPr>
              <w:tabs>
                <w:tab w:val="left" w:pos="9356"/>
              </w:tabs>
              <w:jc w:val="center"/>
              <w:rPr>
                <w:b/>
                <w:lang w:val="kk-KZ" w:eastAsia="ko-KR"/>
              </w:rPr>
            </w:pPr>
            <w:r>
              <w:rPr>
                <w:b/>
                <w:lang w:val="kk-KZ" w:eastAsia="ko-KR"/>
              </w:rPr>
              <w:t>46</w:t>
            </w:r>
          </w:p>
        </w:tc>
        <w:tc>
          <w:tcPr>
            <w:tcW w:w="720" w:type="dxa"/>
            <w:shd w:val="clear" w:color="auto" w:fill="auto"/>
          </w:tcPr>
          <w:p w:rsidR="00E25973" w:rsidRPr="006C4F26" w:rsidRDefault="0072567E" w:rsidP="00BF103F">
            <w:pPr>
              <w:tabs>
                <w:tab w:val="left" w:pos="9356"/>
              </w:tabs>
              <w:jc w:val="center"/>
              <w:rPr>
                <w:b/>
                <w:lang w:val="kk-KZ" w:eastAsia="ko-KR"/>
              </w:rPr>
            </w:pPr>
            <w:r>
              <w:rPr>
                <w:b/>
                <w:lang w:val="kk-KZ" w:eastAsia="ko-KR"/>
              </w:rPr>
              <w:t>53</w:t>
            </w:r>
          </w:p>
        </w:tc>
        <w:tc>
          <w:tcPr>
            <w:tcW w:w="720" w:type="dxa"/>
            <w:shd w:val="clear" w:color="auto" w:fill="auto"/>
          </w:tcPr>
          <w:p w:rsidR="00E25973" w:rsidRPr="006C4F26" w:rsidRDefault="0072567E" w:rsidP="00BF103F">
            <w:pPr>
              <w:tabs>
                <w:tab w:val="left" w:pos="9356"/>
              </w:tabs>
              <w:jc w:val="center"/>
              <w:rPr>
                <w:b/>
                <w:lang w:val="kk-KZ" w:eastAsia="ko-KR"/>
              </w:rPr>
            </w:pPr>
            <w:r>
              <w:rPr>
                <w:b/>
                <w:lang w:val="kk-KZ" w:eastAsia="ko-KR"/>
              </w:rPr>
              <w:t>31</w:t>
            </w:r>
          </w:p>
        </w:tc>
        <w:tc>
          <w:tcPr>
            <w:tcW w:w="570" w:type="dxa"/>
            <w:shd w:val="clear" w:color="auto" w:fill="auto"/>
          </w:tcPr>
          <w:p w:rsidR="00E25973" w:rsidRPr="006C4F26" w:rsidRDefault="00E25973" w:rsidP="00FF3C1A">
            <w:pPr>
              <w:tabs>
                <w:tab w:val="left" w:pos="9356"/>
              </w:tabs>
              <w:jc w:val="center"/>
              <w:rPr>
                <w:b/>
                <w:lang w:val="kk-KZ" w:eastAsia="ko-KR"/>
              </w:rPr>
            </w:pPr>
          </w:p>
        </w:tc>
        <w:tc>
          <w:tcPr>
            <w:tcW w:w="1110" w:type="dxa"/>
            <w:gridSpan w:val="2"/>
          </w:tcPr>
          <w:p w:rsidR="00E25973" w:rsidRPr="006C4F26" w:rsidRDefault="00E25973" w:rsidP="00FF3C1A">
            <w:pPr>
              <w:tabs>
                <w:tab w:val="left" w:pos="9356"/>
              </w:tabs>
              <w:jc w:val="center"/>
              <w:rPr>
                <w:lang w:val="kk-KZ" w:eastAsia="ko-KR"/>
              </w:rPr>
            </w:pPr>
          </w:p>
        </w:tc>
        <w:tc>
          <w:tcPr>
            <w:tcW w:w="995" w:type="dxa"/>
          </w:tcPr>
          <w:p w:rsidR="00E25973" w:rsidRPr="003D624F" w:rsidRDefault="003D624F" w:rsidP="00FF3C1A">
            <w:pPr>
              <w:tabs>
                <w:tab w:val="left" w:pos="9356"/>
              </w:tabs>
              <w:jc w:val="center"/>
              <w:rPr>
                <w:b/>
                <w:lang w:val="kk-KZ" w:eastAsia="ko-KR"/>
              </w:rPr>
            </w:pPr>
            <w:r w:rsidRPr="003D624F">
              <w:rPr>
                <w:b/>
                <w:lang w:val="kk-KZ" w:eastAsia="ko-KR"/>
              </w:rPr>
              <w:t>197</w:t>
            </w:r>
          </w:p>
        </w:tc>
      </w:tr>
    </w:tbl>
    <w:p w:rsidR="00D361B7" w:rsidRPr="00F36EA5" w:rsidRDefault="00D361B7" w:rsidP="00D361B7">
      <w:pPr>
        <w:jc w:val="center"/>
        <w:rPr>
          <w:sz w:val="20"/>
          <w:szCs w:val="20"/>
          <w:lang w:val="kk-KZ"/>
        </w:rPr>
      </w:pPr>
    </w:p>
    <w:p w:rsidR="00E25973" w:rsidRPr="00F36EA5" w:rsidRDefault="00D361B7" w:rsidP="00E84480">
      <w:pPr>
        <w:numPr>
          <w:ilvl w:val="0"/>
          <w:numId w:val="4"/>
        </w:numPr>
        <w:tabs>
          <w:tab w:val="clear" w:pos="720"/>
          <w:tab w:val="left" w:pos="709"/>
          <w:tab w:val="num" w:pos="851"/>
        </w:tabs>
        <w:ind w:left="0" w:firstLine="360"/>
        <w:jc w:val="both"/>
        <w:rPr>
          <w:lang w:val="kk-KZ"/>
        </w:rPr>
      </w:pPr>
      <w:r w:rsidRPr="00F36EA5">
        <w:rPr>
          <w:b/>
          <w:lang w:val="kk-KZ"/>
        </w:rPr>
        <w:t xml:space="preserve">Кафедраның оқу жұмысын және оқу жүктемесінің орындалуын ұйымдастыру </w:t>
      </w:r>
    </w:p>
    <w:p w:rsidR="00216B0B" w:rsidRPr="00B63FF3" w:rsidRDefault="00D361B7" w:rsidP="00216B0B">
      <w:pPr>
        <w:ind w:firstLine="567"/>
        <w:jc w:val="both"/>
        <w:rPr>
          <w:lang w:val="kk-KZ"/>
        </w:rPr>
      </w:pPr>
      <w:r w:rsidRPr="00F36EA5">
        <w:rPr>
          <w:lang w:val="kk-KZ"/>
        </w:rPr>
        <w:t xml:space="preserve">4.1 </w:t>
      </w:r>
      <w:r w:rsidR="00216B0B" w:rsidRPr="00B63FF3">
        <w:rPr>
          <w:lang w:val="kk-KZ"/>
        </w:rPr>
        <w:t>Кафедрада «</w:t>
      </w:r>
      <w:r w:rsidR="003D7198" w:rsidRPr="00B63FF3">
        <w:rPr>
          <w:lang w:val="kk-KZ"/>
        </w:rPr>
        <w:t>6</w:t>
      </w:r>
      <w:r w:rsidR="00216B0B" w:rsidRPr="00B63FF3">
        <w:rPr>
          <w:lang w:val="kk-KZ"/>
        </w:rPr>
        <w:t>В</w:t>
      </w:r>
      <w:r w:rsidR="00B023DE" w:rsidRPr="00B63FF3">
        <w:rPr>
          <w:lang w:val="kk-KZ"/>
        </w:rPr>
        <w:t>0</w:t>
      </w:r>
      <w:r w:rsidR="003D7198" w:rsidRPr="00B63FF3">
        <w:rPr>
          <w:lang w:val="kk-KZ"/>
        </w:rPr>
        <w:t>311</w:t>
      </w:r>
      <w:r w:rsidR="00B023DE" w:rsidRPr="00B63FF3">
        <w:rPr>
          <w:lang w:val="kk-KZ"/>
        </w:rPr>
        <w:t>0-Халықаралық қатынастар»</w:t>
      </w:r>
      <w:r w:rsidR="00131792" w:rsidRPr="00B63FF3">
        <w:rPr>
          <w:lang w:val="kk-KZ"/>
        </w:rPr>
        <w:t xml:space="preserve"> </w:t>
      </w:r>
      <w:r w:rsidR="003D7198" w:rsidRPr="00B63FF3">
        <w:rPr>
          <w:lang w:val="kk-KZ"/>
        </w:rPr>
        <w:t>б</w:t>
      </w:r>
      <w:r w:rsidR="00473B2E" w:rsidRPr="00B63FF3">
        <w:rPr>
          <w:lang w:val="kk-KZ"/>
        </w:rPr>
        <w:t>і</w:t>
      </w:r>
      <w:r w:rsidR="003D7198" w:rsidRPr="00B63FF3">
        <w:rPr>
          <w:lang w:val="kk-KZ"/>
        </w:rPr>
        <w:t>л</w:t>
      </w:r>
      <w:r w:rsidR="00473B2E" w:rsidRPr="00B63FF3">
        <w:rPr>
          <w:lang w:val="kk-KZ"/>
        </w:rPr>
        <w:t>ім беру бағ</w:t>
      </w:r>
      <w:r w:rsidR="003D7198" w:rsidRPr="00B63FF3">
        <w:rPr>
          <w:lang w:val="kk-KZ"/>
        </w:rPr>
        <w:t xml:space="preserve">дарламасы </w:t>
      </w:r>
      <w:r w:rsidR="00216B0B" w:rsidRPr="00B63FF3">
        <w:rPr>
          <w:lang w:val="kk-KZ" w:eastAsia="ko-KR"/>
        </w:rPr>
        <w:t xml:space="preserve"> </w:t>
      </w:r>
      <w:r w:rsidR="00216B0B" w:rsidRPr="00B63FF3">
        <w:rPr>
          <w:lang w:val="kk-KZ"/>
        </w:rPr>
        <w:t xml:space="preserve">бойынша білім берудің мемлекеттік стандарты бар. Кафедра қызметінің барлық бөлімдері кафедра жоспарларына сай жүргізіледі. </w:t>
      </w:r>
    </w:p>
    <w:p w:rsidR="00216B0B" w:rsidRPr="00B63FF3" w:rsidRDefault="00216B0B" w:rsidP="00216B0B">
      <w:pPr>
        <w:ind w:firstLine="567"/>
        <w:jc w:val="both"/>
        <w:rPr>
          <w:lang w:val="kk-KZ"/>
        </w:rPr>
      </w:pPr>
      <w:r w:rsidRPr="00B63FF3">
        <w:rPr>
          <w:lang w:val="kk-KZ"/>
        </w:rPr>
        <w:t xml:space="preserve">Білім берудің мемлекеттік стандартына сәйкес кафедра </w:t>
      </w:r>
      <w:r w:rsidR="00B63FF3" w:rsidRPr="00B63FF3">
        <w:rPr>
          <w:lang w:val="kk-KZ"/>
        </w:rPr>
        <w:t>6</w:t>
      </w:r>
      <w:r w:rsidR="00B023DE" w:rsidRPr="00B63FF3">
        <w:rPr>
          <w:lang w:val="kk-KZ"/>
        </w:rPr>
        <w:t>В0</w:t>
      </w:r>
      <w:r w:rsidR="00B63FF3" w:rsidRPr="00B63FF3">
        <w:rPr>
          <w:lang w:val="kk-KZ"/>
        </w:rPr>
        <w:t>311</w:t>
      </w:r>
      <w:r w:rsidR="00B023DE" w:rsidRPr="00B63FF3">
        <w:rPr>
          <w:lang w:val="kk-KZ"/>
        </w:rPr>
        <w:t>0-Халықаралық қатынастар  мамандығ</w:t>
      </w:r>
      <w:r w:rsidRPr="00B63FF3">
        <w:rPr>
          <w:lang w:val="kk-KZ"/>
        </w:rPr>
        <w:t>ы ҚР МЖБС Жоғарғы білім беру (ҚР Үкіметтінің қаулысы 23.08.2012 №1080) бойынша типтік бағдарлама (бұйрық ҚРБж/еҒМ 16.08.13ж. №343) негізінде ОҚМУ ректорымен бекітілген жоғарғы курстарға жұмыс оқу жоспарлары, ҚРБж/еҒМ 2.06.14ж. №198 бұйрығы, ҚР Үкіметінің  қаулысы 23.0812 №1080 өзгерістер мен толықтырулар</w:t>
      </w:r>
      <w:r w:rsidR="00B023DE" w:rsidRPr="00B63FF3">
        <w:rPr>
          <w:lang w:val="kk-KZ"/>
        </w:rPr>
        <w:t xml:space="preserve"> 25.04.2015ж. №327 негізінде 202</w:t>
      </w:r>
      <w:r w:rsidR="00473B2E" w:rsidRPr="00B63FF3">
        <w:rPr>
          <w:lang w:val="kk-KZ"/>
        </w:rPr>
        <w:t>2</w:t>
      </w:r>
      <w:r w:rsidR="00B023DE" w:rsidRPr="00B63FF3">
        <w:rPr>
          <w:lang w:val="kk-KZ"/>
        </w:rPr>
        <w:t>-202</w:t>
      </w:r>
      <w:r w:rsidR="00473B2E" w:rsidRPr="00B63FF3">
        <w:rPr>
          <w:lang w:val="kk-KZ"/>
        </w:rPr>
        <w:t>3</w:t>
      </w:r>
      <w:r w:rsidR="00B023DE" w:rsidRPr="00B63FF3">
        <w:rPr>
          <w:lang w:val="kk-KZ"/>
        </w:rPr>
        <w:t xml:space="preserve"> </w:t>
      </w:r>
      <w:r w:rsidRPr="00B63FF3">
        <w:rPr>
          <w:lang w:val="kk-KZ"/>
        </w:rPr>
        <w:t>оқу жылына білім беру бағдарламасы, жұмыс жоспары үш тілдік саясаттың басшылыққа ала отырып (50% ана тілінде, 30% ағылшын тілінде, 20% екінші тілде) дайындалып бекітілді.</w:t>
      </w:r>
    </w:p>
    <w:p w:rsidR="00216B0B" w:rsidRPr="00B63FF3" w:rsidRDefault="00216B0B" w:rsidP="00216B0B">
      <w:pPr>
        <w:ind w:firstLine="567"/>
        <w:jc w:val="both"/>
        <w:rPr>
          <w:lang w:val="kk-KZ"/>
        </w:rPr>
      </w:pPr>
      <w:r w:rsidRPr="00B63FF3">
        <w:rPr>
          <w:lang w:val="kk-KZ"/>
        </w:rPr>
        <w:t xml:space="preserve">Білім беру бағдарламасы Болон процесінің принциптерін, студенттерді орталықтандыра оқыту, қол жетімділік пен инклюзивтілікті қолдана отырып,  білім беру процесін ұйымдастыру арқылы оқыту нәтижелеріне жетуді мақсат тұтады. </w:t>
      </w:r>
    </w:p>
    <w:p w:rsidR="00216B0B" w:rsidRPr="00B63FF3" w:rsidRDefault="00216B0B" w:rsidP="00216B0B">
      <w:pPr>
        <w:pStyle w:val="a3"/>
        <w:ind w:left="0" w:firstLine="567"/>
        <w:jc w:val="both"/>
        <w:rPr>
          <w:bCs/>
          <w:lang w:val="kk-KZ"/>
        </w:rPr>
      </w:pPr>
      <w:r w:rsidRPr="00B63FF3">
        <w:rPr>
          <w:bCs/>
          <w:lang w:val="kk-KZ"/>
        </w:rPr>
        <w:t>Бағдарлама бойынша оқыту нәтижелеріне келесідей оқу іс-шараларын жүзеге асыру  арқылы қол жеткізіледі:</w:t>
      </w:r>
    </w:p>
    <w:p w:rsidR="00216B0B" w:rsidRPr="00B63FF3" w:rsidRDefault="00216B0B" w:rsidP="00216B0B">
      <w:pPr>
        <w:pStyle w:val="a3"/>
        <w:ind w:left="0" w:firstLine="567"/>
        <w:jc w:val="both"/>
        <w:rPr>
          <w:bCs/>
          <w:lang w:val="kk-KZ"/>
        </w:rPr>
      </w:pPr>
      <w:r w:rsidRPr="00B63FF3">
        <w:rPr>
          <w:bCs/>
          <w:lang w:val="kk-KZ"/>
        </w:rPr>
        <w:t>- аудиториялық сабақтар: дәрістер, семинарлар, практикалық және зертханалық сабақтар – инновациялық оқыту технологияларын, ғылым, технологиялар мен ақпараттық жүйелердің жаңа жетістіктерін қолдану арқылы жүргізіледі;</w:t>
      </w:r>
    </w:p>
    <w:p w:rsidR="00216B0B" w:rsidRPr="00B63FF3" w:rsidRDefault="00216B0B" w:rsidP="00216B0B">
      <w:pPr>
        <w:pStyle w:val="a3"/>
        <w:ind w:left="0" w:firstLine="567"/>
        <w:jc w:val="both"/>
        <w:rPr>
          <w:bCs/>
          <w:lang w:val="kk-KZ"/>
        </w:rPr>
      </w:pPr>
      <w:r w:rsidRPr="00B63FF3">
        <w:rPr>
          <w:bCs/>
          <w:lang w:val="kk-KZ"/>
        </w:rPr>
        <w:t>- сабақтан тыс сабақтар: білім алушының өзіндік жұмысы, оның ішінде оқытушының басшылығымен, жеке кеңес беру сабақтары;</w:t>
      </w:r>
    </w:p>
    <w:p w:rsidR="00216B0B" w:rsidRPr="00B63FF3" w:rsidRDefault="00216B0B" w:rsidP="00216B0B">
      <w:pPr>
        <w:pStyle w:val="a3"/>
        <w:ind w:left="0" w:firstLine="567"/>
        <w:jc w:val="both"/>
        <w:rPr>
          <w:bCs/>
          <w:lang w:val="kk-KZ"/>
        </w:rPr>
      </w:pPr>
      <w:r w:rsidRPr="00B63FF3">
        <w:rPr>
          <w:bCs/>
          <w:lang w:val="kk-KZ"/>
        </w:rPr>
        <w:t>- кәсіптік практиканы жүргізу, курстық және диплом жұмыстарын (жобаларын) орындау.</w:t>
      </w:r>
    </w:p>
    <w:p w:rsidR="00216B0B" w:rsidRPr="00B63FF3" w:rsidRDefault="00216B0B" w:rsidP="00216B0B">
      <w:pPr>
        <w:ind w:firstLine="567"/>
        <w:jc w:val="both"/>
        <w:rPr>
          <w:lang w:val="kk-KZ"/>
        </w:rPr>
      </w:pPr>
      <w:r w:rsidRPr="00B63FF3">
        <w:rPr>
          <w:lang w:val="kk-KZ"/>
        </w:rPr>
        <w:t>Университетте академиялық адалдық пен академиялық еркіндікті қолдауға, білім алушыға көрсетілген төзбеушілік және кемсітушіліктің  кез келген түрінен қорғауға байланысты шаралар қабылданған. Білім беру бағдарламасының сапасы оны әзірлеуге және бағалауға стейкхолдерлерді тарту  мен оның мазмұнына жүйелі түрде мониторинг және шолу жүргізу арқылы қамтамасыз етіледі.</w:t>
      </w:r>
    </w:p>
    <w:p w:rsidR="00216B0B" w:rsidRPr="00B63FF3" w:rsidRDefault="00216B0B" w:rsidP="00216B0B">
      <w:pPr>
        <w:ind w:firstLine="567"/>
        <w:jc w:val="both"/>
        <w:rPr>
          <w:bCs/>
          <w:lang w:val="kk-KZ"/>
        </w:rPr>
      </w:pPr>
      <w:r w:rsidRPr="00B63FF3">
        <w:rPr>
          <w:bCs/>
          <w:lang w:val="kk-KZ"/>
        </w:rPr>
        <w:t xml:space="preserve">Білім беру бағдарламасының мақсаты: </w:t>
      </w:r>
      <w:r w:rsidRPr="00B63FF3">
        <w:rPr>
          <w:rStyle w:val="tlid-translation"/>
          <w:lang w:val="kk-KZ"/>
        </w:rPr>
        <w:t>кәсіби біліктілікке ие, құқық қорғау қызметін жүзеге асыруға қабілеті бар,  жоғары білікті құқықтану бакалаврларын дайындау.</w:t>
      </w:r>
    </w:p>
    <w:p w:rsidR="00216B0B" w:rsidRPr="00B63FF3" w:rsidRDefault="00216B0B" w:rsidP="00216B0B">
      <w:pPr>
        <w:ind w:firstLine="567"/>
        <w:jc w:val="both"/>
        <w:rPr>
          <w:bCs/>
          <w:lang w:val="de-DE"/>
        </w:rPr>
      </w:pPr>
      <w:r w:rsidRPr="00B63FF3">
        <w:rPr>
          <w:bCs/>
          <w:lang w:val="kk-KZ"/>
        </w:rPr>
        <w:t>Білім беру бағдарламасының міндеттері</w:t>
      </w:r>
      <w:r w:rsidRPr="00B63FF3">
        <w:rPr>
          <w:bCs/>
          <w:lang w:val="de-DE"/>
        </w:rPr>
        <w:t>:</w:t>
      </w:r>
    </w:p>
    <w:p w:rsidR="00216B0B" w:rsidRPr="00B63FF3" w:rsidRDefault="00216B0B" w:rsidP="00216B0B">
      <w:pPr>
        <w:ind w:firstLine="567"/>
        <w:jc w:val="both"/>
        <w:rPr>
          <w:lang w:val="kk-KZ"/>
        </w:rPr>
      </w:pPr>
      <w:r w:rsidRPr="00B63FF3">
        <w:rPr>
          <w:b/>
          <w:lang w:val="de-DE"/>
        </w:rPr>
        <w:t>-</w:t>
      </w:r>
      <w:r w:rsidRPr="00B63FF3">
        <w:rPr>
          <w:lang w:val="kk-KZ"/>
        </w:rPr>
        <w:t>қоғамда әлеуметтік-жауапкершіліктік тәртіпті қалыптастыру, кәсіби әдеп нормаларын түсіне білу және оны сақтау;</w:t>
      </w:r>
    </w:p>
    <w:p w:rsidR="00D361B7" w:rsidRPr="00B63FF3" w:rsidRDefault="00216B0B" w:rsidP="00216B0B">
      <w:pPr>
        <w:tabs>
          <w:tab w:val="left" w:pos="709"/>
          <w:tab w:val="num" w:pos="851"/>
        </w:tabs>
        <w:ind w:left="360"/>
        <w:jc w:val="both"/>
        <w:rPr>
          <w:lang w:val="kk-KZ"/>
        </w:rPr>
      </w:pPr>
      <w:r w:rsidRPr="00B63FF3">
        <w:rPr>
          <w:lang w:val="kk-KZ"/>
        </w:rPr>
        <w:t>- бүкіл өмір бойы оқуды жалғастыруға мүмкіндік беретін, кәсіби мансапта кездесіп отыратын   барлық өзгермелі.</w:t>
      </w:r>
    </w:p>
    <w:p w:rsidR="00FE2C43" w:rsidRPr="00F36EA5" w:rsidRDefault="00FE2C43" w:rsidP="00D361B7">
      <w:pPr>
        <w:tabs>
          <w:tab w:val="left" w:pos="709"/>
          <w:tab w:val="num" w:pos="851"/>
        </w:tabs>
        <w:ind w:firstLine="426"/>
        <w:jc w:val="both"/>
        <w:rPr>
          <w:sz w:val="22"/>
          <w:szCs w:val="22"/>
          <w:lang w:val="kk-KZ"/>
        </w:rPr>
      </w:pPr>
    </w:p>
    <w:p w:rsidR="00D361B7" w:rsidRDefault="00D361B7" w:rsidP="00D361B7">
      <w:pPr>
        <w:tabs>
          <w:tab w:val="left" w:pos="709"/>
          <w:tab w:val="num" w:pos="851"/>
        </w:tabs>
        <w:ind w:firstLine="426"/>
        <w:jc w:val="both"/>
        <w:rPr>
          <w:sz w:val="22"/>
          <w:szCs w:val="22"/>
          <w:lang w:val="kk-KZ"/>
        </w:rPr>
      </w:pPr>
      <w:r w:rsidRPr="00F36EA5">
        <w:rPr>
          <w:sz w:val="22"/>
          <w:szCs w:val="22"/>
          <w:lang w:val="kk-KZ"/>
        </w:rPr>
        <w:t xml:space="preserve">4.2 Оқытушылардың оқу жүктемесінің орындалуы. ОПҚ оқу жүктемесінің орындалуын/ орындалмауын талдау.  </w:t>
      </w:r>
    </w:p>
    <w:p w:rsidR="00D15E22" w:rsidRPr="00F36EA5" w:rsidRDefault="00D15E22" w:rsidP="00D361B7">
      <w:pPr>
        <w:tabs>
          <w:tab w:val="left" w:pos="709"/>
          <w:tab w:val="num" w:pos="851"/>
        </w:tabs>
        <w:ind w:firstLine="426"/>
        <w:jc w:val="both"/>
        <w:rPr>
          <w:sz w:val="22"/>
          <w:szCs w:val="22"/>
          <w:lang w:val="kk-KZ"/>
        </w:rPr>
      </w:pPr>
    </w:p>
    <w:tbl>
      <w:tblPr>
        <w:tblW w:w="6624" w:type="dxa"/>
        <w:jc w:val="center"/>
        <w:tblInd w:w="-1385" w:type="dxa"/>
        <w:tblLayout w:type="fixed"/>
        <w:tblLook w:val="0000"/>
      </w:tblPr>
      <w:tblGrid>
        <w:gridCol w:w="671"/>
        <w:gridCol w:w="3400"/>
        <w:gridCol w:w="1099"/>
        <w:gridCol w:w="1454"/>
      </w:tblGrid>
      <w:tr w:rsidR="00D15E22" w:rsidRPr="00F36EA5" w:rsidTr="00BF103F">
        <w:trPr>
          <w:cantSplit/>
          <w:trHeight w:val="767"/>
          <w:jc w:val="center"/>
        </w:trPr>
        <w:tc>
          <w:tcPr>
            <w:tcW w:w="671" w:type="dxa"/>
            <w:tcBorders>
              <w:top w:val="single" w:sz="8" w:space="0" w:color="auto"/>
              <w:left w:val="single" w:sz="8" w:space="0" w:color="auto"/>
              <w:bottom w:val="single" w:sz="8" w:space="0" w:color="auto"/>
              <w:right w:val="single" w:sz="8" w:space="0" w:color="auto"/>
            </w:tcBorders>
            <w:shd w:val="clear" w:color="auto" w:fill="auto"/>
            <w:noWrap/>
            <w:vAlign w:val="center"/>
          </w:tcPr>
          <w:p w:rsidR="00D15E22" w:rsidRPr="00F36EA5" w:rsidRDefault="00D15E22" w:rsidP="00FF3C1A">
            <w:pPr>
              <w:jc w:val="center"/>
              <w:rPr>
                <w:rFonts w:eastAsia="KaiTi"/>
                <w:lang w:val="kk-KZ"/>
              </w:rPr>
            </w:pPr>
            <w:r w:rsidRPr="00F36EA5">
              <w:rPr>
                <w:rFonts w:eastAsia="KaiTi"/>
                <w:lang w:val="kk-KZ"/>
              </w:rPr>
              <w:t>№</w:t>
            </w:r>
          </w:p>
        </w:tc>
        <w:tc>
          <w:tcPr>
            <w:tcW w:w="3400" w:type="dxa"/>
            <w:tcBorders>
              <w:top w:val="single" w:sz="8" w:space="0" w:color="auto"/>
              <w:left w:val="nil"/>
              <w:bottom w:val="single" w:sz="8" w:space="0" w:color="auto"/>
              <w:right w:val="single" w:sz="4" w:space="0" w:color="auto"/>
            </w:tcBorders>
            <w:shd w:val="clear" w:color="auto" w:fill="auto"/>
            <w:vAlign w:val="center"/>
          </w:tcPr>
          <w:p w:rsidR="00D15E22" w:rsidRPr="00F36EA5" w:rsidRDefault="00D15E22" w:rsidP="00FF3C1A">
            <w:pPr>
              <w:shd w:val="clear" w:color="auto" w:fill="FFFFFF"/>
              <w:jc w:val="center"/>
            </w:pPr>
            <w:r w:rsidRPr="00F36EA5">
              <w:rPr>
                <w:b/>
                <w:bCs/>
                <w:spacing w:val="-2"/>
                <w:lang w:val="kk-KZ"/>
              </w:rPr>
              <w:t>Аты-жөні</w:t>
            </w:r>
          </w:p>
          <w:p w:rsidR="00D15E22" w:rsidRPr="00F36EA5" w:rsidRDefault="00D15E22" w:rsidP="00FF3C1A">
            <w:pPr>
              <w:jc w:val="center"/>
              <w:rPr>
                <w:rFonts w:eastAsia="KaiTi"/>
                <w:lang w:val="kk-KZ"/>
              </w:rPr>
            </w:pPr>
          </w:p>
        </w:tc>
        <w:tc>
          <w:tcPr>
            <w:tcW w:w="1099" w:type="dxa"/>
            <w:tcBorders>
              <w:top w:val="single" w:sz="4" w:space="0" w:color="auto"/>
              <w:left w:val="single" w:sz="4" w:space="0" w:color="auto"/>
              <w:bottom w:val="single" w:sz="4" w:space="0" w:color="auto"/>
              <w:right w:val="single" w:sz="4" w:space="0" w:color="auto"/>
            </w:tcBorders>
            <w:vAlign w:val="center"/>
          </w:tcPr>
          <w:p w:rsidR="00D15E22" w:rsidRPr="00F36EA5" w:rsidRDefault="00BF103F" w:rsidP="00D15E22">
            <w:pPr>
              <w:jc w:val="center"/>
              <w:rPr>
                <w:rFonts w:eastAsia="KaiTi"/>
                <w:lang w:val="kk-KZ"/>
              </w:rPr>
            </w:pPr>
            <w:r>
              <w:rPr>
                <w:rFonts w:eastAsia="KaiTi"/>
                <w:lang w:val="kk-KZ"/>
              </w:rPr>
              <w:t>нақты</w:t>
            </w:r>
          </w:p>
        </w:tc>
        <w:tc>
          <w:tcPr>
            <w:tcW w:w="1454" w:type="dxa"/>
            <w:tcBorders>
              <w:top w:val="single" w:sz="4" w:space="0" w:color="auto"/>
              <w:left w:val="single" w:sz="4" w:space="0" w:color="auto"/>
              <w:bottom w:val="single" w:sz="4" w:space="0" w:color="auto"/>
              <w:right w:val="single" w:sz="4" w:space="0" w:color="auto"/>
            </w:tcBorders>
            <w:vAlign w:val="center"/>
          </w:tcPr>
          <w:p w:rsidR="00D15E22" w:rsidRDefault="00D15E22" w:rsidP="00D15E22">
            <w:pPr>
              <w:spacing w:after="200" w:line="276" w:lineRule="auto"/>
              <w:rPr>
                <w:rFonts w:eastAsia="KaiTi"/>
                <w:lang w:val="kk-KZ"/>
              </w:rPr>
            </w:pPr>
          </w:p>
          <w:p w:rsidR="00D15E22" w:rsidRDefault="00BF103F" w:rsidP="00D15E22">
            <w:pPr>
              <w:spacing w:after="200" w:line="276" w:lineRule="auto"/>
              <w:rPr>
                <w:rFonts w:eastAsia="KaiTi"/>
                <w:lang w:val="kk-KZ"/>
              </w:rPr>
            </w:pPr>
            <w:r>
              <w:rPr>
                <w:rFonts w:eastAsia="KaiTi"/>
                <w:lang w:val="kk-KZ"/>
              </w:rPr>
              <w:t>орындалған</w:t>
            </w:r>
          </w:p>
          <w:p w:rsidR="00D15E22" w:rsidRPr="00F36EA5" w:rsidRDefault="00D15E22" w:rsidP="00D15E22">
            <w:pPr>
              <w:jc w:val="center"/>
              <w:rPr>
                <w:rFonts w:eastAsia="KaiTi"/>
                <w:lang w:val="kk-KZ"/>
              </w:rPr>
            </w:pPr>
          </w:p>
        </w:tc>
      </w:tr>
      <w:tr w:rsidR="00D15E22" w:rsidRPr="00F36EA5" w:rsidTr="00BF103F">
        <w:trPr>
          <w:trHeight w:val="260"/>
          <w:jc w:val="center"/>
        </w:trPr>
        <w:tc>
          <w:tcPr>
            <w:tcW w:w="671" w:type="dxa"/>
            <w:tcBorders>
              <w:top w:val="nil"/>
              <w:left w:val="single" w:sz="8" w:space="0" w:color="auto"/>
              <w:bottom w:val="single" w:sz="4" w:space="0" w:color="auto"/>
              <w:right w:val="single" w:sz="8" w:space="0" w:color="auto"/>
            </w:tcBorders>
            <w:shd w:val="clear" w:color="auto" w:fill="auto"/>
            <w:noWrap/>
            <w:vAlign w:val="bottom"/>
          </w:tcPr>
          <w:p w:rsidR="00D15E22" w:rsidRPr="00F36EA5" w:rsidRDefault="00D15E22" w:rsidP="00FF3C1A">
            <w:pPr>
              <w:rPr>
                <w:rFonts w:eastAsia="KaiTi"/>
                <w:lang w:val="kk-KZ"/>
              </w:rPr>
            </w:pPr>
            <w:r w:rsidRPr="00F36EA5">
              <w:rPr>
                <w:rFonts w:eastAsia="KaiTi"/>
                <w:lang w:val="kk-KZ"/>
              </w:rPr>
              <w:t>1</w:t>
            </w:r>
          </w:p>
        </w:tc>
        <w:tc>
          <w:tcPr>
            <w:tcW w:w="3400" w:type="dxa"/>
            <w:tcBorders>
              <w:top w:val="nil"/>
              <w:left w:val="nil"/>
              <w:bottom w:val="single" w:sz="4" w:space="0" w:color="auto"/>
              <w:right w:val="single" w:sz="4" w:space="0" w:color="auto"/>
            </w:tcBorders>
            <w:shd w:val="clear" w:color="auto" w:fill="auto"/>
            <w:noWrap/>
            <w:vAlign w:val="bottom"/>
          </w:tcPr>
          <w:p w:rsidR="00D15E22" w:rsidRPr="00F36EA5" w:rsidRDefault="00D15E22" w:rsidP="00FF3C1A">
            <w:pPr>
              <w:rPr>
                <w:rFonts w:eastAsia="KaiTi"/>
                <w:lang w:val="kk-KZ"/>
              </w:rPr>
            </w:pPr>
            <w:r w:rsidRPr="00F36EA5">
              <w:rPr>
                <w:rFonts w:eastAsia="KaiTi"/>
                <w:lang w:val="kk-KZ"/>
              </w:rPr>
              <w:t>Мамашарипова Г.А.</w:t>
            </w:r>
          </w:p>
        </w:tc>
        <w:tc>
          <w:tcPr>
            <w:tcW w:w="1099" w:type="dxa"/>
            <w:tcBorders>
              <w:top w:val="single" w:sz="4" w:space="0" w:color="auto"/>
              <w:left w:val="single" w:sz="4" w:space="0" w:color="auto"/>
              <w:bottom w:val="single" w:sz="4" w:space="0" w:color="auto"/>
              <w:right w:val="single" w:sz="4" w:space="0" w:color="auto"/>
            </w:tcBorders>
          </w:tcPr>
          <w:p w:rsidR="00D15E22" w:rsidRPr="00F36EA5" w:rsidRDefault="00BF103F" w:rsidP="00F97BAF">
            <w:pPr>
              <w:jc w:val="center"/>
              <w:rPr>
                <w:rFonts w:eastAsia="KaiTi"/>
                <w:lang w:val="kk-KZ"/>
              </w:rPr>
            </w:pPr>
            <w:r>
              <w:rPr>
                <w:rFonts w:eastAsia="KaiTi"/>
                <w:lang w:val="kk-KZ"/>
              </w:rPr>
              <w:t>587,5</w:t>
            </w:r>
          </w:p>
        </w:tc>
        <w:tc>
          <w:tcPr>
            <w:tcW w:w="1454" w:type="dxa"/>
            <w:tcBorders>
              <w:top w:val="single" w:sz="4" w:space="0" w:color="auto"/>
              <w:left w:val="single" w:sz="4" w:space="0" w:color="auto"/>
              <w:bottom w:val="single" w:sz="4" w:space="0" w:color="auto"/>
              <w:right w:val="single" w:sz="4" w:space="0" w:color="auto"/>
            </w:tcBorders>
          </w:tcPr>
          <w:p w:rsidR="00D15E22" w:rsidRPr="00F36EA5" w:rsidRDefault="00BF103F" w:rsidP="00F97BAF">
            <w:pPr>
              <w:jc w:val="center"/>
              <w:rPr>
                <w:rFonts w:eastAsia="KaiTi"/>
                <w:lang w:val="kk-KZ"/>
              </w:rPr>
            </w:pPr>
            <w:r>
              <w:rPr>
                <w:rFonts w:eastAsia="KaiTi"/>
                <w:lang w:val="kk-KZ"/>
              </w:rPr>
              <w:t>587,5</w:t>
            </w:r>
          </w:p>
        </w:tc>
      </w:tr>
      <w:tr w:rsidR="00D15E22" w:rsidRPr="00F36EA5" w:rsidTr="00BF103F">
        <w:trPr>
          <w:trHeight w:val="260"/>
          <w:jc w:val="center"/>
        </w:trPr>
        <w:tc>
          <w:tcPr>
            <w:tcW w:w="671" w:type="dxa"/>
            <w:tcBorders>
              <w:top w:val="nil"/>
              <w:left w:val="single" w:sz="8" w:space="0" w:color="auto"/>
              <w:bottom w:val="single" w:sz="4" w:space="0" w:color="auto"/>
              <w:right w:val="single" w:sz="8" w:space="0" w:color="auto"/>
            </w:tcBorders>
            <w:shd w:val="clear" w:color="auto" w:fill="auto"/>
            <w:noWrap/>
            <w:vAlign w:val="bottom"/>
          </w:tcPr>
          <w:p w:rsidR="00D15E22" w:rsidRPr="00F36EA5" w:rsidRDefault="00D15E22" w:rsidP="00FF3C1A">
            <w:pPr>
              <w:rPr>
                <w:rFonts w:eastAsia="KaiTi"/>
              </w:rPr>
            </w:pPr>
            <w:r w:rsidRPr="00F36EA5">
              <w:rPr>
                <w:rFonts w:eastAsia="KaiTi"/>
              </w:rPr>
              <w:t>2</w:t>
            </w:r>
          </w:p>
        </w:tc>
        <w:tc>
          <w:tcPr>
            <w:tcW w:w="3400" w:type="dxa"/>
            <w:tcBorders>
              <w:top w:val="nil"/>
              <w:left w:val="nil"/>
              <w:bottom w:val="single" w:sz="4" w:space="0" w:color="auto"/>
              <w:right w:val="single" w:sz="4" w:space="0" w:color="auto"/>
            </w:tcBorders>
            <w:shd w:val="clear" w:color="auto" w:fill="auto"/>
            <w:noWrap/>
            <w:vAlign w:val="bottom"/>
          </w:tcPr>
          <w:p w:rsidR="00D15E22" w:rsidRPr="00F36EA5" w:rsidRDefault="00D15E22" w:rsidP="00FF3C1A">
            <w:pPr>
              <w:rPr>
                <w:rFonts w:eastAsia="KaiTi"/>
                <w:lang w:val="kk-KZ"/>
              </w:rPr>
            </w:pPr>
            <w:r w:rsidRPr="00F36EA5">
              <w:rPr>
                <w:rFonts w:eastAsia="KaiTi"/>
                <w:lang w:val="kk-KZ"/>
              </w:rPr>
              <w:t>Шабанов Е.И.</w:t>
            </w:r>
          </w:p>
        </w:tc>
        <w:tc>
          <w:tcPr>
            <w:tcW w:w="1099" w:type="dxa"/>
            <w:tcBorders>
              <w:top w:val="single" w:sz="4" w:space="0" w:color="auto"/>
              <w:left w:val="single" w:sz="4" w:space="0" w:color="auto"/>
              <w:bottom w:val="single" w:sz="4" w:space="0" w:color="auto"/>
              <w:right w:val="single" w:sz="4" w:space="0" w:color="auto"/>
            </w:tcBorders>
          </w:tcPr>
          <w:p w:rsidR="00D15E22" w:rsidRPr="00F36EA5" w:rsidRDefault="00BF103F" w:rsidP="00FF3C1A">
            <w:pPr>
              <w:jc w:val="center"/>
              <w:rPr>
                <w:rFonts w:eastAsia="KaiTi"/>
                <w:lang w:val="kk-KZ"/>
              </w:rPr>
            </w:pPr>
            <w:r>
              <w:rPr>
                <w:rFonts w:eastAsia="KaiTi"/>
                <w:lang w:val="kk-KZ"/>
              </w:rPr>
              <w:t>275</w:t>
            </w:r>
          </w:p>
        </w:tc>
        <w:tc>
          <w:tcPr>
            <w:tcW w:w="1454" w:type="dxa"/>
            <w:tcBorders>
              <w:top w:val="single" w:sz="4" w:space="0" w:color="auto"/>
              <w:left w:val="single" w:sz="4" w:space="0" w:color="auto"/>
              <w:bottom w:val="single" w:sz="4" w:space="0" w:color="auto"/>
              <w:right w:val="single" w:sz="4" w:space="0" w:color="auto"/>
            </w:tcBorders>
          </w:tcPr>
          <w:p w:rsidR="00D15E22" w:rsidRPr="00F36EA5" w:rsidRDefault="00BF103F" w:rsidP="00FF3C1A">
            <w:pPr>
              <w:jc w:val="center"/>
              <w:rPr>
                <w:rFonts w:eastAsia="KaiTi"/>
                <w:lang w:val="kk-KZ"/>
              </w:rPr>
            </w:pPr>
            <w:r>
              <w:rPr>
                <w:rFonts w:eastAsia="KaiTi"/>
                <w:lang w:val="kk-KZ"/>
              </w:rPr>
              <w:t>275</w:t>
            </w:r>
          </w:p>
        </w:tc>
      </w:tr>
      <w:tr w:rsidR="00D15E22" w:rsidRPr="00F36EA5" w:rsidTr="00BF103F">
        <w:trPr>
          <w:trHeight w:val="260"/>
          <w:jc w:val="center"/>
        </w:trPr>
        <w:tc>
          <w:tcPr>
            <w:tcW w:w="671" w:type="dxa"/>
            <w:tcBorders>
              <w:top w:val="nil"/>
              <w:left w:val="single" w:sz="8" w:space="0" w:color="auto"/>
              <w:bottom w:val="single" w:sz="4" w:space="0" w:color="auto"/>
              <w:right w:val="single" w:sz="8" w:space="0" w:color="auto"/>
            </w:tcBorders>
            <w:shd w:val="clear" w:color="auto" w:fill="auto"/>
            <w:noWrap/>
            <w:vAlign w:val="bottom"/>
          </w:tcPr>
          <w:p w:rsidR="00D15E22" w:rsidRPr="00F36EA5" w:rsidRDefault="00D15E22" w:rsidP="00FF3C1A">
            <w:pPr>
              <w:rPr>
                <w:rFonts w:eastAsia="KaiTi"/>
              </w:rPr>
            </w:pPr>
            <w:r w:rsidRPr="00F36EA5">
              <w:rPr>
                <w:rFonts w:eastAsia="KaiTi"/>
              </w:rPr>
              <w:t>3</w:t>
            </w:r>
          </w:p>
        </w:tc>
        <w:tc>
          <w:tcPr>
            <w:tcW w:w="3400" w:type="dxa"/>
            <w:tcBorders>
              <w:top w:val="nil"/>
              <w:left w:val="nil"/>
              <w:bottom w:val="single" w:sz="4" w:space="0" w:color="auto"/>
              <w:right w:val="single" w:sz="4" w:space="0" w:color="auto"/>
            </w:tcBorders>
            <w:shd w:val="clear" w:color="auto" w:fill="auto"/>
            <w:noWrap/>
            <w:vAlign w:val="bottom"/>
          </w:tcPr>
          <w:p w:rsidR="00D15E22" w:rsidRPr="00F36EA5" w:rsidRDefault="00D15E22" w:rsidP="00FF3C1A">
            <w:pPr>
              <w:rPr>
                <w:rFonts w:eastAsia="KaiTi"/>
                <w:lang w:val="kk-KZ"/>
              </w:rPr>
            </w:pPr>
            <w:r w:rsidRPr="00F36EA5">
              <w:rPr>
                <w:rFonts w:eastAsia="KaiTi"/>
                <w:lang w:val="kk-KZ"/>
              </w:rPr>
              <w:t>Таубаева М.Е.</w:t>
            </w:r>
          </w:p>
        </w:tc>
        <w:tc>
          <w:tcPr>
            <w:tcW w:w="1099" w:type="dxa"/>
            <w:tcBorders>
              <w:top w:val="single" w:sz="4" w:space="0" w:color="auto"/>
              <w:left w:val="single" w:sz="4" w:space="0" w:color="auto"/>
              <w:bottom w:val="single" w:sz="4" w:space="0" w:color="auto"/>
              <w:right w:val="single" w:sz="4" w:space="0" w:color="auto"/>
            </w:tcBorders>
          </w:tcPr>
          <w:p w:rsidR="00D15E22" w:rsidRPr="00F36EA5" w:rsidRDefault="00BF103F" w:rsidP="00FF3C1A">
            <w:pPr>
              <w:jc w:val="center"/>
              <w:rPr>
                <w:rFonts w:eastAsia="KaiTi"/>
                <w:lang w:val="kk-KZ"/>
              </w:rPr>
            </w:pPr>
            <w:r>
              <w:rPr>
                <w:rFonts w:eastAsia="KaiTi"/>
                <w:lang w:val="kk-KZ"/>
              </w:rPr>
              <w:t>352,5</w:t>
            </w:r>
          </w:p>
        </w:tc>
        <w:tc>
          <w:tcPr>
            <w:tcW w:w="1454" w:type="dxa"/>
            <w:tcBorders>
              <w:top w:val="single" w:sz="4" w:space="0" w:color="auto"/>
              <w:left w:val="single" w:sz="4" w:space="0" w:color="auto"/>
              <w:bottom w:val="single" w:sz="4" w:space="0" w:color="auto"/>
              <w:right w:val="single" w:sz="4" w:space="0" w:color="auto"/>
            </w:tcBorders>
          </w:tcPr>
          <w:p w:rsidR="00D15E22" w:rsidRPr="00F36EA5" w:rsidRDefault="00BF103F" w:rsidP="00FF3C1A">
            <w:pPr>
              <w:jc w:val="center"/>
              <w:rPr>
                <w:rFonts w:eastAsia="KaiTi"/>
                <w:lang w:val="kk-KZ"/>
              </w:rPr>
            </w:pPr>
            <w:r>
              <w:rPr>
                <w:rFonts w:eastAsia="KaiTi"/>
                <w:lang w:val="kk-KZ"/>
              </w:rPr>
              <w:t>352,5</w:t>
            </w:r>
          </w:p>
        </w:tc>
      </w:tr>
      <w:tr w:rsidR="00D15E22" w:rsidRPr="00F36EA5" w:rsidTr="00BF103F">
        <w:trPr>
          <w:trHeight w:val="260"/>
          <w:jc w:val="center"/>
        </w:trPr>
        <w:tc>
          <w:tcPr>
            <w:tcW w:w="671" w:type="dxa"/>
            <w:tcBorders>
              <w:top w:val="nil"/>
              <w:left w:val="single" w:sz="8" w:space="0" w:color="auto"/>
              <w:bottom w:val="single" w:sz="4" w:space="0" w:color="auto"/>
              <w:right w:val="single" w:sz="8" w:space="0" w:color="auto"/>
            </w:tcBorders>
            <w:shd w:val="clear" w:color="auto" w:fill="auto"/>
            <w:noWrap/>
            <w:vAlign w:val="bottom"/>
          </w:tcPr>
          <w:p w:rsidR="00D15E22" w:rsidRPr="00F36EA5" w:rsidRDefault="00D15E22" w:rsidP="00FF3C1A">
            <w:pPr>
              <w:rPr>
                <w:rFonts w:eastAsia="KaiTi"/>
              </w:rPr>
            </w:pPr>
            <w:r w:rsidRPr="00F36EA5">
              <w:rPr>
                <w:rFonts w:eastAsia="KaiTi"/>
              </w:rPr>
              <w:t>4</w:t>
            </w:r>
          </w:p>
        </w:tc>
        <w:tc>
          <w:tcPr>
            <w:tcW w:w="3400" w:type="dxa"/>
            <w:tcBorders>
              <w:top w:val="nil"/>
              <w:left w:val="nil"/>
              <w:bottom w:val="single" w:sz="4" w:space="0" w:color="auto"/>
              <w:right w:val="single" w:sz="4" w:space="0" w:color="auto"/>
            </w:tcBorders>
            <w:shd w:val="clear" w:color="auto" w:fill="auto"/>
            <w:noWrap/>
            <w:vAlign w:val="bottom"/>
          </w:tcPr>
          <w:p w:rsidR="00D15E22" w:rsidRPr="00F36EA5" w:rsidRDefault="00D15E22" w:rsidP="00FF3C1A">
            <w:pPr>
              <w:rPr>
                <w:rFonts w:eastAsia="KaiTi"/>
                <w:lang w:val="kk-KZ"/>
              </w:rPr>
            </w:pPr>
            <w:r w:rsidRPr="00F36EA5">
              <w:rPr>
                <w:rFonts w:eastAsia="KaiTi"/>
                <w:lang w:val="kk-KZ"/>
              </w:rPr>
              <w:t>Камалдинов Р.А.</w:t>
            </w:r>
          </w:p>
        </w:tc>
        <w:tc>
          <w:tcPr>
            <w:tcW w:w="1099" w:type="dxa"/>
            <w:tcBorders>
              <w:top w:val="single" w:sz="4" w:space="0" w:color="auto"/>
              <w:left w:val="single" w:sz="4" w:space="0" w:color="auto"/>
              <w:bottom w:val="single" w:sz="4" w:space="0" w:color="auto"/>
              <w:right w:val="single" w:sz="4" w:space="0" w:color="auto"/>
            </w:tcBorders>
          </w:tcPr>
          <w:p w:rsidR="00D15E22" w:rsidRPr="00F36EA5" w:rsidRDefault="00BF103F" w:rsidP="00FF3C1A">
            <w:pPr>
              <w:jc w:val="center"/>
              <w:rPr>
                <w:rFonts w:eastAsia="KaiTi"/>
                <w:lang w:val="kk-KZ"/>
              </w:rPr>
            </w:pPr>
            <w:r>
              <w:rPr>
                <w:rFonts w:eastAsia="KaiTi"/>
                <w:lang w:val="kk-KZ"/>
              </w:rPr>
              <w:t>245</w:t>
            </w:r>
          </w:p>
        </w:tc>
        <w:tc>
          <w:tcPr>
            <w:tcW w:w="1454" w:type="dxa"/>
            <w:tcBorders>
              <w:top w:val="single" w:sz="4" w:space="0" w:color="auto"/>
              <w:left w:val="single" w:sz="4" w:space="0" w:color="auto"/>
              <w:bottom w:val="single" w:sz="4" w:space="0" w:color="auto"/>
              <w:right w:val="single" w:sz="4" w:space="0" w:color="auto"/>
            </w:tcBorders>
          </w:tcPr>
          <w:p w:rsidR="00D15E22" w:rsidRPr="00F36EA5" w:rsidRDefault="00BF103F" w:rsidP="00FF3C1A">
            <w:pPr>
              <w:jc w:val="center"/>
              <w:rPr>
                <w:rFonts w:eastAsia="KaiTi"/>
                <w:lang w:val="kk-KZ"/>
              </w:rPr>
            </w:pPr>
            <w:r>
              <w:rPr>
                <w:rFonts w:eastAsia="KaiTi"/>
                <w:lang w:val="kk-KZ"/>
              </w:rPr>
              <w:t>245</w:t>
            </w:r>
          </w:p>
        </w:tc>
      </w:tr>
      <w:tr w:rsidR="00D15E22" w:rsidRPr="00F36EA5" w:rsidTr="00BF103F">
        <w:trPr>
          <w:trHeight w:val="260"/>
          <w:jc w:val="center"/>
        </w:trPr>
        <w:tc>
          <w:tcPr>
            <w:tcW w:w="671" w:type="dxa"/>
            <w:tcBorders>
              <w:top w:val="nil"/>
              <w:left w:val="single" w:sz="8" w:space="0" w:color="auto"/>
              <w:bottom w:val="single" w:sz="4" w:space="0" w:color="auto"/>
              <w:right w:val="single" w:sz="8" w:space="0" w:color="auto"/>
            </w:tcBorders>
            <w:shd w:val="clear" w:color="auto" w:fill="auto"/>
            <w:noWrap/>
            <w:vAlign w:val="bottom"/>
          </w:tcPr>
          <w:p w:rsidR="00D15E22" w:rsidRPr="00F36EA5" w:rsidRDefault="00D15E22" w:rsidP="00FF3C1A">
            <w:pPr>
              <w:rPr>
                <w:rFonts w:eastAsia="KaiTi"/>
                <w:lang w:val="en-US"/>
              </w:rPr>
            </w:pPr>
            <w:r w:rsidRPr="00F36EA5">
              <w:rPr>
                <w:rFonts w:eastAsia="KaiTi"/>
                <w:lang w:val="en-US"/>
              </w:rPr>
              <w:t>5</w:t>
            </w:r>
          </w:p>
        </w:tc>
        <w:tc>
          <w:tcPr>
            <w:tcW w:w="3400" w:type="dxa"/>
            <w:tcBorders>
              <w:top w:val="nil"/>
              <w:left w:val="nil"/>
              <w:bottom w:val="single" w:sz="4" w:space="0" w:color="auto"/>
              <w:right w:val="single" w:sz="4" w:space="0" w:color="auto"/>
            </w:tcBorders>
            <w:shd w:val="clear" w:color="auto" w:fill="auto"/>
            <w:noWrap/>
            <w:vAlign w:val="bottom"/>
          </w:tcPr>
          <w:p w:rsidR="00D15E22" w:rsidRPr="00F36EA5" w:rsidRDefault="00D15E22" w:rsidP="00131792">
            <w:pPr>
              <w:rPr>
                <w:rFonts w:eastAsia="KaiTi"/>
                <w:lang w:val="kk-KZ"/>
              </w:rPr>
            </w:pPr>
            <w:r w:rsidRPr="00F36EA5">
              <w:rPr>
                <w:rFonts w:eastAsia="KaiTi"/>
                <w:lang w:val="kk-KZ"/>
              </w:rPr>
              <w:t>Бедебаев Т.А.</w:t>
            </w:r>
          </w:p>
        </w:tc>
        <w:tc>
          <w:tcPr>
            <w:tcW w:w="1099" w:type="dxa"/>
            <w:tcBorders>
              <w:top w:val="single" w:sz="4" w:space="0" w:color="auto"/>
              <w:left w:val="single" w:sz="4" w:space="0" w:color="auto"/>
              <w:bottom w:val="single" w:sz="4" w:space="0" w:color="auto"/>
              <w:right w:val="single" w:sz="4" w:space="0" w:color="auto"/>
            </w:tcBorders>
          </w:tcPr>
          <w:p w:rsidR="00D15E22" w:rsidRPr="00F36EA5" w:rsidRDefault="00BF103F" w:rsidP="00FF3C1A">
            <w:pPr>
              <w:jc w:val="center"/>
              <w:rPr>
                <w:rFonts w:eastAsia="KaiTi"/>
                <w:lang w:val="kk-KZ"/>
              </w:rPr>
            </w:pPr>
            <w:r>
              <w:rPr>
                <w:rFonts w:eastAsia="KaiTi"/>
                <w:lang w:val="kk-KZ"/>
              </w:rPr>
              <w:t>435</w:t>
            </w:r>
          </w:p>
        </w:tc>
        <w:tc>
          <w:tcPr>
            <w:tcW w:w="1454" w:type="dxa"/>
            <w:tcBorders>
              <w:top w:val="single" w:sz="4" w:space="0" w:color="auto"/>
              <w:left w:val="single" w:sz="4" w:space="0" w:color="auto"/>
              <w:bottom w:val="single" w:sz="4" w:space="0" w:color="auto"/>
              <w:right w:val="single" w:sz="4" w:space="0" w:color="auto"/>
            </w:tcBorders>
          </w:tcPr>
          <w:p w:rsidR="00D15E22" w:rsidRPr="00F36EA5" w:rsidRDefault="00BF103F" w:rsidP="00FF3C1A">
            <w:pPr>
              <w:jc w:val="center"/>
              <w:rPr>
                <w:rFonts w:eastAsia="KaiTi"/>
                <w:lang w:val="kk-KZ"/>
              </w:rPr>
            </w:pPr>
            <w:r>
              <w:rPr>
                <w:rFonts w:eastAsia="KaiTi"/>
                <w:lang w:val="kk-KZ"/>
              </w:rPr>
              <w:t>435</w:t>
            </w:r>
          </w:p>
        </w:tc>
      </w:tr>
      <w:tr w:rsidR="00D15E22" w:rsidRPr="00F36EA5" w:rsidTr="00BF103F">
        <w:trPr>
          <w:trHeight w:val="260"/>
          <w:jc w:val="center"/>
        </w:trPr>
        <w:tc>
          <w:tcPr>
            <w:tcW w:w="671" w:type="dxa"/>
            <w:tcBorders>
              <w:top w:val="nil"/>
              <w:left w:val="single" w:sz="8" w:space="0" w:color="auto"/>
              <w:bottom w:val="single" w:sz="4" w:space="0" w:color="auto"/>
              <w:right w:val="single" w:sz="8" w:space="0" w:color="auto"/>
            </w:tcBorders>
            <w:shd w:val="clear" w:color="auto" w:fill="auto"/>
            <w:noWrap/>
            <w:vAlign w:val="bottom"/>
          </w:tcPr>
          <w:p w:rsidR="00D15E22" w:rsidRPr="00F36EA5" w:rsidRDefault="00D15E22" w:rsidP="00FF3C1A">
            <w:pPr>
              <w:rPr>
                <w:rFonts w:eastAsia="KaiTi"/>
                <w:lang w:val="en-US"/>
              </w:rPr>
            </w:pPr>
            <w:r w:rsidRPr="00F36EA5">
              <w:rPr>
                <w:rFonts w:eastAsia="KaiTi"/>
                <w:lang w:val="en-US"/>
              </w:rPr>
              <w:t>6</w:t>
            </w:r>
          </w:p>
        </w:tc>
        <w:tc>
          <w:tcPr>
            <w:tcW w:w="3400" w:type="dxa"/>
            <w:tcBorders>
              <w:top w:val="nil"/>
              <w:left w:val="nil"/>
              <w:bottom w:val="single" w:sz="4" w:space="0" w:color="auto"/>
              <w:right w:val="single" w:sz="4" w:space="0" w:color="auto"/>
            </w:tcBorders>
            <w:shd w:val="clear" w:color="auto" w:fill="auto"/>
            <w:noWrap/>
            <w:vAlign w:val="bottom"/>
          </w:tcPr>
          <w:p w:rsidR="00D15E22" w:rsidRPr="00F36EA5" w:rsidRDefault="00D15E22" w:rsidP="00131792">
            <w:pPr>
              <w:rPr>
                <w:rFonts w:eastAsia="KaiTi"/>
                <w:lang w:val="kk-KZ"/>
              </w:rPr>
            </w:pPr>
            <w:r w:rsidRPr="00F36EA5">
              <w:rPr>
                <w:rFonts w:eastAsia="KaiTi"/>
                <w:lang w:val="kk-KZ"/>
              </w:rPr>
              <w:t>Турымшаева А.Т.</w:t>
            </w:r>
          </w:p>
        </w:tc>
        <w:tc>
          <w:tcPr>
            <w:tcW w:w="1099" w:type="dxa"/>
            <w:tcBorders>
              <w:top w:val="single" w:sz="4" w:space="0" w:color="auto"/>
              <w:left w:val="single" w:sz="4" w:space="0" w:color="auto"/>
              <w:bottom w:val="single" w:sz="4" w:space="0" w:color="auto"/>
              <w:right w:val="single" w:sz="4" w:space="0" w:color="auto"/>
            </w:tcBorders>
          </w:tcPr>
          <w:p w:rsidR="00D15E22" w:rsidRPr="00F36EA5" w:rsidRDefault="002C43A7" w:rsidP="00FF3C1A">
            <w:pPr>
              <w:jc w:val="center"/>
              <w:rPr>
                <w:rFonts w:eastAsia="KaiTi"/>
                <w:lang w:val="kk-KZ"/>
              </w:rPr>
            </w:pPr>
            <w:r>
              <w:rPr>
                <w:rFonts w:eastAsia="KaiTi"/>
                <w:lang w:val="kk-KZ"/>
              </w:rPr>
              <w:t>112,5</w:t>
            </w:r>
          </w:p>
        </w:tc>
        <w:tc>
          <w:tcPr>
            <w:tcW w:w="1454" w:type="dxa"/>
            <w:tcBorders>
              <w:top w:val="single" w:sz="4" w:space="0" w:color="auto"/>
              <w:left w:val="single" w:sz="4" w:space="0" w:color="auto"/>
              <w:bottom w:val="single" w:sz="4" w:space="0" w:color="auto"/>
              <w:right w:val="single" w:sz="4" w:space="0" w:color="auto"/>
            </w:tcBorders>
          </w:tcPr>
          <w:p w:rsidR="00D15E22" w:rsidRPr="00F36EA5" w:rsidRDefault="002C43A7" w:rsidP="00FF3C1A">
            <w:pPr>
              <w:jc w:val="center"/>
              <w:rPr>
                <w:rFonts w:eastAsia="KaiTi"/>
                <w:lang w:val="kk-KZ"/>
              </w:rPr>
            </w:pPr>
            <w:r>
              <w:rPr>
                <w:rFonts w:eastAsia="KaiTi"/>
                <w:lang w:val="kk-KZ"/>
              </w:rPr>
              <w:t>112,5</w:t>
            </w:r>
          </w:p>
        </w:tc>
      </w:tr>
      <w:tr w:rsidR="00D15E22" w:rsidRPr="00F36EA5" w:rsidTr="00BF103F">
        <w:trPr>
          <w:trHeight w:val="260"/>
          <w:jc w:val="center"/>
        </w:trPr>
        <w:tc>
          <w:tcPr>
            <w:tcW w:w="671" w:type="dxa"/>
            <w:tcBorders>
              <w:top w:val="nil"/>
              <w:left w:val="single" w:sz="8" w:space="0" w:color="auto"/>
              <w:bottom w:val="single" w:sz="4" w:space="0" w:color="auto"/>
              <w:right w:val="single" w:sz="8" w:space="0" w:color="auto"/>
            </w:tcBorders>
            <w:shd w:val="clear" w:color="auto" w:fill="auto"/>
            <w:noWrap/>
            <w:vAlign w:val="bottom"/>
          </w:tcPr>
          <w:p w:rsidR="00D15E22" w:rsidRPr="00F36EA5" w:rsidRDefault="00D15E22" w:rsidP="00FF3C1A">
            <w:pPr>
              <w:rPr>
                <w:rFonts w:eastAsia="KaiTi"/>
                <w:lang w:val="kk-KZ"/>
              </w:rPr>
            </w:pPr>
            <w:r w:rsidRPr="00F36EA5">
              <w:rPr>
                <w:rFonts w:eastAsia="KaiTi"/>
                <w:lang w:val="kk-KZ"/>
              </w:rPr>
              <w:t>7</w:t>
            </w:r>
          </w:p>
        </w:tc>
        <w:tc>
          <w:tcPr>
            <w:tcW w:w="3400" w:type="dxa"/>
            <w:tcBorders>
              <w:top w:val="nil"/>
              <w:left w:val="nil"/>
              <w:bottom w:val="single" w:sz="4" w:space="0" w:color="auto"/>
              <w:right w:val="single" w:sz="4" w:space="0" w:color="auto"/>
            </w:tcBorders>
            <w:shd w:val="clear" w:color="auto" w:fill="auto"/>
            <w:noWrap/>
            <w:vAlign w:val="bottom"/>
          </w:tcPr>
          <w:p w:rsidR="00D15E22" w:rsidRPr="00F36EA5" w:rsidRDefault="00D15E22" w:rsidP="00131792">
            <w:pPr>
              <w:rPr>
                <w:rFonts w:eastAsia="KaiTi"/>
                <w:lang w:val="kk-KZ"/>
              </w:rPr>
            </w:pPr>
            <w:r>
              <w:rPr>
                <w:rFonts w:eastAsia="KaiTi"/>
                <w:lang w:val="kk-KZ"/>
              </w:rPr>
              <w:t>Бекбосынов Е.Т.</w:t>
            </w:r>
          </w:p>
        </w:tc>
        <w:tc>
          <w:tcPr>
            <w:tcW w:w="1099" w:type="dxa"/>
            <w:tcBorders>
              <w:top w:val="single" w:sz="4" w:space="0" w:color="auto"/>
              <w:left w:val="single" w:sz="4" w:space="0" w:color="auto"/>
              <w:bottom w:val="single" w:sz="4" w:space="0" w:color="auto"/>
              <w:right w:val="single" w:sz="4" w:space="0" w:color="auto"/>
            </w:tcBorders>
          </w:tcPr>
          <w:p w:rsidR="00D15E22" w:rsidRPr="00F36EA5" w:rsidRDefault="00BF103F" w:rsidP="00FF3C1A">
            <w:pPr>
              <w:jc w:val="center"/>
              <w:rPr>
                <w:rFonts w:eastAsia="KaiTi"/>
                <w:lang w:val="kk-KZ"/>
              </w:rPr>
            </w:pPr>
            <w:r>
              <w:rPr>
                <w:rFonts w:eastAsia="KaiTi"/>
                <w:lang w:val="kk-KZ"/>
              </w:rPr>
              <w:t>484</w:t>
            </w:r>
          </w:p>
        </w:tc>
        <w:tc>
          <w:tcPr>
            <w:tcW w:w="1454" w:type="dxa"/>
            <w:tcBorders>
              <w:top w:val="single" w:sz="4" w:space="0" w:color="auto"/>
              <w:left w:val="single" w:sz="4" w:space="0" w:color="auto"/>
              <w:bottom w:val="single" w:sz="4" w:space="0" w:color="auto"/>
              <w:right w:val="single" w:sz="4" w:space="0" w:color="auto"/>
            </w:tcBorders>
          </w:tcPr>
          <w:p w:rsidR="00D15E22" w:rsidRPr="00F36EA5" w:rsidRDefault="00BF103F" w:rsidP="00FF3C1A">
            <w:pPr>
              <w:jc w:val="center"/>
              <w:rPr>
                <w:rFonts w:eastAsia="KaiTi"/>
                <w:lang w:val="kk-KZ"/>
              </w:rPr>
            </w:pPr>
            <w:r>
              <w:rPr>
                <w:rFonts w:eastAsia="KaiTi"/>
                <w:lang w:val="kk-KZ"/>
              </w:rPr>
              <w:t>484</w:t>
            </w:r>
          </w:p>
        </w:tc>
      </w:tr>
      <w:tr w:rsidR="00D15E22" w:rsidRPr="00F36EA5" w:rsidTr="00BF103F">
        <w:trPr>
          <w:trHeight w:val="260"/>
          <w:jc w:val="center"/>
        </w:trPr>
        <w:tc>
          <w:tcPr>
            <w:tcW w:w="671" w:type="dxa"/>
            <w:tcBorders>
              <w:top w:val="nil"/>
              <w:left w:val="single" w:sz="8" w:space="0" w:color="auto"/>
              <w:bottom w:val="single" w:sz="4" w:space="0" w:color="auto"/>
              <w:right w:val="single" w:sz="8" w:space="0" w:color="auto"/>
            </w:tcBorders>
            <w:shd w:val="clear" w:color="auto" w:fill="auto"/>
            <w:noWrap/>
            <w:vAlign w:val="bottom"/>
          </w:tcPr>
          <w:p w:rsidR="00D15E22" w:rsidRPr="00F36EA5" w:rsidRDefault="00D15E22" w:rsidP="00FF3C1A">
            <w:pPr>
              <w:rPr>
                <w:rFonts w:eastAsia="KaiTi"/>
                <w:lang w:val="kk-KZ"/>
              </w:rPr>
            </w:pPr>
            <w:r w:rsidRPr="00F36EA5">
              <w:rPr>
                <w:rFonts w:eastAsia="KaiTi"/>
                <w:lang w:val="kk-KZ"/>
              </w:rPr>
              <w:t>8</w:t>
            </w:r>
          </w:p>
        </w:tc>
        <w:tc>
          <w:tcPr>
            <w:tcW w:w="3400" w:type="dxa"/>
            <w:tcBorders>
              <w:top w:val="nil"/>
              <w:left w:val="nil"/>
              <w:bottom w:val="single" w:sz="4" w:space="0" w:color="auto"/>
              <w:right w:val="single" w:sz="4" w:space="0" w:color="auto"/>
            </w:tcBorders>
            <w:shd w:val="clear" w:color="auto" w:fill="auto"/>
            <w:noWrap/>
            <w:vAlign w:val="bottom"/>
          </w:tcPr>
          <w:p w:rsidR="00D15E22" w:rsidRPr="00F36EA5" w:rsidRDefault="00D15E22" w:rsidP="00131792">
            <w:pPr>
              <w:rPr>
                <w:rFonts w:eastAsia="KaiTi"/>
                <w:lang w:val="kk-KZ"/>
              </w:rPr>
            </w:pPr>
            <w:r w:rsidRPr="00F36EA5">
              <w:rPr>
                <w:rFonts w:eastAsia="KaiTi"/>
                <w:lang w:val="kk-KZ"/>
              </w:rPr>
              <w:t>Жайлауова Г.М.</w:t>
            </w:r>
          </w:p>
        </w:tc>
        <w:tc>
          <w:tcPr>
            <w:tcW w:w="1099" w:type="dxa"/>
            <w:tcBorders>
              <w:top w:val="single" w:sz="4" w:space="0" w:color="auto"/>
              <w:left w:val="single" w:sz="4" w:space="0" w:color="auto"/>
              <w:bottom w:val="single" w:sz="4" w:space="0" w:color="auto"/>
              <w:right w:val="single" w:sz="4" w:space="0" w:color="auto"/>
            </w:tcBorders>
          </w:tcPr>
          <w:p w:rsidR="00D15E22" w:rsidRPr="00F36EA5" w:rsidRDefault="002C43A7" w:rsidP="00FF3C1A">
            <w:pPr>
              <w:jc w:val="center"/>
              <w:rPr>
                <w:rFonts w:eastAsia="KaiTi"/>
                <w:lang w:val="kk-KZ"/>
              </w:rPr>
            </w:pPr>
            <w:r>
              <w:rPr>
                <w:rFonts w:eastAsia="KaiTi"/>
                <w:lang w:val="kk-KZ"/>
              </w:rPr>
              <w:t>592,5</w:t>
            </w:r>
          </w:p>
        </w:tc>
        <w:tc>
          <w:tcPr>
            <w:tcW w:w="1454" w:type="dxa"/>
            <w:tcBorders>
              <w:top w:val="single" w:sz="4" w:space="0" w:color="auto"/>
              <w:left w:val="single" w:sz="4" w:space="0" w:color="auto"/>
              <w:bottom w:val="single" w:sz="4" w:space="0" w:color="auto"/>
              <w:right w:val="single" w:sz="4" w:space="0" w:color="auto"/>
            </w:tcBorders>
          </w:tcPr>
          <w:p w:rsidR="00D15E22" w:rsidRPr="00F36EA5" w:rsidRDefault="002C43A7" w:rsidP="00FF3C1A">
            <w:pPr>
              <w:jc w:val="center"/>
              <w:rPr>
                <w:rFonts w:eastAsia="KaiTi"/>
                <w:lang w:val="kk-KZ"/>
              </w:rPr>
            </w:pPr>
            <w:r>
              <w:rPr>
                <w:rFonts w:eastAsia="KaiTi"/>
                <w:lang w:val="kk-KZ"/>
              </w:rPr>
              <w:t>592,5</w:t>
            </w:r>
          </w:p>
        </w:tc>
      </w:tr>
      <w:tr w:rsidR="00D15E22" w:rsidRPr="00F36EA5" w:rsidTr="00BF103F">
        <w:trPr>
          <w:trHeight w:val="260"/>
          <w:jc w:val="center"/>
        </w:trPr>
        <w:tc>
          <w:tcPr>
            <w:tcW w:w="671" w:type="dxa"/>
            <w:tcBorders>
              <w:top w:val="nil"/>
              <w:left w:val="single" w:sz="8" w:space="0" w:color="auto"/>
              <w:bottom w:val="single" w:sz="4" w:space="0" w:color="auto"/>
              <w:right w:val="single" w:sz="8" w:space="0" w:color="auto"/>
            </w:tcBorders>
            <w:shd w:val="clear" w:color="auto" w:fill="auto"/>
            <w:noWrap/>
            <w:vAlign w:val="bottom"/>
          </w:tcPr>
          <w:p w:rsidR="00D15E22" w:rsidRPr="00F36EA5" w:rsidRDefault="00D15E22" w:rsidP="00FF3C1A">
            <w:pPr>
              <w:rPr>
                <w:rFonts w:eastAsia="KaiTi"/>
                <w:lang w:val="kk-KZ"/>
              </w:rPr>
            </w:pPr>
            <w:r w:rsidRPr="00F36EA5">
              <w:rPr>
                <w:rFonts w:eastAsia="KaiTi"/>
                <w:lang w:val="kk-KZ"/>
              </w:rPr>
              <w:t>9</w:t>
            </w:r>
          </w:p>
        </w:tc>
        <w:tc>
          <w:tcPr>
            <w:tcW w:w="3400" w:type="dxa"/>
            <w:tcBorders>
              <w:top w:val="nil"/>
              <w:left w:val="nil"/>
              <w:bottom w:val="single" w:sz="4" w:space="0" w:color="auto"/>
              <w:right w:val="single" w:sz="4" w:space="0" w:color="auto"/>
            </w:tcBorders>
            <w:shd w:val="clear" w:color="auto" w:fill="auto"/>
            <w:noWrap/>
            <w:vAlign w:val="bottom"/>
          </w:tcPr>
          <w:p w:rsidR="00D15E22" w:rsidRPr="00F36EA5" w:rsidRDefault="00D15E22" w:rsidP="00B023DE">
            <w:pPr>
              <w:rPr>
                <w:rFonts w:eastAsia="KaiTi"/>
                <w:lang w:val="kk-KZ"/>
              </w:rPr>
            </w:pPr>
            <w:r w:rsidRPr="00F36EA5">
              <w:rPr>
                <w:rFonts w:eastAsia="KaiTi"/>
                <w:lang w:val="kk-KZ"/>
              </w:rPr>
              <w:t>Бижанов И.Б.</w:t>
            </w:r>
          </w:p>
        </w:tc>
        <w:tc>
          <w:tcPr>
            <w:tcW w:w="1099" w:type="dxa"/>
            <w:tcBorders>
              <w:top w:val="single" w:sz="4" w:space="0" w:color="auto"/>
              <w:left w:val="single" w:sz="4" w:space="0" w:color="auto"/>
              <w:bottom w:val="single" w:sz="4" w:space="0" w:color="auto"/>
              <w:right w:val="single" w:sz="4" w:space="0" w:color="auto"/>
            </w:tcBorders>
          </w:tcPr>
          <w:p w:rsidR="00D15E22" w:rsidRPr="00F36EA5" w:rsidRDefault="002C43A7" w:rsidP="00FF3C1A">
            <w:pPr>
              <w:jc w:val="center"/>
              <w:rPr>
                <w:rFonts w:eastAsia="KaiTi"/>
                <w:lang w:val="kk-KZ"/>
              </w:rPr>
            </w:pPr>
            <w:r>
              <w:rPr>
                <w:rFonts w:eastAsia="KaiTi"/>
                <w:lang w:val="kk-KZ"/>
              </w:rPr>
              <w:t>510</w:t>
            </w:r>
          </w:p>
        </w:tc>
        <w:tc>
          <w:tcPr>
            <w:tcW w:w="1454" w:type="dxa"/>
            <w:tcBorders>
              <w:top w:val="single" w:sz="4" w:space="0" w:color="auto"/>
              <w:left w:val="single" w:sz="4" w:space="0" w:color="auto"/>
              <w:bottom w:val="single" w:sz="4" w:space="0" w:color="auto"/>
              <w:right w:val="single" w:sz="4" w:space="0" w:color="auto"/>
            </w:tcBorders>
          </w:tcPr>
          <w:p w:rsidR="00D15E22" w:rsidRPr="00F36EA5" w:rsidRDefault="002C43A7" w:rsidP="00FF3C1A">
            <w:pPr>
              <w:jc w:val="center"/>
              <w:rPr>
                <w:rFonts w:eastAsia="KaiTi"/>
                <w:lang w:val="kk-KZ"/>
              </w:rPr>
            </w:pPr>
            <w:r>
              <w:rPr>
                <w:rFonts w:eastAsia="KaiTi"/>
                <w:lang w:val="kk-KZ"/>
              </w:rPr>
              <w:t>510</w:t>
            </w:r>
          </w:p>
        </w:tc>
      </w:tr>
      <w:tr w:rsidR="00D15E22" w:rsidRPr="00F36EA5" w:rsidTr="00BF103F">
        <w:trPr>
          <w:trHeight w:val="260"/>
          <w:jc w:val="center"/>
        </w:trPr>
        <w:tc>
          <w:tcPr>
            <w:tcW w:w="671" w:type="dxa"/>
            <w:tcBorders>
              <w:top w:val="nil"/>
              <w:left w:val="single" w:sz="8" w:space="0" w:color="auto"/>
              <w:bottom w:val="single" w:sz="4" w:space="0" w:color="auto"/>
              <w:right w:val="single" w:sz="8" w:space="0" w:color="auto"/>
            </w:tcBorders>
            <w:shd w:val="clear" w:color="auto" w:fill="auto"/>
            <w:noWrap/>
            <w:vAlign w:val="bottom"/>
          </w:tcPr>
          <w:p w:rsidR="00D15E22" w:rsidRPr="00F36EA5" w:rsidRDefault="00D15E22" w:rsidP="00FF3C1A">
            <w:pPr>
              <w:rPr>
                <w:rFonts w:eastAsia="KaiTi"/>
                <w:lang w:val="kk-KZ"/>
              </w:rPr>
            </w:pPr>
            <w:r w:rsidRPr="00F36EA5">
              <w:rPr>
                <w:rFonts w:eastAsia="KaiTi"/>
                <w:lang w:val="kk-KZ"/>
              </w:rPr>
              <w:t>10</w:t>
            </w:r>
          </w:p>
        </w:tc>
        <w:tc>
          <w:tcPr>
            <w:tcW w:w="3400" w:type="dxa"/>
            <w:tcBorders>
              <w:top w:val="nil"/>
              <w:left w:val="nil"/>
              <w:bottom w:val="single" w:sz="4" w:space="0" w:color="auto"/>
              <w:right w:val="single" w:sz="4" w:space="0" w:color="auto"/>
            </w:tcBorders>
            <w:shd w:val="clear" w:color="auto" w:fill="auto"/>
            <w:noWrap/>
            <w:vAlign w:val="bottom"/>
          </w:tcPr>
          <w:p w:rsidR="00D15E22" w:rsidRPr="00F36EA5" w:rsidRDefault="00D15E22" w:rsidP="00FF3C1A">
            <w:pPr>
              <w:rPr>
                <w:rFonts w:eastAsia="KaiTi"/>
                <w:lang w:val="kk-KZ"/>
              </w:rPr>
            </w:pPr>
            <w:r>
              <w:rPr>
                <w:rFonts w:eastAsia="KaiTi"/>
                <w:lang w:val="kk-KZ"/>
              </w:rPr>
              <w:t>Амирбек А.А.</w:t>
            </w:r>
          </w:p>
        </w:tc>
        <w:tc>
          <w:tcPr>
            <w:tcW w:w="1099" w:type="dxa"/>
            <w:tcBorders>
              <w:top w:val="single" w:sz="4" w:space="0" w:color="auto"/>
              <w:left w:val="single" w:sz="4" w:space="0" w:color="auto"/>
              <w:bottom w:val="single" w:sz="4" w:space="0" w:color="auto"/>
              <w:right w:val="single" w:sz="4" w:space="0" w:color="auto"/>
            </w:tcBorders>
          </w:tcPr>
          <w:p w:rsidR="00D15E22" w:rsidRPr="00F36EA5" w:rsidRDefault="00BF103F" w:rsidP="00FF3C1A">
            <w:pPr>
              <w:jc w:val="center"/>
              <w:rPr>
                <w:rFonts w:eastAsia="KaiTi"/>
                <w:lang w:val="kk-KZ"/>
              </w:rPr>
            </w:pPr>
            <w:r>
              <w:rPr>
                <w:rFonts w:eastAsia="KaiTi"/>
                <w:lang w:val="kk-KZ"/>
              </w:rPr>
              <w:t>130</w:t>
            </w:r>
          </w:p>
        </w:tc>
        <w:tc>
          <w:tcPr>
            <w:tcW w:w="1454" w:type="dxa"/>
            <w:tcBorders>
              <w:top w:val="single" w:sz="4" w:space="0" w:color="auto"/>
              <w:left w:val="single" w:sz="4" w:space="0" w:color="auto"/>
              <w:bottom w:val="single" w:sz="4" w:space="0" w:color="auto"/>
              <w:right w:val="single" w:sz="4" w:space="0" w:color="auto"/>
            </w:tcBorders>
          </w:tcPr>
          <w:p w:rsidR="00D15E22" w:rsidRPr="00F36EA5" w:rsidRDefault="00BF103F" w:rsidP="00FF3C1A">
            <w:pPr>
              <w:jc w:val="center"/>
              <w:rPr>
                <w:rFonts w:eastAsia="KaiTi"/>
                <w:lang w:val="kk-KZ"/>
              </w:rPr>
            </w:pPr>
            <w:r>
              <w:rPr>
                <w:rFonts w:eastAsia="KaiTi"/>
                <w:lang w:val="kk-KZ"/>
              </w:rPr>
              <w:t>130</w:t>
            </w:r>
          </w:p>
        </w:tc>
      </w:tr>
      <w:tr w:rsidR="00D15E22" w:rsidRPr="00F36EA5" w:rsidTr="00BF103F">
        <w:trPr>
          <w:trHeight w:val="260"/>
          <w:jc w:val="center"/>
        </w:trPr>
        <w:tc>
          <w:tcPr>
            <w:tcW w:w="671" w:type="dxa"/>
            <w:tcBorders>
              <w:top w:val="nil"/>
              <w:left w:val="single" w:sz="8" w:space="0" w:color="auto"/>
              <w:bottom w:val="single" w:sz="4" w:space="0" w:color="auto"/>
              <w:right w:val="single" w:sz="8" w:space="0" w:color="auto"/>
            </w:tcBorders>
            <w:shd w:val="clear" w:color="auto" w:fill="auto"/>
            <w:noWrap/>
            <w:vAlign w:val="bottom"/>
          </w:tcPr>
          <w:p w:rsidR="00D15E22" w:rsidRPr="00F36EA5" w:rsidRDefault="00D15E22" w:rsidP="00FF3C1A">
            <w:pPr>
              <w:rPr>
                <w:rFonts w:eastAsia="KaiTi"/>
                <w:lang w:val="kk-KZ"/>
              </w:rPr>
            </w:pPr>
            <w:r w:rsidRPr="00F36EA5">
              <w:rPr>
                <w:rFonts w:eastAsia="KaiTi"/>
                <w:lang w:val="en-US"/>
              </w:rPr>
              <w:t>1</w:t>
            </w:r>
            <w:r w:rsidRPr="00F36EA5">
              <w:rPr>
                <w:rFonts w:eastAsia="KaiTi"/>
                <w:lang w:val="kk-KZ"/>
              </w:rPr>
              <w:t>1</w:t>
            </w:r>
          </w:p>
        </w:tc>
        <w:tc>
          <w:tcPr>
            <w:tcW w:w="3400" w:type="dxa"/>
            <w:tcBorders>
              <w:top w:val="nil"/>
              <w:left w:val="nil"/>
              <w:bottom w:val="single" w:sz="4" w:space="0" w:color="auto"/>
              <w:right w:val="single" w:sz="4" w:space="0" w:color="auto"/>
            </w:tcBorders>
            <w:shd w:val="clear" w:color="auto" w:fill="auto"/>
            <w:noWrap/>
            <w:vAlign w:val="bottom"/>
          </w:tcPr>
          <w:p w:rsidR="00D15E22" w:rsidRPr="00F36EA5" w:rsidRDefault="00D15E22" w:rsidP="00FF3C1A">
            <w:pPr>
              <w:rPr>
                <w:rFonts w:eastAsia="KaiTi"/>
                <w:lang w:val="kk-KZ"/>
              </w:rPr>
            </w:pPr>
            <w:r>
              <w:rPr>
                <w:rFonts w:eastAsia="KaiTi"/>
                <w:lang w:val="kk-KZ"/>
              </w:rPr>
              <w:t>Бихондиева А.Б.</w:t>
            </w:r>
          </w:p>
        </w:tc>
        <w:tc>
          <w:tcPr>
            <w:tcW w:w="1099" w:type="dxa"/>
            <w:tcBorders>
              <w:top w:val="single" w:sz="4" w:space="0" w:color="auto"/>
              <w:left w:val="single" w:sz="4" w:space="0" w:color="auto"/>
              <w:bottom w:val="single" w:sz="4" w:space="0" w:color="auto"/>
              <w:right w:val="single" w:sz="4" w:space="0" w:color="auto"/>
            </w:tcBorders>
          </w:tcPr>
          <w:p w:rsidR="00D15E22" w:rsidRPr="00F36EA5" w:rsidRDefault="002C43A7" w:rsidP="00FF3C1A">
            <w:pPr>
              <w:jc w:val="center"/>
              <w:rPr>
                <w:rFonts w:eastAsia="KaiTi"/>
                <w:lang w:val="kk-KZ"/>
              </w:rPr>
            </w:pPr>
            <w:r>
              <w:rPr>
                <w:rFonts w:eastAsia="KaiTi"/>
                <w:lang w:val="kk-KZ"/>
              </w:rPr>
              <w:t>442,5</w:t>
            </w:r>
          </w:p>
        </w:tc>
        <w:tc>
          <w:tcPr>
            <w:tcW w:w="1454" w:type="dxa"/>
            <w:tcBorders>
              <w:top w:val="single" w:sz="4" w:space="0" w:color="auto"/>
              <w:left w:val="single" w:sz="4" w:space="0" w:color="auto"/>
              <w:bottom w:val="single" w:sz="4" w:space="0" w:color="auto"/>
              <w:right w:val="single" w:sz="4" w:space="0" w:color="auto"/>
            </w:tcBorders>
          </w:tcPr>
          <w:p w:rsidR="00D15E22" w:rsidRPr="00F36EA5" w:rsidRDefault="002C43A7" w:rsidP="00FF3C1A">
            <w:pPr>
              <w:jc w:val="center"/>
              <w:rPr>
                <w:rFonts w:eastAsia="KaiTi"/>
                <w:lang w:val="kk-KZ"/>
              </w:rPr>
            </w:pPr>
            <w:r>
              <w:rPr>
                <w:rFonts w:eastAsia="KaiTi"/>
                <w:lang w:val="kk-KZ"/>
              </w:rPr>
              <w:t>442,5</w:t>
            </w:r>
          </w:p>
        </w:tc>
      </w:tr>
      <w:tr w:rsidR="00D15E22" w:rsidRPr="00F36EA5" w:rsidTr="00BF103F">
        <w:trPr>
          <w:trHeight w:val="260"/>
          <w:jc w:val="center"/>
        </w:trPr>
        <w:tc>
          <w:tcPr>
            <w:tcW w:w="671" w:type="dxa"/>
            <w:tcBorders>
              <w:top w:val="nil"/>
              <w:left w:val="single" w:sz="8" w:space="0" w:color="auto"/>
              <w:bottom w:val="single" w:sz="4" w:space="0" w:color="auto"/>
              <w:right w:val="single" w:sz="8" w:space="0" w:color="auto"/>
            </w:tcBorders>
            <w:shd w:val="clear" w:color="auto" w:fill="auto"/>
            <w:noWrap/>
            <w:vAlign w:val="bottom"/>
          </w:tcPr>
          <w:p w:rsidR="00D15E22" w:rsidRPr="00F36EA5" w:rsidRDefault="00D15E22" w:rsidP="00FF3C1A">
            <w:pPr>
              <w:rPr>
                <w:rFonts w:eastAsia="KaiTi"/>
                <w:lang w:val="kk-KZ"/>
              </w:rPr>
            </w:pPr>
            <w:r w:rsidRPr="00F36EA5">
              <w:rPr>
                <w:rFonts w:eastAsia="KaiTi"/>
                <w:lang w:val="kk-KZ"/>
              </w:rPr>
              <w:t>12</w:t>
            </w:r>
          </w:p>
        </w:tc>
        <w:tc>
          <w:tcPr>
            <w:tcW w:w="3400" w:type="dxa"/>
            <w:tcBorders>
              <w:top w:val="nil"/>
              <w:left w:val="nil"/>
              <w:bottom w:val="single" w:sz="4" w:space="0" w:color="auto"/>
              <w:right w:val="single" w:sz="4" w:space="0" w:color="auto"/>
            </w:tcBorders>
            <w:shd w:val="clear" w:color="auto" w:fill="auto"/>
            <w:noWrap/>
            <w:vAlign w:val="bottom"/>
          </w:tcPr>
          <w:p w:rsidR="00D15E22" w:rsidRPr="00F36EA5" w:rsidRDefault="00D15E22" w:rsidP="00FF3C1A">
            <w:pPr>
              <w:rPr>
                <w:rFonts w:eastAsia="KaiTi"/>
                <w:lang w:val="kk-KZ"/>
              </w:rPr>
            </w:pPr>
            <w:r w:rsidRPr="00F36EA5">
              <w:rPr>
                <w:rFonts w:eastAsia="KaiTi"/>
                <w:lang w:val="kk-KZ"/>
              </w:rPr>
              <w:t>Умаров Е.С.</w:t>
            </w:r>
          </w:p>
        </w:tc>
        <w:tc>
          <w:tcPr>
            <w:tcW w:w="1099" w:type="dxa"/>
            <w:tcBorders>
              <w:top w:val="single" w:sz="4" w:space="0" w:color="auto"/>
              <w:left w:val="single" w:sz="4" w:space="0" w:color="auto"/>
              <w:bottom w:val="single" w:sz="4" w:space="0" w:color="auto"/>
              <w:right w:val="single" w:sz="4" w:space="0" w:color="auto"/>
            </w:tcBorders>
          </w:tcPr>
          <w:p w:rsidR="00D15E22" w:rsidRPr="00F36EA5" w:rsidRDefault="002C43A7" w:rsidP="00FF3C1A">
            <w:pPr>
              <w:jc w:val="center"/>
              <w:rPr>
                <w:rFonts w:eastAsia="KaiTi"/>
                <w:lang w:val="kk-KZ"/>
              </w:rPr>
            </w:pPr>
            <w:r>
              <w:rPr>
                <w:rFonts w:eastAsia="KaiTi"/>
                <w:lang w:val="kk-KZ"/>
              </w:rPr>
              <w:t>225</w:t>
            </w:r>
          </w:p>
        </w:tc>
        <w:tc>
          <w:tcPr>
            <w:tcW w:w="1454" w:type="dxa"/>
            <w:tcBorders>
              <w:top w:val="single" w:sz="4" w:space="0" w:color="auto"/>
              <w:left w:val="single" w:sz="4" w:space="0" w:color="auto"/>
              <w:bottom w:val="single" w:sz="4" w:space="0" w:color="auto"/>
              <w:right w:val="single" w:sz="4" w:space="0" w:color="auto"/>
            </w:tcBorders>
          </w:tcPr>
          <w:p w:rsidR="00D15E22" w:rsidRPr="00F36EA5" w:rsidRDefault="002C43A7" w:rsidP="00FF3C1A">
            <w:pPr>
              <w:jc w:val="center"/>
              <w:rPr>
                <w:rFonts w:eastAsia="KaiTi"/>
                <w:lang w:val="kk-KZ"/>
              </w:rPr>
            </w:pPr>
            <w:r>
              <w:rPr>
                <w:rFonts w:eastAsia="KaiTi"/>
                <w:lang w:val="kk-KZ"/>
              </w:rPr>
              <w:t>225</w:t>
            </w:r>
          </w:p>
        </w:tc>
      </w:tr>
      <w:tr w:rsidR="00D15E22" w:rsidRPr="00F36EA5" w:rsidTr="00BF103F">
        <w:trPr>
          <w:trHeight w:val="260"/>
          <w:jc w:val="center"/>
        </w:trPr>
        <w:tc>
          <w:tcPr>
            <w:tcW w:w="671" w:type="dxa"/>
            <w:tcBorders>
              <w:top w:val="nil"/>
              <w:left w:val="single" w:sz="8" w:space="0" w:color="auto"/>
              <w:bottom w:val="single" w:sz="4" w:space="0" w:color="auto"/>
              <w:right w:val="single" w:sz="8" w:space="0" w:color="auto"/>
            </w:tcBorders>
            <w:shd w:val="clear" w:color="auto" w:fill="auto"/>
            <w:noWrap/>
            <w:vAlign w:val="bottom"/>
          </w:tcPr>
          <w:p w:rsidR="00D15E22" w:rsidRPr="00F36EA5" w:rsidRDefault="00D15E22" w:rsidP="00FF3C1A">
            <w:pPr>
              <w:rPr>
                <w:rFonts w:eastAsia="KaiTi"/>
                <w:lang w:val="kk-KZ"/>
              </w:rPr>
            </w:pPr>
            <w:r w:rsidRPr="00F36EA5">
              <w:rPr>
                <w:rFonts w:eastAsia="KaiTi"/>
                <w:lang w:val="en-US"/>
              </w:rPr>
              <w:t>1</w:t>
            </w:r>
            <w:r w:rsidRPr="00F36EA5">
              <w:rPr>
                <w:rFonts w:eastAsia="KaiTi"/>
                <w:lang w:val="kk-KZ"/>
              </w:rPr>
              <w:t>3</w:t>
            </w:r>
          </w:p>
        </w:tc>
        <w:tc>
          <w:tcPr>
            <w:tcW w:w="3400" w:type="dxa"/>
            <w:tcBorders>
              <w:top w:val="nil"/>
              <w:left w:val="nil"/>
              <w:bottom w:val="single" w:sz="4" w:space="0" w:color="auto"/>
              <w:right w:val="single" w:sz="4" w:space="0" w:color="auto"/>
            </w:tcBorders>
            <w:shd w:val="clear" w:color="auto" w:fill="auto"/>
            <w:noWrap/>
            <w:vAlign w:val="bottom"/>
          </w:tcPr>
          <w:p w:rsidR="00D15E22" w:rsidRPr="00F36EA5" w:rsidRDefault="00D15E22" w:rsidP="00FF3C1A">
            <w:pPr>
              <w:rPr>
                <w:rFonts w:eastAsia="KaiTi"/>
                <w:lang w:val="kk-KZ"/>
              </w:rPr>
            </w:pPr>
            <w:r w:rsidRPr="00F36EA5">
              <w:rPr>
                <w:rFonts w:eastAsia="KaiTi"/>
                <w:lang w:val="kk-KZ"/>
              </w:rPr>
              <w:t>Абдуали М.А.</w:t>
            </w:r>
          </w:p>
        </w:tc>
        <w:tc>
          <w:tcPr>
            <w:tcW w:w="1099" w:type="dxa"/>
            <w:tcBorders>
              <w:top w:val="single" w:sz="4" w:space="0" w:color="auto"/>
              <w:left w:val="single" w:sz="4" w:space="0" w:color="auto"/>
              <w:bottom w:val="single" w:sz="4" w:space="0" w:color="auto"/>
              <w:right w:val="single" w:sz="4" w:space="0" w:color="auto"/>
            </w:tcBorders>
          </w:tcPr>
          <w:p w:rsidR="00D15E22" w:rsidRPr="00F36EA5" w:rsidRDefault="002C43A7" w:rsidP="00FF3C1A">
            <w:pPr>
              <w:jc w:val="center"/>
              <w:rPr>
                <w:rFonts w:eastAsia="KaiTi"/>
                <w:lang w:val="kk-KZ"/>
              </w:rPr>
            </w:pPr>
            <w:r>
              <w:rPr>
                <w:rFonts w:eastAsia="KaiTi"/>
                <w:lang w:val="kk-KZ"/>
              </w:rPr>
              <w:t>390</w:t>
            </w:r>
          </w:p>
        </w:tc>
        <w:tc>
          <w:tcPr>
            <w:tcW w:w="1454" w:type="dxa"/>
            <w:tcBorders>
              <w:top w:val="single" w:sz="4" w:space="0" w:color="auto"/>
              <w:left w:val="single" w:sz="4" w:space="0" w:color="auto"/>
              <w:bottom w:val="single" w:sz="4" w:space="0" w:color="auto"/>
              <w:right w:val="single" w:sz="4" w:space="0" w:color="auto"/>
            </w:tcBorders>
          </w:tcPr>
          <w:p w:rsidR="00D15E22" w:rsidRPr="00F36EA5" w:rsidRDefault="002C43A7" w:rsidP="00FF3C1A">
            <w:pPr>
              <w:jc w:val="center"/>
              <w:rPr>
                <w:rFonts w:eastAsia="KaiTi"/>
                <w:lang w:val="kk-KZ"/>
              </w:rPr>
            </w:pPr>
            <w:r>
              <w:rPr>
                <w:rFonts w:eastAsia="KaiTi"/>
                <w:lang w:val="kk-KZ"/>
              </w:rPr>
              <w:t>390</w:t>
            </w:r>
          </w:p>
        </w:tc>
      </w:tr>
      <w:tr w:rsidR="00D15E22" w:rsidRPr="00F36EA5" w:rsidTr="00BF103F">
        <w:trPr>
          <w:trHeight w:val="260"/>
          <w:jc w:val="center"/>
        </w:trPr>
        <w:tc>
          <w:tcPr>
            <w:tcW w:w="671" w:type="dxa"/>
            <w:tcBorders>
              <w:top w:val="nil"/>
              <w:left w:val="single" w:sz="8" w:space="0" w:color="auto"/>
              <w:bottom w:val="single" w:sz="4" w:space="0" w:color="auto"/>
              <w:right w:val="single" w:sz="8" w:space="0" w:color="auto"/>
            </w:tcBorders>
            <w:shd w:val="clear" w:color="auto" w:fill="auto"/>
            <w:noWrap/>
            <w:vAlign w:val="bottom"/>
          </w:tcPr>
          <w:p w:rsidR="00D15E22" w:rsidRPr="00F36EA5" w:rsidRDefault="00D15E22" w:rsidP="00FF3C1A">
            <w:pPr>
              <w:rPr>
                <w:rFonts w:eastAsia="KaiTi"/>
                <w:lang w:val="kk-KZ"/>
              </w:rPr>
            </w:pPr>
            <w:r w:rsidRPr="00F36EA5">
              <w:rPr>
                <w:rFonts w:eastAsia="KaiTi"/>
                <w:lang w:val="kk-KZ"/>
              </w:rPr>
              <w:t>14</w:t>
            </w:r>
          </w:p>
        </w:tc>
        <w:tc>
          <w:tcPr>
            <w:tcW w:w="3400" w:type="dxa"/>
            <w:tcBorders>
              <w:top w:val="nil"/>
              <w:left w:val="nil"/>
              <w:bottom w:val="single" w:sz="4" w:space="0" w:color="auto"/>
              <w:right w:val="single" w:sz="4" w:space="0" w:color="auto"/>
            </w:tcBorders>
            <w:shd w:val="clear" w:color="auto" w:fill="auto"/>
            <w:noWrap/>
            <w:vAlign w:val="bottom"/>
          </w:tcPr>
          <w:p w:rsidR="00D15E22" w:rsidRPr="00F36EA5" w:rsidRDefault="00D15E22" w:rsidP="00FF3C1A">
            <w:pPr>
              <w:rPr>
                <w:rFonts w:eastAsia="KaiTi"/>
                <w:lang w:val="kk-KZ"/>
              </w:rPr>
            </w:pPr>
            <w:r w:rsidRPr="00F36EA5">
              <w:rPr>
                <w:rFonts w:eastAsia="KaiTi"/>
                <w:lang w:val="kk-KZ"/>
              </w:rPr>
              <w:t>Ешимкулова А.Т.</w:t>
            </w:r>
          </w:p>
        </w:tc>
        <w:tc>
          <w:tcPr>
            <w:tcW w:w="1099" w:type="dxa"/>
            <w:tcBorders>
              <w:top w:val="single" w:sz="4" w:space="0" w:color="auto"/>
              <w:left w:val="single" w:sz="4" w:space="0" w:color="auto"/>
              <w:bottom w:val="single" w:sz="4" w:space="0" w:color="auto"/>
              <w:right w:val="single" w:sz="4" w:space="0" w:color="auto"/>
            </w:tcBorders>
          </w:tcPr>
          <w:p w:rsidR="00D15E22" w:rsidRPr="00F36EA5" w:rsidRDefault="002C43A7" w:rsidP="00FF3C1A">
            <w:pPr>
              <w:jc w:val="center"/>
              <w:rPr>
                <w:rFonts w:eastAsia="KaiTi"/>
                <w:lang w:val="kk-KZ"/>
              </w:rPr>
            </w:pPr>
            <w:r>
              <w:rPr>
                <w:rFonts w:eastAsia="KaiTi"/>
                <w:lang w:val="kk-KZ"/>
              </w:rPr>
              <w:t>255</w:t>
            </w:r>
          </w:p>
        </w:tc>
        <w:tc>
          <w:tcPr>
            <w:tcW w:w="1454" w:type="dxa"/>
            <w:tcBorders>
              <w:top w:val="single" w:sz="4" w:space="0" w:color="auto"/>
              <w:left w:val="single" w:sz="4" w:space="0" w:color="auto"/>
              <w:bottom w:val="single" w:sz="4" w:space="0" w:color="auto"/>
              <w:right w:val="single" w:sz="4" w:space="0" w:color="auto"/>
            </w:tcBorders>
          </w:tcPr>
          <w:p w:rsidR="00D15E22" w:rsidRPr="00F36EA5" w:rsidRDefault="002C43A7" w:rsidP="00FF3C1A">
            <w:pPr>
              <w:jc w:val="center"/>
              <w:rPr>
                <w:rFonts w:eastAsia="KaiTi"/>
                <w:lang w:val="kk-KZ"/>
              </w:rPr>
            </w:pPr>
            <w:r>
              <w:rPr>
                <w:rFonts w:eastAsia="KaiTi"/>
                <w:lang w:val="kk-KZ"/>
              </w:rPr>
              <w:t>255</w:t>
            </w:r>
          </w:p>
        </w:tc>
      </w:tr>
      <w:tr w:rsidR="00D15E22" w:rsidRPr="00F36EA5" w:rsidTr="00BF103F">
        <w:trPr>
          <w:trHeight w:val="260"/>
          <w:jc w:val="center"/>
        </w:trPr>
        <w:tc>
          <w:tcPr>
            <w:tcW w:w="671" w:type="dxa"/>
            <w:tcBorders>
              <w:top w:val="nil"/>
              <w:left w:val="single" w:sz="8" w:space="0" w:color="auto"/>
              <w:bottom w:val="single" w:sz="4" w:space="0" w:color="auto"/>
              <w:right w:val="single" w:sz="8" w:space="0" w:color="auto"/>
            </w:tcBorders>
            <w:shd w:val="clear" w:color="auto" w:fill="auto"/>
            <w:noWrap/>
            <w:vAlign w:val="bottom"/>
          </w:tcPr>
          <w:p w:rsidR="00D15E22" w:rsidRPr="00F36EA5" w:rsidRDefault="00D15E22" w:rsidP="00FF3C1A">
            <w:pPr>
              <w:rPr>
                <w:rFonts w:eastAsia="KaiTi"/>
                <w:lang w:val="kk-KZ"/>
              </w:rPr>
            </w:pPr>
            <w:r>
              <w:rPr>
                <w:rFonts w:eastAsia="KaiTi"/>
                <w:lang w:val="kk-KZ"/>
              </w:rPr>
              <w:t>15</w:t>
            </w:r>
          </w:p>
        </w:tc>
        <w:tc>
          <w:tcPr>
            <w:tcW w:w="3400" w:type="dxa"/>
            <w:tcBorders>
              <w:top w:val="nil"/>
              <w:left w:val="nil"/>
              <w:bottom w:val="single" w:sz="4" w:space="0" w:color="auto"/>
              <w:right w:val="single" w:sz="4" w:space="0" w:color="auto"/>
            </w:tcBorders>
            <w:shd w:val="clear" w:color="auto" w:fill="auto"/>
            <w:noWrap/>
            <w:vAlign w:val="bottom"/>
          </w:tcPr>
          <w:p w:rsidR="00D15E22" w:rsidRPr="00F36EA5" w:rsidRDefault="00D15E22" w:rsidP="00FF3C1A">
            <w:pPr>
              <w:rPr>
                <w:rFonts w:eastAsia="KaiTi"/>
                <w:lang w:val="kk-KZ"/>
              </w:rPr>
            </w:pPr>
            <w:r>
              <w:rPr>
                <w:rFonts w:eastAsia="KaiTi"/>
                <w:lang w:val="kk-KZ"/>
              </w:rPr>
              <w:t>Тастан Т.Р.</w:t>
            </w:r>
          </w:p>
        </w:tc>
        <w:tc>
          <w:tcPr>
            <w:tcW w:w="1099" w:type="dxa"/>
            <w:tcBorders>
              <w:top w:val="single" w:sz="4" w:space="0" w:color="auto"/>
              <w:left w:val="single" w:sz="4" w:space="0" w:color="auto"/>
              <w:bottom w:val="single" w:sz="4" w:space="0" w:color="auto"/>
              <w:right w:val="single" w:sz="4" w:space="0" w:color="auto"/>
            </w:tcBorders>
          </w:tcPr>
          <w:p w:rsidR="00D15E22" w:rsidRPr="00F36EA5" w:rsidRDefault="002C43A7" w:rsidP="00FF3C1A">
            <w:pPr>
              <w:jc w:val="center"/>
              <w:rPr>
                <w:rFonts w:eastAsia="KaiTi"/>
                <w:lang w:val="kk-KZ"/>
              </w:rPr>
            </w:pPr>
            <w:r>
              <w:rPr>
                <w:rFonts w:eastAsia="KaiTi"/>
                <w:lang w:val="kk-KZ"/>
              </w:rPr>
              <w:t>65</w:t>
            </w:r>
          </w:p>
        </w:tc>
        <w:tc>
          <w:tcPr>
            <w:tcW w:w="1454" w:type="dxa"/>
            <w:tcBorders>
              <w:top w:val="single" w:sz="4" w:space="0" w:color="auto"/>
              <w:left w:val="single" w:sz="4" w:space="0" w:color="auto"/>
              <w:bottom w:val="single" w:sz="4" w:space="0" w:color="auto"/>
              <w:right w:val="single" w:sz="4" w:space="0" w:color="auto"/>
            </w:tcBorders>
          </w:tcPr>
          <w:p w:rsidR="00D15E22" w:rsidRPr="00F36EA5" w:rsidRDefault="002C43A7" w:rsidP="00FF3C1A">
            <w:pPr>
              <w:jc w:val="center"/>
              <w:rPr>
                <w:rFonts w:eastAsia="KaiTi"/>
                <w:lang w:val="kk-KZ"/>
              </w:rPr>
            </w:pPr>
            <w:r>
              <w:rPr>
                <w:rFonts w:eastAsia="KaiTi"/>
                <w:lang w:val="kk-KZ"/>
              </w:rPr>
              <w:t>65</w:t>
            </w:r>
          </w:p>
        </w:tc>
      </w:tr>
      <w:tr w:rsidR="00D15E22" w:rsidRPr="00F36EA5" w:rsidTr="00BF103F">
        <w:trPr>
          <w:trHeight w:val="260"/>
          <w:jc w:val="center"/>
        </w:trPr>
        <w:tc>
          <w:tcPr>
            <w:tcW w:w="671" w:type="dxa"/>
            <w:tcBorders>
              <w:top w:val="nil"/>
              <w:left w:val="single" w:sz="8" w:space="0" w:color="auto"/>
              <w:bottom w:val="single" w:sz="4" w:space="0" w:color="auto"/>
              <w:right w:val="single" w:sz="8" w:space="0" w:color="auto"/>
            </w:tcBorders>
            <w:shd w:val="clear" w:color="auto" w:fill="auto"/>
            <w:noWrap/>
            <w:vAlign w:val="bottom"/>
          </w:tcPr>
          <w:p w:rsidR="00D15E22" w:rsidRPr="00F36EA5" w:rsidRDefault="00D15E22" w:rsidP="00FF3C1A">
            <w:pPr>
              <w:rPr>
                <w:rFonts w:eastAsia="KaiTi"/>
                <w:lang w:val="kk-KZ"/>
              </w:rPr>
            </w:pPr>
            <w:r>
              <w:rPr>
                <w:rFonts w:eastAsia="KaiTi"/>
                <w:lang w:val="kk-KZ"/>
              </w:rPr>
              <w:t>16</w:t>
            </w:r>
          </w:p>
        </w:tc>
        <w:tc>
          <w:tcPr>
            <w:tcW w:w="3400" w:type="dxa"/>
            <w:tcBorders>
              <w:top w:val="nil"/>
              <w:left w:val="nil"/>
              <w:bottom w:val="single" w:sz="4" w:space="0" w:color="auto"/>
              <w:right w:val="single" w:sz="4" w:space="0" w:color="auto"/>
            </w:tcBorders>
            <w:shd w:val="clear" w:color="auto" w:fill="auto"/>
            <w:noWrap/>
            <w:vAlign w:val="bottom"/>
          </w:tcPr>
          <w:p w:rsidR="00D15E22" w:rsidRPr="00F36EA5" w:rsidRDefault="00D15E22" w:rsidP="00FF3C1A">
            <w:pPr>
              <w:rPr>
                <w:rFonts w:eastAsia="KaiTi"/>
                <w:lang w:val="kk-KZ"/>
              </w:rPr>
            </w:pPr>
            <w:r>
              <w:rPr>
                <w:rFonts w:eastAsia="KaiTi"/>
                <w:lang w:val="kk-KZ"/>
              </w:rPr>
              <w:t>Гарифулла А.Б.</w:t>
            </w:r>
          </w:p>
        </w:tc>
        <w:tc>
          <w:tcPr>
            <w:tcW w:w="1099" w:type="dxa"/>
            <w:tcBorders>
              <w:top w:val="single" w:sz="4" w:space="0" w:color="auto"/>
              <w:left w:val="single" w:sz="4" w:space="0" w:color="auto"/>
              <w:bottom w:val="single" w:sz="4" w:space="0" w:color="auto"/>
              <w:right w:val="single" w:sz="4" w:space="0" w:color="auto"/>
            </w:tcBorders>
          </w:tcPr>
          <w:p w:rsidR="00D15E22" w:rsidRPr="00F36EA5" w:rsidRDefault="002C43A7" w:rsidP="00FF3C1A">
            <w:pPr>
              <w:jc w:val="center"/>
              <w:rPr>
                <w:rFonts w:eastAsia="KaiTi"/>
                <w:lang w:val="kk-KZ"/>
              </w:rPr>
            </w:pPr>
            <w:r>
              <w:rPr>
                <w:rFonts w:eastAsia="KaiTi"/>
                <w:lang w:val="kk-KZ"/>
              </w:rPr>
              <w:t>240</w:t>
            </w:r>
          </w:p>
        </w:tc>
        <w:tc>
          <w:tcPr>
            <w:tcW w:w="1454" w:type="dxa"/>
            <w:tcBorders>
              <w:top w:val="single" w:sz="4" w:space="0" w:color="auto"/>
              <w:left w:val="single" w:sz="4" w:space="0" w:color="auto"/>
              <w:bottom w:val="single" w:sz="4" w:space="0" w:color="auto"/>
              <w:right w:val="single" w:sz="4" w:space="0" w:color="auto"/>
            </w:tcBorders>
          </w:tcPr>
          <w:p w:rsidR="00D15E22" w:rsidRPr="00F36EA5" w:rsidRDefault="002C43A7" w:rsidP="00FF3C1A">
            <w:pPr>
              <w:jc w:val="center"/>
              <w:rPr>
                <w:rFonts w:eastAsia="KaiTi"/>
                <w:lang w:val="kk-KZ"/>
              </w:rPr>
            </w:pPr>
            <w:r>
              <w:rPr>
                <w:rFonts w:eastAsia="KaiTi"/>
                <w:lang w:val="kk-KZ"/>
              </w:rPr>
              <w:t>240</w:t>
            </w:r>
          </w:p>
        </w:tc>
      </w:tr>
      <w:tr w:rsidR="00D15E22" w:rsidRPr="00F36EA5" w:rsidTr="00BF103F">
        <w:trPr>
          <w:trHeight w:val="260"/>
          <w:jc w:val="center"/>
        </w:trPr>
        <w:tc>
          <w:tcPr>
            <w:tcW w:w="671" w:type="dxa"/>
            <w:tcBorders>
              <w:top w:val="nil"/>
              <w:left w:val="single" w:sz="8" w:space="0" w:color="auto"/>
              <w:bottom w:val="single" w:sz="4" w:space="0" w:color="auto"/>
              <w:right w:val="single" w:sz="8" w:space="0" w:color="auto"/>
            </w:tcBorders>
            <w:shd w:val="clear" w:color="auto" w:fill="auto"/>
            <w:noWrap/>
            <w:vAlign w:val="bottom"/>
          </w:tcPr>
          <w:p w:rsidR="00D15E22" w:rsidRPr="00F36EA5" w:rsidRDefault="00D15E22" w:rsidP="00FF3C1A">
            <w:pPr>
              <w:rPr>
                <w:rFonts w:eastAsia="KaiTi"/>
                <w:lang w:val="kk-KZ"/>
              </w:rPr>
            </w:pPr>
            <w:r>
              <w:rPr>
                <w:rFonts w:eastAsia="KaiTi"/>
                <w:lang w:val="kk-KZ"/>
              </w:rPr>
              <w:t>17</w:t>
            </w:r>
          </w:p>
        </w:tc>
        <w:tc>
          <w:tcPr>
            <w:tcW w:w="3400" w:type="dxa"/>
            <w:tcBorders>
              <w:top w:val="nil"/>
              <w:left w:val="nil"/>
              <w:bottom w:val="single" w:sz="4" w:space="0" w:color="auto"/>
              <w:right w:val="single" w:sz="4" w:space="0" w:color="auto"/>
            </w:tcBorders>
            <w:shd w:val="clear" w:color="auto" w:fill="auto"/>
            <w:noWrap/>
            <w:vAlign w:val="bottom"/>
          </w:tcPr>
          <w:p w:rsidR="00D15E22" w:rsidRPr="00F36EA5" w:rsidRDefault="00D15E22" w:rsidP="00FF3C1A">
            <w:pPr>
              <w:rPr>
                <w:rFonts w:eastAsia="KaiTi"/>
                <w:lang w:val="kk-KZ"/>
              </w:rPr>
            </w:pPr>
            <w:r>
              <w:rPr>
                <w:rFonts w:eastAsia="KaiTi"/>
                <w:lang w:val="kk-KZ"/>
              </w:rPr>
              <w:t>Утеғалиева К.И.</w:t>
            </w:r>
          </w:p>
        </w:tc>
        <w:tc>
          <w:tcPr>
            <w:tcW w:w="1099" w:type="dxa"/>
            <w:tcBorders>
              <w:top w:val="single" w:sz="4" w:space="0" w:color="auto"/>
              <w:left w:val="single" w:sz="4" w:space="0" w:color="auto"/>
              <w:bottom w:val="single" w:sz="4" w:space="0" w:color="auto"/>
              <w:right w:val="single" w:sz="4" w:space="0" w:color="auto"/>
            </w:tcBorders>
          </w:tcPr>
          <w:p w:rsidR="00D15E22" w:rsidRPr="00F36EA5" w:rsidRDefault="002C43A7" w:rsidP="00FF3C1A">
            <w:pPr>
              <w:jc w:val="center"/>
              <w:rPr>
                <w:rFonts w:eastAsia="KaiTi"/>
                <w:lang w:val="kk-KZ"/>
              </w:rPr>
            </w:pPr>
            <w:r>
              <w:rPr>
                <w:rFonts w:eastAsia="KaiTi"/>
                <w:lang w:val="kk-KZ"/>
              </w:rPr>
              <w:t>180</w:t>
            </w:r>
          </w:p>
        </w:tc>
        <w:tc>
          <w:tcPr>
            <w:tcW w:w="1454" w:type="dxa"/>
            <w:tcBorders>
              <w:top w:val="single" w:sz="4" w:space="0" w:color="auto"/>
              <w:left w:val="single" w:sz="4" w:space="0" w:color="auto"/>
              <w:bottom w:val="single" w:sz="4" w:space="0" w:color="auto"/>
              <w:right w:val="single" w:sz="4" w:space="0" w:color="auto"/>
            </w:tcBorders>
          </w:tcPr>
          <w:p w:rsidR="00D15E22" w:rsidRPr="00F36EA5" w:rsidRDefault="002C43A7" w:rsidP="00FF3C1A">
            <w:pPr>
              <w:jc w:val="center"/>
              <w:rPr>
                <w:rFonts w:eastAsia="KaiTi"/>
                <w:lang w:val="kk-KZ"/>
              </w:rPr>
            </w:pPr>
            <w:r>
              <w:rPr>
                <w:rFonts w:eastAsia="KaiTi"/>
                <w:lang w:val="kk-KZ"/>
              </w:rPr>
              <w:t>180</w:t>
            </w:r>
          </w:p>
        </w:tc>
      </w:tr>
      <w:tr w:rsidR="00D15E22" w:rsidRPr="00F36EA5" w:rsidTr="00BF103F">
        <w:trPr>
          <w:trHeight w:val="89"/>
          <w:jc w:val="center"/>
        </w:trPr>
        <w:tc>
          <w:tcPr>
            <w:tcW w:w="5170" w:type="dxa"/>
            <w:gridSpan w:val="3"/>
            <w:tcBorders>
              <w:top w:val="single" w:sz="4" w:space="0" w:color="auto"/>
              <w:left w:val="single" w:sz="8" w:space="0" w:color="auto"/>
              <w:bottom w:val="single" w:sz="4" w:space="0" w:color="auto"/>
              <w:right w:val="single" w:sz="4" w:space="0" w:color="auto"/>
            </w:tcBorders>
            <w:shd w:val="clear" w:color="auto" w:fill="auto"/>
            <w:noWrap/>
            <w:vAlign w:val="bottom"/>
          </w:tcPr>
          <w:p w:rsidR="00D15E22" w:rsidRPr="00F36EA5" w:rsidRDefault="00D15E22" w:rsidP="00D15E22">
            <w:pPr>
              <w:rPr>
                <w:rFonts w:eastAsia="KaiTi"/>
                <w:b/>
                <w:lang w:val="kk-KZ"/>
              </w:rPr>
            </w:pPr>
            <w:r w:rsidRPr="00F36EA5">
              <w:rPr>
                <w:rFonts w:eastAsia="KaiTi"/>
                <w:b/>
                <w:lang w:val="kk-KZ"/>
              </w:rPr>
              <w:t>Барлығы:</w:t>
            </w:r>
          </w:p>
        </w:tc>
        <w:tc>
          <w:tcPr>
            <w:tcW w:w="1454" w:type="dxa"/>
            <w:tcBorders>
              <w:top w:val="single" w:sz="4" w:space="0" w:color="auto"/>
              <w:left w:val="single" w:sz="4" w:space="0" w:color="auto"/>
              <w:bottom w:val="single" w:sz="4" w:space="0" w:color="auto"/>
              <w:right w:val="single" w:sz="4" w:space="0" w:color="auto"/>
            </w:tcBorders>
          </w:tcPr>
          <w:p w:rsidR="00D15E22" w:rsidRPr="00F36EA5" w:rsidRDefault="002C43A7" w:rsidP="00FF3C1A">
            <w:pPr>
              <w:jc w:val="center"/>
              <w:rPr>
                <w:rFonts w:eastAsia="KaiTi"/>
                <w:b/>
                <w:lang w:val="kk-KZ"/>
              </w:rPr>
            </w:pPr>
            <w:r>
              <w:rPr>
                <w:rFonts w:eastAsia="KaiTi"/>
                <w:b/>
                <w:lang w:val="kk-KZ"/>
              </w:rPr>
              <w:t>5521,5</w:t>
            </w:r>
          </w:p>
        </w:tc>
      </w:tr>
    </w:tbl>
    <w:p w:rsidR="00E25973" w:rsidRDefault="00E25973" w:rsidP="00D361B7">
      <w:pPr>
        <w:tabs>
          <w:tab w:val="left" w:pos="709"/>
          <w:tab w:val="num" w:pos="851"/>
        </w:tabs>
        <w:ind w:firstLine="426"/>
        <w:jc w:val="both"/>
        <w:rPr>
          <w:sz w:val="22"/>
          <w:szCs w:val="22"/>
          <w:lang w:val="kk-KZ"/>
        </w:rPr>
      </w:pPr>
    </w:p>
    <w:p w:rsidR="00D15E22" w:rsidRPr="00F36EA5" w:rsidRDefault="00D15E22" w:rsidP="00D361B7">
      <w:pPr>
        <w:tabs>
          <w:tab w:val="left" w:pos="709"/>
          <w:tab w:val="num" w:pos="851"/>
        </w:tabs>
        <w:ind w:firstLine="426"/>
        <w:jc w:val="both"/>
        <w:rPr>
          <w:sz w:val="22"/>
          <w:szCs w:val="22"/>
          <w:lang w:val="kk-KZ"/>
        </w:rPr>
      </w:pPr>
    </w:p>
    <w:p w:rsidR="000B56DA" w:rsidRPr="00E347C7" w:rsidRDefault="000B56DA" w:rsidP="000B56DA">
      <w:pPr>
        <w:tabs>
          <w:tab w:val="left" w:pos="709"/>
          <w:tab w:val="num" w:pos="851"/>
        </w:tabs>
        <w:ind w:left="142"/>
        <w:jc w:val="center"/>
        <w:rPr>
          <w:color w:val="FF0000"/>
          <w:sz w:val="28"/>
          <w:szCs w:val="28"/>
          <w:lang w:val="kk-KZ"/>
        </w:rPr>
      </w:pPr>
      <w:r>
        <w:rPr>
          <w:b/>
          <w:lang w:val="kk-KZ"/>
        </w:rPr>
        <w:t>5</w:t>
      </w:r>
      <w:r w:rsidRPr="008A44AF">
        <w:rPr>
          <w:b/>
          <w:lang w:val="kk-KZ"/>
        </w:rPr>
        <w:t>.</w:t>
      </w:r>
      <w:r w:rsidRPr="00E347C7">
        <w:rPr>
          <w:b/>
          <w:lang w:val="kk-KZ"/>
        </w:rPr>
        <w:t>Кафедраның оқу-әдістемелік жұмысы.</w:t>
      </w:r>
    </w:p>
    <w:p w:rsidR="000B56DA" w:rsidRDefault="000B56DA" w:rsidP="000B56DA">
      <w:pPr>
        <w:ind w:firstLine="360"/>
        <w:jc w:val="both"/>
        <w:rPr>
          <w:color w:val="000000"/>
          <w:sz w:val="22"/>
          <w:szCs w:val="22"/>
          <w:lang w:val="kk-KZ"/>
        </w:rPr>
      </w:pPr>
      <w:r>
        <w:rPr>
          <w:color w:val="000000"/>
          <w:lang w:val="kk-KZ"/>
        </w:rPr>
        <w:t xml:space="preserve"> 5.1 </w:t>
      </w:r>
      <w:r>
        <w:rPr>
          <w:color w:val="000000"/>
          <w:sz w:val="22"/>
          <w:szCs w:val="22"/>
          <w:lang w:val="kk-KZ"/>
        </w:rPr>
        <w:t xml:space="preserve"> Бөлімде ЖОО компонеті мен таңдау компонеті пәндерінің оқу бағдарламасының жасалуы/қайта жасалуы көрсетіледі. 1 жарты жылдықта және оқу жылында оқылатын пәндер бойынша оқу бағдарламаларымен қамтылуы көрсетіледі.  Мәліметтерді 5.1 кестесінде көрсетіледі.</w:t>
      </w:r>
    </w:p>
    <w:p w:rsidR="000B56DA" w:rsidRDefault="000B56DA" w:rsidP="000B56DA">
      <w:pPr>
        <w:jc w:val="both"/>
        <w:rPr>
          <w:bCs/>
          <w:color w:val="FF0000"/>
          <w:sz w:val="22"/>
          <w:szCs w:val="22"/>
          <w:lang w:val="kk-KZ"/>
        </w:rPr>
      </w:pPr>
      <w:r>
        <w:rPr>
          <w:color w:val="000000"/>
          <w:sz w:val="22"/>
          <w:szCs w:val="22"/>
          <w:lang w:val="kk-KZ"/>
        </w:rPr>
        <w:t>Таблица 5.1 -  Оқу пәндерінің оқу бағдарламалармен қамтылу туралы мәліметі</w:t>
      </w:r>
    </w:p>
    <w:p w:rsidR="000B56DA" w:rsidRPr="00BE07C0" w:rsidRDefault="000B56DA" w:rsidP="00B63FF3">
      <w:pPr>
        <w:ind w:firstLine="360"/>
        <w:jc w:val="both"/>
        <w:rPr>
          <w:sz w:val="22"/>
          <w:szCs w:val="22"/>
          <w:lang w:val="kk-KZ"/>
        </w:rPr>
      </w:pPr>
      <w:r w:rsidRPr="00BE07C0">
        <w:rPr>
          <w:lang w:val="kk-KZ"/>
        </w:rPr>
        <w:t xml:space="preserve">1 </w:t>
      </w:r>
      <w:r w:rsidRPr="00BE07C0">
        <w:rPr>
          <w:sz w:val="22"/>
          <w:szCs w:val="22"/>
          <w:lang w:val="kk-KZ"/>
        </w:rPr>
        <w:t>Бөлімде ЖОО компонеті мен таңдау компонеті пәндерінің оқу бағдарламасының жасалуы/қайта жасалуы көрсетіледі. 1 жарты жылдықта және оқу жылында оқылатын пәндер бойынша оқу бағдарламаларымен қамтылуы көрсетіледі.  Мәліметтерді 5.1 кестесінде көрсетіледі.</w:t>
      </w:r>
    </w:p>
    <w:p w:rsidR="000B56DA" w:rsidRDefault="000B56DA" w:rsidP="000B56DA">
      <w:pPr>
        <w:jc w:val="both"/>
        <w:rPr>
          <w:bCs/>
          <w:sz w:val="22"/>
          <w:szCs w:val="22"/>
          <w:lang w:val="kk-KZ"/>
        </w:rPr>
      </w:pPr>
      <w:r w:rsidRPr="00BE07C0">
        <w:rPr>
          <w:sz w:val="22"/>
          <w:szCs w:val="22"/>
          <w:lang w:val="kk-KZ"/>
        </w:rPr>
        <w:t>Таблица 5.1 -  Оқу пәндерінің оқу бағдарламалармен қамтылу туралы мәліметі</w:t>
      </w:r>
    </w:p>
    <w:p w:rsidR="000B56DA" w:rsidRPr="00BE07C0" w:rsidRDefault="000B56DA" w:rsidP="000B56DA">
      <w:pPr>
        <w:jc w:val="both"/>
        <w:rPr>
          <w:bCs/>
          <w:sz w:val="22"/>
          <w:szCs w:val="22"/>
          <w:lang w:val="kk-KZ"/>
        </w:rPr>
      </w:pPr>
    </w:p>
    <w:tbl>
      <w:tblPr>
        <w:tblW w:w="11184" w:type="dxa"/>
        <w:tblCellSpacing w:w="0" w:type="dxa"/>
        <w:tblInd w:w="-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702"/>
        <w:gridCol w:w="1275"/>
        <w:gridCol w:w="2126"/>
        <w:gridCol w:w="567"/>
        <w:gridCol w:w="601"/>
        <w:gridCol w:w="675"/>
        <w:gridCol w:w="567"/>
        <w:gridCol w:w="1828"/>
        <w:gridCol w:w="1433"/>
        <w:gridCol w:w="410"/>
      </w:tblGrid>
      <w:tr w:rsidR="000B56DA" w:rsidRPr="00BE07C0" w:rsidTr="000B56DA">
        <w:trPr>
          <w:trHeight w:val="645"/>
          <w:tblCellSpacing w:w="0" w:type="dxa"/>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ind w:firstLine="360"/>
              <w:jc w:val="center"/>
              <w:rPr>
                <w:bCs/>
                <w:lang w:val="kk-KZ"/>
              </w:rPr>
            </w:pPr>
            <w:r w:rsidRPr="008B1E3B">
              <w:rPr>
                <w:bCs/>
                <w:lang w:val="kk-KZ"/>
              </w:rPr>
              <w:t>6В03110-Халықаралық қатынастар</w:t>
            </w:r>
          </w:p>
        </w:tc>
        <w:tc>
          <w:tcPr>
            <w:tcW w:w="3968" w:type="dxa"/>
            <w:gridSpan w:val="3"/>
            <w:tcBorders>
              <w:top w:val="single" w:sz="4" w:space="0" w:color="auto"/>
              <w:left w:val="single" w:sz="4" w:space="0" w:color="auto"/>
              <w:bottom w:val="single" w:sz="4" w:space="0" w:color="auto"/>
              <w:right w:val="single" w:sz="4" w:space="0" w:color="auto"/>
            </w:tcBorders>
            <w:vAlign w:val="center"/>
            <w:hideMark/>
          </w:tcPr>
          <w:p w:rsidR="000B56DA" w:rsidRPr="008B1E3B" w:rsidRDefault="000B56DA" w:rsidP="000B56DA">
            <w:pPr>
              <w:jc w:val="center"/>
              <w:rPr>
                <w:lang w:val="kk-KZ"/>
              </w:rPr>
            </w:pPr>
            <w:r w:rsidRPr="008B1E3B">
              <w:rPr>
                <w:sz w:val="22"/>
                <w:szCs w:val="22"/>
                <w:lang w:val="kk-KZ"/>
              </w:rPr>
              <w:t>*БП және ЖБП пәндерінің оқу бағдарламалары (таңдау компоненті)</w:t>
            </w:r>
          </w:p>
          <w:p w:rsidR="000B56DA" w:rsidRPr="008B1E3B" w:rsidRDefault="000B56DA" w:rsidP="000B56DA">
            <w:pPr>
              <w:ind w:firstLine="360"/>
              <w:jc w:val="center"/>
              <w:rPr>
                <w:bCs/>
              </w:rPr>
            </w:pPr>
            <w:r w:rsidRPr="008B1E3B">
              <w:rPr>
                <w:sz w:val="22"/>
                <w:szCs w:val="22"/>
              </w:rPr>
              <w:t>(</w:t>
            </w:r>
            <w:r w:rsidRPr="008B1E3B">
              <w:rPr>
                <w:sz w:val="22"/>
                <w:szCs w:val="22"/>
                <w:lang w:val="kk-KZ"/>
              </w:rPr>
              <w:t>саны</w:t>
            </w:r>
            <w:r w:rsidRPr="008B1E3B">
              <w:rPr>
                <w:sz w:val="22"/>
                <w:szCs w:val="22"/>
              </w:rPr>
              <w:t xml:space="preserve"> / %)</w:t>
            </w:r>
          </w:p>
        </w:tc>
        <w:tc>
          <w:tcPr>
            <w:tcW w:w="1843" w:type="dxa"/>
            <w:gridSpan w:val="3"/>
            <w:tcBorders>
              <w:top w:val="single" w:sz="4" w:space="0" w:color="auto"/>
              <w:left w:val="single" w:sz="4" w:space="0" w:color="auto"/>
              <w:bottom w:val="single" w:sz="4" w:space="0" w:color="auto"/>
              <w:right w:val="single" w:sz="4" w:space="0" w:color="auto"/>
            </w:tcBorders>
            <w:vAlign w:val="center"/>
            <w:hideMark/>
          </w:tcPr>
          <w:p w:rsidR="000B56DA" w:rsidRPr="008B1E3B" w:rsidRDefault="000B56DA" w:rsidP="000B56DA">
            <w:pPr>
              <w:jc w:val="center"/>
            </w:pPr>
            <w:r w:rsidRPr="008B1E3B">
              <w:rPr>
                <w:sz w:val="22"/>
                <w:szCs w:val="22"/>
                <w:lang w:val="kk-KZ"/>
              </w:rPr>
              <w:t>ЖОО компоненті пәндерінің оқу бағдарламалары</w:t>
            </w:r>
          </w:p>
          <w:p w:rsidR="000B56DA" w:rsidRPr="008B1E3B" w:rsidRDefault="000B56DA" w:rsidP="000B56DA">
            <w:pPr>
              <w:ind w:firstLine="360"/>
              <w:jc w:val="center"/>
              <w:rPr>
                <w:bCs/>
              </w:rPr>
            </w:pPr>
            <w:r w:rsidRPr="008B1E3B">
              <w:rPr>
                <w:sz w:val="22"/>
                <w:szCs w:val="22"/>
              </w:rPr>
              <w:t>(</w:t>
            </w:r>
            <w:r w:rsidRPr="008B1E3B">
              <w:rPr>
                <w:sz w:val="22"/>
                <w:szCs w:val="22"/>
                <w:lang w:val="kk-KZ"/>
              </w:rPr>
              <w:t>саны</w:t>
            </w:r>
            <w:r w:rsidRPr="008B1E3B">
              <w:rPr>
                <w:sz w:val="22"/>
                <w:szCs w:val="22"/>
              </w:rPr>
              <w:t xml:space="preserve"> / %)</w:t>
            </w:r>
          </w:p>
        </w:tc>
        <w:tc>
          <w:tcPr>
            <w:tcW w:w="3671" w:type="dxa"/>
            <w:gridSpan w:val="3"/>
            <w:tcBorders>
              <w:top w:val="single" w:sz="4" w:space="0" w:color="auto"/>
              <w:left w:val="single" w:sz="4" w:space="0" w:color="auto"/>
              <w:bottom w:val="single" w:sz="4" w:space="0" w:color="auto"/>
              <w:right w:val="single" w:sz="4" w:space="0" w:color="auto"/>
            </w:tcBorders>
            <w:vAlign w:val="center"/>
            <w:hideMark/>
          </w:tcPr>
          <w:p w:rsidR="000B56DA" w:rsidRPr="008B1E3B" w:rsidRDefault="000B56DA" w:rsidP="000B56DA">
            <w:pPr>
              <w:jc w:val="center"/>
            </w:pPr>
            <w:r w:rsidRPr="008B1E3B">
              <w:rPr>
                <w:sz w:val="22"/>
                <w:szCs w:val="22"/>
                <w:lang w:val="kk-KZ"/>
              </w:rPr>
              <w:t>Таңдау компоненті пәндерінің оқу бағдарламалары</w:t>
            </w:r>
          </w:p>
          <w:p w:rsidR="000B56DA" w:rsidRPr="008B1E3B" w:rsidRDefault="000B56DA" w:rsidP="000B56DA">
            <w:pPr>
              <w:ind w:firstLine="360"/>
              <w:jc w:val="center"/>
              <w:rPr>
                <w:bCs/>
              </w:rPr>
            </w:pPr>
            <w:r w:rsidRPr="008B1E3B">
              <w:rPr>
                <w:sz w:val="22"/>
                <w:szCs w:val="22"/>
              </w:rPr>
              <w:t>(</w:t>
            </w:r>
            <w:r w:rsidRPr="008B1E3B">
              <w:rPr>
                <w:sz w:val="22"/>
                <w:szCs w:val="22"/>
                <w:lang w:val="kk-KZ"/>
              </w:rPr>
              <w:t>саны</w:t>
            </w:r>
            <w:r w:rsidRPr="008B1E3B">
              <w:rPr>
                <w:sz w:val="22"/>
                <w:szCs w:val="22"/>
              </w:rPr>
              <w:t xml:space="preserve"> / %)</w:t>
            </w:r>
          </w:p>
        </w:tc>
      </w:tr>
      <w:tr w:rsidR="000B56DA" w:rsidRPr="00BE07C0" w:rsidTr="000B56DA">
        <w:trPr>
          <w:trHeight w:val="594"/>
          <w:tblCellSpacing w:w="0" w:type="dxa"/>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0B56DA" w:rsidRPr="008B1E3B" w:rsidRDefault="000B56DA" w:rsidP="000B56DA">
            <w:pPr>
              <w:rPr>
                <w:bCs/>
                <w:lang w:val="kk-KZ"/>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0B56DA" w:rsidRPr="008B1E3B" w:rsidRDefault="000B56DA" w:rsidP="000B56DA">
            <w:pPr>
              <w:jc w:val="center"/>
            </w:pPr>
            <w:r w:rsidRPr="008B1E3B">
              <w:rPr>
                <w:sz w:val="22"/>
                <w:szCs w:val="22"/>
                <w:lang w:val="kk-KZ"/>
              </w:rPr>
              <w:t>қ</w:t>
            </w:r>
            <w:r w:rsidRPr="008B1E3B">
              <w:rPr>
                <w:sz w:val="22"/>
                <w:szCs w:val="22"/>
              </w:rPr>
              <w:t>аз</w:t>
            </w:r>
          </w:p>
        </w:tc>
        <w:tc>
          <w:tcPr>
            <w:tcW w:w="2126" w:type="dxa"/>
            <w:tcBorders>
              <w:top w:val="single" w:sz="4" w:space="0" w:color="auto"/>
              <w:left w:val="single" w:sz="4" w:space="0" w:color="auto"/>
              <w:bottom w:val="single" w:sz="4" w:space="0" w:color="auto"/>
              <w:right w:val="single" w:sz="4" w:space="0" w:color="auto"/>
            </w:tcBorders>
            <w:vAlign w:val="center"/>
            <w:hideMark/>
          </w:tcPr>
          <w:p w:rsidR="000B56DA" w:rsidRPr="008B1E3B" w:rsidRDefault="000B56DA" w:rsidP="000B56DA">
            <w:pPr>
              <w:jc w:val="center"/>
            </w:pPr>
            <w:r w:rsidRPr="008B1E3B">
              <w:rPr>
                <w:sz w:val="22"/>
                <w:szCs w:val="22"/>
                <w:lang w:val="kk-KZ"/>
              </w:rPr>
              <w:t>орыс</w:t>
            </w:r>
          </w:p>
        </w:tc>
        <w:tc>
          <w:tcPr>
            <w:tcW w:w="567" w:type="dxa"/>
            <w:tcBorders>
              <w:top w:val="single" w:sz="4" w:space="0" w:color="auto"/>
              <w:left w:val="single" w:sz="4" w:space="0" w:color="auto"/>
              <w:bottom w:val="single" w:sz="4" w:space="0" w:color="auto"/>
              <w:right w:val="single" w:sz="4" w:space="0" w:color="auto"/>
            </w:tcBorders>
            <w:vAlign w:val="center"/>
            <w:hideMark/>
          </w:tcPr>
          <w:p w:rsidR="000B56DA" w:rsidRPr="008B1E3B" w:rsidRDefault="000B56DA" w:rsidP="000B56DA">
            <w:pPr>
              <w:jc w:val="center"/>
            </w:pPr>
            <w:r w:rsidRPr="008B1E3B">
              <w:rPr>
                <w:sz w:val="22"/>
                <w:szCs w:val="22"/>
                <w:lang w:val="kk-KZ"/>
              </w:rPr>
              <w:t>ағылш</w:t>
            </w:r>
          </w:p>
        </w:tc>
        <w:tc>
          <w:tcPr>
            <w:tcW w:w="601" w:type="dxa"/>
            <w:tcBorders>
              <w:top w:val="single" w:sz="4" w:space="0" w:color="auto"/>
              <w:left w:val="single" w:sz="4" w:space="0" w:color="auto"/>
              <w:bottom w:val="single" w:sz="4" w:space="0" w:color="auto"/>
              <w:right w:val="single" w:sz="4" w:space="0" w:color="auto"/>
            </w:tcBorders>
            <w:vAlign w:val="center"/>
            <w:hideMark/>
          </w:tcPr>
          <w:p w:rsidR="000B56DA" w:rsidRPr="008B1E3B" w:rsidRDefault="000B56DA" w:rsidP="000B56DA">
            <w:pPr>
              <w:jc w:val="center"/>
            </w:pPr>
            <w:r w:rsidRPr="008B1E3B">
              <w:rPr>
                <w:sz w:val="22"/>
                <w:szCs w:val="22"/>
                <w:lang w:val="kk-KZ"/>
              </w:rPr>
              <w:t>қ</w:t>
            </w:r>
            <w:r w:rsidRPr="008B1E3B">
              <w:rPr>
                <w:sz w:val="22"/>
                <w:szCs w:val="22"/>
              </w:rPr>
              <w:t>аз</w:t>
            </w:r>
          </w:p>
        </w:tc>
        <w:tc>
          <w:tcPr>
            <w:tcW w:w="675" w:type="dxa"/>
            <w:tcBorders>
              <w:top w:val="single" w:sz="4" w:space="0" w:color="auto"/>
              <w:left w:val="single" w:sz="4" w:space="0" w:color="auto"/>
              <w:bottom w:val="single" w:sz="4" w:space="0" w:color="auto"/>
              <w:right w:val="single" w:sz="4" w:space="0" w:color="auto"/>
            </w:tcBorders>
            <w:vAlign w:val="center"/>
            <w:hideMark/>
          </w:tcPr>
          <w:p w:rsidR="000B56DA" w:rsidRPr="008B1E3B" w:rsidRDefault="000B56DA" w:rsidP="000B56DA">
            <w:pPr>
              <w:jc w:val="center"/>
            </w:pPr>
            <w:r w:rsidRPr="008B1E3B">
              <w:rPr>
                <w:sz w:val="22"/>
                <w:szCs w:val="22"/>
                <w:lang w:val="kk-KZ"/>
              </w:rPr>
              <w:t>орыс</w:t>
            </w:r>
          </w:p>
        </w:tc>
        <w:tc>
          <w:tcPr>
            <w:tcW w:w="567" w:type="dxa"/>
            <w:tcBorders>
              <w:top w:val="single" w:sz="4" w:space="0" w:color="auto"/>
              <w:left w:val="single" w:sz="4" w:space="0" w:color="auto"/>
              <w:bottom w:val="single" w:sz="4" w:space="0" w:color="auto"/>
              <w:right w:val="single" w:sz="4" w:space="0" w:color="auto"/>
            </w:tcBorders>
            <w:vAlign w:val="center"/>
            <w:hideMark/>
          </w:tcPr>
          <w:p w:rsidR="000B56DA" w:rsidRPr="008B1E3B" w:rsidRDefault="000B56DA" w:rsidP="000B56DA">
            <w:pPr>
              <w:jc w:val="center"/>
            </w:pPr>
            <w:r w:rsidRPr="008B1E3B">
              <w:rPr>
                <w:sz w:val="22"/>
                <w:szCs w:val="22"/>
                <w:lang w:val="kk-KZ"/>
              </w:rPr>
              <w:t>ағылш</w:t>
            </w:r>
          </w:p>
        </w:tc>
        <w:tc>
          <w:tcPr>
            <w:tcW w:w="1828" w:type="dxa"/>
            <w:tcBorders>
              <w:top w:val="single" w:sz="4" w:space="0" w:color="auto"/>
              <w:left w:val="single" w:sz="4" w:space="0" w:color="auto"/>
              <w:bottom w:val="single" w:sz="4" w:space="0" w:color="auto"/>
              <w:right w:val="single" w:sz="4" w:space="0" w:color="auto"/>
            </w:tcBorders>
            <w:vAlign w:val="center"/>
            <w:hideMark/>
          </w:tcPr>
          <w:p w:rsidR="000B56DA" w:rsidRPr="008B1E3B" w:rsidRDefault="000B56DA" w:rsidP="000B56DA">
            <w:pPr>
              <w:jc w:val="center"/>
            </w:pPr>
            <w:r w:rsidRPr="008B1E3B">
              <w:rPr>
                <w:sz w:val="22"/>
                <w:szCs w:val="22"/>
                <w:lang w:val="kk-KZ"/>
              </w:rPr>
              <w:t>қ</w:t>
            </w:r>
            <w:r w:rsidRPr="008B1E3B">
              <w:rPr>
                <w:sz w:val="22"/>
                <w:szCs w:val="22"/>
              </w:rPr>
              <w:t>аз</w:t>
            </w:r>
          </w:p>
        </w:tc>
        <w:tc>
          <w:tcPr>
            <w:tcW w:w="1433" w:type="dxa"/>
            <w:tcBorders>
              <w:top w:val="single" w:sz="4" w:space="0" w:color="auto"/>
              <w:left w:val="single" w:sz="4" w:space="0" w:color="auto"/>
              <w:bottom w:val="single" w:sz="4" w:space="0" w:color="auto"/>
              <w:right w:val="single" w:sz="4" w:space="0" w:color="auto"/>
            </w:tcBorders>
            <w:vAlign w:val="center"/>
            <w:hideMark/>
          </w:tcPr>
          <w:p w:rsidR="000B56DA" w:rsidRPr="008B1E3B" w:rsidRDefault="000B56DA" w:rsidP="000B56DA">
            <w:pPr>
              <w:jc w:val="center"/>
            </w:pPr>
            <w:r w:rsidRPr="008B1E3B">
              <w:rPr>
                <w:sz w:val="22"/>
                <w:szCs w:val="22"/>
                <w:lang w:val="kk-KZ"/>
              </w:rPr>
              <w:t>орыс</w:t>
            </w:r>
          </w:p>
        </w:tc>
        <w:tc>
          <w:tcPr>
            <w:tcW w:w="410" w:type="dxa"/>
            <w:tcBorders>
              <w:top w:val="single" w:sz="4" w:space="0" w:color="auto"/>
              <w:left w:val="single" w:sz="4" w:space="0" w:color="auto"/>
              <w:bottom w:val="single" w:sz="4" w:space="0" w:color="auto"/>
              <w:right w:val="single" w:sz="4" w:space="0" w:color="auto"/>
            </w:tcBorders>
            <w:vAlign w:val="center"/>
            <w:hideMark/>
          </w:tcPr>
          <w:p w:rsidR="000B56DA" w:rsidRPr="00BE07C0" w:rsidRDefault="000B56DA" w:rsidP="000B56DA">
            <w:pPr>
              <w:jc w:val="center"/>
            </w:pPr>
            <w:r w:rsidRPr="00BE07C0">
              <w:rPr>
                <w:sz w:val="22"/>
                <w:szCs w:val="22"/>
                <w:lang w:val="kk-KZ"/>
              </w:rPr>
              <w:t>ағылш</w:t>
            </w:r>
          </w:p>
        </w:tc>
      </w:tr>
      <w:tr w:rsidR="000B56DA" w:rsidRPr="00BE07C0" w:rsidTr="000B56DA">
        <w:trPr>
          <w:trHeight w:val="645"/>
          <w:tblCellSpacing w:w="0" w:type="dxa"/>
        </w:trPr>
        <w:tc>
          <w:tcPr>
            <w:tcW w:w="1702" w:type="dxa"/>
            <w:vMerge/>
            <w:tcBorders>
              <w:left w:val="single" w:sz="4" w:space="0" w:color="auto"/>
              <w:right w:val="single" w:sz="4" w:space="0" w:color="auto"/>
            </w:tcBorders>
            <w:vAlign w:val="center"/>
          </w:tcPr>
          <w:p w:rsidR="000B56DA" w:rsidRPr="008B1E3B" w:rsidRDefault="000B56DA" w:rsidP="000B56DA">
            <w:pPr>
              <w:jc w:val="center"/>
              <w:rPr>
                <w:bCs/>
                <w:lang w:val="kk-KZ"/>
              </w:rPr>
            </w:pPr>
          </w:p>
        </w:tc>
        <w:tc>
          <w:tcPr>
            <w:tcW w:w="1275" w:type="dxa"/>
            <w:tcBorders>
              <w:top w:val="single" w:sz="4" w:space="0" w:color="auto"/>
              <w:left w:val="single" w:sz="4" w:space="0" w:color="auto"/>
              <w:bottom w:val="single" w:sz="4" w:space="0" w:color="auto"/>
              <w:right w:val="single" w:sz="4" w:space="0" w:color="auto"/>
            </w:tcBorders>
          </w:tcPr>
          <w:p w:rsidR="000B56DA" w:rsidRPr="008B1E3B" w:rsidRDefault="000B56DA" w:rsidP="000B56DA"/>
        </w:tc>
        <w:tc>
          <w:tcPr>
            <w:tcW w:w="2126" w:type="dxa"/>
            <w:tcBorders>
              <w:top w:val="single" w:sz="4" w:space="0" w:color="auto"/>
              <w:left w:val="single" w:sz="4" w:space="0" w:color="auto"/>
              <w:bottom w:val="single" w:sz="4" w:space="0" w:color="auto"/>
              <w:right w:val="single" w:sz="4" w:space="0" w:color="auto"/>
            </w:tcBorders>
          </w:tcPr>
          <w:p w:rsidR="000B56DA" w:rsidRPr="008B1E3B" w:rsidRDefault="000B56DA" w:rsidP="000B56DA"/>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tcPr>
          <w:p w:rsidR="000B56DA" w:rsidRPr="008B1E3B" w:rsidRDefault="000B56DA" w:rsidP="000B56DA">
            <w:pPr>
              <w:jc w:val="center"/>
            </w:pPr>
            <w:r w:rsidRPr="008B1E3B">
              <w:rPr>
                <w:sz w:val="22"/>
                <w:szCs w:val="22"/>
              </w:rPr>
              <w:t>Жария дипломатиясы/</w:t>
            </w:r>
          </w:p>
        </w:tc>
        <w:tc>
          <w:tcPr>
            <w:tcW w:w="1433" w:type="dxa"/>
            <w:tcBorders>
              <w:top w:val="single" w:sz="4" w:space="0" w:color="auto"/>
              <w:left w:val="single" w:sz="4" w:space="0" w:color="auto"/>
              <w:bottom w:val="single" w:sz="4" w:space="0" w:color="auto"/>
              <w:right w:val="single" w:sz="4" w:space="0" w:color="auto"/>
            </w:tcBorders>
          </w:tcPr>
          <w:p w:rsidR="000B56DA" w:rsidRPr="008B1E3B" w:rsidRDefault="000B56DA" w:rsidP="000B56DA">
            <w:r w:rsidRPr="008B1E3B">
              <w:rPr>
                <w:sz w:val="22"/>
                <w:szCs w:val="22"/>
              </w:rPr>
              <w:t xml:space="preserve">Публичная дипломатия/          </w:t>
            </w:r>
          </w:p>
        </w:tc>
        <w:tc>
          <w:tcPr>
            <w:tcW w:w="410" w:type="dxa"/>
            <w:tcBorders>
              <w:top w:val="single" w:sz="4" w:space="0" w:color="auto"/>
              <w:left w:val="single" w:sz="4" w:space="0" w:color="auto"/>
              <w:bottom w:val="single" w:sz="4" w:space="0" w:color="auto"/>
              <w:right w:val="single" w:sz="4" w:space="0" w:color="auto"/>
            </w:tcBorders>
            <w:vAlign w:val="center"/>
          </w:tcPr>
          <w:p w:rsidR="000B56DA" w:rsidRPr="00BE07C0" w:rsidRDefault="000B56DA" w:rsidP="000B56DA">
            <w:pPr>
              <w:jc w:val="center"/>
              <w:rPr>
                <w:lang w:val="kk-KZ"/>
              </w:rPr>
            </w:pPr>
          </w:p>
        </w:tc>
      </w:tr>
      <w:tr w:rsidR="000B56DA" w:rsidRPr="00BE07C0" w:rsidTr="000B56DA">
        <w:trPr>
          <w:trHeight w:val="645"/>
          <w:tblCellSpacing w:w="0" w:type="dxa"/>
        </w:trPr>
        <w:tc>
          <w:tcPr>
            <w:tcW w:w="1702" w:type="dxa"/>
            <w:vMerge/>
            <w:tcBorders>
              <w:left w:val="single" w:sz="4" w:space="0" w:color="auto"/>
              <w:right w:val="single" w:sz="4" w:space="0" w:color="auto"/>
            </w:tcBorders>
            <w:vAlign w:val="center"/>
          </w:tcPr>
          <w:p w:rsidR="000B56DA" w:rsidRPr="008B1E3B" w:rsidRDefault="000B56DA" w:rsidP="000B56DA">
            <w:pPr>
              <w:jc w:val="center"/>
              <w:rPr>
                <w:bCs/>
                <w:lang w:val="kk-KZ"/>
              </w:rPr>
            </w:pPr>
          </w:p>
        </w:tc>
        <w:tc>
          <w:tcPr>
            <w:tcW w:w="12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r w:rsidRPr="008B1E3B">
              <w:rPr>
                <w:sz w:val="22"/>
                <w:szCs w:val="22"/>
              </w:rPr>
              <w:t xml:space="preserve">Халықаралық қатынастардың қазіргі жүйесі/                                                                                                                                                     </w:t>
            </w:r>
          </w:p>
        </w:tc>
        <w:tc>
          <w:tcPr>
            <w:tcW w:w="1433"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r w:rsidRPr="008B1E3B">
              <w:rPr>
                <w:sz w:val="22"/>
                <w:szCs w:val="22"/>
              </w:rPr>
              <w:t xml:space="preserve">Современная система международных отношений/      </w:t>
            </w:r>
          </w:p>
        </w:tc>
        <w:tc>
          <w:tcPr>
            <w:tcW w:w="410" w:type="dxa"/>
            <w:tcBorders>
              <w:top w:val="single" w:sz="4" w:space="0" w:color="auto"/>
              <w:left w:val="single" w:sz="4" w:space="0" w:color="auto"/>
              <w:bottom w:val="single" w:sz="4" w:space="0" w:color="auto"/>
              <w:right w:val="single" w:sz="4" w:space="0" w:color="auto"/>
            </w:tcBorders>
            <w:vAlign w:val="center"/>
          </w:tcPr>
          <w:p w:rsidR="000B56DA" w:rsidRPr="00BE07C0" w:rsidRDefault="000B56DA" w:rsidP="000B56DA">
            <w:pPr>
              <w:jc w:val="center"/>
              <w:rPr>
                <w:lang w:val="kk-KZ"/>
              </w:rPr>
            </w:pPr>
          </w:p>
        </w:tc>
      </w:tr>
      <w:tr w:rsidR="000B56DA" w:rsidRPr="00BE07C0" w:rsidTr="000B56DA">
        <w:trPr>
          <w:trHeight w:val="645"/>
          <w:tblCellSpacing w:w="0" w:type="dxa"/>
        </w:trPr>
        <w:tc>
          <w:tcPr>
            <w:tcW w:w="1702" w:type="dxa"/>
            <w:vMerge/>
            <w:tcBorders>
              <w:left w:val="single" w:sz="4" w:space="0" w:color="auto"/>
              <w:right w:val="single" w:sz="4" w:space="0" w:color="auto"/>
            </w:tcBorders>
            <w:vAlign w:val="center"/>
          </w:tcPr>
          <w:p w:rsidR="000B56DA" w:rsidRPr="008B1E3B" w:rsidRDefault="000B56DA" w:rsidP="000B56DA">
            <w:pPr>
              <w:jc w:val="center"/>
              <w:rPr>
                <w:bCs/>
                <w:lang w:val="kk-KZ"/>
              </w:rPr>
            </w:pPr>
          </w:p>
        </w:tc>
        <w:tc>
          <w:tcPr>
            <w:tcW w:w="12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2126"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r w:rsidRPr="008B1E3B">
              <w:rPr>
                <w:sz w:val="22"/>
                <w:szCs w:val="22"/>
                <w:lang w:val="kk-KZ"/>
              </w:rPr>
              <w:t xml:space="preserve">Халықаралық қатынастардың қазіргі  заман тарихы/                                                                                                                                                                          </w:t>
            </w:r>
          </w:p>
        </w:tc>
        <w:tc>
          <w:tcPr>
            <w:tcW w:w="1433"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r w:rsidRPr="008B1E3B">
              <w:rPr>
                <w:sz w:val="22"/>
                <w:szCs w:val="22"/>
              </w:rPr>
              <w:t>История международных отношений в нов</w:t>
            </w:r>
            <w:r w:rsidRPr="008B1E3B">
              <w:rPr>
                <w:sz w:val="22"/>
                <w:szCs w:val="22"/>
                <w:lang w:val="kk-KZ"/>
              </w:rPr>
              <w:t xml:space="preserve">ое </w:t>
            </w:r>
            <w:r w:rsidRPr="008B1E3B">
              <w:rPr>
                <w:sz w:val="22"/>
                <w:szCs w:val="22"/>
              </w:rPr>
              <w:t xml:space="preserve">время/       </w:t>
            </w:r>
          </w:p>
        </w:tc>
        <w:tc>
          <w:tcPr>
            <w:tcW w:w="410" w:type="dxa"/>
            <w:tcBorders>
              <w:top w:val="single" w:sz="4" w:space="0" w:color="auto"/>
              <w:left w:val="single" w:sz="4" w:space="0" w:color="auto"/>
              <w:bottom w:val="single" w:sz="4" w:space="0" w:color="auto"/>
              <w:right w:val="single" w:sz="4" w:space="0" w:color="auto"/>
            </w:tcBorders>
            <w:vAlign w:val="center"/>
          </w:tcPr>
          <w:p w:rsidR="000B56DA" w:rsidRPr="00BE07C0" w:rsidRDefault="000B56DA" w:rsidP="000B56DA">
            <w:pPr>
              <w:jc w:val="center"/>
              <w:rPr>
                <w:lang w:val="kk-KZ"/>
              </w:rPr>
            </w:pPr>
          </w:p>
        </w:tc>
      </w:tr>
      <w:tr w:rsidR="000B56DA" w:rsidRPr="00BE07C0" w:rsidTr="000B56DA">
        <w:trPr>
          <w:trHeight w:val="645"/>
          <w:tblCellSpacing w:w="0" w:type="dxa"/>
        </w:trPr>
        <w:tc>
          <w:tcPr>
            <w:tcW w:w="1702" w:type="dxa"/>
            <w:vMerge/>
            <w:tcBorders>
              <w:left w:val="single" w:sz="4" w:space="0" w:color="auto"/>
              <w:right w:val="single" w:sz="4" w:space="0" w:color="auto"/>
            </w:tcBorders>
            <w:vAlign w:val="center"/>
          </w:tcPr>
          <w:p w:rsidR="000B56DA" w:rsidRPr="008B1E3B" w:rsidRDefault="000B56DA" w:rsidP="000B56DA">
            <w:pPr>
              <w:jc w:val="center"/>
              <w:rPr>
                <w:bCs/>
                <w:lang w:val="kk-KZ"/>
              </w:rPr>
            </w:pPr>
          </w:p>
        </w:tc>
        <w:tc>
          <w:tcPr>
            <w:tcW w:w="12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r w:rsidRPr="008B1E3B">
              <w:rPr>
                <w:sz w:val="22"/>
                <w:szCs w:val="22"/>
              </w:rPr>
              <w:t xml:space="preserve">Дипломатиялық және консулдық қызмет                           </w:t>
            </w:r>
          </w:p>
        </w:tc>
        <w:tc>
          <w:tcPr>
            <w:tcW w:w="1433"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r w:rsidRPr="008B1E3B">
              <w:rPr>
                <w:sz w:val="22"/>
                <w:szCs w:val="22"/>
              </w:rPr>
              <w:t>Дипломатическая и консульская служба</w:t>
            </w:r>
          </w:p>
        </w:tc>
        <w:tc>
          <w:tcPr>
            <w:tcW w:w="410" w:type="dxa"/>
            <w:tcBorders>
              <w:top w:val="single" w:sz="4" w:space="0" w:color="auto"/>
              <w:left w:val="single" w:sz="4" w:space="0" w:color="auto"/>
              <w:bottom w:val="single" w:sz="4" w:space="0" w:color="auto"/>
              <w:right w:val="single" w:sz="4" w:space="0" w:color="auto"/>
            </w:tcBorders>
            <w:vAlign w:val="center"/>
          </w:tcPr>
          <w:p w:rsidR="000B56DA" w:rsidRPr="00BE07C0" w:rsidRDefault="000B56DA" w:rsidP="000B56DA">
            <w:pPr>
              <w:jc w:val="center"/>
              <w:rPr>
                <w:lang w:val="kk-KZ"/>
              </w:rPr>
            </w:pPr>
          </w:p>
        </w:tc>
      </w:tr>
      <w:tr w:rsidR="000B56DA" w:rsidRPr="00BE07C0" w:rsidTr="000B56DA">
        <w:trPr>
          <w:trHeight w:val="645"/>
          <w:tblCellSpacing w:w="0" w:type="dxa"/>
        </w:trPr>
        <w:tc>
          <w:tcPr>
            <w:tcW w:w="1702" w:type="dxa"/>
            <w:vMerge/>
            <w:tcBorders>
              <w:left w:val="single" w:sz="4" w:space="0" w:color="auto"/>
              <w:right w:val="single" w:sz="4" w:space="0" w:color="auto"/>
            </w:tcBorders>
            <w:vAlign w:val="center"/>
          </w:tcPr>
          <w:p w:rsidR="000B56DA" w:rsidRPr="008B1E3B" w:rsidRDefault="000B56DA" w:rsidP="000B56DA">
            <w:pPr>
              <w:jc w:val="center"/>
              <w:rPr>
                <w:bCs/>
                <w:lang w:val="kk-KZ"/>
              </w:rPr>
            </w:pPr>
          </w:p>
        </w:tc>
        <w:tc>
          <w:tcPr>
            <w:tcW w:w="12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2126"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r w:rsidRPr="008B1E3B">
              <w:rPr>
                <w:sz w:val="22"/>
                <w:szCs w:val="22"/>
                <w:lang w:val="kk-KZ"/>
              </w:rPr>
              <w:t xml:space="preserve">Қазіргі қақтығыстар және оларды реттеу әдістері           </w:t>
            </w:r>
          </w:p>
        </w:tc>
        <w:tc>
          <w:tcPr>
            <w:tcW w:w="1433"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r w:rsidRPr="008B1E3B">
              <w:rPr>
                <w:sz w:val="22"/>
                <w:szCs w:val="22"/>
              </w:rPr>
              <w:t>Современные конфликты и методы их регулирования</w:t>
            </w:r>
          </w:p>
        </w:tc>
        <w:tc>
          <w:tcPr>
            <w:tcW w:w="410" w:type="dxa"/>
            <w:tcBorders>
              <w:top w:val="single" w:sz="4" w:space="0" w:color="auto"/>
              <w:left w:val="single" w:sz="4" w:space="0" w:color="auto"/>
              <w:bottom w:val="single" w:sz="4" w:space="0" w:color="auto"/>
              <w:right w:val="single" w:sz="4" w:space="0" w:color="auto"/>
            </w:tcBorders>
            <w:vAlign w:val="center"/>
          </w:tcPr>
          <w:p w:rsidR="000B56DA" w:rsidRPr="00BE07C0" w:rsidRDefault="000B56DA" w:rsidP="000B56DA">
            <w:pPr>
              <w:jc w:val="center"/>
              <w:rPr>
                <w:lang w:val="kk-KZ"/>
              </w:rPr>
            </w:pPr>
          </w:p>
        </w:tc>
      </w:tr>
      <w:tr w:rsidR="000B56DA" w:rsidRPr="001C7B49" w:rsidTr="000B56DA">
        <w:trPr>
          <w:trHeight w:val="645"/>
          <w:tblCellSpacing w:w="0" w:type="dxa"/>
        </w:trPr>
        <w:tc>
          <w:tcPr>
            <w:tcW w:w="1702" w:type="dxa"/>
            <w:vMerge/>
            <w:tcBorders>
              <w:left w:val="single" w:sz="4" w:space="0" w:color="auto"/>
              <w:right w:val="single" w:sz="4" w:space="0" w:color="auto"/>
            </w:tcBorders>
            <w:vAlign w:val="center"/>
          </w:tcPr>
          <w:p w:rsidR="000B56DA" w:rsidRPr="008B1E3B" w:rsidRDefault="000B56DA" w:rsidP="000B56DA">
            <w:pPr>
              <w:jc w:val="center"/>
              <w:rPr>
                <w:bCs/>
                <w:lang w:val="kk-KZ"/>
              </w:rPr>
            </w:pPr>
          </w:p>
        </w:tc>
        <w:tc>
          <w:tcPr>
            <w:tcW w:w="12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r w:rsidRPr="008B1E3B">
              <w:rPr>
                <w:lang w:val="kk-KZ"/>
              </w:rPr>
              <w:t>ЕО және ОА өзара ықпалдастығы</w:t>
            </w:r>
          </w:p>
        </w:tc>
        <w:tc>
          <w:tcPr>
            <w:tcW w:w="1433"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r w:rsidRPr="008B1E3B">
              <w:rPr>
                <w:lang w:val="kk-KZ"/>
              </w:rPr>
              <w:t>Взаимодействие ЕС и ЦАР</w:t>
            </w:r>
          </w:p>
        </w:tc>
        <w:tc>
          <w:tcPr>
            <w:tcW w:w="410" w:type="dxa"/>
            <w:tcBorders>
              <w:top w:val="single" w:sz="4" w:space="0" w:color="auto"/>
              <w:left w:val="single" w:sz="4" w:space="0" w:color="auto"/>
              <w:bottom w:val="single" w:sz="4" w:space="0" w:color="auto"/>
              <w:right w:val="single" w:sz="4" w:space="0" w:color="auto"/>
            </w:tcBorders>
            <w:vAlign w:val="center"/>
          </w:tcPr>
          <w:p w:rsidR="000B56DA" w:rsidRPr="00BE07C0" w:rsidRDefault="000B56DA" w:rsidP="000B56DA">
            <w:pPr>
              <w:jc w:val="center"/>
              <w:rPr>
                <w:lang w:val="kk-KZ"/>
              </w:rPr>
            </w:pPr>
          </w:p>
        </w:tc>
      </w:tr>
      <w:tr w:rsidR="000B56DA" w:rsidRPr="001C7B49" w:rsidTr="000B56DA">
        <w:trPr>
          <w:trHeight w:val="645"/>
          <w:tblCellSpacing w:w="0" w:type="dxa"/>
        </w:trPr>
        <w:tc>
          <w:tcPr>
            <w:tcW w:w="1702" w:type="dxa"/>
            <w:vMerge/>
            <w:tcBorders>
              <w:left w:val="single" w:sz="4" w:space="0" w:color="auto"/>
              <w:right w:val="single" w:sz="4" w:space="0" w:color="auto"/>
            </w:tcBorders>
            <w:vAlign w:val="center"/>
          </w:tcPr>
          <w:p w:rsidR="000B56DA" w:rsidRPr="008B1E3B" w:rsidRDefault="000B56DA" w:rsidP="000B56DA">
            <w:pPr>
              <w:jc w:val="center"/>
              <w:rPr>
                <w:bCs/>
                <w:lang w:val="kk-KZ"/>
              </w:rPr>
            </w:pPr>
          </w:p>
        </w:tc>
        <w:tc>
          <w:tcPr>
            <w:tcW w:w="12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2126"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r w:rsidRPr="008B1E3B">
              <w:rPr>
                <w:lang w:val="kk-KZ"/>
              </w:rPr>
              <w:t>Дипломатия теориясы және қазіргі заманғы дипломатиялық жүйе</w:t>
            </w:r>
          </w:p>
        </w:tc>
        <w:tc>
          <w:tcPr>
            <w:tcW w:w="1433"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r w:rsidRPr="008B1E3B">
              <w:rPr>
                <w:lang w:val="kk-KZ"/>
              </w:rPr>
              <w:t>Теория дипломатии и современяя дипломатическая система</w:t>
            </w:r>
          </w:p>
        </w:tc>
        <w:tc>
          <w:tcPr>
            <w:tcW w:w="410" w:type="dxa"/>
            <w:tcBorders>
              <w:top w:val="single" w:sz="4" w:space="0" w:color="auto"/>
              <w:left w:val="single" w:sz="4" w:space="0" w:color="auto"/>
              <w:bottom w:val="single" w:sz="4" w:space="0" w:color="auto"/>
              <w:right w:val="single" w:sz="4" w:space="0" w:color="auto"/>
            </w:tcBorders>
            <w:vAlign w:val="center"/>
          </w:tcPr>
          <w:p w:rsidR="000B56DA" w:rsidRPr="00BE07C0" w:rsidRDefault="000B56DA" w:rsidP="000B56DA">
            <w:pPr>
              <w:jc w:val="center"/>
              <w:rPr>
                <w:lang w:val="kk-KZ"/>
              </w:rPr>
            </w:pPr>
          </w:p>
        </w:tc>
      </w:tr>
      <w:tr w:rsidR="000B56DA" w:rsidRPr="00BE07C0" w:rsidTr="000B56DA">
        <w:trPr>
          <w:trHeight w:val="645"/>
          <w:tblCellSpacing w:w="0" w:type="dxa"/>
        </w:trPr>
        <w:tc>
          <w:tcPr>
            <w:tcW w:w="1702" w:type="dxa"/>
            <w:vMerge/>
            <w:tcBorders>
              <w:left w:val="single" w:sz="4" w:space="0" w:color="auto"/>
              <w:right w:val="single" w:sz="4" w:space="0" w:color="auto"/>
            </w:tcBorders>
            <w:vAlign w:val="center"/>
          </w:tcPr>
          <w:p w:rsidR="000B56DA" w:rsidRPr="008B1E3B" w:rsidRDefault="000B56DA" w:rsidP="000B56DA">
            <w:pPr>
              <w:jc w:val="center"/>
              <w:rPr>
                <w:bCs/>
                <w:lang w:val="kk-KZ"/>
              </w:rPr>
            </w:pPr>
          </w:p>
        </w:tc>
        <w:tc>
          <w:tcPr>
            <w:tcW w:w="12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2126"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r w:rsidRPr="008B1E3B">
              <w:rPr>
                <w:sz w:val="22"/>
                <w:szCs w:val="22"/>
                <w:lang w:val="kk-KZ"/>
              </w:rPr>
              <w:t xml:space="preserve">Қазіргі заманғы халықаралық қатынастар тарихы/                                                        </w:t>
            </w:r>
          </w:p>
        </w:tc>
        <w:tc>
          <w:tcPr>
            <w:tcW w:w="1433"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r w:rsidRPr="008B1E3B">
              <w:rPr>
                <w:sz w:val="22"/>
                <w:szCs w:val="22"/>
              </w:rPr>
              <w:t>История международных отношений в новейшее время</w:t>
            </w:r>
          </w:p>
        </w:tc>
        <w:tc>
          <w:tcPr>
            <w:tcW w:w="410" w:type="dxa"/>
            <w:tcBorders>
              <w:top w:val="single" w:sz="4" w:space="0" w:color="auto"/>
              <w:left w:val="single" w:sz="4" w:space="0" w:color="auto"/>
              <w:bottom w:val="single" w:sz="4" w:space="0" w:color="auto"/>
              <w:right w:val="single" w:sz="4" w:space="0" w:color="auto"/>
            </w:tcBorders>
            <w:vAlign w:val="center"/>
          </w:tcPr>
          <w:p w:rsidR="000B56DA" w:rsidRPr="00BE07C0" w:rsidRDefault="000B56DA" w:rsidP="000B56DA">
            <w:pPr>
              <w:jc w:val="center"/>
              <w:rPr>
                <w:lang w:val="kk-KZ"/>
              </w:rPr>
            </w:pPr>
          </w:p>
        </w:tc>
      </w:tr>
      <w:tr w:rsidR="000B56DA" w:rsidRPr="00BE07C0" w:rsidTr="000B56DA">
        <w:trPr>
          <w:trHeight w:val="645"/>
          <w:tblCellSpacing w:w="0" w:type="dxa"/>
        </w:trPr>
        <w:tc>
          <w:tcPr>
            <w:tcW w:w="1702" w:type="dxa"/>
            <w:vMerge/>
            <w:tcBorders>
              <w:left w:val="single" w:sz="4" w:space="0" w:color="auto"/>
              <w:right w:val="single" w:sz="4" w:space="0" w:color="auto"/>
            </w:tcBorders>
            <w:vAlign w:val="center"/>
          </w:tcPr>
          <w:p w:rsidR="000B56DA" w:rsidRPr="008B1E3B" w:rsidRDefault="000B56DA" w:rsidP="000B56DA">
            <w:pPr>
              <w:jc w:val="center"/>
              <w:rPr>
                <w:bCs/>
                <w:lang w:val="kk-KZ"/>
              </w:rPr>
            </w:pPr>
          </w:p>
        </w:tc>
        <w:tc>
          <w:tcPr>
            <w:tcW w:w="12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r w:rsidRPr="008B1E3B">
              <w:t>Шет елдердің саяси жүйесі</w:t>
            </w:r>
          </w:p>
        </w:tc>
        <w:tc>
          <w:tcPr>
            <w:tcW w:w="1433"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r w:rsidRPr="008B1E3B">
              <w:t>Политические системы зарубежных стран</w:t>
            </w:r>
          </w:p>
        </w:tc>
        <w:tc>
          <w:tcPr>
            <w:tcW w:w="410" w:type="dxa"/>
            <w:tcBorders>
              <w:top w:val="single" w:sz="4" w:space="0" w:color="auto"/>
              <w:left w:val="single" w:sz="4" w:space="0" w:color="auto"/>
              <w:bottom w:val="single" w:sz="4" w:space="0" w:color="auto"/>
              <w:right w:val="single" w:sz="4" w:space="0" w:color="auto"/>
            </w:tcBorders>
            <w:vAlign w:val="center"/>
          </w:tcPr>
          <w:p w:rsidR="000B56DA" w:rsidRPr="00BE07C0" w:rsidRDefault="000B56DA" w:rsidP="000B56DA">
            <w:pPr>
              <w:jc w:val="center"/>
              <w:rPr>
                <w:lang w:val="kk-KZ"/>
              </w:rPr>
            </w:pPr>
          </w:p>
        </w:tc>
      </w:tr>
      <w:tr w:rsidR="000B56DA" w:rsidRPr="00BE07C0" w:rsidTr="000B56DA">
        <w:trPr>
          <w:trHeight w:val="645"/>
          <w:tblCellSpacing w:w="0" w:type="dxa"/>
        </w:trPr>
        <w:tc>
          <w:tcPr>
            <w:tcW w:w="1702" w:type="dxa"/>
            <w:vMerge/>
            <w:tcBorders>
              <w:left w:val="single" w:sz="4" w:space="0" w:color="auto"/>
              <w:right w:val="single" w:sz="4" w:space="0" w:color="auto"/>
            </w:tcBorders>
            <w:vAlign w:val="center"/>
          </w:tcPr>
          <w:p w:rsidR="000B56DA" w:rsidRPr="008B1E3B" w:rsidRDefault="000B56DA" w:rsidP="000B56DA">
            <w:pPr>
              <w:jc w:val="center"/>
              <w:rPr>
                <w:bCs/>
                <w:lang w:val="kk-KZ"/>
              </w:rPr>
            </w:pPr>
          </w:p>
        </w:tc>
        <w:tc>
          <w:tcPr>
            <w:tcW w:w="12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r w:rsidRPr="008B1E3B">
              <w:rPr>
                <w:sz w:val="22"/>
                <w:szCs w:val="22"/>
              </w:rPr>
              <w:t xml:space="preserve">Халықаралық қатынастардағы кәсіби лексика                   </w:t>
            </w:r>
          </w:p>
        </w:tc>
        <w:tc>
          <w:tcPr>
            <w:tcW w:w="1433"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r w:rsidRPr="008B1E3B">
              <w:rPr>
                <w:sz w:val="22"/>
                <w:szCs w:val="22"/>
              </w:rPr>
              <w:t>Профессиональная лексика в международных отношениях</w:t>
            </w:r>
          </w:p>
        </w:tc>
        <w:tc>
          <w:tcPr>
            <w:tcW w:w="410" w:type="dxa"/>
            <w:tcBorders>
              <w:top w:val="single" w:sz="4" w:space="0" w:color="auto"/>
              <w:left w:val="single" w:sz="4" w:space="0" w:color="auto"/>
              <w:bottom w:val="single" w:sz="4" w:space="0" w:color="auto"/>
              <w:right w:val="single" w:sz="4" w:space="0" w:color="auto"/>
            </w:tcBorders>
            <w:vAlign w:val="center"/>
          </w:tcPr>
          <w:p w:rsidR="000B56DA" w:rsidRPr="00BE07C0" w:rsidRDefault="000B56DA" w:rsidP="000B56DA">
            <w:pPr>
              <w:jc w:val="center"/>
              <w:rPr>
                <w:lang w:val="kk-KZ"/>
              </w:rPr>
            </w:pPr>
          </w:p>
        </w:tc>
      </w:tr>
      <w:tr w:rsidR="000B56DA" w:rsidRPr="00BE07C0" w:rsidTr="000B56DA">
        <w:trPr>
          <w:trHeight w:val="645"/>
          <w:tblCellSpacing w:w="0" w:type="dxa"/>
        </w:trPr>
        <w:tc>
          <w:tcPr>
            <w:tcW w:w="1702" w:type="dxa"/>
            <w:vMerge/>
            <w:tcBorders>
              <w:left w:val="single" w:sz="4" w:space="0" w:color="auto"/>
              <w:right w:val="single" w:sz="4" w:space="0" w:color="auto"/>
            </w:tcBorders>
            <w:vAlign w:val="center"/>
          </w:tcPr>
          <w:p w:rsidR="000B56DA" w:rsidRPr="008B1E3B" w:rsidRDefault="000B56DA" w:rsidP="000B56DA">
            <w:pPr>
              <w:jc w:val="center"/>
              <w:rPr>
                <w:bCs/>
                <w:lang w:val="kk-KZ"/>
              </w:rPr>
            </w:pPr>
          </w:p>
        </w:tc>
        <w:tc>
          <w:tcPr>
            <w:tcW w:w="12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r w:rsidRPr="008B1E3B">
              <w:rPr>
                <w:sz w:val="22"/>
                <w:szCs w:val="22"/>
              </w:rPr>
              <w:t xml:space="preserve">Геосаясат негіздері      </w:t>
            </w:r>
          </w:p>
        </w:tc>
        <w:tc>
          <w:tcPr>
            <w:tcW w:w="1433"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r w:rsidRPr="008B1E3B">
              <w:rPr>
                <w:sz w:val="22"/>
                <w:szCs w:val="22"/>
              </w:rPr>
              <w:t>Основы геополитики</w:t>
            </w:r>
          </w:p>
        </w:tc>
        <w:tc>
          <w:tcPr>
            <w:tcW w:w="410" w:type="dxa"/>
            <w:tcBorders>
              <w:top w:val="single" w:sz="4" w:space="0" w:color="auto"/>
              <w:left w:val="single" w:sz="4" w:space="0" w:color="auto"/>
              <w:bottom w:val="single" w:sz="4" w:space="0" w:color="auto"/>
              <w:right w:val="single" w:sz="4" w:space="0" w:color="auto"/>
            </w:tcBorders>
            <w:vAlign w:val="center"/>
          </w:tcPr>
          <w:p w:rsidR="000B56DA" w:rsidRPr="00BE07C0" w:rsidRDefault="000B56DA" w:rsidP="000B56DA">
            <w:pPr>
              <w:jc w:val="center"/>
              <w:rPr>
                <w:lang w:val="kk-KZ"/>
              </w:rPr>
            </w:pPr>
          </w:p>
        </w:tc>
      </w:tr>
      <w:tr w:rsidR="000B56DA" w:rsidRPr="00BE07C0" w:rsidTr="000B56DA">
        <w:trPr>
          <w:trHeight w:val="645"/>
          <w:tblCellSpacing w:w="0" w:type="dxa"/>
        </w:trPr>
        <w:tc>
          <w:tcPr>
            <w:tcW w:w="1702" w:type="dxa"/>
            <w:vMerge/>
            <w:tcBorders>
              <w:left w:val="single" w:sz="4" w:space="0" w:color="auto"/>
              <w:right w:val="single" w:sz="4" w:space="0" w:color="auto"/>
            </w:tcBorders>
            <w:vAlign w:val="center"/>
          </w:tcPr>
          <w:p w:rsidR="000B56DA" w:rsidRPr="008B1E3B" w:rsidRDefault="000B56DA" w:rsidP="000B56DA">
            <w:pPr>
              <w:jc w:val="center"/>
              <w:rPr>
                <w:bCs/>
                <w:lang w:val="kk-KZ"/>
              </w:rPr>
            </w:pPr>
          </w:p>
        </w:tc>
        <w:tc>
          <w:tcPr>
            <w:tcW w:w="12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r w:rsidRPr="008B1E3B">
              <w:rPr>
                <w:sz w:val="22"/>
                <w:szCs w:val="22"/>
              </w:rPr>
              <w:t>Дипломатиялық құжаттама</w:t>
            </w:r>
          </w:p>
        </w:tc>
        <w:tc>
          <w:tcPr>
            <w:tcW w:w="1433"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r w:rsidRPr="008B1E3B">
              <w:rPr>
                <w:sz w:val="22"/>
                <w:szCs w:val="22"/>
              </w:rPr>
              <w:t>Дипломатическая документация</w:t>
            </w:r>
          </w:p>
        </w:tc>
        <w:tc>
          <w:tcPr>
            <w:tcW w:w="410" w:type="dxa"/>
            <w:tcBorders>
              <w:top w:val="single" w:sz="4" w:space="0" w:color="auto"/>
              <w:left w:val="single" w:sz="4" w:space="0" w:color="auto"/>
              <w:bottom w:val="single" w:sz="4" w:space="0" w:color="auto"/>
              <w:right w:val="single" w:sz="4" w:space="0" w:color="auto"/>
            </w:tcBorders>
            <w:vAlign w:val="center"/>
          </w:tcPr>
          <w:p w:rsidR="000B56DA" w:rsidRPr="00BE07C0" w:rsidRDefault="000B56DA" w:rsidP="000B56DA">
            <w:pPr>
              <w:jc w:val="center"/>
              <w:rPr>
                <w:lang w:val="kk-KZ"/>
              </w:rPr>
            </w:pPr>
          </w:p>
        </w:tc>
      </w:tr>
      <w:tr w:rsidR="000B56DA" w:rsidRPr="00364417" w:rsidTr="000B56DA">
        <w:trPr>
          <w:trHeight w:val="645"/>
          <w:tblCellSpacing w:w="0" w:type="dxa"/>
        </w:trPr>
        <w:tc>
          <w:tcPr>
            <w:tcW w:w="1702" w:type="dxa"/>
            <w:vMerge/>
            <w:tcBorders>
              <w:left w:val="single" w:sz="4" w:space="0" w:color="auto"/>
              <w:right w:val="single" w:sz="4" w:space="0" w:color="auto"/>
            </w:tcBorders>
            <w:vAlign w:val="center"/>
          </w:tcPr>
          <w:p w:rsidR="000B56DA" w:rsidRPr="008B1E3B" w:rsidRDefault="000B56DA" w:rsidP="000B56DA">
            <w:pPr>
              <w:jc w:val="center"/>
              <w:rPr>
                <w:bCs/>
                <w:lang w:val="kk-KZ"/>
              </w:rPr>
            </w:pPr>
          </w:p>
        </w:tc>
        <w:tc>
          <w:tcPr>
            <w:tcW w:w="12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2126"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r w:rsidRPr="008B1E3B">
              <w:rPr>
                <w:sz w:val="22"/>
                <w:szCs w:val="22"/>
                <w:lang w:val="kk-KZ"/>
              </w:rPr>
              <w:t xml:space="preserve">Француз тілі/                                                       French language                                                                                                                                                 </w:t>
            </w:r>
          </w:p>
        </w:tc>
        <w:tc>
          <w:tcPr>
            <w:tcW w:w="1433"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r w:rsidRPr="008B1E3B">
              <w:rPr>
                <w:sz w:val="22"/>
                <w:szCs w:val="22"/>
                <w:lang w:val="kk-KZ"/>
              </w:rPr>
              <w:t>Французский язык/                               </w:t>
            </w:r>
          </w:p>
        </w:tc>
        <w:tc>
          <w:tcPr>
            <w:tcW w:w="410" w:type="dxa"/>
            <w:tcBorders>
              <w:top w:val="single" w:sz="4" w:space="0" w:color="auto"/>
              <w:left w:val="single" w:sz="4" w:space="0" w:color="auto"/>
              <w:bottom w:val="single" w:sz="4" w:space="0" w:color="auto"/>
              <w:right w:val="single" w:sz="4" w:space="0" w:color="auto"/>
            </w:tcBorders>
            <w:vAlign w:val="center"/>
          </w:tcPr>
          <w:p w:rsidR="000B56DA" w:rsidRPr="00BE07C0" w:rsidRDefault="000B56DA" w:rsidP="000B56DA">
            <w:pPr>
              <w:jc w:val="center"/>
              <w:rPr>
                <w:lang w:val="kk-KZ"/>
              </w:rPr>
            </w:pPr>
          </w:p>
        </w:tc>
      </w:tr>
      <w:tr w:rsidR="000B56DA" w:rsidRPr="00BE07C0" w:rsidTr="000B56DA">
        <w:trPr>
          <w:trHeight w:val="645"/>
          <w:tblCellSpacing w:w="0" w:type="dxa"/>
        </w:trPr>
        <w:tc>
          <w:tcPr>
            <w:tcW w:w="1702" w:type="dxa"/>
            <w:vMerge/>
            <w:tcBorders>
              <w:left w:val="single" w:sz="4" w:space="0" w:color="auto"/>
              <w:right w:val="single" w:sz="4" w:space="0" w:color="auto"/>
            </w:tcBorders>
            <w:vAlign w:val="center"/>
          </w:tcPr>
          <w:p w:rsidR="000B56DA" w:rsidRPr="008B1E3B" w:rsidRDefault="000B56DA" w:rsidP="000B56DA">
            <w:pPr>
              <w:jc w:val="center"/>
              <w:rPr>
                <w:bCs/>
                <w:lang w:val="kk-KZ"/>
              </w:rPr>
            </w:pPr>
          </w:p>
        </w:tc>
        <w:tc>
          <w:tcPr>
            <w:tcW w:w="12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r w:rsidRPr="008B1E3B">
              <w:rPr>
                <w:sz w:val="22"/>
                <w:szCs w:val="22"/>
              </w:rPr>
              <w:t xml:space="preserve">Халықаралық қатынастардың қазіргі жүйесі/                                                                                                                                                     </w:t>
            </w:r>
          </w:p>
        </w:tc>
        <w:tc>
          <w:tcPr>
            <w:tcW w:w="1433"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r w:rsidRPr="008B1E3B">
              <w:rPr>
                <w:sz w:val="22"/>
                <w:szCs w:val="22"/>
              </w:rPr>
              <w:t xml:space="preserve">Современная система международных отношений/      </w:t>
            </w:r>
          </w:p>
        </w:tc>
        <w:tc>
          <w:tcPr>
            <w:tcW w:w="410" w:type="dxa"/>
            <w:tcBorders>
              <w:top w:val="single" w:sz="4" w:space="0" w:color="auto"/>
              <w:left w:val="single" w:sz="4" w:space="0" w:color="auto"/>
              <w:bottom w:val="single" w:sz="4" w:space="0" w:color="auto"/>
              <w:right w:val="single" w:sz="4" w:space="0" w:color="auto"/>
            </w:tcBorders>
            <w:vAlign w:val="center"/>
          </w:tcPr>
          <w:p w:rsidR="000B56DA" w:rsidRPr="00BE07C0" w:rsidRDefault="000B56DA" w:rsidP="000B56DA">
            <w:pPr>
              <w:jc w:val="center"/>
              <w:rPr>
                <w:lang w:val="kk-KZ"/>
              </w:rPr>
            </w:pPr>
          </w:p>
        </w:tc>
      </w:tr>
      <w:tr w:rsidR="000B56DA" w:rsidRPr="001C7B49" w:rsidTr="000B56DA">
        <w:trPr>
          <w:trHeight w:val="645"/>
          <w:tblCellSpacing w:w="0" w:type="dxa"/>
        </w:trPr>
        <w:tc>
          <w:tcPr>
            <w:tcW w:w="1702" w:type="dxa"/>
            <w:vMerge/>
            <w:tcBorders>
              <w:left w:val="single" w:sz="4" w:space="0" w:color="auto"/>
              <w:right w:val="single" w:sz="4" w:space="0" w:color="auto"/>
            </w:tcBorders>
            <w:vAlign w:val="center"/>
          </w:tcPr>
          <w:p w:rsidR="000B56DA" w:rsidRPr="008B1E3B" w:rsidRDefault="000B56DA" w:rsidP="000B56DA">
            <w:pPr>
              <w:jc w:val="center"/>
              <w:rPr>
                <w:bCs/>
                <w:lang w:val="kk-KZ"/>
              </w:rPr>
            </w:pPr>
          </w:p>
        </w:tc>
        <w:tc>
          <w:tcPr>
            <w:tcW w:w="12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r w:rsidRPr="008B1E3B">
              <w:rPr>
                <w:lang w:val="kk-KZ"/>
              </w:rPr>
              <w:t>Мемлекеттің сыртқы саяси доктринасын қалыптастыру</w:t>
            </w:r>
          </w:p>
        </w:tc>
        <w:tc>
          <w:tcPr>
            <w:tcW w:w="1433"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r w:rsidRPr="008B1E3B">
              <w:rPr>
                <w:lang w:val="kk-KZ"/>
              </w:rPr>
              <w:t>Формирование внешнеполитической доктрины государства</w:t>
            </w:r>
          </w:p>
        </w:tc>
        <w:tc>
          <w:tcPr>
            <w:tcW w:w="410" w:type="dxa"/>
            <w:tcBorders>
              <w:top w:val="single" w:sz="4" w:space="0" w:color="auto"/>
              <w:left w:val="single" w:sz="4" w:space="0" w:color="auto"/>
              <w:bottom w:val="single" w:sz="4" w:space="0" w:color="auto"/>
              <w:right w:val="single" w:sz="4" w:space="0" w:color="auto"/>
            </w:tcBorders>
            <w:vAlign w:val="center"/>
          </w:tcPr>
          <w:p w:rsidR="000B56DA" w:rsidRPr="00BE07C0" w:rsidRDefault="000B56DA" w:rsidP="000B56DA">
            <w:pPr>
              <w:jc w:val="center"/>
              <w:rPr>
                <w:lang w:val="kk-KZ"/>
              </w:rPr>
            </w:pPr>
          </w:p>
        </w:tc>
      </w:tr>
      <w:tr w:rsidR="000B56DA" w:rsidRPr="00BE07C0" w:rsidTr="000B56DA">
        <w:trPr>
          <w:trHeight w:val="645"/>
          <w:tblCellSpacing w:w="0" w:type="dxa"/>
        </w:trPr>
        <w:tc>
          <w:tcPr>
            <w:tcW w:w="1702" w:type="dxa"/>
            <w:vMerge/>
            <w:tcBorders>
              <w:left w:val="single" w:sz="4" w:space="0" w:color="auto"/>
              <w:right w:val="single" w:sz="4" w:space="0" w:color="auto"/>
            </w:tcBorders>
            <w:vAlign w:val="center"/>
          </w:tcPr>
          <w:p w:rsidR="000B56DA" w:rsidRPr="008B1E3B" w:rsidRDefault="000B56DA" w:rsidP="000B56DA">
            <w:pPr>
              <w:jc w:val="center"/>
              <w:rPr>
                <w:bCs/>
                <w:lang w:val="kk-KZ"/>
              </w:rPr>
            </w:pPr>
          </w:p>
        </w:tc>
        <w:tc>
          <w:tcPr>
            <w:tcW w:w="12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2126"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r w:rsidRPr="008B1E3B">
              <w:rPr>
                <w:lang w:val="kk-KZ"/>
              </w:rPr>
              <w:t>Қазақстан Республикасының сыртқы саясаты</w:t>
            </w:r>
          </w:p>
        </w:tc>
        <w:tc>
          <w:tcPr>
            <w:tcW w:w="1433"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r w:rsidRPr="008B1E3B">
              <w:rPr>
                <w:sz w:val="22"/>
                <w:szCs w:val="22"/>
              </w:rPr>
              <w:t>Внешняя политика Республики Казахстан</w:t>
            </w:r>
          </w:p>
        </w:tc>
        <w:tc>
          <w:tcPr>
            <w:tcW w:w="410" w:type="dxa"/>
            <w:tcBorders>
              <w:top w:val="single" w:sz="4" w:space="0" w:color="auto"/>
              <w:left w:val="single" w:sz="4" w:space="0" w:color="auto"/>
              <w:bottom w:val="single" w:sz="4" w:space="0" w:color="auto"/>
              <w:right w:val="single" w:sz="4" w:space="0" w:color="auto"/>
            </w:tcBorders>
            <w:vAlign w:val="center"/>
          </w:tcPr>
          <w:p w:rsidR="000B56DA" w:rsidRPr="00BE07C0" w:rsidRDefault="000B56DA" w:rsidP="000B56DA">
            <w:pPr>
              <w:jc w:val="center"/>
              <w:rPr>
                <w:lang w:val="kk-KZ"/>
              </w:rPr>
            </w:pPr>
          </w:p>
        </w:tc>
      </w:tr>
      <w:tr w:rsidR="000B56DA" w:rsidRPr="00BE07C0" w:rsidTr="000B56DA">
        <w:trPr>
          <w:trHeight w:val="645"/>
          <w:tblCellSpacing w:w="0" w:type="dxa"/>
        </w:trPr>
        <w:tc>
          <w:tcPr>
            <w:tcW w:w="1702" w:type="dxa"/>
            <w:vMerge/>
            <w:tcBorders>
              <w:left w:val="single" w:sz="4" w:space="0" w:color="auto"/>
              <w:right w:val="single" w:sz="4" w:space="0" w:color="auto"/>
            </w:tcBorders>
            <w:vAlign w:val="center"/>
          </w:tcPr>
          <w:p w:rsidR="000B56DA" w:rsidRPr="008B1E3B" w:rsidRDefault="000B56DA" w:rsidP="000B56DA">
            <w:pPr>
              <w:jc w:val="center"/>
              <w:rPr>
                <w:bCs/>
                <w:lang w:val="kk-KZ"/>
              </w:rPr>
            </w:pPr>
          </w:p>
        </w:tc>
        <w:tc>
          <w:tcPr>
            <w:tcW w:w="12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r w:rsidRPr="008B1E3B">
              <w:rPr>
                <w:sz w:val="22"/>
                <w:szCs w:val="22"/>
              </w:rPr>
              <w:t xml:space="preserve">Халықаралық қатынастар теориясының негіздері/                                                                             </w:t>
            </w:r>
          </w:p>
        </w:tc>
        <w:tc>
          <w:tcPr>
            <w:tcW w:w="1433"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r w:rsidRPr="008B1E3B">
              <w:rPr>
                <w:sz w:val="22"/>
                <w:szCs w:val="22"/>
              </w:rPr>
              <w:t xml:space="preserve">Основы теории  международных отношений/                                                                   </w:t>
            </w:r>
          </w:p>
        </w:tc>
        <w:tc>
          <w:tcPr>
            <w:tcW w:w="410" w:type="dxa"/>
            <w:tcBorders>
              <w:top w:val="single" w:sz="4" w:space="0" w:color="auto"/>
              <w:left w:val="single" w:sz="4" w:space="0" w:color="auto"/>
              <w:bottom w:val="single" w:sz="4" w:space="0" w:color="auto"/>
              <w:right w:val="single" w:sz="4" w:space="0" w:color="auto"/>
            </w:tcBorders>
            <w:vAlign w:val="center"/>
          </w:tcPr>
          <w:p w:rsidR="000B56DA" w:rsidRPr="00BE07C0" w:rsidRDefault="000B56DA" w:rsidP="000B56DA">
            <w:pPr>
              <w:jc w:val="center"/>
              <w:rPr>
                <w:lang w:val="kk-KZ"/>
              </w:rPr>
            </w:pPr>
          </w:p>
        </w:tc>
      </w:tr>
      <w:tr w:rsidR="000B56DA" w:rsidRPr="00BE07C0" w:rsidTr="000B56DA">
        <w:trPr>
          <w:trHeight w:val="645"/>
          <w:tblCellSpacing w:w="0" w:type="dxa"/>
        </w:trPr>
        <w:tc>
          <w:tcPr>
            <w:tcW w:w="1702" w:type="dxa"/>
            <w:vMerge/>
            <w:tcBorders>
              <w:left w:val="single" w:sz="4" w:space="0" w:color="auto"/>
              <w:right w:val="single" w:sz="4" w:space="0" w:color="auto"/>
            </w:tcBorders>
            <w:vAlign w:val="center"/>
          </w:tcPr>
          <w:p w:rsidR="000B56DA" w:rsidRPr="008B1E3B" w:rsidRDefault="000B56DA" w:rsidP="000B56DA">
            <w:pPr>
              <w:jc w:val="center"/>
              <w:rPr>
                <w:bCs/>
                <w:lang w:val="kk-KZ"/>
              </w:rPr>
            </w:pPr>
          </w:p>
        </w:tc>
        <w:tc>
          <w:tcPr>
            <w:tcW w:w="12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r w:rsidRPr="008B1E3B">
              <w:rPr>
                <w:sz w:val="22"/>
                <w:szCs w:val="22"/>
              </w:rPr>
              <w:t xml:space="preserve">Дипломатиялық этикет  және хаттама                            </w:t>
            </w:r>
          </w:p>
        </w:tc>
        <w:tc>
          <w:tcPr>
            <w:tcW w:w="1433"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r w:rsidRPr="008B1E3B">
              <w:rPr>
                <w:sz w:val="22"/>
                <w:szCs w:val="22"/>
              </w:rPr>
              <w:t>Дипломатический этикет  и протокол</w:t>
            </w:r>
          </w:p>
        </w:tc>
        <w:tc>
          <w:tcPr>
            <w:tcW w:w="410" w:type="dxa"/>
            <w:tcBorders>
              <w:top w:val="single" w:sz="4" w:space="0" w:color="auto"/>
              <w:left w:val="single" w:sz="4" w:space="0" w:color="auto"/>
              <w:bottom w:val="single" w:sz="4" w:space="0" w:color="auto"/>
              <w:right w:val="single" w:sz="4" w:space="0" w:color="auto"/>
            </w:tcBorders>
            <w:vAlign w:val="center"/>
          </w:tcPr>
          <w:p w:rsidR="000B56DA" w:rsidRPr="00BE07C0" w:rsidRDefault="000B56DA" w:rsidP="000B56DA">
            <w:pPr>
              <w:jc w:val="center"/>
              <w:rPr>
                <w:lang w:val="kk-KZ"/>
              </w:rPr>
            </w:pPr>
          </w:p>
        </w:tc>
      </w:tr>
      <w:tr w:rsidR="000B56DA" w:rsidRPr="00BE07C0" w:rsidTr="000B56DA">
        <w:trPr>
          <w:trHeight w:val="645"/>
          <w:tblCellSpacing w:w="0" w:type="dxa"/>
        </w:trPr>
        <w:tc>
          <w:tcPr>
            <w:tcW w:w="1702" w:type="dxa"/>
            <w:vMerge/>
            <w:tcBorders>
              <w:left w:val="single" w:sz="4" w:space="0" w:color="auto"/>
              <w:right w:val="single" w:sz="4" w:space="0" w:color="auto"/>
            </w:tcBorders>
            <w:vAlign w:val="center"/>
          </w:tcPr>
          <w:p w:rsidR="000B56DA" w:rsidRPr="008B1E3B" w:rsidRDefault="000B56DA" w:rsidP="000B56DA">
            <w:pPr>
              <w:jc w:val="center"/>
              <w:rPr>
                <w:bCs/>
                <w:lang w:val="kk-KZ"/>
              </w:rPr>
            </w:pPr>
          </w:p>
        </w:tc>
        <w:tc>
          <w:tcPr>
            <w:tcW w:w="12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2126"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r w:rsidRPr="008B1E3B">
              <w:rPr>
                <w:sz w:val="22"/>
                <w:szCs w:val="22"/>
                <w:lang w:val="kk-KZ"/>
              </w:rPr>
              <w:t>Дипломатия теориясы және қазіргі заманғы дипломатиялық жүйе</w:t>
            </w:r>
          </w:p>
        </w:tc>
        <w:tc>
          <w:tcPr>
            <w:tcW w:w="1433"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r w:rsidRPr="008B1E3B">
              <w:rPr>
                <w:sz w:val="22"/>
                <w:szCs w:val="22"/>
              </w:rPr>
              <w:t>Теория дипломатия и современняя дипломатическая система</w:t>
            </w:r>
          </w:p>
        </w:tc>
        <w:tc>
          <w:tcPr>
            <w:tcW w:w="410" w:type="dxa"/>
            <w:tcBorders>
              <w:top w:val="single" w:sz="4" w:space="0" w:color="auto"/>
              <w:left w:val="single" w:sz="4" w:space="0" w:color="auto"/>
              <w:bottom w:val="single" w:sz="4" w:space="0" w:color="auto"/>
              <w:right w:val="single" w:sz="4" w:space="0" w:color="auto"/>
            </w:tcBorders>
            <w:vAlign w:val="center"/>
          </w:tcPr>
          <w:p w:rsidR="000B56DA" w:rsidRPr="00BE07C0" w:rsidRDefault="000B56DA" w:rsidP="000B56DA">
            <w:pPr>
              <w:jc w:val="center"/>
              <w:rPr>
                <w:lang w:val="kk-KZ"/>
              </w:rPr>
            </w:pPr>
          </w:p>
        </w:tc>
      </w:tr>
      <w:tr w:rsidR="000B56DA" w:rsidRPr="00BE07C0" w:rsidTr="000B56DA">
        <w:trPr>
          <w:trHeight w:val="645"/>
          <w:tblCellSpacing w:w="0" w:type="dxa"/>
        </w:trPr>
        <w:tc>
          <w:tcPr>
            <w:tcW w:w="1702" w:type="dxa"/>
            <w:vMerge/>
            <w:tcBorders>
              <w:left w:val="single" w:sz="4" w:space="0" w:color="auto"/>
              <w:right w:val="single" w:sz="4" w:space="0" w:color="auto"/>
            </w:tcBorders>
            <w:vAlign w:val="center"/>
          </w:tcPr>
          <w:p w:rsidR="000B56DA" w:rsidRPr="008B1E3B" w:rsidRDefault="000B56DA" w:rsidP="000B56DA">
            <w:pPr>
              <w:jc w:val="center"/>
              <w:rPr>
                <w:bCs/>
                <w:lang w:val="kk-KZ"/>
              </w:rPr>
            </w:pPr>
          </w:p>
        </w:tc>
        <w:tc>
          <w:tcPr>
            <w:tcW w:w="12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p>
        </w:tc>
        <w:tc>
          <w:tcPr>
            <w:tcW w:w="1433"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tc>
        <w:tc>
          <w:tcPr>
            <w:tcW w:w="410" w:type="dxa"/>
            <w:tcBorders>
              <w:top w:val="single" w:sz="4" w:space="0" w:color="auto"/>
              <w:left w:val="single" w:sz="4" w:space="0" w:color="auto"/>
              <w:bottom w:val="single" w:sz="4" w:space="0" w:color="auto"/>
              <w:right w:val="single" w:sz="4" w:space="0" w:color="auto"/>
            </w:tcBorders>
            <w:vAlign w:val="center"/>
          </w:tcPr>
          <w:p w:rsidR="000B56DA" w:rsidRPr="00BE07C0" w:rsidRDefault="000B56DA" w:rsidP="000B56DA">
            <w:pPr>
              <w:jc w:val="center"/>
              <w:rPr>
                <w:lang w:val="kk-KZ"/>
              </w:rPr>
            </w:pPr>
          </w:p>
        </w:tc>
      </w:tr>
      <w:tr w:rsidR="000B56DA" w:rsidRPr="00BE07C0" w:rsidTr="000B56DA">
        <w:trPr>
          <w:trHeight w:val="645"/>
          <w:tblCellSpacing w:w="0" w:type="dxa"/>
        </w:trPr>
        <w:tc>
          <w:tcPr>
            <w:tcW w:w="1702" w:type="dxa"/>
            <w:vMerge/>
            <w:tcBorders>
              <w:left w:val="single" w:sz="4" w:space="0" w:color="auto"/>
              <w:right w:val="single" w:sz="4" w:space="0" w:color="auto"/>
            </w:tcBorders>
            <w:vAlign w:val="center"/>
          </w:tcPr>
          <w:p w:rsidR="000B56DA" w:rsidRPr="008B1E3B" w:rsidRDefault="000B56DA" w:rsidP="000B56DA">
            <w:pPr>
              <w:jc w:val="center"/>
              <w:rPr>
                <w:bCs/>
                <w:lang w:val="kk-KZ"/>
              </w:rPr>
            </w:pPr>
          </w:p>
        </w:tc>
        <w:tc>
          <w:tcPr>
            <w:tcW w:w="12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r w:rsidRPr="008B1E3B">
              <w:rPr>
                <w:sz w:val="22"/>
                <w:szCs w:val="22"/>
              </w:rPr>
              <w:t>Халықаралық қатынастардағы заманауи мәселелері</w:t>
            </w:r>
          </w:p>
        </w:tc>
        <w:tc>
          <w:tcPr>
            <w:tcW w:w="1433"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r w:rsidRPr="008B1E3B">
              <w:rPr>
                <w:sz w:val="22"/>
                <w:szCs w:val="22"/>
              </w:rPr>
              <w:t>Современные проблемы международных отношений</w:t>
            </w:r>
          </w:p>
        </w:tc>
        <w:tc>
          <w:tcPr>
            <w:tcW w:w="410" w:type="dxa"/>
            <w:tcBorders>
              <w:top w:val="single" w:sz="4" w:space="0" w:color="auto"/>
              <w:left w:val="single" w:sz="4" w:space="0" w:color="auto"/>
              <w:bottom w:val="single" w:sz="4" w:space="0" w:color="auto"/>
              <w:right w:val="single" w:sz="4" w:space="0" w:color="auto"/>
            </w:tcBorders>
            <w:vAlign w:val="center"/>
          </w:tcPr>
          <w:p w:rsidR="000B56DA" w:rsidRPr="00BE07C0" w:rsidRDefault="000B56DA" w:rsidP="000B56DA">
            <w:pPr>
              <w:jc w:val="center"/>
              <w:rPr>
                <w:lang w:val="kk-KZ"/>
              </w:rPr>
            </w:pPr>
          </w:p>
        </w:tc>
      </w:tr>
      <w:tr w:rsidR="000B56DA" w:rsidRPr="00BE07C0" w:rsidTr="000B56DA">
        <w:trPr>
          <w:trHeight w:val="645"/>
          <w:tblCellSpacing w:w="0" w:type="dxa"/>
        </w:trPr>
        <w:tc>
          <w:tcPr>
            <w:tcW w:w="1702" w:type="dxa"/>
            <w:vMerge/>
            <w:tcBorders>
              <w:left w:val="single" w:sz="4" w:space="0" w:color="auto"/>
              <w:right w:val="single" w:sz="4" w:space="0" w:color="auto"/>
            </w:tcBorders>
            <w:vAlign w:val="center"/>
          </w:tcPr>
          <w:p w:rsidR="000B56DA" w:rsidRPr="008B1E3B" w:rsidRDefault="000B56DA" w:rsidP="000B56DA">
            <w:pPr>
              <w:jc w:val="center"/>
              <w:rPr>
                <w:bCs/>
                <w:lang w:val="kk-KZ"/>
              </w:rPr>
            </w:pPr>
          </w:p>
        </w:tc>
        <w:tc>
          <w:tcPr>
            <w:tcW w:w="12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r w:rsidRPr="008B1E3B">
              <w:rPr>
                <w:sz w:val="22"/>
                <w:szCs w:val="22"/>
              </w:rPr>
              <w:t xml:space="preserve">Халықаралық қатынастардағы кәсіби лексика            </w:t>
            </w:r>
          </w:p>
        </w:tc>
        <w:tc>
          <w:tcPr>
            <w:tcW w:w="1433"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r w:rsidRPr="008B1E3B">
              <w:rPr>
                <w:sz w:val="22"/>
                <w:szCs w:val="22"/>
              </w:rPr>
              <w:t>Профессиональная лексика в международных отношениях</w:t>
            </w:r>
          </w:p>
        </w:tc>
        <w:tc>
          <w:tcPr>
            <w:tcW w:w="410" w:type="dxa"/>
            <w:tcBorders>
              <w:top w:val="single" w:sz="4" w:space="0" w:color="auto"/>
              <w:left w:val="single" w:sz="4" w:space="0" w:color="auto"/>
              <w:bottom w:val="single" w:sz="4" w:space="0" w:color="auto"/>
              <w:right w:val="single" w:sz="4" w:space="0" w:color="auto"/>
            </w:tcBorders>
            <w:vAlign w:val="center"/>
          </w:tcPr>
          <w:p w:rsidR="000B56DA" w:rsidRPr="00BE07C0" w:rsidRDefault="000B56DA" w:rsidP="000B56DA">
            <w:pPr>
              <w:jc w:val="center"/>
              <w:rPr>
                <w:lang w:val="kk-KZ"/>
              </w:rPr>
            </w:pPr>
          </w:p>
        </w:tc>
      </w:tr>
      <w:tr w:rsidR="000B56DA" w:rsidRPr="00BE07C0" w:rsidTr="000B56DA">
        <w:trPr>
          <w:trHeight w:val="645"/>
          <w:tblCellSpacing w:w="0" w:type="dxa"/>
        </w:trPr>
        <w:tc>
          <w:tcPr>
            <w:tcW w:w="1702" w:type="dxa"/>
            <w:tcBorders>
              <w:left w:val="single" w:sz="4" w:space="0" w:color="auto"/>
              <w:right w:val="single" w:sz="4" w:space="0" w:color="auto"/>
            </w:tcBorders>
            <w:vAlign w:val="center"/>
          </w:tcPr>
          <w:p w:rsidR="000B56DA" w:rsidRPr="008B1E3B" w:rsidRDefault="000B56DA" w:rsidP="000B56DA">
            <w:pPr>
              <w:jc w:val="center"/>
              <w:rPr>
                <w:bCs/>
                <w:lang w:val="kk-KZ"/>
              </w:rPr>
            </w:pPr>
          </w:p>
        </w:tc>
        <w:tc>
          <w:tcPr>
            <w:tcW w:w="1275" w:type="dxa"/>
            <w:tcBorders>
              <w:top w:val="single" w:sz="4" w:space="0" w:color="auto"/>
              <w:left w:val="single" w:sz="4" w:space="0" w:color="auto"/>
              <w:bottom w:val="single" w:sz="4" w:space="0" w:color="auto"/>
              <w:right w:val="single" w:sz="4" w:space="0" w:color="auto"/>
            </w:tcBorders>
          </w:tcPr>
          <w:p w:rsidR="000B56DA" w:rsidRPr="008B1E3B" w:rsidRDefault="000B56DA" w:rsidP="000B56DA"/>
        </w:tc>
        <w:tc>
          <w:tcPr>
            <w:tcW w:w="2126" w:type="dxa"/>
            <w:tcBorders>
              <w:top w:val="single" w:sz="4" w:space="0" w:color="auto"/>
              <w:left w:val="single" w:sz="4" w:space="0" w:color="auto"/>
              <w:bottom w:val="single" w:sz="4" w:space="0" w:color="auto"/>
              <w:right w:val="single" w:sz="4" w:space="0" w:color="auto"/>
            </w:tcBorders>
          </w:tcPr>
          <w:p w:rsidR="000B56DA" w:rsidRPr="008B1E3B" w:rsidRDefault="000B56DA" w:rsidP="000B56DA"/>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tcPr>
          <w:p w:rsidR="000B56DA" w:rsidRPr="008B1E3B" w:rsidRDefault="000B56DA" w:rsidP="000B56DA"/>
        </w:tc>
        <w:tc>
          <w:tcPr>
            <w:tcW w:w="1433" w:type="dxa"/>
            <w:tcBorders>
              <w:top w:val="single" w:sz="4" w:space="0" w:color="auto"/>
              <w:left w:val="single" w:sz="4" w:space="0" w:color="auto"/>
              <w:bottom w:val="single" w:sz="4" w:space="0" w:color="auto"/>
              <w:right w:val="single" w:sz="4" w:space="0" w:color="auto"/>
            </w:tcBorders>
          </w:tcPr>
          <w:p w:rsidR="000B56DA" w:rsidRPr="008B1E3B" w:rsidRDefault="000B56DA" w:rsidP="000B56DA"/>
        </w:tc>
        <w:tc>
          <w:tcPr>
            <w:tcW w:w="410" w:type="dxa"/>
            <w:tcBorders>
              <w:top w:val="single" w:sz="4" w:space="0" w:color="auto"/>
              <w:left w:val="single" w:sz="4" w:space="0" w:color="auto"/>
              <w:bottom w:val="single" w:sz="4" w:space="0" w:color="auto"/>
              <w:right w:val="single" w:sz="4" w:space="0" w:color="auto"/>
            </w:tcBorders>
            <w:vAlign w:val="center"/>
          </w:tcPr>
          <w:p w:rsidR="000B56DA" w:rsidRPr="00BE07C0" w:rsidRDefault="000B56DA" w:rsidP="000B56DA">
            <w:pPr>
              <w:jc w:val="center"/>
              <w:rPr>
                <w:lang w:val="kk-KZ"/>
              </w:rPr>
            </w:pPr>
          </w:p>
        </w:tc>
      </w:tr>
      <w:tr w:rsidR="000B56DA" w:rsidRPr="00BE07C0" w:rsidTr="000B56DA">
        <w:trPr>
          <w:trHeight w:val="645"/>
          <w:tblCellSpacing w:w="0" w:type="dxa"/>
        </w:trPr>
        <w:tc>
          <w:tcPr>
            <w:tcW w:w="1702" w:type="dxa"/>
            <w:vMerge w:val="restart"/>
            <w:tcBorders>
              <w:left w:val="single" w:sz="4" w:space="0" w:color="auto"/>
              <w:right w:val="single" w:sz="4" w:space="0" w:color="auto"/>
            </w:tcBorders>
            <w:vAlign w:val="center"/>
          </w:tcPr>
          <w:p w:rsidR="000B56DA" w:rsidRPr="008B1E3B" w:rsidRDefault="000B56DA" w:rsidP="000B56DA">
            <w:pPr>
              <w:jc w:val="center"/>
              <w:rPr>
                <w:bCs/>
                <w:lang w:val="kk-KZ"/>
              </w:rPr>
            </w:pPr>
            <w:r w:rsidRPr="008B1E3B">
              <w:rPr>
                <w:bCs/>
                <w:lang w:val="kk-KZ"/>
              </w:rPr>
              <w:t>6В04210-Құқықтану</w:t>
            </w:r>
          </w:p>
        </w:tc>
        <w:tc>
          <w:tcPr>
            <w:tcW w:w="1275" w:type="dxa"/>
            <w:tcBorders>
              <w:top w:val="single" w:sz="4" w:space="0" w:color="auto"/>
              <w:left w:val="single" w:sz="4" w:space="0" w:color="auto"/>
              <w:bottom w:val="single" w:sz="4" w:space="0" w:color="auto"/>
              <w:right w:val="single" w:sz="4" w:space="0" w:color="auto"/>
            </w:tcBorders>
          </w:tcPr>
          <w:p w:rsidR="000B56DA" w:rsidRPr="008B1E3B" w:rsidRDefault="000B56DA" w:rsidP="000B56DA"/>
        </w:tc>
        <w:tc>
          <w:tcPr>
            <w:tcW w:w="2126" w:type="dxa"/>
            <w:tcBorders>
              <w:top w:val="single" w:sz="4" w:space="0" w:color="auto"/>
              <w:left w:val="single" w:sz="4" w:space="0" w:color="auto"/>
              <w:bottom w:val="single" w:sz="4" w:space="0" w:color="auto"/>
              <w:right w:val="single" w:sz="4" w:space="0" w:color="auto"/>
            </w:tcBorders>
          </w:tcPr>
          <w:p w:rsidR="000B56DA" w:rsidRPr="008B1E3B" w:rsidRDefault="000B56DA" w:rsidP="000B56DA"/>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r w:rsidRPr="008B1E3B">
              <w:rPr>
                <w:sz w:val="22"/>
                <w:szCs w:val="22"/>
              </w:rPr>
              <w:t xml:space="preserve">Халықаралық жария құқығы     </w:t>
            </w:r>
          </w:p>
        </w:tc>
        <w:tc>
          <w:tcPr>
            <w:tcW w:w="1433"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pPr>
            <w:r w:rsidRPr="008B1E3B">
              <w:rPr>
                <w:sz w:val="22"/>
                <w:szCs w:val="22"/>
              </w:rPr>
              <w:t>Международное публичное право</w:t>
            </w:r>
          </w:p>
        </w:tc>
        <w:tc>
          <w:tcPr>
            <w:tcW w:w="410" w:type="dxa"/>
            <w:tcBorders>
              <w:top w:val="single" w:sz="4" w:space="0" w:color="auto"/>
              <w:left w:val="single" w:sz="4" w:space="0" w:color="auto"/>
              <w:bottom w:val="single" w:sz="4" w:space="0" w:color="auto"/>
              <w:right w:val="single" w:sz="4" w:space="0" w:color="auto"/>
            </w:tcBorders>
            <w:vAlign w:val="center"/>
          </w:tcPr>
          <w:p w:rsidR="000B56DA" w:rsidRPr="00BE07C0" w:rsidRDefault="000B56DA" w:rsidP="000B56DA">
            <w:pPr>
              <w:jc w:val="center"/>
              <w:rPr>
                <w:lang w:val="kk-KZ"/>
              </w:rPr>
            </w:pPr>
          </w:p>
        </w:tc>
      </w:tr>
      <w:tr w:rsidR="000B56DA" w:rsidRPr="00BE07C0" w:rsidTr="000B56DA">
        <w:trPr>
          <w:trHeight w:val="645"/>
          <w:tblCellSpacing w:w="0" w:type="dxa"/>
        </w:trPr>
        <w:tc>
          <w:tcPr>
            <w:tcW w:w="1702" w:type="dxa"/>
            <w:vMerge/>
            <w:tcBorders>
              <w:left w:val="single" w:sz="4" w:space="0" w:color="auto"/>
              <w:right w:val="single" w:sz="4" w:space="0" w:color="auto"/>
            </w:tcBorders>
            <w:vAlign w:val="center"/>
          </w:tcPr>
          <w:p w:rsidR="000B56DA" w:rsidRPr="008B1E3B" w:rsidRDefault="000B56DA" w:rsidP="000B56DA">
            <w:pPr>
              <w:jc w:val="center"/>
              <w:rPr>
                <w:bCs/>
                <w:lang w:val="kk-KZ"/>
              </w:rPr>
            </w:pPr>
          </w:p>
        </w:tc>
        <w:tc>
          <w:tcPr>
            <w:tcW w:w="1275" w:type="dxa"/>
            <w:tcBorders>
              <w:top w:val="single" w:sz="4" w:space="0" w:color="auto"/>
              <w:left w:val="single" w:sz="4" w:space="0" w:color="auto"/>
              <w:bottom w:val="single" w:sz="4" w:space="0" w:color="auto"/>
              <w:right w:val="single" w:sz="4" w:space="0" w:color="auto"/>
            </w:tcBorders>
          </w:tcPr>
          <w:p w:rsidR="000B56DA" w:rsidRPr="008B1E3B" w:rsidRDefault="000B56DA" w:rsidP="000B56DA"/>
        </w:tc>
        <w:tc>
          <w:tcPr>
            <w:tcW w:w="2126" w:type="dxa"/>
            <w:tcBorders>
              <w:top w:val="single" w:sz="4" w:space="0" w:color="auto"/>
              <w:left w:val="single" w:sz="4" w:space="0" w:color="auto"/>
              <w:bottom w:val="single" w:sz="4" w:space="0" w:color="auto"/>
              <w:right w:val="single" w:sz="4" w:space="0" w:color="auto"/>
            </w:tcBorders>
          </w:tcPr>
          <w:p w:rsidR="000B56DA" w:rsidRPr="008B1E3B" w:rsidRDefault="000B56DA" w:rsidP="000B56DA"/>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tcPr>
          <w:p w:rsidR="000B56DA" w:rsidRPr="008B1E3B" w:rsidRDefault="000B56DA" w:rsidP="000B56DA">
            <w:pPr>
              <w:rPr>
                <w:lang w:val="kk-KZ"/>
              </w:rPr>
            </w:pPr>
            <w:r w:rsidRPr="008B1E3B">
              <w:rPr>
                <w:sz w:val="22"/>
                <w:szCs w:val="22"/>
                <w:lang w:val="kk-KZ"/>
              </w:rPr>
              <w:t>Халықаралық жеке құқық</w:t>
            </w:r>
          </w:p>
        </w:tc>
        <w:tc>
          <w:tcPr>
            <w:tcW w:w="1433" w:type="dxa"/>
            <w:tcBorders>
              <w:top w:val="single" w:sz="4" w:space="0" w:color="auto"/>
              <w:left w:val="single" w:sz="4" w:space="0" w:color="auto"/>
              <w:bottom w:val="single" w:sz="4" w:space="0" w:color="auto"/>
              <w:right w:val="single" w:sz="4" w:space="0" w:color="auto"/>
            </w:tcBorders>
          </w:tcPr>
          <w:p w:rsidR="000B56DA" w:rsidRPr="008B1E3B" w:rsidRDefault="000B56DA" w:rsidP="000B56DA">
            <w:pPr>
              <w:rPr>
                <w:lang w:val="kk-KZ"/>
              </w:rPr>
            </w:pPr>
            <w:r w:rsidRPr="008B1E3B">
              <w:rPr>
                <w:sz w:val="22"/>
                <w:szCs w:val="22"/>
                <w:lang w:val="kk-KZ"/>
              </w:rPr>
              <w:t>Международное частное право</w:t>
            </w:r>
          </w:p>
        </w:tc>
        <w:tc>
          <w:tcPr>
            <w:tcW w:w="410" w:type="dxa"/>
            <w:tcBorders>
              <w:top w:val="single" w:sz="4" w:space="0" w:color="auto"/>
              <w:left w:val="single" w:sz="4" w:space="0" w:color="auto"/>
              <w:bottom w:val="single" w:sz="4" w:space="0" w:color="auto"/>
              <w:right w:val="single" w:sz="4" w:space="0" w:color="auto"/>
            </w:tcBorders>
            <w:vAlign w:val="center"/>
          </w:tcPr>
          <w:p w:rsidR="000B56DA" w:rsidRPr="00BE07C0" w:rsidRDefault="000B56DA" w:rsidP="000B56DA">
            <w:pPr>
              <w:jc w:val="center"/>
              <w:rPr>
                <w:lang w:val="kk-KZ"/>
              </w:rPr>
            </w:pPr>
          </w:p>
        </w:tc>
      </w:tr>
      <w:tr w:rsidR="000B56DA" w:rsidRPr="00BE07C0" w:rsidTr="000B56DA">
        <w:trPr>
          <w:trHeight w:val="645"/>
          <w:tblCellSpacing w:w="0" w:type="dxa"/>
        </w:trPr>
        <w:tc>
          <w:tcPr>
            <w:tcW w:w="1702" w:type="dxa"/>
            <w:vMerge w:val="restart"/>
            <w:tcBorders>
              <w:left w:val="single" w:sz="4" w:space="0" w:color="auto"/>
              <w:right w:val="single" w:sz="4" w:space="0" w:color="auto"/>
            </w:tcBorders>
            <w:vAlign w:val="center"/>
          </w:tcPr>
          <w:p w:rsidR="000B56DA" w:rsidRPr="008B1E3B" w:rsidRDefault="000B56DA" w:rsidP="000B56DA">
            <w:pPr>
              <w:jc w:val="center"/>
              <w:rPr>
                <w:bCs/>
                <w:lang w:val="kk-KZ"/>
              </w:rPr>
            </w:pPr>
            <w:r w:rsidRPr="008B1E3B">
              <w:rPr>
                <w:bCs/>
                <w:lang w:val="kk-KZ"/>
              </w:rPr>
              <w:t>6В04220-Халықаралық құқық</w:t>
            </w:r>
          </w:p>
        </w:tc>
        <w:tc>
          <w:tcPr>
            <w:tcW w:w="1275" w:type="dxa"/>
            <w:tcBorders>
              <w:top w:val="single" w:sz="4" w:space="0" w:color="auto"/>
              <w:left w:val="single" w:sz="4" w:space="0" w:color="auto"/>
              <w:bottom w:val="single" w:sz="4" w:space="0" w:color="auto"/>
              <w:right w:val="single" w:sz="4" w:space="0" w:color="auto"/>
            </w:tcBorders>
          </w:tcPr>
          <w:p w:rsidR="000B56DA" w:rsidRPr="008B1E3B" w:rsidRDefault="000B56DA" w:rsidP="000B56DA">
            <w:pPr>
              <w:rPr>
                <w:lang w:val="kk-KZ"/>
              </w:rPr>
            </w:pPr>
          </w:p>
        </w:tc>
        <w:tc>
          <w:tcPr>
            <w:tcW w:w="2126" w:type="dxa"/>
            <w:tcBorders>
              <w:top w:val="single" w:sz="4" w:space="0" w:color="auto"/>
              <w:left w:val="single" w:sz="4" w:space="0" w:color="auto"/>
              <w:bottom w:val="single" w:sz="4" w:space="0" w:color="auto"/>
              <w:right w:val="single" w:sz="4" w:space="0" w:color="auto"/>
            </w:tcBorders>
          </w:tcPr>
          <w:p w:rsidR="000B56DA" w:rsidRPr="008B1E3B" w:rsidRDefault="000B56DA" w:rsidP="000B56DA"/>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tcPr>
          <w:p w:rsidR="000B56DA" w:rsidRPr="008B1E3B" w:rsidRDefault="000B56DA" w:rsidP="000B56DA">
            <w:pPr>
              <w:rPr>
                <w:lang w:val="kk-KZ"/>
              </w:rPr>
            </w:pPr>
          </w:p>
          <w:p w:rsidR="000B56DA" w:rsidRPr="008B1E3B" w:rsidRDefault="000B56DA" w:rsidP="000B56DA">
            <w:pPr>
              <w:rPr>
                <w:lang w:val="kk-KZ"/>
              </w:rPr>
            </w:pPr>
            <w:r w:rsidRPr="008B1E3B">
              <w:rPr>
                <w:sz w:val="22"/>
                <w:szCs w:val="22"/>
                <w:lang w:val="kk-KZ"/>
              </w:rPr>
              <w:t>Халықаралық ұйымдар  құқығы</w:t>
            </w:r>
          </w:p>
        </w:tc>
        <w:tc>
          <w:tcPr>
            <w:tcW w:w="1433" w:type="dxa"/>
            <w:tcBorders>
              <w:top w:val="single" w:sz="4" w:space="0" w:color="auto"/>
              <w:left w:val="single" w:sz="4" w:space="0" w:color="auto"/>
              <w:bottom w:val="single" w:sz="4" w:space="0" w:color="auto"/>
              <w:right w:val="single" w:sz="4" w:space="0" w:color="auto"/>
            </w:tcBorders>
          </w:tcPr>
          <w:p w:rsidR="000B56DA" w:rsidRPr="008B1E3B" w:rsidRDefault="000B56DA" w:rsidP="000B56DA">
            <w:pPr>
              <w:rPr>
                <w:lang w:val="kk-KZ"/>
              </w:rPr>
            </w:pPr>
            <w:r w:rsidRPr="008B1E3B">
              <w:rPr>
                <w:sz w:val="22"/>
                <w:szCs w:val="22"/>
                <w:lang w:val="kk-KZ"/>
              </w:rPr>
              <w:t>Право международных оргнаизации</w:t>
            </w:r>
          </w:p>
        </w:tc>
        <w:tc>
          <w:tcPr>
            <w:tcW w:w="410" w:type="dxa"/>
            <w:tcBorders>
              <w:top w:val="single" w:sz="4" w:space="0" w:color="auto"/>
              <w:left w:val="single" w:sz="4" w:space="0" w:color="auto"/>
              <w:bottom w:val="single" w:sz="4" w:space="0" w:color="auto"/>
              <w:right w:val="single" w:sz="4" w:space="0" w:color="auto"/>
            </w:tcBorders>
            <w:vAlign w:val="center"/>
          </w:tcPr>
          <w:p w:rsidR="000B56DA" w:rsidRPr="00BE07C0" w:rsidRDefault="000B56DA" w:rsidP="000B56DA">
            <w:pPr>
              <w:jc w:val="center"/>
              <w:rPr>
                <w:lang w:val="kk-KZ"/>
              </w:rPr>
            </w:pPr>
          </w:p>
        </w:tc>
      </w:tr>
      <w:tr w:rsidR="000B56DA" w:rsidRPr="00144EF5" w:rsidTr="000B56DA">
        <w:trPr>
          <w:trHeight w:val="645"/>
          <w:tblCellSpacing w:w="0" w:type="dxa"/>
        </w:trPr>
        <w:tc>
          <w:tcPr>
            <w:tcW w:w="1702" w:type="dxa"/>
            <w:vMerge/>
            <w:tcBorders>
              <w:left w:val="single" w:sz="4" w:space="0" w:color="auto"/>
              <w:right w:val="single" w:sz="4" w:space="0" w:color="auto"/>
            </w:tcBorders>
            <w:vAlign w:val="center"/>
          </w:tcPr>
          <w:p w:rsidR="000B56DA" w:rsidRPr="008B1E3B" w:rsidRDefault="000B56DA" w:rsidP="000B56DA">
            <w:pPr>
              <w:jc w:val="center"/>
              <w:rPr>
                <w:bCs/>
                <w:lang w:val="kk-KZ"/>
              </w:rPr>
            </w:pPr>
          </w:p>
        </w:tc>
        <w:tc>
          <w:tcPr>
            <w:tcW w:w="1275" w:type="dxa"/>
            <w:tcBorders>
              <w:top w:val="single" w:sz="4" w:space="0" w:color="auto"/>
              <w:left w:val="single" w:sz="4" w:space="0" w:color="auto"/>
              <w:bottom w:val="single" w:sz="4" w:space="0" w:color="auto"/>
              <w:right w:val="single" w:sz="4" w:space="0" w:color="auto"/>
            </w:tcBorders>
          </w:tcPr>
          <w:p w:rsidR="000B56DA" w:rsidRPr="008B1E3B" w:rsidRDefault="000B56DA" w:rsidP="000B56DA"/>
        </w:tc>
        <w:tc>
          <w:tcPr>
            <w:tcW w:w="2126" w:type="dxa"/>
            <w:tcBorders>
              <w:top w:val="single" w:sz="4" w:space="0" w:color="auto"/>
              <w:left w:val="single" w:sz="4" w:space="0" w:color="auto"/>
              <w:bottom w:val="single" w:sz="4" w:space="0" w:color="auto"/>
              <w:right w:val="single" w:sz="4" w:space="0" w:color="auto"/>
            </w:tcBorders>
          </w:tcPr>
          <w:p w:rsidR="000B56DA" w:rsidRPr="008B1E3B" w:rsidRDefault="000B56DA" w:rsidP="000B56DA"/>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tcPr>
          <w:p w:rsidR="000B56DA" w:rsidRPr="008B1E3B" w:rsidRDefault="000B56DA" w:rsidP="000B56DA">
            <w:pPr>
              <w:rPr>
                <w:lang w:val="kk-KZ"/>
              </w:rPr>
            </w:pPr>
            <w:r w:rsidRPr="008B1E3B">
              <w:rPr>
                <w:sz w:val="22"/>
                <w:szCs w:val="22"/>
                <w:lang w:val="kk-KZ"/>
              </w:rPr>
              <w:t>Халықаралық құқық және әлемдік саясат</w:t>
            </w:r>
          </w:p>
        </w:tc>
        <w:tc>
          <w:tcPr>
            <w:tcW w:w="1433" w:type="dxa"/>
            <w:tcBorders>
              <w:top w:val="single" w:sz="4" w:space="0" w:color="auto"/>
              <w:left w:val="single" w:sz="4" w:space="0" w:color="auto"/>
              <w:bottom w:val="single" w:sz="4" w:space="0" w:color="auto"/>
              <w:right w:val="single" w:sz="4" w:space="0" w:color="auto"/>
            </w:tcBorders>
          </w:tcPr>
          <w:p w:rsidR="000B56DA" w:rsidRPr="008B1E3B" w:rsidRDefault="000B56DA" w:rsidP="000B56DA">
            <w:pPr>
              <w:rPr>
                <w:lang w:val="kk-KZ"/>
              </w:rPr>
            </w:pPr>
            <w:r w:rsidRPr="008B1E3B">
              <w:rPr>
                <w:sz w:val="22"/>
                <w:szCs w:val="22"/>
                <w:lang w:val="kk-KZ"/>
              </w:rPr>
              <w:t>Международное право и мировая политика</w:t>
            </w:r>
          </w:p>
        </w:tc>
        <w:tc>
          <w:tcPr>
            <w:tcW w:w="410" w:type="dxa"/>
            <w:tcBorders>
              <w:top w:val="single" w:sz="4" w:space="0" w:color="auto"/>
              <w:left w:val="single" w:sz="4" w:space="0" w:color="auto"/>
              <w:bottom w:val="single" w:sz="4" w:space="0" w:color="auto"/>
              <w:right w:val="single" w:sz="4" w:space="0" w:color="auto"/>
            </w:tcBorders>
            <w:vAlign w:val="center"/>
          </w:tcPr>
          <w:p w:rsidR="000B56DA" w:rsidRPr="00BE07C0" w:rsidRDefault="000B56DA" w:rsidP="000B56DA">
            <w:pPr>
              <w:jc w:val="center"/>
              <w:rPr>
                <w:lang w:val="kk-KZ"/>
              </w:rPr>
            </w:pPr>
          </w:p>
        </w:tc>
      </w:tr>
      <w:tr w:rsidR="000B56DA" w:rsidRPr="00144EF5" w:rsidTr="000B56DA">
        <w:trPr>
          <w:trHeight w:val="645"/>
          <w:tblCellSpacing w:w="0" w:type="dxa"/>
        </w:trPr>
        <w:tc>
          <w:tcPr>
            <w:tcW w:w="1702" w:type="dxa"/>
            <w:vMerge/>
            <w:tcBorders>
              <w:left w:val="single" w:sz="4" w:space="0" w:color="auto"/>
              <w:right w:val="single" w:sz="4" w:space="0" w:color="auto"/>
            </w:tcBorders>
            <w:vAlign w:val="center"/>
          </w:tcPr>
          <w:p w:rsidR="000B56DA" w:rsidRPr="008B1E3B" w:rsidRDefault="000B56DA" w:rsidP="000B56DA">
            <w:pPr>
              <w:jc w:val="center"/>
              <w:rPr>
                <w:bCs/>
                <w:lang w:val="kk-KZ"/>
              </w:rPr>
            </w:pPr>
          </w:p>
        </w:tc>
        <w:tc>
          <w:tcPr>
            <w:tcW w:w="1275" w:type="dxa"/>
            <w:tcBorders>
              <w:top w:val="single" w:sz="4" w:space="0" w:color="auto"/>
              <w:left w:val="single" w:sz="4" w:space="0" w:color="auto"/>
              <w:bottom w:val="single" w:sz="4" w:space="0" w:color="auto"/>
              <w:right w:val="single" w:sz="4" w:space="0" w:color="auto"/>
            </w:tcBorders>
          </w:tcPr>
          <w:p w:rsidR="000B56DA" w:rsidRPr="008B1E3B" w:rsidRDefault="000B56DA" w:rsidP="000B56DA">
            <w:pPr>
              <w:rPr>
                <w:lang w:val="kk-KZ"/>
              </w:rPr>
            </w:pPr>
          </w:p>
        </w:tc>
        <w:tc>
          <w:tcPr>
            <w:tcW w:w="2126" w:type="dxa"/>
            <w:tcBorders>
              <w:top w:val="single" w:sz="4" w:space="0" w:color="auto"/>
              <w:left w:val="single" w:sz="4" w:space="0" w:color="auto"/>
              <w:bottom w:val="single" w:sz="4" w:space="0" w:color="auto"/>
              <w:right w:val="single" w:sz="4" w:space="0" w:color="auto"/>
            </w:tcBorders>
          </w:tcPr>
          <w:p w:rsidR="000B56DA" w:rsidRPr="008B1E3B" w:rsidRDefault="000B56DA" w:rsidP="000B56DA">
            <w:pP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8B1E3B"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tcPr>
          <w:p w:rsidR="000B56DA" w:rsidRPr="008B1E3B" w:rsidRDefault="000B56DA" w:rsidP="000B56DA">
            <w:pPr>
              <w:rPr>
                <w:lang w:val="kk-KZ"/>
              </w:rPr>
            </w:pPr>
            <w:r w:rsidRPr="008B1E3B">
              <w:rPr>
                <w:sz w:val="22"/>
                <w:szCs w:val="22"/>
                <w:lang w:val="kk-KZ"/>
              </w:rPr>
              <w:t>Еуропалық құқық негіздері Адам құқықтары жөніндегі Еуропалық Сот</w:t>
            </w:r>
          </w:p>
        </w:tc>
        <w:tc>
          <w:tcPr>
            <w:tcW w:w="1433" w:type="dxa"/>
            <w:tcBorders>
              <w:top w:val="single" w:sz="4" w:space="0" w:color="auto"/>
              <w:left w:val="single" w:sz="4" w:space="0" w:color="auto"/>
              <w:bottom w:val="single" w:sz="4" w:space="0" w:color="auto"/>
              <w:right w:val="single" w:sz="4" w:space="0" w:color="auto"/>
            </w:tcBorders>
          </w:tcPr>
          <w:p w:rsidR="000B56DA" w:rsidRPr="008B1E3B" w:rsidRDefault="000B56DA" w:rsidP="000B56DA">
            <w:pPr>
              <w:rPr>
                <w:lang w:val="kk-KZ"/>
              </w:rPr>
            </w:pPr>
            <w:r w:rsidRPr="008B1E3B">
              <w:rPr>
                <w:sz w:val="22"/>
                <w:szCs w:val="22"/>
                <w:lang w:val="kk-KZ"/>
              </w:rPr>
              <w:t xml:space="preserve">Основы Европейского права и Европейский Суд по правам человека </w:t>
            </w:r>
          </w:p>
        </w:tc>
        <w:tc>
          <w:tcPr>
            <w:tcW w:w="410" w:type="dxa"/>
            <w:tcBorders>
              <w:top w:val="single" w:sz="4" w:space="0" w:color="auto"/>
              <w:left w:val="single" w:sz="4" w:space="0" w:color="auto"/>
              <w:bottom w:val="single" w:sz="4" w:space="0" w:color="auto"/>
              <w:right w:val="single" w:sz="4" w:space="0" w:color="auto"/>
            </w:tcBorders>
            <w:vAlign w:val="center"/>
          </w:tcPr>
          <w:p w:rsidR="000B56DA" w:rsidRPr="00BE07C0" w:rsidRDefault="000B56DA" w:rsidP="000B56DA">
            <w:pPr>
              <w:jc w:val="center"/>
              <w:rPr>
                <w:lang w:val="kk-KZ"/>
              </w:rPr>
            </w:pPr>
          </w:p>
        </w:tc>
      </w:tr>
      <w:tr w:rsidR="000B56DA" w:rsidRPr="00D024D7" w:rsidTr="000B56DA">
        <w:trPr>
          <w:trHeight w:val="645"/>
          <w:tblCellSpacing w:w="0" w:type="dxa"/>
        </w:trPr>
        <w:tc>
          <w:tcPr>
            <w:tcW w:w="1702" w:type="dxa"/>
            <w:vMerge w:val="restart"/>
            <w:tcBorders>
              <w:left w:val="single" w:sz="4" w:space="0" w:color="auto"/>
              <w:right w:val="single" w:sz="4" w:space="0" w:color="auto"/>
            </w:tcBorders>
            <w:vAlign w:val="center"/>
          </w:tcPr>
          <w:p w:rsidR="000B56DA" w:rsidRPr="00D024D7" w:rsidRDefault="000B56DA" w:rsidP="000B56DA">
            <w:pPr>
              <w:rPr>
                <w:bCs/>
                <w:lang w:val="kk-KZ"/>
              </w:rPr>
            </w:pPr>
            <w:r w:rsidRPr="00D024D7">
              <w:rPr>
                <w:bCs/>
                <w:lang w:val="kk-KZ"/>
              </w:rPr>
              <w:t>7М003112-Халықаралық қатынастар</w:t>
            </w:r>
          </w:p>
        </w:tc>
        <w:tc>
          <w:tcPr>
            <w:tcW w:w="1275" w:type="dxa"/>
            <w:tcBorders>
              <w:top w:val="single" w:sz="4" w:space="0" w:color="auto"/>
              <w:left w:val="single" w:sz="4" w:space="0" w:color="auto"/>
              <w:bottom w:val="single" w:sz="4" w:space="0" w:color="auto"/>
              <w:right w:val="single" w:sz="4" w:space="0" w:color="auto"/>
            </w:tcBorders>
          </w:tcPr>
          <w:p w:rsidR="000B56DA" w:rsidRPr="00D024D7" w:rsidRDefault="000B56DA" w:rsidP="000B56DA"/>
        </w:tc>
        <w:tc>
          <w:tcPr>
            <w:tcW w:w="2126" w:type="dxa"/>
            <w:tcBorders>
              <w:top w:val="single" w:sz="4" w:space="0" w:color="auto"/>
              <w:left w:val="single" w:sz="4" w:space="0" w:color="auto"/>
              <w:bottom w:val="single" w:sz="4" w:space="0" w:color="auto"/>
              <w:right w:val="single" w:sz="4" w:space="0" w:color="auto"/>
            </w:tcBorders>
          </w:tcPr>
          <w:p w:rsidR="000B56DA" w:rsidRPr="00D024D7" w:rsidRDefault="000B56DA" w:rsidP="000B56DA"/>
        </w:tc>
        <w:tc>
          <w:tcPr>
            <w:tcW w:w="567"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tcPr>
          <w:p w:rsidR="000B56DA" w:rsidRPr="00D024D7" w:rsidRDefault="000B56DA" w:rsidP="000B56DA">
            <w:pPr>
              <w:rPr>
                <w:lang w:val="kk-KZ"/>
              </w:rPr>
            </w:pPr>
            <w:r w:rsidRPr="00D024D7">
              <w:rPr>
                <w:sz w:val="22"/>
                <w:szCs w:val="22"/>
                <w:lang w:val="kk-KZ"/>
              </w:rPr>
              <w:t>Кәсіптік пәндерді оқыту әдістемесі</w:t>
            </w:r>
          </w:p>
        </w:tc>
        <w:tc>
          <w:tcPr>
            <w:tcW w:w="1433" w:type="dxa"/>
            <w:tcBorders>
              <w:top w:val="single" w:sz="4" w:space="0" w:color="auto"/>
              <w:left w:val="single" w:sz="4" w:space="0" w:color="auto"/>
              <w:bottom w:val="single" w:sz="4" w:space="0" w:color="auto"/>
              <w:right w:val="single" w:sz="4" w:space="0" w:color="auto"/>
            </w:tcBorders>
          </w:tcPr>
          <w:p w:rsidR="000B56DA" w:rsidRPr="00D024D7" w:rsidRDefault="000B56DA" w:rsidP="000B56DA">
            <w:pPr>
              <w:rPr>
                <w:lang w:val="kk-KZ"/>
              </w:rPr>
            </w:pPr>
            <w:r w:rsidRPr="00D024D7">
              <w:rPr>
                <w:sz w:val="22"/>
                <w:szCs w:val="22"/>
              </w:rPr>
              <w:t>Методика преподавания профильных дисциплин</w:t>
            </w:r>
          </w:p>
        </w:tc>
        <w:tc>
          <w:tcPr>
            <w:tcW w:w="410"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r>
      <w:tr w:rsidR="000B56DA" w:rsidRPr="00D024D7" w:rsidTr="000B56DA">
        <w:trPr>
          <w:trHeight w:val="645"/>
          <w:tblCellSpacing w:w="0" w:type="dxa"/>
        </w:trPr>
        <w:tc>
          <w:tcPr>
            <w:tcW w:w="1702" w:type="dxa"/>
            <w:vMerge/>
            <w:tcBorders>
              <w:left w:val="single" w:sz="4" w:space="0" w:color="auto"/>
              <w:right w:val="single" w:sz="4" w:space="0" w:color="auto"/>
            </w:tcBorders>
            <w:vAlign w:val="center"/>
          </w:tcPr>
          <w:p w:rsidR="000B56DA" w:rsidRPr="00D024D7" w:rsidRDefault="000B56DA" w:rsidP="000B56DA">
            <w:pPr>
              <w:jc w:val="center"/>
              <w:rPr>
                <w:bCs/>
                <w:lang w:val="kk-KZ"/>
              </w:rPr>
            </w:pPr>
          </w:p>
        </w:tc>
        <w:tc>
          <w:tcPr>
            <w:tcW w:w="1275" w:type="dxa"/>
            <w:tcBorders>
              <w:top w:val="single" w:sz="4" w:space="0" w:color="auto"/>
              <w:left w:val="single" w:sz="4" w:space="0" w:color="auto"/>
              <w:bottom w:val="single" w:sz="4" w:space="0" w:color="auto"/>
              <w:right w:val="single" w:sz="4" w:space="0" w:color="auto"/>
            </w:tcBorders>
          </w:tcPr>
          <w:p w:rsidR="000B56DA" w:rsidRPr="00D024D7" w:rsidRDefault="000B56DA" w:rsidP="000B56DA"/>
        </w:tc>
        <w:tc>
          <w:tcPr>
            <w:tcW w:w="2126" w:type="dxa"/>
            <w:tcBorders>
              <w:top w:val="single" w:sz="4" w:space="0" w:color="auto"/>
              <w:left w:val="single" w:sz="4" w:space="0" w:color="auto"/>
              <w:bottom w:val="single" w:sz="4" w:space="0" w:color="auto"/>
              <w:right w:val="single" w:sz="4" w:space="0" w:color="auto"/>
            </w:tcBorders>
          </w:tcPr>
          <w:p w:rsidR="000B56DA" w:rsidRPr="00D024D7" w:rsidRDefault="000B56DA" w:rsidP="000B56DA"/>
        </w:tc>
        <w:tc>
          <w:tcPr>
            <w:tcW w:w="567"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tcPr>
          <w:p w:rsidR="000B56DA" w:rsidRPr="00D024D7" w:rsidRDefault="000B56DA" w:rsidP="000B56DA">
            <w:pPr>
              <w:rPr>
                <w:lang w:val="kk-KZ"/>
              </w:rPr>
            </w:pPr>
            <w:r w:rsidRPr="00D024D7">
              <w:rPr>
                <w:sz w:val="22"/>
                <w:szCs w:val="22"/>
                <w:lang w:val="kk-KZ"/>
              </w:rPr>
              <w:t>Халықаралық қатынастар теориясы</w:t>
            </w:r>
          </w:p>
        </w:tc>
        <w:tc>
          <w:tcPr>
            <w:tcW w:w="1433" w:type="dxa"/>
            <w:tcBorders>
              <w:top w:val="single" w:sz="4" w:space="0" w:color="auto"/>
              <w:left w:val="single" w:sz="4" w:space="0" w:color="auto"/>
              <w:bottom w:val="single" w:sz="4" w:space="0" w:color="auto"/>
              <w:right w:val="single" w:sz="4" w:space="0" w:color="auto"/>
            </w:tcBorders>
          </w:tcPr>
          <w:p w:rsidR="000B56DA" w:rsidRPr="00D024D7" w:rsidRDefault="000B56DA" w:rsidP="000B56DA">
            <w:pPr>
              <w:rPr>
                <w:lang w:val="kk-KZ"/>
              </w:rPr>
            </w:pPr>
            <w:r w:rsidRPr="00D024D7">
              <w:rPr>
                <w:sz w:val="22"/>
                <w:szCs w:val="22"/>
                <w:lang w:val="kk-KZ"/>
              </w:rPr>
              <w:t>Теория международных отношений</w:t>
            </w:r>
          </w:p>
        </w:tc>
        <w:tc>
          <w:tcPr>
            <w:tcW w:w="410"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r>
      <w:tr w:rsidR="000B56DA" w:rsidRPr="00D024D7" w:rsidTr="000B56DA">
        <w:trPr>
          <w:trHeight w:val="645"/>
          <w:tblCellSpacing w:w="0" w:type="dxa"/>
        </w:trPr>
        <w:tc>
          <w:tcPr>
            <w:tcW w:w="1702" w:type="dxa"/>
            <w:tcBorders>
              <w:left w:val="single" w:sz="4" w:space="0" w:color="auto"/>
              <w:right w:val="single" w:sz="4" w:space="0" w:color="auto"/>
            </w:tcBorders>
            <w:vAlign w:val="center"/>
          </w:tcPr>
          <w:p w:rsidR="000B56DA" w:rsidRPr="00D024D7" w:rsidRDefault="000B56DA" w:rsidP="000B56DA">
            <w:pPr>
              <w:jc w:val="center"/>
              <w:rPr>
                <w:bCs/>
                <w:lang w:val="kk-KZ"/>
              </w:rPr>
            </w:pPr>
          </w:p>
        </w:tc>
        <w:tc>
          <w:tcPr>
            <w:tcW w:w="1275" w:type="dxa"/>
            <w:tcBorders>
              <w:top w:val="single" w:sz="4" w:space="0" w:color="auto"/>
              <w:left w:val="single" w:sz="4" w:space="0" w:color="auto"/>
              <w:bottom w:val="single" w:sz="4" w:space="0" w:color="auto"/>
              <w:right w:val="single" w:sz="4" w:space="0" w:color="auto"/>
            </w:tcBorders>
          </w:tcPr>
          <w:p w:rsidR="000B56DA" w:rsidRPr="00D024D7" w:rsidRDefault="000B56DA" w:rsidP="000B56DA"/>
        </w:tc>
        <w:tc>
          <w:tcPr>
            <w:tcW w:w="2126" w:type="dxa"/>
            <w:tcBorders>
              <w:top w:val="single" w:sz="4" w:space="0" w:color="auto"/>
              <w:left w:val="single" w:sz="4" w:space="0" w:color="auto"/>
              <w:bottom w:val="single" w:sz="4" w:space="0" w:color="auto"/>
              <w:right w:val="single" w:sz="4" w:space="0" w:color="auto"/>
            </w:tcBorders>
          </w:tcPr>
          <w:p w:rsidR="000B56DA" w:rsidRPr="00D024D7" w:rsidRDefault="000B56DA" w:rsidP="000B56DA"/>
        </w:tc>
        <w:tc>
          <w:tcPr>
            <w:tcW w:w="567"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tcPr>
          <w:p w:rsidR="000B56DA" w:rsidRPr="00D024D7" w:rsidRDefault="000B56DA" w:rsidP="000B56DA">
            <w:pPr>
              <w:rPr>
                <w:lang w:val="kk-KZ"/>
              </w:rPr>
            </w:pPr>
            <w:r w:rsidRPr="00D024D7">
              <w:rPr>
                <w:sz w:val="22"/>
                <w:szCs w:val="22"/>
                <w:lang w:val="kk-KZ"/>
              </w:rPr>
              <w:t>Жаhандану үдерісі және халықаралыөқ қатынастар</w:t>
            </w:r>
          </w:p>
        </w:tc>
        <w:tc>
          <w:tcPr>
            <w:tcW w:w="1433" w:type="dxa"/>
            <w:tcBorders>
              <w:top w:val="single" w:sz="4" w:space="0" w:color="auto"/>
              <w:left w:val="single" w:sz="4" w:space="0" w:color="auto"/>
              <w:bottom w:val="single" w:sz="4" w:space="0" w:color="auto"/>
              <w:right w:val="single" w:sz="4" w:space="0" w:color="auto"/>
            </w:tcBorders>
          </w:tcPr>
          <w:p w:rsidR="000B56DA" w:rsidRPr="00D024D7" w:rsidRDefault="000B56DA" w:rsidP="000B56DA">
            <w:pPr>
              <w:rPr>
                <w:lang w:val="kk-KZ"/>
              </w:rPr>
            </w:pPr>
            <w:r w:rsidRPr="00D024D7">
              <w:rPr>
                <w:sz w:val="22"/>
                <w:szCs w:val="22"/>
                <w:lang w:val="kk-KZ"/>
              </w:rPr>
              <w:t>Процесс глобализации и международные отношения</w:t>
            </w:r>
          </w:p>
        </w:tc>
        <w:tc>
          <w:tcPr>
            <w:tcW w:w="410"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r>
      <w:tr w:rsidR="000B56DA" w:rsidRPr="00D024D7" w:rsidTr="000B56DA">
        <w:trPr>
          <w:trHeight w:val="645"/>
          <w:tblCellSpacing w:w="0" w:type="dxa"/>
        </w:trPr>
        <w:tc>
          <w:tcPr>
            <w:tcW w:w="1702" w:type="dxa"/>
            <w:tcBorders>
              <w:left w:val="single" w:sz="4" w:space="0" w:color="auto"/>
              <w:right w:val="single" w:sz="4" w:space="0" w:color="auto"/>
            </w:tcBorders>
            <w:vAlign w:val="center"/>
          </w:tcPr>
          <w:p w:rsidR="000B56DA" w:rsidRPr="00D024D7" w:rsidRDefault="000B56DA" w:rsidP="000B56DA">
            <w:pPr>
              <w:jc w:val="center"/>
              <w:rPr>
                <w:bCs/>
                <w:lang w:val="kk-KZ"/>
              </w:rPr>
            </w:pPr>
          </w:p>
        </w:tc>
        <w:tc>
          <w:tcPr>
            <w:tcW w:w="1275" w:type="dxa"/>
            <w:tcBorders>
              <w:top w:val="single" w:sz="4" w:space="0" w:color="auto"/>
              <w:left w:val="single" w:sz="4" w:space="0" w:color="auto"/>
              <w:bottom w:val="single" w:sz="4" w:space="0" w:color="auto"/>
              <w:right w:val="single" w:sz="4" w:space="0" w:color="auto"/>
            </w:tcBorders>
          </w:tcPr>
          <w:p w:rsidR="000B56DA" w:rsidRPr="00D024D7" w:rsidRDefault="000B56DA" w:rsidP="000B56DA">
            <w:pPr>
              <w:rPr>
                <w:lang w:val="kk-KZ"/>
              </w:rPr>
            </w:pPr>
          </w:p>
        </w:tc>
        <w:tc>
          <w:tcPr>
            <w:tcW w:w="2126" w:type="dxa"/>
            <w:tcBorders>
              <w:top w:val="single" w:sz="4" w:space="0" w:color="auto"/>
              <w:left w:val="single" w:sz="4" w:space="0" w:color="auto"/>
              <w:bottom w:val="single" w:sz="4" w:space="0" w:color="auto"/>
              <w:right w:val="single" w:sz="4" w:space="0" w:color="auto"/>
            </w:tcBorders>
          </w:tcPr>
          <w:p w:rsidR="000B56DA" w:rsidRPr="00D024D7" w:rsidRDefault="000B56DA" w:rsidP="000B56DA">
            <w:pP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tcPr>
          <w:p w:rsidR="000B56DA" w:rsidRPr="00D024D7" w:rsidRDefault="000B56DA" w:rsidP="000B56DA">
            <w:pPr>
              <w:rPr>
                <w:lang w:val="kk-KZ"/>
              </w:rPr>
            </w:pPr>
            <w:r w:rsidRPr="00D024D7">
              <w:rPr>
                <w:sz w:val="22"/>
                <w:szCs w:val="22"/>
                <w:lang w:val="kk-KZ"/>
              </w:rPr>
              <w:t>Орта Азиядағы қауіпсіздік мәселелері</w:t>
            </w:r>
          </w:p>
        </w:tc>
        <w:tc>
          <w:tcPr>
            <w:tcW w:w="1433" w:type="dxa"/>
            <w:tcBorders>
              <w:top w:val="single" w:sz="4" w:space="0" w:color="auto"/>
              <w:left w:val="single" w:sz="4" w:space="0" w:color="auto"/>
              <w:bottom w:val="single" w:sz="4" w:space="0" w:color="auto"/>
              <w:right w:val="single" w:sz="4" w:space="0" w:color="auto"/>
            </w:tcBorders>
          </w:tcPr>
          <w:p w:rsidR="000B56DA" w:rsidRPr="00D024D7" w:rsidRDefault="000B56DA" w:rsidP="000B56DA">
            <w:pPr>
              <w:rPr>
                <w:lang w:val="kk-KZ"/>
              </w:rPr>
            </w:pPr>
            <w:r w:rsidRPr="00D024D7">
              <w:rPr>
                <w:sz w:val="22"/>
                <w:szCs w:val="22"/>
                <w:lang w:val="kk-KZ"/>
              </w:rPr>
              <w:t>Проблемы безопасности в Центральной Азии</w:t>
            </w:r>
          </w:p>
        </w:tc>
        <w:tc>
          <w:tcPr>
            <w:tcW w:w="410"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r>
      <w:tr w:rsidR="000B56DA" w:rsidRPr="00D024D7" w:rsidTr="000B56DA">
        <w:trPr>
          <w:trHeight w:val="645"/>
          <w:tblCellSpacing w:w="0" w:type="dxa"/>
        </w:trPr>
        <w:tc>
          <w:tcPr>
            <w:tcW w:w="1702" w:type="dxa"/>
            <w:tcBorders>
              <w:left w:val="single" w:sz="4" w:space="0" w:color="auto"/>
              <w:right w:val="single" w:sz="4" w:space="0" w:color="auto"/>
            </w:tcBorders>
            <w:vAlign w:val="center"/>
          </w:tcPr>
          <w:p w:rsidR="000B56DA" w:rsidRPr="00D024D7" w:rsidRDefault="000B56DA" w:rsidP="000B56DA">
            <w:pPr>
              <w:jc w:val="center"/>
              <w:rPr>
                <w:bCs/>
                <w:lang w:val="kk-KZ"/>
              </w:rPr>
            </w:pPr>
          </w:p>
        </w:tc>
        <w:tc>
          <w:tcPr>
            <w:tcW w:w="1275" w:type="dxa"/>
            <w:tcBorders>
              <w:top w:val="single" w:sz="4" w:space="0" w:color="auto"/>
              <w:left w:val="single" w:sz="4" w:space="0" w:color="auto"/>
              <w:bottom w:val="single" w:sz="4" w:space="0" w:color="auto"/>
              <w:right w:val="single" w:sz="4" w:space="0" w:color="auto"/>
            </w:tcBorders>
          </w:tcPr>
          <w:p w:rsidR="000B56DA" w:rsidRPr="00D024D7" w:rsidRDefault="000B56DA" w:rsidP="000B56DA">
            <w:pPr>
              <w:rPr>
                <w:lang w:val="kk-KZ"/>
              </w:rPr>
            </w:pPr>
          </w:p>
        </w:tc>
        <w:tc>
          <w:tcPr>
            <w:tcW w:w="2126" w:type="dxa"/>
            <w:tcBorders>
              <w:top w:val="single" w:sz="4" w:space="0" w:color="auto"/>
              <w:left w:val="single" w:sz="4" w:space="0" w:color="auto"/>
              <w:bottom w:val="single" w:sz="4" w:space="0" w:color="auto"/>
              <w:right w:val="single" w:sz="4" w:space="0" w:color="auto"/>
            </w:tcBorders>
          </w:tcPr>
          <w:p w:rsidR="000B56DA" w:rsidRPr="00D024D7" w:rsidRDefault="000B56DA" w:rsidP="000B56DA">
            <w:pP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tcPr>
          <w:p w:rsidR="000B56DA" w:rsidRPr="00D024D7" w:rsidRDefault="000B56DA" w:rsidP="000B56DA">
            <w:pPr>
              <w:rPr>
                <w:lang w:val="kk-KZ"/>
              </w:rPr>
            </w:pPr>
            <w:r w:rsidRPr="00D024D7">
              <w:rPr>
                <w:sz w:val="22"/>
                <w:szCs w:val="22"/>
                <w:lang w:val="kk-KZ"/>
              </w:rPr>
              <w:t>Әлемдік саяси жүйенің мәселелері</w:t>
            </w:r>
          </w:p>
        </w:tc>
        <w:tc>
          <w:tcPr>
            <w:tcW w:w="1433" w:type="dxa"/>
            <w:tcBorders>
              <w:top w:val="single" w:sz="4" w:space="0" w:color="auto"/>
              <w:left w:val="single" w:sz="4" w:space="0" w:color="auto"/>
              <w:bottom w:val="single" w:sz="4" w:space="0" w:color="auto"/>
              <w:right w:val="single" w:sz="4" w:space="0" w:color="auto"/>
            </w:tcBorders>
          </w:tcPr>
          <w:p w:rsidR="000B56DA" w:rsidRPr="00D024D7" w:rsidRDefault="000B56DA" w:rsidP="000B56DA">
            <w:pPr>
              <w:rPr>
                <w:lang w:val="kk-KZ"/>
              </w:rPr>
            </w:pPr>
            <w:r w:rsidRPr="00D024D7">
              <w:rPr>
                <w:sz w:val="22"/>
                <w:szCs w:val="22"/>
                <w:lang w:val="kk-KZ"/>
              </w:rPr>
              <w:t>Проблемы мировой политической системы</w:t>
            </w:r>
          </w:p>
        </w:tc>
        <w:tc>
          <w:tcPr>
            <w:tcW w:w="410"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r>
      <w:tr w:rsidR="000B56DA" w:rsidRPr="00D024D7" w:rsidTr="000B56DA">
        <w:trPr>
          <w:trHeight w:val="645"/>
          <w:tblCellSpacing w:w="0" w:type="dxa"/>
        </w:trPr>
        <w:tc>
          <w:tcPr>
            <w:tcW w:w="1702" w:type="dxa"/>
            <w:tcBorders>
              <w:left w:val="single" w:sz="4" w:space="0" w:color="auto"/>
              <w:right w:val="single" w:sz="4" w:space="0" w:color="auto"/>
            </w:tcBorders>
            <w:vAlign w:val="center"/>
          </w:tcPr>
          <w:p w:rsidR="000B56DA" w:rsidRPr="00D024D7" w:rsidRDefault="000B56DA" w:rsidP="000B56DA">
            <w:pPr>
              <w:jc w:val="center"/>
              <w:rPr>
                <w:bCs/>
                <w:lang w:val="kk-KZ"/>
              </w:rPr>
            </w:pPr>
          </w:p>
        </w:tc>
        <w:tc>
          <w:tcPr>
            <w:tcW w:w="1275" w:type="dxa"/>
            <w:tcBorders>
              <w:top w:val="single" w:sz="4" w:space="0" w:color="auto"/>
              <w:left w:val="single" w:sz="4" w:space="0" w:color="auto"/>
              <w:bottom w:val="single" w:sz="4" w:space="0" w:color="auto"/>
              <w:right w:val="single" w:sz="4" w:space="0" w:color="auto"/>
            </w:tcBorders>
          </w:tcPr>
          <w:p w:rsidR="000B56DA" w:rsidRPr="00D024D7" w:rsidRDefault="000B56DA" w:rsidP="000B56DA">
            <w:pPr>
              <w:rPr>
                <w:lang w:val="kk-KZ"/>
              </w:rPr>
            </w:pPr>
          </w:p>
        </w:tc>
        <w:tc>
          <w:tcPr>
            <w:tcW w:w="2126" w:type="dxa"/>
            <w:tcBorders>
              <w:top w:val="single" w:sz="4" w:space="0" w:color="auto"/>
              <w:left w:val="single" w:sz="4" w:space="0" w:color="auto"/>
              <w:bottom w:val="single" w:sz="4" w:space="0" w:color="auto"/>
              <w:right w:val="single" w:sz="4" w:space="0" w:color="auto"/>
            </w:tcBorders>
          </w:tcPr>
          <w:p w:rsidR="000B56DA" w:rsidRPr="00D024D7" w:rsidRDefault="000B56DA" w:rsidP="000B56DA">
            <w:pP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tcPr>
          <w:p w:rsidR="000B56DA" w:rsidRPr="00D024D7" w:rsidRDefault="000B56DA" w:rsidP="000B56DA">
            <w:pPr>
              <w:rPr>
                <w:lang w:val="kk-KZ"/>
              </w:rPr>
            </w:pPr>
            <w:r w:rsidRPr="00D024D7">
              <w:rPr>
                <w:sz w:val="22"/>
                <w:szCs w:val="22"/>
                <w:lang w:val="kk-KZ"/>
              </w:rPr>
              <w:t>Халықаралық қауіпсіздіктің  құқықтық және институционалдық мәселелері</w:t>
            </w:r>
          </w:p>
        </w:tc>
        <w:tc>
          <w:tcPr>
            <w:tcW w:w="1433" w:type="dxa"/>
            <w:tcBorders>
              <w:top w:val="single" w:sz="4" w:space="0" w:color="auto"/>
              <w:left w:val="single" w:sz="4" w:space="0" w:color="auto"/>
              <w:bottom w:val="single" w:sz="4" w:space="0" w:color="auto"/>
              <w:right w:val="single" w:sz="4" w:space="0" w:color="auto"/>
            </w:tcBorders>
          </w:tcPr>
          <w:p w:rsidR="000B56DA" w:rsidRPr="00D024D7" w:rsidRDefault="000B56DA" w:rsidP="000B56DA">
            <w:pPr>
              <w:rPr>
                <w:lang w:val="kk-KZ"/>
              </w:rPr>
            </w:pPr>
            <w:r w:rsidRPr="00D024D7">
              <w:rPr>
                <w:sz w:val="22"/>
                <w:szCs w:val="22"/>
                <w:lang w:val="kk-KZ"/>
              </w:rPr>
              <w:t xml:space="preserve">Правовые и институциональные аспекты международной безопасности </w:t>
            </w:r>
          </w:p>
        </w:tc>
        <w:tc>
          <w:tcPr>
            <w:tcW w:w="410"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r>
      <w:tr w:rsidR="000B56DA" w:rsidRPr="00D024D7" w:rsidTr="000B56DA">
        <w:trPr>
          <w:trHeight w:val="645"/>
          <w:tblCellSpacing w:w="0" w:type="dxa"/>
        </w:trPr>
        <w:tc>
          <w:tcPr>
            <w:tcW w:w="1702"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bCs/>
                <w:lang w:val="kk-KZ"/>
              </w:rPr>
            </w:pPr>
            <w:r w:rsidRPr="00D024D7">
              <w:rPr>
                <w:bCs/>
                <w:sz w:val="22"/>
                <w:szCs w:val="22"/>
                <w:lang w:val="kk-KZ"/>
              </w:rPr>
              <w:t>Кафедра бойынша барлығы жылдықты/ (оқу жылына)</w:t>
            </w:r>
          </w:p>
        </w:tc>
        <w:tc>
          <w:tcPr>
            <w:tcW w:w="1275"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c>
          <w:tcPr>
            <w:tcW w:w="2126"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c>
          <w:tcPr>
            <w:tcW w:w="601"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c>
          <w:tcPr>
            <w:tcW w:w="675"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c>
          <w:tcPr>
            <w:tcW w:w="567"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c>
          <w:tcPr>
            <w:tcW w:w="1828"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rPr>
                <w:lang w:val="kk-KZ"/>
              </w:rPr>
            </w:pPr>
          </w:p>
        </w:tc>
        <w:tc>
          <w:tcPr>
            <w:tcW w:w="1433"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c>
          <w:tcPr>
            <w:tcW w:w="410" w:type="dxa"/>
            <w:tcBorders>
              <w:top w:val="single" w:sz="4" w:space="0" w:color="auto"/>
              <w:left w:val="single" w:sz="4" w:space="0" w:color="auto"/>
              <w:bottom w:val="single" w:sz="4" w:space="0" w:color="auto"/>
              <w:right w:val="single" w:sz="4" w:space="0" w:color="auto"/>
            </w:tcBorders>
            <w:vAlign w:val="center"/>
          </w:tcPr>
          <w:p w:rsidR="000B56DA" w:rsidRPr="00D024D7" w:rsidRDefault="000B56DA" w:rsidP="000B56DA">
            <w:pPr>
              <w:jc w:val="center"/>
              <w:rPr>
                <w:lang w:val="kk-KZ"/>
              </w:rPr>
            </w:pPr>
          </w:p>
        </w:tc>
      </w:tr>
    </w:tbl>
    <w:p w:rsidR="000B56DA" w:rsidRDefault="000B56DA" w:rsidP="000B56DA">
      <w:pPr>
        <w:rPr>
          <w:color w:val="000000"/>
          <w:sz w:val="22"/>
          <w:szCs w:val="22"/>
          <w:lang w:val="kk-KZ"/>
        </w:rPr>
      </w:pPr>
    </w:p>
    <w:p w:rsidR="000B56DA" w:rsidRDefault="000B56DA" w:rsidP="000B56DA">
      <w:pPr>
        <w:tabs>
          <w:tab w:val="left" w:pos="709"/>
          <w:tab w:val="left" w:pos="1239"/>
        </w:tabs>
        <w:ind w:firstLine="360"/>
        <w:jc w:val="both"/>
        <w:rPr>
          <w:color w:val="000000"/>
          <w:sz w:val="20"/>
          <w:szCs w:val="20"/>
          <w:lang w:val="kk-KZ"/>
        </w:rPr>
      </w:pPr>
      <w:r>
        <w:rPr>
          <w:color w:val="000000"/>
          <w:lang w:val="kk-KZ"/>
        </w:rPr>
        <w:t>Жалпы білім беру қызметін көрсететін кафедралар үшін -</w:t>
      </w:r>
    </w:p>
    <w:p w:rsidR="000B56DA" w:rsidRPr="00B62EBA" w:rsidRDefault="000B56DA" w:rsidP="000B56DA">
      <w:pPr>
        <w:rPr>
          <w:sz w:val="22"/>
          <w:szCs w:val="22"/>
          <w:lang w:val="kk-KZ"/>
        </w:rPr>
      </w:pPr>
      <w:r>
        <w:rPr>
          <w:sz w:val="22"/>
          <w:szCs w:val="22"/>
          <w:lang w:val="kk-KZ"/>
        </w:rPr>
        <w:t xml:space="preserve">* БП және ЖБП пәндерінің оқу бағдарламалары (таңдау компоненті) (саны / %) </w:t>
      </w:r>
    </w:p>
    <w:p w:rsidR="000B56DA" w:rsidRDefault="000B56DA" w:rsidP="000B56DA">
      <w:pPr>
        <w:tabs>
          <w:tab w:val="left" w:pos="709"/>
          <w:tab w:val="num" w:pos="851"/>
        </w:tabs>
        <w:jc w:val="both"/>
        <w:rPr>
          <w:color w:val="000000"/>
          <w:lang w:val="kk-KZ"/>
        </w:rPr>
      </w:pPr>
    </w:p>
    <w:p w:rsidR="000B56DA" w:rsidRPr="00962739" w:rsidRDefault="000B56DA" w:rsidP="000B56DA">
      <w:pPr>
        <w:pStyle w:val="a3"/>
        <w:numPr>
          <w:ilvl w:val="1"/>
          <w:numId w:val="6"/>
        </w:numPr>
        <w:ind w:left="567" w:firstLine="0"/>
        <w:rPr>
          <w:b/>
          <w:color w:val="FF0000"/>
          <w:sz w:val="28"/>
          <w:szCs w:val="28"/>
          <w:lang w:val="kk-KZ"/>
        </w:rPr>
      </w:pPr>
      <w:r w:rsidRPr="00B63FF3">
        <w:rPr>
          <w:b/>
          <w:szCs w:val="28"/>
          <w:lang w:val="kk-KZ"/>
        </w:rPr>
        <w:t>Оқу-әдістемелік</w:t>
      </w:r>
      <w:r>
        <w:rPr>
          <w:b/>
          <w:color w:val="000000"/>
          <w:szCs w:val="28"/>
          <w:lang w:val="kk-KZ"/>
        </w:rPr>
        <w:t xml:space="preserve"> әдебиеттерді әзірлеу және баспадан шығару </w:t>
      </w:r>
    </w:p>
    <w:p w:rsidR="000B56DA" w:rsidRDefault="000B56DA" w:rsidP="000B56DA">
      <w:pPr>
        <w:pStyle w:val="a3"/>
        <w:ind w:left="0" w:firstLine="567"/>
        <w:jc w:val="both"/>
        <w:rPr>
          <w:color w:val="000000"/>
          <w:szCs w:val="28"/>
          <w:lang w:val="kk-KZ"/>
        </w:rPr>
      </w:pPr>
      <w:r>
        <w:rPr>
          <w:color w:val="000000"/>
          <w:szCs w:val="28"/>
          <w:lang w:val="kk-KZ"/>
        </w:rPr>
        <w:t>Бұл бөлімде оқу-әдістемелік әдебиеттердің баспадан шығару жоспарының орындалуы туралы мәлімет беріледі. Кафедрадағы әрбір білім беру бағдарламасы бойынша оқу-әдістемелік әдебиеттердің баспадан шығарылу жоспарының орындалуы туралы мәлімет ұсынылады. ОӘӘ басылып шығару жоспарының орындалмау себептері көрсетіледі. ОӘӘ, басылымдарының жылдық және переспективалық жоспарларының орындалуын (дуальді оқыту бойынша, инклюзивті оқыту және жаңартылғын мазмұнда оқыту түрлері бойынша нақты пәндердің қамтылуын) көрсетеді. ОӘӘ басылымының орындалуы бойынша  төмендеу пайызы немесе артығымен орындалу үлесінің себеп салдарын көрсету арқылы өткен оқу жылымен салыстырмалы бағасы беріледі. Білім беру үрдісінде оқулықтармен және оқу құралдарымен, қазақ және ағылшын тілдеріндегі әдістемелік нұсқаулармен қамтылуы оқу жұмыс жоспарындағы жалпы пәндер саны бойынша қамтылу пайызына талдау келтіріледі.  СӨЖ, практиканың барлық түрлеріне, курстық жұмыс, дипломдық жұмыс, магистрлік/докторлық диссертациялардың, СҒЗЖ, МҒЗЖ(Д), ЭҒЗЖ(Д) бойынша әдістемелік нұсқауларымен қамтылуына талдау жасалады. 1 ОПҚ-ға тиесілі баспа беттің саны. Оқу-әдістемелік әдебиеттердің басылымы туралы мәлімет 5,2 кестеде келтіліледі.</w:t>
      </w:r>
    </w:p>
    <w:p w:rsidR="000B56DA" w:rsidRDefault="000B56DA" w:rsidP="000B56DA">
      <w:pPr>
        <w:jc w:val="both"/>
        <w:rPr>
          <w:lang w:val="kk-KZ"/>
        </w:rPr>
      </w:pPr>
    </w:p>
    <w:p w:rsidR="000B56DA" w:rsidRDefault="000B56DA" w:rsidP="000B56DA">
      <w:pPr>
        <w:ind w:firstLine="567"/>
        <w:jc w:val="both"/>
        <w:rPr>
          <w:lang w:val="kk-KZ"/>
        </w:rPr>
      </w:pPr>
      <w:r>
        <w:rPr>
          <w:lang w:val="kk-KZ"/>
        </w:rPr>
        <w:t xml:space="preserve">5.2 кесте – Оқу-әдістемелік әдебиеттердің басылымы туралы мәлімет </w:t>
      </w:r>
    </w:p>
    <w:tbl>
      <w:tblPr>
        <w:tblW w:w="1047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851"/>
        <w:gridCol w:w="502"/>
        <w:gridCol w:w="348"/>
        <w:gridCol w:w="1134"/>
        <w:gridCol w:w="1134"/>
        <w:gridCol w:w="1418"/>
        <w:gridCol w:w="1843"/>
        <w:gridCol w:w="1134"/>
        <w:gridCol w:w="981"/>
      </w:tblGrid>
      <w:tr w:rsidR="000B56DA" w:rsidTr="00B63FF3">
        <w:trPr>
          <w:cantSplit/>
        </w:trPr>
        <w:tc>
          <w:tcPr>
            <w:tcW w:w="1134" w:type="dxa"/>
            <w:vMerge w:val="restart"/>
            <w:tcBorders>
              <w:top w:val="single" w:sz="4" w:space="0" w:color="auto"/>
              <w:left w:val="single" w:sz="4" w:space="0" w:color="auto"/>
              <w:bottom w:val="single" w:sz="4" w:space="0" w:color="auto"/>
              <w:right w:val="single" w:sz="4" w:space="0" w:color="auto"/>
            </w:tcBorders>
            <w:hideMark/>
          </w:tcPr>
          <w:p w:rsidR="000B56DA" w:rsidRDefault="000B56DA" w:rsidP="000B56DA">
            <w:pPr>
              <w:jc w:val="center"/>
              <w:rPr>
                <w:lang w:val="kk-KZ"/>
              </w:rPr>
            </w:pPr>
            <w:r>
              <w:rPr>
                <w:lang w:val="kk-KZ"/>
              </w:rPr>
              <w:t>Білім беру бағдарламасы (ББ)</w:t>
            </w:r>
          </w:p>
        </w:tc>
        <w:tc>
          <w:tcPr>
            <w:tcW w:w="851" w:type="dxa"/>
            <w:vMerge w:val="restart"/>
            <w:tcBorders>
              <w:top w:val="single" w:sz="4" w:space="0" w:color="auto"/>
              <w:left w:val="single" w:sz="4" w:space="0" w:color="auto"/>
              <w:bottom w:val="single" w:sz="4" w:space="0" w:color="auto"/>
              <w:right w:val="single" w:sz="4" w:space="0" w:color="auto"/>
            </w:tcBorders>
            <w:hideMark/>
          </w:tcPr>
          <w:p w:rsidR="000B56DA" w:rsidRDefault="000B56DA" w:rsidP="000B56DA">
            <w:pPr>
              <w:jc w:val="center"/>
              <w:rPr>
                <w:lang w:val="kk-KZ"/>
              </w:rPr>
            </w:pPr>
            <w:r>
              <w:rPr>
                <w:lang w:val="kk-KZ"/>
              </w:rPr>
              <w:t>Орындалуы</w:t>
            </w:r>
          </w:p>
        </w:tc>
        <w:tc>
          <w:tcPr>
            <w:tcW w:w="8494" w:type="dxa"/>
            <w:gridSpan w:val="8"/>
            <w:tcBorders>
              <w:top w:val="single" w:sz="4" w:space="0" w:color="auto"/>
              <w:left w:val="single" w:sz="4" w:space="0" w:color="auto"/>
              <w:bottom w:val="single" w:sz="4" w:space="0" w:color="auto"/>
              <w:right w:val="single" w:sz="4" w:space="0" w:color="auto"/>
            </w:tcBorders>
            <w:hideMark/>
          </w:tcPr>
          <w:p w:rsidR="000B56DA" w:rsidRDefault="000B56DA" w:rsidP="000B56DA">
            <w:pPr>
              <w:rPr>
                <w:lang w:val="kk-KZ"/>
              </w:rPr>
            </w:pPr>
            <w:r>
              <w:rPr>
                <w:lang w:val="kk-KZ"/>
              </w:rPr>
              <w:t>Оқу-әдістемелік әдебиеттерінің түрлері</w:t>
            </w:r>
          </w:p>
        </w:tc>
      </w:tr>
      <w:tr w:rsidR="000B56DA" w:rsidRPr="009248C2" w:rsidTr="00B63FF3">
        <w:trPr>
          <w:cantSplit/>
          <w:trHeight w:val="1629"/>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0B56DA" w:rsidRDefault="000B56DA" w:rsidP="000B56DA">
            <w:pPr>
              <w:rPr>
                <w:lang w:val="kk-KZ"/>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B56DA" w:rsidRDefault="000B56DA" w:rsidP="000B56DA">
            <w:pPr>
              <w:rPr>
                <w:lang w:val="kk-KZ"/>
              </w:rPr>
            </w:pPr>
          </w:p>
        </w:tc>
        <w:tc>
          <w:tcPr>
            <w:tcW w:w="850" w:type="dxa"/>
            <w:gridSpan w:val="2"/>
            <w:tcBorders>
              <w:top w:val="single" w:sz="4" w:space="0" w:color="auto"/>
              <w:left w:val="single" w:sz="4" w:space="0" w:color="auto"/>
              <w:bottom w:val="single" w:sz="4" w:space="0" w:color="auto"/>
              <w:right w:val="single" w:sz="4" w:space="0" w:color="auto"/>
            </w:tcBorders>
            <w:hideMark/>
          </w:tcPr>
          <w:p w:rsidR="000B56DA" w:rsidRDefault="000B56DA" w:rsidP="000B56DA">
            <w:pPr>
              <w:jc w:val="center"/>
              <w:rPr>
                <w:lang w:val="kk-KZ"/>
              </w:rPr>
            </w:pPr>
            <w:r>
              <w:rPr>
                <w:lang w:val="kk-KZ"/>
              </w:rPr>
              <w:t>Оқулықтар, оның ішінде мем/ағылш. тілінде</w:t>
            </w:r>
          </w:p>
        </w:tc>
        <w:tc>
          <w:tcPr>
            <w:tcW w:w="1134" w:type="dxa"/>
            <w:tcBorders>
              <w:top w:val="single" w:sz="4" w:space="0" w:color="auto"/>
              <w:left w:val="single" w:sz="4" w:space="0" w:color="auto"/>
              <w:bottom w:val="single" w:sz="4" w:space="0" w:color="auto"/>
              <w:right w:val="single" w:sz="4" w:space="0" w:color="auto"/>
            </w:tcBorders>
            <w:hideMark/>
          </w:tcPr>
          <w:p w:rsidR="000B56DA" w:rsidRDefault="000B56DA" w:rsidP="000B56DA">
            <w:pPr>
              <w:jc w:val="center"/>
              <w:rPr>
                <w:lang w:val="kk-KZ"/>
              </w:rPr>
            </w:pPr>
            <w:r>
              <w:rPr>
                <w:lang w:val="kk-KZ"/>
              </w:rPr>
              <w:t>Оқу құралдар/оның ішінде мем/ағыл. тілінде</w:t>
            </w:r>
          </w:p>
        </w:tc>
        <w:tc>
          <w:tcPr>
            <w:tcW w:w="1134" w:type="dxa"/>
            <w:tcBorders>
              <w:top w:val="single" w:sz="4" w:space="0" w:color="auto"/>
              <w:left w:val="single" w:sz="4" w:space="0" w:color="auto"/>
              <w:bottom w:val="single" w:sz="4" w:space="0" w:color="auto"/>
              <w:right w:val="single" w:sz="4" w:space="0" w:color="auto"/>
            </w:tcBorders>
            <w:hideMark/>
          </w:tcPr>
          <w:p w:rsidR="000B56DA" w:rsidRDefault="000B56DA" w:rsidP="000B56DA">
            <w:pPr>
              <w:jc w:val="center"/>
              <w:rPr>
                <w:lang w:val="kk-KZ"/>
              </w:rPr>
            </w:pPr>
            <w:r>
              <w:rPr>
                <w:lang w:val="kk-KZ"/>
              </w:rPr>
              <w:t>Оқу-әдістемелік құралдары/ оның ішінде мем/ағылш. тілінде</w:t>
            </w:r>
          </w:p>
        </w:tc>
        <w:tc>
          <w:tcPr>
            <w:tcW w:w="1418" w:type="dxa"/>
            <w:tcBorders>
              <w:top w:val="single" w:sz="4" w:space="0" w:color="auto"/>
              <w:left w:val="single" w:sz="4" w:space="0" w:color="auto"/>
              <w:bottom w:val="single" w:sz="4" w:space="0" w:color="auto"/>
              <w:right w:val="single" w:sz="4" w:space="0" w:color="auto"/>
            </w:tcBorders>
            <w:hideMark/>
          </w:tcPr>
          <w:p w:rsidR="000B56DA" w:rsidRDefault="000B56DA" w:rsidP="000B56DA">
            <w:pPr>
              <w:jc w:val="center"/>
              <w:rPr>
                <w:lang w:val="kk-KZ"/>
              </w:rPr>
            </w:pPr>
            <w:r>
              <w:rPr>
                <w:lang w:val="kk-KZ"/>
              </w:rPr>
              <w:t>Дәрістер конспектілері/оның ішінде мем/ағылш. тілінде</w:t>
            </w:r>
          </w:p>
        </w:tc>
        <w:tc>
          <w:tcPr>
            <w:tcW w:w="1843" w:type="dxa"/>
            <w:tcBorders>
              <w:top w:val="single" w:sz="4" w:space="0" w:color="auto"/>
              <w:left w:val="single" w:sz="4" w:space="0" w:color="auto"/>
              <w:bottom w:val="single" w:sz="4" w:space="0" w:color="auto"/>
              <w:right w:val="single" w:sz="4" w:space="0" w:color="auto"/>
            </w:tcBorders>
            <w:hideMark/>
          </w:tcPr>
          <w:p w:rsidR="000B56DA" w:rsidRDefault="000B56DA" w:rsidP="000B56DA">
            <w:pPr>
              <w:jc w:val="center"/>
              <w:rPr>
                <w:lang w:val="kk-KZ"/>
              </w:rPr>
            </w:pPr>
            <w:r>
              <w:rPr>
                <w:color w:val="000000"/>
                <w:lang w:val="kk-KZ"/>
              </w:rPr>
              <w:t xml:space="preserve">Зертханалық, практ., сем., СӨЖ, КЖ (КЖ), ДЖ (ДЖ) бойынша, магистр/докторлық диссертациялар орындауға әдістемелік нұсқаулықтар, оның ішінде </w:t>
            </w:r>
            <w:r>
              <w:rPr>
                <w:lang w:val="kk-KZ"/>
              </w:rPr>
              <w:t>мем/ағылш. тілінде</w:t>
            </w:r>
          </w:p>
        </w:tc>
        <w:tc>
          <w:tcPr>
            <w:tcW w:w="1134" w:type="dxa"/>
            <w:tcBorders>
              <w:top w:val="single" w:sz="4" w:space="0" w:color="auto"/>
              <w:left w:val="single" w:sz="4" w:space="0" w:color="auto"/>
              <w:bottom w:val="single" w:sz="4" w:space="0" w:color="auto"/>
              <w:right w:val="single" w:sz="4" w:space="0" w:color="auto"/>
            </w:tcBorders>
            <w:hideMark/>
          </w:tcPr>
          <w:p w:rsidR="000B56DA" w:rsidRDefault="000B56DA" w:rsidP="000B56DA">
            <w:pPr>
              <w:jc w:val="center"/>
              <w:rPr>
                <w:color w:val="000000"/>
                <w:lang w:val="kk-KZ"/>
              </w:rPr>
            </w:pPr>
            <w:r>
              <w:rPr>
                <w:color w:val="000000"/>
                <w:lang w:val="kk-KZ"/>
              </w:rPr>
              <w:t xml:space="preserve">Кейстер, </w:t>
            </w:r>
          </w:p>
          <w:p w:rsidR="000B56DA" w:rsidRDefault="000B56DA" w:rsidP="000B56DA">
            <w:pPr>
              <w:jc w:val="center"/>
              <w:rPr>
                <w:color w:val="000000"/>
                <w:lang w:val="kk-KZ"/>
              </w:rPr>
            </w:pPr>
            <w:r>
              <w:rPr>
                <w:color w:val="000000"/>
                <w:lang w:val="kk-KZ"/>
              </w:rPr>
              <w:t xml:space="preserve">оның ішінде </w:t>
            </w:r>
            <w:r>
              <w:rPr>
                <w:lang w:val="kk-KZ"/>
              </w:rPr>
              <w:t>мем/ағыл. тілінде</w:t>
            </w:r>
          </w:p>
        </w:tc>
        <w:tc>
          <w:tcPr>
            <w:tcW w:w="981" w:type="dxa"/>
            <w:tcBorders>
              <w:top w:val="single" w:sz="4" w:space="0" w:color="auto"/>
              <w:left w:val="single" w:sz="4" w:space="0" w:color="auto"/>
              <w:bottom w:val="single" w:sz="4" w:space="0" w:color="auto"/>
              <w:right w:val="single" w:sz="4" w:space="0" w:color="auto"/>
            </w:tcBorders>
            <w:hideMark/>
          </w:tcPr>
          <w:p w:rsidR="000B56DA" w:rsidRDefault="000B56DA" w:rsidP="000B56DA">
            <w:pPr>
              <w:jc w:val="center"/>
              <w:rPr>
                <w:color w:val="000000"/>
                <w:lang w:val="kk-KZ"/>
              </w:rPr>
            </w:pPr>
            <w:r>
              <w:rPr>
                <w:color w:val="000000"/>
                <w:lang w:val="kk-KZ"/>
              </w:rPr>
              <w:t xml:space="preserve">Іскерлік/рольдік ойындар, оның ішінде </w:t>
            </w:r>
            <w:r>
              <w:rPr>
                <w:lang w:val="kk-KZ"/>
              </w:rPr>
              <w:t>мем/ағыл. тілінде</w:t>
            </w:r>
          </w:p>
        </w:tc>
      </w:tr>
      <w:tr w:rsidR="000B56DA" w:rsidTr="00B63FF3">
        <w:trPr>
          <w:trHeight w:val="224"/>
        </w:trPr>
        <w:tc>
          <w:tcPr>
            <w:tcW w:w="1134" w:type="dxa"/>
            <w:tcBorders>
              <w:top w:val="single" w:sz="4" w:space="0" w:color="auto"/>
              <w:left w:val="single" w:sz="4" w:space="0" w:color="auto"/>
              <w:bottom w:val="single" w:sz="4" w:space="0" w:color="auto"/>
              <w:right w:val="single" w:sz="4" w:space="0" w:color="auto"/>
            </w:tcBorders>
            <w:hideMark/>
          </w:tcPr>
          <w:p w:rsidR="000B56DA" w:rsidRDefault="000B56DA" w:rsidP="000B56DA">
            <w:pPr>
              <w:spacing w:after="200" w:line="276" w:lineRule="auto"/>
              <w:jc w:val="center"/>
              <w:rPr>
                <w:lang w:val="kk-KZ"/>
              </w:rPr>
            </w:pPr>
            <w:r>
              <w:rPr>
                <w:lang w:val="kk-KZ"/>
              </w:rPr>
              <w:t>1</w:t>
            </w:r>
          </w:p>
        </w:tc>
        <w:tc>
          <w:tcPr>
            <w:tcW w:w="851" w:type="dxa"/>
            <w:tcBorders>
              <w:top w:val="single" w:sz="4" w:space="0" w:color="auto"/>
              <w:left w:val="single" w:sz="4" w:space="0" w:color="auto"/>
              <w:bottom w:val="single" w:sz="4" w:space="0" w:color="auto"/>
              <w:right w:val="single" w:sz="4" w:space="0" w:color="auto"/>
            </w:tcBorders>
            <w:hideMark/>
          </w:tcPr>
          <w:p w:rsidR="000B56DA" w:rsidRDefault="000B56DA" w:rsidP="000B56DA">
            <w:pPr>
              <w:spacing w:after="200" w:line="276" w:lineRule="auto"/>
              <w:jc w:val="center"/>
              <w:rPr>
                <w:lang w:val="kk-KZ"/>
              </w:rPr>
            </w:pPr>
            <w:r>
              <w:rPr>
                <w:lang w:val="kk-KZ"/>
              </w:rPr>
              <w:t>2</w:t>
            </w:r>
          </w:p>
        </w:tc>
        <w:tc>
          <w:tcPr>
            <w:tcW w:w="502" w:type="dxa"/>
            <w:tcBorders>
              <w:top w:val="single" w:sz="4" w:space="0" w:color="auto"/>
              <w:left w:val="single" w:sz="4" w:space="0" w:color="auto"/>
              <w:bottom w:val="single" w:sz="4" w:space="0" w:color="auto"/>
              <w:right w:val="single" w:sz="4" w:space="0" w:color="auto"/>
            </w:tcBorders>
            <w:hideMark/>
          </w:tcPr>
          <w:p w:rsidR="000B56DA" w:rsidRDefault="000B56DA" w:rsidP="000B56DA">
            <w:pPr>
              <w:spacing w:after="200" w:line="276" w:lineRule="auto"/>
              <w:jc w:val="center"/>
              <w:rPr>
                <w:lang w:val="kk-KZ"/>
              </w:rPr>
            </w:pPr>
            <w:r>
              <w:rPr>
                <w:lang w:val="kk-KZ"/>
              </w:rPr>
              <w:t>3</w:t>
            </w:r>
          </w:p>
        </w:tc>
        <w:tc>
          <w:tcPr>
            <w:tcW w:w="1482" w:type="dxa"/>
            <w:gridSpan w:val="2"/>
            <w:tcBorders>
              <w:top w:val="single" w:sz="4" w:space="0" w:color="auto"/>
              <w:left w:val="single" w:sz="4" w:space="0" w:color="auto"/>
              <w:bottom w:val="single" w:sz="4" w:space="0" w:color="auto"/>
              <w:right w:val="single" w:sz="4" w:space="0" w:color="auto"/>
            </w:tcBorders>
            <w:hideMark/>
          </w:tcPr>
          <w:p w:rsidR="000B56DA" w:rsidRDefault="000B56DA" w:rsidP="000B56DA">
            <w:pPr>
              <w:spacing w:after="200" w:line="276" w:lineRule="auto"/>
              <w:jc w:val="center"/>
              <w:rPr>
                <w:lang w:val="kk-KZ"/>
              </w:rPr>
            </w:pPr>
            <w:r>
              <w:rPr>
                <w:lang w:val="kk-KZ"/>
              </w:rPr>
              <w:t>4</w:t>
            </w:r>
          </w:p>
        </w:tc>
        <w:tc>
          <w:tcPr>
            <w:tcW w:w="1134" w:type="dxa"/>
            <w:tcBorders>
              <w:top w:val="single" w:sz="4" w:space="0" w:color="auto"/>
              <w:left w:val="single" w:sz="4" w:space="0" w:color="auto"/>
              <w:bottom w:val="single" w:sz="4" w:space="0" w:color="auto"/>
              <w:right w:val="single" w:sz="4" w:space="0" w:color="auto"/>
            </w:tcBorders>
            <w:hideMark/>
          </w:tcPr>
          <w:p w:rsidR="000B56DA" w:rsidRDefault="000B56DA" w:rsidP="000B56DA">
            <w:pPr>
              <w:spacing w:after="200" w:line="276" w:lineRule="auto"/>
              <w:jc w:val="center"/>
              <w:rPr>
                <w:lang w:val="kk-KZ"/>
              </w:rPr>
            </w:pPr>
            <w:r>
              <w:rPr>
                <w:lang w:val="kk-KZ"/>
              </w:rPr>
              <w:t>5</w:t>
            </w:r>
          </w:p>
        </w:tc>
        <w:tc>
          <w:tcPr>
            <w:tcW w:w="1418" w:type="dxa"/>
            <w:tcBorders>
              <w:top w:val="single" w:sz="4" w:space="0" w:color="auto"/>
              <w:left w:val="single" w:sz="4" w:space="0" w:color="auto"/>
              <w:bottom w:val="single" w:sz="4" w:space="0" w:color="auto"/>
              <w:right w:val="single" w:sz="4" w:space="0" w:color="auto"/>
            </w:tcBorders>
            <w:hideMark/>
          </w:tcPr>
          <w:p w:rsidR="000B56DA" w:rsidRDefault="000B56DA" w:rsidP="000B56DA">
            <w:pPr>
              <w:spacing w:after="200" w:line="276" w:lineRule="auto"/>
              <w:jc w:val="center"/>
              <w:rPr>
                <w:lang w:val="kk-KZ"/>
              </w:rPr>
            </w:pPr>
            <w:r>
              <w:rPr>
                <w:lang w:val="kk-KZ"/>
              </w:rPr>
              <w:t>6</w:t>
            </w:r>
          </w:p>
        </w:tc>
        <w:tc>
          <w:tcPr>
            <w:tcW w:w="1843" w:type="dxa"/>
            <w:tcBorders>
              <w:top w:val="single" w:sz="4" w:space="0" w:color="auto"/>
              <w:left w:val="single" w:sz="4" w:space="0" w:color="auto"/>
              <w:bottom w:val="single" w:sz="4" w:space="0" w:color="auto"/>
              <w:right w:val="single" w:sz="4" w:space="0" w:color="auto"/>
            </w:tcBorders>
            <w:hideMark/>
          </w:tcPr>
          <w:p w:rsidR="000B56DA" w:rsidRDefault="000B56DA" w:rsidP="000B56DA">
            <w:pPr>
              <w:spacing w:after="200" w:line="276" w:lineRule="auto"/>
              <w:jc w:val="center"/>
              <w:rPr>
                <w:lang w:val="kk-KZ"/>
              </w:rPr>
            </w:pPr>
            <w:r>
              <w:rPr>
                <w:lang w:val="kk-KZ"/>
              </w:rPr>
              <w:t>7</w:t>
            </w:r>
          </w:p>
        </w:tc>
        <w:tc>
          <w:tcPr>
            <w:tcW w:w="1134" w:type="dxa"/>
            <w:tcBorders>
              <w:top w:val="single" w:sz="4" w:space="0" w:color="auto"/>
              <w:left w:val="single" w:sz="4" w:space="0" w:color="auto"/>
              <w:bottom w:val="single" w:sz="4" w:space="0" w:color="auto"/>
              <w:right w:val="single" w:sz="4" w:space="0" w:color="auto"/>
            </w:tcBorders>
            <w:hideMark/>
          </w:tcPr>
          <w:p w:rsidR="000B56DA" w:rsidRDefault="000B56DA" w:rsidP="000B56DA">
            <w:pPr>
              <w:spacing w:after="200" w:line="276" w:lineRule="auto"/>
              <w:jc w:val="center"/>
              <w:rPr>
                <w:lang w:val="kk-KZ"/>
              </w:rPr>
            </w:pPr>
            <w:r>
              <w:rPr>
                <w:lang w:val="kk-KZ"/>
              </w:rPr>
              <w:t>8</w:t>
            </w:r>
          </w:p>
        </w:tc>
        <w:tc>
          <w:tcPr>
            <w:tcW w:w="981" w:type="dxa"/>
            <w:tcBorders>
              <w:top w:val="single" w:sz="4" w:space="0" w:color="auto"/>
              <w:left w:val="single" w:sz="4" w:space="0" w:color="auto"/>
              <w:bottom w:val="single" w:sz="4" w:space="0" w:color="auto"/>
              <w:right w:val="single" w:sz="4" w:space="0" w:color="auto"/>
            </w:tcBorders>
            <w:hideMark/>
          </w:tcPr>
          <w:p w:rsidR="000B56DA" w:rsidRDefault="000B56DA" w:rsidP="000B56DA">
            <w:pPr>
              <w:spacing w:after="200" w:line="276" w:lineRule="auto"/>
              <w:jc w:val="center"/>
              <w:rPr>
                <w:lang w:val="kk-KZ"/>
              </w:rPr>
            </w:pPr>
            <w:r>
              <w:rPr>
                <w:lang w:val="kk-KZ"/>
              </w:rPr>
              <w:t>9</w:t>
            </w:r>
          </w:p>
        </w:tc>
      </w:tr>
      <w:tr w:rsidR="000B56DA" w:rsidTr="00B63FF3">
        <w:tc>
          <w:tcPr>
            <w:tcW w:w="1134" w:type="dxa"/>
            <w:vMerge w:val="restart"/>
            <w:tcBorders>
              <w:top w:val="single" w:sz="4" w:space="0" w:color="auto"/>
              <w:left w:val="single" w:sz="4" w:space="0" w:color="auto"/>
              <w:bottom w:val="single" w:sz="4" w:space="0" w:color="auto"/>
              <w:right w:val="single" w:sz="4" w:space="0" w:color="auto"/>
            </w:tcBorders>
            <w:hideMark/>
          </w:tcPr>
          <w:p w:rsidR="000B56DA" w:rsidRDefault="000B56DA" w:rsidP="000B56DA">
            <w:pPr>
              <w:spacing w:after="200" w:line="276" w:lineRule="auto"/>
              <w:jc w:val="both"/>
              <w:rPr>
                <w:lang w:val="kk-KZ"/>
              </w:rPr>
            </w:pPr>
            <w:r>
              <w:rPr>
                <w:lang w:val="kk-KZ"/>
              </w:rPr>
              <w:t>ХҚ ж/е ХҚ</w:t>
            </w:r>
          </w:p>
        </w:tc>
        <w:tc>
          <w:tcPr>
            <w:tcW w:w="851" w:type="dxa"/>
            <w:tcBorders>
              <w:top w:val="single" w:sz="4" w:space="0" w:color="auto"/>
              <w:left w:val="single" w:sz="4" w:space="0" w:color="auto"/>
              <w:bottom w:val="single" w:sz="4" w:space="0" w:color="auto"/>
              <w:right w:val="single" w:sz="4" w:space="0" w:color="auto"/>
            </w:tcBorders>
            <w:hideMark/>
          </w:tcPr>
          <w:p w:rsidR="000B56DA" w:rsidRDefault="000B56DA" w:rsidP="000B56DA">
            <w:pPr>
              <w:spacing w:after="200" w:line="276" w:lineRule="auto"/>
              <w:jc w:val="both"/>
              <w:rPr>
                <w:lang w:val="kk-KZ"/>
              </w:rPr>
            </w:pPr>
            <w:r>
              <w:rPr>
                <w:lang w:val="kk-KZ"/>
              </w:rPr>
              <w:t>Жоспар</w:t>
            </w:r>
          </w:p>
        </w:tc>
        <w:tc>
          <w:tcPr>
            <w:tcW w:w="502" w:type="dxa"/>
            <w:tcBorders>
              <w:top w:val="single" w:sz="4" w:space="0" w:color="auto"/>
              <w:left w:val="single" w:sz="4" w:space="0" w:color="auto"/>
              <w:bottom w:val="single" w:sz="4" w:space="0" w:color="auto"/>
              <w:right w:val="single" w:sz="4" w:space="0" w:color="auto"/>
            </w:tcBorders>
          </w:tcPr>
          <w:p w:rsidR="000B56DA" w:rsidRDefault="000B56DA" w:rsidP="000B56DA">
            <w:pPr>
              <w:spacing w:after="200" w:line="276" w:lineRule="auto"/>
              <w:jc w:val="both"/>
              <w:rPr>
                <w:lang w:val="kk-KZ"/>
              </w:rPr>
            </w:pPr>
            <w:r>
              <w:rPr>
                <w:lang w:val="kk-KZ"/>
              </w:rPr>
              <w:t>1</w:t>
            </w:r>
          </w:p>
        </w:tc>
        <w:tc>
          <w:tcPr>
            <w:tcW w:w="1482" w:type="dxa"/>
            <w:gridSpan w:val="2"/>
            <w:tcBorders>
              <w:top w:val="single" w:sz="4" w:space="0" w:color="auto"/>
              <w:left w:val="single" w:sz="4" w:space="0" w:color="auto"/>
              <w:bottom w:val="single" w:sz="4" w:space="0" w:color="auto"/>
              <w:right w:val="single" w:sz="4" w:space="0" w:color="auto"/>
            </w:tcBorders>
          </w:tcPr>
          <w:p w:rsidR="000B56DA" w:rsidRPr="007B4DF4" w:rsidRDefault="000B56DA" w:rsidP="000B56DA">
            <w:pPr>
              <w:spacing w:after="200" w:line="276" w:lineRule="auto"/>
              <w:jc w:val="both"/>
              <w:rPr>
                <w:lang w:val="kk-KZ"/>
              </w:rPr>
            </w:pPr>
            <w:r>
              <w:rPr>
                <w:lang w:val="kk-KZ"/>
              </w:rPr>
              <w:t>-</w:t>
            </w:r>
          </w:p>
        </w:tc>
        <w:tc>
          <w:tcPr>
            <w:tcW w:w="1134" w:type="dxa"/>
            <w:tcBorders>
              <w:top w:val="single" w:sz="4" w:space="0" w:color="auto"/>
              <w:left w:val="single" w:sz="4" w:space="0" w:color="auto"/>
              <w:bottom w:val="single" w:sz="4" w:space="0" w:color="auto"/>
              <w:right w:val="single" w:sz="4" w:space="0" w:color="auto"/>
            </w:tcBorders>
          </w:tcPr>
          <w:p w:rsidR="000B56DA" w:rsidRPr="007B4DF4" w:rsidRDefault="000B56DA" w:rsidP="000B56DA">
            <w:pPr>
              <w:spacing w:after="200" w:line="276" w:lineRule="auto"/>
              <w:jc w:val="both"/>
              <w:rPr>
                <w:lang w:val="kk-KZ"/>
              </w:rPr>
            </w:pPr>
            <w:r>
              <w:rPr>
                <w:lang w:val="kk-KZ"/>
              </w:rPr>
              <w:t>-</w:t>
            </w:r>
          </w:p>
        </w:tc>
        <w:tc>
          <w:tcPr>
            <w:tcW w:w="1418" w:type="dxa"/>
            <w:tcBorders>
              <w:top w:val="single" w:sz="4" w:space="0" w:color="auto"/>
              <w:left w:val="single" w:sz="4" w:space="0" w:color="auto"/>
              <w:bottom w:val="single" w:sz="4" w:space="0" w:color="auto"/>
              <w:right w:val="single" w:sz="4" w:space="0" w:color="auto"/>
            </w:tcBorders>
          </w:tcPr>
          <w:p w:rsidR="000B56DA" w:rsidRPr="007B4DF4" w:rsidRDefault="000B56DA" w:rsidP="000B56DA">
            <w:pPr>
              <w:spacing w:after="200" w:line="276" w:lineRule="auto"/>
              <w:jc w:val="both"/>
              <w:rPr>
                <w:lang w:val="kk-KZ"/>
              </w:rPr>
            </w:pPr>
            <w:r>
              <w:rPr>
                <w:lang w:val="kk-KZ"/>
              </w:rPr>
              <w:t>1</w:t>
            </w:r>
          </w:p>
        </w:tc>
        <w:tc>
          <w:tcPr>
            <w:tcW w:w="1843" w:type="dxa"/>
            <w:tcBorders>
              <w:top w:val="single" w:sz="4" w:space="0" w:color="auto"/>
              <w:left w:val="single" w:sz="4" w:space="0" w:color="auto"/>
              <w:bottom w:val="single" w:sz="4" w:space="0" w:color="auto"/>
              <w:right w:val="single" w:sz="4" w:space="0" w:color="auto"/>
            </w:tcBorders>
          </w:tcPr>
          <w:p w:rsidR="000B56DA" w:rsidRPr="00CC2838" w:rsidRDefault="000B56DA" w:rsidP="000B56DA">
            <w:pPr>
              <w:spacing w:after="200" w:line="276" w:lineRule="auto"/>
              <w:jc w:val="both"/>
              <w:rPr>
                <w:lang w:val="kk-KZ"/>
              </w:rPr>
            </w:pPr>
            <w:r>
              <w:rPr>
                <w:lang w:val="kk-KZ"/>
              </w:rPr>
              <w:t>1</w:t>
            </w:r>
          </w:p>
        </w:tc>
        <w:tc>
          <w:tcPr>
            <w:tcW w:w="1134" w:type="dxa"/>
            <w:tcBorders>
              <w:top w:val="single" w:sz="4" w:space="0" w:color="auto"/>
              <w:left w:val="single" w:sz="4" w:space="0" w:color="auto"/>
              <w:bottom w:val="single" w:sz="4" w:space="0" w:color="auto"/>
              <w:right w:val="single" w:sz="4" w:space="0" w:color="auto"/>
            </w:tcBorders>
          </w:tcPr>
          <w:p w:rsidR="000B56DA" w:rsidRPr="007B4DF4" w:rsidRDefault="000B56DA" w:rsidP="000B56DA">
            <w:pPr>
              <w:spacing w:after="200" w:line="276" w:lineRule="auto"/>
              <w:jc w:val="both"/>
              <w:rPr>
                <w:lang w:val="kk-KZ"/>
              </w:rPr>
            </w:pPr>
            <w:r>
              <w:rPr>
                <w:lang w:val="kk-KZ"/>
              </w:rPr>
              <w:t>-</w:t>
            </w:r>
          </w:p>
        </w:tc>
        <w:tc>
          <w:tcPr>
            <w:tcW w:w="981" w:type="dxa"/>
            <w:tcBorders>
              <w:top w:val="single" w:sz="4" w:space="0" w:color="auto"/>
              <w:left w:val="single" w:sz="4" w:space="0" w:color="auto"/>
              <w:bottom w:val="single" w:sz="4" w:space="0" w:color="auto"/>
              <w:right w:val="single" w:sz="4" w:space="0" w:color="auto"/>
            </w:tcBorders>
          </w:tcPr>
          <w:p w:rsidR="000B56DA" w:rsidRPr="007B4DF4" w:rsidRDefault="000B56DA" w:rsidP="000B56DA">
            <w:pPr>
              <w:spacing w:after="200" w:line="276" w:lineRule="auto"/>
              <w:jc w:val="both"/>
              <w:rPr>
                <w:lang w:val="kk-KZ"/>
              </w:rPr>
            </w:pPr>
            <w:r>
              <w:rPr>
                <w:lang w:val="kk-KZ"/>
              </w:rPr>
              <w:t>-</w:t>
            </w:r>
          </w:p>
        </w:tc>
      </w:tr>
      <w:tr w:rsidR="000B56DA" w:rsidTr="00B63FF3">
        <w:tc>
          <w:tcPr>
            <w:tcW w:w="1134" w:type="dxa"/>
            <w:vMerge/>
            <w:tcBorders>
              <w:top w:val="single" w:sz="4" w:space="0" w:color="auto"/>
              <w:left w:val="single" w:sz="4" w:space="0" w:color="auto"/>
              <w:bottom w:val="single" w:sz="4" w:space="0" w:color="auto"/>
              <w:right w:val="single" w:sz="4" w:space="0" w:color="auto"/>
            </w:tcBorders>
            <w:vAlign w:val="center"/>
            <w:hideMark/>
          </w:tcPr>
          <w:p w:rsidR="000B56DA" w:rsidRDefault="000B56DA" w:rsidP="000B56DA">
            <w:pPr>
              <w:rPr>
                <w:lang w:val="kk-KZ"/>
              </w:rPr>
            </w:pPr>
          </w:p>
        </w:tc>
        <w:tc>
          <w:tcPr>
            <w:tcW w:w="851" w:type="dxa"/>
            <w:tcBorders>
              <w:top w:val="single" w:sz="4" w:space="0" w:color="auto"/>
              <w:left w:val="single" w:sz="4" w:space="0" w:color="auto"/>
              <w:bottom w:val="single" w:sz="4" w:space="0" w:color="auto"/>
              <w:right w:val="single" w:sz="4" w:space="0" w:color="auto"/>
            </w:tcBorders>
            <w:hideMark/>
          </w:tcPr>
          <w:p w:rsidR="000B56DA" w:rsidRDefault="000B56DA" w:rsidP="000B56DA">
            <w:pPr>
              <w:spacing w:after="200" w:line="276" w:lineRule="auto"/>
              <w:jc w:val="both"/>
              <w:rPr>
                <w:lang w:val="kk-KZ"/>
              </w:rPr>
            </w:pPr>
            <w:r>
              <w:rPr>
                <w:lang w:val="kk-KZ"/>
              </w:rPr>
              <w:t>Нақты</w:t>
            </w:r>
          </w:p>
        </w:tc>
        <w:tc>
          <w:tcPr>
            <w:tcW w:w="502" w:type="dxa"/>
            <w:tcBorders>
              <w:top w:val="single" w:sz="4" w:space="0" w:color="auto"/>
              <w:left w:val="single" w:sz="4" w:space="0" w:color="auto"/>
              <w:bottom w:val="single" w:sz="4" w:space="0" w:color="auto"/>
              <w:right w:val="single" w:sz="4" w:space="0" w:color="auto"/>
            </w:tcBorders>
          </w:tcPr>
          <w:p w:rsidR="000B56DA" w:rsidRDefault="000B56DA" w:rsidP="000B56DA">
            <w:pPr>
              <w:spacing w:after="200" w:line="276" w:lineRule="auto"/>
              <w:jc w:val="both"/>
              <w:rPr>
                <w:lang w:val="kk-KZ"/>
              </w:rPr>
            </w:pPr>
            <w:r>
              <w:rPr>
                <w:lang w:val="kk-KZ"/>
              </w:rPr>
              <w:t>1</w:t>
            </w:r>
          </w:p>
        </w:tc>
        <w:tc>
          <w:tcPr>
            <w:tcW w:w="1482" w:type="dxa"/>
            <w:gridSpan w:val="2"/>
            <w:tcBorders>
              <w:top w:val="single" w:sz="4" w:space="0" w:color="auto"/>
              <w:left w:val="single" w:sz="4" w:space="0" w:color="auto"/>
              <w:bottom w:val="single" w:sz="4" w:space="0" w:color="auto"/>
              <w:right w:val="single" w:sz="4" w:space="0" w:color="auto"/>
            </w:tcBorders>
          </w:tcPr>
          <w:p w:rsidR="000B56DA" w:rsidRPr="007B4DF4" w:rsidRDefault="000B56DA" w:rsidP="000B56DA">
            <w:pPr>
              <w:spacing w:after="200" w:line="276" w:lineRule="auto"/>
              <w:jc w:val="both"/>
              <w:rPr>
                <w:lang w:val="kk-KZ"/>
              </w:rPr>
            </w:pPr>
            <w:r>
              <w:rPr>
                <w:lang w:val="kk-KZ"/>
              </w:rPr>
              <w:t>-</w:t>
            </w:r>
          </w:p>
        </w:tc>
        <w:tc>
          <w:tcPr>
            <w:tcW w:w="1134" w:type="dxa"/>
            <w:tcBorders>
              <w:top w:val="single" w:sz="4" w:space="0" w:color="auto"/>
              <w:left w:val="single" w:sz="4" w:space="0" w:color="auto"/>
              <w:bottom w:val="single" w:sz="4" w:space="0" w:color="auto"/>
              <w:right w:val="single" w:sz="4" w:space="0" w:color="auto"/>
            </w:tcBorders>
          </w:tcPr>
          <w:p w:rsidR="000B56DA" w:rsidRPr="007B4DF4" w:rsidRDefault="000B56DA" w:rsidP="000B56DA">
            <w:pPr>
              <w:spacing w:after="200" w:line="276" w:lineRule="auto"/>
              <w:jc w:val="both"/>
              <w:rPr>
                <w:lang w:val="kk-KZ"/>
              </w:rPr>
            </w:pPr>
            <w:r>
              <w:rPr>
                <w:lang w:val="kk-KZ"/>
              </w:rPr>
              <w:t>-</w:t>
            </w:r>
          </w:p>
        </w:tc>
        <w:tc>
          <w:tcPr>
            <w:tcW w:w="1418" w:type="dxa"/>
            <w:tcBorders>
              <w:top w:val="single" w:sz="4" w:space="0" w:color="auto"/>
              <w:left w:val="single" w:sz="4" w:space="0" w:color="auto"/>
              <w:bottom w:val="single" w:sz="4" w:space="0" w:color="auto"/>
              <w:right w:val="single" w:sz="4" w:space="0" w:color="auto"/>
            </w:tcBorders>
          </w:tcPr>
          <w:p w:rsidR="000B56DA" w:rsidRPr="007B4DF4" w:rsidRDefault="000B56DA" w:rsidP="000B56DA">
            <w:pPr>
              <w:spacing w:after="200" w:line="276" w:lineRule="auto"/>
              <w:jc w:val="both"/>
              <w:rPr>
                <w:lang w:val="kk-KZ"/>
              </w:rPr>
            </w:pPr>
            <w:r>
              <w:rPr>
                <w:lang w:val="kk-KZ"/>
              </w:rPr>
              <w:t>1</w:t>
            </w:r>
          </w:p>
        </w:tc>
        <w:tc>
          <w:tcPr>
            <w:tcW w:w="1843" w:type="dxa"/>
            <w:tcBorders>
              <w:top w:val="single" w:sz="4" w:space="0" w:color="auto"/>
              <w:left w:val="single" w:sz="4" w:space="0" w:color="auto"/>
              <w:bottom w:val="single" w:sz="4" w:space="0" w:color="auto"/>
              <w:right w:val="single" w:sz="4" w:space="0" w:color="auto"/>
            </w:tcBorders>
          </w:tcPr>
          <w:p w:rsidR="000B56DA" w:rsidRPr="00CC2838" w:rsidRDefault="000B56DA" w:rsidP="000B56DA">
            <w:pPr>
              <w:spacing w:after="200" w:line="276" w:lineRule="auto"/>
              <w:jc w:val="both"/>
              <w:rPr>
                <w:lang w:val="kk-KZ"/>
              </w:rPr>
            </w:pPr>
            <w:r>
              <w:rPr>
                <w:lang w:val="kk-KZ"/>
              </w:rPr>
              <w:t>1</w:t>
            </w:r>
          </w:p>
        </w:tc>
        <w:tc>
          <w:tcPr>
            <w:tcW w:w="1134" w:type="dxa"/>
            <w:tcBorders>
              <w:top w:val="single" w:sz="4" w:space="0" w:color="auto"/>
              <w:left w:val="single" w:sz="4" w:space="0" w:color="auto"/>
              <w:bottom w:val="single" w:sz="4" w:space="0" w:color="auto"/>
              <w:right w:val="single" w:sz="4" w:space="0" w:color="auto"/>
            </w:tcBorders>
          </w:tcPr>
          <w:p w:rsidR="000B56DA" w:rsidRPr="007B4DF4" w:rsidRDefault="000B56DA" w:rsidP="000B56DA">
            <w:pPr>
              <w:spacing w:after="200" w:line="276" w:lineRule="auto"/>
              <w:jc w:val="both"/>
              <w:rPr>
                <w:lang w:val="kk-KZ"/>
              </w:rPr>
            </w:pPr>
            <w:r>
              <w:rPr>
                <w:lang w:val="kk-KZ"/>
              </w:rPr>
              <w:t>-</w:t>
            </w:r>
          </w:p>
        </w:tc>
        <w:tc>
          <w:tcPr>
            <w:tcW w:w="981" w:type="dxa"/>
            <w:tcBorders>
              <w:top w:val="single" w:sz="4" w:space="0" w:color="auto"/>
              <w:left w:val="single" w:sz="4" w:space="0" w:color="auto"/>
              <w:bottom w:val="single" w:sz="4" w:space="0" w:color="auto"/>
              <w:right w:val="single" w:sz="4" w:space="0" w:color="auto"/>
            </w:tcBorders>
          </w:tcPr>
          <w:p w:rsidR="000B56DA" w:rsidRPr="007B4DF4" w:rsidRDefault="000B56DA" w:rsidP="000B56DA">
            <w:pPr>
              <w:spacing w:after="200" w:line="276" w:lineRule="auto"/>
              <w:jc w:val="both"/>
              <w:rPr>
                <w:lang w:val="kk-KZ"/>
              </w:rPr>
            </w:pPr>
            <w:r>
              <w:rPr>
                <w:lang w:val="kk-KZ"/>
              </w:rPr>
              <w:t>-</w:t>
            </w:r>
          </w:p>
        </w:tc>
      </w:tr>
      <w:tr w:rsidR="000B56DA" w:rsidTr="00B63FF3">
        <w:trPr>
          <w:trHeight w:val="315"/>
        </w:trPr>
        <w:tc>
          <w:tcPr>
            <w:tcW w:w="1134" w:type="dxa"/>
            <w:tcBorders>
              <w:top w:val="single" w:sz="4" w:space="0" w:color="auto"/>
              <w:left w:val="single" w:sz="4" w:space="0" w:color="auto"/>
              <w:bottom w:val="single" w:sz="4" w:space="0" w:color="auto"/>
              <w:right w:val="single" w:sz="4" w:space="0" w:color="auto"/>
            </w:tcBorders>
            <w:vAlign w:val="center"/>
          </w:tcPr>
          <w:p w:rsidR="000B56DA" w:rsidRPr="00B63FF3" w:rsidRDefault="000B56DA" w:rsidP="000B56DA">
            <w:pPr>
              <w:jc w:val="both"/>
              <w:rPr>
                <w:b/>
              </w:rPr>
            </w:pPr>
            <w:r w:rsidRPr="00B63FF3">
              <w:rPr>
                <w:b/>
                <w:lang w:val="kk-KZ"/>
              </w:rPr>
              <w:t>Барлығы</w:t>
            </w:r>
          </w:p>
        </w:tc>
        <w:tc>
          <w:tcPr>
            <w:tcW w:w="851" w:type="dxa"/>
            <w:tcBorders>
              <w:top w:val="single" w:sz="4" w:space="0" w:color="auto"/>
              <w:left w:val="single" w:sz="4" w:space="0" w:color="auto"/>
              <w:bottom w:val="single" w:sz="4" w:space="0" w:color="auto"/>
              <w:right w:val="single" w:sz="4" w:space="0" w:color="auto"/>
            </w:tcBorders>
          </w:tcPr>
          <w:p w:rsidR="000B56DA" w:rsidRPr="00B63FF3" w:rsidRDefault="000B56DA" w:rsidP="000B56DA">
            <w:pPr>
              <w:spacing w:after="200" w:line="276" w:lineRule="auto"/>
              <w:jc w:val="both"/>
              <w:rPr>
                <w:b/>
                <w:lang w:val="kk-KZ"/>
              </w:rPr>
            </w:pPr>
          </w:p>
        </w:tc>
        <w:tc>
          <w:tcPr>
            <w:tcW w:w="502" w:type="dxa"/>
            <w:tcBorders>
              <w:top w:val="single" w:sz="4" w:space="0" w:color="auto"/>
              <w:left w:val="single" w:sz="4" w:space="0" w:color="auto"/>
              <w:bottom w:val="single" w:sz="4" w:space="0" w:color="auto"/>
              <w:right w:val="single" w:sz="4" w:space="0" w:color="auto"/>
            </w:tcBorders>
          </w:tcPr>
          <w:p w:rsidR="000B56DA" w:rsidRPr="00B63FF3" w:rsidRDefault="000B56DA" w:rsidP="000B56DA">
            <w:pPr>
              <w:spacing w:after="200" w:line="276" w:lineRule="auto"/>
              <w:jc w:val="both"/>
              <w:rPr>
                <w:b/>
                <w:lang w:val="kk-KZ"/>
              </w:rPr>
            </w:pPr>
            <w:r w:rsidRPr="00B63FF3">
              <w:rPr>
                <w:b/>
                <w:lang w:val="kk-KZ"/>
              </w:rPr>
              <w:t>1</w:t>
            </w:r>
          </w:p>
        </w:tc>
        <w:tc>
          <w:tcPr>
            <w:tcW w:w="1482" w:type="dxa"/>
            <w:gridSpan w:val="2"/>
            <w:tcBorders>
              <w:top w:val="single" w:sz="4" w:space="0" w:color="auto"/>
              <w:left w:val="single" w:sz="4" w:space="0" w:color="auto"/>
              <w:bottom w:val="single" w:sz="4" w:space="0" w:color="auto"/>
              <w:right w:val="single" w:sz="4" w:space="0" w:color="auto"/>
            </w:tcBorders>
          </w:tcPr>
          <w:p w:rsidR="000B56DA" w:rsidRPr="00B63FF3" w:rsidRDefault="000B56DA" w:rsidP="000B56DA">
            <w:pPr>
              <w:spacing w:after="200" w:line="276" w:lineRule="auto"/>
              <w:jc w:val="both"/>
              <w:rPr>
                <w:b/>
                <w:lang w:val="kk-KZ"/>
              </w:rPr>
            </w:pPr>
            <w:r w:rsidRPr="00B63FF3">
              <w:rPr>
                <w:b/>
                <w:lang w:val="kk-KZ"/>
              </w:rPr>
              <w:t>-</w:t>
            </w:r>
          </w:p>
        </w:tc>
        <w:tc>
          <w:tcPr>
            <w:tcW w:w="1134" w:type="dxa"/>
            <w:tcBorders>
              <w:top w:val="single" w:sz="4" w:space="0" w:color="auto"/>
              <w:left w:val="single" w:sz="4" w:space="0" w:color="auto"/>
              <w:bottom w:val="single" w:sz="4" w:space="0" w:color="auto"/>
              <w:right w:val="single" w:sz="4" w:space="0" w:color="auto"/>
            </w:tcBorders>
          </w:tcPr>
          <w:p w:rsidR="000B56DA" w:rsidRPr="00B63FF3" w:rsidRDefault="000B56DA" w:rsidP="000B56DA">
            <w:pPr>
              <w:spacing w:after="200" w:line="276" w:lineRule="auto"/>
              <w:jc w:val="both"/>
              <w:rPr>
                <w:b/>
                <w:lang w:val="kk-KZ"/>
              </w:rPr>
            </w:pPr>
            <w:r w:rsidRPr="00B63FF3">
              <w:rPr>
                <w:b/>
                <w:lang w:val="kk-KZ"/>
              </w:rPr>
              <w:t>-</w:t>
            </w:r>
          </w:p>
        </w:tc>
        <w:tc>
          <w:tcPr>
            <w:tcW w:w="1418" w:type="dxa"/>
            <w:tcBorders>
              <w:top w:val="single" w:sz="4" w:space="0" w:color="auto"/>
              <w:left w:val="single" w:sz="4" w:space="0" w:color="auto"/>
              <w:bottom w:val="single" w:sz="4" w:space="0" w:color="auto"/>
              <w:right w:val="single" w:sz="4" w:space="0" w:color="auto"/>
            </w:tcBorders>
          </w:tcPr>
          <w:p w:rsidR="000B56DA" w:rsidRPr="00B63FF3" w:rsidRDefault="000B56DA" w:rsidP="000B56DA">
            <w:pPr>
              <w:spacing w:after="200" w:line="276" w:lineRule="auto"/>
              <w:jc w:val="both"/>
              <w:rPr>
                <w:b/>
                <w:lang w:val="kk-KZ"/>
              </w:rPr>
            </w:pPr>
            <w:r w:rsidRPr="00B63FF3">
              <w:rPr>
                <w:b/>
                <w:lang w:val="kk-KZ"/>
              </w:rPr>
              <w:t>1</w:t>
            </w:r>
          </w:p>
        </w:tc>
        <w:tc>
          <w:tcPr>
            <w:tcW w:w="1843" w:type="dxa"/>
            <w:tcBorders>
              <w:top w:val="single" w:sz="4" w:space="0" w:color="auto"/>
              <w:left w:val="single" w:sz="4" w:space="0" w:color="auto"/>
              <w:bottom w:val="single" w:sz="4" w:space="0" w:color="auto"/>
              <w:right w:val="single" w:sz="4" w:space="0" w:color="auto"/>
            </w:tcBorders>
          </w:tcPr>
          <w:p w:rsidR="000B56DA" w:rsidRPr="00B63FF3" w:rsidRDefault="000B56DA" w:rsidP="000B56DA">
            <w:pPr>
              <w:spacing w:after="200" w:line="276" w:lineRule="auto"/>
              <w:jc w:val="both"/>
              <w:rPr>
                <w:b/>
                <w:lang w:val="kk-KZ"/>
              </w:rPr>
            </w:pPr>
            <w:r w:rsidRPr="00B63FF3">
              <w:rPr>
                <w:b/>
                <w:lang w:val="kk-KZ"/>
              </w:rPr>
              <w:t>1</w:t>
            </w:r>
          </w:p>
        </w:tc>
        <w:tc>
          <w:tcPr>
            <w:tcW w:w="1134" w:type="dxa"/>
            <w:tcBorders>
              <w:top w:val="single" w:sz="4" w:space="0" w:color="auto"/>
              <w:left w:val="single" w:sz="4" w:space="0" w:color="auto"/>
              <w:bottom w:val="single" w:sz="4" w:space="0" w:color="auto"/>
              <w:right w:val="single" w:sz="4" w:space="0" w:color="auto"/>
            </w:tcBorders>
          </w:tcPr>
          <w:p w:rsidR="000B56DA" w:rsidRPr="00B63FF3" w:rsidRDefault="000B56DA" w:rsidP="000B56DA">
            <w:pPr>
              <w:spacing w:after="200" w:line="276" w:lineRule="auto"/>
              <w:jc w:val="both"/>
              <w:rPr>
                <w:b/>
                <w:lang w:val="kk-KZ"/>
              </w:rPr>
            </w:pPr>
            <w:r w:rsidRPr="00B63FF3">
              <w:rPr>
                <w:b/>
                <w:lang w:val="kk-KZ"/>
              </w:rPr>
              <w:t>-</w:t>
            </w:r>
          </w:p>
        </w:tc>
        <w:tc>
          <w:tcPr>
            <w:tcW w:w="981" w:type="dxa"/>
            <w:tcBorders>
              <w:top w:val="single" w:sz="4" w:space="0" w:color="auto"/>
              <w:left w:val="single" w:sz="4" w:space="0" w:color="auto"/>
              <w:bottom w:val="single" w:sz="4" w:space="0" w:color="auto"/>
              <w:right w:val="single" w:sz="4" w:space="0" w:color="auto"/>
            </w:tcBorders>
          </w:tcPr>
          <w:p w:rsidR="000B56DA" w:rsidRPr="00B63FF3" w:rsidRDefault="000B56DA" w:rsidP="000B56DA">
            <w:pPr>
              <w:spacing w:after="200" w:line="276" w:lineRule="auto"/>
              <w:jc w:val="both"/>
              <w:rPr>
                <w:b/>
                <w:lang w:val="kk-KZ"/>
              </w:rPr>
            </w:pPr>
            <w:r w:rsidRPr="00B63FF3">
              <w:rPr>
                <w:b/>
                <w:lang w:val="kk-KZ"/>
              </w:rPr>
              <w:t>-</w:t>
            </w:r>
          </w:p>
        </w:tc>
      </w:tr>
    </w:tbl>
    <w:p w:rsidR="000B56DA" w:rsidRPr="00356634" w:rsidRDefault="000B56DA" w:rsidP="000B56DA">
      <w:pPr>
        <w:ind w:firstLine="567"/>
        <w:jc w:val="both"/>
        <w:rPr>
          <w:color w:val="FF0000"/>
        </w:rPr>
      </w:pPr>
    </w:p>
    <w:p w:rsidR="000B56DA" w:rsidRPr="00A1276D" w:rsidRDefault="000B56DA" w:rsidP="000B56DA">
      <w:pPr>
        <w:ind w:firstLine="567"/>
        <w:jc w:val="both"/>
        <w:rPr>
          <w:sz w:val="20"/>
          <w:szCs w:val="20"/>
          <w:lang w:val="kk-KZ"/>
        </w:rPr>
      </w:pPr>
      <w:r>
        <w:rPr>
          <w:lang w:val="kk-KZ"/>
        </w:rPr>
        <w:t>ОӘӘ жасау қажеттіліктері туралы қорытынды жасалады.</w:t>
      </w:r>
    </w:p>
    <w:p w:rsidR="000B56DA" w:rsidRDefault="000B56DA" w:rsidP="000B56DA">
      <w:pPr>
        <w:ind w:firstLine="567"/>
        <w:jc w:val="both"/>
        <w:rPr>
          <w:b/>
          <w:lang w:val="kk-KZ"/>
        </w:rPr>
      </w:pPr>
      <w:r>
        <w:rPr>
          <w:b/>
          <w:lang w:val="kk-KZ"/>
        </w:rPr>
        <w:t xml:space="preserve">5.3 Электронды оқу басылымдарын жасау </w:t>
      </w:r>
    </w:p>
    <w:p w:rsidR="000B56DA" w:rsidRDefault="000B56DA" w:rsidP="000B56DA">
      <w:pPr>
        <w:ind w:firstLine="567"/>
        <w:jc w:val="both"/>
        <w:rPr>
          <w:sz w:val="22"/>
          <w:szCs w:val="22"/>
          <w:lang w:val="kk-KZ"/>
        </w:rPr>
      </w:pPr>
      <w:r>
        <w:rPr>
          <w:color w:val="000000"/>
          <w:sz w:val="22"/>
          <w:lang w:val="kk-KZ"/>
        </w:rPr>
        <w:t xml:space="preserve">Бұл бөлімде жоспар бойынша электронды оқу басылымдарының: бейне-лекциялар, виртуалды зертханалық жұмыстар, электронды оқулықтар, оқытудың компьютерлік бағдарламаларының орындалуы туралы мәлімет береді. Жасалу жоспарының орындалмауы себебі көрсетіледі. Электронды оқу басылымдарын </w:t>
      </w:r>
      <w:r>
        <w:rPr>
          <w:sz w:val="22"/>
          <w:szCs w:val="22"/>
          <w:lang w:val="kk-KZ"/>
        </w:rPr>
        <w:t xml:space="preserve"> жасау қажеттіліктері туралы қорытынды жасалады.  </w:t>
      </w:r>
      <w:r>
        <w:rPr>
          <w:color w:val="000000"/>
          <w:sz w:val="22"/>
          <w:lang w:val="kk-KZ"/>
        </w:rPr>
        <w:t xml:space="preserve">Электронды оқу басылымдарын </w:t>
      </w:r>
      <w:r>
        <w:rPr>
          <w:sz w:val="22"/>
          <w:szCs w:val="22"/>
          <w:lang w:val="kk-KZ"/>
        </w:rPr>
        <w:t xml:space="preserve"> жасаудың орындалуы туралы мәліметі 5,3 кестесіне сәйкес толтырылады.</w:t>
      </w:r>
    </w:p>
    <w:p w:rsidR="000B56DA" w:rsidRDefault="000B56DA" w:rsidP="000B56DA">
      <w:pPr>
        <w:ind w:firstLine="567"/>
        <w:jc w:val="both"/>
        <w:rPr>
          <w:sz w:val="20"/>
          <w:szCs w:val="20"/>
          <w:lang w:val="kk-KZ"/>
        </w:rPr>
      </w:pPr>
    </w:p>
    <w:p w:rsidR="000B56DA" w:rsidRDefault="000B56DA" w:rsidP="000B56DA">
      <w:pPr>
        <w:jc w:val="both"/>
        <w:rPr>
          <w:color w:val="000000"/>
          <w:sz w:val="22"/>
        </w:rPr>
      </w:pPr>
      <w:r>
        <w:rPr>
          <w:sz w:val="22"/>
          <w:lang w:val="kk-KZ"/>
        </w:rPr>
        <w:t xml:space="preserve">Кесте </w:t>
      </w:r>
      <w:r>
        <w:rPr>
          <w:sz w:val="22"/>
        </w:rPr>
        <w:t xml:space="preserve">5.3 – </w:t>
      </w:r>
      <w:r>
        <w:rPr>
          <w:sz w:val="22"/>
          <w:lang w:val="kk-KZ"/>
        </w:rPr>
        <w:t>Электорнды оқу басылымдарын жасау жоспары туралы мәлімет</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6"/>
        <w:gridCol w:w="776"/>
        <w:gridCol w:w="1618"/>
        <w:gridCol w:w="1983"/>
        <w:gridCol w:w="1560"/>
        <w:gridCol w:w="2532"/>
      </w:tblGrid>
      <w:tr w:rsidR="000B56DA" w:rsidRPr="009248C2" w:rsidTr="000B56DA">
        <w:trPr>
          <w:cantSplit/>
          <w:jc w:val="center"/>
        </w:trPr>
        <w:tc>
          <w:tcPr>
            <w:tcW w:w="1416" w:type="dxa"/>
            <w:tcBorders>
              <w:top w:val="single" w:sz="4" w:space="0" w:color="auto"/>
              <w:left w:val="single" w:sz="4" w:space="0" w:color="auto"/>
              <w:bottom w:val="single" w:sz="4" w:space="0" w:color="auto"/>
              <w:right w:val="single" w:sz="4" w:space="0" w:color="auto"/>
            </w:tcBorders>
            <w:vAlign w:val="center"/>
            <w:hideMark/>
          </w:tcPr>
          <w:p w:rsidR="000B56DA" w:rsidRDefault="000B56DA" w:rsidP="000B56DA">
            <w:pPr>
              <w:rPr>
                <w:color w:val="000000"/>
              </w:rPr>
            </w:pPr>
            <w:r>
              <w:rPr>
                <w:color w:val="000000"/>
              </w:rPr>
              <w:t>Кафедра /</w:t>
            </w:r>
          </w:p>
          <w:p w:rsidR="000B56DA" w:rsidRDefault="000B56DA" w:rsidP="000B56DA">
            <w:pPr>
              <w:rPr>
                <w:color w:val="000000"/>
              </w:rPr>
            </w:pPr>
            <w:r>
              <w:rPr>
                <w:color w:val="000000"/>
                <w:lang w:val="kk-KZ"/>
              </w:rPr>
              <w:t>Білім беру бағдарламасы</w:t>
            </w:r>
            <w:r>
              <w:rPr>
                <w:color w:val="000000"/>
              </w:rPr>
              <w:t xml:space="preserve"> (</w:t>
            </w:r>
            <w:r>
              <w:rPr>
                <w:color w:val="000000"/>
                <w:lang w:val="kk-KZ"/>
              </w:rPr>
              <w:t>ББ</w:t>
            </w:r>
            <w:r>
              <w:rPr>
                <w:color w:val="000000"/>
              </w:rPr>
              <w:t>)</w:t>
            </w:r>
          </w:p>
        </w:tc>
        <w:tc>
          <w:tcPr>
            <w:tcW w:w="776" w:type="dxa"/>
            <w:tcBorders>
              <w:top w:val="single" w:sz="4" w:space="0" w:color="auto"/>
              <w:left w:val="single" w:sz="4" w:space="0" w:color="auto"/>
              <w:bottom w:val="single" w:sz="4" w:space="0" w:color="auto"/>
              <w:right w:val="single" w:sz="4" w:space="0" w:color="auto"/>
            </w:tcBorders>
            <w:hideMark/>
          </w:tcPr>
          <w:p w:rsidR="000B56DA" w:rsidRDefault="000B56DA" w:rsidP="000B56DA">
            <w:pPr>
              <w:jc w:val="center"/>
              <w:rPr>
                <w:color w:val="000000"/>
              </w:rPr>
            </w:pPr>
            <w:r>
              <w:rPr>
                <w:color w:val="000000"/>
                <w:lang w:val="kk-KZ"/>
              </w:rPr>
              <w:t>Орындалуы</w:t>
            </w:r>
          </w:p>
        </w:tc>
        <w:tc>
          <w:tcPr>
            <w:tcW w:w="1618" w:type="dxa"/>
            <w:tcBorders>
              <w:top w:val="single" w:sz="4" w:space="0" w:color="auto"/>
              <w:left w:val="single" w:sz="4" w:space="0" w:color="auto"/>
              <w:bottom w:val="single" w:sz="4" w:space="0" w:color="auto"/>
              <w:right w:val="single" w:sz="4" w:space="0" w:color="auto"/>
            </w:tcBorders>
            <w:hideMark/>
          </w:tcPr>
          <w:p w:rsidR="000B56DA" w:rsidRDefault="000B56DA" w:rsidP="000B56DA">
            <w:pPr>
              <w:jc w:val="center"/>
              <w:rPr>
                <w:color w:val="000000"/>
              </w:rPr>
            </w:pPr>
            <w:r>
              <w:rPr>
                <w:color w:val="000000"/>
                <w:lang w:val="kk-KZ"/>
              </w:rPr>
              <w:t>Бейне</w:t>
            </w:r>
            <w:r>
              <w:rPr>
                <w:color w:val="000000"/>
              </w:rPr>
              <w:t>-</w:t>
            </w:r>
          </w:p>
          <w:p w:rsidR="000B56DA" w:rsidRDefault="000B56DA" w:rsidP="000B56DA">
            <w:pPr>
              <w:jc w:val="center"/>
              <w:rPr>
                <w:color w:val="000000"/>
              </w:rPr>
            </w:pPr>
            <w:r>
              <w:rPr>
                <w:color w:val="000000"/>
              </w:rPr>
              <w:t>Лекци</w:t>
            </w:r>
            <w:r>
              <w:rPr>
                <w:color w:val="000000"/>
                <w:lang w:val="kk-KZ"/>
              </w:rPr>
              <w:t>лар, оның ішінде мемл/ағыл тілінде</w:t>
            </w:r>
          </w:p>
        </w:tc>
        <w:tc>
          <w:tcPr>
            <w:tcW w:w="1983" w:type="dxa"/>
            <w:tcBorders>
              <w:top w:val="single" w:sz="4" w:space="0" w:color="auto"/>
              <w:left w:val="single" w:sz="4" w:space="0" w:color="auto"/>
              <w:bottom w:val="single" w:sz="4" w:space="0" w:color="auto"/>
              <w:right w:val="single" w:sz="4" w:space="0" w:color="auto"/>
            </w:tcBorders>
            <w:hideMark/>
          </w:tcPr>
          <w:p w:rsidR="000B56DA" w:rsidRDefault="000B56DA" w:rsidP="000B56DA">
            <w:pPr>
              <w:jc w:val="center"/>
              <w:rPr>
                <w:color w:val="000000"/>
                <w:lang w:val="kk-KZ"/>
              </w:rPr>
            </w:pPr>
            <w:r>
              <w:rPr>
                <w:color w:val="000000"/>
              </w:rPr>
              <w:t>Виртуаль</w:t>
            </w:r>
            <w:r>
              <w:rPr>
                <w:color w:val="000000"/>
                <w:lang w:val="kk-KZ"/>
              </w:rPr>
              <w:t>ды зертханалық жұмыстар, оның ішінде мемл/ағыл тілінде</w:t>
            </w:r>
          </w:p>
        </w:tc>
        <w:tc>
          <w:tcPr>
            <w:tcW w:w="1560" w:type="dxa"/>
            <w:tcBorders>
              <w:top w:val="single" w:sz="4" w:space="0" w:color="auto"/>
              <w:left w:val="single" w:sz="4" w:space="0" w:color="auto"/>
              <w:bottom w:val="single" w:sz="4" w:space="0" w:color="auto"/>
              <w:right w:val="single" w:sz="4" w:space="0" w:color="auto"/>
            </w:tcBorders>
            <w:hideMark/>
          </w:tcPr>
          <w:p w:rsidR="000B56DA" w:rsidRDefault="000B56DA" w:rsidP="000B56DA">
            <w:pPr>
              <w:jc w:val="center"/>
              <w:rPr>
                <w:color w:val="000000"/>
                <w:lang w:val="kk-KZ"/>
              </w:rPr>
            </w:pPr>
            <w:r>
              <w:rPr>
                <w:color w:val="000000"/>
                <w:lang w:val="kk-KZ"/>
              </w:rPr>
              <w:t>Электронды оқулықтар, оның ішінде мемл/ағыл тілінде</w:t>
            </w:r>
          </w:p>
        </w:tc>
        <w:tc>
          <w:tcPr>
            <w:tcW w:w="2532" w:type="dxa"/>
            <w:tcBorders>
              <w:top w:val="single" w:sz="4" w:space="0" w:color="auto"/>
              <w:left w:val="single" w:sz="4" w:space="0" w:color="auto"/>
              <w:bottom w:val="single" w:sz="4" w:space="0" w:color="auto"/>
              <w:right w:val="single" w:sz="4" w:space="0" w:color="auto"/>
            </w:tcBorders>
            <w:hideMark/>
          </w:tcPr>
          <w:p w:rsidR="000B56DA" w:rsidRDefault="000B56DA" w:rsidP="000B56DA">
            <w:pPr>
              <w:jc w:val="center"/>
              <w:rPr>
                <w:lang w:val="kk-KZ"/>
              </w:rPr>
            </w:pPr>
            <w:r>
              <w:rPr>
                <w:color w:val="000000"/>
                <w:lang w:val="kk-KZ"/>
              </w:rPr>
              <w:t>Тақырыбы көрсетілген оқыту, ЭЕМ –да есептеу бағдарламаларын орындау мемл/ағыл тілінде</w:t>
            </w:r>
          </w:p>
        </w:tc>
      </w:tr>
      <w:tr w:rsidR="000B56DA" w:rsidTr="000B56DA">
        <w:trPr>
          <w:jc w:val="center"/>
        </w:trPr>
        <w:tc>
          <w:tcPr>
            <w:tcW w:w="1416" w:type="dxa"/>
            <w:tcBorders>
              <w:top w:val="single" w:sz="4" w:space="0" w:color="auto"/>
              <w:left w:val="single" w:sz="4" w:space="0" w:color="auto"/>
              <w:bottom w:val="single" w:sz="4" w:space="0" w:color="auto"/>
              <w:right w:val="single" w:sz="4" w:space="0" w:color="auto"/>
            </w:tcBorders>
            <w:hideMark/>
          </w:tcPr>
          <w:p w:rsidR="000B56DA" w:rsidRDefault="000B56DA" w:rsidP="000B56DA">
            <w:pPr>
              <w:jc w:val="center"/>
              <w:rPr>
                <w:color w:val="000000"/>
              </w:rPr>
            </w:pPr>
            <w:r>
              <w:rPr>
                <w:color w:val="000000"/>
              </w:rPr>
              <w:t>1</w:t>
            </w:r>
          </w:p>
        </w:tc>
        <w:tc>
          <w:tcPr>
            <w:tcW w:w="776" w:type="dxa"/>
            <w:tcBorders>
              <w:top w:val="single" w:sz="4" w:space="0" w:color="auto"/>
              <w:left w:val="single" w:sz="4" w:space="0" w:color="auto"/>
              <w:bottom w:val="single" w:sz="4" w:space="0" w:color="auto"/>
              <w:right w:val="single" w:sz="4" w:space="0" w:color="auto"/>
            </w:tcBorders>
            <w:hideMark/>
          </w:tcPr>
          <w:p w:rsidR="000B56DA" w:rsidRDefault="000B56DA" w:rsidP="000B56DA">
            <w:pPr>
              <w:jc w:val="center"/>
              <w:rPr>
                <w:color w:val="000000"/>
              </w:rPr>
            </w:pPr>
            <w:r>
              <w:rPr>
                <w:color w:val="000000"/>
              </w:rPr>
              <w:t>2</w:t>
            </w:r>
          </w:p>
        </w:tc>
        <w:tc>
          <w:tcPr>
            <w:tcW w:w="1618" w:type="dxa"/>
            <w:tcBorders>
              <w:top w:val="single" w:sz="4" w:space="0" w:color="auto"/>
              <w:left w:val="single" w:sz="4" w:space="0" w:color="auto"/>
              <w:bottom w:val="single" w:sz="4" w:space="0" w:color="auto"/>
              <w:right w:val="single" w:sz="4" w:space="0" w:color="auto"/>
            </w:tcBorders>
          </w:tcPr>
          <w:p w:rsidR="000B56DA" w:rsidRDefault="000B56DA" w:rsidP="000B56DA">
            <w:pPr>
              <w:jc w:val="center"/>
              <w:rPr>
                <w:color w:val="000000"/>
              </w:rPr>
            </w:pPr>
          </w:p>
        </w:tc>
        <w:tc>
          <w:tcPr>
            <w:tcW w:w="1983" w:type="dxa"/>
            <w:tcBorders>
              <w:top w:val="single" w:sz="4" w:space="0" w:color="auto"/>
              <w:left w:val="single" w:sz="4" w:space="0" w:color="auto"/>
              <w:bottom w:val="single" w:sz="4" w:space="0" w:color="auto"/>
              <w:right w:val="single" w:sz="4" w:space="0" w:color="auto"/>
            </w:tcBorders>
            <w:hideMark/>
          </w:tcPr>
          <w:p w:rsidR="000B56DA" w:rsidRDefault="000B56DA" w:rsidP="000B56DA">
            <w:pPr>
              <w:jc w:val="center"/>
              <w:rPr>
                <w:color w:val="000000"/>
              </w:rPr>
            </w:pPr>
            <w:r>
              <w:rPr>
                <w:color w:val="000000"/>
              </w:rPr>
              <w:t>3</w:t>
            </w:r>
          </w:p>
        </w:tc>
        <w:tc>
          <w:tcPr>
            <w:tcW w:w="1560" w:type="dxa"/>
            <w:tcBorders>
              <w:top w:val="single" w:sz="4" w:space="0" w:color="auto"/>
              <w:left w:val="single" w:sz="4" w:space="0" w:color="auto"/>
              <w:bottom w:val="single" w:sz="4" w:space="0" w:color="auto"/>
              <w:right w:val="single" w:sz="4" w:space="0" w:color="auto"/>
            </w:tcBorders>
            <w:hideMark/>
          </w:tcPr>
          <w:p w:rsidR="000B56DA" w:rsidRDefault="000B56DA" w:rsidP="000B56DA">
            <w:pPr>
              <w:jc w:val="center"/>
            </w:pPr>
            <w:r>
              <w:t>4</w:t>
            </w:r>
          </w:p>
        </w:tc>
        <w:tc>
          <w:tcPr>
            <w:tcW w:w="2532" w:type="dxa"/>
            <w:tcBorders>
              <w:top w:val="single" w:sz="4" w:space="0" w:color="auto"/>
              <w:left w:val="single" w:sz="4" w:space="0" w:color="auto"/>
              <w:bottom w:val="single" w:sz="4" w:space="0" w:color="auto"/>
              <w:right w:val="single" w:sz="4" w:space="0" w:color="auto"/>
            </w:tcBorders>
            <w:hideMark/>
          </w:tcPr>
          <w:p w:rsidR="000B56DA" w:rsidRDefault="000B56DA" w:rsidP="000B56DA">
            <w:pPr>
              <w:jc w:val="center"/>
            </w:pPr>
            <w:r>
              <w:t>5</w:t>
            </w:r>
          </w:p>
        </w:tc>
      </w:tr>
      <w:tr w:rsidR="000B56DA" w:rsidTr="000B56DA">
        <w:trPr>
          <w:jc w:val="center"/>
        </w:trPr>
        <w:tc>
          <w:tcPr>
            <w:tcW w:w="1416" w:type="dxa"/>
            <w:tcBorders>
              <w:top w:val="single" w:sz="4" w:space="0" w:color="auto"/>
              <w:left w:val="single" w:sz="4" w:space="0" w:color="auto"/>
              <w:bottom w:val="single" w:sz="4" w:space="0" w:color="auto"/>
              <w:right w:val="single" w:sz="4" w:space="0" w:color="auto"/>
            </w:tcBorders>
          </w:tcPr>
          <w:p w:rsidR="000B56DA" w:rsidRPr="00321E74" w:rsidRDefault="000B56DA" w:rsidP="000B56DA">
            <w:pPr>
              <w:jc w:val="center"/>
              <w:rPr>
                <w:lang w:val="kk-KZ"/>
              </w:rPr>
            </w:pPr>
            <w:r>
              <w:rPr>
                <w:lang w:val="kk-KZ"/>
              </w:rPr>
              <w:t>Х</w:t>
            </w:r>
            <w:r w:rsidRPr="00321E74">
              <w:rPr>
                <w:lang w:val="kk-KZ"/>
              </w:rPr>
              <w:t>Қ ж/е</w:t>
            </w:r>
            <w:r>
              <w:rPr>
                <w:lang w:val="kk-KZ"/>
              </w:rPr>
              <w:t xml:space="preserve"> ХҚ</w:t>
            </w:r>
          </w:p>
        </w:tc>
        <w:tc>
          <w:tcPr>
            <w:tcW w:w="776" w:type="dxa"/>
            <w:tcBorders>
              <w:top w:val="single" w:sz="4" w:space="0" w:color="auto"/>
              <w:left w:val="single" w:sz="4" w:space="0" w:color="auto"/>
              <w:bottom w:val="single" w:sz="4" w:space="0" w:color="auto"/>
              <w:right w:val="single" w:sz="4" w:space="0" w:color="auto"/>
            </w:tcBorders>
            <w:hideMark/>
          </w:tcPr>
          <w:p w:rsidR="000B56DA" w:rsidRPr="00321E74" w:rsidRDefault="000B56DA" w:rsidP="000B56DA">
            <w:pPr>
              <w:jc w:val="center"/>
            </w:pPr>
            <w:r w:rsidRPr="00321E74">
              <w:rPr>
                <w:lang w:val="kk-KZ"/>
              </w:rPr>
              <w:t>жоспар</w:t>
            </w:r>
          </w:p>
        </w:tc>
        <w:tc>
          <w:tcPr>
            <w:tcW w:w="1618" w:type="dxa"/>
            <w:tcBorders>
              <w:top w:val="single" w:sz="4" w:space="0" w:color="auto"/>
              <w:left w:val="single" w:sz="4" w:space="0" w:color="auto"/>
              <w:bottom w:val="single" w:sz="4" w:space="0" w:color="auto"/>
              <w:right w:val="single" w:sz="4" w:space="0" w:color="auto"/>
            </w:tcBorders>
          </w:tcPr>
          <w:p w:rsidR="000B56DA" w:rsidRPr="00321E74" w:rsidRDefault="000B56DA" w:rsidP="000B56DA">
            <w:pPr>
              <w:jc w:val="center"/>
              <w:rPr>
                <w:lang w:val="kk-KZ"/>
              </w:rPr>
            </w:pPr>
            <w:r>
              <w:rPr>
                <w:sz w:val="22"/>
                <w:szCs w:val="22"/>
                <w:lang w:val="kk-KZ"/>
              </w:rPr>
              <w:t>-</w:t>
            </w:r>
          </w:p>
        </w:tc>
        <w:tc>
          <w:tcPr>
            <w:tcW w:w="1983" w:type="dxa"/>
            <w:tcBorders>
              <w:top w:val="single" w:sz="4" w:space="0" w:color="auto"/>
              <w:left w:val="single" w:sz="4" w:space="0" w:color="auto"/>
              <w:bottom w:val="single" w:sz="4" w:space="0" w:color="auto"/>
              <w:right w:val="single" w:sz="4" w:space="0" w:color="auto"/>
            </w:tcBorders>
          </w:tcPr>
          <w:p w:rsidR="000B56DA" w:rsidRPr="00321E74" w:rsidRDefault="000B56DA" w:rsidP="000B56DA">
            <w:pPr>
              <w:jc w:val="center"/>
              <w:rPr>
                <w:lang w:val="kk-KZ"/>
              </w:rPr>
            </w:pPr>
            <w:r w:rsidRPr="00321E74">
              <w:rPr>
                <w:sz w:val="22"/>
                <w:szCs w:val="22"/>
                <w:lang w:val="kk-KZ"/>
              </w:rPr>
              <w:t>-</w:t>
            </w:r>
          </w:p>
        </w:tc>
        <w:tc>
          <w:tcPr>
            <w:tcW w:w="1560" w:type="dxa"/>
            <w:tcBorders>
              <w:top w:val="single" w:sz="4" w:space="0" w:color="auto"/>
              <w:left w:val="single" w:sz="4" w:space="0" w:color="auto"/>
              <w:bottom w:val="single" w:sz="4" w:space="0" w:color="auto"/>
              <w:right w:val="single" w:sz="4" w:space="0" w:color="auto"/>
            </w:tcBorders>
          </w:tcPr>
          <w:p w:rsidR="000B56DA" w:rsidRPr="00321E74" w:rsidRDefault="000B56DA" w:rsidP="000B56DA">
            <w:pPr>
              <w:jc w:val="center"/>
              <w:rPr>
                <w:lang w:val="kk-KZ"/>
              </w:rPr>
            </w:pPr>
            <w:r>
              <w:rPr>
                <w:sz w:val="22"/>
                <w:szCs w:val="22"/>
                <w:lang w:val="kk-KZ"/>
              </w:rPr>
              <w:t>-</w:t>
            </w:r>
          </w:p>
        </w:tc>
        <w:tc>
          <w:tcPr>
            <w:tcW w:w="2532" w:type="dxa"/>
            <w:tcBorders>
              <w:top w:val="single" w:sz="4" w:space="0" w:color="auto"/>
              <w:left w:val="single" w:sz="4" w:space="0" w:color="auto"/>
              <w:bottom w:val="single" w:sz="4" w:space="0" w:color="auto"/>
              <w:right w:val="single" w:sz="4" w:space="0" w:color="auto"/>
            </w:tcBorders>
          </w:tcPr>
          <w:p w:rsidR="000B56DA" w:rsidRPr="00321E74" w:rsidRDefault="000B56DA" w:rsidP="000B56DA">
            <w:pPr>
              <w:jc w:val="center"/>
              <w:rPr>
                <w:lang w:val="kk-KZ"/>
              </w:rPr>
            </w:pPr>
            <w:r w:rsidRPr="00321E74">
              <w:rPr>
                <w:sz w:val="22"/>
                <w:szCs w:val="22"/>
                <w:lang w:val="kk-KZ"/>
              </w:rPr>
              <w:t>-</w:t>
            </w:r>
          </w:p>
        </w:tc>
      </w:tr>
      <w:tr w:rsidR="000B56DA" w:rsidRPr="0053020B" w:rsidTr="000B56DA">
        <w:trPr>
          <w:jc w:val="center"/>
        </w:trPr>
        <w:tc>
          <w:tcPr>
            <w:tcW w:w="1416" w:type="dxa"/>
            <w:tcBorders>
              <w:top w:val="single" w:sz="4" w:space="0" w:color="auto"/>
              <w:left w:val="single" w:sz="4" w:space="0" w:color="auto"/>
              <w:bottom w:val="single" w:sz="4" w:space="0" w:color="auto"/>
              <w:right w:val="single" w:sz="4" w:space="0" w:color="auto"/>
            </w:tcBorders>
          </w:tcPr>
          <w:p w:rsidR="000B56DA" w:rsidRPr="00321E74" w:rsidRDefault="000B56DA" w:rsidP="000B56DA">
            <w:pPr>
              <w:jc w:val="center"/>
            </w:pPr>
          </w:p>
        </w:tc>
        <w:tc>
          <w:tcPr>
            <w:tcW w:w="776" w:type="dxa"/>
            <w:tcBorders>
              <w:top w:val="single" w:sz="4" w:space="0" w:color="auto"/>
              <w:left w:val="single" w:sz="4" w:space="0" w:color="auto"/>
              <w:bottom w:val="single" w:sz="4" w:space="0" w:color="auto"/>
              <w:right w:val="single" w:sz="4" w:space="0" w:color="auto"/>
            </w:tcBorders>
            <w:hideMark/>
          </w:tcPr>
          <w:p w:rsidR="000B56DA" w:rsidRPr="00321E74" w:rsidRDefault="000B56DA" w:rsidP="000B56DA">
            <w:pPr>
              <w:jc w:val="center"/>
              <w:rPr>
                <w:lang w:val="kk-KZ"/>
              </w:rPr>
            </w:pPr>
            <w:r w:rsidRPr="00321E74">
              <w:rPr>
                <w:lang w:val="kk-KZ"/>
              </w:rPr>
              <w:t>нақты</w:t>
            </w:r>
          </w:p>
        </w:tc>
        <w:tc>
          <w:tcPr>
            <w:tcW w:w="1618" w:type="dxa"/>
            <w:tcBorders>
              <w:top w:val="single" w:sz="4" w:space="0" w:color="auto"/>
              <w:left w:val="single" w:sz="4" w:space="0" w:color="auto"/>
              <w:bottom w:val="single" w:sz="4" w:space="0" w:color="auto"/>
              <w:right w:val="single" w:sz="4" w:space="0" w:color="auto"/>
            </w:tcBorders>
          </w:tcPr>
          <w:p w:rsidR="000B56DA" w:rsidRPr="00321E74" w:rsidRDefault="000B56DA" w:rsidP="000B56DA">
            <w:pPr>
              <w:jc w:val="center"/>
              <w:rPr>
                <w:lang w:val="kk-KZ"/>
              </w:rPr>
            </w:pPr>
            <w:r>
              <w:rPr>
                <w:sz w:val="22"/>
                <w:szCs w:val="22"/>
                <w:lang w:val="kk-KZ"/>
              </w:rPr>
              <w:t>-</w:t>
            </w:r>
          </w:p>
        </w:tc>
        <w:tc>
          <w:tcPr>
            <w:tcW w:w="1983" w:type="dxa"/>
            <w:tcBorders>
              <w:top w:val="single" w:sz="4" w:space="0" w:color="auto"/>
              <w:left w:val="single" w:sz="4" w:space="0" w:color="auto"/>
              <w:bottom w:val="single" w:sz="4" w:space="0" w:color="auto"/>
              <w:right w:val="single" w:sz="4" w:space="0" w:color="auto"/>
            </w:tcBorders>
          </w:tcPr>
          <w:p w:rsidR="000B56DA" w:rsidRPr="00321E74" w:rsidRDefault="000B56DA" w:rsidP="000B56DA">
            <w:pPr>
              <w:jc w:val="center"/>
            </w:pPr>
          </w:p>
        </w:tc>
        <w:tc>
          <w:tcPr>
            <w:tcW w:w="1560" w:type="dxa"/>
            <w:tcBorders>
              <w:top w:val="single" w:sz="4" w:space="0" w:color="auto"/>
              <w:left w:val="single" w:sz="4" w:space="0" w:color="auto"/>
              <w:bottom w:val="single" w:sz="4" w:space="0" w:color="auto"/>
              <w:right w:val="single" w:sz="4" w:space="0" w:color="auto"/>
            </w:tcBorders>
          </w:tcPr>
          <w:p w:rsidR="000B56DA" w:rsidRPr="00321E74" w:rsidRDefault="000B56DA" w:rsidP="000B56DA">
            <w:pPr>
              <w:jc w:val="center"/>
              <w:rPr>
                <w:lang w:val="kk-KZ"/>
              </w:rPr>
            </w:pPr>
            <w:r>
              <w:rPr>
                <w:sz w:val="22"/>
                <w:szCs w:val="22"/>
                <w:lang w:val="kk-KZ"/>
              </w:rPr>
              <w:t>-</w:t>
            </w:r>
          </w:p>
        </w:tc>
        <w:tc>
          <w:tcPr>
            <w:tcW w:w="2532" w:type="dxa"/>
            <w:tcBorders>
              <w:top w:val="single" w:sz="4" w:space="0" w:color="auto"/>
              <w:left w:val="single" w:sz="4" w:space="0" w:color="auto"/>
              <w:bottom w:val="single" w:sz="4" w:space="0" w:color="auto"/>
              <w:right w:val="single" w:sz="4" w:space="0" w:color="auto"/>
            </w:tcBorders>
          </w:tcPr>
          <w:p w:rsidR="000B56DA" w:rsidRPr="00321E74" w:rsidRDefault="000B56DA" w:rsidP="000B56DA">
            <w:pPr>
              <w:jc w:val="center"/>
              <w:rPr>
                <w:lang w:val="kk-KZ"/>
              </w:rPr>
            </w:pPr>
            <w:r w:rsidRPr="00321E74">
              <w:rPr>
                <w:sz w:val="22"/>
                <w:szCs w:val="22"/>
                <w:lang w:val="kk-KZ"/>
              </w:rPr>
              <w:t>-</w:t>
            </w:r>
          </w:p>
        </w:tc>
      </w:tr>
      <w:tr w:rsidR="000B56DA" w:rsidRPr="0053020B" w:rsidTr="00B63FF3">
        <w:trPr>
          <w:trHeight w:val="630"/>
          <w:jc w:val="center"/>
        </w:trPr>
        <w:tc>
          <w:tcPr>
            <w:tcW w:w="1416" w:type="dxa"/>
            <w:tcBorders>
              <w:top w:val="single" w:sz="4" w:space="0" w:color="auto"/>
              <w:left w:val="single" w:sz="4" w:space="0" w:color="auto"/>
              <w:bottom w:val="single" w:sz="4" w:space="0" w:color="auto"/>
              <w:right w:val="single" w:sz="4" w:space="0" w:color="auto"/>
            </w:tcBorders>
            <w:hideMark/>
          </w:tcPr>
          <w:p w:rsidR="000B56DA" w:rsidRPr="00321E74" w:rsidRDefault="000B56DA" w:rsidP="000B56DA">
            <w:pPr>
              <w:jc w:val="both"/>
            </w:pPr>
            <w:r w:rsidRPr="00321E74">
              <w:t>(кафедр</w:t>
            </w:r>
            <w:r w:rsidRPr="00321E74">
              <w:rPr>
                <w:lang w:val="kk-KZ"/>
              </w:rPr>
              <w:t>а</w:t>
            </w:r>
            <w:r w:rsidRPr="00321E74">
              <w:t>) факультет</w:t>
            </w:r>
            <w:r w:rsidRPr="00321E74">
              <w:rPr>
                <w:lang w:val="kk-KZ"/>
              </w:rPr>
              <w:t xml:space="preserve"> бойынша барлығы </w:t>
            </w:r>
          </w:p>
        </w:tc>
        <w:tc>
          <w:tcPr>
            <w:tcW w:w="776" w:type="dxa"/>
            <w:tcBorders>
              <w:top w:val="single" w:sz="4" w:space="0" w:color="auto"/>
              <w:left w:val="single" w:sz="4" w:space="0" w:color="auto"/>
              <w:bottom w:val="single" w:sz="4" w:space="0" w:color="auto"/>
              <w:right w:val="single" w:sz="4" w:space="0" w:color="auto"/>
            </w:tcBorders>
          </w:tcPr>
          <w:p w:rsidR="000B56DA" w:rsidRPr="00321E74" w:rsidRDefault="000B56DA" w:rsidP="000B56DA">
            <w:pPr>
              <w:jc w:val="center"/>
            </w:pPr>
          </w:p>
        </w:tc>
        <w:tc>
          <w:tcPr>
            <w:tcW w:w="1618" w:type="dxa"/>
            <w:tcBorders>
              <w:top w:val="single" w:sz="4" w:space="0" w:color="auto"/>
              <w:left w:val="single" w:sz="4" w:space="0" w:color="auto"/>
              <w:bottom w:val="single" w:sz="4" w:space="0" w:color="auto"/>
              <w:right w:val="single" w:sz="4" w:space="0" w:color="auto"/>
            </w:tcBorders>
          </w:tcPr>
          <w:p w:rsidR="000B56DA" w:rsidRPr="00321E74" w:rsidRDefault="000B56DA" w:rsidP="000B56DA">
            <w:pPr>
              <w:jc w:val="center"/>
              <w:rPr>
                <w:lang w:val="kk-KZ"/>
              </w:rPr>
            </w:pPr>
            <w:r>
              <w:rPr>
                <w:sz w:val="22"/>
                <w:szCs w:val="22"/>
                <w:lang w:val="kk-KZ"/>
              </w:rPr>
              <w:t>-</w:t>
            </w:r>
          </w:p>
        </w:tc>
        <w:tc>
          <w:tcPr>
            <w:tcW w:w="1983" w:type="dxa"/>
            <w:tcBorders>
              <w:top w:val="single" w:sz="4" w:space="0" w:color="auto"/>
              <w:left w:val="single" w:sz="4" w:space="0" w:color="auto"/>
              <w:bottom w:val="single" w:sz="4" w:space="0" w:color="auto"/>
              <w:right w:val="single" w:sz="4" w:space="0" w:color="auto"/>
            </w:tcBorders>
          </w:tcPr>
          <w:p w:rsidR="000B56DA" w:rsidRPr="00321E74" w:rsidRDefault="000B56DA" w:rsidP="000B56DA">
            <w:pPr>
              <w:jc w:val="center"/>
              <w:rPr>
                <w:lang w:val="kk-KZ"/>
              </w:rPr>
            </w:pPr>
            <w:r w:rsidRPr="00321E74">
              <w:rPr>
                <w:sz w:val="22"/>
                <w:szCs w:val="22"/>
                <w:lang w:val="kk-KZ"/>
              </w:rPr>
              <w:t>-</w:t>
            </w:r>
          </w:p>
        </w:tc>
        <w:tc>
          <w:tcPr>
            <w:tcW w:w="1560" w:type="dxa"/>
            <w:tcBorders>
              <w:top w:val="single" w:sz="4" w:space="0" w:color="auto"/>
              <w:left w:val="single" w:sz="4" w:space="0" w:color="auto"/>
              <w:bottom w:val="single" w:sz="4" w:space="0" w:color="auto"/>
              <w:right w:val="single" w:sz="4" w:space="0" w:color="auto"/>
            </w:tcBorders>
          </w:tcPr>
          <w:p w:rsidR="000B56DA" w:rsidRPr="00321E74" w:rsidRDefault="000B56DA" w:rsidP="000B56DA">
            <w:pPr>
              <w:jc w:val="center"/>
              <w:rPr>
                <w:lang w:val="kk-KZ"/>
              </w:rPr>
            </w:pPr>
            <w:r>
              <w:rPr>
                <w:sz w:val="22"/>
                <w:szCs w:val="22"/>
                <w:lang w:val="kk-KZ"/>
              </w:rPr>
              <w:t>-</w:t>
            </w:r>
          </w:p>
        </w:tc>
        <w:tc>
          <w:tcPr>
            <w:tcW w:w="2532" w:type="dxa"/>
            <w:tcBorders>
              <w:top w:val="single" w:sz="4" w:space="0" w:color="auto"/>
              <w:left w:val="single" w:sz="4" w:space="0" w:color="auto"/>
              <w:bottom w:val="single" w:sz="4" w:space="0" w:color="auto"/>
              <w:right w:val="single" w:sz="4" w:space="0" w:color="auto"/>
            </w:tcBorders>
          </w:tcPr>
          <w:p w:rsidR="000B56DA" w:rsidRPr="00321E74" w:rsidRDefault="000B56DA" w:rsidP="000B56DA">
            <w:pPr>
              <w:jc w:val="center"/>
              <w:rPr>
                <w:lang w:val="kk-KZ"/>
              </w:rPr>
            </w:pPr>
            <w:r w:rsidRPr="00321E74">
              <w:rPr>
                <w:sz w:val="22"/>
                <w:szCs w:val="22"/>
                <w:lang w:val="kk-KZ"/>
              </w:rPr>
              <w:t>-</w:t>
            </w:r>
          </w:p>
        </w:tc>
      </w:tr>
    </w:tbl>
    <w:p w:rsidR="000B56DA" w:rsidRDefault="000B56DA" w:rsidP="000B56DA">
      <w:pPr>
        <w:tabs>
          <w:tab w:val="left" w:pos="4290"/>
        </w:tabs>
        <w:rPr>
          <w:lang w:val="kk-KZ"/>
        </w:rPr>
      </w:pPr>
    </w:p>
    <w:p w:rsidR="000B56DA" w:rsidRPr="0044465E" w:rsidRDefault="000B56DA" w:rsidP="000B56DA">
      <w:pPr>
        <w:jc w:val="both"/>
        <w:rPr>
          <w:lang w:val="kk-KZ"/>
        </w:rPr>
      </w:pP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2393"/>
        <w:gridCol w:w="1983"/>
        <w:gridCol w:w="1700"/>
        <w:gridCol w:w="2391"/>
      </w:tblGrid>
      <w:tr w:rsidR="000B56DA" w:rsidRPr="0044465E" w:rsidTr="000B56DA">
        <w:trPr>
          <w:cantSplit/>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0B56DA" w:rsidRPr="0044465E" w:rsidRDefault="000B56DA" w:rsidP="000B56DA">
            <w:r w:rsidRPr="0044465E">
              <w:t>Кафедра /</w:t>
            </w:r>
          </w:p>
          <w:p w:rsidR="000B56DA" w:rsidRPr="0044465E" w:rsidRDefault="000B56DA" w:rsidP="000B56DA">
            <w:r w:rsidRPr="0044465E">
              <w:rPr>
                <w:lang w:val="kk-KZ"/>
              </w:rPr>
              <w:t>Білім беру бағдарламасы</w:t>
            </w:r>
            <w:r w:rsidRPr="0044465E">
              <w:t xml:space="preserve"> (</w:t>
            </w:r>
            <w:r w:rsidRPr="0044465E">
              <w:rPr>
                <w:lang w:val="kk-KZ"/>
              </w:rPr>
              <w:t>ББ</w:t>
            </w:r>
            <w:r w:rsidRPr="0044465E">
              <w:t>)</w:t>
            </w:r>
          </w:p>
        </w:tc>
        <w:tc>
          <w:tcPr>
            <w:tcW w:w="2393" w:type="dxa"/>
            <w:tcBorders>
              <w:top w:val="single" w:sz="4" w:space="0" w:color="auto"/>
              <w:left w:val="single" w:sz="4" w:space="0" w:color="auto"/>
              <w:bottom w:val="single" w:sz="4" w:space="0" w:color="auto"/>
              <w:right w:val="single" w:sz="4" w:space="0" w:color="auto"/>
            </w:tcBorders>
            <w:hideMark/>
          </w:tcPr>
          <w:p w:rsidR="000B56DA" w:rsidRPr="0044465E" w:rsidRDefault="000B56DA" w:rsidP="000B56DA">
            <w:pPr>
              <w:jc w:val="center"/>
            </w:pPr>
            <w:r w:rsidRPr="0044465E">
              <w:rPr>
                <w:lang w:val="kk-KZ"/>
              </w:rPr>
              <w:t>Т</w:t>
            </w:r>
            <w:r w:rsidRPr="0044465E">
              <w:t>.</w:t>
            </w:r>
            <w:r w:rsidRPr="0044465E">
              <w:rPr>
                <w:lang w:val="kk-KZ"/>
              </w:rPr>
              <w:t>А</w:t>
            </w:r>
            <w:r w:rsidRPr="0044465E">
              <w:t>.</w:t>
            </w:r>
            <w:r w:rsidRPr="0044465E">
              <w:rPr>
                <w:lang w:val="kk-KZ"/>
              </w:rPr>
              <w:t>Ә</w:t>
            </w:r>
            <w:r w:rsidRPr="0044465E">
              <w:t>.</w:t>
            </w:r>
          </w:p>
        </w:tc>
        <w:tc>
          <w:tcPr>
            <w:tcW w:w="1983" w:type="dxa"/>
            <w:tcBorders>
              <w:top w:val="single" w:sz="4" w:space="0" w:color="auto"/>
              <w:left w:val="single" w:sz="4" w:space="0" w:color="auto"/>
              <w:bottom w:val="single" w:sz="4" w:space="0" w:color="auto"/>
              <w:right w:val="single" w:sz="4" w:space="0" w:color="auto"/>
            </w:tcBorders>
            <w:hideMark/>
          </w:tcPr>
          <w:p w:rsidR="000B56DA" w:rsidRPr="0044465E" w:rsidRDefault="000B56DA" w:rsidP="000B56DA">
            <w:pPr>
              <w:jc w:val="center"/>
            </w:pPr>
            <w:r w:rsidRPr="0044465E">
              <w:rPr>
                <w:lang w:val="kk-KZ"/>
              </w:rPr>
              <w:t>Басылым түрі</w:t>
            </w:r>
          </w:p>
        </w:tc>
        <w:tc>
          <w:tcPr>
            <w:tcW w:w="1700" w:type="dxa"/>
            <w:tcBorders>
              <w:top w:val="single" w:sz="4" w:space="0" w:color="auto"/>
              <w:left w:val="single" w:sz="4" w:space="0" w:color="auto"/>
              <w:bottom w:val="single" w:sz="4" w:space="0" w:color="auto"/>
              <w:right w:val="single" w:sz="4" w:space="0" w:color="auto"/>
            </w:tcBorders>
            <w:hideMark/>
          </w:tcPr>
          <w:p w:rsidR="000B56DA" w:rsidRPr="0044465E" w:rsidRDefault="000B56DA" w:rsidP="000B56DA">
            <w:pPr>
              <w:jc w:val="center"/>
            </w:pPr>
            <w:r w:rsidRPr="0044465E">
              <w:rPr>
                <w:lang w:val="kk-KZ"/>
              </w:rPr>
              <w:t>Басылым тілі</w:t>
            </w:r>
            <w:r w:rsidRPr="0044465E">
              <w:t xml:space="preserve">, </w:t>
            </w:r>
            <w:r w:rsidRPr="0044465E">
              <w:rPr>
                <w:lang w:val="kk-KZ"/>
              </w:rPr>
              <w:t xml:space="preserve">жылы </w:t>
            </w:r>
          </w:p>
        </w:tc>
        <w:tc>
          <w:tcPr>
            <w:tcW w:w="2391" w:type="dxa"/>
            <w:tcBorders>
              <w:top w:val="single" w:sz="4" w:space="0" w:color="auto"/>
              <w:left w:val="single" w:sz="4" w:space="0" w:color="auto"/>
              <w:bottom w:val="single" w:sz="4" w:space="0" w:color="auto"/>
              <w:right w:val="single" w:sz="4" w:space="0" w:color="auto"/>
            </w:tcBorders>
            <w:hideMark/>
          </w:tcPr>
          <w:p w:rsidR="000B56DA" w:rsidRPr="0044465E" w:rsidRDefault="000B56DA" w:rsidP="000B56DA">
            <w:pPr>
              <w:jc w:val="center"/>
            </w:pPr>
            <w:r w:rsidRPr="0044465E">
              <w:rPr>
                <w:lang w:val="kk-KZ"/>
              </w:rPr>
              <w:t xml:space="preserve">ҚР ӘМ куәлік </w:t>
            </w:r>
            <w:r w:rsidRPr="0044465E">
              <w:t xml:space="preserve">№ </w:t>
            </w:r>
          </w:p>
        </w:tc>
      </w:tr>
      <w:tr w:rsidR="000B56DA" w:rsidRPr="0044465E" w:rsidTr="000B56DA">
        <w:trPr>
          <w:jc w:val="center"/>
        </w:trPr>
        <w:tc>
          <w:tcPr>
            <w:tcW w:w="1418" w:type="dxa"/>
            <w:tcBorders>
              <w:top w:val="single" w:sz="4" w:space="0" w:color="auto"/>
              <w:left w:val="single" w:sz="4" w:space="0" w:color="auto"/>
              <w:bottom w:val="single" w:sz="4" w:space="0" w:color="auto"/>
              <w:right w:val="single" w:sz="4" w:space="0" w:color="auto"/>
            </w:tcBorders>
            <w:hideMark/>
          </w:tcPr>
          <w:p w:rsidR="000B56DA" w:rsidRPr="0044465E" w:rsidRDefault="000B56DA" w:rsidP="000B56DA">
            <w:pPr>
              <w:jc w:val="center"/>
            </w:pPr>
            <w:r w:rsidRPr="0044465E">
              <w:t>1</w:t>
            </w:r>
          </w:p>
        </w:tc>
        <w:tc>
          <w:tcPr>
            <w:tcW w:w="2393" w:type="dxa"/>
            <w:tcBorders>
              <w:top w:val="single" w:sz="4" w:space="0" w:color="auto"/>
              <w:left w:val="single" w:sz="4" w:space="0" w:color="auto"/>
              <w:bottom w:val="single" w:sz="4" w:space="0" w:color="auto"/>
              <w:right w:val="single" w:sz="4" w:space="0" w:color="auto"/>
            </w:tcBorders>
            <w:hideMark/>
          </w:tcPr>
          <w:p w:rsidR="000B56DA" w:rsidRPr="0044465E" w:rsidRDefault="000B56DA" w:rsidP="000B56DA">
            <w:pPr>
              <w:jc w:val="center"/>
            </w:pPr>
            <w:r w:rsidRPr="0044465E">
              <w:t>2</w:t>
            </w:r>
          </w:p>
        </w:tc>
        <w:tc>
          <w:tcPr>
            <w:tcW w:w="1983" w:type="dxa"/>
            <w:tcBorders>
              <w:top w:val="single" w:sz="4" w:space="0" w:color="auto"/>
              <w:left w:val="single" w:sz="4" w:space="0" w:color="auto"/>
              <w:bottom w:val="single" w:sz="4" w:space="0" w:color="auto"/>
              <w:right w:val="single" w:sz="4" w:space="0" w:color="auto"/>
            </w:tcBorders>
            <w:hideMark/>
          </w:tcPr>
          <w:p w:rsidR="000B56DA" w:rsidRPr="0044465E" w:rsidRDefault="000B56DA" w:rsidP="000B56DA">
            <w:pPr>
              <w:jc w:val="center"/>
            </w:pPr>
            <w:r w:rsidRPr="0044465E">
              <w:t>3</w:t>
            </w:r>
          </w:p>
        </w:tc>
        <w:tc>
          <w:tcPr>
            <w:tcW w:w="1700" w:type="dxa"/>
            <w:tcBorders>
              <w:top w:val="single" w:sz="4" w:space="0" w:color="auto"/>
              <w:left w:val="single" w:sz="4" w:space="0" w:color="auto"/>
              <w:bottom w:val="single" w:sz="4" w:space="0" w:color="auto"/>
              <w:right w:val="single" w:sz="4" w:space="0" w:color="auto"/>
            </w:tcBorders>
            <w:hideMark/>
          </w:tcPr>
          <w:p w:rsidR="000B56DA" w:rsidRPr="0044465E" w:rsidRDefault="000B56DA" w:rsidP="000B56DA">
            <w:pPr>
              <w:jc w:val="center"/>
            </w:pPr>
            <w:r w:rsidRPr="0044465E">
              <w:t>4</w:t>
            </w:r>
          </w:p>
        </w:tc>
        <w:tc>
          <w:tcPr>
            <w:tcW w:w="2391" w:type="dxa"/>
            <w:tcBorders>
              <w:top w:val="single" w:sz="4" w:space="0" w:color="auto"/>
              <w:left w:val="single" w:sz="4" w:space="0" w:color="auto"/>
              <w:bottom w:val="single" w:sz="4" w:space="0" w:color="auto"/>
              <w:right w:val="single" w:sz="4" w:space="0" w:color="auto"/>
            </w:tcBorders>
            <w:hideMark/>
          </w:tcPr>
          <w:p w:rsidR="000B56DA" w:rsidRPr="0044465E" w:rsidRDefault="000B56DA" w:rsidP="000B56DA">
            <w:pPr>
              <w:jc w:val="center"/>
            </w:pPr>
            <w:r w:rsidRPr="0044465E">
              <w:t>5</w:t>
            </w:r>
          </w:p>
        </w:tc>
      </w:tr>
      <w:tr w:rsidR="000B56DA" w:rsidRPr="0044465E" w:rsidTr="000B56DA">
        <w:trPr>
          <w:jc w:val="center"/>
        </w:trPr>
        <w:tc>
          <w:tcPr>
            <w:tcW w:w="1418" w:type="dxa"/>
            <w:tcBorders>
              <w:top w:val="single" w:sz="4" w:space="0" w:color="auto"/>
              <w:left w:val="single" w:sz="4" w:space="0" w:color="auto"/>
              <w:bottom w:val="single" w:sz="4" w:space="0" w:color="auto"/>
              <w:right w:val="single" w:sz="4" w:space="0" w:color="auto"/>
            </w:tcBorders>
            <w:hideMark/>
          </w:tcPr>
          <w:p w:rsidR="000B56DA" w:rsidRPr="001D45DC" w:rsidRDefault="000B56DA" w:rsidP="000B56DA">
            <w:pPr>
              <w:jc w:val="center"/>
            </w:pPr>
            <w:r w:rsidRPr="001D45DC">
              <w:rPr>
                <w:sz w:val="22"/>
                <w:szCs w:val="22"/>
              </w:rPr>
              <w:t>1</w:t>
            </w:r>
          </w:p>
        </w:tc>
        <w:tc>
          <w:tcPr>
            <w:tcW w:w="2393" w:type="dxa"/>
            <w:tcBorders>
              <w:top w:val="single" w:sz="4" w:space="0" w:color="auto"/>
              <w:left w:val="single" w:sz="4" w:space="0" w:color="auto"/>
              <w:bottom w:val="single" w:sz="4" w:space="0" w:color="auto"/>
              <w:right w:val="single" w:sz="4" w:space="0" w:color="auto"/>
            </w:tcBorders>
          </w:tcPr>
          <w:p w:rsidR="000B56DA" w:rsidRPr="001D45DC" w:rsidRDefault="000B56DA" w:rsidP="000B56DA">
            <w:pPr>
              <w:rPr>
                <w:lang w:val="kk-KZ"/>
              </w:rPr>
            </w:pPr>
          </w:p>
        </w:tc>
        <w:tc>
          <w:tcPr>
            <w:tcW w:w="1983" w:type="dxa"/>
            <w:tcBorders>
              <w:top w:val="single" w:sz="4" w:space="0" w:color="auto"/>
              <w:left w:val="single" w:sz="4" w:space="0" w:color="auto"/>
              <w:bottom w:val="single" w:sz="4" w:space="0" w:color="auto"/>
              <w:right w:val="single" w:sz="4" w:space="0" w:color="auto"/>
            </w:tcBorders>
            <w:hideMark/>
          </w:tcPr>
          <w:p w:rsidR="000B56DA" w:rsidRPr="001D45DC" w:rsidRDefault="000B56DA" w:rsidP="000B56DA">
            <w:pPr>
              <w:rPr>
                <w:lang w:val="kk-KZ"/>
              </w:rPr>
            </w:pPr>
          </w:p>
        </w:tc>
        <w:tc>
          <w:tcPr>
            <w:tcW w:w="1700" w:type="dxa"/>
            <w:tcBorders>
              <w:top w:val="single" w:sz="4" w:space="0" w:color="auto"/>
              <w:left w:val="single" w:sz="4" w:space="0" w:color="auto"/>
              <w:bottom w:val="single" w:sz="4" w:space="0" w:color="auto"/>
              <w:right w:val="single" w:sz="4" w:space="0" w:color="auto"/>
            </w:tcBorders>
          </w:tcPr>
          <w:p w:rsidR="000B56DA" w:rsidRPr="001D45DC" w:rsidRDefault="000B56DA" w:rsidP="000B56DA"/>
        </w:tc>
        <w:tc>
          <w:tcPr>
            <w:tcW w:w="2391" w:type="dxa"/>
            <w:tcBorders>
              <w:top w:val="single" w:sz="4" w:space="0" w:color="auto"/>
              <w:left w:val="single" w:sz="4" w:space="0" w:color="auto"/>
              <w:bottom w:val="single" w:sz="4" w:space="0" w:color="auto"/>
              <w:right w:val="single" w:sz="4" w:space="0" w:color="auto"/>
            </w:tcBorders>
          </w:tcPr>
          <w:p w:rsidR="000B56DA" w:rsidRPr="001D45DC" w:rsidRDefault="000B56DA" w:rsidP="000B56DA"/>
        </w:tc>
      </w:tr>
      <w:tr w:rsidR="000B56DA" w:rsidRPr="0044465E" w:rsidTr="000B56DA">
        <w:trPr>
          <w:trHeight w:val="225"/>
          <w:jc w:val="center"/>
        </w:trPr>
        <w:tc>
          <w:tcPr>
            <w:tcW w:w="1418" w:type="dxa"/>
            <w:tcBorders>
              <w:top w:val="single" w:sz="4" w:space="0" w:color="auto"/>
              <w:left w:val="single" w:sz="4" w:space="0" w:color="auto"/>
              <w:bottom w:val="single" w:sz="4" w:space="0" w:color="auto"/>
              <w:right w:val="single" w:sz="4" w:space="0" w:color="auto"/>
            </w:tcBorders>
          </w:tcPr>
          <w:p w:rsidR="000B56DA" w:rsidRPr="001D45DC" w:rsidRDefault="000B56DA" w:rsidP="000B56DA">
            <w:pPr>
              <w:jc w:val="both"/>
            </w:pPr>
            <w:r w:rsidRPr="001D45DC">
              <w:rPr>
                <w:sz w:val="22"/>
                <w:szCs w:val="22"/>
              </w:rPr>
              <w:t xml:space="preserve">Итого по (кафедре) факультету </w:t>
            </w:r>
          </w:p>
        </w:tc>
        <w:tc>
          <w:tcPr>
            <w:tcW w:w="2393" w:type="dxa"/>
            <w:tcBorders>
              <w:top w:val="single" w:sz="4" w:space="0" w:color="auto"/>
              <w:left w:val="single" w:sz="4" w:space="0" w:color="auto"/>
              <w:bottom w:val="single" w:sz="4" w:space="0" w:color="auto"/>
              <w:right w:val="single" w:sz="4" w:space="0" w:color="auto"/>
            </w:tcBorders>
          </w:tcPr>
          <w:p w:rsidR="000B56DA" w:rsidRPr="001D45DC" w:rsidRDefault="000B56DA" w:rsidP="000B56DA">
            <w:pPr>
              <w:jc w:val="center"/>
            </w:pPr>
          </w:p>
        </w:tc>
        <w:tc>
          <w:tcPr>
            <w:tcW w:w="1983" w:type="dxa"/>
            <w:tcBorders>
              <w:top w:val="single" w:sz="4" w:space="0" w:color="auto"/>
              <w:left w:val="single" w:sz="4" w:space="0" w:color="auto"/>
              <w:bottom w:val="single" w:sz="4" w:space="0" w:color="auto"/>
              <w:right w:val="single" w:sz="4" w:space="0" w:color="auto"/>
            </w:tcBorders>
          </w:tcPr>
          <w:p w:rsidR="000B56DA" w:rsidRPr="001D45DC" w:rsidRDefault="000B56DA" w:rsidP="000B56DA">
            <w:pPr>
              <w:jc w:val="center"/>
            </w:pPr>
          </w:p>
        </w:tc>
        <w:tc>
          <w:tcPr>
            <w:tcW w:w="1700" w:type="dxa"/>
            <w:tcBorders>
              <w:top w:val="single" w:sz="4" w:space="0" w:color="auto"/>
              <w:left w:val="single" w:sz="4" w:space="0" w:color="auto"/>
              <w:bottom w:val="single" w:sz="4" w:space="0" w:color="auto"/>
              <w:right w:val="single" w:sz="4" w:space="0" w:color="auto"/>
            </w:tcBorders>
          </w:tcPr>
          <w:p w:rsidR="000B56DA" w:rsidRPr="001D45DC" w:rsidRDefault="000B56DA" w:rsidP="000B56DA">
            <w:pPr>
              <w:jc w:val="center"/>
            </w:pPr>
          </w:p>
        </w:tc>
        <w:tc>
          <w:tcPr>
            <w:tcW w:w="2391" w:type="dxa"/>
            <w:tcBorders>
              <w:top w:val="single" w:sz="4" w:space="0" w:color="auto"/>
              <w:left w:val="single" w:sz="4" w:space="0" w:color="auto"/>
              <w:bottom w:val="single" w:sz="4" w:space="0" w:color="auto"/>
              <w:right w:val="single" w:sz="4" w:space="0" w:color="auto"/>
            </w:tcBorders>
          </w:tcPr>
          <w:p w:rsidR="000B56DA" w:rsidRPr="001D45DC" w:rsidRDefault="000B56DA" w:rsidP="000B56DA">
            <w:pPr>
              <w:jc w:val="center"/>
            </w:pPr>
          </w:p>
        </w:tc>
      </w:tr>
    </w:tbl>
    <w:p w:rsidR="000B56DA" w:rsidRPr="00962739" w:rsidRDefault="000B56DA" w:rsidP="000B56DA">
      <w:pPr>
        <w:pStyle w:val="a3"/>
        <w:numPr>
          <w:ilvl w:val="1"/>
          <w:numId w:val="13"/>
        </w:numPr>
        <w:ind w:left="644" w:firstLine="207"/>
        <w:jc w:val="both"/>
        <w:rPr>
          <w:b/>
          <w:color w:val="FF0000"/>
          <w:sz w:val="28"/>
          <w:szCs w:val="28"/>
          <w:lang w:val="kk-KZ"/>
        </w:rPr>
      </w:pPr>
      <w:r>
        <w:rPr>
          <w:b/>
          <w:color w:val="000000"/>
          <w:lang w:val="kk-KZ"/>
        </w:rPr>
        <w:t xml:space="preserve">Оқу үрдісіне инновациялық педагогикалық әзірлемелерді ендіру </w:t>
      </w:r>
    </w:p>
    <w:p w:rsidR="000B56DA" w:rsidRDefault="000B56DA" w:rsidP="000B56DA">
      <w:pPr>
        <w:ind w:firstLine="567"/>
        <w:jc w:val="both"/>
        <w:rPr>
          <w:sz w:val="22"/>
          <w:szCs w:val="22"/>
          <w:lang w:val="kk-KZ"/>
        </w:rPr>
      </w:pPr>
      <w:r>
        <w:rPr>
          <w:color w:val="000000"/>
          <w:sz w:val="22"/>
          <w:lang w:val="kk-KZ"/>
        </w:rPr>
        <w:t xml:space="preserve">Бұл бөлімде </w:t>
      </w:r>
      <w:r>
        <w:rPr>
          <w:sz w:val="22"/>
          <w:szCs w:val="22"/>
          <w:lang w:val="kk-KZ"/>
        </w:rPr>
        <w:t xml:space="preserve">оқу үрдісіне инновациялық педагогикалық әзірлемелерді: </w:t>
      </w:r>
      <w:r>
        <w:rPr>
          <w:color w:val="000000"/>
          <w:sz w:val="22"/>
          <w:lang w:val="kk-KZ"/>
        </w:rPr>
        <w:t xml:space="preserve">кейс-стади, рольдік/іскерлік ойындар, портфолио, бейне-лекция, виртуальді зертханалық жұмыс, электронды оқулықтар, ЭЕМ оқытатын және қадағаланатын бағдарламаларды енгізу туралы мәлімет келтіріледі. Өткен  оқу жылымен салыстырмалы түрде кафедраның оқу жылында инновациялық педагогикалық әзірлемелер саны менпайыздық көрсеткіші, оқу жұмыс жоспарындағы жалпы пәндер саны бойынша қамтылу пайызы келтіріледі. әзірлемелерді </w:t>
      </w:r>
      <w:r>
        <w:rPr>
          <w:sz w:val="22"/>
          <w:szCs w:val="22"/>
          <w:lang w:val="kk-KZ"/>
        </w:rPr>
        <w:t xml:space="preserve"> жасау қажеттігі туралы қорытынды жасалады. </w:t>
      </w:r>
      <w:r>
        <w:rPr>
          <w:color w:val="000000"/>
          <w:sz w:val="22"/>
          <w:lang w:val="kk-KZ"/>
        </w:rPr>
        <w:t xml:space="preserve">Инновациялық педагогикалық әзірлемелерін </w:t>
      </w:r>
      <w:r>
        <w:rPr>
          <w:sz w:val="22"/>
          <w:szCs w:val="22"/>
          <w:lang w:val="kk-KZ"/>
        </w:rPr>
        <w:t xml:space="preserve"> жасаудың орындалу туралы мәліметін 5,5 кестесіне сәйкес толтырылады. енгізу туралы мәліметтерін:</w:t>
      </w:r>
    </w:p>
    <w:p w:rsidR="000B56DA" w:rsidRDefault="000B56DA" w:rsidP="000B56DA">
      <w:pPr>
        <w:ind w:firstLine="567"/>
        <w:jc w:val="both"/>
        <w:rPr>
          <w:sz w:val="22"/>
          <w:szCs w:val="22"/>
          <w:lang w:val="kk-KZ"/>
        </w:rPr>
      </w:pPr>
      <w:r>
        <w:rPr>
          <w:sz w:val="22"/>
          <w:lang w:val="kk-KZ"/>
        </w:rPr>
        <w:t xml:space="preserve">Кесте 5.5 </w:t>
      </w:r>
      <w:r>
        <w:rPr>
          <w:lang w:val="kk-KZ"/>
        </w:rPr>
        <w:t xml:space="preserve">– </w:t>
      </w:r>
      <w:r>
        <w:rPr>
          <w:sz w:val="22"/>
          <w:szCs w:val="22"/>
          <w:lang w:val="kk-KZ"/>
        </w:rPr>
        <w:t>Инновациялық педагогикалық әзірлемелерін оқу үрдісіне енгізу туралы мәліметтерді</w:t>
      </w:r>
    </w:p>
    <w:tbl>
      <w:tblPr>
        <w:tblpPr w:leftFromText="180" w:rightFromText="180" w:vertAnchor="text" w:horzAnchor="margin" w:tblpY="2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1829"/>
        <w:gridCol w:w="2038"/>
        <w:gridCol w:w="2957"/>
        <w:gridCol w:w="2214"/>
      </w:tblGrid>
      <w:tr w:rsidR="000B56DA" w:rsidTr="000B56DA">
        <w:tc>
          <w:tcPr>
            <w:tcW w:w="534" w:type="dxa"/>
            <w:tcBorders>
              <w:top w:val="single" w:sz="4" w:space="0" w:color="auto"/>
              <w:left w:val="single" w:sz="4" w:space="0" w:color="auto"/>
              <w:bottom w:val="single" w:sz="4" w:space="0" w:color="auto"/>
              <w:right w:val="single" w:sz="4" w:space="0" w:color="auto"/>
            </w:tcBorders>
            <w:hideMark/>
          </w:tcPr>
          <w:p w:rsidR="000B56DA" w:rsidRDefault="000B56DA" w:rsidP="000B56DA">
            <w:pPr>
              <w:jc w:val="center"/>
            </w:pPr>
            <w:r>
              <w:rPr>
                <w:sz w:val="22"/>
              </w:rPr>
              <w:t>№</w:t>
            </w:r>
          </w:p>
        </w:tc>
        <w:tc>
          <w:tcPr>
            <w:tcW w:w="1842" w:type="dxa"/>
            <w:tcBorders>
              <w:top w:val="single" w:sz="4" w:space="0" w:color="auto"/>
              <w:left w:val="single" w:sz="4" w:space="0" w:color="auto"/>
              <w:bottom w:val="single" w:sz="4" w:space="0" w:color="auto"/>
              <w:right w:val="single" w:sz="4" w:space="0" w:color="auto"/>
            </w:tcBorders>
            <w:hideMark/>
          </w:tcPr>
          <w:p w:rsidR="000B56DA" w:rsidRDefault="000B56DA" w:rsidP="000B56DA">
            <w:pPr>
              <w:jc w:val="center"/>
              <w:rPr>
                <w:lang w:val="kk-KZ"/>
              </w:rPr>
            </w:pPr>
            <w:r>
              <w:rPr>
                <w:sz w:val="22"/>
                <w:lang w:val="kk-KZ"/>
              </w:rPr>
              <w:t>Т.А.Ә</w:t>
            </w:r>
            <w:r>
              <w:rPr>
                <w:sz w:val="22"/>
              </w:rPr>
              <w:t xml:space="preserve">, </w:t>
            </w:r>
            <w:r>
              <w:rPr>
                <w:sz w:val="22"/>
                <w:lang w:val="kk-KZ"/>
              </w:rPr>
              <w:t>қызметі</w:t>
            </w:r>
          </w:p>
        </w:tc>
        <w:tc>
          <w:tcPr>
            <w:tcW w:w="2058" w:type="dxa"/>
            <w:tcBorders>
              <w:top w:val="single" w:sz="4" w:space="0" w:color="auto"/>
              <w:left w:val="single" w:sz="4" w:space="0" w:color="auto"/>
              <w:bottom w:val="single" w:sz="4" w:space="0" w:color="auto"/>
              <w:right w:val="single" w:sz="4" w:space="0" w:color="auto"/>
            </w:tcBorders>
            <w:hideMark/>
          </w:tcPr>
          <w:p w:rsidR="000B56DA" w:rsidRDefault="000B56DA" w:rsidP="000B56DA">
            <w:r>
              <w:rPr>
                <w:sz w:val="22"/>
                <w:lang w:val="kk-KZ"/>
              </w:rPr>
              <w:t xml:space="preserve">Пәні </w:t>
            </w:r>
          </w:p>
        </w:tc>
        <w:tc>
          <w:tcPr>
            <w:tcW w:w="2977" w:type="dxa"/>
            <w:tcBorders>
              <w:top w:val="single" w:sz="4" w:space="0" w:color="auto"/>
              <w:left w:val="single" w:sz="4" w:space="0" w:color="auto"/>
              <w:bottom w:val="single" w:sz="4" w:space="0" w:color="auto"/>
              <w:right w:val="single" w:sz="4" w:space="0" w:color="auto"/>
            </w:tcBorders>
            <w:hideMark/>
          </w:tcPr>
          <w:p w:rsidR="000B56DA" w:rsidRDefault="000B56DA" w:rsidP="000B56DA">
            <w:pPr>
              <w:jc w:val="both"/>
            </w:pPr>
            <w:r>
              <w:rPr>
                <w:color w:val="000000"/>
                <w:sz w:val="22"/>
              </w:rPr>
              <w:t>Инноваци</w:t>
            </w:r>
            <w:r>
              <w:rPr>
                <w:color w:val="000000"/>
                <w:sz w:val="22"/>
                <w:lang w:val="kk-KZ"/>
              </w:rPr>
              <w:t xml:space="preserve">ялық </w:t>
            </w:r>
            <w:r>
              <w:rPr>
                <w:color w:val="000000"/>
                <w:sz w:val="22"/>
              </w:rPr>
              <w:t>педагоги</w:t>
            </w:r>
            <w:r>
              <w:rPr>
                <w:color w:val="000000"/>
                <w:sz w:val="22"/>
                <w:lang w:val="kk-KZ"/>
              </w:rPr>
              <w:t>калық жұмыс түрі</w:t>
            </w:r>
          </w:p>
        </w:tc>
        <w:tc>
          <w:tcPr>
            <w:tcW w:w="2233" w:type="dxa"/>
            <w:tcBorders>
              <w:top w:val="single" w:sz="4" w:space="0" w:color="auto"/>
              <w:left w:val="single" w:sz="4" w:space="0" w:color="auto"/>
              <w:bottom w:val="single" w:sz="4" w:space="0" w:color="auto"/>
              <w:right w:val="single" w:sz="4" w:space="0" w:color="auto"/>
            </w:tcBorders>
            <w:hideMark/>
          </w:tcPr>
          <w:p w:rsidR="000B56DA" w:rsidRDefault="000B56DA" w:rsidP="000B56DA">
            <w:pPr>
              <w:rPr>
                <w:lang w:val="kk-KZ"/>
              </w:rPr>
            </w:pPr>
            <w:r>
              <w:rPr>
                <w:sz w:val="22"/>
                <w:lang w:val="kk-KZ"/>
              </w:rPr>
              <w:t xml:space="preserve">Ендіру </w:t>
            </w:r>
            <w:r>
              <w:rPr>
                <w:sz w:val="22"/>
              </w:rPr>
              <w:t>А</w:t>
            </w:r>
            <w:r>
              <w:rPr>
                <w:sz w:val="22"/>
                <w:lang w:val="kk-KZ"/>
              </w:rPr>
              <w:t xml:space="preserve">КТ-сі </w:t>
            </w:r>
          </w:p>
          <w:p w:rsidR="000B56DA" w:rsidRDefault="000B56DA" w:rsidP="000B56DA">
            <w:pPr>
              <w:rPr>
                <w:lang w:val="kk-KZ"/>
              </w:rPr>
            </w:pPr>
            <w:r>
              <w:rPr>
                <w:sz w:val="22"/>
                <w:lang w:val="kk-KZ"/>
              </w:rPr>
              <w:t>тіркелу</w:t>
            </w:r>
            <w:r>
              <w:rPr>
                <w:sz w:val="22"/>
              </w:rPr>
              <w:t xml:space="preserve"> №</w:t>
            </w:r>
          </w:p>
        </w:tc>
      </w:tr>
      <w:tr w:rsidR="000B56DA" w:rsidTr="000B56DA">
        <w:tc>
          <w:tcPr>
            <w:tcW w:w="534" w:type="dxa"/>
            <w:tcBorders>
              <w:top w:val="single" w:sz="4" w:space="0" w:color="auto"/>
              <w:left w:val="single" w:sz="4" w:space="0" w:color="auto"/>
              <w:bottom w:val="single" w:sz="4" w:space="0" w:color="auto"/>
              <w:right w:val="single" w:sz="4" w:space="0" w:color="auto"/>
            </w:tcBorders>
          </w:tcPr>
          <w:p w:rsidR="000B56DA" w:rsidRPr="0053020B" w:rsidRDefault="000B56DA" w:rsidP="000B56DA">
            <w:pPr>
              <w:rPr>
                <w:color w:val="FF0000"/>
              </w:rPr>
            </w:pPr>
            <w:r w:rsidRPr="00825B6C">
              <w:rPr>
                <w:sz w:val="22"/>
              </w:rPr>
              <w:t>1</w:t>
            </w:r>
          </w:p>
        </w:tc>
        <w:tc>
          <w:tcPr>
            <w:tcW w:w="1842" w:type="dxa"/>
            <w:tcBorders>
              <w:top w:val="single" w:sz="4" w:space="0" w:color="auto"/>
              <w:left w:val="single" w:sz="4" w:space="0" w:color="auto"/>
              <w:bottom w:val="single" w:sz="4" w:space="0" w:color="auto"/>
              <w:right w:val="single" w:sz="4" w:space="0" w:color="auto"/>
            </w:tcBorders>
          </w:tcPr>
          <w:p w:rsidR="000B56DA" w:rsidRPr="0053020B" w:rsidRDefault="000B56DA" w:rsidP="000B56DA">
            <w:pPr>
              <w:rPr>
                <w:color w:val="FF0000"/>
              </w:rPr>
            </w:pPr>
          </w:p>
        </w:tc>
        <w:tc>
          <w:tcPr>
            <w:tcW w:w="2058" w:type="dxa"/>
            <w:tcBorders>
              <w:top w:val="single" w:sz="4" w:space="0" w:color="auto"/>
              <w:left w:val="single" w:sz="4" w:space="0" w:color="auto"/>
              <w:bottom w:val="single" w:sz="4" w:space="0" w:color="auto"/>
              <w:right w:val="single" w:sz="4" w:space="0" w:color="auto"/>
            </w:tcBorders>
          </w:tcPr>
          <w:p w:rsidR="000B56DA" w:rsidRPr="0053020B" w:rsidRDefault="000B56DA" w:rsidP="000B56DA">
            <w:pPr>
              <w:rPr>
                <w:color w:val="FF0000"/>
              </w:rPr>
            </w:pPr>
          </w:p>
        </w:tc>
        <w:tc>
          <w:tcPr>
            <w:tcW w:w="2977" w:type="dxa"/>
            <w:tcBorders>
              <w:bottom w:val="single" w:sz="4" w:space="0" w:color="auto"/>
            </w:tcBorders>
          </w:tcPr>
          <w:p w:rsidR="000B56DA" w:rsidRPr="0053020B" w:rsidRDefault="000B56DA" w:rsidP="000B56DA">
            <w:pPr>
              <w:contextualSpacing/>
              <w:rPr>
                <w:rFonts w:eastAsia="Calibri"/>
                <w:color w:val="FF0000"/>
                <w:lang w:val="kk-KZ" w:eastAsia="en-US"/>
              </w:rPr>
            </w:pPr>
          </w:p>
        </w:tc>
        <w:tc>
          <w:tcPr>
            <w:tcW w:w="2233" w:type="dxa"/>
            <w:tcBorders>
              <w:top w:val="single" w:sz="4" w:space="0" w:color="auto"/>
              <w:left w:val="single" w:sz="4" w:space="0" w:color="auto"/>
              <w:bottom w:val="single" w:sz="4" w:space="0" w:color="auto"/>
              <w:right w:val="single" w:sz="4" w:space="0" w:color="auto"/>
            </w:tcBorders>
          </w:tcPr>
          <w:p w:rsidR="000B56DA" w:rsidRPr="0053020B" w:rsidRDefault="000B56DA" w:rsidP="000B56DA">
            <w:pPr>
              <w:rPr>
                <w:color w:val="FF0000"/>
              </w:rPr>
            </w:pPr>
          </w:p>
        </w:tc>
      </w:tr>
      <w:tr w:rsidR="000B56DA" w:rsidTr="000B56DA">
        <w:tc>
          <w:tcPr>
            <w:tcW w:w="2376" w:type="dxa"/>
            <w:gridSpan w:val="2"/>
            <w:tcBorders>
              <w:top w:val="single" w:sz="4" w:space="0" w:color="auto"/>
              <w:left w:val="single" w:sz="4" w:space="0" w:color="auto"/>
              <w:bottom w:val="single" w:sz="4" w:space="0" w:color="auto"/>
              <w:right w:val="single" w:sz="4" w:space="0" w:color="auto"/>
            </w:tcBorders>
            <w:hideMark/>
          </w:tcPr>
          <w:p w:rsidR="000B56DA" w:rsidRDefault="000B56DA" w:rsidP="000B56DA">
            <w:r>
              <w:rPr>
                <w:sz w:val="22"/>
                <w:lang w:val="kk-KZ"/>
              </w:rPr>
              <w:t>Кафедра бойынша барлығы</w:t>
            </w:r>
            <w:r>
              <w:rPr>
                <w:sz w:val="22"/>
              </w:rPr>
              <w:t>:</w:t>
            </w:r>
          </w:p>
        </w:tc>
        <w:tc>
          <w:tcPr>
            <w:tcW w:w="2058" w:type="dxa"/>
            <w:tcBorders>
              <w:top w:val="single" w:sz="4" w:space="0" w:color="auto"/>
              <w:left w:val="single" w:sz="4" w:space="0" w:color="auto"/>
              <w:bottom w:val="single" w:sz="4" w:space="0" w:color="auto"/>
              <w:right w:val="single" w:sz="4" w:space="0" w:color="auto"/>
            </w:tcBorders>
          </w:tcPr>
          <w:p w:rsidR="000B56DA" w:rsidRDefault="000B56DA" w:rsidP="000B56DA"/>
        </w:tc>
        <w:tc>
          <w:tcPr>
            <w:tcW w:w="2977" w:type="dxa"/>
            <w:tcBorders>
              <w:top w:val="single" w:sz="4" w:space="0" w:color="auto"/>
              <w:left w:val="single" w:sz="4" w:space="0" w:color="auto"/>
              <w:bottom w:val="single" w:sz="4" w:space="0" w:color="auto"/>
              <w:right w:val="single" w:sz="4" w:space="0" w:color="auto"/>
            </w:tcBorders>
          </w:tcPr>
          <w:p w:rsidR="000B56DA" w:rsidRDefault="000B56DA" w:rsidP="000B56DA"/>
        </w:tc>
        <w:tc>
          <w:tcPr>
            <w:tcW w:w="2233" w:type="dxa"/>
            <w:tcBorders>
              <w:top w:val="single" w:sz="4" w:space="0" w:color="auto"/>
              <w:left w:val="single" w:sz="4" w:space="0" w:color="auto"/>
              <w:bottom w:val="single" w:sz="4" w:space="0" w:color="auto"/>
              <w:right w:val="single" w:sz="4" w:space="0" w:color="auto"/>
            </w:tcBorders>
          </w:tcPr>
          <w:p w:rsidR="000B56DA" w:rsidRDefault="000B56DA" w:rsidP="000B56DA"/>
        </w:tc>
      </w:tr>
    </w:tbl>
    <w:p w:rsidR="000B56DA" w:rsidRDefault="000B56DA" w:rsidP="000B56DA">
      <w:pPr>
        <w:jc w:val="both"/>
        <w:rPr>
          <w:b/>
          <w:color w:val="000000"/>
        </w:rPr>
      </w:pPr>
    </w:p>
    <w:p w:rsidR="000B56DA" w:rsidRPr="00895634" w:rsidRDefault="000B56DA" w:rsidP="000B56DA">
      <w:pPr>
        <w:ind w:firstLine="720"/>
        <w:contextualSpacing/>
        <w:jc w:val="both"/>
        <w:rPr>
          <w:b/>
          <w:color w:val="FF0000"/>
          <w:sz w:val="28"/>
          <w:szCs w:val="28"/>
        </w:rPr>
      </w:pPr>
      <w:r w:rsidRPr="00895634">
        <w:rPr>
          <w:b/>
        </w:rPr>
        <w:t xml:space="preserve">5.5 </w:t>
      </w:r>
      <w:r w:rsidRPr="00895634">
        <w:rPr>
          <w:b/>
          <w:lang w:val="kk-KZ"/>
        </w:rPr>
        <w:t>ПОӘК әзірлеу</w:t>
      </w:r>
      <w:r w:rsidRPr="00895634">
        <w:rPr>
          <w:b/>
        </w:rPr>
        <w:t xml:space="preserve">, </w:t>
      </w:r>
      <w:r w:rsidRPr="00895634">
        <w:rPr>
          <w:b/>
          <w:lang w:val="kk-KZ"/>
        </w:rPr>
        <w:t xml:space="preserve">бекіту және оны университеттің білім беру порталына орналастыру </w:t>
      </w:r>
    </w:p>
    <w:p w:rsidR="000B56DA" w:rsidRPr="00895634" w:rsidRDefault="000B56DA" w:rsidP="000B56DA">
      <w:pPr>
        <w:ind w:firstLine="720"/>
        <w:jc w:val="both"/>
        <w:rPr>
          <w:sz w:val="22"/>
          <w:lang w:val="kk-KZ"/>
        </w:rPr>
      </w:pPr>
      <w:r>
        <w:rPr>
          <w:color w:val="000000"/>
          <w:sz w:val="22"/>
          <w:lang w:val="kk-KZ"/>
        </w:rPr>
        <w:t>Бұл бөлімде оқу жылына және 1</w:t>
      </w:r>
      <w:r w:rsidRPr="00895634">
        <w:rPr>
          <w:color w:val="000000"/>
          <w:sz w:val="22"/>
          <w:lang w:val="kk-KZ"/>
        </w:rPr>
        <w:t xml:space="preserve"> жартыжылдықта ПОӘК-ті әзірлеу </w:t>
      </w:r>
      <w:r w:rsidRPr="00895634">
        <w:rPr>
          <w:sz w:val="22"/>
        </w:rPr>
        <w:t>(</w:t>
      </w:r>
      <w:r w:rsidRPr="00895634">
        <w:rPr>
          <w:sz w:val="22"/>
          <w:lang w:val="kk-KZ"/>
        </w:rPr>
        <w:t>алғаш рет немесе  жинақтауға дейінгі</w:t>
      </w:r>
      <w:r w:rsidRPr="00895634">
        <w:rPr>
          <w:sz w:val="22"/>
        </w:rPr>
        <w:t>),</w:t>
      </w:r>
      <w:r w:rsidRPr="00895634">
        <w:rPr>
          <w:sz w:val="22"/>
          <w:lang w:val="kk-KZ"/>
        </w:rPr>
        <w:t xml:space="preserve"> бекіту және </w:t>
      </w:r>
      <w:r w:rsidRPr="00895634">
        <w:rPr>
          <w:sz w:val="22"/>
          <w:szCs w:val="22"/>
          <w:lang w:val="kk-KZ"/>
        </w:rPr>
        <w:t xml:space="preserve">оны университеттің білім беру порталына орналастыру туралы мәлімет беріледі. Өткен оқу жылымен салыстырады. </w:t>
      </w:r>
      <w:r w:rsidRPr="00895634">
        <w:rPr>
          <w:color w:val="000000"/>
          <w:sz w:val="22"/>
          <w:lang w:val="kk-KZ"/>
        </w:rPr>
        <w:t>ПОӘК-ті</w:t>
      </w:r>
      <w:r w:rsidRPr="00895634">
        <w:rPr>
          <w:sz w:val="22"/>
          <w:szCs w:val="22"/>
          <w:lang w:val="kk-KZ"/>
        </w:rPr>
        <w:t xml:space="preserve"> университеттің білім беру порталына орналастыру туралы мәлімет 5,6 кестеге сәйкес толтырылады. Егер ПОӘК порталға енбеген жағдайы тіркелген болса, оның себебі, қолданған шаралары көрсетіледі. Ендірілген ПОӘК-не материалдарының сапасына талдау жасалынады.</w:t>
      </w:r>
    </w:p>
    <w:p w:rsidR="000B56DA" w:rsidRPr="00895634" w:rsidRDefault="000B56DA" w:rsidP="000B56DA">
      <w:pPr>
        <w:ind w:firstLine="720"/>
        <w:jc w:val="both"/>
        <w:rPr>
          <w:sz w:val="22"/>
          <w:lang w:val="kk-KZ"/>
        </w:rPr>
      </w:pPr>
    </w:p>
    <w:p w:rsidR="000B56DA" w:rsidRPr="000574DD" w:rsidRDefault="000B56DA" w:rsidP="000B56DA">
      <w:pPr>
        <w:ind w:firstLine="720"/>
        <w:jc w:val="both"/>
        <w:rPr>
          <w:color w:val="FF0000"/>
          <w:sz w:val="22"/>
          <w:lang w:val="kk-KZ"/>
        </w:rPr>
      </w:pPr>
      <w:r>
        <w:rPr>
          <w:sz w:val="22"/>
          <w:lang w:val="kk-KZ"/>
        </w:rPr>
        <w:t xml:space="preserve">Кесте  5.6 – 1 </w:t>
      </w:r>
      <w:r w:rsidRPr="00895634">
        <w:rPr>
          <w:sz w:val="22"/>
          <w:lang w:val="kk-KZ"/>
        </w:rPr>
        <w:t>жартыжылдық /оқу жылында у</w:t>
      </w:r>
      <w:r w:rsidRPr="00895634">
        <w:rPr>
          <w:sz w:val="22"/>
          <w:szCs w:val="22"/>
          <w:lang w:val="kk-KZ"/>
        </w:rPr>
        <w:t xml:space="preserve">ниверситеттің білім беру порталына ендірілген ПОӘК </w:t>
      </w:r>
    </w:p>
    <w:p w:rsidR="000B56DA" w:rsidRPr="000574DD" w:rsidRDefault="000B56DA" w:rsidP="000B56DA">
      <w:pPr>
        <w:jc w:val="both"/>
        <w:rPr>
          <w:color w:val="FF0000"/>
          <w:lang w:val="kk-KZ"/>
        </w:rPr>
      </w:pP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4"/>
        <w:gridCol w:w="2550"/>
        <w:gridCol w:w="1842"/>
        <w:gridCol w:w="1274"/>
        <w:gridCol w:w="1275"/>
      </w:tblGrid>
      <w:tr w:rsidR="000B56DA" w:rsidRPr="003F493C" w:rsidTr="000B56DA">
        <w:tc>
          <w:tcPr>
            <w:tcW w:w="2374" w:type="dxa"/>
            <w:vMerge w:val="restart"/>
            <w:tcBorders>
              <w:top w:val="single" w:sz="4" w:space="0" w:color="000000"/>
              <w:left w:val="single" w:sz="4" w:space="0" w:color="000000"/>
              <w:bottom w:val="single" w:sz="4" w:space="0" w:color="000000"/>
              <w:right w:val="single" w:sz="4" w:space="0" w:color="000000"/>
            </w:tcBorders>
            <w:hideMark/>
          </w:tcPr>
          <w:p w:rsidR="000B56DA" w:rsidRPr="003F493C" w:rsidRDefault="000B56DA" w:rsidP="000B56DA">
            <w:pPr>
              <w:jc w:val="center"/>
              <w:rPr>
                <w:bCs/>
                <w:sz w:val="20"/>
                <w:szCs w:val="20"/>
              </w:rPr>
            </w:pPr>
            <w:r w:rsidRPr="003F493C">
              <w:rPr>
                <w:bCs/>
                <w:sz w:val="20"/>
                <w:szCs w:val="20"/>
              </w:rPr>
              <w:t>Кафедра /</w:t>
            </w:r>
            <w:r w:rsidRPr="003F493C">
              <w:rPr>
                <w:bCs/>
                <w:sz w:val="20"/>
                <w:szCs w:val="20"/>
                <w:lang w:val="kk-KZ"/>
              </w:rPr>
              <w:t>тобы</w:t>
            </w:r>
          </w:p>
          <w:p w:rsidR="000B56DA" w:rsidRPr="003F493C" w:rsidRDefault="000B56DA" w:rsidP="000B56DA">
            <w:pPr>
              <w:jc w:val="center"/>
              <w:rPr>
                <w:sz w:val="20"/>
                <w:szCs w:val="20"/>
              </w:rPr>
            </w:pPr>
            <w:r w:rsidRPr="003F493C">
              <w:rPr>
                <w:bCs/>
                <w:sz w:val="20"/>
                <w:szCs w:val="20"/>
              </w:rPr>
              <w:t>Факультет / кафедра</w:t>
            </w:r>
          </w:p>
        </w:tc>
        <w:tc>
          <w:tcPr>
            <w:tcW w:w="2550" w:type="dxa"/>
            <w:vMerge w:val="restart"/>
            <w:tcBorders>
              <w:top w:val="single" w:sz="4" w:space="0" w:color="000000"/>
              <w:left w:val="single" w:sz="4" w:space="0" w:color="000000"/>
              <w:bottom w:val="single" w:sz="4" w:space="0" w:color="000000"/>
              <w:right w:val="single" w:sz="4" w:space="0" w:color="000000"/>
            </w:tcBorders>
            <w:hideMark/>
          </w:tcPr>
          <w:p w:rsidR="000B56DA" w:rsidRPr="003F493C" w:rsidRDefault="000B56DA" w:rsidP="000B56DA">
            <w:pPr>
              <w:jc w:val="center"/>
              <w:rPr>
                <w:sz w:val="20"/>
                <w:szCs w:val="20"/>
              </w:rPr>
            </w:pPr>
            <w:r w:rsidRPr="003F493C">
              <w:rPr>
                <w:sz w:val="20"/>
                <w:szCs w:val="20"/>
                <w:lang w:val="kk-KZ"/>
              </w:rPr>
              <w:t>ББ</w:t>
            </w:r>
          </w:p>
          <w:p w:rsidR="000B56DA" w:rsidRPr="003F493C" w:rsidRDefault="000B56DA" w:rsidP="000B56DA">
            <w:pPr>
              <w:jc w:val="center"/>
              <w:rPr>
                <w:sz w:val="20"/>
                <w:szCs w:val="20"/>
              </w:rPr>
            </w:pPr>
            <w:r w:rsidRPr="003F493C">
              <w:rPr>
                <w:sz w:val="20"/>
                <w:szCs w:val="20"/>
              </w:rPr>
              <w:t>(</w:t>
            </w:r>
            <w:r w:rsidRPr="003F493C">
              <w:rPr>
                <w:sz w:val="20"/>
                <w:szCs w:val="20"/>
                <w:lang w:val="kk-KZ"/>
              </w:rPr>
              <w:t xml:space="preserve">ББ </w:t>
            </w:r>
            <w:r w:rsidRPr="003F493C">
              <w:rPr>
                <w:sz w:val="20"/>
                <w:szCs w:val="20"/>
              </w:rPr>
              <w:t>шифр</w:t>
            </w:r>
            <w:r w:rsidRPr="003F493C">
              <w:rPr>
                <w:sz w:val="20"/>
                <w:szCs w:val="20"/>
                <w:lang w:val="kk-KZ"/>
              </w:rPr>
              <w:t>і және атауы</w:t>
            </w:r>
            <w:r w:rsidRPr="003F493C">
              <w:rPr>
                <w:sz w:val="20"/>
                <w:szCs w:val="20"/>
              </w:rPr>
              <w:t>)</w:t>
            </w:r>
          </w:p>
        </w:tc>
        <w:tc>
          <w:tcPr>
            <w:tcW w:w="1842" w:type="dxa"/>
            <w:vMerge w:val="restart"/>
            <w:tcBorders>
              <w:top w:val="single" w:sz="4" w:space="0" w:color="000000"/>
              <w:left w:val="single" w:sz="4" w:space="0" w:color="000000"/>
              <w:bottom w:val="single" w:sz="4" w:space="0" w:color="000000"/>
              <w:right w:val="single" w:sz="4" w:space="0" w:color="000000"/>
            </w:tcBorders>
            <w:hideMark/>
          </w:tcPr>
          <w:p w:rsidR="000B56DA" w:rsidRPr="003F493C" w:rsidRDefault="000B56DA" w:rsidP="000B56DA">
            <w:pPr>
              <w:jc w:val="center"/>
              <w:rPr>
                <w:sz w:val="20"/>
                <w:szCs w:val="20"/>
              </w:rPr>
            </w:pPr>
            <w:r w:rsidRPr="003F493C">
              <w:rPr>
                <w:sz w:val="20"/>
                <w:szCs w:val="20"/>
                <w:lang w:val="kk-KZ"/>
              </w:rPr>
              <w:t>Оқылатын пәндер саны</w:t>
            </w:r>
          </w:p>
        </w:tc>
        <w:tc>
          <w:tcPr>
            <w:tcW w:w="2549" w:type="dxa"/>
            <w:gridSpan w:val="2"/>
            <w:tcBorders>
              <w:top w:val="single" w:sz="4" w:space="0" w:color="000000"/>
              <w:left w:val="single" w:sz="4" w:space="0" w:color="000000"/>
              <w:bottom w:val="single" w:sz="4" w:space="0" w:color="000000"/>
              <w:right w:val="single" w:sz="4" w:space="0" w:color="000000"/>
            </w:tcBorders>
            <w:hideMark/>
          </w:tcPr>
          <w:p w:rsidR="000B56DA" w:rsidRPr="003F493C" w:rsidRDefault="000B56DA" w:rsidP="000B56DA">
            <w:pPr>
              <w:jc w:val="center"/>
              <w:rPr>
                <w:sz w:val="20"/>
                <w:szCs w:val="20"/>
                <w:lang w:val="kk-KZ"/>
              </w:rPr>
            </w:pPr>
            <w:r w:rsidRPr="003F493C">
              <w:rPr>
                <w:sz w:val="20"/>
                <w:szCs w:val="20"/>
                <w:lang w:val="kk-KZ"/>
              </w:rPr>
              <w:t>ПОӘК</w:t>
            </w:r>
          </w:p>
          <w:p w:rsidR="000B56DA" w:rsidRPr="003F493C" w:rsidRDefault="000B56DA" w:rsidP="000B56DA">
            <w:pPr>
              <w:jc w:val="center"/>
              <w:rPr>
                <w:sz w:val="20"/>
                <w:szCs w:val="20"/>
              </w:rPr>
            </w:pPr>
            <w:r w:rsidRPr="003F493C">
              <w:rPr>
                <w:sz w:val="20"/>
                <w:szCs w:val="20"/>
                <w:lang w:val="kk-KZ"/>
              </w:rPr>
              <w:t xml:space="preserve"> жинақталуы</w:t>
            </w:r>
          </w:p>
        </w:tc>
      </w:tr>
      <w:tr w:rsidR="000B56DA" w:rsidRPr="003F493C" w:rsidTr="000B56DA">
        <w:tc>
          <w:tcPr>
            <w:tcW w:w="2374" w:type="dxa"/>
            <w:vMerge/>
            <w:tcBorders>
              <w:top w:val="single" w:sz="4" w:space="0" w:color="000000"/>
              <w:left w:val="single" w:sz="4" w:space="0" w:color="000000"/>
              <w:bottom w:val="single" w:sz="4" w:space="0" w:color="000000"/>
              <w:right w:val="single" w:sz="4" w:space="0" w:color="000000"/>
            </w:tcBorders>
            <w:vAlign w:val="center"/>
            <w:hideMark/>
          </w:tcPr>
          <w:p w:rsidR="000B56DA" w:rsidRPr="003F493C" w:rsidRDefault="000B56DA" w:rsidP="000B56DA">
            <w:pPr>
              <w:rPr>
                <w:sz w:val="20"/>
                <w:szCs w:val="20"/>
              </w:rPr>
            </w:pPr>
          </w:p>
        </w:tc>
        <w:tc>
          <w:tcPr>
            <w:tcW w:w="2550" w:type="dxa"/>
            <w:vMerge/>
            <w:tcBorders>
              <w:top w:val="single" w:sz="4" w:space="0" w:color="000000"/>
              <w:left w:val="single" w:sz="4" w:space="0" w:color="000000"/>
              <w:bottom w:val="single" w:sz="4" w:space="0" w:color="000000"/>
              <w:right w:val="single" w:sz="4" w:space="0" w:color="000000"/>
            </w:tcBorders>
            <w:vAlign w:val="center"/>
            <w:hideMark/>
          </w:tcPr>
          <w:p w:rsidR="000B56DA" w:rsidRPr="003F493C" w:rsidRDefault="000B56DA" w:rsidP="000B56DA">
            <w:pPr>
              <w:rPr>
                <w:sz w:val="20"/>
                <w:szCs w:val="20"/>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0B56DA" w:rsidRPr="003F493C" w:rsidRDefault="000B56DA" w:rsidP="000B56DA">
            <w:pPr>
              <w:rPr>
                <w:sz w:val="20"/>
                <w:szCs w:val="20"/>
              </w:rPr>
            </w:pPr>
          </w:p>
        </w:tc>
        <w:tc>
          <w:tcPr>
            <w:tcW w:w="1274" w:type="dxa"/>
            <w:tcBorders>
              <w:top w:val="single" w:sz="4" w:space="0" w:color="000000"/>
              <w:left w:val="single" w:sz="4" w:space="0" w:color="000000"/>
              <w:bottom w:val="single" w:sz="4" w:space="0" w:color="000000"/>
              <w:right w:val="single" w:sz="4" w:space="0" w:color="000000"/>
            </w:tcBorders>
            <w:hideMark/>
          </w:tcPr>
          <w:p w:rsidR="000B56DA" w:rsidRPr="003F493C" w:rsidRDefault="000B56DA" w:rsidP="000B56DA">
            <w:pPr>
              <w:jc w:val="center"/>
              <w:rPr>
                <w:sz w:val="20"/>
                <w:szCs w:val="20"/>
              </w:rPr>
            </w:pPr>
            <w:r w:rsidRPr="003F493C">
              <w:rPr>
                <w:sz w:val="20"/>
                <w:szCs w:val="20"/>
                <w:lang w:val="kk-KZ"/>
              </w:rPr>
              <w:t>барлығы</w:t>
            </w:r>
          </w:p>
        </w:tc>
        <w:tc>
          <w:tcPr>
            <w:tcW w:w="1275" w:type="dxa"/>
            <w:tcBorders>
              <w:top w:val="single" w:sz="4" w:space="0" w:color="000000"/>
              <w:left w:val="single" w:sz="4" w:space="0" w:color="000000"/>
              <w:bottom w:val="single" w:sz="4" w:space="0" w:color="000000"/>
              <w:right w:val="single" w:sz="4" w:space="0" w:color="000000"/>
            </w:tcBorders>
            <w:hideMark/>
          </w:tcPr>
          <w:p w:rsidR="000B56DA" w:rsidRPr="003F493C" w:rsidRDefault="000B56DA" w:rsidP="000B56DA">
            <w:pPr>
              <w:jc w:val="center"/>
              <w:rPr>
                <w:sz w:val="20"/>
                <w:szCs w:val="20"/>
                <w:lang w:val="kk-KZ"/>
              </w:rPr>
            </w:pPr>
            <w:r w:rsidRPr="003F493C">
              <w:rPr>
                <w:sz w:val="20"/>
                <w:szCs w:val="20"/>
              </w:rPr>
              <w:t>%</w:t>
            </w:r>
          </w:p>
        </w:tc>
      </w:tr>
      <w:tr w:rsidR="000B56DA" w:rsidRPr="003F493C" w:rsidTr="000B56DA">
        <w:trPr>
          <w:trHeight w:val="1047"/>
        </w:trPr>
        <w:tc>
          <w:tcPr>
            <w:tcW w:w="2374" w:type="dxa"/>
            <w:tcBorders>
              <w:top w:val="single" w:sz="4" w:space="0" w:color="auto"/>
              <w:left w:val="single" w:sz="4" w:space="0" w:color="000000"/>
              <w:bottom w:val="single" w:sz="4" w:space="0" w:color="auto"/>
              <w:right w:val="single" w:sz="4" w:space="0" w:color="000000"/>
            </w:tcBorders>
            <w:vAlign w:val="center"/>
          </w:tcPr>
          <w:p w:rsidR="000B56DA" w:rsidRPr="003F493C" w:rsidRDefault="000B56DA" w:rsidP="000B56DA">
            <w:pPr>
              <w:rPr>
                <w:sz w:val="20"/>
                <w:szCs w:val="20"/>
                <w:lang w:val="kk-KZ"/>
              </w:rPr>
            </w:pPr>
            <w:r w:rsidRPr="003F493C">
              <w:rPr>
                <w:sz w:val="20"/>
                <w:szCs w:val="20"/>
                <w:lang w:val="kk-KZ"/>
              </w:rPr>
              <w:t>Заң факультеті</w:t>
            </w:r>
          </w:p>
          <w:p w:rsidR="000B56DA" w:rsidRPr="003F493C" w:rsidRDefault="000B56DA" w:rsidP="000B56DA">
            <w:pPr>
              <w:rPr>
                <w:sz w:val="20"/>
                <w:szCs w:val="20"/>
                <w:lang w:val="kk-KZ"/>
              </w:rPr>
            </w:pPr>
            <w:r w:rsidRPr="003F493C">
              <w:rPr>
                <w:sz w:val="20"/>
                <w:szCs w:val="20"/>
                <w:lang w:val="kk-KZ"/>
              </w:rPr>
              <w:t>«Халықаралық қатынастар және халықаралық құқық»</w:t>
            </w:r>
          </w:p>
        </w:tc>
        <w:tc>
          <w:tcPr>
            <w:tcW w:w="2550" w:type="dxa"/>
          </w:tcPr>
          <w:p w:rsidR="000B56DA" w:rsidRPr="003F493C" w:rsidRDefault="000B56DA" w:rsidP="000B56DA">
            <w:pPr>
              <w:rPr>
                <w:sz w:val="20"/>
                <w:szCs w:val="20"/>
              </w:rPr>
            </w:pPr>
            <w:r w:rsidRPr="003F493C">
              <w:rPr>
                <w:sz w:val="20"/>
                <w:szCs w:val="20"/>
              </w:rPr>
              <w:t>6В04210</w:t>
            </w:r>
          </w:p>
          <w:p w:rsidR="000B56DA" w:rsidRPr="003F493C" w:rsidRDefault="000B56DA" w:rsidP="000B56DA">
            <w:pPr>
              <w:rPr>
                <w:sz w:val="20"/>
                <w:szCs w:val="20"/>
                <w:lang w:val="kk-KZ"/>
              </w:rPr>
            </w:pPr>
            <w:r w:rsidRPr="003F493C">
              <w:rPr>
                <w:sz w:val="20"/>
                <w:szCs w:val="20"/>
                <w:lang w:val="kk-KZ"/>
              </w:rPr>
              <w:t>Юриспруденция</w:t>
            </w:r>
          </w:p>
        </w:tc>
        <w:tc>
          <w:tcPr>
            <w:tcW w:w="1842" w:type="dxa"/>
          </w:tcPr>
          <w:p w:rsidR="000B56DA" w:rsidRPr="003F493C" w:rsidRDefault="000B56DA" w:rsidP="000B56DA">
            <w:pPr>
              <w:rPr>
                <w:sz w:val="20"/>
                <w:szCs w:val="20"/>
                <w:lang w:val="kk-KZ"/>
              </w:rPr>
            </w:pPr>
            <w:r w:rsidRPr="003F493C">
              <w:rPr>
                <w:sz w:val="20"/>
                <w:szCs w:val="20"/>
                <w:lang w:val="kk-KZ"/>
              </w:rPr>
              <w:t>2</w:t>
            </w:r>
          </w:p>
        </w:tc>
        <w:tc>
          <w:tcPr>
            <w:tcW w:w="1274" w:type="dxa"/>
          </w:tcPr>
          <w:p w:rsidR="000B56DA" w:rsidRPr="003F493C" w:rsidRDefault="000B56DA" w:rsidP="000B56DA">
            <w:pPr>
              <w:rPr>
                <w:sz w:val="20"/>
                <w:szCs w:val="20"/>
                <w:lang w:val="kk-KZ"/>
              </w:rPr>
            </w:pPr>
            <w:r w:rsidRPr="003F493C">
              <w:rPr>
                <w:sz w:val="20"/>
                <w:szCs w:val="20"/>
                <w:lang w:val="kk-KZ"/>
              </w:rPr>
              <w:t>2</w:t>
            </w:r>
          </w:p>
        </w:tc>
        <w:tc>
          <w:tcPr>
            <w:tcW w:w="1275" w:type="dxa"/>
            <w:tcBorders>
              <w:top w:val="single" w:sz="4" w:space="0" w:color="auto"/>
              <w:left w:val="single" w:sz="4" w:space="0" w:color="000000"/>
              <w:bottom w:val="single" w:sz="4" w:space="0" w:color="auto"/>
              <w:right w:val="single" w:sz="4" w:space="0" w:color="000000"/>
            </w:tcBorders>
            <w:vAlign w:val="center"/>
          </w:tcPr>
          <w:p w:rsidR="000B56DA" w:rsidRPr="003F493C" w:rsidRDefault="000B56DA" w:rsidP="000B56DA">
            <w:pPr>
              <w:jc w:val="center"/>
              <w:rPr>
                <w:sz w:val="20"/>
                <w:szCs w:val="20"/>
                <w:lang w:val="kk-KZ"/>
              </w:rPr>
            </w:pPr>
            <w:r w:rsidRPr="003F493C">
              <w:rPr>
                <w:sz w:val="20"/>
                <w:szCs w:val="20"/>
                <w:lang w:val="kk-KZ"/>
              </w:rPr>
              <w:t>100%</w:t>
            </w:r>
          </w:p>
        </w:tc>
      </w:tr>
      <w:tr w:rsidR="000B56DA" w:rsidRPr="003F493C" w:rsidTr="000B56DA">
        <w:trPr>
          <w:trHeight w:val="254"/>
        </w:trPr>
        <w:tc>
          <w:tcPr>
            <w:tcW w:w="2374" w:type="dxa"/>
            <w:tcBorders>
              <w:top w:val="single" w:sz="4" w:space="0" w:color="000000"/>
              <w:left w:val="single" w:sz="4" w:space="0" w:color="000000"/>
              <w:bottom w:val="single" w:sz="4" w:space="0" w:color="auto"/>
              <w:right w:val="single" w:sz="4" w:space="0" w:color="000000"/>
            </w:tcBorders>
            <w:vAlign w:val="center"/>
          </w:tcPr>
          <w:p w:rsidR="000B56DA" w:rsidRPr="003F493C" w:rsidRDefault="000B56DA" w:rsidP="000B56DA">
            <w:pPr>
              <w:rPr>
                <w:sz w:val="20"/>
                <w:szCs w:val="20"/>
                <w:lang w:val="kk-KZ"/>
              </w:rPr>
            </w:pPr>
            <w:r w:rsidRPr="003F493C">
              <w:rPr>
                <w:sz w:val="20"/>
                <w:szCs w:val="20"/>
                <w:lang w:val="kk-KZ"/>
              </w:rPr>
              <w:t>Заң факультеті</w:t>
            </w:r>
          </w:p>
          <w:p w:rsidR="000B56DA" w:rsidRPr="003F493C" w:rsidRDefault="000B56DA" w:rsidP="000B56DA">
            <w:pPr>
              <w:rPr>
                <w:sz w:val="20"/>
                <w:szCs w:val="20"/>
                <w:lang w:val="kk-KZ"/>
              </w:rPr>
            </w:pPr>
            <w:r w:rsidRPr="003F493C">
              <w:rPr>
                <w:sz w:val="20"/>
                <w:szCs w:val="20"/>
                <w:lang w:val="kk-KZ"/>
              </w:rPr>
              <w:t>«Халықаралық қатынастар және халықаралық құқық»</w:t>
            </w:r>
          </w:p>
        </w:tc>
        <w:tc>
          <w:tcPr>
            <w:tcW w:w="2550" w:type="dxa"/>
          </w:tcPr>
          <w:p w:rsidR="000B56DA" w:rsidRPr="003F493C" w:rsidRDefault="000B56DA" w:rsidP="000B56DA">
            <w:pPr>
              <w:rPr>
                <w:sz w:val="20"/>
                <w:szCs w:val="20"/>
                <w:lang w:val="kk-KZ"/>
              </w:rPr>
            </w:pPr>
            <w:r w:rsidRPr="003F493C">
              <w:rPr>
                <w:sz w:val="20"/>
                <w:szCs w:val="20"/>
                <w:lang w:val="kk-KZ"/>
              </w:rPr>
              <w:t>6В03110</w:t>
            </w:r>
          </w:p>
          <w:p w:rsidR="000B56DA" w:rsidRPr="003F493C" w:rsidRDefault="000B56DA" w:rsidP="000B56DA">
            <w:pPr>
              <w:rPr>
                <w:sz w:val="20"/>
                <w:szCs w:val="20"/>
                <w:lang w:val="kk-KZ"/>
              </w:rPr>
            </w:pPr>
            <w:r w:rsidRPr="003F493C">
              <w:rPr>
                <w:sz w:val="20"/>
                <w:szCs w:val="20"/>
                <w:lang w:val="kk-KZ"/>
              </w:rPr>
              <w:t>Халықаралық  қатынастар</w:t>
            </w:r>
          </w:p>
        </w:tc>
        <w:tc>
          <w:tcPr>
            <w:tcW w:w="1842" w:type="dxa"/>
          </w:tcPr>
          <w:p w:rsidR="000B56DA" w:rsidRPr="003F493C" w:rsidRDefault="000B56DA" w:rsidP="000B56DA">
            <w:pPr>
              <w:rPr>
                <w:sz w:val="20"/>
                <w:szCs w:val="20"/>
                <w:lang w:val="kk-KZ"/>
              </w:rPr>
            </w:pPr>
            <w:r w:rsidRPr="003F493C">
              <w:rPr>
                <w:sz w:val="20"/>
                <w:szCs w:val="20"/>
                <w:lang w:val="kk-KZ"/>
              </w:rPr>
              <w:t>21</w:t>
            </w:r>
          </w:p>
        </w:tc>
        <w:tc>
          <w:tcPr>
            <w:tcW w:w="1274" w:type="dxa"/>
          </w:tcPr>
          <w:p w:rsidR="000B56DA" w:rsidRPr="003F493C" w:rsidRDefault="000B56DA" w:rsidP="000B56DA">
            <w:pPr>
              <w:rPr>
                <w:sz w:val="20"/>
                <w:szCs w:val="20"/>
                <w:lang w:val="kk-KZ"/>
              </w:rPr>
            </w:pPr>
            <w:r w:rsidRPr="003F493C">
              <w:rPr>
                <w:sz w:val="20"/>
                <w:szCs w:val="20"/>
                <w:lang w:val="kk-KZ"/>
              </w:rPr>
              <w:t>21</w:t>
            </w:r>
          </w:p>
        </w:tc>
        <w:tc>
          <w:tcPr>
            <w:tcW w:w="1275" w:type="dxa"/>
            <w:tcBorders>
              <w:top w:val="single" w:sz="4" w:space="0" w:color="auto"/>
              <w:left w:val="single" w:sz="4" w:space="0" w:color="000000"/>
              <w:bottom w:val="single" w:sz="4" w:space="0" w:color="auto"/>
              <w:right w:val="single" w:sz="4" w:space="0" w:color="000000"/>
            </w:tcBorders>
            <w:vAlign w:val="center"/>
          </w:tcPr>
          <w:p w:rsidR="000B56DA" w:rsidRPr="003F493C" w:rsidRDefault="000B56DA" w:rsidP="000B56DA">
            <w:pPr>
              <w:jc w:val="center"/>
              <w:rPr>
                <w:sz w:val="20"/>
                <w:szCs w:val="20"/>
              </w:rPr>
            </w:pPr>
            <w:r w:rsidRPr="003F493C">
              <w:rPr>
                <w:sz w:val="20"/>
                <w:szCs w:val="20"/>
              </w:rPr>
              <w:t>100%</w:t>
            </w:r>
          </w:p>
        </w:tc>
      </w:tr>
      <w:tr w:rsidR="000B56DA" w:rsidRPr="003F493C" w:rsidTr="000B56DA">
        <w:trPr>
          <w:trHeight w:val="254"/>
        </w:trPr>
        <w:tc>
          <w:tcPr>
            <w:tcW w:w="2374" w:type="dxa"/>
            <w:tcBorders>
              <w:top w:val="single" w:sz="4" w:space="0" w:color="000000"/>
              <w:left w:val="single" w:sz="4" w:space="0" w:color="000000"/>
              <w:bottom w:val="single" w:sz="4" w:space="0" w:color="auto"/>
              <w:right w:val="single" w:sz="4" w:space="0" w:color="000000"/>
            </w:tcBorders>
            <w:vAlign w:val="center"/>
          </w:tcPr>
          <w:p w:rsidR="000B56DA" w:rsidRPr="003F493C" w:rsidRDefault="000B56DA" w:rsidP="000B56DA">
            <w:pPr>
              <w:rPr>
                <w:sz w:val="20"/>
                <w:szCs w:val="20"/>
                <w:lang w:val="kk-KZ"/>
              </w:rPr>
            </w:pPr>
            <w:r w:rsidRPr="003F493C">
              <w:rPr>
                <w:sz w:val="20"/>
                <w:szCs w:val="20"/>
                <w:lang w:val="kk-KZ"/>
              </w:rPr>
              <w:t>Заң факультеті</w:t>
            </w:r>
          </w:p>
          <w:p w:rsidR="000B56DA" w:rsidRPr="003F493C" w:rsidRDefault="000B56DA" w:rsidP="000B56DA">
            <w:pPr>
              <w:rPr>
                <w:sz w:val="20"/>
                <w:szCs w:val="20"/>
                <w:lang w:val="kk-KZ"/>
              </w:rPr>
            </w:pPr>
            <w:r w:rsidRPr="003F493C">
              <w:rPr>
                <w:sz w:val="20"/>
                <w:szCs w:val="20"/>
                <w:lang w:val="kk-KZ"/>
              </w:rPr>
              <w:t>«Халықаралық қатынастар және халықаралық құқық»</w:t>
            </w:r>
          </w:p>
        </w:tc>
        <w:tc>
          <w:tcPr>
            <w:tcW w:w="2550" w:type="dxa"/>
          </w:tcPr>
          <w:p w:rsidR="000B56DA" w:rsidRPr="003F493C" w:rsidRDefault="000B56DA" w:rsidP="000B56DA">
            <w:pPr>
              <w:rPr>
                <w:sz w:val="20"/>
                <w:szCs w:val="20"/>
                <w:lang w:val="kk-KZ"/>
              </w:rPr>
            </w:pPr>
            <w:r w:rsidRPr="003F493C">
              <w:rPr>
                <w:sz w:val="20"/>
                <w:szCs w:val="20"/>
                <w:lang w:val="kk-KZ"/>
              </w:rPr>
              <w:t>6В04220</w:t>
            </w:r>
          </w:p>
          <w:p w:rsidR="000B56DA" w:rsidRPr="003F493C" w:rsidRDefault="000B56DA" w:rsidP="000B56DA">
            <w:pPr>
              <w:rPr>
                <w:sz w:val="20"/>
                <w:szCs w:val="20"/>
                <w:lang w:val="kk-KZ"/>
              </w:rPr>
            </w:pPr>
            <w:r w:rsidRPr="003F493C">
              <w:rPr>
                <w:sz w:val="20"/>
                <w:szCs w:val="20"/>
                <w:lang w:val="kk-KZ"/>
              </w:rPr>
              <w:t>Халықаралық құқық</w:t>
            </w:r>
          </w:p>
        </w:tc>
        <w:tc>
          <w:tcPr>
            <w:tcW w:w="1842" w:type="dxa"/>
          </w:tcPr>
          <w:p w:rsidR="000B56DA" w:rsidRPr="003F493C" w:rsidRDefault="000B56DA" w:rsidP="000B56DA">
            <w:pPr>
              <w:rPr>
                <w:sz w:val="20"/>
                <w:szCs w:val="20"/>
                <w:lang w:val="kk-KZ"/>
              </w:rPr>
            </w:pPr>
            <w:r w:rsidRPr="003F493C">
              <w:rPr>
                <w:sz w:val="20"/>
                <w:szCs w:val="20"/>
                <w:lang w:val="kk-KZ"/>
              </w:rPr>
              <w:t>3</w:t>
            </w:r>
          </w:p>
        </w:tc>
        <w:tc>
          <w:tcPr>
            <w:tcW w:w="1274" w:type="dxa"/>
          </w:tcPr>
          <w:p w:rsidR="000B56DA" w:rsidRPr="003F493C" w:rsidRDefault="000B56DA" w:rsidP="000B56DA">
            <w:pPr>
              <w:rPr>
                <w:sz w:val="20"/>
                <w:szCs w:val="20"/>
                <w:lang w:val="kk-KZ"/>
              </w:rPr>
            </w:pPr>
            <w:r w:rsidRPr="003F493C">
              <w:rPr>
                <w:sz w:val="20"/>
                <w:szCs w:val="20"/>
                <w:lang w:val="kk-KZ"/>
              </w:rPr>
              <w:t>3</w:t>
            </w:r>
          </w:p>
        </w:tc>
        <w:tc>
          <w:tcPr>
            <w:tcW w:w="1275" w:type="dxa"/>
            <w:tcBorders>
              <w:top w:val="single" w:sz="4" w:space="0" w:color="auto"/>
              <w:left w:val="single" w:sz="4" w:space="0" w:color="000000"/>
              <w:bottom w:val="single" w:sz="4" w:space="0" w:color="auto"/>
              <w:right w:val="single" w:sz="4" w:space="0" w:color="000000"/>
            </w:tcBorders>
            <w:vAlign w:val="center"/>
          </w:tcPr>
          <w:p w:rsidR="000B56DA" w:rsidRPr="003F493C" w:rsidRDefault="000B56DA" w:rsidP="000B56DA">
            <w:pPr>
              <w:jc w:val="center"/>
              <w:rPr>
                <w:sz w:val="20"/>
                <w:szCs w:val="20"/>
              </w:rPr>
            </w:pPr>
            <w:r w:rsidRPr="003F493C">
              <w:rPr>
                <w:sz w:val="20"/>
                <w:szCs w:val="20"/>
              </w:rPr>
              <w:t>100%</w:t>
            </w:r>
          </w:p>
        </w:tc>
      </w:tr>
      <w:tr w:rsidR="000B56DA" w:rsidRPr="003F493C" w:rsidTr="000B56DA">
        <w:trPr>
          <w:trHeight w:val="1103"/>
        </w:trPr>
        <w:tc>
          <w:tcPr>
            <w:tcW w:w="2374" w:type="dxa"/>
            <w:tcBorders>
              <w:top w:val="single" w:sz="4" w:space="0" w:color="auto"/>
              <w:left w:val="single" w:sz="4" w:space="0" w:color="000000"/>
              <w:bottom w:val="single" w:sz="4" w:space="0" w:color="auto"/>
              <w:right w:val="single" w:sz="4" w:space="0" w:color="000000"/>
            </w:tcBorders>
            <w:vAlign w:val="center"/>
          </w:tcPr>
          <w:p w:rsidR="000B56DA" w:rsidRPr="003F493C" w:rsidRDefault="000B56DA" w:rsidP="000B56DA">
            <w:pPr>
              <w:rPr>
                <w:sz w:val="20"/>
                <w:szCs w:val="20"/>
                <w:lang w:val="kk-KZ"/>
              </w:rPr>
            </w:pPr>
            <w:r w:rsidRPr="003F493C">
              <w:rPr>
                <w:sz w:val="20"/>
                <w:szCs w:val="20"/>
                <w:lang w:val="kk-KZ"/>
              </w:rPr>
              <w:t>Заң факультеті</w:t>
            </w:r>
          </w:p>
          <w:p w:rsidR="000B56DA" w:rsidRPr="003F493C" w:rsidRDefault="000B56DA" w:rsidP="000B56DA">
            <w:pPr>
              <w:rPr>
                <w:sz w:val="20"/>
                <w:szCs w:val="20"/>
                <w:lang w:val="kk-KZ"/>
              </w:rPr>
            </w:pPr>
            <w:r w:rsidRPr="003F493C">
              <w:rPr>
                <w:sz w:val="20"/>
                <w:szCs w:val="20"/>
                <w:lang w:val="kk-KZ"/>
              </w:rPr>
              <w:t>«Халықаралық қатынастар және халықаралық құқық»</w:t>
            </w:r>
          </w:p>
        </w:tc>
        <w:tc>
          <w:tcPr>
            <w:tcW w:w="2550" w:type="dxa"/>
          </w:tcPr>
          <w:p w:rsidR="000B56DA" w:rsidRPr="003F493C" w:rsidRDefault="000B56DA" w:rsidP="000B56DA">
            <w:pPr>
              <w:rPr>
                <w:lang w:val="kk-KZ"/>
              </w:rPr>
            </w:pPr>
            <w:r w:rsidRPr="003F493C">
              <w:rPr>
                <w:sz w:val="22"/>
                <w:szCs w:val="22"/>
                <w:lang w:val="kk-KZ"/>
              </w:rPr>
              <w:t>7М003112</w:t>
            </w:r>
          </w:p>
          <w:p w:rsidR="000B56DA" w:rsidRPr="003F493C" w:rsidRDefault="000B56DA" w:rsidP="000B56DA">
            <w:pPr>
              <w:rPr>
                <w:sz w:val="20"/>
                <w:szCs w:val="20"/>
              </w:rPr>
            </w:pPr>
            <w:r w:rsidRPr="003F493C">
              <w:rPr>
                <w:sz w:val="20"/>
                <w:szCs w:val="20"/>
                <w:lang w:val="kk-KZ"/>
              </w:rPr>
              <w:t>Халықаралық қатынастар</w:t>
            </w:r>
          </w:p>
        </w:tc>
        <w:tc>
          <w:tcPr>
            <w:tcW w:w="1842" w:type="dxa"/>
          </w:tcPr>
          <w:p w:rsidR="000B56DA" w:rsidRPr="003F493C" w:rsidRDefault="000B56DA" w:rsidP="000B56DA">
            <w:pPr>
              <w:rPr>
                <w:sz w:val="20"/>
                <w:szCs w:val="20"/>
                <w:lang w:val="kk-KZ"/>
              </w:rPr>
            </w:pPr>
            <w:r w:rsidRPr="003F493C">
              <w:rPr>
                <w:sz w:val="20"/>
                <w:szCs w:val="20"/>
                <w:lang w:val="kk-KZ"/>
              </w:rPr>
              <w:t>6</w:t>
            </w:r>
          </w:p>
        </w:tc>
        <w:tc>
          <w:tcPr>
            <w:tcW w:w="1274" w:type="dxa"/>
          </w:tcPr>
          <w:p w:rsidR="000B56DA" w:rsidRPr="003F493C" w:rsidRDefault="000B56DA" w:rsidP="000B56DA">
            <w:pPr>
              <w:rPr>
                <w:sz w:val="20"/>
                <w:szCs w:val="20"/>
                <w:lang w:val="kk-KZ"/>
              </w:rPr>
            </w:pPr>
            <w:r w:rsidRPr="003F493C">
              <w:rPr>
                <w:sz w:val="20"/>
                <w:szCs w:val="20"/>
                <w:lang w:val="kk-KZ"/>
              </w:rPr>
              <w:t>6</w:t>
            </w:r>
          </w:p>
        </w:tc>
        <w:tc>
          <w:tcPr>
            <w:tcW w:w="1275" w:type="dxa"/>
            <w:tcBorders>
              <w:top w:val="single" w:sz="4" w:space="0" w:color="auto"/>
              <w:left w:val="single" w:sz="4" w:space="0" w:color="000000"/>
              <w:bottom w:val="single" w:sz="4" w:space="0" w:color="auto"/>
              <w:right w:val="single" w:sz="4" w:space="0" w:color="000000"/>
            </w:tcBorders>
            <w:vAlign w:val="center"/>
          </w:tcPr>
          <w:p w:rsidR="000B56DA" w:rsidRPr="003F493C" w:rsidRDefault="000B56DA" w:rsidP="000B56DA">
            <w:pPr>
              <w:jc w:val="center"/>
              <w:rPr>
                <w:sz w:val="20"/>
                <w:szCs w:val="20"/>
              </w:rPr>
            </w:pPr>
            <w:r w:rsidRPr="003F493C">
              <w:rPr>
                <w:sz w:val="20"/>
                <w:szCs w:val="20"/>
              </w:rPr>
              <w:t>100%</w:t>
            </w:r>
          </w:p>
        </w:tc>
      </w:tr>
      <w:tr w:rsidR="000B56DA" w:rsidRPr="003F493C" w:rsidTr="000B56DA">
        <w:tc>
          <w:tcPr>
            <w:tcW w:w="4924" w:type="dxa"/>
            <w:gridSpan w:val="2"/>
            <w:tcBorders>
              <w:top w:val="single" w:sz="4" w:space="0" w:color="000000"/>
              <w:left w:val="single" w:sz="4" w:space="0" w:color="000000"/>
              <w:bottom w:val="single" w:sz="4" w:space="0" w:color="000000"/>
              <w:right w:val="single" w:sz="4" w:space="0" w:color="000000"/>
            </w:tcBorders>
            <w:vAlign w:val="center"/>
            <w:hideMark/>
          </w:tcPr>
          <w:p w:rsidR="000B56DA" w:rsidRPr="003F493C" w:rsidRDefault="000B56DA" w:rsidP="000B56DA">
            <w:pPr>
              <w:rPr>
                <w:sz w:val="20"/>
                <w:szCs w:val="20"/>
              </w:rPr>
            </w:pPr>
            <w:r w:rsidRPr="003F493C">
              <w:rPr>
                <w:sz w:val="20"/>
                <w:szCs w:val="20"/>
                <w:lang w:val="kk-KZ"/>
              </w:rPr>
              <w:t>Факультет/кафедра бойынша барлығы</w:t>
            </w:r>
            <w:r w:rsidRPr="003F493C">
              <w:rPr>
                <w:sz w:val="20"/>
                <w:szCs w:val="20"/>
              </w:rPr>
              <w:t>:</w:t>
            </w:r>
          </w:p>
        </w:tc>
        <w:tc>
          <w:tcPr>
            <w:tcW w:w="1842" w:type="dxa"/>
            <w:tcBorders>
              <w:top w:val="single" w:sz="4" w:space="0" w:color="000000"/>
              <w:left w:val="single" w:sz="4" w:space="0" w:color="000000"/>
              <w:bottom w:val="single" w:sz="4" w:space="0" w:color="000000"/>
              <w:right w:val="single" w:sz="4" w:space="0" w:color="000000"/>
            </w:tcBorders>
            <w:vAlign w:val="center"/>
          </w:tcPr>
          <w:p w:rsidR="000B56DA" w:rsidRPr="003F493C" w:rsidRDefault="000B56DA" w:rsidP="000B56DA">
            <w:pPr>
              <w:rPr>
                <w:sz w:val="20"/>
                <w:szCs w:val="20"/>
                <w:lang w:val="kk-KZ"/>
              </w:rPr>
            </w:pPr>
            <w:r w:rsidRPr="003F493C">
              <w:rPr>
                <w:sz w:val="20"/>
                <w:szCs w:val="20"/>
                <w:lang w:val="kk-KZ"/>
              </w:rPr>
              <w:t>32</w:t>
            </w:r>
          </w:p>
        </w:tc>
        <w:tc>
          <w:tcPr>
            <w:tcW w:w="1274" w:type="dxa"/>
            <w:tcBorders>
              <w:top w:val="single" w:sz="4" w:space="0" w:color="000000"/>
              <w:left w:val="single" w:sz="4" w:space="0" w:color="000000"/>
              <w:bottom w:val="single" w:sz="4" w:space="0" w:color="000000"/>
              <w:right w:val="single" w:sz="4" w:space="0" w:color="000000"/>
            </w:tcBorders>
            <w:vAlign w:val="center"/>
          </w:tcPr>
          <w:p w:rsidR="000B56DA" w:rsidRPr="003F493C" w:rsidRDefault="000B56DA" w:rsidP="000B56DA">
            <w:pPr>
              <w:rPr>
                <w:bCs/>
                <w:sz w:val="20"/>
                <w:szCs w:val="20"/>
                <w:lang w:val="kk-KZ"/>
              </w:rPr>
            </w:pPr>
            <w:r w:rsidRPr="003F493C">
              <w:rPr>
                <w:bCs/>
                <w:sz w:val="20"/>
                <w:szCs w:val="20"/>
                <w:lang w:val="kk-KZ"/>
              </w:rPr>
              <w:t>32</w:t>
            </w:r>
          </w:p>
        </w:tc>
        <w:tc>
          <w:tcPr>
            <w:tcW w:w="1275" w:type="dxa"/>
            <w:tcBorders>
              <w:top w:val="single" w:sz="4" w:space="0" w:color="000000"/>
              <w:left w:val="single" w:sz="4" w:space="0" w:color="000000"/>
              <w:bottom w:val="single" w:sz="4" w:space="0" w:color="000000"/>
              <w:right w:val="single" w:sz="4" w:space="0" w:color="000000"/>
            </w:tcBorders>
            <w:vAlign w:val="center"/>
          </w:tcPr>
          <w:p w:rsidR="000B56DA" w:rsidRPr="003F493C" w:rsidRDefault="000B56DA" w:rsidP="000B56DA">
            <w:pPr>
              <w:jc w:val="center"/>
              <w:rPr>
                <w:sz w:val="20"/>
                <w:szCs w:val="20"/>
              </w:rPr>
            </w:pPr>
            <w:r w:rsidRPr="003F493C">
              <w:rPr>
                <w:sz w:val="20"/>
                <w:szCs w:val="20"/>
              </w:rPr>
              <w:t>100%</w:t>
            </w:r>
          </w:p>
        </w:tc>
      </w:tr>
    </w:tbl>
    <w:p w:rsidR="000B56DA" w:rsidRPr="00895634" w:rsidRDefault="000B56DA" w:rsidP="000B56DA">
      <w:pPr>
        <w:jc w:val="center"/>
        <w:rPr>
          <w:sz w:val="28"/>
          <w:szCs w:val="20"/>
          <w:lang w:val="kk-KZ"/>
        </w:rPr>
      </w:pPr>
    </w:p>
    <w:p w:rsidR="000B56DA" w:rsidRPr="00895634" w:rsidRDefault="000B56DA" w:rsidP="000B56DA">
      <w:pPr>
        <w:ind w:firstLine="708"/>
        <w:jc w:val="both"/>
        <w:rPr>
          <w:b/>
          <w:color w:val="000000"/>
          <w:sz w:val="22"/>
          <w:lang w:val="kk-KZ"/>
        </w:rPr>
      </w:pPr>
      <w:r w:rsidRPr="00895634">
        <w:rPr>
          <w:b/>
          <w:color w:val="000000"/>
          <w:sz w:val="22"/>
        </w:rPr>
        <w:t xml:space="preserve">5.6 </w:t>
      </w:r>
      <w:r w:rsidRPr="00895634">
        <w:rPr>
          <w:b/>
          <w:color w:val="000000"/>
          <w:sz w:val="22"/>
          <w:lang w:val="kk-KZ"/>
        </w:rPr>
        <w:t xml:space="preserve">ЖАОК әзірлеу </w:t>
      </w:r>
    </w:p>
    <w:p w:rsidR="000B56DA" w:rsidRPr="00895634" w:rsidRDefault="000B56DA" w:rsidP="000B56DA">
      <w:pPr>
        <w:ind w:firstLine="708"/>
        <w:jc w:val="both"/>
        <w:rPr>
          <w:sz w:val="22"/>
          <w:lang w:val="kk-KZ"/>
        </w:rPr>
      </w:pPr>
      <w:r w:rsidRPr="00895634">
        <w:rPr>
          <w:color w:val="000000"/>
          <w:sz w:val="22"/>
          <w:lang w:val="kk-KZ"/>
        </w:rPr>
        <w:t xml:space="preserve">Бұл бөлімде </w:t>
      </w:r>
      <w:r w:rsidRPr="00895634">
        <w:rPr>
          <w:sz w:val="22"/>
          <w:lang w:val="kk-KZ"/>
        </w:rPr>
        <w:t>оқу жылына/1,2 жартыжылдыққа ЖАОК әзірлеу және іске асыру туралы мәлімет беріледі. Оқытушының ЖАОК әзірлеу бойынша біліктілгін жоғарылату курсынан өткендігі туралы сертификат болуы тиіс. Оқу жылында/1,2 жартыжылдыққа ЖАОК әзірлеу және іске асыру туралы мәлімет 5.7 кестеге сәйкес толтырылады. ЖАОК ұлттық платформада орналастырылады.</w:t>
      </w:r>
    </w:p>
    <w:p w:rsidR="000B56DA" w:rsidRPr="00895634" w:rsidRDefault="000B56DA" w:rsidP="000B56DA">
      <w:pPr>
        <w:jc w:val="both"/>
        <w:rPr>
          <w:b/>
          <w:color w:val="000000"/>
          <w:highlight w:val="yellow"/>
          <w:lang w:val="kk-KZ"/>
        </w:rPr>
      </w:pPr>
    </w:p>
    <w:p w:rsidR="000B56DA" w:rsidRPr="00EE673F" w:rsidRDefault="000B56DA" w:rsidP="000B56DA">
      <w:pPr>
        <w:jc w:val="both"/>
        <w:rPr>
          <w:sz w:val="22"/>
          <w:lang w:val="kk-KZ"/>
        </w:rPr>
      </w:pPr>
      <w:r w:rsidRPr="00EE673F">
        <w:rPr>
          <w:sz w:val="22"/>
          <w:lang w:val="kk-KZ"/>
        </w:rPr>
        <w:t>Кесте 5.7 – Оқу жылында/1 жарты</w:t>
      </w:r>
      <w:r w:rsidR="00B63FF3">
        <w:rPr>
          <w:sz w:val="22"/>
          <w:lang w:val="kk-KZ"/>
        </w:rPr>
        <w:t xml:space="preserve"> </w:t>
      </w:r>
      <w:r w:rsidRPr="00EE673F">
        <w:rPr>
          <w:sz w:val="22"/>
          <w:lang w:val="kk-KZ"/>
        </w:rPr>
        <w:t xml:space="preserve">жылдықта </w:t>
      </w:r>
      <w:r w:rsidRPr="00EE673F">
        <w:rPr>
          <w:sz w:val="22"/>
          <w:lang w:val="kk-KZ"/>
        </w:rPr>
        <w:tab/>
        <w:t>ЖАОК әзірлеу және іске асыру туралы мәлімет</w:t>
      </w:r>
    </w:p>
    <w:p w:rsidR="000B56DA" w:rsidRPr="00651405" w:rsidRDefault="000B56DA" w:rsidP="000B56DA">
      <w:pPr>
        <w:jc w:val="both"/>
        <w:rPr>
          <w:b/>
          <w:sz w:val="20"/>
          <w:szCs w:val="20"/>
          <w:highlight w:val="yellow"/>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0"/>
        <w:gridCol w:w="1417"/>
        <w:gridCol w:w="2026"/>
        <w:gridCol w:w="1986"/>
        <w:gridCol w:w="1756"/>
        <w:gridCol w:w="1775"/>
      </w:tblGrid>
      <w:tr w:rsidR="000B56DA" w:rsidRPr="00651405" w:rsidTr="000B56DA">
        <w:tc>
          <w:tcPr>
            <w:tcW w:w="640" w:type="dxa"/>
            <w:tcBorders>
              <w:top w:val="single" w:sz="4" w:space="0" w:color="auto"/>
              <w:left w:val="single" w:sz="4" w:space="0" w:color="auto"/>
              <w:bottom w:val="single" w:sz="4" w:space="0" w:color="auto"/>
              <w:right w:val="single" w:sz="4" w:space="0" w:color="auto"/>
            </w:tcBorders>
            <w:hideMark/>
          </w:tcPr>
          <w:p w:rsidR="000B56DA" w:rsidRPr="00651405" w:rsidRDefault="000B56DA" w:rsidP="000B56DA">
            <w:pPr>
              <w:jc w:val="both"/>
              <w:rPr>
                <w:sz w:val="20"/>
                <w:szCs w:val="20"/>
              </w:rPr>
            </w:pPr>
            <w:r w:rsidRPr="00651405">
              <w:rPr>
                <w:sz w:val="20"/>
                <w:szCs w:val="20"/>
              </w:rPr>
              <w:t>№</w:t>
            </w:r>
          </w:p>
        </w:tc>
        <w:tc>
          <w:tcPr>
            <w:tcW w:w="1236" w:type="dxa"/>
            <w:tcBorders>
              <w:top w:val="single" w:sz="4" w:space="0" w:color="auto"/>
              <w:left w:val="single" w:sz="4" w:space="0" w:color="auto"/>
              <w:bottom w:val="single" w:sz="4" w:space="0" w:color="auto"/>
              <w:right w:val="single" w:sz="4" w:space="0" w:color="auto"/>
            </w:tcBorders>
            <w:hideMark/>
          </w:tcPr>
          <w:p w:rsidR="000B56DA" w:rsidRPr="00651405" w:rsidRDefault="000B56DA" w:rsidP="000B56DA">
            <w:pPr>
              <w:jc w:val="both"/>
              <w:rPr>
                <w:sz w:val="20"/>
                <w:szCs w:val="20"/>
              </w:rPr>
            </w:pPr>
            <w:r w:rsidRPr="00651405">
              <w:rPr>
                <w:sz w:val="20"/>
                <w:szCs w:val="20"/>
              </w:rPr>
              <w:t>Кафедра /</w:t>
            </w:r>
          </w:p>
          <w:p w:rsidR="000B56DA" w:rsidRPr="00651405" w:rsidRDefault="000B56DA" w:rsidP="000B56DA">
            <w:pPr>
              <w:jc w:val="both"/>
              <w:rPr>
                <w:sz w:val="20"/>
                <w:szCs w:val="20"/>
              </w:rPr>
            </w:pPr>
            <w:r w:rsidRPr="00651405">
              <w:rPr>
                <w:sz w:val="20"/>
                <w:szCs w:val="20"/>
                <w:lang w:val="kk-KZ"/>
              </w:rPr>
              <w:t>Оқытушының Т</w:t>
            </w:r>
            <w:r w:rsidRPr="00651405">
              <w:rPr>
                <w:sz w:val="20"/>
                <w:szCs w:val="20"/>
              </w:rPr>
              <w:t>.</w:t>
            </w:r>
            <w:r w:rsidRPr="00651405">
              <w:rPr>
                <w:sz w:val="20"/>
                <w:szCs w:val="20"/>
                <w:lang w:val="kk-KZ"/>
              </w:rPr>
              <w:t>А</w:t>
            </w:r>
            <w:r w:rsidRPr="00651405">
              <w:rPr>
                <w:sz w:val="20"/>
                <w:szCs w:val="20"/>
              </w:rPr>
              <w:t>.</w:t>
            </w:r>
            <w:r w:rsidRPr="00651405">
              <w:rPr>
                <w:sz w:val="20"/>
                <w:szCs w:val="20"/>
                <w:lang w:val="kk-KZ"/>
              </w:rPr>
              <w:t>Ә</w:t>
            </w:r>
            <w:r w:rsidRPr="00651405">
              <w:rPr>
                <w:sz w:val="20"/>
                <w:szCs w:val="20"/>
              </w:rPr>
              <w:t xml:space="preserve">. </w:t>
            </w:r>
          </w:p>
        </w:tc>
        <w:tc>
          <w:tcPr>
            <w:tcW w:w="2117" w:type="dxa"/>
            <w:tcBorders>
              <w:top w:val="single" w:sz="4" w:space="0" w:color="auto"/>
              <w:left w:val="single" w:sz="4" w:space="0" w:color="auto"/>
              <w:bottom w:val="single" w:sz="4" w:space="0" w:color="auto"/>
              <w:right w:val="single" w:sz="4" w:space="0" w:color="auto"/>
            </w:tcBorders>
            <w:hideMark/>
          </w:tcPr>
          <w:p w:rsidR="000B56DA" w:rsidRPr="00651405" w:rsidRDefault="000B56DA" w:rsidP="000B56DA">
            <w:pPr>
              <w:jc w:val="both"/>
              <w:rPr>
                <w:sz w:val="20"/>
                <w:szCs w:val="20"/>
              </w:rPr>
            </w:pPr>
            <w:r w:rsidRPr="00651405">
              <w:rPr>
                <w:sz w:val="20"/>
                <w:szCs w:val="20"/>
                <w:lang w:val="kk-KZ"/>
              </w:rPr>
              <w:t>Мамандық</w:t>
            </w:r>
            <w:r w:rsidRPr="00651405">
              <w:rPr>
                <w:sz w:val="20"/>
                <w:szCs w:val="20"/>
              </w:rPr>
              <w:t xml:space="preserve"> / </w:t>
            </w:r>
            <w:r w:rsidRPr="00651405">
              <w:rPr>
                <w:sz w:val="20"/>
                <w:szCs w:val="20"/>
                <w:lang w:val="kk-KZ"/>
              </w:rPr>
              <w:t>Білім беру бағдарламасы</w:t>
            </w:r>
            <w:r w:rsidRPr="00651405">
              <w:rPr>
                <w:sz w:val="20"/>
                <w:szCs w:val="20"/>
              </w:rPr>
              <w:t xml:space="preserve"> (</w:t>
            </w:r>
            <w:r w:rsidRPr="00651405">
              <w:rPr>
                <w:i/>
                <w:sz w:val="20"/>
                <w:szCs w:val="20"/>
              </w:rPr>
              <w:t>шифр</w:t>
            </w:r>
            <w:r w:rsidRPr="00651405">
              <w:rPr>
                <w:i/>
                <w:sz w:val="20"/>
                <w:szCs w:val="20"/>
                <w:lang w:val="kk-KZ"/>
              </w:rPr>
              <w:t>і және атауы</w:t>
            </w:r>
            <w:r w:rsidRPr="00651405">
              <w:rPr>
                <w:sz w:val="20"/>
                <w:szCs w:val="20"/>
              </w:rPr>
              <w:t>)</w:t>
            </w:r>
          </w:p>
        </w:tc>
        <w:tc>
          <w:tcPr>
            <w:tcW w:w="2069" w:type="dxa"/>
            <w:tcBorders>
              <w:top w:val="single" w:sz="4" w:space="0" w:color="auto"/>
              <w:left w:val="single" w:sz="4" w:space="0" w:color="auto"/>
              <w:bottom w:val="single" w:sz="4" w:space="0" w:color="auto"/>
              <w:right w:val="single" w:sz="4" w:space="0" w:color="auto"/>
            </w:tcBorders>
            <w:hideMark/>
          </w:tcPr>
          <w:p w:rsidR="000B56DA" w:rsidRPr="00651405" w:rsidRDefault="000B56DA" w:rsidP="000B56DA">
            <w:pPr>
              <w:jc w:val="both"/>
              <w:rPr>
                <w:sz w:val="20"/>
                <w:szCs w:val="20"/>
              </w:rPr>
            </w:pPr>
            <w:r w:rsidRPr="00651405">
              <w:rPr>
                <w:sz w:val="20"/>
                <w:szCs w:val="20"/>
                <w:lang w:val="kk-KZ"/>
              </w:rPr>
              <w:t>Оқытушының Т</w:t>
            </w:r>
            <w:r w:rsidRPr="00651405">
              <w:rPr>
                <w:sz w:val="20"/>
                <w:szCs w:val="20"/>
              </w:rPr>
              <w:t>.</w:t>
            </w:r>
            <w:r w:rsidRPr="00651405">
              <w:rPr>
                <w:sz w:val="20"/>
                <w:szCs w:val="20"/>
                <w:lang w:val="kk-KZ"/>
              </w:rPr>
              <w:t>А</w:t>
            </w:r>
            <w:r w:rsidRPr="00651405">
              <w:rPr>
                <w:sz w:val="20"/>
                <w:szCs w:val="20"/>
              </w:rPr>
              <w:t>.</w:t>
            </w:r>
            <w:r w:rsidRPr="00651405">
              <w:rPr>
                <w:sz w:val="20"/>
                <w:szCs w:val="20"/>
                <w:lang w:val="kk-KZ"/>
              </w:rPr>
              <w:t>Ә</w:t>
            </w:r>
            <w:r w:rsidRPr="00651405">
              <w:rPr>
                <w:sz w:val="20"/>
                <w:szCs w:val="20"/>
              </w:rPr>
              <w:t>.</w:t>
            </w:r>
            <w:r w:rsidRPr="00651405">
              <w:rPr>
                <w:sz w:val="20"/>
                <w:szCs w:val="20"/>
                <w:lang w:val="kk-KZ"/>
              </w:rPr>
              <w:t xml:space="preserve"> қызметі</w:t>
            </w:r>
          </w:p>
        </w:tc>
        <w:tc>
          <w:tcPr>
            <w:tcW w:w="1923" w:type="dxa"/>
            <w:tcBorders>
              <w:top w:val="single" w:sz="4" w:space="0" w:color="auto"/>
              <w:left w:val="single" w:sz="4" w:space="0" w:color="auto"/>
              <w:bottom w:val="single" w:sz="4" w:space="0" w:color="auto"/>
              <w:right w:val="single" w:sz="4" w:space="0" w:color="auto"/>
            </w:tcBorders>
            <w:hideMark/>
          </w:tcPr>
          <w:p w:rsidR="000B56DA" w:rsidRPr="00651405" w:rsidRDefault="000B56DA" w:rsidP="000B56DA">
            <w:pPr>
              <w:jc w:val="both"/>
              <w:rPr>
                <w:sz w:val="20"/>
                <w:szCs w:val="20"/>
              </w:rPr>
            </w:pPr>
            <w:r w:rsidRPr="00651405">
              <w:rPr>
                <w:sz w:val="20"/>
                <w:szCs w:val="20"/>
                <w:lang w:val="kk-KZ"/>
              </w:rPr>
              <w:t xml:space="preserve">Пәні </w:t>
            </w:r>
          </w:p>
        </w:tc>
        <w:tc>
          <w:tcPr>
            <w:tcW w:w="1869" w:type="dxa"/>
            <w:tcBorders>
              <w:top w:val="single" w:sz="4" w:space="0" w:color="auto"/>
              <w:left w:val="single" w:sz="4" w:space="0" w:color="auto"/>
              <w:bottom w:val="single" w:sz="4" w:space="0" w:color="auto"/>
              <w:right w:val="single" w:sz="4" w:space="0" w:color="auto"/>
            </w:tcBorders>
            <w:hideMark/>
          </w:tcPr>
          <w:p w:rsidR="000B56DA" w:rsidRPr="00651405" w:rsidRDefault="000B56DA" w:rsidP="000B56DA">
            <w:pPr>
              <w:jc w:val="both"/>
              <w:rPr>
                <w:sz w:val="20"/>
                <w:szCs w:val="20"/>
              </w:rPr>
            </w:pPr>
            <w:r w:rsidRPr="00651405">
              <w:rPr>
                <w:sz w:val="20"/>
                <w:szCs w:val="20"/>
              </w:rPr>
              <w:t>Т</w:t>
            </w:r>
            <w:r w:rsidRPr="00651405">
              <w:rPr>
                <w:sz w:val="20"/>
                <w:szCs w:val="20"/>
                <w:lang w:val="kk-KZ"/>
              </w:rPr>
              <w:t>ақырыбы</w:t>
            </w:r>
          </w:p>
        </w:tc>
      </w:tr>
      <w:tr w:rsidR="000B56DA" w:rsidRPr="00651405" w:rsidTr="000B56DA">
        <w:tc>
          <w:tcPr>
            <w:tcW w:w="640" w:type="dxa"/>
            <w:tcBorders>
              <w:top w:val="single" w:sz="4" w:space="0" w:color="auto"/>
              <w:left w:val="single" w:sz="4" w:space="0" w:color="auto"/>
              <w:bottom w:val="single" w:sz="4" w:space="0" w:color="auto"/>
              <w:right w:val="single" w:sz="4" w:space="0" w:color="auto"/>
            </w:tcBorders>
          </w:tcPr>
          <w:p w:rsidR="000B56DA" w:rsidRPr="00651405" w:rsidRDefault="000B56DA" w:rsidP="000B56DA">
            <w:pPr>
              <w:jc w:val="both"/>
              <w:rPr>
                <w:color w:val="000000"/>
                <w:sz w:val="20"/>
                <w:szCs w:val="20"/>
              </w:rPr>
            </w:pPr>
            <w:r w:rsidRPr="00651405">
              <w:rPr>
                <w:color w:val="000000"/>
                <w:sz w:val="20"/>
                <w:szCs w:val="20"/>
              </w:rPr>
              <w:t>1</w:t>
            </w:r>
          </w:p>
        </w:tc>
        <w:tc>
          <w:tcPr>
            <w:tcW w:w="1236" w:type="dxa"/>
            <w:tcBorders>
              <w:top w:val="single" w:sz="4" w:space="0" w:color="auto"/>
              <w:left w:val="single" w:sz="4" w:space="0" w:color="auto"/>
              <w:bottom w:val="single" w:sz="4" w:space="0" w:color="auto"/>
              <w:right w:val="single" w:sz="4" w:space="0" w:color="auto"/>
            </w:tcBorders>
          </w:tcPr>
          <w:p w:rsidR="000B56DA" w:rsidRPr="003078CB" w:rsidRDefault="000B56DA" w:rsidP="000B56DA">
            <w:pPr>
              <w:jc w:val="both"/>
              <w:rPr>
                <w:color w:val="FF0000"/>
                <w:sz w:val="20"/>
                <w:szCs w:val="20"/>
                <w:lang w:val="kk-KZ"/>
              </w:rPr>
            </w:pPr>
            <w:r>
              <w:rPr>
                <w:color w:val="FF0000"/>
                <w:sz w:val="20"/>
                <w:szCs w:val="20"/>
                <w:lang w:val="kk-KZ"/>
              </w:rPr>
              <w:t>-</w:t>
            </w:r>
          </w:p>
        </w:tc>
        <w:tc>
          <w:tcPr>
            <w:tcW w:w="2117" w:type="dxa"/>
            <w:tcBorders>
              <w:top w:val="single" w:sz="4" w:space="0" w:color="auto"/>
              <w:left w:val="single" w:sz="4" w:space="0" w:color="auto"/>
              <w:bottom w:val="single" w:sz="4" w:space="0" w:color="auto"/>
              <w:right w:val="single" w:sz="4" w:space="0" w:color="auto"/>
            </w:tcBorders>
          </w:tcPr>
          <w:p w:rsidR="000B56DA" w:rsidRPr="00651405" w:rsidRDefault="000B56DA" w:rsidP="000B56DA">
            <w:pPr>
              <w:jc w:val="both"/>
              <w:rPr>
                <w:color w:val="FF0000"/>
                <w:sz w:val="20"/>
                <w:szCs w:val="20"/>
                <w:lang w:val="kk-KZ"/>
              </w:rPr>
            </w:pPr>
          </w:p>
        </w:tc>
        <w:tc>
          <w:tcPr>
            <w:tcW w:w="2069" w:type="dxa"/>
            <w:tcBorders>
              <w:top w:val="single" w:sz="4" w:space="0" w:color="auto"/>
              <w:left w:val="single" w:sz="4" w:space="0" w:color="auto"/>
              <w:bottom w:val="single" w:sz="4" w:space="0" w:color="auto"/>
              <w:right w:val="single" w:sz="4" w:space="0" w:color="auto"/>
            </w:tcBorders>
          </w:tcPr>
          <w:p w:rsidR="000B56DA" w:rsidRPr="00651405" w:rsidRDefault="000B56DA" w:rsidP="000B56DA">
            <w:pPr>
              <w:jc w:val="both"/>
              <w:rPr>
                <w:color w:val="FF0000"/>
                <w:sz w:val="20"/>
                <w:szCs w:val="20"/>
              </w:rPr>
            </w:pPr>
          </w:p>
        </w:tc>
        <w:tc>
          <w:tcPr>
            <w:tcW w:w="1923" w:type="dxa"/>
            <w:tcBorders>
              <w:top w:val="single" w:sz="4" w:space="0" w:color="auto"/>
              <w:left w:val="single" w:sz="4" w:space="0" w:color="auto"/>
              <w:bottom w:val="single" w:sz="4" w:space="0" w:color="auto"/>
              <w:right w:val="single" w:sz="4" w:space="0" w:color="auto"/>
            </w:tcBorders>
          </w:tcPr>
          <w:p w:rsidR="000B56DA" w:rsidRPr="00651405" w:rsidRDefault="000B56DA" w:rsidP="000B56DA">
            <w:pPr>
              <w:jc w:val="both"/>
              <w:rPr>
                <w:color w:val="FF0000"/>
                <w:sz w:val="20"/>
                <w:szCs w:val="20"/>
              </w:rPr>
            </w:pPr>
          </w:p>
        </w:tc>
        <w:tc>
          <w:tcPr>
            <w:tcW w:w="1869" w:type="dxa"/>
            <w:tcBorders>
              <w:top w:val="single" w:sz="4" w:space="0" w:color="auto"/>
              <w:left w:val="single" w:sz="4" w:space="0" w:color="auto"/>
              <w:bottom w:val="single" w:sz="4" w:space="0" w:color="auto"/>
              <w:right w:val="single" w:sz="4" w:space="0" w:color="auto"/>
            </w:tcBorders>
          </w:tcPr>
          <w:p w:rsidR="000B56DA" w:rsidRPr="00651405" w:rsidRDefault="000B56DA" w:rsidP="000B56DA">
            <w:pPr>
              <w:jc w:val="both"/>
              <w:rPr>
                <w:color w:val="FF0000"/>
                <w:sz w:val="20"/>
                <w:szCs w:val="20"/>
              </w:rPr>
            </w:pPr>
          </w:p>
        </w:tc>
      </w:tr>
      <w:tr w:rsidR="000B56DA" w:rsidRPr="00651405" w:rsidTr="000B56DA">
        <w:tc>
          <w:tcPr>
            <w:tcW w:w="1876" w:type="dxa"/>
            <w:gridSpan w:val="2"/>
            <w:tcBorders>
              <w:top w:val="single" w:sz="4" w:space="0" w:color="auto"/>
              <w:left w:val="single" w:sz="4" w:space="0" w:color="auto"/>
              <w:bottom w:val="single" w:sz="4" w:space="0" w:color="auto"/>
              <w:right w:val="single" w:sz="4" w:space="0" w:color="auto"/>
            </w:tcBorders>
            <w:hideMark/>
          </w:tcPr>
          <w:p w:rsidR="000B56DA" w:rsidRPr="00651405" w:rsidRDefault="000B56DA" w:rsidP="000B56DA">
            <w:pPr>
              <w:jc w:val="both"/>
              <w:rPr>
                <w:color w:val="000000"/>
                <w:sz w:val="20"/>
                <w:szCs w:val="20"/>
              </w:rPr>
            </w:pPr>
            <w:r w:rsidRPr="00651405">
              <w:rPr>
                <w:color w:val="000000"/>
                <w:sz w:val="20"/>
                <w:szCs w:val="20"/>
              </w:rPr>
              <w:t>Кафедр</w:t>
            </w:r>
            <w:r w:rsidRPr="00651405">
              <w:rPr>
                <w:color w:val="000000"/>
                <w:sz w:val="20"/>
                <w:szCs w:val="20"/>
                <w:lang w:val="kk-KZ"/>
              </w:rPr>
              <w:t>а бойынша барлығы</w:t>
            </w:r>
            <w:r w:rsidRPr="00651405">
              <w:rPr>
                <w:color w:val="000000"/>
                <w:sz w:val="20"/>
                <w:szCs w:val="20"/>
              </w:rPr>
              <w:t>:</w:t>
            </w:r>
          </w:p>
        </w:tc>
        <w:tc>
          <w:tcPr>
            <w:tcW w:w="2117" w:type="dxa"/>
            <w:tcBorders>
              <w:top w:val="single" w:sz="4" w:space="0" w:color="auto"/>
              <w:left w:val="single" w:sz="4" w:space="0" w:color="auto"/>
              <w:bottom w:val="single" w:sz="4" w:space="0" w:color="auto"/>
              <w:right w:val="single" w:sz="4" w:space="0" w:color="auto"/>
            </w:tcBorders>
          </w:tcPr>
          <w:p w:rsidR="000B56DA" w:rsidRPr="00651405" w:rsidRDefault="000B56DA" w:rsidP="000B56DA">
            <w:pPr>
              <w:jc w:val="both"/>
              <w:rPr>
                <w:b/>
                <w:color w:val="000000"/>
                <w:sz w:val="20"/>
                <w:szCs w:val="20"/>
                <w:highlight w:val="yellow"/>
              </w:rPr>
            </w:pPr>
          </w:p>
        </w:tc>
        <w:tc>
          <w:tcPr>
            <w:tcW w:w="2069" w:type="dxa"/>
            <w:tcBorders>
              <w:top w:val="single" w:sz="4" w:space="0" w:color="auto"/>
              <w:left w:val="single" w:sz="4" w:space="0" w:color="auto"/>
              <w:bottom w:val="single" w:sz="4" w:space="0" w:color="auto"/>
              <w:right w:val="single" w:sz="4" w:space="0" w:color="auto"/>
            </w:tcBorders>
          </w:tcPr>
          <w:p w:rsidR="000B56DA" w:rsidRPr="00651405" w:rsidRDefault="000B56DA" w:rsidP="000B56DA">
            <w:pPr>
              <w:jc w:val="both"/>
              <w:rPr>
                <w:b/>
                <w:color w:val="000000"/>
                <w:sz w:val="20"/>
                <w:szCs w:val="20"/>
                <w:highlight w:val="yellow"/>
              </w:rPr>
            </w:pPr>
          </w:p>
        </w:tc>
        <w:tc>
          <w:tcPr>
            <w:tcW w:w="1923" w:type="dxa"/>
            <w:tcBorders>
              <w:top w:val="single" w:sz="4" w:space="0" w:color="auto"/>
              <w:left w:val="single" w:sz="4" w:space="0" w:color="auto"/>
              <w:bottom w:val="single" w:sz="4" w:space="0" w:color="auto"/>
              <w:right w:val="single" w:sz="4" w:space="0" w:color="auto"/>
            </w:tcBorders>
          </w:tcPr>
          <w:p w:rsidR="000B56DA" w:rsidRPr="00651405" w:rsidRDefault="000B56DA" w:rsidP="000B56DA">
            <w:pPr>
              <w:jc w:val="both"/>
              <w:rPr>
                <w:b/>
                <w:color w:val="000000"/>
                <w:sz w:val="20"/>
                <w:szCs w:val="20"/>
                <w:highlight w:val="yellow"/>
              </w:rPr>
            </w:pPr>
          </w:p>
        </w:tc>
        <w:tc>
          <w:tcPr>
            <w:tcW w:w="1869" w:type="dxa"/>
            <w:tcBorders>
              <w:top w:val="single" w:sz="4" w:space="0" w:color="auto"/>
              <w:left w:val="single" w:sz="4" w:space="0" w:color="auto"/>
              <w:bottom w:val="single" w:sz="4" w:space="0" w:color="auto"/>
              <w:right w:val="single" w:sz="4" w:space="0" w:color="auto"/>
            </w:tcBorders>
          </w:tcPr>
          <w:p w:rsidR="000B56DA" w:rsidRPr="00651405" w:rsidRDefault="000B56DA" w:rsidP="000B56DA">
            <w:pPr>
              <w:jc w:val="both"/>
              <w:rPr>
                <w:b/>
                <w:color w:val="000000"/>
                <w:sz w:val="20"/>
                <w:szCs w:val="20"/>
                <w:highlight w:val="yellow"/>
              </w:rPr>
            </w:pPr>
          </w:p>
        </w:tc>
      </w:tr>
    </w:tbl>
    <w:p w:rsidR="000B56DA" w:rsidRDefault="000B56DA" w:rsidP="000B56DA">
      <w:pPr>
        <w:jc w:val="both"/>
        <w:rPr>
          <w:b/>
          <w:color w:val="000000"/>
        </w:rPr>
      </w:pPr>
    </w:p>
    <w:p w:rsidR="000B56DA" w:rsidRPr="00B11D04" w:rsidRDefault="000B56DA" w:rsidP="000B56DA">
      <w:pPr>
        <w:ind w:firstLine="567"/>
        <w:jc w:val="both"/>
        <w:rPr>
          <w:b/>
          <w:color w:val="000000"/>
        </w:rPr>
      </w:pPr>
      <w:r w:rsidRPr="00B11D04">
        <w:rPr>
          <w:b/>
          <w:color w:val="000000"/>
        </w:rPr>
        <w:t xml:space="preserve">5.7 </w:t>
      </w:r>
      <w:r w:rsidRPr="00B11D04">
        <w:rPr>
          <w:b/>
          <w:color w:val="000000"/>
          <w:lang w:val="kk-KZ"/>
        </w:rPr>
        <w:t xml:space="preserve">Ашық сабақтарды ұйымдастыру және өткізу </w:t>
      </w:r>
    </w:p>
    <w:p w:rsidR="000B56DA" w:rsidRPr="00B11D04" w:rsidRDefault="000B56DA" w:rsidP="000B56DA">
      <w:pPr>
        <w:ind w:firstLine="567"/>
        <w:jc w:val="both"/>
        <w:rPr>
          <w:sz w:val="22"/>
          <w:lang w:val="kk-KZ"/>
        </w:rPr>
      </w:pPr>
      <w:r w:rsidRPr="00B11D04">
        <w:rPr>
          <w:color w:val="000000"/>
          <w:sz w:val="22"/>
          <w:lang w:val="kk-KZ"/>
        </w:rPr>
        <w:t>Бұл бөлімде кафедрада</w:t>
      </w:r>
      <w:r>
        <w:rPr>
          <w:sz w:val="22"/>
          <w:lang w:val="kk-KZ"/>
        </w:rPr>
        <w:t xml:space="preserve"> оқу жылында және 1</w:t>
      </w:r>
      <w:r w:rsidRPr="00B11D04">
        <w:rPr>
          <w:sz w:val="22"/>
          <w:lang w:val="kk-KZ"/>
        </w:rPr>
        <w:t xml:space="preserve"> жартыжылдықта ашық сабақтардың кестесінің орындалғандығы туралы есеп  береді.  Оқытушының ашық сабақта қолданылған нәтижелер бойынша оқу процесіне инновациялық педагогикалық технологияларды ендіру туралы алған акті. Жоспарланған ашық сабақтардың саны, оның орындалуы, лекциялық, практикалық, зертханалық, семинар сабақтары оқу тілі бойынша саны көрсетіледі. Бакалавриат, магистратура, докторантураның ББ бойынша қанша ашық сабақ жоспарланғаны. Орындалмау себептері, қолданылған іс-шаралар. </w:t>
      </w:r>
      <w:r>
        <w:rPr>
          <w:sz w:val="22"/>
          <w:lang w:val="kk-KZ"/>
        </w:rPr>
        <w:t>Оқу жылында және 1</w:t>
      </w:r>
      <w:r w:rsidRPr="00B11D04">
        <w:rPr>
          <w:sz w:val="22"/>
          <w:lang w:val="kk-KZ"/>
        </w:rPr>
        <w:t xml:space="preserve"> жартыжылдықта өткізілген ашық сабақтар туралы  мәлімет  5,8 кестеге сәйкес толтырылады.</w:t>
      </w:r>
    </w:p>
    <w:p w:rsidR="000B56DA" w:rsidRPr="00803359" w:rsidRDefault="000B56DA" w:rsidP="000B56DA">
      <w:pPr>
        <w:jc w:val="both"/>
        <w:rPr>
          <w:sz w:val="18"/>
          <w:szCs w:val="20"/>
          <w:lang w:val="kk-KZ"/>
        </w:rPr>
      </w:pPr>
      <w:r>
        <w:rPr>
          <w:sz w:val="22"/>
          <w:lang w:val="kk-KZ"/>
        </w:rPr>
        <w:t>Кесте 5.8-  Оқу жылында және 1</w:t>
      </w:r>
      <w:r w:rsidRPr="00B11D04">
        <w:rPr>
          <w:sz w:val="22"/>
          <w:lang w:val="kk-KZ"/>
        </w:rPr>
        <w:t xml:space="preserve"> жартыжылдықта өткізілген ашық сабақтар туралы  мәлімет </w:t>
      </w:r>
    </w:p>
    <w:tbl>
      <w:tblPr>
        <w:tblpPr w:leftFromText="180" w:rightFromText="180" w:vertAnchor="text" w:horzAnchor="margin" w:tblpXSpec="center" w:tblpY="121"/>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2"/>
        <w:gridCol w:w="709"/>
        <w:gridCol w:w="567"/>
        <w:gridCol w:w="567"/>
        <w:gridCol w:w="677"/>
        <w:gridCol w:w="725"/>
        <w:gridCol w:w="785"/>
        <w:gridCol w:w="734"/>
        <w:gridCol w:w="850"/>
        <w:gridCol w:w="567"/>
        <w:gridCol w:w="1134"/>
        <w:gridCol w:w="897"/>
        <w:gridCol w:w="946"/>
      </w:tblGrid>
      <w:tr w:rsidR="000B56DA" w:rsidRPr="00B11D04" w:rsidTr="000B56DA">
        <w:trPr>
          <w:trHeight w:val="278"/>
        </w:trPr>
        <w:tc>
          <w:tcPr>
            <w:tcW w:w="1102" w:type="dxa"/>
            <w:vMerge w:val="restart"/>
            <w:tcBorders>
              <w:top w:val="single" w:sz="4" w:space="0" w:color="auto"/>
              <w:left w:val="single" w:sz="4" w:space="0" w:color="auto"/>
              <w:bottom w:val="single" w:sz="4" w:space="0" w:color="auto"/>
              <w:right w:val="single" w:sz="4" w:space="0" w:color="auto"/>
            </w:tcBorders>
            <w:shd w:val="clear" w:color="auto" w:fill="E5B8B7"/>
          </w:tcPr>
          <w:p w:rsidR="000B56DA" w:rsidRPr="00E06F50" w:rsidRDefault="000B56DA" w:rsidP="000B56DA">
            <w:pPr>
              <w:rPr>
                <w:lang w:val="kk-KZ"/>
              </w:rPr>
            </w:pPr>
          </w:p>
          <w:p w:rsidR="000B56DA" w:rsidRPr="00E06F50" w:rsidRDefault="000B56DA" w:rsidP="000B56DA">
            <w:r w:rsidRPr="00E06F50">
              <w:t>Семестр</w:t>
            </w:r>
            <w:r w:rsidRPr="00E06F50">
              <w:rPr>
                <w:lang w:val="kk-KZ"/>
              </w:rPr>
              <w:t>лер</w:t>
            </w:r>
          </w:p>
        </w:tc>
        <w:tc>
          <w:tcPr>
            <w:tcW w:w="1843" w:type="dxa"/>
            <w:gridSpan w:val="3"/>
            <w:vMerge w:val="restart"/>
            <w:tcBorders>
              <w:top w:val="single" w:sz="4" w:space="0" w:color="auto"/>
              <w:left w:val="single" w:sz="4" w:space="0" w:color="auto"/>
              <w:bottom w:val="single" w:sz="4" w:space="0" w:color="auto"/>
              <w:right w:val="single" w:sz="4" w:space="0" w:color="auto"/>
            </w:tcBorders>
            <w:shd w:val="clear" w:color="auto" w:fill="E5B8B7"/>
            <w:hideMark/>
          </w:tcPr>
          <w:p w:rsidR="000B56DA" w:rsidRPr="00E06F50" w:rsidRDefault="000B56DA" w:rsidP="000B56DA">
            <w:pPr>
              <w:jc w:val="center"/>
            </w:pPr>
            <w:r w:rsidRPr="00E06F50">
              <w:rPr>
                <w:lang w:val="kk-KZ"/>
              </w:rPr>
              <w:t>Жоспар бойынша ашық сабақтар</w:t>
            </w:r>
          </w:p>
        </w:tc>
        <w:tc>
          <w:tcPr>
            <w:tcW w:w="7315" w:type="dxa"/>
            <w:gridSpan w:val="9"/>
            <w:tcBorders>
              <w:top w:val="single" w:sz="4" w:space="0" w:color="auto"/>
              <w:left w:val="single" w:sz="4" w:space="0" w:color="auto"/>
              <w:bottom w:val="single" w:sz="4" w:space="0" w:color="auto"/>
              <w:right w:val="single" w:sz="4" w:space="0" w:color="auto"/>
            </w:tcBorders>
            <w:shd w:val="clear" w:color="auto" w:fill="E5B8B7"/>
            <w:hideMark/>
          </w:tcPr>
          <w:p w:rsidR="000B56DA" w:rsidRPr="00E06F50" w:rsidRDefault="000B56DA" w:rsidP="000B56DA">
            <w:pPr>
              <w:jc w:val="center"/>
            </w:pPr>
            <w:r w:rsidRPr="00E06F50">
              <w:t>Проведенные открытые занятия, в т.ч.:</w:t>
            </w:r>
          </w:p>
        </w:tc>
      </w:tr>
      <w:tr w:rsidR="000B56DA" w:rsidRPr="00B11D04" w:rsidTr="000B56DA">
        <w:trPr>
          <w:trHeight w:val="268"/>
        </w:trPr>
        <w:tc>
          <w:tcPr>
            <w:tcW w:w="1102" w:type="dxa"/>
            <w:vMerge/>
            <w:tcBorders>
              <w:top w:val="single" w:sz="4" w:space="0" w:color="auto"/>
              <w:left w:val="single" w:sz="4" w:space="0" w:color="auto"/>
              <w:bottom w:val="single" w:sz="4" w:space="0" w:color="auto"/>
              <w:right w:val="single" w:sz="4" w:space="0" w:color="auto"/>
            </w:tcBorders>
            <w:vAlign w:val="center"/>
            <w:hideMark/>
          </w:tcPr>
          <w:p w:rsidR="000B56DA" w:rsidRPr="00E06F50" w:rsidRDefault="000B56DA" w:rsidP="000B56DA"/>
        </w:tc>
        <w:tc>
          <w:tcPr>
            <w:tcW w:w="2977" w:type="dxa"/>
            <w:gridSpan w:val="3"/>
            <w:vMerge/>
            <w:tcBorders>
              <w:top w:val="single" w:sz="4" w:space="0" w:color="auto"/>
              <w:left w:val="single" w:sz="4" w:space="0" w:color="auto"/>
              <w:bottom w:val="single" w:sz="4" w:space="0" w:color="auto"/>
              <w:right w:val="single" w:sz="4" w:space="0" w:color="auto"/>
            </w:tcBorders>
            <w:vAlign w:val="center"/>
            <w:hideMark/>
          </w:tcPr>
          <w:p w:rsidR="000B56DA" w:rsidRPr="00E06F50" w:rsidRDefault="000B56DA" w:rsidP="000B56DA"/>
        </w:tc>
        <w:tc>
          <w:tcPr>
            <w:tcW w:w="2187" w:type="dxa"/>
            <w:gridSpan w:val="3"/>
            <w:tcBorders>
              <w:top w:val="single" w:sz="4" w:space="0" w:color="auto"/>
              <w:left w:val="single" w:sz="4" w:space="0" w:color="auto"/>
              <w:bottom w:val="single" w:sz="4" w:space="0" w:color="auto"/>
              <w:right w:val="single" w:sz="4" w:space="0" w:color="auto"/>
            </w:tcBorders>
            <w:shd w:val="clear" w:color="auto" w:fill="E5B8B7"/>
            <w:hideMark/>
          </w:tcPr>
          <w:p w:rsidR="000B56DA" w:rsidRPr="00E06F50" w:rsidRDefault="000B56DA" w:rsidP="000B56DA">
            <w:r w:rsidRPr="00E06F50">
              <w:t xml:space="preserve"> Магистратур</w:t>
            </w:r>
            <w:r w:rsidRPr="00E06F50">
              <w:rPr>
                <w:lang w:val="kk-KZ"/>
              </w:rPr>
              <w:t>а бойынша</w:t>
            </w:r>
          </w:p>
        </w:tc>
        <w:tc>
          <w:tcPr>
            <w:tcW w:w="2151" w:type="dxa"/>
            <w:gridSpan w:val="3"/>
            <w:tcBorders>
              <w:top w:val="single" w:sz="4" w:space="0" w:color="auto"/>
              <w:left w:val="single" w:sz="4" w:space="0" w:color="auto"/>
              <w:bottom w:val="single" w:sz="4" w:space="0" w:color="auto"/>
              <w:right w:val="single" w:sz="4" w:space="0" w:color="auto"/>
            </w:tcBorders>
            <w:shd w:val="clear" w:color="auto" w:fill="E5B8B7"/>
            <w:hideMark/>
          </w:tcPr>
          <w:p w:rsidR="000B56DA" w:rsidRPr="00E06F50" w:rsidRDefault="000B56DA" w:rsidP="000B56DA">
            <w:r w:rsidRPr="00E06F50">
              <w:t>Докторантур</w:t>
            </w:r>
            <w:r w:rsidRPr="00E06F50">
              <w:rPr>
                <w:lang w:val="kk-KZ"/>
              </w:rPr>
              <w:t>а бойынша</w:t>
            </w:r>
          </w:p>
        </w:tc>
        <w:tc>
          <w:tcPr>
            <w:tcW w:w="2977" w:type="dxa"/>
            <w:gridSpan w:val="3"/>
            <w:tcBorders>
              <w:top w:val="single" w:sz="4" w:space="0" w:color="auto"/>
              <w:left w:val="single" w:sz="4" w:space="0" w:color="auto"/>
              <w:bottom w:val="single" w:sz="4" w:space="0" w:color="auto"/>
              <w:right w:val="single" w:sz="4" w:space="0" w:color="auto"/>
            </w:tcBorders>
            <w:shd w:val="clear" w:color="auto" w:fill="E5B8B7"/>
            <w:hideMark/>
          </w:tcPr>
          <w:p w:rsidR="000B56DA" w:rsidRPr="00E06F50" w:rsidRDefault="000B56DA" w:rsidP="000B56DA">
            <w:pPr>
              <w:jc w:val="center"/>
            </w:pPr>
            <w:r w:rsidRPr="00E06F50">
              <w:rPr>
                <w:lang w:val="kk-KZ"/>
              </w:rPr>
              <w:t>Сабақ түрі бойынша</w:t>
            </w:r>
          </w:p>
        </w:tc>
      </w:tr>
      <w:tr w:rsidR="000B56DA" w:rsidRPr="00B11D04" w:rsidTr="000B56DA">
        <w:trPr>
          <w:trHeight w:val="232"/>
        </w:trPr>
        <w:tc>
          <w:tcPr>
            <w:tcW w:w="1102" w:type="dxa"/>
            <w:vMerge/>
            <w:tcBorders>
              <w:top w:val="single" w:sz="4" w:space="0" w:color="auto"/>
              <w:left w:val="single" w:sz="4" w:space="0" w:color="auto"/>
              <w:bottom w:val="single" w:sz="4" w:space="0" w:color="auto"/>
              <w:right w:val="single" w:sz="4" w:space="0" w:color="auto"/>
            </w:tcBorders>
            <w:vAlign w:val="center"/>
            <w:hideMark/>
          </w:tcPr>
          <w:p w:rsidR="000B56DA" w:rsidRPr="00B11D04" w:rsidRDefault="000B56DA" w:rsidP="000B56DA"/>
        </w:tc>
        <w:tc>
          <w:tcPr>
            <w:tcW w:w="709" w:type="dxa"/>
            <w:tcBorders>
              <w:top w:val="single" w:sz="4" w:space="0" w:color="auto"/>
              <w:left w:val="single" w:sz="4" w:space="0" w:color="auto"/>
              <w:bottom w:val="single" w:sz="4" w:space="0" w:color="auto"/>
              <w:right w:val="single" w:sz="4" w:space="0" w:color="auto"/>
            </w:tcBorders>
            <w:hideMark/>
          </w:tcPr>
          <w:p w:rsidR="000B56DA" w:rsidRPr="00B11D04" w:rsidRDefault="000B56DA" w:rsidP="000B56DA">
            <w:pPr>
              <w:jc w:val="center"/>
            </w:pPr>
            <w:r w:rsidRPr="00B11D04">
              <w:rPr>
                <w:lang w:val="kk-KZ"/>
              </w:rPr>
              <w:t>Орыс</w:t>
            </w:r>
          </w:p>
        </w:tc>
        <w:tc>
          <w:tcPr>
            <w:tcW w:w="567" w:type="dxa"/>
            <w:tcBorders>
              <w:top w:val="single" w:sz="4" w:space="0" w:color="auto"/>
              <w:left w:val="single" w:sz="4" w:space="0" w:color="auto"/>
              <w:bottom w:val="single" w:sz="4" w:space="0" w:color="auto"/>
              <w:right w:val="single" w:sz="4" w:space="0" w:color="auto"/>
            </w:tcBorders>
            <w:hideMark/>
          </w:tcPr>
          <w:p w:rsidR="000B56DA" w:rsidRPr="00B11D04" w:rsidRDefault="000B56DA" w:rsidP="000B56DA">
            <w:pPr>
              <w:jc w:val="center"/>
            </w:pPr>
            <w:r w:rsidRPr="00B11D04">
              <w:rPr>
                <w:lang w:val="kk-KZ"/>
              </w:rPr>
              <w:t>Қ</w:t>
            </w:r>
            <w:r w:rsidRPr="00B11D04">
              <w:t>аз</w:t>
            </w:r>
          </w:p>
        </w:tc>
        <w:tc>
          <w:tcPr>
            <w:tcW w:w="567" w:type="dxa"/>
            <w:tcBorders>
              <w:top w:val="single" w:sz="4" w:space="0" w:color="auto"/>
              <w:left w:val="single" w:sz="4" w:space="0" w:color="auto"/>
              <w:bottom w:val="single" w:sz="4" w:space="0" w:color="auto"/>
              <w:right w:val="single" w:sz="4" w:space="0" w:color="auto"/>
            </w:tcBorders>
            <w:hideMark/>
          </w:tcPr>
          <w:p w:rsidR="000B56DA" w:rsidRPr="00B11D04" w:rsidRDefault="000B56DA" w:rsidP="000B56DA">
            <w:pPr>
              <w:jc w:val="center"/>
              <w:rPr>
                <w:lang w:val="kk-KZ"/>
              </w:rPr>
            </w:pPr>
            <w:r w:rsidRPr="00B11D04">
              <w:t>А</w:t>
            </w:r>
            <w:r w:rsidRPr="00B11D04">
              <w:rPr>
                <w:lang w:val="kk-KZ"/>
              </w:rPr>
              <w:t>ғыл</w:t>
            </w:r>
          </w:p>
        </w:tc>
        <w:tc>
          <w:tcPr>
            <w:tcW w:w="677" w:type="dxa"/>
            <w:tcBorders>
              <w:top w:val="single" w:sz="4" w:space="0" w:color="auto"/>
              <w:left w:val="single" w:sz="4" w:space="0" w:color="auto"/>
              <w:bottom w:val="single" w:sz="4" w:space="0" w:color="auto"/>
              <w:right w:val="single" w:sz="4" w:space="0" w:color="auto"/>
            </w:tcBorders>
            <w:hideMark/>
          </w:tcPr>
          <w:p w:rsidR="000B56DA" w:rsidRPr="00B11D04" w:rsidRDefault="000B56DA" w:rsidP="000B56DA">
            <w:pPr>
              <w:jc w:val="center"/>
            </w:pPr>
            <w:r w:rsidRPr="00B11D04">
              <w:rPr>
                <w:lang w:val="kk-KZ"/>
              </w:rPr>
              <w:t>Орыс</w:t>
            </w:r>
          </w:p>
        </w:tc>
        <w:tc>
          <w:tcPr>
            <w:tcW w:w="725" w:type="dxa"/>
            <w:tcBorders>
              <w:top w:val="single" w:sz="4" w:space="0" w:color="auto"/>
              <w:left w:val="single" w:sz="4" w:space="0" w:color="auto"/>
              <w:bottom w:val="single" w:sz="4" w:space="0" w:color="auto"/>
              <w:right w:val="single" w:sz="4" w:space="0" w:color="auto"/>
            </w:tcBorders>
            <w:hideMark/>
          </w:tcPr>
          <w:p w:rsidR="000B56DA" w:rsidRPr="00B11D04" w:rsidRDefault="000B56DA" w:rsidP="000B56DA">
            <w:pPr>
              <w:jc w:val="center"/>
            </w:pPr>
            <w:r w:rsidRPr="00B11D04">
              <w:rPr>
                <w:lang w:val="kk-KZ"/>
              </w:rPr>
              <w:t>Қ</w:t>
            </w:r>
            <w:r w:rsidRPr="00B11D04">
              <w:t>аз</w:t>
            </w:r>
          </w:p>
        </w:tc>
        <w:tc>
          <w:tcPr>
            <w:tcW w:w="785" w:type="dxa"/>
            <w:tcBorders>
              <w:top w:val="single" w:sz="4" w:space="0" w:color="auto"/>
              <w:left w:val="single" w:sz="4" w:space="0" w:color="auto"/>
              <w:bottom w:val="single" w:sz="4" w:space="0" w:color="auto"/>
              <w:right w:val="single" w:sz="4" w:space="0" w:color="auto"/>
            </w:tcBorders>
            <w:hideMark/>
          </w:tcPr>
          <w:p w:rsidR="000B56DA" w:rsidRPr="00B11D04" w:rsidRDefault="000B56DA" w:rsidP="000B56DA">
            <w:pPr>
              <w:jc w:val="center"/>
              <w:rPr>
                <w:lang w:val="kk-KZ"/>
              </w:rPr>
            </w:pPr>
            <w:r w:rsidRPr="00B11D04">
              <w:t>А</w:t>
            </w:r>
            <w:r w:rsidRPr="00B11D04">
              <w:rPr>
                <w:lang w:val="kk-KZ"/>
              </w:rPr>
              <w:t>ғыл</w:t>
            </w:r>
          </w:p>
        </w:tc>
        <w:tc>
          <w:tcPr>
            <w:tcW w:w="734" w:type="dxa"/>
            <w:tcBorders>
              <w:top w:val="single" w:sz="4" w:space="0" w:color="auto"/>
              <w:left w:val="single" w:sz="4" w:space="0" w:color="auto"/>
              <w:bottom w:val="single" w:sz="4" w:space="0" w:color="auto"/>
              <w:right w:val="single" w:sz="4" w:space="0" w:color="auto"/>
            </w:tcBorders>
            <w:hideMark/>
          </w:tcPr>
          <w:p w:rsidR="000B56DA" w:rsidRPr="00B11D04" w:rsidRDefault="000B56DA" w:rsidP="000B56DA">
            <w:pPr>
              <w:jc w:val="center"/>
            </w:pPr>
            <w:r w:rsidRPr="00B11D04">
              <w:rPr>
                <w:lang w:val="kk-KZ"/>
              </w:rPr>
              <w:t>Орыс</w:t>
            </w:r>
          </w:p>
        </w:tc>
        <w:tc>
          <w:tcPr>
            <w:tcW w:w="850" w:type="dxa"/>
            <w:tcBorders>
              <w:top w:val="single" w:sz="4" w:space="0" w:color="auto"/>
              <w:left w:val="single" w:sz="4" w:space="0" w:color="auto"/>
              <w:bottom w:val="single" w:sz="4" w:space="0" w:color="auto"/>
              <w:right w:val="single" w:sz="4" w:space="0" w:color="auto"/>
            </w:tcBorders>
            <w:hideMark/>
          </w:tcPr>
          <w:p w:rsidR="000B56DA" w:rsidRPr="00B11D04" w:rsidRDefault="000B56DA" w:rsidP="000B56DA">
            <w:pPr>
              <w:jc w:val="center"/>
            </w:pPr>
            <w:r w:rsidRPr="00B11D04">
              <w:rPr>
                <w:lang w:val="kk-KZ"/>
              </w:rPr>
              <w:t>Қ</w:t>
            </w:r>
            <w:r w:rsidRPr="00B11D04">
              <w:t>аз</w:t>
            </w:r>
          </w:p>
        </w:tc>
        <w:tc>
          <w:tcPr>
            <w:tcW w:w="567" w:type="dxa"/>
            <w:tcBorders>
              <w:top w:val="single" w:sz="4" w:space="0" w:color="auto"/>
              <w:left w:val="single" w:sz="4" w:space="0" w:color="auto"/>
              <w:bottom w:val="single" w:sz="4" w:space="0" w:color="auto"/>
              <w:right w:val="single" w:sz="4" w:space="0" w:color="auto"/>
            </w:tcBorders>
            <w:hideMark/>
          </w:tcPr>
          <w:p w:rsidR="000B56DA" w:rsidRPr="00B11D04" w:rsidRDefault="000B56DA" w:rsidP="000B56DA">
            <w:pPr>
              <w:jc w:val="center"/>
              <w:rPr>
                <w:lang w:val="kk-KZ"/>
              </w:rPr>
            </w:pPr>
            <w:r w:rsidRPr="00B11D04">
              <w:t>А</w:t>
            </w:r>
            <w:r w:rsidRPr="00B11D04">
              <w:rPr>
                <w:lang w:val="kk-KZ"/>
              </w:rPr>
              <w:t>ғыл</w:t>
            </w:r>
          </w:p>
        </w:tc>
        <w:tc>
          <w:tcPr>
            <w:tcW w:w="1134" w:type="dxa"/>
            <w:tcBorders>
              <w:top w:val="single" w:sz="4" w:space="0" w:color="auto"/>
              <w:left w:val="single" w:sz="4" w:space="0" w:color="auto"/>
              <w:bottom w:val="single" w:sz="4" w:space="0" w:color="auto"/>
              <w:right w:val="single" w:sz="4" w:space="0" w:color="auto"/>
            </w:tcBorders>
            <w:hideMark/>
          </w:tcPr>
          <w:p w:rsidR="000B56DA" w:rsidRPr="00B11D04" w:rsidRDefault="000B56DA" w:rsidP="000B56DA">
            <w:pPr>
              <w:jc w:val="center"/>
            </w:pPr>
            <w:r w:rsidRPr="00B11D04">
              <w:t>Лекция</w:t>
            </w:r>
          </w:p>
        </w:tc>
        <w:tc>
          <w:tcPr>
            <w:tcW w:w="897" w:type="dxa"/>
            <w:tcBorders>
              <w:top w:val="single" w:sz="4" w:space="0" w:color="auto"/>
              <w:left w:val="single" w:sz="4" w:space="0" w:color="auto"/>
              <w:bottom w:val="single" w:sz="4" w:space="0" w:color="auto"/>
              <w:right w:val="single" w:sz="4" w:space="0" w:color="auto"/>
            </w:tcBorders>
            <w:hideMark/>
          </w:tcPr>
          <w:p w:rsidR="000B56DA" w:rsidRPr="00B11D04" w:rsidRDefault="000B56DA" w:rsidP="000B56DA">
            <w:pPr>
              <w:jc w:val="center"/>
            </w:pPr>
            <w:r w:rsidRPr="00B11D04">
              <w:t>Практ.</w:t>
            </w:r>
          </w:p>
          <w:p w:rsidR="000B56DA" w:rsidRPr="00B11D04" w:rsidRDefault="000B56DA" w:rsidP="000B56DA">
            <w:pPr>
              <w:jc w:val="center"/>
            </w:pPr>
            <w:r w:rsidRPr="00B11D04">
              <w:rPr>
                <w:lang w:val="kk-KZ"/>
              </w:rPr>
              <w:t>сабақ</w:t>
            </w:r>
          </w:p>
        </w:tc>
        <w:tc>
          <w:tcPr>
            <w:tcW w:w="946" w:type="dxa"/>
            <w:tcBorders>
              <w:top w:val="single" w:sz="4" w:space="0" w:color="auto"/>
              <w:left w:val="single" w:sz="4" w:space="0" w:color="auto"/>
              <w:bottom w:val="single" w:sz="4" w:space="0" w:color="auto"/>
              <w:right w:val="single" w:sz="4" w:space="0" w:color="auto"/>
            </w:tcBorders>
            <w:hideMark/>
          </w:tcPr>
          <w:p w:rsidR="000B56DA" w:rsidRPr="00B11D04" w:rsidRDefault="000B56DA" w:rsidP="000B56DA">
            <w:pPr>
              <w:jc w:val="center"/>
            </w:pPr>
            <w:r w:rsidRPr="00B11D04">
              <w:rPr>
                <w:lang w:val="kk-KZ"/>
              </w:rPr>
              <w:t>Зерт</w:t>
            </w:r>
            <w:r w:rsidRPr="00B11D04">
              <w:t>.</w:t>
            </w:r>
          </w:p>
          <w:p w:rsidR="000B56DA" w:rsidRPr="00B11D04" w:rsidRDefault="000B56DA" w:rsidP="000B56DA">
            <w:pPr>
              <w:jc w:val="center"/>
            </w:pPr>
            <w:r w:rsidRPr="00B11D04">
              <w:rPr>
                <w:lang w:val="kk-KZ"/>
              </w:rPr>
              <w:t>сабақ</w:t>
            </w:r>
          </w:p>
        </w:tc>
      </w:tr>
      <w:tr w:rsidR="000B56DA" w:rsidRPr="00B11D04" w:rsidTr="000B56DA">
        <w:trPr>
          <w:trHeight w:val="232"/>
        </w:trPr>
        <w:tc>
          <w:tcPr>
            <w:tcW w:w="1102" w:type="dxa"/>
            <w:tcBorders>
              <w:top w:val="single" w:sz="4" w:space="0" w:color="auto"/>
              <w:left w:val="single" w:sz="4" w:space="0" w:color="auto"/>
              <w:bottom w:val="single" w:sz="4" w:space="0" w:color="auto"/>
              <w:right w:val="single" w:sz="4" w:space="0" w:color="auto"/>
            </w:tcBorders>
            <w:hideMark/>
          </w:tcPr>
          <w:p w:rsidR="000B56DA" w:rsidRPr="00B11D04" w:rsidRDefault="000B56DA" w:rsidP="000B56DA">
            <w:r w:rsidRPr="00B11D04">
              <w:t>I</w:t>
            </w:r>
          </w:p>
        </w:tc>
        <w:tc>
          <w:tcPr>
            <w:tcW w:w="709" w:type="dxa"/>
            <w:tcBorders>
              <w:top w:val="single" w:sz="4" w:space="0" w:color="auto"/>
              <w:left w:val="single" w:sz="4" w:space="0" w:color="auto"/>
              <w:bottom w:val="single" w:sz="4" w:space="0" w:color="auto"/>
              <w:right w:val="single" w:sz="4" w:space="0" w:color="auto"/>
            </w:tcBorders>
            <w:hideMark/>
          </w:tcPr>
          <w:p w:rsidR="000B56DA" w:rsidRPr="0090114A" w:rsidRDefault="000B56DA" w:rsidP="000B56DA">
            <w:pPr>
              <w:rPr>
                <w:lang w:val="kk-KZ"/>
              </w:rPr>
            </w:pPr>
          </w:p>
        </w:tc>
        <w:tc>
          <w:tcPr>
            <w:tcW w:w="567" w:type="dxa"/>
            <w:tcBorders>
              <w:top w:val="single" w:sz="4" w:space="0" w:color="auto"/>
              <w:left w:val="single" w:sz="4" w:space="0" w:color="auto"/>
              <w:bottom w:val="single" w:sz="4" w:space="0" w:color="auto"/>
              <w:right w:val="single" w:sz="4" w:space="0" w:color="auto"/>
            </w:tcBorders>
            <w:hideMark/>
          </w:tcPr>
          <w:p w:rsidR="000B56DA" w:rsidRPr="0090114A" w:rsidRDefault="000B56DA" w:rsidP="000B56DA">
            <w:pPr>
              <w:rPr>
                <w:lang w:val="kk-KZ"/>
              </w:rPr>
            </w:pPr>
            <w:r>
              <w:rPr>
                <w:lang w:val="kk-KZ"/>
              </w:rPr>
              <w:t>2</w:t>
            </w:r>
          </w:p>
        </w:tc>
        <w:tc>
          <w:tcPr>
            <w:tcW w:w="567" w:type="dxa"/>
            <w:tcBorders>
              <w:top w:val="single" w:sz="4" w:space="0" w:color="auto"/>
              <w:left w:val="single" w:sz="4" w:space="0" w:color="auto"/>
              <w:bottom w:val="single" w:sz="4" w:space="0" w:color="auto"/>
              <w:right w:val="single" w:sz="4" w:space="0" w:color="auto"/>
            </w:tcBorders>
            <w:hideMark/>
          </w:tcPr>
          <w:p w:rsidR="000B56DA" w:rsidRPr="0044465E" w:rsidRDefault="000B56DA" w:rsidP="000B56DA"/>
        </w:tc>
        <w:tc>
          <w:tcPr>
            <w:tcW w:w="677" w:type="dxa"/>
            <w:tcBorders>
              <w:top w:val="single" w:sz="4" w:space="0" w:color="auto"/>
              <w:left w:val="single" w:sz="4" w:space="0" w:color="auto"/>
              <w:bottom w:val="single" w:sz="4" w:space="0" w:color="auto"/>
              <w:right w:val="single" w:sz="4" w:space="0" w:color="auto"/>
            </w:tcBorders>
            <w:hideMark/>
          </w:tcPr>
          <w:p w:rsidR="000B56DA" w:rsidRPr="0044465E" w:rsidRDefault="000B56DA" w:rsidP="000B56DA"/>
        </w:tc>
        <w:tc>
          <w:tcPr>
            <w:tcW w:w="725" w:type="dxa"/>
            <w:tcBorders>
              <w:top w:val="single" w:sz="4" w:space="0" w:color="auto"/>
              <w:left w:val="single" w:sz="4" w:space="0" w:color="auto"/>
              <w:bottom w:val="single" w:sz="4" w:space="0" w:color="auto"/>
              <w:right w:val="single" w:sz="4" w:space="0" w:color="auto"/>
            </w:tcBorders>
            <w:hideMark/>
          </w:tcPr>
          <w:p w:rsidR="000B56DA" w:rsidRPr="0044465E" w:rsidRDefault="000B56DA" w:rsidP="000B56DA"/>
        </w:tc>
        <w:tc>
          <w:tcPr>
            <w:tcW w:w="785" w:type="dxa"/>
            <w:tcBorders>
              <w:top w:val="single" w:sz="4" w:space="0" w:color="auto"/>
              <w:left w:val="single" w:sz="4" w:space="0" w:color="auto"/>
              <w:bottom w:val="single" w:sz="4" w:space="0" w:color="auto"/>
              <w:right w:val="single" w:sz="4" w:space="0" w:color="auto"/>
            </w:tcBorders>
            <w:hideMark/>
          </w:tcPr>
          <w:p w:rsidR="000B56DA" w:rsidRPr="0044465E" w:rsidRDefault="000B56DA" w:rsidP="000B56DA"/>
        </w:tc>
        <w:tc>
          <w:tcPr>
            <w:tcW w:w="734" w:type="dxa"/>
            <w:tcBorders>
              <w:top w:val="single" w:sz="4" w:space="0" w:color="auto"/>
              <w:left w:val="single" w:sz="4" w:space="0" w:color="auto"/>
              <w:bottom w:val="single" w:sz="4" w:space="0" w:color="auto"/>
              <w:right w:val="single" w:sz="4" w:space="0" w:color="auto"/>
            </w:tcBorders>
            <w:hideMark/>
          </w:tcPr>
          <w:p w:rsidR="000B56DA" w:rsidRPr="0044465E" w:rsidRDefault="000B56DA" w:rsidP="000B56DA"/>
        </w:tc>
        <w:tc>
          <w:tcPr>
            <w:tcW w:w="850" w:type="dxa"/>
            <w:tcBorders>
              <w:top w:val="single" w:sz="4" w:space="0" w:color="auto"/>
              <w:left w:val="single" w:sz="4" w:space="0" w:color="auto"/>
              <w:bottom w:val="single" w:sz="4" w:space="0" w:color="auto"/>
              <w:right w:val="single" w:sz="4" w:space="0" w:color="auto"/>
            </w:tcBorders>
            <w:hideMark/>
          </w:tcPr>
          <w:p w:rsidR="000B56DA" w:rsidRPr="0044465E" w:rsidRDefault="000B56DA" w:rsidP="000B56DA"/>
        </w:tc>
        <w:tc>
          <w:tcPr>
            <w:tcW w:w="567" w:type="dxa"/>
            <w:tcBorders>
              <w:top w:val="single" w:sz="4" w:space="0" w:color="auto"/>
              <w:left w:val="single" w:sz="4" w:space="0" w:color="auto"/>
              <w:bottom w:val="single" w:sz="4" w:space="0" w:color="auto"/>
              <w:right w:val="single" w:sz="4" w:space="0" w:color="auto"/>
            </w:tcBorders>
            <w:hideMark/>
          </w:tcPr>
          <w:p w:rsidR="000B56DA" w:rsidRPr="0044465E" w:rsidRDefault="000B56DA" w:rsidP="000B56DA"/>
        </w:tc>
        <w:tc>
          <w:tcPr>
            <w:tcW w:w="1134" w:type="dxa"/>
            <w:tcBorders>
              <w:top w:val="single" w:sz="4" w:space="0" w:color="auto"/>
              <w:left w:val="single" w:sz="4" w:space="0" w:color="auto"/>
              <w:bottom w:val="single" w:sz="4" w:space="0" w:color="auto"/>
              <w:right w:val="single" w:sz="4" w:space="0" w:color="auto"/>
            </w:tcBorders>
            <w:hideMark/>
          </w:tcPr>
          <w:p w:rsidR="000B56DA" w:rsidRPr="0044465E" w:rsidRDefault="000B56DA" w:rsidP="000B56DA">
            <w:r>
              <w:t>1</w:t>
            </w:r>
          </w:p>
        </w:tc>
        <w:tc>
          <w:tcPr>
            <w:tcW w:w="897" w:type="dxa"/>
            <w:tcBorders>
              <w:top w:val="single" w:sz="4" w:space="0" w:color="auto"/>
              <w:left w:val="single" w:sz="4" w:space="0" w:color="auto"/>
              <w:bottom w:val="single" w:sz="4" w:space="0" w:color="auto"/>
              <w:right w:val="single" w:sz="4" w:space="0" w:color="auto"/>
            </w:tcBorders>
            <w:hideMark/>
          </w:tcPr>
          <w:p w:rsidR="000B56DA" w:rsidRPr="0044465E" w:rsidRDefault="000B56DA" w:rsidP="000B56DA">
            <w:r>
              <w:t>1</w:t>
            </w:r>
          </w:p>
        </w:tc>
        <w:tc>
          <w:tcPr>
            <w:tcW w:w="946" w:type="dxa"/>
            <w:tcBorders>
              <w:top w:val="single" w:sz="4" w:space="0" w:color="auto"/>
              <w:left w:val="single" w:sz="4" w:space="0" w:color="auto"/>
              <w:bottom w:val="single" w:sz="4" w:space="0" w:color="auto"/>
              <w:right w:val="single" w:sz="4" w:space="0" w:color="auto"/>
            </w:tcBorders>
            <w:hideMark/>
          </w:tcPr>
          <w:p w:rsidR="000B56DA" w:rsidRPr="0044465E" w:rsidRDefault="000B56DA" w:rsidP="000B56DA">
            <w:r w:rsidRPr="0044465E">
              <w:t>-</w:t>
            </w:r>
          </w:p>
        </w:tc>
      </w:tr>
      <w:tr w:rsidR="000B56DA" w:rsidRPr="00B11D04" w:rsidTr="000B56DA">
        <w:trPr>
          <w:trHeight w:val="232"/>
        </w:trPr>
        <w:tc>
          <w:tcPr>
            <w:tcW w:w="1102" w:type="dxa"/>
            <w:tcBorders>
              <w:top w:val="single" w:sz="4" w:space="0" w:color="auto"/>
              <w:left w:val="single" w:sz="4" w:space="0" w:color="auto"/>
              <w:bottom w:val="single" w:sz="4" w:space="0" w:color="auto"/>
              <w:right w:val="single" w:sz="4" w:space="0" w:color="auto"/>
            </w:tcBorders>
            <w:hideMark/>
          </w:tcPr>
          <w:p w:rsidR="000B56DA" w:rsidRPr="00B11D04" w:rsidRDefault="000B56DA" w:rsidP="000B56DA">
            <w:r w:rsidRPr="00B11D04">
              <w:rPr>
                <w:lang w:val="kk-KZ"/>
              </w:rPr>
              <w:t>Барлығы</w:t>
            </w:r>
            <w:r w:rsidRPr="00B11D04">
              <w:t>:</w:t>
            </w:r>
          </w:p>
        </w:tc>
        <w:tc>
          <w:tcPr>
            <w:tcW w:w="1843" w:type="dxa"/>
            <w:gridSpan w:val="3"/>
            <w:tcBorders>
              <w:top w:val="single" w:sz="4" w:space="0" w:color="auto"/>
              <w:left w:val="single" w:sz="4" w:space="0" w:color="auto"/>
              <w:bottom w:val="single" w:sz="4" w:space="0" w:color="auto"/>
              <w:right w:val="single" w:sz="4" w:space="0" w:color="auto"/>
            </w:tcBorders>
            <w:hideMark/>
          </w:tcPr>
          <w:p w:rsidR="000B56DA" w:rsidRPr="0044465E" w:rsidRDefault="000B56DA" w:rsidP="000B56DA">
            <w:r>
              <w:rPr>
                <w:lang w:val="kk-KZ"/>
              </w:rPr>
              <w:t>2</w:t>
            </w:r>
          </w:p>
        </w:tc>
        <w:tc>
          <w:tcPr>
            <w:tcW w:w="2187" w:type="dxa"/>
            <w:gridSpan w:val="3"/>
            <w:tcBorders>
              <w:top w:val="single" w:sz="4" w:space="0" w:color="auto"/>
              <w:left w:val="single" w:sz="4" w:space="0" w:color="auto"/>
              <w:bottom w:val="single" w:sz="4" w:space="0" w:color="auto"/>
              <w:right w:val="single" w:sz="4" w:space="0" w:color="auto"/>
            </w:tcBorders>
            <w:hideMark/>
          </w:tcPr>
          <w:p w:rsidR="000B56DA" w:rsidRPr="0044465E" w:rsidRDefault="000B56DA" w:rsidP="000B56DA"/>
        </w:tc>
        <w:tc>
          <w:tcPr>
            <w:tcW w:w="2151" w:type="dxa"/>
            <w:gridSpan w:val="3"/>
            <w:tcBorders>
              <w:top w:val="single" w:sz="4" w:space="0" w:color="auto"/>
              <w:left w:val="single" w:sz="4" w:space="0" w:color="auto"/>
              <w:bottom w:val="single" w:sz="4" w:space="0" w:color="auto"/>
              <w:right w:val="single" w:sz="4" w:space="0" w:color="auto"/>
            </w:tcBorders>
            <w:hideMark/>
          </w:tcPr>
          <w:p w:rsidR="000B56DA" w:rsidRPr="0044465E" w:rsidRDefault="000B56DA" w:rsidP="000B56DA"/>
        </w:tc>
        <w:tc>
          <w:tcPr>
            <w:tcW w:w="2977" w:type="dxa"/>
            <w:gridSpan w:val="3"/>
            <w:tcBorders>
              <w:top w:val="single" w:sz="4" w:space="0" w:color="auto"/>
              <w:left w:val="single" w:sz="4" w:space="0" w:color="auto"/>
              <w:bottom w:val="single" w:sz="4" w:space="0" w:color="auto"/>
              <w:right w:val="single" w:sz="4" w:space="0" w:color="auto"/>
            </w:tcBorders>
            <w:hideMark/>
          </w:tcPr>
          <w:p w:rsidR="000B56DA" w:rsidRPr="0044465E" w:rsidRDefault="000B56DA" w:rsidP="000B56DA"/>
        </w:tc>
      </w:tr>
      <w:tr w:rsidR="000B56DA" w:rsidRPr="00B11D04" w:rsidTr="000B56DA">
        <w:trPr>
          <w:trHeight w:val="232"/>
        </w:trPr>
        <w:tc>
          <w:tcPr>
            <w:tcW w:w="1102" w:type="dxa"/>
            <w:tcBorders>
              <w:top w:val="single" w:sz="4" w:space="0" w:color="auto"/>
              <w:left w:val="single" w:sz="4" w:space="0" w:color="auto"/>
              <w:bottom w:val="single" w:sz="4" w:space="0" w:color="auto"/>
              <w:right w:val="single" w:sz="4" w:space="0" w:color="auto"/>
            </w:tcBorders>
            <w:hideMark/>
          </w:tcPr>
          <w:p w:rsidR="000B56DA" w:rsidRPr="00B11D04" w:rsidRDefault="000B56DA" w:rsidP="000B56DA">
            <w:r w:rsidRPr="00B11D04">
              <w:t>II</w:t>
            </w:r>
          </w:p>
        </w:tc>
        <w:tc>
          <w:tcPr>
            <w:tcW w:w="709" w:type="dxa"/>
            <w:tcBorders>
              <w:top w:val="single" w:sz="4" w:space="0" w:color="auto"/>
              <w:left w:val="single" w:sz="4" w:space="0" w:color="auto"/>
              <w:bottom w:val="single" w:sz="4" w:space="0" w:color="auto"/>
              <w:right w:val="single" w:sz="4" w:space="0" w:color="auto"/>
            </w:tcBorders>
            <w:hideMark/>
          </w:tcPr>
          <w:p w:rsidR="000B56DA" w:rsidRPr="009E3BF9" w:rsidRDefault="000B56DA" w:rsidP="000B56DA">
            <w:pPr>
              <w:rPr>
                <w:color w:val="FF0000"/>
              </w:rPr>
            </w:pPr>
          </w:p>
        </w:tc>
        <w:tc>
          <w:tcPr>
            <w:tcW w:w="567" w:type="dxa"/>
            <w:tcBorders>
              <w:top w:val="single" w:sz="4" w:space="0" w:color="auto"/>
              <w:left w:val="single" w:sz="4" w:space="0" w:color="auto"/>
              <w:bottom w:val="single" w:sz="4" w:space="0" w:color="auto"/>
              <w:right w:val="single" w:sz="4" w:space="0" w:color="auto"/>
            </w:tcBorders>
            <w:hideMark/>
          </w:tcPr>
          <w:p w:rsidR="000B56DA" w:rsidRPr="005E4DC9" w:rsidRDefault="000B56DA" w:rsidP="000B56DA">
            <w:pPr>
              <w:rPr>
                <w:lang w:val="kk-KZ"/>
              </w:rPr>
            </w:pPr>
            <w:r>
              <w:rPr>
                <w:lang w:val="kk-KZ"/>
              </w:rPr>
              <w:t>-</w:t>
            </w:r>
          </w:p>
        </w:tc>
        <w:tc>
          <w:tcPr>
            <w:tcW w:w="567" w:type="dxa"/>
            <w:tcBorders>
              <w:top w:val="single" w:sz="4" w:space="0" w:color="auto"/>
              <w:left w:val="single" w:sz="4" w:space="0" w:color="auto"/>
              <w:bottom w:val="single" w:sz="4" w:space="0" w:color="auto"/>
              <w:right w:val="single" w:sz="4" w:space="0" w:color="auto"/>
            </w:tcBorders>
            <w:hideMark/>
          </w:tcPr>
          <w:p w:rsidR="000B56DA" w:rsidRPr="009E3BF9" w:rsidRDefault="000B56DA" w:rsidP="000B56DA">
            <w:pPr>
              <w:rPr>
                <w:color w:val="FF0000"/>
              </w:rPr>
            </w:pPr>
          </w:p>
        </w:tc>
        <w:tc>
          <w:tcPr>
            <w:tcW w:w="677" w:type="dxa"/>
            <w:tcBorders>
              <w:top w:val="single" w:sz="4" w:space="0" w:color="auto"/>
              <w:left w:val="single" w:sz="4" w:space="0" w:color="auto"/>
              <w:bottom w:val="single" w:sz="4" w:space="0" w:color="auto"/>
              <w:right w:val="single" w:sz="4" w:space="0" w:color="auto"/>
            </w:tcBorders>
            <w:hideMark/>
          </w:tcPr>
          <w:p w:rsidR="000B56DA" w:rsidRPr="009E3BF9" w:rsidRDefault="000B56DA" w:rsidP="000B56DA">
            <w:pPr>
              <w:rPr>
                <w:color w:val="FF0000"/>
              </w:rPr>
            </w:pPr>
          </w:p>
        </w:tc>
        <w:tc>
          <w:tcPr>
            <w:tcW w:w="725" w:type="dxa"/>
            <w:tcBorders>
              <w:top w:val="single" w:sz="4" w:space="0" w:color="auto"/>
              <w:left w:val="single" w:sz="4" w:space="0" w:color="auto"/>
              <w:bottom w:val="single" w:sz="4" w:space="0" w:color="auto"/>
              <w:right w:val="single" w:sz="4" w:space="0" w:color="auto"/>
            </w:tcBorders>
            <w:hideMark/>
          </w:tcPr>
          <w:p w:rsidR="000B56DA" w:rsidRPr="009E3BF9" w:rsidRDefault="000B56DA" w:rsidP="000B56DA">
            <w:pPr>
              <w:rPr>
                <w:color w:val="FF0000"/>
              </w:rPr>
            </w:pPr>
          </w:p>
        </w:tc>
        <w:tc>
          <w:tcPr>
            <w:tcW w:w="785" w:type="dxa"/>
            <w:tcBorders>
              <w:top w:val="single" w:sz="4" w:space="0" w:color="auto"/>
              <w:left w:val="single" w:sz="4" w:space="0" w:color="auto"/>
              <w:bottom w:val="single" w:sz="4" w:space="0" w:color="auto"/>
              <w:right w:val="single" w:sz="4" w:space="0" w:color="auto"/>
            </w:tcBorders>
            <w:hideMark/>
          </w:tcPr>
          <w:p w:rsidR="000B56DA" w:rsidRPr="009E3BF9" w:rsidRDefault="000B56DA" w:rsidP="000B56DA">
            <w:pPr>
              <w:rPr>
                <w:color w:val="FF0000"/>
              </w:rPr>
            </w:pPr>
          </w:p>
        </w:tc>
        <w:tc>
          <w:tcPr>
            <w:tcW w:w="734" w:type="dxa"/>
            <w:tcBorders>
              <w:top w:val="single" w:sz="4" w:space="0" w:color="auto"/>
              <w:left w:val="single" w:sz="4" w:space="0" w:color="auto"/>
              <w:bottom w:val="single" w:sz="4" w:space="0" w:color="auto"/>
              <w:right w:val="single" w:sz="4" w:space="0" w:color="auto"/>
            </w:tcBorders>
            <w:hideMark/>
          </w:tcPr>
          <w:p w:rsidR="000B56DA" w:rsidRPr="009E3BF9" w:rsidRDefault="000B56DA" w:rsidP="000B56DA">
            <w:pPr>
              <w:rPr>
                <w:color w:val="FF0000"/>
              </w:rPr>
            </w:pPr>
          </w:p>
        </w:tc>
        <w:tc>
          <w:tcPr>
            <w:tcW w:w="850" w:type="dxa"/>
            <w:tcBorders>
              <w:top w:val="single" w:sz="4" w:space="0" w:color="auto"/>
              <w:left w:val="single" w:sz="4" w:space="0" w:color="auto"/>
              <w:bottom w:val="single" w:sz="4" w:space="0" w:color="auto"/>
              <w:right w:val="single" w:sz="4" w:space="0" w:color="auto"/>
            </w:tcBorders>
            <w:hideMark/>
          </w:tcPr>
          <w:p w:rsidR="000B56DA" w:rsidRPr="009E3BF9" w:rsidRDefault="000B56DA" w:rsidP="000B56DA">
            <w:pPr>
              <w:rPr>
                <w:color w:val="FF0000"/>
              </w:rPr>
            </w:pPr>
          </w:p>
        </w:tc>
        <w:tc>
          <w:tcPr>
            <w:tcW w:w="567" w:type="dxa"/>
            <w:tcBorders>
              <w:top w:val="single" w:sz="4" w:space="0" w:color="auto"/>
              <w:left w:val="single" w:sz="4" w:space="0" w:color="auto"/>
              <w:bottom w:val="single" w:sz="4" w:space="0" w:color="auto"/>
              <w:right w:val="single" w:sz="4" w:space="0" w:color="auto"/>
            </w:tcBorders>
            <w:hideMark/>
          </w:tcPr>
          <w:p w:rsidR="000B56DA" w:rsidRPr="009E3BF9" w:rsidRDefault="000B56DA" w:rsidP="000B56DA">
            <w:pPr>
              <w:rPr>
                <w:color w:val="FF0000"/>
              </w:rPr>
            </w:pPr>
          </w:p>
        </w:tc>
        <w:tc>
          <w:tcPr>
            <w:tcW w:w="1134" w:type="dxa"/>
            <w:tcBorders>
              <w:top w:val="single" w:sz="4" w:space="0" w:color="auto"/>
              <w:left w:val="single" w:sz="4" w:space="0" w:color="auto"/>
              <w:bottom w:val="single" w:sz="4" w:space="0" w:color="auto"/>
              <w:right w:val="single" w:sz="4" w:space="0" w:color="auto"/>
            </w:tcBorders>
            <w:hideMark/>
          </w:tcPr>
          <w:p w:rsidR="000B56DA" w:rsidRPr="00633F60" w:rsidRDefault="000B56DA" w:rsidP="000B56DA">
            <w:pPr>
              <w:rPr>
                <w:color w:val="FF0000"/>
                <w:lang w:val="kk-KZ"/>
              </w:rPr>
            </w:pPr>
            <w:r>
              <w:rPr>
                <w:color w:val="FF0000"/>
                <w:lang w:val="kk-KZ"/>
              </w:rPr>
              <w:t>-</w:t>
            </w:r>
          </w:p>
        </w:tc>
        <w:tc>
          <w:tcPr>
            <w:tcW w:w="897" w:type="dxa"/>
            <w:tcBorders>
              <w:top w:val="single" w:sz="4" w:space="0" w:color="auto"/>
              <w:left w:val="single" w:sz="4" w:space="0" w:color="auto"/>
              <w:bottom w:val="single" w:sz="4" w:space="0" w:color="auto"/>
              <w:right w:val="single" w:sz="4" w:space="0" w:color="auto"/>
            </w:tcBorders>
            <w:hideMark/>
          </w:tcPr>
          <w:p w:rsidR="000B56DA" w:rsidRPr="00633F60" w:rsidRDefault="000B56DA" w:rsidP="000B56DA">
            <w:pPr>
              <w:rPr>
                <w:color w:val="FF0000"/>
                <w:lang w:val="kk-KZ"/>
              </w:rPr>
            </w:pPr>
            <w:r>
              <w:rPr>
                <w:color w:val="FF0000"/>
                <w:lang w:val="kk-KZ"/>
              </w:rPr>
              <w:t>-</w:t>
            </w:r>
          </w:p>
        </w:tc>
        <w:tc>
          <w:tcPr>
            <w:tcW w:w="946" w:type="dxa"/>
            <w:tcBorders>
              <w:top w:val="single" w:sz="4" w:space="0" w:color="auto"/>
              <w:left w:val="single" w:sz="4" w:space="0" w:color="auto"/>
              <w:bottom w:val="single" w:sz="4" w:space="0" w:color="auto"/>
              <w:right w:val="single" w:sz="4" w:space="0" w:color="auto"/>
            </w:tcBorders>
            <w:hideMark/>
          </w:tcPr>
          <w:p w:rsidR="000B56DA" w:rsidRPr="00633F60" w:rsidRDefault="000B56DA" w:rsidP="000B56DA">
            <w:pPr>
              <w:rPr>
                <w:color w:val="FF0000"/>
                <w:lang w:val="kk-KZ"/>
              </w:rPr>
            </w:pPr>
            <w:r>
              <w:rPr>
                <w:color w:val="FF0000"/>
                <w:lang w:val="kk-KZ"/>
              </w:rPr>
              <w:t>-</w:t>
            </w:r>
          </w:p>
        </w:tc>
      </w:tr>
      <w:tr w:rsidR="000B56DA" w:rsidRPr="00B11D04" w:rsidTr="000B56DA">
        <w:trPr>
          <w:trHeight w:val="232"/>
        </w:trPr>
        <w:tc>
          <w:tcPr>
            <w:tcW w:w="1102" w:type="dxa"/>
            <w:tcBorders>
              <w:top w:val="single" w:sz="4" w:space="0" w:color="auto"/>
              <w:left w:val="single" w:sz="4" w:space="0" w:color="auto"/>
              <w:bottom w:val="single" w:sz="4" w:space="0" w:color="auto"/>
              <w:right w:val="single" w:sz="4" w:space="0" w:color="auto"/>
            </w:tcBorders>
            <w:hideMark/>
          </w:tcPr>
          <w:p w:rsidR="000B56DA" w:rsidRPr="00B11D04" w:rsidRDefault="000B56DA" w:rsidP="000B56DA">
            <w:r w:rsidRPr="00B11D04">
              <w:rPr>
                <w:lang w:val="kk-KZ"/>
              </w:rPr>
              <w:t>Барлығы</w:t>
            </w:r>
            <w:r w:rsidRPr="00B11D04">
              <w:t>:</w:t>
            </w:r>
          </w:p>
        </w:tc>
        <w:tc>
          <w:tcPr>
            <w:tcW w:w="1843" w:type="dxa"/>
            <w:gridSpan w:val="3"/>
            <w:tcBorders>
              <w:top w:val="single" w:sz="4" w:space="0" w:color="auto"/>
              <w:left w:val="single" w:sz="4" w:space="0" w:color="auto"/>
              <w:bottom w:val="single" w:sz="4" w:space="0" w:color="auto"/>
              <w:right w:val="single" w:sz="4" w:space="0" w:color="auto"/>
            </w:tcBorders>
            <w:hideMark/>
          </w:tcPr>
          <w:p w:rsidR="000B56DA" w:rsidRPr="005E4DC9" w:rsidRDefault="000B56DA" w:rsidP="000B56DA">
            <w:r>
              <w:rPr>
                <w:lang w:val="kk-KZ"/>
              </w:rPr>
              <w:t xml:space="preserve"> -</w:t>
            </w:r>
          </w:p>
        </w:tc>
        <w:tc>
          <w:tcPr>
            <w:tcW w:w="2187" w:type="dxa"/>
            <w:gridSpan w:val="3"/>
            <w:tcBorders>
              <w:top w:val="single" w:sz="4" w:space="0" w:color="auto"/>
              <w:left w:val="single" w:sz="4" w:space="0" w:color="auto"/>
              <w:bottom w:val="single" w:sz="4" w:space="0" w:color="auto"/>
              <w:right w:val="single" w:sz="4" w:space="0" w:color="auto"/>
            </w:tcBorders>
            <w:hideMark/>
          </w:tcPr>
          <w:p w:rsidR="000B56DA" w:rsidRPr="009E3BF9" w:rsidRDefault="000B56DA" w:rsidP="000B56DA">
            <w:pPr>
              <w:rPr>
                <w:color w:val="FF0000"/>
              </w:rPr>
            </w:pPr>
          </w:p>
        </w:tc>
        <w:tc>
          <w:tcPr>
            <w:tcW w:w="2151" w:type="dxa"/>
            <w:gridSpan w:val="3"/>
            <w:tcBorders>
              <w:top w:val="single" w:sz="4" w:space="0" w:color="auto"/>
              <w:left w:val="single" w:sz="4" w:space="0" w:color="auto"/>
              <w:bottom w:val="single" w:sz="4" w:space="0" w:color="auto"/>
              <w:right w:val="single" w:sz="4" w:space="0" w:color="auto"/>
            </w:tcBorders>
            <w:hideMark/>
          </w:tcPr>
          <w:p w:rsidR="000B56DA" w:rsidRPr="009E3BF9" w:rsidRDefault="000B56DA" w:rsidP="000B56DA">
            <w:pPr>
              <w:rPr>
                <w:color w:val="FF0000"/>
              </w:rPr>
            </w:pPr>
          </w:p>
        </w:tc>
        <w:tc>
          <w:tcPr>
            <w:tcW w:w="2977" w:type="dxa"/>
            <w:gridSpan w:val="3"/>
            <w:tcBorders>
              <w:top w:val="single" w:sz="4" w:space="0" w:color="auto"/>
              <w:left w:val="single" w:sz="4" w:space="0" w:color="auto"/>
              <w:bottom w:val="single" w:sz="4" w:space="0" w:color="auto"/>
              <w:right w:val="single" w:sz="4" w:space="0" w:color="auto"/>
            </w:tcBorders>
            <w:hideMark/>
          </w:tcPr>
          <w:p w:rsidR="000B56DA" w:rsidRPr="009E3BF9" w:rsidRDefault="000B56DA" w:rsidP="000B56DA">
            <w:pPr>
              <w:rPr>
                <w:color w:val="FF0000"/>
              </w:rPr>
            </w:pPr>
          </w:p>
        </w:tc>
      </w:tr>
      <w:tr w:rsidR="000B56DA" w:rsidRPr="00DF1CDF" w:rsidTr="000B56DA">
        <w:trPr>
          <w:trHeight w:val="232"/>
        </w:trPr>
        <w:tc>
          <w:tcPr>
            <w:tcW w:w="1102" w:type="dxa"/>
            <w:vMerge w:val="restart"/>
            <w:tcBorders>
              <w:top w:val="single" w:sz="4" w:space="0" w:color="auto"/>
              <w:left w:val="single" w:sz="4" w:space="0" w:color="auto"/>
              <w:bottom w:val="single" w:sz="4" w:space="0" w:color="auto"/>
              <w:right w:val="single" w:sz="4" w:space="0" w:color="auto"/>
            </w:tcBorders>
            <w:hideMark/>
          </w:tcPr>
          <w:p w:rsidR="000B56DA" w:rsidRPr="00DF1CDF" w:rsidRDefault="000B56DA" w:rsidP="000B56DA">
            <w:pPr>
              <w:jc w:val="center"/>
              <w:rPr>
                <w:b/>
              </w:rPr>
            </w:pPr>
            <w:r w:rsidRPr="00DF1CDF">
              <w:rPr>
                <w:b/>
                <w:lang w:val="kk-KZ"/>
              </w:rPr>
              <w:t>Жалпы</w:t>
            </w:r>
            <w:r w:rsidRPr="00DF1CDF">
              <w:rPr>
                <w:b/>
              </w:rPr>
              <w:t>:</w:t>
            </w:r>
          </w:p>
        </w:tc>
        <w:tc>
          <w:tcPr>
            <w:tcW w:w="709" w:type="dxa"/>
            <w:tcBorders>
              <w:top w:val="single" w:sz="4" w:space="0" w:color="auto"/>
              <w:left w:val="single" w:sz="4" w:space="0" w:color="auto"/>
              <w:bottom w:val="single" w:sz="4" w:space="0" w:color="auto"/>
              <w:right w:val="single" w:sz="4" w:space="0" w:color="auto"/>
            </w:tcBorders>
            <w:hideMark/>
          </w:tcPr>
          <w:p w:rsidR="000B56DA" w:rsidRPr="00DF1CDF" w:rsidRDefault="000B56DA" w:rsidP="000B56DA"/>
        </w:tc>
        <w:tc>
          <w:tcPr>
            <w:tcW w:w="567" w:type="dxa"/>
            <w:tcBorders>
              <w:top w:val="single" w:sz="4" w:space="0" w:color="auto"/>
              <w:left w:val="single" w:sz="4" w:space="0" w:color="auto"/>
              <w:bottom w:val="single" w:sz="4" w:space="0" w:color="auto"/>
              <w:right w:val="single" w:sz="4" w:space="0" w:color="auto"/>
            </w:tcBorders>
            <w:hideMark/>
          </w:tcPr>
          <w:p w:rsidR="000B56DA" w:rsidRPr="00766FB0" w:rsidRDefault="000B56DA" w:rsidP="000B56DA">
            <w:pPr>
              <w:rPr>
                <w:lang w:val="kk-KZ"/>
              </w:rPr>
            </w:pPr>
          </w:p>
        </w:tc>
        <w:tc>
          <w:tcPr>
            <w:tcW w:w="567" w:type="dxa"/>
            <w:tcBorders>
              <w:top w:val="single" w:sz="4" w:space="0" w:color="auto"/>
              <w:left w:val="single" w:sz="4" w:space="0" w:color="auto"/>
              <w:bottom w:val="single" w:sz="4" w:space="0" w:color="auto"/>
              <w:right w:val="single" w:sz="4" w:space="0" w:color="auto"/>
            </w:tcBorders>
            <w:hideMark/>
          </w:tcPr>
          <w:p w:rsidR="000B56DA" w:rsidRPr="00DF1CDF" w:rsidRDefault="000B56DA" w:rsidP="000B56DA"/>
        </w:tc>
        <w:tc>
          <w:tcPr>
            <w:tcW w:w="677" w:type="dxa"/>
            <w:tcBorders>
              <w:top w:val="single" w:sz="4" w:space="0" w:color="auto"/>
              <w:left w:val="single" w:sz="4" w:space="0" w:color="auto"/>
              <w:bottom w:val="single" w:sz="4" w:space="0" w:color="auto"/>
              <w:right w:val="single" w:sz="4" w:space="0" w:color="auto"/>
            </w:tcBorders>
            <w:hideMark/>
          </w:tcPr>
          <w:p w:rsidR="000B56DA" w:rsidRPr="00DF1CDF" w:rsidRDefault="000B56DA" w:rsidP="000B56DA"/>
        </w:tc>
        <w:tc>
          <w:tcPr>
            <w:tcW w:w="725" w:type="dxa"/>
            <w:tcBorders>
              <w:top w:val="single" w:sz="4" w:space="0" w:color="auto"/>
              <w:left w:val="single" w:sz="4" w:space="0" w:color="auto"/>
              <w:bottom w:val="single" w:sz="4" w:space="0" w:color="auto"/>
              <w:right w:val="single" w:sz="4" w:space="0" w:color="auto"/>
            </w:tcBorders>
            <w:hideMark/>
          </w:tcPr>
          <w:p w:rsidR="000B56DA" w:rsidRPr="00DF1CDF" w:rsidRDefault="000B56DA" w:rsidP="000B56DA"/>
        </w:tc>
        <w:tc>
          <w:tcPr>
            <w:tcW w:w="785" w:type="dxa"/>
            <w:tcBorders>
              <w:top w:val="single" w:sz="4" w:space="0" w:color="auto"/>
              <w:left w:val="single" w:sz="4" w:space="0" w:color="auto"/>
              <w:bottom w:val="single" w:sz="4" w:space="0" w:color="auto"/>
              <w:right w:val="single" w:sz="4" w:space="0" w:color="auto"/>
            </w:tcBorders>
            <w:hideMark/>
          </w:tcPr>
          <w:p w:rsidR="000B56DA" w:rsidRPr="00DF1CDF" w:rsidRDefault="000B56DA" w:rsidP="000B56DA"/>
        </w:tc>
        <w:tc>
          <w:tcPr>
            <w:tcW w:w="734" w:type="dxa"/>
            <w:tcBorders>
              <w:top w:val="single" w:sz="4" w:space="0" w:color="auto"/>
              <w:left w:val="single" w:sz="4" w:space="0" w:color="auto"/>
              <w:bottom w:val="single" w:sz="4" w:space="0" w:color="auto"/>
              <w:right w:val="single" w:sz="4" w:space="0" w:color="auto"/>
            </w:tcBorders>
            <w:hideMark/>
          </w:tcPr>
          <w:p w:rsidR="000B56DA" w:rsidRPr="00DF1CDF" w:rsidRDefault="000B56DA" w:rsidP="000B56DA"/>
        </w:tc>
        <w:tc>
          <w:tcPr>
            <w:tcW w:w="850" w:type="dxa"/>
            <w:tcBorders>
              <w:top w:val="single" w:sz="4" w:space="0" w:color="auto"/>
              <w:left w:val="single" w:sz="4" w:space="0" w:color="auto"/>
              <w:bottom w:val="single" w:sz="4" w:space="0" w:color="auto"/>
              <w:right w:val="single" w:sz="4" w:space="0" w:color="auto"/>
            </w:tcBorders>
            <w:hideMark/>
          </w:tcPr>
          <w:p w:rsidR="000B56DA" w:rsidRPr="00DF1CDF" w:rsidRDefault="000B56DA" w:rsidP="000B56DA"/>
        </w:tc>
        <w:tc>
          <w:tcPr>
            <w:tcW w:w="567" w:type="dxa"/>
            <w:tcBorders>
              <w:top w:val="single" w:sz="4" w:space="0" w:color="auto"/>
              <w:left w:val="single" w:sz="4" w:space="0" w:color="auto"/>
              <w:bottom w:val="single" w:sz="4" w:space="0" w:color="auto"/>
              <w:right w:val="single" w:sz="4" w:space="0" w:color="auto"/>
            </w:tcBorders>
            <w:hideMark/>
          </w:tcPr>
          <w:p w:rsidR="000B56DA" w:rsidRPr="00DF1CDF" w:rsidRDefault="000B56DA" w:rsidP="000B56DA"/>
        </w:tc>
        <w:tc>
          <w:tcPr>
            <w:tcW w:w="1134" w:type="dxa"/>
            <w:tcBorders>
              <w:top w:val="single" w:sz="4" w:space="0" w:color="auto"/>
              <w:left w:val="single" w:sz="4" w:space="0" w:color="auto"/>
              <w:bottom w:val="single" w:sz="4" w:space="0" w:color="auto"/>
              <w:right w:val="single" w:sz="4" w:space="0" w:color="auto"/>
            </w:tcBorders>
            <w:hideMark/>
          </w:tcPr>
          <w:p w:rsidR="000B56DA" w:rsidRPr="00DF1CDF" w:rsidRDefault="000B56DA" w:rsidP="000B56DA">
            <w:r>
              <w:t>1</w:t>
            </w:r>
          </w:p>
        </w:tc>
        <w:tc>
          <w:tcPr>
            <w:tcW w:w="897" w:type="dxa"/>
            <w:tcBorders>
              <w:top w:val="single" w:sz="4" w:space="0" w:color="auto"/>
              <w:left w:val="single" w:sz="4" w:space="0" w:color="auto"/>
              <w:bottom w:val="single" w:sz="4" w:space="0" w:color="auto"/>
              <w:right w:val="single" w:sz="4" w:space="0" w:color="auto"/>
            </w:tcBorders>
            <w:hideMark/>
          </w:tcPr>
          <w:p w:rsidR="000B56DA" w:rsidRPr="00DF1CDF" w:rsidRDefault="000B56DA" w:rsidP="000B56DA">
            <w:r>
              <w:t>1</w:t>
            </w:r>
          </w:p>
        </w:tc>
        <w:tc>
          <w:tcPr>
            <w:tcW w:w="946" w:type="dxa"/>
            <w:tcBorders>
              <w:top w:val="single" w:sz="4" w:space="0" w:color="auto"/>
              <w:left w:val="single" w:sz="4" w:space="0" w:color="auto"/>
              <w:bottom w:val="single" w:sz="4" w:space="0" w:color="auto"/>
              <w:right w:val="single" w:sz="4" w:space="0" w:color="auto"/>
            </w:tcBorders>
            <w:hideMark/>
          </w:tcPr>
          <w:p w:rsidR="000B56DA" w:rsidRPr="00633F60" w:rsidRDefault="000B56DA" w:rsidP="000B56DA">
            <w:pPr>
              <w:rPr>
                <w:lang w:val="kk-KZ"/>
              </w:rPr>
            </w:pPr>
            <w:r>
              <w:rPr>
                <w:lang w:val="kk-KZ"/>
              </w:rPr>
              <w:t>-</w:t>
            </w:r>
          </w:p>
        </w:tc>
      </w:tr>
      <w:tr w:rsidR="000B56DA" w:rsidRPr="00DF1CDF" w:rsidTr="000B56DA">
        <w:trPr>
          <w:trHeight w:val="232"/>
        </w:trPr>
        <w:tc>
          <w:tcPr>
            <w:tcW w:w="1102" w:type="dxa"/>
            <w:vMerge/>
            <w:tcBorders>
              <w:top w:val="single" w:sz="4" w:space="0" w:color="auto"/>
              <w:left w:val="single" w:sz="4" w:space="0" w:color="auto"/>
              <w:bottom w:val="single" w:sz="4" w:space="0" w:color="auto"/>
              <w:right w:val="single" w:sz="4" w:space="0" w:color="auto"/>
            </w:tcBorders>
            <w:vAlign w:val="center"/>
            <w:hideMark/>
          </w:tcPr>
          <w:p w:rsidR="000B56DA" w:rsidRPr="00DF1CDF" w:rsidRDefault="000B56DA" w:rsidP="000B56DA">
            <w:pPr>
              <w:rPr>
                <w:b/>
              </w:rPr>
            </w:pPr>
          </w:p>
        </w:tc>
        <w:tc>
          <w:tcPr>
            <w:tcW w:w="1843" w:type="dxa"/>
            <w:gridSpan w:val="3"/>
            <w:tcBorders>
              <w:top w:val="single" w:sz="4" w:space="0" w:color="auto"/>
              <w:left w:val="single" w:sz="4" w:space="0" w:color="auto"/>
              <w:bottom w:val="single" w:sz="4" w:space="0" w:color="auto"/>
              <w:right w:val="single" w:sz="4" w:space="0" w:color="auto"/>
            </w:tcBorders>
            <w:hideMark/>
          </w:tcPr>
          <w:p w:rsidR="000B56DA" w:rsidRPr="00766FB0" w:rsidRDefault="000B56DA" w:rsidP="000B56DA">
            <w:pPr>
              <w:rPr>
                <w:lang w:val="kk-KZ"/>
              </w:rPr>
            </w:pPr>
            <w:r>
              <w:rPr>
                <w:lang w:val="kk-KZ"/>
              </w:rPr>
              <w:t>2</w:t>
            </w:r>
          </w:p>
        </w:tc>
        <w:tc>
          <w:tcPr>
            <w:tcW w:w="2187" w:type="dxa"/>
            <w:gridSpan w:val="3"/>
            <w:tcBorders>
              <w:top w:val="single" w:sz="4" w:space="0" w:color="auto"/>
              <w:left w:val="single" w:sz="4" w:space="0" w:color="auto"/>
              <w:bottom w:val="single" w:sz="4" w:space="0" w:color="auto"/>
              <w:right w:val="single" w:sz="4" w:space="0" w:color="auto"/>
            </w:tcBorders>
            <w:hideMark/>
          </w:tcPr>
          <w:p w:rsidR="000B56DA" w:rsidRPr="00DF1CDF" w:rsidRDefault="000B56DA" w:rsidP="000B56DA"/>
        </w:tc>
        <w:tc>
          <w:tcPr>
            <w:tcW w:w="2151" w:type="dxa"/>
            <w:gridSpan w:val="3"/>
            <w:tcBorders>
              <w:top w:val="single" w:sz="4" w:space="0" w:color="auto"/>
              <w:left w:val="single" w:sz="4" w:space="0" w:color="auto"/>
              <w:bottom w:val="single" w:sz="4" w:space="0" w:color="auto"/>
              <w:right w:val="single" w:sz="4" w:space="0" w:color="auto"/>
            </w:tcBorders>
            <w:hideMark/>
          </w:tcPr>
          <w:p w:rsidR="000B56DA" w:rsidRPr="00DF1CDF" w:rsidRDefault="000B56DA" w:rsidP="000B56DA"/>
        </w:tc>
        <w:tc>
          <w:tcPr>
            <w:tcW w:w="2977" w:type="dxa"/>
            <w:gridSpan w:val="3"/>
            <w:tcBorders>
              <w:top w:val="single" w:sz="4" w:space="0" w:color="auto"/>
              <w:left w:val="single" w:sz="4" w:space="0" w:color="auto"/>
              <w:bottom w:val="single" w:sz="4" w:space="0" w:color="auto"/>
              <w:right w:val="single" w:sz="4" w:space="0" w:color="auto"/>
            </w:tcBorders>
            <w:hideMark/>
          </w:tcPr>
          <w:p w:rsidR="000B56DA" w:rsidRPr="00DF1CDF" w:rsidRDefault="000B56DA" w:rsidP="000B56DA">
            <w:r>
              <w:t>2</w:t>
            </w:r>
          </w:p>
        </w:tc>
      </w:tr>
    </w:tbl>
    <w:p w:rsidR="000B56DA" w:rsidRPr="00DF1CDF" w:rsidRDefault="000B56DA" w:rsidP="000B56DA">
      <w:pPr>
        <w:jc w:val="both"/>
        <w:rPr>
          <w:sz w:val="22"/>
        </w:rPr>
      </w:pPr>
    </w:p>
    <w:p w:rsidR="000B56DA" w:rsidRPr="00B11D04" w:rsidRDefault="000B56DA" w:rsidP="000B56DA">
      <w:pPr>
        <w:ind w:firstLine="708"/>
        <w:jc w:val="both"/>
        <w:rPr>
          <w:sz w:val="22"/>
          <w:lang w:val="kk-KZ"/>
        </w:rPr>
      </w:pPr>
      <w:r w:rsidRPr="00B11D04">
        <w:rPr>
          <w:sz w:val="22"/>
          <w:lang w:val="kk-KZ"/>
        </w:rPr>
        <w:t xml:space="preserve">Ашық сабақ өткізген оқытушылар саны көрсетіледі және олардың сапасына сипаттама беріледі. Ашық сабақтарға катысқан оқытушылар бітіруші курс студенттері, магистранттар, докторанттар саны. Оқытушылардың ашық сабақтарда қолданған педагогикалық технологиялар мен  оқыту әдістері.  Ашық сабақтарды өткізген ОПҚ-ның сандық және сапалық құрамы 5.9 </w:t>
      </w:r>
      <w:r>
        <w:rPr>
          <w:sz w:val="22"/>
          <w:lang w:val="kk-KZ"/>
        </w:rPr>
        <w:t>кестеге сәйкес толтырылады. 1</w:t>
      </w:r>
      <w:r w:rsidRPr="00B11D04">
        <w:rPr>
          <w:sz w:val="22"/>
          <w:lang w:val="kk-KZ"/>
        </w:rPr>
        <w:t xml:space="preserve"> жарты</w:t>
      </w:r>
      <w:r>
        <w:rPr>
          <w:sz w:val="22"/>
          <w:lang w:val="kk-KZ"/>
        </w:rPr>
        <w:t xml:space="preserve"> жылдықта / 2020-2021</w:t>
      </w:r>
      <w:r w:rsidRPr="00B11D04">
        <w:rPr>
          <w:sz w:val="22"/>
          <w:lang w:val="kk-KZ"/>
        </w:rPr>
        <w:t xml:space="preserve">  оқу жылында  жүргізілген ашық сабақтардың түрі мен формалары 5.10 кестеде келтіріледі. </w:t>
      </w:r>
    </w:p>
    <w:p w:rsidR="000B56DA" w:rsidRPr="00B11D04" w:rsidRDefault="000B56DA" w:rsidP="000B56DA">
      <w:pPr>
        <w:tabs>
          <w:tab w:val="left" w:pos="6206"/>
        </w:tabs>
        <w:jc w:val="both"/>
        <w:rPr>
          <w:szCs w:val="22"/>
          <w:shd w:val="clear" w:color="auto" w:fill="FFFFFF"/>
          <w:lang w:val="kk-KZ"/>
        </w:rPr>
      </w:pPr>
      <w:r w:rsidRPr="00B11D04">
        <w:rPr>
          <w:sz w:val="22"/>
          <w:szCs w:val="22"/>
          <w:lang w:val="kk-KZ"/>
        </w:rPr>
        <w:t xml:space="preserve">Кесте 5.9 - </w:t>
      </w:r>
      <w:r w:rsidRPr="00B11D04">
        <w:rPr>
          <w:sz w:val="22"/>
          <w:lang w:val="kk-KZ"/>
        </w:rPr>
        <w:t xml:space="preserve">Ашық сабақтарды өткізген ОПҚ-ның сандық және сапалық құрамы </w:t>
      </w:r>
    </w:p>
    <w:p w:rsidR="000B56DA" w:rsidRPr="00B11D04" w:rsidRDefault="000B56DA" w:rsidP="000B56DA">
      <w:pPr>
        <w:tabs>
          <w:tab w:val="left" w:pos="6206"/>
        </w:tabs>
        <w:jc w:val="both"/>
        <w:rPr>
          <w:szCs w:val="28"/>
          <w:lang w:val="kk-KZ"/>
        </w:rPr>
      </w:pPr>
    </w:p>
    <w:tbl>
      <w:tblPr>
        <w:tblpPr w:leftFromText="180" w:rightFromText="180" w:bottomFromText="200" w:vertAnchor="text" w:tblpX="108" w:tblpY="1"/>
        <w:tblOverlap w:val="neve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
        <w:gridCol w:w="4965"/>
        <w:gridCol w:w="3459"/>
      </w:tblGrid>
      <w:tr w:rsidR="000B56DA" w:rsidRPr="00B11D04" w:rsidTr="000B56DA">
        <w:tc>
          <w:tcPr>
            <w:tcW w:w="790" w:type="dxa"/>
            <w:tcBorders>
              <w:top w:val="single" w:sz="4" w:space="0" w:color="auto"/>
              <w:left w:val="single" w:sz="4" w:space="0" w:color="auto"/>
              <w:bottom w:val="single" w:sz="4" w:space="0" w:color="auto"/>
              <w:right w:val="single" w:sz="4" w:space="0" w:color="auto"/>
            </w:tcBorders>
            <w:hideMark/>
          </w:tcPr>
          <w:p w:rsidR="000B56DA" w:rsidRPr="00B11D04" w:rsidRDefault="000B56DA" w:rsidP="000B56DA">
            <w:pPr>
              <w:jc w:val="center"/>
            </w:pPr>
            <w:r w:rsidRPr="00B11D04">
              <w:rPr>
                <w:sz w:val="22"/>
              </w:rPr>
              <w:t>№</w:t>
            </w:r>
          </w:p>
        </w:tc>
        <w:tc>
          <w:tcPr>
            <w:tcW w:w="8424" w:type="dxa"/>
            <w:gridSpan w:val="2"/>
            <w:tcBorders>
              <w:top w:val="single" w:sz="4" w:space="0" w:color="auto"/>
              <w:left w:val="single" w:sz="4" w:space="0" w:color="auto"/>
              <w:bottom w:val="single" w:sz="4" w:space="0" w:color="auto"/>
              <w:right w:val="single" w:sz="4" w:space="0" w:color="auto"/>
            </w:tcBorders>
            <w:hideMark/>
          </w:tcPr>
          <w:p w:rsidR="000B56DA" w:rsidRPr="00B11D04" w:rsidRDefault="000B56DA" w:rsidP="000B56DA">
            <w:pPr>
              <w:jc w:val="center"/>
            </w:pPr>
            <w:r w:rsidRPr="00B11D04">
              <w:rPr>
                <w:sz w:val="22"/>
                <w:lang w:val="kk-KZ"/>
              </w:rPr>
              <w:t xml:space="preserve">Ашық сабақтарды өткізген ОПҚ сандық және сапалық құрамын </w:t>
            </w:r>
          </w:p>
        </w:tc>
      </w:tr>
      <w:tr w:rsidR="000B56DA" w:rsidRPr="00B11D04" w:rsidTr="000B56DA">
        <w:tc>
          <w:tcPr>
            <w:tcW w:w="790" w:type="dxa"/>
            <w:tcBorders>
              <w:top w:val="single" w:sz="4" w:space="0" w:color="auto"/>
              <w:left w:val="single" w:sz="4" w:space="0" w:color="auto"/>
              <w:bottom w:val="single" w:sz="4" w:space="0" w:color="auto"/>
              <w:right w:val="single" w:sz="4" w:space="0" w:color="auto"/>
            </w:tcBorders>
            <w:hideMark/>
          </w:tcPr>
          <w:p w:rsidR="000B56DA" w:rsidRPr="00B11D04" w:rsidRDefault="000B56DA" w:rsidP="000B56DA">
            <w:r w:rsidRPr="00B11D04">
              <w:rPr>
                <w:sz w:val="22"/>
              </w:rPr>
              <w:t>1</w:t>
            </w:r>
          </w:p>
        </w:tc>
        <w:tc>
          <w:tcPr>
            <w:tcW w:w="4965" w:type="dxa"/>
            <w:tcBorders>
              <w:top w:val="single" w:sz="4" w:space="0" w:color="auto"/>
              <w:left w:val="single" w:sz="4" w:space="0" w:color="auto"/>
              <w:bottom w:val="single" w:sz="4" w:space="0" w:color="auto"/>
              <w:right w:val="single" w:sz="4" w:space="0" w:color="auto"/>
            </w:tcBorders>
            <w:hideMark/>
          </w:tcPr>
          <w:p w:rsidR="000B56DA" w:rsidRPr="00B11D04" w:rsidRDefault="000B56DA" w:rsidP="000B56DA">
            <w:r w:rsidRPr="00B11D04">
              <w:rPr>
                <w:sz w:val="22"/>
                <w:lang w:val="kk-KZ"/>
              </w:rPr>
              <w:t>Ғылым  докторы</w:t>
            </w:r>
            <w:r w:rsidRPr="00B11D04">
              <w:rPr>
                <w:sz w:val="22"/>
              </w:rPr>
              <w:t>, профессор</w:t>
            </w:r>
          </w:p>
        </w:tc>
        <w:tc>
          <w:tcPr>
            <w:tcW w:w="3459" w:type="dxa"/>
            <w:tcBorders>
              <w:top w:val="single" w:sz="4" w:space="0" w:color="auto"/>
              <w:left w:val="single" w:sz="4" w:space="0" w:color="auto"/>
              <w:bottom w:val="single" w:sz="4" w:space="0" w:color="auto"/>
              <w:right w:val="single" w:sz="4" w:space="0" w:color="auto"/>
            </w:tcBorders>
            <w:hideMark/>
          </w:tcPr>
          <w:p w:rsidR="000B56DA" w:rsidRPr="00B11D04" w:rsidRDefault="000B56DA" w:rsidP="000B56DA"/>
        </w:tc>
      </w:tr>
      <w:tr w:rsidR="000B56DA" w:rsidRPr="00B11D04" w:rsidTr="000B56DA">
        <w:tc>
          <w:tcPr>
            <w:tcW w:w="790" w:type="dxa"/>
            <w:tcBorders>
              <w:top w:val="single" w:sz="4" w:space="0" w:color="auto"/>
              <w:left w:val="single" w:sz="4" w:space="0" w:color="auto"/>
              <w:bottom w:val="single" w:sz="4" w:space="0" w:color="auto"/>
              <w:right w:val="single" w:sz="4" w:space="0" w:color="auto"/>
            </w:tcBorders>
            <w:shd w:val="clear" w:color="auto" w:fill="E5B8B7"/>
            <w:hideMark/>
          </w:tcPr>
          <w:p w:rsidR="000B56DA" w:rsidRPr="00B11D04" w:rsidRDefault="000B56DA" w:rsidP="000B56DA">
            <w:r w:rsidRPr="00B11D04">
              <w:rPr>
                <w:sz w:val="22"/>
              </w:rPr>
              <w:t>2</w:t>
            </w:r>
          </w:p>
        </w:tc>
        <w:tc>
          <w:tcPr>
            <w:tcW w:w="4965" w:type="dxa"/>
            <w:tcBorders>
              <w:top w:val="single" w:sz="4" w:space="0" w:color="auto"/>
              <w:left w:val="single" w:sz="4" w:space="0" w:color="auto"/>
              <w:bottom w:val="single" w:sz="4" w:space="0" w:color="auto"/>
              <w:right w:val="single" w:sz="4" w:space="0" w:color="auto"/>
            </w:tcBorders>
            <w:shd w:val="clear" w:color="auto" w:fill="E5B8B7"/>
            <w:hideMark/>
          </w:tcPr>
          <w:p w:rsidR="000B56DA" w:rsidRPr="00B11D04" w:rsidRDefault="000B56DA" w:rsidP="000B56DA">
            <w:r w:rsidRPr="00B11D04">
              <w:rPr>
                <w:sz w:val="22"/>
                <w:lang w:val="kk-KZ"/>
              </w:rPr>
              <w:t>Ғылым к</w:t>
            </w:r>
            <w:r w:rsidRPr="00B11D04">
              <w:rPr>
                <w:sz w:val="22"/>
              </w:rPr>
              <w:t>андидат</w:t>
            </w:r>
            <w:r w:rsidRPr="00B11D04">
              <w:rPr>
                <w:sz w:val="22"/>
                <w:lang w:val="kk-KZ"/>
              </w:rPr>
              <w:t>тары</w:t>
            </w:r>
            <w:r w:rsidRPr="00B11D04">
              <w:rPr>
                <w:sz w:val="22"/>
              </w:rPr>
              <w:t>, доцент</w:t>
            </w:r>
          </w:p>
        </w:tc>
        <w:tc>
          <w:tcPr>
            <w:tcW w:w="3459" w:type="dxa"/>
            <w:tcBorders>
              <w:top w:val="single" w:sz="4" w:space="0" w:color="auto"/>
              <w:left w:val="single" w:sz="4" w:space="0" w:color="auto"/>
              <w:bottom w:val="single" w:sz="4" w:space="0" w:color="auto"/>
              <w:right w:val="single" w:sz="4" w:space="0" w:color="auto"/>
            </w:tcBorders>
            <w:shd w:val="clear" w:color="auto" w:fill="E5B8B7"/>
            <w:hideMark/>
          </w:tcPr>
          <w:p w:rsidR="000B56DA" w:rsidRPr="00B11D04" w:rsidRDefault="000B56DA" w:rsidP="000B56DA"/>
        </w:tc>
      </w:tr>
      <w:tr w:rsidR="000B56DA" w:rsidRPr="00B11D04" w:rsidTr="000B56DA">
        <w:tc>
          <w:tcPr>
            <w:tcW w:w="790" w:type="dxa"/>
            <w:tcBorders>
              <w:top w:val="single" w:sz="4" w:space="0" w:color="auto"/>
              <w:left w:val="single" w:sz="4" w:space="0" w:color="auto"/>
              <w:bottom w:val="single" w:sz="4" w:space="0" w:color="auto"/>
              <w:right w:val="single" w:sz="4" w:space="0" w:color="auto"/>
            </w:tcBorders>
            <w:hideMark/>
          </w:tcPr>
          <w:p w:rsidR="000B56DA" w:rsidRPr="00B11D04" w:rsidRDefault="000B56DA" w:rsidP="000B56DA">
            <w:r w:rsidRPr="00B11D04">
              <w:rPr>
                <w:sz w:val="22"/>
              </w:rPr>
              <w:t>3</w:t>
            </w:r>
          </w:p>
        </w:tc>
        <w:tc>
          <w:tcPr>
            <w:tcW w:w="4965" w:type="dxa"/>
            <w:tcBorders>
              <w:top w:val="single" w:sz="4" w:space="0" w:color="auto"/>
              <w:left w:val="single" w:sz="4" w:space="0" w:color="auto"/>
              <w:bottom w:val="single" w:sz="4" w:space="0" w:color="auto"/>
              <w:right w:val="single" w:sz="4" w:space="0" w:color="auto"/>
            </w:tcBorders>
            <w:hideMark/>
          </w:tcPr>
          <w:p w:rsidR="000B56DA" w:rsidRPr="00B11D04" w:rsidRDefault="000B56DA" w:rsidP="000B56DA">
            <w:r w:rsidRPr="00B11D04">
              <w:rPr>
                <w:sz w:val="22"/>
              </w:rPr>
              <w:t xml:space="preserve">PhD  доктор </w:t>
            </w:r>
          </w:p>
        </w:tc>
        <w:tc>
          <w:tcPr>
            <w:tcW w:w="3459" w:type="dxa"/>
            <w:tcBorders>
              <w:top w:val="single" w:sz="4" w:space="0" w:color="auto"/>
              <w:left w:val="single" w:sz="4" w:space="0" w:color="auto"/>
              <w:bottom w:val="single" w:sz="4" w:space="0" w:color="auto"/>
              <w:right w:val="single" w:sz="4" w:space="0" w:color="auto"/>
            </w:tcBorders>
            <w:hideMark/>
          </w:tcPr>
          <w:p w:rsidR="000B56DA" w:rsidRPr="003C66AF" w:rsidRDefault="000B56DA" w:rsidP="000B56DA">
            <w:pPr>
              <w:rPr>
                <w:lang w:val="kk-KZ"/>
              </w:rPr>
            </w:pPr>
            <w:r>
              <w:rPr>
                <w:lang w:val="kk-KZ"/>
              </w:rPr>
              <w:t>1</w:t>
            </w:r>
          </w:p>
        </w:tc>
      </w:tr>
      <w:tr w:rsidR="000B56DA" w:rsidRPr="00B11D04" w:rsidTr="000B56DA">
        <w:tc>
          <w:tcPr>
            <w:tcW w:w="790" w:type="dxa"/>
            <w:tcBorders>
              <w:top w:val="single" w:sz="4" w:space="0" w:color="auto"/>
              <w:left w:val="single" w:sz="4" w:space="0" w:color="auto"/>
              <w:bottom w:val="single" w:sz="4" w:space="0" w:color="auto"/>
              <w:right w:val="single" w:sz="4" w:space="0" w:color="auto"/>
            </w:tcBorders>
            <w:shd w:val="clear" w:color="auto" w:fill="E5B8B7"/>
            <w:hideMark/>
          </w:tcPr>
          <w:p w:rsidR="000B56DA" w:rsidRPr="00B11D04" w:rsidRDefault="000B56DA" w:rsidP="000B56DA">
            <w:r w:rsidRPr="00B11D04">
              <w:rPr>
                <w:sz w:val="22"/>
              </w:rPr>
              <w:t>5</w:t>
            </w:r>
          </w:p>
        </w:tc>
        <w:tc>
          <w:tcPr>
            <w:tcW w:w="4965" w:type="dxa"/>
            <w:tcBorders>
              <w:top w:val="single" w:sz="4" w:space="0" w:color="auto"/>
              <w:left w:val="single" w:sz="4" w:space="0" w:color="auto"/>
              <w:bottom w:val="single" w:sz="4" w:space="0" w:color="auto"/>
              <w:right w:val="single" w:sz="4" w:space="0" w:color="auto"/>
            </w:tcBorders>
            <w:shd w:val="clear" w:color="auto" w:fill="E5B8B7"/>
            <w:hideMark/>
          </w:tcPr>
          <w:p w:rsidR="000B56DA" w:rsidRPr="00B11D04" w:rsidRDefault="000B56DA" w:rsidP="000B56DA">
            <w:r w:rsidRPr="00B11D04">
              <w:rPr>
                <w:sz w:val="22"/>
              </w:rPr>
              <w:t xml:space="preserve">Магистр, </w:t>
            </w:r>
            <w:r w:rsidRPr="00B11D04">
              <w:rPr>
                <w:sz w:val="22"/>
                <w:lang w:val="kk-KZ"/>
              </w:rPr>
              <w:t>аға оқытушы</w:t>
            </w:r>
          </w:p>
        </w:tc>
        <w:tc>
          <w:tcPr>
            <w:tcW w:w="3459" w:type="dxa"/>
            <w:tcBorders>
              <w:top w:val="single" w:sz="4" w:space="0" w:color="auto"/>
              <w:left w:val="single" w:sz="4" w:space="0" w:color="auto"/>
              <w:bottom w:val="single" w:sz="4" w:space="0" w:color="auto"/>
              <w:right w:val="single" w:sz="4" w:space="0" w:color="auto"/>
            </w:tcBorders>
            <w:shd w:val="clear" w:color="auto" w:fill="E5B8B7"/>
            <w:hideMark/>
          </w:tcPr>
          <w:p w:rsidR="000B56DA" w:rsidRPr="00766FB0" w:rsidRDefault="000B56DA" w:rsidP="000B56DA">
            <w:pPr>
              <w:rPr>
                <w:lang w:val="kk-KZ"/>
              </w:rPr>
            </w:pPr>
            <w:r>
              <w:rPr>
                <w:lang w:val="kk-KZ"/>
              </w:rPr>
              <w:t>1</w:t>
            </w:r>
          </w:p>
        </w:tc>
      </w:tr>
      <w:tr w:rsidR="000B56DA" w:rsidRPr="00B11D04" w:rsidTr="000B56DA">
        <w:tc>
          <w:tcPr>
            <w:tcW w:w="790" w:type="dxa"/>
            <w:tcBorders>
              <w:top w:val="single" w:sz="4" w:space="0" w:color="auto"/>
              <w:left w:val="single" w:sz="4" w:space="0" w:color="auto"/>
              <w:bottom w:val="single" w:sz="4" w:space="0" w:color="auto"/>
              <w:right w:val="single" w:sz="4" w:space="0" w:color="auto"/>
            </w:tcBorders>
            <w:hideMark/>
          </w:tcPr>
          <w:p w:rsidR="000B56DA" w:rsidRPr="00B11D04" w:rsidRDefault="000B56DA" w:rsidP="000B56DA">
            <w:r w:rsidRPr="00B11D04">
              <w:rPr>
                <w:sz w:val="22"/>
              </w:rPr>
              <w:t>6</w:t>
            </w:r>
          </w:p>
        </w:tc>
        <w:tc>
          <w:tcPr>
            <w:tcW w:w="4965" w:type="dxa"/>
            <w:tcBorders>
              <w:top w:val="single" w:sz="4" w:space="0" w:color="auto"/>
              <w:left w:val="single" w:sz="4" w:space="0" w:color="auto"/>
              <w:bottom w:val="single" w:sz="4" w:space="0" w:color="auto"/>
              <w:right w:val="single" w:sz="4" w:space="0" w:color="auto"/>
            </w:tcBorders>
            <w:hideMark/>
          </w:tcPr>
          <w:p w:rsidR="000B56DA" w:rsidRPr="00B11D04" w:rsidRDefault="000B56DA" w:rsidP="000B56DA">
            <w:r w:rsidRPr="00B11D04">
              <w:rPr>
                <w:sz w:val="22"/>
                <w:lang w:val="kk-KZ"/>
              </w:rPr>
              <w:t xml:space="preserve">Оқытушы </w:t>
            </w:r>
          </w:p>
        </w:tc>
        <w:tc>
          <w:tcPr>
            <w:tcW w:w="3459" w:type="dxa"/>
            <w:tcBorders>
              <w:top w:val="single" w:sz="4" w:space="0" w:color="auto"/>
              <w:left w:val="single" w:sz="4" w:space="0" w:color="auto"/>
              <w:bottom w:val="single" w:sz="4" w:space="0" w:color="auto"/>
              <w:right w:val="single" w:sz="4" w:space="0" w:color="auto"/>
            </w:tcBorders>
            <w:hideMark/>
          </w:tcPr>
          <w:p w:rsidR="000B56DA" w:rsidRPr="00843D3B" w:rsidRDefault="000B56DA" w:rsidP="000B56DA">
            <w:pPr>
              <w:rPr>
                <w:lang w:val="kk-KZ"/>
              </w:rPr>
            </w:pPr>
          </w:p>
        </w:tc>
      </w:tr>
      <w:tr w:rsidR="000B56DA" w:rsidRPr="00B11D04" w:rsidTr="000B56DA">
        <w:trPr>
          <w:trHeight w:val="285"/>
        </w:trPr>
        <w:tc>
          <w:tcPr>
            <w:tcW w:w="790" w:type="dxa"/>
            <w:tcBorders>
              <w:top w:val="single" w:sz="4" w:space="0" w:color="auto"/>
              <w:left w:val="single" w:sz="4" w:space="0" w:color="auto"/>
              <w:bottom w:val="single" w:sz="4" w:space="0" w:color="auto"/>
              <w:right w:val="single" w:sz="4" w:space="0" w:color="auto"/>
            </w:tcBorders>
            <w:shd w:val="clear" w:color="auto" w:fill="E5B8B7"/>
            <w:hideMark/>
          </w:tcPr>
          <w:p w:rsidR="000B56DA" w:rsidRPr="00B11D04" w:rsidRDefault="000B56DA" w:rsidP="000B56DA">
            <w:r w:rsidRPr="00B11D04">
              <w:rPr>
                <w:sz w:val="22"/>
              </w:rPr>
              <w:t>7</w:t>
            </w:r>
          </w:p>
        </w:tc>
        <w:tc>
          <w:tcPr>
            <w:tcW w:w="4965" w:type="dxa"/>
            <w:tcBorders>
              <w:top w:val="single" w:sz="4" w:space="0" w:color="auto"/>
              <w:left w:val="single" w:sz="4" w:space="0" w:color="auto"/>
              <w:bottom w:val="single" w:sz="4" w:space="0" w:color="auto"/>
              <w:right w:val="single" w:sz="4" w:space="0" w:color="auto"/>
            </w:tcBorders>
            <w:shd w:val="clear" w:color="auto" w:fill="E5B8B7"/>
            <w:hideMark/>
          </w:tcPr>
          <w:p w:rsidR="000B56DA" w:rsidRPr="00B11D04" w:rsidRDefault="000B56DA" w:rsidP="000B56DA">
            <w:r w:rsidRPr="00B11D04">
              <w:rPr>
                <w:sz w:val="22"/>
                <w:lang w:val="kk-KZ"/>
              </w:rPr>
              <w:t>Кафедра меңгерушісі</w:t>
            </w:r>
          </w:p>
        </w:tc>
        <w:tc>
          <w:tcPr>
            <w:tcW w:w="3459" w:type="dxa"/>
            <w:tcBorders>
              <w:top w:val="single" w:sz="4" w:space="0" w:color="auto"/>
              <w:left w:val="single" w:sz="4" w:space="0" w:color="auto"/>
              <w:bottom w:val="single" w:sz="4" w:space="0" w:color="auto"/>
              <w:right w:val="single" w:sz="4" w:space="0" w:color="auto"/>
            </w:tcBorders>
            <w:shd w:val="clear" w:color="auto" w:fill="E5B8B7"/>
            <w:hideMark/>
          </w:tcPr>
          <w:p w:rsidR="000B56DA" w:rsidRPr="00B11D04" w:rsidRDefault="000B56DA" w:rsidP="000B56DA"/>
        </w:tc>
      </w:tr>
      <w:tr w:rsidR="000B56DA" w:rsidRPr="00B11D04" w:rsidTr="000B56DA">
        <w:trPr>
          <w:trHeight w:val="285"/>
        </w:trPr>
        <w:tc>
          <w:tcPr>
            <w:tcW w:w="790" w:type="dxa"/>
            <w:tcBorders>
              <w:top w:val="single" w:sz="4" w:space="0" w:color="auto"/>
              <w:left w:val="single" w:sz="4" w:space="0" w:color="auto"/>
              <w:bottom w:val="single" w:sz="4" w:space="0" w:color="auto"/>
              <w:right w:val="single" w:sz="4" w:space="0" w:color="auto"/>
            </w:tcBorders>
            <w:shd w:val="clear" w:color="auto" w:fill="E5B8B7"/>
            <w:hideMark/>
          </w:tcPr>
          <w:p w:rsidR="000B56DA" w:rsidRPr="00B11D04" w:rsidRDefault="000B56DA" w:rsidP="000B56DA">
            <w:r w:rsidRPr="00B11D04">
              <w:t>8</w:t>
            </w:r>
          </w:p>
        </w:tc>
        <w:tc>
          <w:tcPr>
            <w:tcW w:w="4965" w:type="dxa"/>
            <w:tcBorders>
              <w:top w:val="single" w:sz="4" w:space="0" w:color="auto"/>
              <w:left w:val="single" w:sz="4" w:space="0" w:color="auto"/>
              <w:bottom w:val="single" w:sz="4" w:space="0" w:color="auto"/>
              <w:right w:val="single" w:sz="4" w:space="0" w:color="auto"/>
            </w:tcBorders>
            <w:shd w:val="clear" w:color="auto" w:fill="E5B8B7"/>
            <w:hideMark/>
          </w:tcPr>
          <w:p w:rsidR="000B56DA" w:rsidRPr="00B11D04" w:rsidRDefault="000B56DA" w:rsidP="000B56DA">
            <w:r w:rsidRPr="00B11D04">
              <w:t>Декан</w:t>
            </w:r>
          </w:p>
        </w:tc>
        <w:tc>
          <w:tcPr>
            <w:tcW w:w="3459" w:type="dxa"/>
            <w:tcBorders>
              <w:top w:val="single" w:sz="4" w:space="0" w:color="auto"/>
              <w:left w:val="single" w:sz="4" w:space="0" w:color="auto"/>
              <w:bottom w:val="single" w:sz="4" w:space="0" w:color="auto"/>
              <w:right w:val="single" w:sz="4" w:space="0" w:color="auto"/>
            </w:tcBorders>
            <w:shd w:val="clear" w:color="auto" w:fill="E5B8B7"/>
            <w:hideMark/>
          </w:tcPr>
          <w:p w:rsidR="000B56DA" w:rsidRPr="00B11D04" w:rsidRDefault="000B56DA" w:rsidP="000B56DA"/>
        </w:tc>
      </w:tr>
      <w:tr w:rsidR="000B56DA" w:rsidRPr="00B11D04" w:rsidTr="000B56DA">
        <w:tc>
          <w:tcPr>
            <w:tcW w:w="57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B56DA" w:rsidRPr="00B11D04" w:rsidRDefault="000B56DA" w:rsidP="000B56DA">
            <w:r w:rsidRPr="00B11D04">
              <w:rPr>
                <w:lang w:val="kk-KZ"/>
              </w:rPr>
              <w:t>Барлығы</w:t>
            </w:r>
          </w:p>
        </w:tc>
        <w:tc>
          <w:tcPr>
            <w:tcW w:w="3459" w:type="dxa"/>
            <w:tcBorders>
              <w:top w:val="single" w:sz="4" w:space="0" w:color="auto"/>
              <w:left w:val="single" w:sz="4" w:space="0" w:color="auto"/>
              <w:bottom w:val="single" w:sz="4" w:space="0" w:color="auto"/>
              <w:right w:val="single" w:sz="4" w:space="0" w:color="auto"/>
            </w:tcBorders>
            <w:shd w:val="clear" w:color="auto" w:fill="FFFFFF"/>
            <w:hideMark/>
          </w:tcPr>
          <w:p w:rsidR="000B56DA" w:rsidRPr="00B11D04" w:rsidRDefault="000B56DA" w:rsidP="000B56DA"/>
        </w:tc>
      </w:tr>
    </w:tbl>
    <w:p w:rsidR="000B56DA" w:rsidRPr="00B11D04" w:rsidRDefault="000B56DA" w:rsidP="000B56DA">
      <w:pPr>
        <w:rPr>
          <w:sz w:val="22"/>
        </w:rPr>
      </w:pPr>
      <w:r w:rsidRPr="00B11D04">
        <w:rPr>
          <w:sz w:val="22"/>
          <w:lang w:val="kk-KZ"/>
        </w:rPr>
        <w:t xml:space="preserve">Кесте </w:t>
      </w:r>
      <w:r w:rsidRPr="00B11D04">
        <w:rPr>
          <w:sz w:val="22"/>
        </w:rPr>
        <w:t xml:space="preserve"> 5.10 - </w:t>
      </w:r>
      <w:r>
        <w:rPr>
          <w:sz w:val="22"/>
          <w:lang w:val="kk-KZ"/>
        </w:rPr>
        <w:t xml:space="preserve"> 2021-2022</w:t>
      </w:r>
      <w:r w:rsidRPr="00B11D04">
        <w:rPr>
          <w:sz w:val="22"/>
          <w:lang w:val="kk-KZ"/>
        </w:rPr>
        <w:t xml:space="preserve"> оқу жылында  жүргізілетін ашық сабақтардың түрі мен формалары </w:t>
      </w:r>
    </w:p>
    <w:p w:rsidR="000B56DA" w:rsidRPr="00766FB0" w:rsidRDefault="000B56DA" w:rsidP="000B56DA">
      <w:pPr>
        <w:rPr>
          <w:rFonts w:eastAsia="Batang"/>
          <w:b/>
          <w:color w:val="000000"/>
          <w:spacing w:val="3"/>
          <w:lang w:val="kk-KZ"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275"/>
        <w:gridCol w:w="1418"/>
        <w:gridCol w:w="1701"/>
        <w:gridCol w:w="1276"/>
        <w:gridCol w:w="992"/>
        <w:gridCol w:w="1276"/>
      </w:tblGrid>
      <w:tr w:rsidR="000B56DA" w:rsidRPr="009248C2" w:rsidTr="000B56DA">
        <w:tc>
          <w:tcPr>
            <w:tcW w:w="9498" w:type="dxa"/>
            <w:gridSpan w:val="7"/>
            <w:tcBorders>
              <w:top w:val="single" w:sz="4" w:space="0" w:color="auto"/>
              <w:left w:val="single" w:sz="4" w:space="0" w:color="auto"/>
              <w:bottom w:val="single" w:sz="4" w:space="0" w:color="auto"/>
              <w:right w:val="single" w:sz="4" w:space="0" w:color="auto"/>
            </w:tcBorders>
            <w:hideMark/>
          </w:tcPr>
          <w:p w:rsidR="000B56DA" w:rsidRPr="00567BA0" w:rsidRDefault="000B56DA" w:rsidP="00803359">
            <w:pPr>
              <w:jc w:val="center"/>
              <w:rPr>
                <w:lang w:val="kk-KZ"/>
              </w:rPr>
            </w:pPr>
            <w:r>
              <w:rPr>
                <w:sz w:val="22"/>
                <w:lang w:val="kk-KZ"/>
              </w:rPr>
              <w:t>1  жартыжылдықта / 202</w:t>
            </w:r>
            <w:r w:rsidR="00803359">
              <w:rPr>
                <w:sz w:val="22"/>
                <w:lang w:val="kk-KZ"/>
              </w:rPr>
              <w:t>2</w:t>
            </w:r>
            <w:r>
              <w:rPr>
                <w:sz w:val="22"/>
                <w:lang w:val="kk-KZ"/>
              </w:rPr>
              <w:t>-202</w:t>
            </w:r>
            <w:r w:rsidR="00803359">
              <w:rPr>
                <w:sz w:val="22"/>
                <w:lang w:val="kk-KZ"/>
              </w:rPr>
              <w:t>3</w:t>
            </w:r>
            <w:r w:rsidRPr="00B11D04">
              <w:rPr>
                <w:sz w:val="22"/>
                <w:lang w:val="kk-KZ"/>
              </w:rPr>
              <w:t xml:space="preserve">  оқу жылында  жүргізілген ашық сабақтардың түрі мен формалары </w:t>
            </w:r>
          </w:p>
        </w:tc>
      </w:tr>
      <w:tr w:rsidR="000B56DA" w:rsidRPr="00B11D04" w:rsidTr="000B56DA">
        <w:tc>
          <w:tcPr>
            <w:tcW w:w="1560" w:type="dxa"/>
            <w:tcBorders>
              <w:top w:val="single" w:sz="4" w:space="0" w:color="auto"/>
              <w:left w:val="single" w:sz="4" w:space="0" w:color="auto"/>
              <w:bottom w:val="single" w:sz="4" w:space="0" w:color="auto"/>
              <w:right w:val="single" w:sz="4" w:space="0" w:color="auto"/>
            </w:tcBorders>
            <w:hideMark/>
          </w:tcPr>
          <w:p w:rsidR="000B56DA" w:rsidRPr="006F7380" w:rsidRDefault="000B56DA" w:rsidP="000B56DA">
            <w:pPr>
              <w:rPr>
                <w:lang w:val="kk-KZ"/>
              </w:rPr>
            </w:pPr>
            <w:r w:rsidRPr="00B11D04">
              <w:rPr>
                <w:lang w:val="kk-KZ"/>
              </w:rPr>
              <w:t>Білім беру бағдарламасы</w:t>
            </w:r>
          </w:p>
          <w:p w:rsidR="000B56DA" w:rsidRPr="006F7380" w:rsidRDefault="000B56DA" w:rsidP="000B56DA">
            <w:pPr>
              <w:rPr>
                <w:lang w:val="kk-KZ"/>
              </w:rPr>
            </w:pPr>
            <w:r w:rsidRPr="006F7380">
              <w:rPr>
                <w:lang w:val="kk-KZ"/>
              </w:rPr>
              <w:t>(</w:t>
            </w:r>
            <w:r w:rsidRPr="00B11D04">
              <w:rPr>
                <w:lang w:val="kk-KZ"/>
              </w:rPr>
              <w:t xml:space="preserve">ББ </w:t>
            </w:r>
            <w:r w:rsidRPr="006F7380">
              <w:rPr>
                <w:lang w:val="kk-KZ"/>
              </w:rPr>
              <w:t>шифр</w:t>
            </w:r>
            <w:r w:rsidRPr="00B11D04">
              <w:rPr>
                <w:lang w:val="kk-KZ"/>
              </w:rPr>
              <w:t>і және атауы</w:t>
            </w:r>
            <w:r w:rsidRPr="006F7380">
              <w:rPr>
                <w:lang w:val="kk-KZ"/>
              </w:rPr>
              <w:t>)</w:t>
            </w:r>
          </w:p>
        </w:tc>
        <w:tc>
          <w:tcPr>
            <w:tcW w:w="1275" w:type="dxa"/>
            <w:tcBorders>
              <w:top w:val="single" w:sz="4" w:space="0" w:color="auto"/>
              <w:left w:val="single" w:sz="4" w:space="0" w:color="auto"/>
              <w:bottom w:val="single" w:sz="4" w:space="0" w:color="auto"/>
              <w:right w:val="single" w:sz="4" w:space="0" w:color="auto"/>
            </w:tcBorders>
            <w:hideMark/>
          </w:tcPr>
          <w:p w:rsidR="000B56DA" w:rsidRPr="00B11D04" w:rsidRDefault="000B56DA" w:rsidP="000B56DA">
            <w:pPr>
              <w:rPr>
                <w:lang w:val="kk-KZ"/>
              </w:rPr>
            </w:pPr>
            <w:r w:rsidRPr="00B11D04">
              <w:t>Лекци</w:t>
            </w:r>
            <w:r w:rsidRPr="00B11D04">
              <w:rPr>
                <w:lang w:val="kk-KZ"/>
              </w:rPr>
              <w:t>ялар</w:t>
            </w:r>
          </w:p>
        </w:tc>
        <w:tc>
          <w:tcPr>
            <w:tcW w:w="1418" w:type="dxa"/>
            <w:tcBorders>
              <w:top w:val="single" w:sz="4" w:space="0" w:color="auto"/>
              <w:left w:val="single" w:sz="4" w:space="0" w:color="auto"/>
              <w:bottom w:val="single" w:sz="4" w:space="0" w:color="auto"/>
              <w:right w:val="single" w:sz="4" w:space="0" w:color="auto"/>
            </w:tcBorders>
            <w:hideMark/>
          </w:tcPr>
          <w:p w:rsidR="000B56DA" w:rsidRPr="00B11D04" w:rsidRDefault="000B56DA" w:rsidP="000B56DA">
            <w:r w:rsidRPr="00B11D04">
              <w:t>Практи</w:t>
            </w:r>
            <w:r w:rsidRPr="00B11D04">
              <w:rPr>
                <w:lang w:val="kk-KZ"/>
              </w:rPr>
              <w:t>калық сабақтар</w:t>
            </w:r>
          </w:p>
        </w:tc>
        <w:tc>
          <w:tcPr>
            <w:tcW w:w="1701" w:type="dxa"/>
            <w:tcBorders>
              <w:top w:val="single" w:sz="4" w:space="0" w:color="auto"/>
              <w:left w:val="single" w:sz="4" w:space="0" w:color="auto"/>
              <w:bottom w:val="single" w:sz="4" w:space="0" w:color="auto"/>
              <w:right w:val="single" w:sz="4" w:space="0" w:color="auto"/>
            </w:tcBorders>
            <w:hideMark/>
          </w:tcPr>
          <w:p w:rsidR="000B56DA" w:rsidRPr="00B11D04" w:rsidRDefault="000B56DA" w:rsidP="000B56DA">
            <w:r w:rsidRPr="00B11D04">
              <w:t>Семинар</w:t>
            </w:r>
            <w:r w:rsidRPr="00B11D04">
              <w:rPr>
                <w:lang w:val="kk-KZ"/>
              </w:rPr>
              <w:t xml:space="preserve"> сабақтар</w:t>
            </w:r>
          </w:p>
        </w:tc>
        <w:tc>
          <w:tcPr>
            <w:tcW w:w="1276" w:type="dxa"/>
            <w:tcBorders>
              <w:top w:val="single" w:sz="4" w:space="0" w:color="auto"/>
              <w:left w:val="single" w:sz="4" w:space="0" w:color="auto"/>
              <w:bottom w:val="single" w:sz="4" w:space="0" w:color="auto"/>
              <w:right w:val="single" w:sz="4" w:space="0" w:color="auto"/>
            </w:tcBorders>
            <w:hideMark/>
          </w:tcPr>
          <w:p w:rsidR="000B56DA" w:rsidRPr="00B11D04" w:rsidRDefault="000B56DA" w:rsidP="000B56DA">
            <w:r w:rsidRPr="00B11D04">
              <w:rPr>
                <w:lang w:val="kk-KZ"/>
              </w:rPr>
              <w:t>Зертханалық сабақтар</w:t>
            </w:r>
          </w:p>
        </w:tc>
        <w:tc>
          <w:tcPr>
            <w:tcW w:w="992" w:type="dxa"/>
            <w:tcBorders>
              <w:top w:val="single" w:sz="4" w:space="0" w:color="auto"/>
              <w:left w:val="single" w:sz="4" w:space="0" w:color="auto"/>
              <w:bottom w:val="single" w:sz="4" w:space="0" w:color="auto"/>
              <w:right w:val="single" w:sz="4" w:space="0" w:color="auto"/>
            </w:tcBorders>
            <w:hideMark/>
          </w:tcPr>
          <w:p w:rsidR="000B56DA" w:rsidRPr="00B11D04" w:rsidRDefault="000B56DA" w:rsidP="000B56DA">
            <w:r w:rsidRPr="00B11D04">
              <w:rPr>
                <w:lang w:val="kk-KZ"/>
              </w:rPr>
              <w:t>Ашық сабақтар саны</w:t>
            </w:r>
          </w:p>
        </w:tc>
        <w:tc>
          <w:tcPr>
            <w:tcW w:w="1276" w:type="dxa"/>
            <w:tcBorders>
              <w:top w:val="single" w:sz="4" w:space="0" w:color="auto"/>
              <w:left w:val="single" w:sz="4" w:space="0" w:color="auto"/>
              <w:bottom w:val="single" w:sz="4" w:space="0" w:color="auto"/>
              <w:right w:val="single" w:sz="4" w:space="0" w:color="auto"/>
            </w:tcBorders>
            <w:hideMark/>
          </w:tcPr>
          <w:p w:rsidR="000B56DA" w:rsidRPr="00B11D04" w:rsidRDefault="000B56DA" w:rsidP="000B56DA">
            <w:r w:rsidRPr="00B11D04">
              <w:rPr>
                <w:lang w:val="kk-KZ"/>
              </w:rPr>
              <w:t>Оқу жылындағы топтардың жалпы саны</w:t>
            </w:r>
            <w:r w:rsidRPr="00B11D04">
              <w:t>у</w:t>
            </w:r>
          </w:p>
        </w:tc>
      </w:tr>
      <w:tr w:rsidR="000B56DA" w:rsidRPr="00B11D04" w:rsidTr="000B56DA">
        <w:tc>
          <w:tcPr>
            <w:tcW w:w="1560" w:type="dxa"/>
            <w:tcBorders>
              <w:top w:val="single" w:sz="4" w:space="0" w:color="auto"/>
              <w:left w:val="single" w:sz="4" w:space="0" w:color="auto"/>
              <w:bottom w:val="single" w:sz="4" w:space="0" w:color="auto"/>
              <w:right w:val="single" w:sz="4" w:space="0" w:color="auto"/>
            </w:tcBorders>
            <w:hideMark/>
          </w:tcPr>
          <w:p w:rsidR="000B56DA" w:rsidRDefault="000B56DA" w:rsidP="000B56DA">
            <w:pPr>
              <w:rPr>
                <w:lang w:val="kk-KZ"/>
              </w:rPr>
            </w:pPr>
            <w:r>
              <w:rPr>
                <w:sz w:val="22"/>
                <w:szCs w:val="22"/>
                <w:lang w:val="kk-KZ"/>
              </w:rPr>
              <w:t>6В03110   Халықаралық қатынастар</w:t>
            </w:r>
          </w:p>
          <w:p w:rsidR="000B56DA" w:rsidRPr="00A01858" w:rsidRDefault="000B56DA" w:rsidP="000B56DA"/>
        </w:tc>
        <w:tc>
          <w:tcPr>
            <w:tcW w:w="1275" w:type="dxa"/>
            <w:tcBorders>
              <w:top w:val="single" w:sz="4" w:space="0" w:color="auto"/>
              <w:left w:val="single" w:sz="4" w:space="0" w:color="auto"/>
              <w:bottom w:val="single" w:sz="4" w:space="0" w:color="auto"/>
              <w:right w:val="single" w:sz="4" w:space="0" w:color="auto"/>
            </w:tcBorders>
          </w:tcPr>
          <w:p w:rsidR="000B56DA" w:rsidRPr="000343B7" w:rsidRDefault="000B56DA" w:rsidP="00803359">
            <w:pPr>
              <w:jc w:val="center"/>
              <w:rPr>
                <w:lang w:val="en-US"/>
              </w:rPr>
            </w:pPr>
            <w:r>
              <w:rPr>
                <w:lang w:val="en-US"/>
              </w:rPr>
              <w:t>1</w:t>
            </w:r>
          </w:p>
        </w:tc>
        <w:tc>
          <w:tcPr>
            <w:tcW w:w="1418" w:type="dxa"/>
            <w:tcBorders>
              <w:top w:val="single" w:sz="4" w:space="0" w:color="auto"/>
              <w:left w:val="single" w:sz="4" w:space="0" w:color="auto"/>
              <w:bottom w:val="single" w:sz="4" w:space="0" w:color="auto"/>
              <w:right w:val="single" w:sz="4" w:space="0" w:color="auto"/>
            </w:tcBorders>
          </w:tcPr>
          <w:p w:rsidR="000B56DA" w:rsidRPr="00F21922" w:rsidRDefault="000B56DA" w:rsidP="00803359">
            <w:pPr>
              <w:jc w:val="center"/>
            </w:pPr>
            <w:r>
              <w:t>-</w:t>
            </w:r>
          </w:p>
        </w:tc>
        <w:tc>
          <w:tcPr>
            <w:tcW w:w="1701" w:type="dxa"/>
            <w:tcBorders>
              <w:top w:val="single" w:sz="4" w:space="0" w:color="auto"/>
              <w:left w:val="single" w:sz="4" w:space="0" w:color="auto"/>
              <w:bottom w:val="single" w:sz="4" w:space="0" w:color="auto"/>
              <w:right w:val="single" w:sz="4" w:space="0" w:color="auto"/>
            </w:tcBorders>
          </w:tcPr>
          <w:p w:rsidR="000B56DA" w:rsidRPr="000343B7" w:rsidRDefault="000B56DA" w:rsidP="00803359">
            <w:pPr>
              <w:jc w:val="center"/>
              <w:rPr>
                <w:lang w:val="en-US"/>
              </w:rPr>
            </w:pPr>
            <w:r>
              <w:rPr>
                <w:lang w:val="en-US"/>
              </w:rPr>
              <w:t>1</w:t>
            </w:r>
          </w:p>
        </w:tc>
        <w:tc>
          <w:tcPr>
            <w:tcW w:w="1276" w:type="dxa"/>
            <w:tcBorders>
              <w:top w:val="single" w:sz="4" w:space="0" w:color="auto"/>
              <w:left w:val="single" w:sz="4" w:space="0" w:color="auto"/>
              <w:bottom w:val="single" w:sz="4" w:space="0" w:color="auto"/>
              <w:right w:val="single" w:sz="4" w:space="0" w:color="auto"/>
            </w:tcBorders>
          </w:tcPr>
          <w:p w:rsidR="000B56DA" w:rsidRPr="00F21922" w:rsidRDefault="000B56DA" w:rsidP="00803359">
            <w:pPr>
              <w:jc w:val="center"/>
            </w:pPr>
            <w:r w:rsidRPr="00F21922">
              <w:t>-</w:t>
            </w:r>
          </w:p>
        </w:tc>
        <w:tc>
          <w:tcPr>
            <w:tcW w:w="992" w:type="dxa"/>
            <w:tcBorders>
              <w:top w:val="single" w:sz="4" w:space="0" w:color="auto"/>
              <w:left w:val="single" w:sz="4" w:space="0" w:color="auto"/>
              <w:bottom w:val="single" w:sz="4" w:space="0" w:color="auto"/>
              <w:right w:val="single" w:sz="4" w:space="0" w:color="auto"/>
            </w:tcBorders>
          </w:tcPr>
          <w:p w:rsidR="000B56DA" w:rsidRPr="00766FB0" w:rsidRDefault="000B56DA" w:rsidP="00803359">
            <w:pPr>
              <w:jc w:val="center"/>
              <w:rPr>
                <w:lang w:val="kk-KZ"/>
              </w:rPr>
            </w:pPr>
            <w:r>
              <w:rPr>
                <w:lang w:val="kk-KZ"/>
              </w:rPr>
              <w:t>2</w:t>
            </w:r>
          </w:p>
        </w:tc>
        <w:tc>
          <w:tcPr>
            <w:tcW w:w="1276" w:type="dxa"/>
            <w:tcBorders>
              <w:top w:val="single" w:sz="4" w:space="0" w:color="auto"/>
              <w:left w:val="single" w:sz="4" w:space="0" w:color="auto"/>
              <w:bottom w:val="single" w:sz="4" w:space="0" w:color="auto"/>
              <w:right w:val="single" w:sz="4" w:space="0" w:color="auto"/>
            </w:tcBorders>
          </w:tcPr>
          <w:p w:rsidR="000B56DA" w:rsidRPr="00B11D04" w:rsidRDefault="000B56DA" w:rsidP="00803359">
            <w:pPr>
              <w:jc w:val="center"/>
              <w:rPr>
                <w:b/>
                <w:highlight w:val="yellow"/>
              </w:rPr>
            </w:pPr>
          </w:p>
        </w:tc>
      </w:tr>
      <w:tr w:rsidR="000B56DA" w:rsidRPr="00B11D04" w:rsidTr="000B56DA">
        <w:tc>
          <w:tcPr>
            <w:tcW w:w="1560" w:type="dxa"/>
            <w:tcBorders>
              <w:top w:val="single" w:sz="4" w:space="0" w:color="auto"/>
              <w:left w:val="single" w:sz="4" w:space="0" w:color="auto"/>
              <w:bottom w:val="single" w:sz="4" w:space="0" w:color="auto"/>
              <w:right w:val="single" w:sz="4" w:space="0" w:color="auto"/>
            </w:tcBorders>
            <w:hideMark/>
          </w:tcPr>
          <w:p w:rsidR="000B56DA" w:rsidRPr="00B11D04" w:rsidRDefault="000B56DA" w:rsidP="000B56DA">
            <w:r w:rsidRPr="00B11D04">
              <w:t>7М</w:t>
            </w:r>
          </w:p>
        </w:tc>
        <w:tc>
          <w:tcPr>
            <w:tcW w:w="1275" w:type="dxa"/>
            <w:tcBorders>
              <w:top w:val="single" w:sz="4" w:space="0" w:color="auto"/>
              <w:left w:val="single" w:sz="4" w:space="0" w:color="auto"/>
              <w:bottom w:val="single" w:sz="4" w:space="0" w:color="auto"/>
              <w:right w:val="single" w:sz="4" w:space="0" w:color="auto"/>
            </w:tcBorders>
          </w:tcPr>
          <w:p w:rsidR="000B56DA" w:rsidRPr="000B0FEF" w:rsidRDefault="000B56DA" w:rsidP="000B56DA">
            <w:r w:rsidRPr="000B0FEF">
              <w:t>-</w:t>
            </w:r>
          </w:p>
        </w:tc>
        <w:tc>
          <w:tcPr>
            <w:tcW w:w="1418" w:type="dxa"/>
            <w:tcBorders>
              <w:top w:val="single" w:sz="4" w:space="0" w:color="auto"/>
              <w:left w:val="single" w:sz="4" w:space="0" w:color="auto"/>
              <w:bottom w:val="single" w:sz="4" w:space="0" w:color="auto"/>
              <w:right w:val="single" w:sz="4" w:space="0" w:color="auto"/>
            </w:tcBorders>
          </w:tcPr>
          <w:p w:rsidR="000B56DA" w:rsidRPr="000B0FEF" w:rsidRDefault="000B56DA" w:rsidP="000B56DA">
            <w:r w:rsidRPr="000B0FEF">
              <w:t>-</w:t>
            </w:r>
          </w:p>
        </w:tc>
        <w:tc>
          <w:tcPr>
            <w:tcW w:w="1701" w:type="dxa"/>
            <w:tcBorders>
              <w:top w:val="single" w:sz="4" w:space="0" w:color="auto"/>
              <w:left w:val="single" w:sz="4" w:space="0" w:color="auto"/>
              <w:bottom w:val="single" w:sz="4" w:space="0" w:color="auto"/>
              <w:right w:val="single" w:sz="4" w:space="0" w:color="auto"/>
            </w:tcBorders>
          </w:tcPr>
          <w:p w:rsidR="000B56DA" w:rsidRPr="000B0FEF" w:rsidRDefault="000B56DA" w:rsidP="000B56DA">
            <w:r w:rsidRPr="000B0FEF">
              <w:t>-</w:t>
            </w:r>
          </w:p>
        </w:tc>
        <w:tc>
          <w:tcPr>
            <w:tcW w:w="1276" w:type="dxa"/>
            <w:tcBorders>
              <w:top w:val="single" w:sz="4" w:space="0" w:color="auto"/>
              <w:left w:val="single" w:sz="4" w:space="0" w:color="auto"/>
              <w:bottom w:val="single" w:sz="4" w:space="0" w:color="auto"/>
              <w:right w:val="single" w:sz="4" w:space="0" w:color="auto"/>
            </w:tcBorders>
          </w:tcPr>
          <w:p w:rsidR="000B56DA" w:rsidRPr="000B0FEF" w:rsidRDefault="000B56DA" w:rsidP="000B56DA">
            <w:r w:rsidRPr="000B0FEF">
              <w:t>-</w:t>
            </w:r>
          </w:p>
        </w:tc>
        <w:tc>
          <w:tcPr>
            <w:tcW w:w="992" w:type="dxa"/>
            <w:tcBorders>
              <w:top w:val="single" w:sz="4" w:space="0" w:color="auto"/>
              <w:left w:val="single" w:sz="4" w:space="0" w:color="auto"/>
              <w:bottom w:val="single" w:sz="4" w:space="0" w:color="auto"/>
              <w:right w:val="single" w:sz="4" w:space="0" w:color="auto"/>
            </w:tcBorders>
          </w:tcPr>
          <w:p w:rsidR="000B56DA" w:rsidRPr="000B0FEF" w:rsidRDefault="000B56DA" w:rsidP="000B56DA">
            <w:pPr>
              <w:rPr>
                <w:b/>
              </w:rPr>
            </w:pPr>
            <w:r w:rsidRPr="000B0FEF">
              <w:rPr>
                <w:b/>
              </w:rPr>
              <w:t>-</w:t>
            </w:r>
          </w:p>
        </w:tc>
        <w:tc>
          <w:tcPr>
            <w:tcW w:w="1276" w:type="dxa"/>
            <w:tcBorders>
              <w:top w:val="single" w:sz="4" w:space="0" w:color="auto"/>
              <w:left w:val="single" w:sz="4" w:space="0" w:color="auto"/>
              <w:bottom w:val="single" w:sz="4" w:space="0" w:color="auto"/>
              <w:right w:val="single" w:sz="4" w:space="0" w:color="auto"/>
            </w:tcBorders>
          </w:tcPr>
          <w:p w:rsidR="000B56DA" w:rsidRPr="000B0FEF" w:rsidRDefault="000B56DA" w:rsidP="000B56DA">
            <w:pPr>
              <w:rPr>
                <w:b/>
              </w:rPr>
            </w:pPr>
            <w:r w:rsidRPr="000B0FEF">
              <w:rPr>
                <w:b/>
              </w:rPr>
              <w:t>-</w:t>
            </w:r>
          </w:p>
        </w:tc>
      </w:tr>
      <w:tr w:rsidR="000B56DA" w:rsidRPr="00B11D04" w:rsidTr="000B56DA">
        <w:tc>
          <w:tcPr>
            <w:tcW w:w="1560" w:type="dxa"/>
            <w:tcBorders>
              <w:top w:val="single" w:sz="4" w:space="0" w:color="auto"/>
              <w:left w:val="single" w:sz="4" w:space="0" w:color="auto"/>
              <w:bottom w:val="single" w:sz="4" w:space="0" w:color="auto"/>
              <w:right w:val="single" w:sz="4" w:space="0" w:color="auto"/>
            </w:tcBorders>
            <w:hideMark/>
          </w:tcPr>
          <w:p w:rsidR="000B56DA" w:rsidRPr="00B11D04" w:rsidRDefault="000B56DA" w:rsidP="000B56DA">
            <w:r w:rsidRPr="00B11D04">
              <w:t>8Д</w:t>
            </w:r>
          </w:p>
        </w:tc>
        <w:tc>
          <w:tcPr>
            <w:tcW w:w="1275" w:type="dxa"/>
            <w:tcBorders>
              <w:top w:val="single" w:sz="4" w:space="0" w:color="auto"/>
              <w:left w:val="single" w:sz="4" w:space="0" w:color="auto"/>
              <w:bottom w:val="single" w:sz="4" w:space="0" w:color="auto"/>
              <w:right w:val="single" w:sz="4" w:space="0" w:color="auto"/>
            </w:tcBorders>
          </w:tcPr>
          <w:p w:rsidR="000B56DA" w:rsidRPr="000B0FEF" w:rsidRDefault="000B56DA" w:rsidP="000B56DA">
            <w:r w:rsidRPr="000B0FEF">
              <w:t>-</w:t>
            </w:r>
          </w:p>
        </w:tc>
        <w:tc>
          <w:tcPr>
            <w:tcW w:w="1418" w:type="dxa"/>
            <w:tcBorders>
              <w:top w:val="single" w:sz="4" w:space="0" w:color="auto"/>
              <w:left w:val="single" w:sz="4" w:space="0" w:color="auto"/>
              <w:bottom w:val="single" w:sz="4" w:space="0" w:color="auto"/>
              <w:right w:val="single" w:sz="4" w:space="0" w:color="auto"/>
            </w:tcBorders>
          </w:tcPr>
          <w:p w:rsidR="000B56DA" w:rsidRPr="000B0FEF" w:rsidRDefault="000B56DA" w:rsidP="000B56DA">
            <w:r w:rsidRPr="000B0FEF">
              <w:t>-</w:t>
            </w:r>
          </w:p>
        </w:tc>
        <w:tc>
          <w:tcPr>
            <w:tcW w:w="1701" w:type="dxa"/>
            <w:tcBorders>
              <w:top w:val="single" w:sz="4" w:space="0" w:color="auto"/>
              <w:left w:val="single" w:sz="4" w:space="0" w:color="auto"/>
              <w:bottom w:val="single" w:sz="4" w:space="0" w:color="auto"/>
              <w:right w:val="single" w:sz="4" w:space="0" w:color="auto"/>
            </w:tcBorders>
          </w:tcPr>
          <w:p w:rsidR="000B56DA" w:rsidRPr="000B0FEF" w:rsidRDefault="000B56DA" w:rsidP="000B56DA">
            <w:r w:rsidRPr="000B0FEF">
              <w:t>-</w:t>
            </w:r>
          </w:p>
        </w:tc>
        <w:tc>
          <w:tcPr>
            <w:tcW w:w="1276" w:type="dxa"/>
            <w:tcBorders>
              <w:top w:val="single" w:sz="4" w:space="0" w:color="auto"/>
              <w:left w:val="single" w:sz="4" w:space="0" w:color="auto"/>
              <w:bottom w:val="single" w:sz="4" w:space="0" w:color="auto"/>
              <w:right w:val="single" w:sz="4" w:space="0" w:color="auto"/>
            </w:tcBorders>
          </w:tcPr>
          <w:p w:rsidR="000B56DA" w:rsidRPr="000B0FEF" w:rsidRDefault="000B56DA" w:rsidP="000B56DA">
            <w:r w:rsidRPr="000B0FEF">
              <w:t>-</w:t>
            </w:r>
          </w:p>
        </w:tc>
        <w:tc>
          <w:tcPr>
            <w:tcW w:w="992" w:type="dxa"/>
            <w:tcBorders>
              <w:top w:val="single" w:sz="4" w:space="0" w:color="auto"/>
              <w:left w:val="single" w:sz="4" w:space="0" w:color="auto"/>
              <w:bottom w:val="single" w:sz="4" w:space="0" w:color="auto"/>
              <w:right w:val="single" w:sz="4" w:space="0" w:color="auto"/>
            </w:tcBorders>
          </w:tcPr>
          <w:p w:rsidR="000B56DA" w:rsidRPr="000B0FEF" w:rsidRDefault="000B56DA" w:rsidP="000B56DA">
            <w:pPr>
              <w:rPr>
                <w:b/>
              </w:rPr>
            </w:pPr>
            <w:r w:rsidRPr="000B0FEF">
              <w:rPr>
                <w:b/>
              </w:rPr>
              <w:t>-</w:t>
            </w:r>
          </w:p>
        </w:tc>
        <w:tc>
          <w:tcPr>
            <w:tcW w:w="1276" w:type="dxa"/>
            <w:tcBorders>
              <w:top w:val="single" w:sz="4" w:space="0" w:color="auto"/>
              <w:left w:val="single" w:sz="4" w:space="0" w:color="auto"/>
              <w:bottom w:val="single" w:sz="4" w:space="0" w:color="auto"/>
              <w:right w:val="single" w:sz="4" w:space="0" w:color="auto"/>
            </w:tcBorders>
          </w:tcPr>
          <w:p w:rsidR="000B56DA" w:rsidRPr="000B0FEF" w:rsidRDefault="000B56DA" w:rsidP="000B56DA">
            <w:pPr>
              <w:rPr>
                <w:b/>
              </w:rPr>
            </w:pPr>
            <w:r w:rsidRPr="000B0FEF">
              <w:rPr>
                <w:b/>
              </w:rPr>
              <w:t>-</w:t>
            </w:r>
          </w:p>
        </w:tc>
      </w:tr>
    </w:tbl>
    <w:p w:rsidR="000B56DA" w:rsidRDefault="000B56DA" w:rsidP="000B56DA">
      <w:pPr>
        <w:tabs>
          <w:tab w:val="left" w:pos="567"/>
        </w:tabs>
        <w:rPr>
          <w:rFonts w:ascii="TimesNewRomanPSMT" w:hAnsi="TimesNewRomanPSMT"/>
          <w:b/>
          <w:color w:val="000000"/>
          <w:sz w:val="22"/>
          <w:szCs w:val="28"/>
        </w:rPr>
      </w:pPr>
    </w:p>
    <w:p w:rsidR="000B56DA" w:rsidRPr="008C19BA" w:rsidRDefault="000B56DA" w:rsidP="000B56DA">
      <w:pPr>
        <w:tabs>
          <w:tab w:val="left" w:pos="567"/>
        </w:tabs>
        <w:rPr>
          <w:rFonts w:ascii="TimesNewRomanPSMT" w:hAnsi="TimesNewRomanPSMT"/>
          <w:sz w:val="28"/>
          <w:szCs w:val="28"/>
          <w:lang w:val="kk-KZ"/>
        </w:rPr>
      </w:pPr>
      <w:r w:rsidRPr="008C19BA">
        <w:rPr>
          <w:rFonts w:ascii="TimesNewRomanPSMT" w:hAnsi="TimesNewRomanPSMT"/>
          <w:b/>
          <w:sz w:val="22"/>
          <w:szCs w:val="28"/>
        </w:rPr>
        <w:t xml:space="preserve">5.8 </w:t>
      </w:r>
      <w:r w:rsidRPr="008C19BA">
        <w:rPr>
          <w:rFonts w:ascii="TimesNewRomanPSMT" w:hAnsi="TimesNewRomanPSMT"/>
          <w:b/>
          <w:sz w:val="22"/>
          <w:szCs w:val="28"/>
          <w:lang w:val="kk-KZ"/>
        </w:rPr>
        <w:t>Қашықтықтан оқыту технологияларын қолдану</w:t>
      </w:r>
      <w:r w:rsidRPr="008C19BA">
        <w:rPr>
          <w:rFonts w:ascii="TimesNewRomanPSMT" w:hAnsi="TimesNewRomanPSMT"/>
          <w:sz w:val="22"/>
          <w:szCs w:val="28"/>
        </w:rPr>
        <w:t>:</w:t>
      </w:r>
    </w:p>
    <w:p w:rsidR="000B56DA" w:rsidRPr="008C19BA" w:rsidRDefault="000B56DA" w:rsidP="000B56DA">
      <w:pPr>
        <w:tabs>
          <w:tab w:val="left" w:pos="567"/>
        </w:tabs>
        <w:rPr>
          <w:rFonts w:ascii="TimesNewRomanPSMT" w:hAnsi="TimesNewRomanPSMT"/>
          <w:sz w:val="22"/>
          <w:szCs w:val="28"/>
          <w:lang w:val="kk-KZ"/>
        </w:rPr>
      </w:pPr>
      <w:r w:rsidRPr="008C19BA">
        <w:rPr>
          <w:rFonts w:ascii="TimesNewRomanPSMT" w:hAnsi="TimesNewRomanPSMT"/>
          <w:sz w:val="22"/>
          <w:szCs w:val="28"/>
          <w:lang w:val="kk-KZ"/>
        </w:rPr>
        <w:t>- қашықтықтан оқыту технологиялары бойынша оқытуды ұйымдастыру және жоспарлау;</w:t>
      </w:r>
    </w:p>
    <w:p w:rsidR="000B56DA" w:rsidRPr="008C19BA" w:rsidRDefault="000B56DA" w:rsidP="000B56DA">
      <w:pPr>
        <w:tabs>
          <w:tab w:val="left" w:pos="567"/>
        </w:tabs>
        <w:rPr>
          <w:rFonts w:ascii="TimesNewRomanPSMT" w:hAnsi="TimesNewRomanPSMT"/>
          <w:sz w:val="22"/>
          <w:szCs w:val="28"/>
          <w:lang w:val="kk-KZ"/>
        </w:rPr>
      </w:pPr>
      <w:r w:rsidRPr="008C19BA">
        <w:rPr>
          <w:rFonts w:ascii="TimesNewRomanPSMT" w:hAnsi="TimesNewRomanPSMT"/>
          <w:sz w:val="22"/>
          <w:szCs w:val="28"/>
          <w:lang w:val="kk-KZ"/>
        </w:rPr>
        <w:t>- ҚОТ бойынша ОПҚ біліктілігін жоғарылату бойынша ақпарат</w:t>
      </w:r>
    </w:p>
    <w:p w:rsidR="000B56DA" w:rsidRPr="008C19BA" w:rsidRDefault="000B56DA" w:rsidP="000B56DA">
      <w:pPr>
        <w:tabs>
          <w:tab w:val="left" w:pos="567"/>
          <w:tab w:val="left" w:pos="2265"/>
        </w:tabs>
        <w:rPr>
          <w:rFonts w:ascii="TimesNewRomanPSMT" w:hAnsi="TimesNewRomanPSMT"/>
          <w:sz w:val="22"/>
          <w:szCs w:val="28"/>
          <w:lang w:val="kk-KZ"/>
        </w:rPr>
      </w:pPr>
      <w:r w:rsidRPr="008C19BA">
        <w:rPr>
          <w:rFonts w:ascii="TimesNewRomanPSMT" w:hAnsi="TimesNewRomanPSMT"/>
          <w:sz w:val="22"/>
          <w:szCs w:val="28"/>
          <w:lang w:val="kk-KZ"/>
        </w:rPr>
        <w:t>Кесте   - Қашықтықтан оқытудың оқу пәндерінің тізімі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2"/>
        <w:gridCol w:w="3508"/>
      </w:tblGrid>
      <w:tr w:rsidR="000B56DA" w:rsidRPr="00803359" w:rsidTr="00803359">
        <w:tc>
          <w:tcPr>
            <w:tcW w:w="6062" w:type="dxa"/>
            <w:tcBorders>
              <w:top w:val="single" w:sz="4" w:space="0" w:color="auto"/>
              <w:left w:val="single" w:sz="4" w:space="0" w:color="auto"/>
              <w:bottom w:val="single" w:sz="4" w:space="0" w:color="auto"/>
              <w:right w:val="single" w:sz="4" w:space="0" w:color="auto"/>
            </w:tcBorders>
            <w:hideMark/>
          </w:tcPr>
          <w:p w:rsidR="000B56DA" w:rsidRPr="00803359" w:rsidRDefault="000B56DA" w:rsidP="00803359">
            <w:pPr>
              <w:jc w:val="center"/>
              <w:rPr>
                <w:b/>
              </w:rPr>
            </w:pPr>
            <w:r w:rsidRPr="00803359">
              <w:rPr>
                <w:b/>
                <w:sz w:val="22"/>
                <w:szCs w:val="22"/>
                <w:lang w:val="kk-KZ"/>
              </w:rPr>
              <w:t>Пән атауы</w:t>
            </w:r>
          </w:p>
        </w:tc>
        <w:tc>
          <w:tcPr>
            <w:tcW w:w="3508" w:type="dxa"/>
            <w:tcBorders>
              <w:top w:val="single" w:sz="4" w:space="0" w:color="auto"/>
              <w:left w:val="single" w:sz="4" w:space="0" w:color="auto"/>
              <w:bottom w:val="single" w:sz="4" w:space="0" w:color="auto"/>
              <w:right w:val="single" w:sz="4" w:space="0" w:color="auto"/>
            </w:tcBorders>
            <w:hideMark/>
          </w:tcPr>
          <w:p w:rsidR="000B56DA" w:rsidRPr="00803359" w:rsidRDefault="000B56DA" w:rsidP="00803359">
            <w:pPr>
              <w:jc w:val="center"/>
              <w:rPr>
                <w:b/>
              </w:rPr>
            </w:pPr>
            <w:r w:rsidRPr="00803359">
              <w:rPr>
                <w:b/>
                <w:sz w:val="22"/>
                <w:szCs w:val="22"/>
                <w:lang w:val="kk-KZ"/>
              </w:rPr>
              <w:t>Әдістемелік қамтылуы</w:t>
            </w:r>
          </w:p>
        </w:tc>
      </w:tr>
      <w:tr w:rsidR="000B56DA" w:rsidRPr="00803359" w:rsidTr="00803359">
        <w:trPr>
          <w:trHeight w:val="180"/>
        </w:trPr>
        <w:tc>
          <w:tcPr>
            <w:tcW w:w="6062" w:type="dxa"/>
            <w:vAlign w:val="center"/>
          </w:tcPr>
          <w:p w:rsidR="000B56DA" w:rsidRPr="00803359" w:rsidRDefault="000B56DA" w:rsidP="000B56DA">
            <w:pPr>
              <w:bidi/>
              <w:jc w:val="right"/>
              <w:rPr>
                <w:color w:val="000000"/>
              </w:rPr>
            </w:pPr>
            <w:r w:rsidRPr="00803359">
              <w:rPr>
                <w:color w:val="000000"/>
                <w:sz w:val="22"/>
                <w:szCs w:val="22"/>
              </w:rPr>
              <w:t>Халықаралық қатынастардағықазіргі заман тарихы</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rPr>
            </w:pPr>
            <w:r w:rsidRPr="00803359">
              <w:rPr>
                <w:color w:val="000000"/>
                <w:sz w:val="22"/>
                <w:szCs w:val="22"/>
              </w:rPr>
              <w:t>+</w:t>
            </w:r>
          </w:p>
        </w:tc>
      </w:tr>
      <w:tr w:rsidR="000B56DA" w:rsidRPr="00803359" w:rsidTr="00803359">
        <w:trPr>
          <w:trHeight w:val="210"/>
        </w:trPr>
        <w:tc>
          <w:tcPr>
            <w:tcW w:w="6062" w:type="dxa"/>
            <w:vAlign w:val="center"/>
          </w:tcPr>
          <w:p w:rsidR="000B56DA" w:rsidRPr="00803359" w:rsidRDefault="000B56DA" w:rsidP="000B56DA">
            <w:pPr>
              <w:rPr>
                <w:color w:val="000000"/>
              </w:rPr>
            </w:pPr>
            <w:r w:rsidRPr="00803359">
              <w:rPr>
                <w:color w:val="000000"/>
                <w:sz w:val="22"/>
                <w:szCs w:val="22"/>
              </w:rPr>
              <w:t>История международных отношений  в новейшее время</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rPr>
            </w:pPr>
            <w:r w:rsidRPr="00803359">
              <w:rPr>
                <w:color w:val="000000"/>
                <w:sz w:val="22"/>
                <w:szCs w:val="22"/>
              </w:rPr>
              <w:t>+</w:t>
            </w:r>
          </w:p>
        </w:tc>
      </w:tr>
      <w:tr w:rsidR="000B56DA" w:rsidRPr="00803359" w:rsidTr="00803359">
        <w:trPr>
          <w:trHeight w:val="111"/>
        </w:trPr>
        <w:tc>
          <w:tcPr>
            <w:tcW w:w="6062" w:type="dxa"/>
            <w:vAlign w:val="center"/>
          </w:tcPr>
          <w:p w:rsidR="000B56DA" w:rsidRPr="00803359" w:rsidRDefault="000B56DA" w:rsidP="000B56DA">
            <w:pPr>
              <w:rPr>
                <w:color w:val="000000"/>
              </w:rPr>
            </w:pPr>
            <w:r w:rsidRPr="00803359">
              <w:rPr>
                <w:color w:val="000000"/>
                <w:sz w:val="22"/>
                <w:szCs w:val="22"/>
              </w:rPr>
              <w:t>Дипломатиялық және консулдық қызмет/</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rPr>
            </w:pPr>
            <w:r w:rsidRPr="00803359">
              <w:rPr>
                <w:color w:val="000000"/>
                <w:sz w:val="22"/>
                <w:szCs w:val="22"/>
              </w:rPr>
              <w:t>+</w:t>
            </w:r>
          </w:p>
        </w:tc>
      </w:tr>
      <w:tr w:rsidR="000B56DA" w:rsidRPr="00803359" w:rsidTr="00803359">
        <w:trPr>
          <w:trHeight w:val="96"/>
        </w:trPr>
        <w:tc>
          <w:tcPr>
            <w:tcW w:w="6062" w:type="dxa"/>
            <w:vAlign w:val="center"/>
          </w:tcPr>
          <w:p w:rsidR="000B56DA" w:rsidRPr="00803359" w:rsidRDefault="000B56DA" w:rsidP="000B56DA">
            <w:pPr>
              <w:rPr>
                <w:color w:val="000000"/>
              </w:rPr>
            </w:pPr>
            <w:r w:rsidRPr="00803359">
              <w:rPr>
                <w:color w:val="000000"/>
                <w:sz w:val="22"/>
                <w:szCs w:val="22"/>
              </w:rPr>
              <w:t xml:space="preserve"> Дипломатическая и консульская служба/ </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rPr>
            </w:pPr>
            <w:r w:rsidRPr="00803359">
              <w:rPr>
                <w:color w:val="000000"/>
                <w:sz w:val="22"/>
                <w:szCs w:val="22"/>
              </w:rPr>
              <w:t>+</w:t>
            </w:r>
          </w:p>
        </w:tc>
      </w:tr>
      <w:tr w:rsidR="000B56DA" w:rsidRPr="00803359" w:rsidTr="00803359">
        <w:trPr>
          <w:trHeight w:val="150"/>
        </w:trPr>
        <w:tc>
          <w:tcPr>
            <w:tcW w:w="6062" w:type="dxa"/>
            <w:vAlign w:val="center"/>
          </w:tcPr>
          <w:p w:rsidR="000B56DA" w:rsidRPr="00803359" w:rsidRDefault="000B56DA" w:rsidP="000B56DA">
            <w:pPr>
              <w:rPr>
                <w:color w:val="000000"/>
              </w:rPr>
            </w:pPr>
            <w:r w:rsidRPr="00803359">
              <w:rPr>
                <w:color w:val="000000"/>
                <w:sz w:val="22"/>
                <w:szCs w:val="22"/>
              </w:rPr>
              <w:t xml:space="preserve">Қазіргі қақтығыстар және оларды реттеу әдістері/                                                                   </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rPr>
            </w:pPr>
            <w:r w:rsidRPr="00803359">
              <w:rPr>
                <w:color w:val="000000"/>
                <w:sz w:val="22"/>
                <w:szCs w:val="22"/>
              </w:rPr>
              <w:t>+</w:t>
            </w:r>
          </w:p>
        </w:tc>
      </w:tr>
      <w:tr w:rsidR="000B56DA" w:rsidRPr="00803359" w:rsidTr="00803359">
        <w:trPr>
          <w:trHeight w:val="195"/>
        </w:trPr>
        <w:tc>
          <w:tcPr>
            <w:tcW w:w="6062" w:type="dxa"/>
            <w:vAlign w:val="center"/>
          </w:tcPr>
          <w:p w:rsidR="000B56DA" w:rsidRPr="00803359" w:rsidRDefault="000B56DA" w:rsidP="000B56DA">
            <w:pPr>
              <w:rPr>
                <w:color w:val="000000"/>
              </w:rPr>
            </w:pPr>
            <w:r w:rsidRPr="00803359">
              <w:rPr>
                <w:color w:val="000000"/>
                <w:sz w:val="22"/>
                <w:szCs w:val="22"/>
              </w:rPr>
              <w:t>Современные конфликты и методы их регулирования/</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rPr>
            </w:pPr>
            <w:r w:rsidRPr="00803359">
              <w:rPr>
                <w:color w:val="000000"/>
                <w:sz w:val="22"/>
                <w:szCs w:val="22"/>
              </w:rPr>
              <w:t>+</w:t>
            </w:r>
          </w:p>
        </w:tc>
      </w:tr>
      <w:tr w:rsidR="000B56DA" w:rsidRPr="00803359" w:rsidTr="00803359">
        <w:trPr>
          <w:trHeight w:val="252"/>
        </w:trPr>
        <w:tc>
          <w:tcPr>
            <w:tcW w:w="6062" w:type="dxa"/>
            <w:vAlign w:val="center"/>
          </w:tcPr>
          <w:p w:rsidR="000B56DA" w:rsidRPr="00803359" w:rsidRDefault="000B56DA" w:rsidP="000B56DA">
            <w:pPr>
              <w:rPr>
                <w:color w:val="000000"/>
                <w:lang w:val="en-US"/>
              </w:rPr>
            </w:pPr>
            <w:r w:rsidRPr="00803359">
              <w:rPr>
                <w:color w:val="000000"/>
                <w:sz w:val="22"/>
                <w:szCs w:val="22"/>
                <w:lang w:val="en-US"/>
              </w:rPr>
              <w:t>Contemporary Conflicts and Their Regulation Methods</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rPr>
            </w:pPr>
            <w:r w:rsidRPr="00803359">
              <w:rPr>
                <w:color w:val="000000"/>
                <w:sz w:val="22"/>
                <w:szCs w:val="22"/>
              </w:rPr>
              <w:t>+</w:t>
            </w:r>
          </w:p>
        </w:tc>
      </w:tr>
      <w:tr w:rsidR="000B56DA" w:rsidRPr="00803359" w:rsidTr="00803359">
        <w:trPr>
          <w:trHeight w:val="90"/>
        </w:trPr>
        <w:tc>
          <w:tcPr>
            <w:tcW w:w="6062" w:type="dxa"/>
            <w:vAlign w:val="center"/>
          </w:tcPr>
          <w:p w:rsidR="000B56DA" w:rsidRPr="00803359" w:rsidRDefault="000B56DA" w:rsidP="000B56DA">
            <w:pPr>
              <w:rPr>
                <w:color w:val="000000"/>
              </w:rPr>
            </w:pPr>
            <w:r w:rsidRPr="00803359">
              <w:rPr>
                <w:color w:val="000000"/>
                <w:sz w:val="22"/>
                <w:szCs w:val="22"/>
              </w:rPr>
              <w:t xml:space="preserve">Халықаралық қатынастардағы кәсіби лексика/                                                                                    </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rPr>
            </w:pPr>
            <w:r w:rsidRPr="00803359">
              <w:rPr>
                <w:color w:val="000000"/>
                <w:sz w:val="22"/>
                <w:szCs w:val="22"/>
              </w:rPr>
              <w:t>+</w:t>
            </w:r>
          </w:p>
        </w:tc>
      </w:tr>
      <w:tr w:rsidR="000B56DA" w:rsidRPr="00803359" w:rsidTr="00803359">
        <w:trPr>
          <w:trHeight w:val="285"/>
        </w:trPr>
        <w:tc>
          <w:tcPr>
            <w:tcW w:w="6062" w:type="dxa"/>
            <w:vAlign w:val="center"/>
          </w:tcPr>
          <w:p w:rsidR="000B56DA" w:rsidRPr="00803359" w:rsidRDefault="000B56DA" w:rsidP="000B56DA">
            <w:pPr>
              <w:rPr>
                <w:color w:val="000000"/>
              </w:rPr>
            </w:pPr>
            <w:r w:rsidRPr="00803359">
              <w:rPr>
                <w:color w:val="000000"/>
                <w:sz w:val="22"/>
                <w:szCs w:val="22"/>
              </w:rPr>
              <w:t xml:space="preserve">Профессиональная лексика в международных отношениях/    </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lang w:val="kk-KZ"/>
              </w:rPr>
            </w:pPr>
            <w:r w:rsidRPr="00803359">
              <w:rPr>
                <w:color w:val="000000"/>
                <w:sz w:val="22"/>
                <w:szCs w:val="22"/>
                <w:lang w:val="kk-KZ"/>
              </w:rPr>
              <w:t>+</w:t>
            </w:r>
          </w:p>
        </w:tc>
      </w:tr>
      <w:tr w:rsidR="000B56DA" w:rsidRPr="00803359" w:rsidTr="00803359">
        <w:trPr>
          <w:trHeight w:val="252"/>
        </w:trPr>
        <w:tc>
          <w:tcPr>
            <w:tcW w:w="6062" w:type="dxa"/>
            <w:vAlign w:val="center"/>
          </w:tcPr>
          <w:p w:rsidR="000B56DA" w:rsidRPr="00803359" w:rsidRDefault="000B56DA" w:rsidP="000B56DA">
            <w:pPr>
              <w:rPr>
                <w:color w:val="000000"/>
                <w:lang w:val="en-US"/>
              </w:rPr>
            </w:pPr>
            <w:r w:rsidRPr="00803359">
              <w:rPr>
                <w:color w:val="000000"/>
                <w:sz w:val="22"/>
                <w:szCs w:val="22"/>
                <w:lang w:val="en-US"/>
              </w:rPr>
              <w:t>Professional Lexics in  International Relations</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lang w:val="kk-KZ"/>
              </w:rPr>
            </w:pPr>
            <w:r w:rsidRPr="00803359">
              <w:rPr>
                <w:color w:val="000000"/>
                <w:sz w:val="22"/>
                <w:szCs w:val="22"/>
                <w:lang w:val="kk-KZ"/>
              </w:rPr>
              <w:t>+</w:t>
            </w:r>
          </w:p>
        </w:tc>
      </w:tr>
      <w:tr w:rsidR="000B56DA" w:rsidRPr="00803359" w:rsidTr="00803359">
        <w:trPr>
          <w:trHeight w:val="252"/>
        </w:trPr>
        <w:tc>
          <w:tcPr>
            <w:tcW w:w="6062" w:type="dxa"/>
            <w:vAlign w:val="center"/>
          </w:tcPr>
          <w:p w:rsidR="000B56DA" w:rsidRPr="00803359" w:rsidRDefault="000B56DA" w:rsidP="000B56DA">
            <w:pPr>
              <w:bidi/>
              <w:jc w:val="right"/>
              <w:rPr>
                <w:color w:val="000000"/>
              </w:rPr>
            </w:pPr>
            <w:r w:rsidRPr="00803359">
              <w:rPr>
                <w:color w:val="000000"/>
                <w:sz w:val="22"/>
                <w:szCs w:val="22"/>
              </w:rPr>
              <w:t>Жария дипломатиясы</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lang w:val="kk-KZ"/>
              </w:rPr>
            </w:pPr>
            <w:r w:rsidRPr="00803359">
              <w:rPr>
                <w:color w:val="000000"/>
                <w:sz w:val="22"/>
                <w:szCs w:val="22"/>
                <w:lang w:val="kk-KZ"/>
              </w:rPr>
              <w:t>+</w:t>
            </w:r>
          </w:p>
        </w:tc>
      </w:tr>
      <w:tr w:rsidR="000B56DA" w:rsidRPr="00803359" w:rsidTr="00803359">
        <w:trPr>
          <w:trHeight w:val="221"/>
        </w:trPr>
        <w:tc>
          <w:tcPr>
            <w:tcW w:w="6062" w:type="dxa"/>
            <w:vAlign w:val="center"/>
          </w:tcPr>
          <w:p w:rsidR="000B56DA" w:rsidRPr="00803359" w:rsidRDefault="000B56DA" w:rsidP="000B56DA">
            <w:pPr>
              <w:rPr>
                <w:color w:val="000000"/>
              </w:rPr>
            </w:pPr>
            <w:r w:rsidRPr="00803359">
              <w:rPr>
                <w:color w:val="000000"/>
                <w:sz w:val="22"/>
                <w:szCs w:val="22"/>
              </w:rPr>
              <w:t xml:space="preserve">Публичная дипломатия/ </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lang w:val="kk-KZ"/>
              </w:rPr>
            </w:pPr>
            <w:r w:rsidRPr="00803359">
              <w:rPr>
                <w:color w:val="000000"/>
                <w:sz w:val="22"/>
                <w:szCs w:val="22"/>
                <w:lang w:val="kk-KZ"/>
              </w:rPr>
              <w:t>+</w:t>
            </w:r>
          </w:p>
        </w:tc>
      </w:tr>
      <w:tr w:rsidR="000B56DA" w:rsidRPr="00803359" w:rsidTr="00803359">
        <w:trPr>
          <w:trHeight w:val="153"/>
        </w:trPr>
        <w:tc>
          <w:tcPr>
            <w:tcW w:w="6062" w:type="dxa"/>
            <w:vAlign w:val="center"/>
          </w:tcPr>
          <w:p w:rsidR="000B56DA" w:rsidRPr="00803359" w:rsidRDefault="000B56DA" w:rsidP="000B56DA">
            <w:pPr>
              <w:rPr>
                <w:color w:val="000000"/>
              </w:rPr>
            </w:pPr>
            <w:r w:rsidRPr="00803359">
              <w:rPr>
                <w:color w:val="000000"/>
                <w:sz w:val="22"/>
                <w:szCs w:val="22"/>
              </w:rPr>
              <w:t>Дипломатиялық және консулдық құқық</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lang w:val="kk-KZ"/>
              </w:rPr>
            </w:pPr>
            <w:r w:rsidRPr="00803359">
              <w:rPr>
                <w:color w:val="000000"/>
                <w:sz w:val="22"/>
                <w:szCs w:val="22"/>
                <w:lang w:val="kk-KZ"/>
              </w:rPr>
              <w:t>+</w:t>
            </w:r>
          </w:p>
        </w:tc>
      </w:tr>
      <w:tr w:rsidR="000B56DA" w:rsidRPr="00803359" w:rsidTr="00803359">
        <w:trPr>
          <w:trHeight w:val="249"/>
        </w:trPr>
        <w:tc>
          <w:tcPr>
            <w:tcW w:w="6062" w:type="dxa"/>
            <w:vAlign w:val="bottom"/>
          </w:tcPr>
          <w:p w:rsidR="000B56DA" w:rsidRPr="00803359" w:rsidRDefault="000B56DA" w:rsidP="000B56DA">
            <w:pPr>
              <w:jc w:val="both"/>
              <w:rPr>
                <w:color w:val="000000"/>
              </w:rPr>
            </w:pPr>
            <w:r w:rsidRPr="00803359">
              <w:rPr>
                <w:color w:val="000000"/>
                <w:sz w:val="22"/>
                <w:szCs w:val="22"/>
              </w:rPr>
              <w:t>Қ.Р-ның ж/е шетел әкім-к құқығы мен процесі</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lang w:val="kk-KZ"/>
              </w:rPr>
            </w:pPr>
            <w:r w:rsidRPr="00803359">
              <w:rPr>
                <w:color w:val="000000"/>
                <w:sz w:val="22"/>
                <w:szCs w:val="22"/>
                <w:lang w:val="kk-KZ"/>
              </w:rPr>
              <w:t>+</w:t>
            </w:r>
          </w:p>
        </w:tc>
      </w:tr>
      <w:tr w:rsidR="000B56DA" w:rsidRPr="00803359" w:rsidTr="00803359">
        <w:trPr>
          <w:trHeight w:val="207"/>
        </w:trPr>
        <w:tc>
          <w:tcPr>
            <w:tcW w:w="6062" w:type="dxa"/>
            <w:vAlign w:val="center"/>
          </w:tcPr>
          <w:p w:rsidR="000B56DA" w:rsidRPr="00803359" w:rsidRDefault="000B56DA" w:rsidP="000B56DA">
            <w:pPr>
              <w:rPr>
                <w:color w:val="000000"/>
              </w:rPr>
            </w:pPr>
            <w:r w:rsidRPr="00803359">
              <w:rPr>
                <w:color w:val="000000"/>
                <w:sz w:val="22"/>
                <w:szCs w:val="22"/>
              </w:rPr>
              <w:t>Халықаралық келісім шартттар құқығы</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lang w:val="kk-KZ"/>
              </w:rPr>
            </w:pPr>
            <w:r w:rsidRPr="00803359">
              <w:rPr>
                <w:color w:val="000000"/>
                <w:sz w:val="22"/>
                <w:szCs w:val="22"/>
                <w:lang w:val="kk-KZ"/>
              </w:rPr>
              <w:t>+</w:t>
            </w:r>
          </w:p>
        </w:tc>
      </w:tr>
      <w:tr w:rsidR="000B56DA" w:rsidRPr="00803359" w:rsidTr="00803359">
        <w:trPr>
          <w:trHeight w:val="277"/>
        </w:trPr>
        <w:tc>
          <w:tcPr>
            <w:tcW w:w="6062" w:type="dxa"/>
            <w:vAlign w:val="center"/>
          </w:tcPr>
          <w:p w:rsidR="000B56DA" w:rsidRPr="00803359" w:rsidRDefault="000B56DA" w:rsidP="000B56DA">
            <w:r w:rsidRPr="00803359">
              <w:rPr>
                <w:sz w:val="22"/>
                <w:szCs w:val="22"/>
              </w:rPr>
              <w:t xml:space="preserve">Геосаясат негіздері </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lang w:val="kk-KZ"/>
              </w:rPr>
            </w:pPr>
            <w:r w:rsidRPr="00803359">
              <w:rPr>
                <w:color w:val="000000"/>
                <w:sz w:val="22"/>
                <w:szCs w:val="22"/>
                <w:lang w:val="kk-KZ"/>
              </w:rPr>
              <w:t>+</w:t>
            </w:r>
          </w:p>
        </w:tc>
      </w:tr>
      <w:tr w:rsidR="000B56DA" w:rsidRPr="00803359" w:rsidTr="00803359">
        <w:trPr>
          <w:trHeight w:val="263"/>
        </w:trPr>
        <w:tc>
          <w:tcPr>
            <w:tcW w:w="6062" w:type="dxa"/>
            <w:vAlign w:val="center"/>
          </w:tcPr>
          <w:p w:rsidR="000B56DA" w:rsidRPr="00803359" w:rsidRDefault="000B56DA" w:rsidP="000B56DA">
            <w:r w:rsidRPr="00803359">
              <w:rPr>
                <w:sz w:val="22"/>
                <w:szCs w:val="22"/>
              </w:rPr>
              <w:t>Основы геополитики</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lang w:val="kk-KZ"/>
              </w:rPr>
            </w:pPr>
            <w:r w:rsidRPr="00803359">
              <w:rPr>
                <w:color w:val="000000"/>
                <w:sz w:val="22"/>
                <w:szCs w:val="22"/>
                <w:lang w:val="kk-KZ"/>
              </w:rPr>
              <w:t>+</w:t>
            </w:r>
          </w:p>
        </w:tc>
      </w:tr>
      <w:tr w:rsidR="000B56DA" w:rsidRPr="00803359" w:rsidTr="00803359">
        <w:trPr>
          <w:trHeight w:val="333"/>
        </w:trPr>
        <w:tc>
          <w:tcPr>
            <w:tcW w:w="6062" w:type="dxa"/>
            <w:vAlign w:val="center"/>
          </w:tcPr>
          <w:p w:rsidR="000B56DA" w:rsidRPr="00803359" w:rsidRDefault="000B56DA" w:rsidP="000B56DA">
            <w:pPr>
              <w:rPr>
                <w:color w:val="000000"/>
              </w:rPr>
            </w:pPr>
            <w:r w:rsidRPr="00803359">
              <w:rPr>
                <w:color w:val="000000"/>
                <w:sz w:val="22"/>
                <w:szCs w:val="22"/>
              </w:rPr>
              <w:t>Дипломатиялық құжаттама</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lang w:val="kk-KZ"/>
              </w:rPr>
            </w:pPr>
            <w:r w:rsidRPr="00803359">
              <w:rPr>
                <w:color w:val="000000"/>
                <w:sz w:val="22"/>
                <w:szCs w:val="22"/>
                <w:lang w:val="kk-KZ"/>
              </w:rPr>
              <w:t>+</w:t>
            </w:r>
          </w:p>
        </w:tc>
      </w:tr>
      <w:tr w:rsidR="000B56DA" w:rsidRPr="00803359" w:rsidTr="00803359">
        <w:trPr>
          <w:trHeight w:val="333"/>
        </w:trPr>
        <w:tc>
          <w:tcPr>
            <w:tcW w:w="6062" w:type="dxa"/>
            <w:vAlign w:val="center"/>
          </w:tcPr>
          <w:p w:rsidR="000B56DA" w:rsidRPr="00803359" w:rsidRDefault="000B56DA" w:rsidP="000B56DA">
            <w:pPr>
              <w:rPr>
                <w:color w:val="000000"/>
              </w:rPr>
            </w:pPr>
            <w:r w:rsidRPr="00803359">
              <w:rPr>
                <w:color w:val="000000"/>
                <w:sz w:val="22"/>
                <w:szCs w:val="22"/>
              </w:rPr>
              <w:t>Дипломатическая документация</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lang w:val="kk-KZ"/>
              </w:rPr>
            </w:pPr>
            <w:r w:rsidRPr="00803359">
              <w:rPr>
                <w:color w:val="000000"/>
                <w:sz w:val="22"/>
                <w:szCs w:val="22"/>
                <w:lang w:val="kk-KZ"/>
              </w:rPr>
              <w:t>+</w:t>
            </w:r>
          </w:p>
        </w:tc>
      </w:tr>
      <w:tr w:rsidR="000B56DA" w:rsidRPr="00803359" w:rsidTr="00803359">
        <w:trPr>
          <w:trHeight w:val="333"/>
        </w:trPr>
        <w:tc>
          <w:tcPr>
            <w:tcW w:w="6062" w:type="dxa"/>
            <w:vAlign w:val="center"/>
          </w:tcPr>
          <w:p w:rsidR="000B56DA" w:rsidRPr="00803359" w:rsidRDefault="000B56DA" w:rsidP="000B56DA">
            <w:r w:rsidRPr="00803359">
              <w:rPr>
                <w:sz w:val="22"/>
                <w:szCs w:val="22"/>
              </w:rPr>
              <w:t xml:space="preserve">Қазақстан Республикасының сыртқы саясаты                                                                                                                      </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lang w:val="kk-KZ"/>
              </w:rPr>
            </w:pPr>
            <w:r w:rsidRPr="00803359">
              <w:rPr>
                <w:color w:val="000000"/>
                <w:sz w:val="22"/>
                <w:szCs w:val="22"/>
                <w:lang w:val="kk-KZ"/>
              </w:rPr>
              <w:t>+</w:t>
            </w:r>
          </w:p>
        </w:tc>
      </w:tr>
      <w:tr w:rsidR="000B56DA" w:rsidRPr="00803359" w:rsidTr="00803359">
        <w:trPr>
          <w:trHeight w:val="333"/>
        </w:trPr>
        <w:tc>
          <w:tcPr>
            <w:tcW w:w="6062" w:type="dxa"/>
            <w:vAlign w:val="center"/>
          </w:tcPr>
          <w:p w:rsidR="000B56DA" w:rsidRPr="00803359" w:rsidRDefault="000B56DA" w:rsidP="000B56DA">
            <w:pPr>
              <w:rPr>
                <w:color w:val="000000"/>
              </w:rPr>
            </w:pPr>
            <w:r w:rsidRPr="00803359">
              <w:rPr>
                <w:color w:val="000000"/>
                <w:sz w:val="22"/>
                <w:szCs w:val="22"/>
              </w:rPr>
              <w:t xml:space="preserve">Внешняя политика Республики Казахстан    </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lang w:val="kk-KZ"/>
              </w:rPr>
            </w:pPr>
            <w:r w:rsidRPr="00803359">
              <w:rPr>
                <w:color w:val="000000"/>
                <w:sz w:val="22"/>
                <w:szCs w:val="22"/>
                <w:lang w:val="kk-KZ"/>
              </w:rPr>
              <w:t>+</w:t>
            </w:r>
          </w:p>
        </w:tc>
      </w:tr>
      <w:tr w:rsidR="000B56DA" w:rsidRPr="00803359" w:rsidTr="00803359">
        <w:trPr>
          <w:trHeight w:val="333"/>
        </w:trPr>
        <w:tc>
          <w:tcPr>
            <w:tcW w:w="6062" w:type="dxa"/>
            <w:vAlign w:val="center"/>
          </w:tcPr>
          <w:p w:rsidR="000B56DA" w:rsidRPr="00803359" w:rsidRDefault="000B56DA" w:rsidP="000B56DA">
            <w:pPr>
              <w:rPr>
                <w:color w:val="000000"/>
              </w:rPr>
            </w:pPr>
            <w:r w:rsidRPr="00803359">
              <w:rPr>
                <w:color w:val="000000"/>
                <w:sz w:val="22"/>
                <w:szCs w:val="22"/>
              </w:rPr>
              <w:t>French language</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lang w:val="kk-KZ"/>
              </w:rPr>
            </w:pPr>
            <w:r w:rsidRPr="00803359">
              <w:rPr>
                <w:color w:val="000000"/>
                <w:sz w:val="22"/>
                <w:szCs w:val="22"/>
                <w:lang w:val="kk-KZ"/>
              </w:rPr>
              <w:t>+</w:t>
            </w:r>
          </w:p>
        </w:tc>
      </w:tr>
      <w:tr w:rsidR="000B56DA" w:rsidRPr="00803359" w:rsidTr="00803359">
        <w:trPr>
          <w:trHeight w:val="333"/>
        </w:trPr>
        <w:tc>
          <w:tcPr>
            <w:tcW w:w="6062" w:type="dxa"/>
            <w:vAlign w:val="center"/>
          </w:tcPr>
          <w:p w:rsidR="000B56DA" w:rsidRPr="00803359" w:rsidRDefault="000B56DA" w:rsidP="000B56DA">
            <w:pPr>
              <w:rPr>
                <w:color w:val="000000"/>
              </w:rPr>
            </w:pPr>
            <w:r w:rsidRPr="00803359">
              <w:rPr>
                <w:color w:val="000000"/>
                <w:sz w:val="22"/>
                <w:szCs w:val="22"/>
              </w:rPr>
              <w:t>ЕО және ОА өзара ықпалдастығы/</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lang w:val="kk-KZ"/>
              </w:rPr>
            </w:pPr>
            <w:r w:rsidRPr="00803359">
              <w:rPr>
                <w:color w:val="000000"/>
                <w:sz w:val="22"/>
                <w:szCs w:val="22"/>
                <w:lang w:val="kk-KZ"/>
              </w:rPr>
              <w:t>+</w:t>
            </w:r>
          </w:p>
        </w:tc>
      </w:tr>
      <w:tr w:rsidR="000B56DA" w:rsidRPr="00803359" w:rsidTr="00803359">
        <w:trPr>
          <w:trHeight w:val="333"/>
        </w:trPr>
        <w:tc>
          <w:tcPr>
            <w:tcW w:w="6062" w:type="dxa"/>
            <w:vAlign w:val="center"/>
          </w:tcPr>
          <w:p w:rsidR="000B56DA" w:rsidRPr="00803359" w:rsidRDefault="000B56DA" w:rsidP="000B56DA">
            <w:pPr>
              <w:rPr>
                <w:color w:val="000000"/>
              </w:rPr>
            </w:pPr>
            <w:r w:rsidRPr="00803359">
              <w:rPr>
                <w:color w:val="000000"/>
                <w:sz w:val="22"/>
                <w:szCs w:val="22"/>
              </w:rPr>
              <w:t>Мемлекеттің сыртқы саяси доктринасын қалыптастыру/</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lang w:val="kk-KZ"/>
              </w:rPr>
            </w:pPr>
            <w:r w:rsidRPr="00803359">
              <w:rPr>
                <w:color w:val="000000"/>
                <w:sz w:val="22"/>
                <w:szCs w:val="22"/>
                <w:lang w:val="kk-KZ"/>
              </w:rPr>
              <w:t>+</w:t>
            </w:r>
          </w:p>
        </w:tc>
      </w:tr>
      <w:tr w:rsidR="000B56DA" w:rsidRPr="00803359" w:rsidTr="00803359">
        <w:trPr>
          <w:trHeight w:val="333"/>
        </w:trPr>
        <w:tc>
          <w:tcPr>
            <w:tcW w:w="6062" w:type="dxa"/>
            <w:vAlign w:val="center"/>
          </w:tcPr>
          <w:p w:rsidR="000B56DA" w:rsidRPr="00803359" w:rsidRDefault="000B56DA" w:rsidP="000B56DA">
            <w:pPr>
              <w:rPr>
                <w:color w:val="000000"/>
              </w:rPr>
            </w:pPr>
            <w:r w:rsidRPr="00803359">
              <w:rPr>
                <w:color w:val="000000"/>
                <w:sz w:val="22"/>
                <w:szCs w:val="22"/>
              </w:rPr>
              <w:t>Формирование внешнеполитической доктрины государства/</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lang w:val="kk-KZ"/>
              </w:rPr>
            </w:pPr>
            <w:r w:rsidRPr="00803359">
              <w:rPr>
                <w:color w:val="000000"/>
                <w:sz w:val="22"/>
                <w:szCs w:val="22"/>
                <w:lang w:val="kk-KZ"/>
              </w:rPr>
              <w:t>+</w:t>
            </w:r>
          </w:p>
        </w:tc>
      </w:tr>
      <w:tr w:rsidR="000B56DA" w:rsidRPr="00803359" w:rsidTr="00803359">
        <w:trPr>
          <w:trHeight w:val="210"/>
        </w:trPr>
        <w:tc>
          <w:tcPr>
            <w:tcW w:w="6062" w:type="dxa"/>
            <w:vAlign w:val="center"/>
          </w:tcPr>
          <w:p w:rsidR="000B56DA" w:rsidRPr="00803359" w:rsidRDefault="000B56DA" w:rsidP="000B56DA">
            <w:pPr>
              <w:rPr>
                <w:color w:val="000000"/>
              </w:rPr>
            </w:pPr>
            <w:r w:rsidRPr="00803359">
              <w:rPr>
                <w:color w:val="000000"/>
                <w:sz w:val="22"/>
                <w:szCs w:val="22"/>
              </w:rPr>
              <w:t xml:space="preserve">Халықаралық қатынастардың қазіргі жүйесі/                            </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lang w:val="kk-KZ"/>
              </w:rPr>
            </w:pPr>
            <w:r w:rsidRPr="00803359">
              <w:rPr>
                <w:color w:val="000000"/>
                <w:sz w:val="22"/>
                <w:szCs w:val="22"/>
                <w:lang w:val="kk-KZ"/>
              </w:rPr>
              <w:t>+</w:t>
            </w:r>
          </w:p>
        </w:tc>
      </w:tr>
      <w:tr w:rsidR="000B56DA" w:rsidRPr="00803359" w:rsidTr="00803359">
        <w:trPr>
          <w:trHeight w:val="210"/>
        </w:trPr>
        <w:tc>
          <w:tcPr>
            <w:tcW w:w="6062" w:type="dxa"/>
            <w:vAlign w:val="center"/>
          </w:tcPr>
          <w:p w:rsidR="000B56DA" w:rsidRPr="00803359" w:rsidRDefault="000B56DA" w:rsidP="000B56DA">
            <w:pPr>
              <w:rPr>
                <w:color w:val="000000"/>
              </w:rPr>
            </w:pPr>
            <w:r w:rsidRPr="00803359">
              <w:rPr>
                <w:color w:val="000000"/>
                <w:sz w:val="22"/>
                <w:szCs w:val="22"/>
              </w:rPr>
              <w:t xml:space="preserve">Современная система международных отношений/  </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lang w:val="kk-KZ"/>
              </w:rPr>
            </w:pPr>
            <w:r w:rsidRPr="00803359">
              <w:rPr>
                <w:color w:val="000000"/>
                <w:sz w:val="22"/>
                <w:szCs w:val="22"/>
                <w:lang w:val="kk-KZ"/>
              </w:rPr>
              <w:t>+</w:t>
            </w:r>
          </w:p>
        </w:tc>
      </w:tr>
      <w:tr w:rsidR="000B56DA" w:rsidRPr="00803359" w:rsidTr="00803359">
        <w:trPr>
          <w:trHeight w:val="210"/>
        </w:trPr>
        <w:tc>
          <w:tcPr>
            <w:tcW w:w="6062" w:type="dxa"/>
            <w:vAlign w:val="center"/>
          </w:tcPr>
          <w:p w:rsidR="000B56DA" w:rsidRPr="00803359" w:rsidRDefault="000B56DA" w:rsidP="000B56DA">
            <w:pPr>
              <w:rPr>
                <w:color w:val="000000"/>
              </w:rPr>
            </w:pPr>
            <w:r w:rsidRPr="00803359">
              <w:rPr>
                <w:color w:val="000000"/>
                <w:sz w:val="22"/>
                <w:szCs w:val="22"/>
              </w:rPr>
              <w:t>Халықаралық жеке құқық</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lang w:val="kk-KZ"/>
              </w:rPr>
            </w:pPr>
            <w:r w:rsidRPr="00803359">
              <w:rPr>
                <w:color w:val="000000"/>
                <w:sz w:val="22"/>
                <w:szCs w:val="22"/>
                <w:lang w:val="kk-KZ"/>
              </w:rPr>
              <w:t>+</w:t>
            </w:r>
          </w:p>
        </w:tc>
      </w:tr>
      <w:tr w:rsidR="000B56DA" w:rsidRPr="00803359" w:rsidTr="00803359">
        <w:trPr>
          <w:trHeight w:val="210"/>
        </w:trPr>
        <w:tc>
          <w:tcPr>
            <w:tcW w:w="6062" w:type="dxa"/>
            <w:vAlign w:val="center"/>
          </w:tcPr>
          <w:p w:rsidR="000B56DA" w:rsidRPr="00803359" w:rsidRDefault="000B56DA" w:rsidP="000B56DA">
            <w:pPr>
              <w:rPr>
                <w:color w:val="000000"/>
              </w:rPr>
            </w:pPr>
            <w:r w:rsidRPr="00803359">
              <w:rPr>
                <w:color w:val="000000"/>
                <w:sz w:val="22"/>
                <w:szCs w:val="22"/>
              </w:rPr>
              <w:t>Халықаралық қатынастар теориясының негіздері/</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lang w:val="kk-KZ"/>
              </w:rPr>
            </w:pPr>
            <w:r w:rsidRPr="00803359">
              <w:rPr>
                <w:color w:val="000000"/>
                <w:sz w:val="22"/>
                <w:szCs w:val="22"/>
                <w:lang w:val="kk-KZ"/>
              </w:rPr>
              <w:t>+</w:t>
            </w:r>
          </w:p>
        </w:tc>
      </w:tr>
      <w:tr w:rsidR="000B56DA" w:rsidRPr="00803359" w:rsidTr="00803359">
        <w:trPr>
          <w:trHeight w:val="210"/>
        </w:trPr>
        <w:tc>
          <w:tcPr>
            <w:tcW w:w="6062" w:type="dxa"/>
            <w:vAlign w:val="center"/>
          </w:tcPr>
          <w:p w:rsidR="000B56DA" w:rsidRPr="00803359" w:rsidRDefault="000B56DA" w:rsidP="000B56DA">
            <w:r w:rsidRPr="00803359">
              <w:rPr>
                <w:sz w:val="22"/>
                <w:szCs w:val="22"/>
              </w:rPr>
              <w:t xml:space="preserve">Основы теории  международных отношений/    </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lang w:val="kk-KZ"/>
              </w:rPr>
            </w:pPr>
            <w:r w:rsidRPr="00803359">
              <w:rPr>
                <w:color w:val="000000"/>
                <w:sz w:val="22"/>
                <w:szCs w:val="22"/>
                <w:lang w:val="kk-KZ"/>
              </w:rPr>
              <w:t>+</w:t>
            </w:r>
          </w:p>
        </w:tc>
      </w:tr>
      <w:tr w:rsidR="000B56DA" w:rsidRPr="00803359" w:rsidTr="00803359">
        <w:trPr>
          <w:trHeight w:val="210"/>
        </w:trPr>
        <w:tc>
          <w:tcPr>
            <w:tcW w:w="6062" w:type="dxa"/>
            <w:vAlign w:val="center"/>
          </w:tcPr>
          <w:p w:rsidR="000B56DA" w:rsidRPr="00803359" w:rsidRDefault="000B56DA" w:rsidP="000B56DA">
            <w:pPr>
              <w:rPr>
                <w:color w:val="000000"/>
              </w:rPr>
            </w:pPr>
            <w:r w:rsidRPr="00803359">
              <w:rPr>
                <w:color w:val="000000"/>
                <w:sz w:val="22"/>
                <w:szCs w:val="22"/>
              </w:rPr>
              <w:t xml:space="preserve">Халықаралық жария құқығы/ </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lang w:val="kk-KZ"/>
              </w:rPr>
            </w:pPr>
            <w:r w:rsidRPr="00803359">
              <w:rPr>
                <w:color w:val="000000"/>
                <w:sz w:val="22"/>
                <w:szCs w:val="22"/>
                <w:lang w:val="kk-KZ"/>
              </w:rPr>
              <w:t>+</w:t>
            </w:r>
          </w:p>
        </w:tc>
      </w:tr>
      <w:tr w:rsidR="000B56DA" w:rsidRPr="00803359" w:rsidTr="00803359">
        <w:trPr>
          <w:trHeight w:val="210"/>
        </w:trPr>
        <w:tc>
          <w:tcPr>
            <w:tcW w:w="6062" w:type="dxa"/>
            <w:vAlign w:val="center"/>
          </w:tcPr>
          <w:p w:rsidR="000B56DA" w:rsidRPr="00803359" w:rsidRDefault="000B56DA" w:rsidP="000B56DA">
            <w:pPr>
              <w:rPr>
                <w:color w:val="000000"/>
              </w:rPr>
            </w:pPr>
            <w:r w:rsidRPr="00803359">
              <w:rPr>
                <w:color w:val="000000"/>
                <w:sz w:val="22"/>
                <w:szCs w:val="22"/>
              </w:rPr>
              <w:t>Международное публичное право/</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lang w:val="kk-KZ"/>
              </w:rPr>
            </w:pPr>
            <w:r w:rsidRPr="00803359">
              <w:rPr>
                <w:color w:val="000000"/>
                <w:sz w:val="22"/>
                <w:szCs w:val="22"/>
                <w:lang w:val="kk-KZ"/>
              </w:rPr>
              <w:t>+</w:t>
            </w:r>
          </w:p>
        </w:tc>
      </w:tr>
      <w:tr w:rsidR="000B56DA" w:rsidRPr="00803359" w:rsidTr="00803359">
        <w:trPr>
          <w:trHeight w:val="210"/>
        </w:trPr>
        <w:tc>
          <w:tcPr>
            <w:tcW w:w="6062" w:type="dxa"/>
            <w:vAlign w:val="center"/>
          </w:tcPr>
          <w:p w:rsidR="000B56DA" w:rsidRPr="00803359" w:rsidRDefault="000B56DA" w:rsidP="000B56DA">
            <w:pPr>
              <w:rPr>
                <w:color w:val="000000"/>
              </w:rPr>
            </w:pPr>
            <w:r w:rsidRPr="00803359">
              <w:rPr>
                <w:color w:val="000000"/>
                <w:sz w:val="22"/>
                <w:szCs w:val="22"/>
              </w:rPr>
              <w:t xml:space="preserve">Дипломатиялық  этикет және хаттама/     </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lang w:val="kk-KZ"/>
              </w:rPr>
            </w:pPr>
            <w:r w:rsidRPr="00803359">
              <w:rPr>
                <w:color w:val="000000"/>
                <w:sz w:val="22"/>
                <w:szCs w:val="22"/>
                <w:lang w:val="kk-KZ"/>
              </w:rPr>
              <w:t>+</w:t>
            </w:r>
          </w:p>
        </w:tc>
      </w:tr>
      <w:tr w:rsidR="000B56DA" w:rsidRPr="00803359" w:rsidTr="00803359">
        <w:trPr>
          <w:trHeight w:val="210"/>
        </w:trPr>
        <w:tc>
          <w:tcPr>
            <w:tcW w:w="6062" w:type="dxa"/>
            <w:vAlign w:val="center"/>
          </w:tcPr>
          <w:p w:rsidR="000B56DA" w:rsidRPr="00803359" w:rsidRDefault="000B56DA" w:rsidP="000B56DA">
            <w:pPr>
              <w:rPr>
                <w:color w:val="000000"/>
              </w:rPr>
            </w:pPr>
            <w:r w:rsidRPr="00803359">
              <w:rPr>
                <w:color w:val="000000"/>
                <w:sz w:val="22"/>
                <w:szCs w:val="22"/>
              </w:rPr>
              <w:t xml:space="preserve">Дипломатический  этикет и протокол/     </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lang w:val="kk-KZ"/>
              </w:rPr>
            </w:pPr>
            <w:r w:rsidRPr="00803359">
              <w:rPr>
                <w:color w:val="000000"/>
                <w:sz w:val="22"/>
                <w:szCs w:val="22"/>
                <w:lang w:val="kk-KZ"/>
              </w:rPr>
              <w:t>+</w:t>
            </w:r>
          </w:p>
        </w:tc>
      </w:tr>
      <w:tr w:rsidR="000B56DA" w:rsidRPr="00803359" w:rsidTr="00803359">
        <w:trPr>
          <w:trHeight w:val="210"/>
        </w:trPr>
        <w:tc>
          <w:tcPr>
            <w:tcW w:w="6062" w:type="dxa"/>
            <w:vAlign w:val="center"/>
          </w:tcPr>
          <w:p w:rsidR="000B56DA" w:rsidRPr="00803359" w:rsidRDefault="000B56DA" w:rsidP="000B56DA">
            <w:pPr>
              <w:rPr>
                <w:color w:val="000000"/>
              </w:rPr>
            </w:pPr>
            <w:r w:rsidRPr="00803359">
              <w:rPr>
                <w:color w:val="000000"/>
                <w:sz w:val="22"/>
                <w:szCs w:val="22"/>
              </w:rPr>
              <w:t xml:space="preserve">Дипломатия теориясы және қазіргі заманғы дипломатиялық жүйе/     </w:t>
            </w:r>
          </w:p>
        </w:tc>
        <w:tc>
          <w:tcPr>
            <w:tcW w:w="3508" w:type="dxa"/>
            <w:tcBorders>
              <w:top w:val="single" w:sz="4" w:space="0" w:color="auto"/>
              <w:left w:val="single" w:sz="4" w:space="0" w:color="auto"/>
              <w:bottom w:val="single" w:sz="4" w:space="0" w:color="auto"/>
              <w:right w:val="single" w:sz="4" w:space="0" w:color="auto"/>
            </w:tcBorders>
          </w:tcPr>
          <w:p w:rsidR="000B56DA" w:rsidRPr="00803359" w:rsidRDefault="000B56DA" w:rsidP="00803359">
            <w:pPr>
              <w:tabs>
                <w:tab w:val="left" w:pos="2265"/>
              </w:tabs>
              <w:jc w:val="center"/>
              <w:rPr>
                <w:color w:val="000000"/>
                <w:lang w:val="kk-KZ"/>
              </w:rPr>
            </w:pPr>
            <w:r w:rsidRPr="00803359">
              <w:rPr>
                <w:color w:val="000000"/>
                <w:sz w:val="22"/>
                <w:szCs w:val="22"/>
                <w:lang w:val="kk-KZ"/>
              </w:rPr>
              <w:t>+</w:t>
            </w:r>
          </w:p>
        </w:tc>
      </w:tr>
    </w:tbl>
    <w:p w:rsidR="000B56DA" w:rsidRPr="00B11D04" w:rsidRDefault="000B56DA" w:rsidP="000B56DA">
      <w:pPr>
        <w:rPr>
          <w:rFonts w:eastAsia="Batang"/>
          <w:b/>
          <w:color w:val="000000"/>
          <w:spacing w:val="3"/>
          <w:lang w:eastAsia="ko-KR"/>
        </w:rPr>
      </w:pPr>
    </w:p>
    <w:p w:rsidR="000B56DA" w:rsidRPr="00A16EF6" w:rsidRDefault="000B56DA" w:rsidP="000B56DA">
      <w:pPr>
        <w:ind w:firstLine="708"/>
        <w:rPr>
          <w:rFonts w:eastAsia="Batang"/>
          <w:b/>
          <w:spacing w:val="3"/>
          <w:sz w:val="22"/>
          <w:lang w:eastAsia="ko-KR"/>
        </w:rPr>
      </w:pPr>
      <w:r w:rsidRPr="00A16EF6">
        <w:rPr>
          <w:rFonts w:eastAsia="Batang"/>
          <w:b/>
          <w:spacing w:val="3"/>
          <w:sz w:val="22"/>
          <w:lang w:eastAsia="ko-KR"/>
        </w:rPr>
        <w:t xml:space="preserve">5.9 </w:t>
      </w:r>
      <w:r w:rsidRPr="00A16EF6">
        <w:rPr>
          <w:rFonts w:eastAsia="Batang"/>
          <w:b/>
          <w:spacing w:val="3"/>
          <w:sz w:val="22"/>
          <w:lang w:val="kk-KZ" w:eastAsia="ko-KR"/>
        </w:rPr>
        <w:t xml:space="preserve">Оқу-әдістемелік жұмыстарды жетілдіру бойынша әдістемелік семинарлар, </w:t>
      </w:r>
      <w:r w:rsidRPr="00A16EF6">
        <w:rPr>
          <w:rFonts w:eastAsia="Batang"/>
          <w:b/>
          <w:spacing w:val="3"/>
          <w:sz w:val="22"/>
          <w:lang w:eastAsia="ko-KR"/>
        </w:rPr>
        <w:t>конференци</w:t>
      </w:r>
      <w:r w:rsidRPr="00A16EF6">
        <w:rPr>
          <w:rFonts w:eastAsia="Batang"/>
          <w:b/>
          <w:spacing w:val="3"/>
          <w:sz w:val="22"/>
          <w:lang w:val="kk-KZ" w:eastAsia="ko-KR"/>
        </w:rPr>
        <w:t xml:space="preserve">ялар ұйымдастыру және өткізу </w:t>
      </w:r>
    </w:p>
    <w:p w:rsidR="000B56DA" w:rsidRPr="00A16EF6" w:rsidRDefault="000B56DA" w:rsidP="000B56DA">
      <w:pPr>
        <w:ind w:firstLine="708"/>
        <w:jc w:val="both"/>
        <w:rPr>
          <w:sz w:val="22"/>
          <w:lang w:val="kk-KZ" w:eastAsia="en-US"/>
        </w:rPr>
      </w:pPr>
      <w:r w:rsidRPr="00A16EF6">
        <w:rPr>
          <w:sz w:val="22"/>
          <w:lang w:val="kk-KZ"/>
        </w:rPr>
        <w:t>Бұл бөлімде кафедрада/фак</w:t>
      </w:r>
      <w:r>
        <w:rPr>
          <w:sz w:val="22"/>
          <w:lang w:val="kk-KZ"/>
        </w:rPr>
        <w:t>ультетте/жоғары мектептерде  1</w:t>
      </w:r>
      <w:r w:rsidRPr="00A16EF6">
        <w:rPr>
          <w:sz w:val="22"/>
          <w:lang w:val="kk-KZ"/>
        </w:rPr>
        <w:t xml:space="preserve"> жартыжылдықта және оқу жылында </w:t>
      </w:r>
      <w:r w:rsidRPr="00A16EF6">
        <w:rPr>
          <w:rFonts w:eastAsia="Batang"/>
          <w:spacing w:val="3"/>
          <w:sz w:val="22"/>
          <w:lang w:val="kk-KZ" w:eastAsia="ko-KR"/>
        </w:rPr>
        <w:t xml:space="preserve">әдістемелік семинарларды өткізу жоспарының орындалуы туралы есебі беріледі. </w:t>
      </w:r>
      <w:r w:rsidRPr="00A16EF6">
        <w:rPr>
          <w:sz w:val="22"/>
          <w:lang w:val="kk-KZ"/>
        </w:rPr>
        <w:t xml:space="preserve"> Кафедраның ә</w:t>
      </w:r>
      <w:r w:rsidRPr="00A16EF6">
        <w:rPr>
          <w:rFonts w:eastAsia="Batang"/>
          <w:spacing w:val="3"/>
          <w:sz w:val="22"/>
          <w:lang w:val="kk-KZ" w:eastAsia="ko-KR"/>
        </w:rPr>
        <w:t xml:space="preserve">дістемелік жұмыстарды жетілдіру және қамтамасыз ету бойынша ОПҚ қатысуы. Баяндама жасаушылардың фото, бейне-материалдары болуы керек. </w:t>
      </w:r>
      <w:r w:rsidRPr="00A16EF6">
        <w:rPr>
          <w:sz w:val="22"/>
          <w:lang w:val="kk-KZ"/>
        </w:rPr>
        <w:t>Кафедрада/фак</w:t>
      </w:r>
      <w:r>
        <w:rPr>
          <w:sz w:val="22"/>
          <w:lang w:val="kk-KZ"/>
        </w:rPr>
        <w:t>ультетте/жоғары мектептерде  1</w:t>
      </w:r>
      <w:r w:rsidRPr="00A16EF6">
        <w:rPr>
          <w:sz w:val="22"/>
          <w:lang w:val="kk-KZ"/>
        </w:rPr>
        <w:t xml:space="preserve"> жартыжылдықта және оқу жылында </w:t>
      </w:r>
      <w:r w:rsidRPr="00A16EF6">
        <w:rPr>
          <w:rFonts w:eastAsia="Batang"/>
          <w:spacing w:val="3"/>
          <w:sz w:val="22"/>
          <w:lang w:val="kk-KZ" w:eastAsia="ko-KR"/>
        </w:rPr>
        <w:t>әдістемелік семинарларды өткізу жоспарының мәліметі 5.11 кестеге сәйкес толтырылады.</w:t>
      </w:r>
    </w:p>
    <w:p w:rsidR="000B56DA" w:rsidRPr="00A16EF6" w:rsidRDefault="000B56DA" w:rsidP="000B56DA">
      <w:pPr>
        <w:jc w:val="both"/>
        <w:rPr>
          <w:sz w:val="22"/>
          <w:lang w:val="kk-KZ"/>
        </w:rPr>
      </w:pPr>
    </w:p>
    <w:p w:rsidR="000B56DA" w:rsidRPr="000343B7" w:rsidRDefault="000B56DA" w:rsidP="000B56DA">
      <w:pPr>
        <w:jc w:val="both"/>
        <w:rPr>
          <w:sz w:val="22"/>
          <w:lang w:val="kk-KZ"/>
        </w:rPr>
      </w:pPr>
      <w:r w:rsidRPr="000343B7">
        <w:rPr>
          <w:sz w:val="22"/>
          <w:lang w:val="kk-KZ"/>
        </w:rPr>
        <w:t>Кесте  5.11-Кафедрада/факультетте әдістемелік семинарлар өткізу жоспарының орындалуы</w:t>
      </w:r>
    </w:p>
    <w:tbl>
      <w:tblPr>
        <w:tblpPr w:leftFromText="180" w:rightFromText="180" w:vertAnchor="text" w:horzAnchor="margin" w:tblpX="108" w:tblpY="2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093"/>
        <w:gridCol w:w="1984"/>
        <w:gridCol w:w="2762"/>
        <w:gridCol w:w="1915"/>
      </w:tblGrid>
      <w:tr w:rsidR="000B56DA" w:rsidRPr="008629F2" w:rsidTr="000B56DA">
        <w:tc>
          <w:tcPr>
            <w:tcW w:w="709" w:type="dxa"/>
            <w:tcBorders>
              <w:top w:val="single" w:sz="4" w:space="0" w:color="auto"/>
              <w:left w:val="single" w:sz="4" w:space="0" w:color="auto"/>
              <w:bottom w:val="single" w:sz="4" w:space="0" w:color="auto"/>
              <w:right w:val="single" w:sz="4" w:space="0" w:color="auto"/>
            </w:tcBorders>
            <w:hideMark/>
          </w:tcPr>
          <w:p w:rsidR="000B56DA" w:rsidRPr="004120D5" w:rsidRDefault="000B56DA" w:rsidP="000B56DA">
            <w:pPr>
              <w:jc w:val="center"/>
            </w:pPr>
            <w:r w:rsidRPr="004120D5">
              <w:rPr>
                <w:sz w:val="22"/>
                <w:szCs w:val="22"/>
              </w:rPr>
              <w:t>№</w:t>
            </w:r>
          </w:p>
        </w:tc>
        <w:tc>
          <w:tcPr>
            <w:tcW w:w="2093" w:type="dxa"/>
            <w:tcBorders>
              <w:top w:val="single" w:sz="4" w:space="0" w:color="auto"/>
              <w:left w:val="single" w:sz="4" w:space="0" w:color="auto"/>
              <w:bottom w:val="single" w:sz="4" w:space="0" w:color="auto"/>
              <w:right w:val="single" w:sz="4" w:space="0" w:color="auto"/>
            </w:tcBorders>
            <w:hideMark/>
          </w:tcPr>
          <w:p w:rsidR="000B56DA" w:rsidRPr="004120D5" w:rsidRDefault="000B56DA" w:rsidP="000B56DA">
            <w:pPr>
              <w:jc w:val="center"/>
            </w:pPr>
            <w:r w:rsidRPr="004120D5">
              <w:rPr>
                <w:sz w:val="22"/>
                <w:szCs w:val="22"/>
                <w:lang w:val="kk-KZ"/>
              </w:rPr>
              <w:t>Тақырыбы</w:t>
            </w:r>
          </w:p>
        </w:tc>
        <w:tc>
          <w:tcPr>
            <w:tcW w:w="1984" w:type="dxa"/>
            <w:tcBorders>
              <w:top w:val="single" w:sz="4" w:space="0" w:color="auto"/>
              <w:left w:val="single" w:sz="4" w:space="0" w:color="auto"/>
              <w:bottom w:val="single" w:sz="4" w:space="0" w:color="auto"/>
              <w:right w:val="single" w:sz="4" w:space="0" w:color="auto"/>
            </w:tcBorders>
            <w:hideMark/>
          </w:tcPr>
          <w:p w:rsidR="000B56DA" w:rsidRPr="004120D5" w:rsidRDefault="000B56DA" w:rsidP="000B56DA">
            <w:r w:rsidRPr="004120D5">
              <w:rPr>
                <w:sz w:val="22"/>
                <w:szCs w:val="22"/>
                <w:lang w:val="kk-KZ"/>
              </w:rPr>
              <w:t>күні, уақыты</w:t>
            </w:r>
          </w:p>
        </w:tc>
        <w:tc>
          <w:tcPr>
            <w:tcW w:w="2762" w:type="dxa"/>
            <w:tcBorders>
              <w:top w:val="single" w:sz="4" w:space="0" w:color="auto"/>
              <w:left w:val="single" w:sz="4" w:space="0" w:color="auto"/>
              <w:bottom w:val="single" w:sz="4" w:space="0" w:color="auto"/>
              <w:right w:val="single" w:sz="4" w:space="0" w:color="auto"/>
            </w:tcBorders>
            <w:hideMark/>
          </w:tcPr>
          <w:p w:rsidR="000B56DA" w:rsidRPr="004120D5" w:rsidRDefault="000B56DA" w:rsidP="000B56DA">
            <w:r w:rsidRPr="004120D5">
              <w:rPr>
                <w:sz w:val="22"/>
                <w:szCs w:val="22"/>
                <w:lang w:val="kk-KZ"/>
              </w:rPr>
              <w:t>Семинар өткізген оқытушының Т.А</w:t>
            </w:r>
            <w:r w:rsidRPr="004120D5">
              <w:rPr>
                <w:sz w:val="22"/>
                <w:szCs w:val="22"/>
              </w:rPr>
              <w:t>.</w:t>
            </w:r>
            <w:r w:rsidRPr="004120D5">
              <w:rPr>
                <w:sz w:val="22"/>
                <w:szCs w:val="22"/>
                <w:lang w:val="kk-KZ"/>
              </w:rPr>
              <w:t>Ә</w:t>
            </w:r>
            <w:r w:rsidRPr="004120D5">
              <w:rPr>
                <w:sz w:val="22"/>
                <w:szCs w:val="22"/>
              </w:rPr>
              <w:t xml:space="preserve">. </w:t>
            </w:r>
          </w:p>
        </w:tc>
        <w:tc>
          <w:tcPr>
            <w:tcW w:w="1915" w:type="dxa"/>
            <w:tcBorders>
              <w:top w:val="single" w:sz="4" w:space="0" w:color="auto"/>
              <w:left w:val="single" w:sz="4" w:space="0" w:color="auto"/>
              <w:bottom w:val="single" w:sz="4" w:space="0" w:color="auto"/>
              <w:right w:val="single" w:sz="4" w:space="0" w:color="auto"/>
            </w:tcBorders>
            <w:hideMark/>
          </w:tcPr>
          <w:p w:rsidR="000B56DA" w:rsidRPr="00304B2E" w:rsidRDefault="000B56DA" w:rsidP="000B56DA">
            <w:r w:rsidRPr="00304B2E">
              <w:rPr>
                <w:sz w:val="22"/>
                <w:szCs w:val="22"/>
              </w:rPr>
              <w:t>№</w:t>
            </w:r>
            <w:r w:rsidRPr="00304B2E">
              <w:rPr>
                <w:sz w:val="22"/>
                <w:szCs w:val="22"/>
                <w:lang w:val="kk-KZ"/>
              </w:rPr>
              <w:t xml:space="preserve">   хаттама </w:t>
            </w:r>
          </w:p>
        </w:tc>
      </w:tr>
      <w:tr w:rsidR="000B56DA" w:rsidRPr="008629F2" w:rsidTr="000B56DA">
        <w:tc>
          <w:tcPr>
            <w:tcW w:w="709" w:type="dxa"/>
            <w:tcBorders>
              <w:top w:val="single" w:sz="4" w:space="0" w:color="auto"/>
              <w:left w:val="single" w:sz="4" w:space="0" w:color="auto"/>
              <w:bottom w:val="single" w:sz="4" w:space="0" w:color="auto"/>
              <w:right w:val="single" w:sz="4" w:space="0" w:color="auto"/>
            </w:tcBorders>
            <w:hideMark/>
          </w:tcPr>
          <w:p w:rsidR="000B56DA" w:rsidRPr="004120D5" w:rsidRDefault="000B56DA" w:rsidP="000B56DA">
            <w:r w:rsidRPr="004120D5">
              <w:rPr>
                <w:sz w:val="22"/>
                <w:szCs w:val="22"/>
              </w:rPr>
              <w:t>1</w:t>
            </w:r>
          </w:p>
        </w:tc>
        <w:tc>
          <w:tcPr>
            <w:tcW w:w="2093" w:type="dxa"/>
          </w:tcPr>
          <w:p w:rsidR="000B56DA" w:rsidRPr="004120D5" w:rsidRDefault="000B56DA" w:rsidP="000B56DA">
            <w:r w:rsidRPr="004120D5">
              <w:rPr>
                <w:sz w:val="20"/>
                <w:szCs w:val="20"/>
                <w:lang w:val="kk-KZ"/>
              </w:rPr>
              <w:t>«Диплоиатиялық және консулдік құқықтын дамуы »</w:t>
            </w:r>
          </w:p>
        </w:tc>
        <w:tc>
          <w:tcPr>
            <w:tcW w:w="1984" w:type="dxa"/>
          </w:tcPr>
          <w:p w:rsidR="000B56DA" w:rsidRPr="004120D5" w:rsidRDefault="000B56DA" w:rsidP="000B56DA">
            <w:pPr>
              <w:spacing w:after="200" w:line="276" w:lineRule="auto"/>
              <w:rPr>
                <w:sz w:val="20"/>
                <w:szCs w:val="20"/>
                <w:lang w:val="kk-KZ"/>
              </w:rPr>
            </w:pPr>
            <w:r w:rsidRPr="004120D5">
              <w:rPr>
                <w:sz w:val="20"/>
                <w:szCs w:val="20"/>
                <w:lang w:val="kk-KZ"/>
              </w:rPr>
              <w:t>24.11.2022 ж.</w:t>
            </w:r>
          </w:p>
          <w:p w:rsidR="000B56DA" w:rsidRPr="004120D5" w:rsidRDefault="000B56DA" w:rsidP="000B56DA">
            <w:r w:rsidRPr="004120D5">
              <w:rPr>
                <w:sz w:val="20"/>
                <w:szCs w:val="20"/>
                <w:lang w:val="kk-KZ"/>
              </w:rPr>
              <w:t>10.40  107 ауд. 16 корп.</w:t>
            </w:r>
          </w:p>
        </w:tc>
        <w:tc>
          <w:tcPr>
            <w:tcW w:w="2762" w:type="dxa"/>
          </w:tcPr>
          <w:p w:rsidR="000B56DA" w:rsidRPr="004120D5" w:rsidRDefault="000B56DA" w:rsidP="000B56DA">
            <w:pPr>
              <w:rPr>
                <w:lang w:val="kk-KZ"/>
              </w:rPr>
            </w:pPr>
            <w:r w:rsidRPr="004120D5">
              <w:rPr>
                <w:lang w:val="kk-KZ"/>
              </w:rPr>
              <w:t>Бекбосынов Е.Т.</w:t>
            </w:r>
          </w:p>
        </w:tc>
        <w:tc>
          <w:tcPr>
            <w:tcW w:w="1915" w:type="dxa"/>
            <w:tcBorders>
              <w:top w:val="single" w:sz="4" w:space="0" w:color="auto"/>
              <w:left w:val="single" w:sz="4" w:space="0" w:color="auto"/>
              <w:bottom w:val="single" w:sz="4" w:space="0" w:color="auto"/>
              <w:right w:val="single" w:sz="4" w:space="0" w:color="auto"/>
            </w:tcBorders>
          </w:tcPr>
          <w:p w:rsidR="000B56DA" w:rsidRPr="00304B2E" w:rsidRDefault="000B56DA" w:rsidP="000B56DA">
            <w:pPr>
              <w:rPr>
                <w:lang w:val="kk-KZ"/>
              </w:rPr>
            </w:pPr>
            <w:r w:rsidRPr="00304B2E">
              <w:rPr>
                <w:sz w:val="22"/>
                <w:szCs w:val="22"/>
                <w:lang w:val="kk-KZ"/>
              </w:rPr>
              <w:t xml:space="preserve">Хаттама №4                              24.11.2021ж.                                                                                         </w:t>
            </w:r>
          </w:p>
        </w:tc>
      </w:tr>
      <w:tr w:rsidR="000B56DA" w:rsidRPr="008629F2" w:rsidTr="000B56DA">
        <w:trPr>
          <w:trHeight w:val="996"/>
        </w:trPr>
        <w:tc>
          <w:tcPr>
            <w:tcW w:w="709" w:type="dxa"/>
            <w:tcBorders>
              <w:top w:val="single" w:sz="4" w:space="0" w:color="auto"/>
              <w:left w:val="single" w:sz="4" w:space="0" w:color="auto"/>
              <w:bottom w:val="single" w:sz="4" w:space="0" w:color="auto"/>
              <w:right w:val="single" w:sz="4" w:space="0" w:color="auto"/>
            </w:tcBorders>
          </w:tcPr>
          <w:p w:rsidR="000B56DA" w:rsidRPr="008629F2" w:rsidRDefault="000B56DA" w:rsidP="000B56DA">
            <w:pPr>
              <w:rPr>
                <w:color w:val="FF0000"/>
                <w:lang w:val="kk-KZ"/>
              </w:rPr>
            </w:pPr>
            <w:r w:rsidRPr="00EF20F9">
              <w:rPr>
                <w:sz w:val="22"/>
                <w:szCs w:val="22"/>
                <w:lang w:val="kk-KZ"/>
              </w:rPr>
              <w:t>2</w:t>
            </w:r>
          </w:p>
        </w:tc>
        <w:tc>
          <w:tcPr>
            <w:tcW w:w="2093" w:type="dxa"/>
          </w:tcPr>
          <w:p w:rsidR="000B56DA" w:rsidRPr="00EF20F9" w:rsidRDefault="000B56DA" w:rsidP="000B56DA">
            <w:pPr>
              <w:rPr>
                <w:rFonts w:eastAsia="Calibri"/>
                <w:color w:val="FF0000"/>
                <w:lang w:val="kk-KZ" w:eastAsia="en-US"/>
              </w:rPr>
            </w:pPr>
            <w:r w:rsidRPr="00EF20F9">
              <w:rPr>
                <w:sz w:val="20"/>
                <w:szCs w:val="20"/>
                <w:lang w:val="kk-KZ"/>
              </w:rPr>
              <w:t>«Екінші дүніежүзілік соғыс куіндегі кәпжақты дипломатия»</w:t>
            </w:r>
          </w:p>
        </w:tc>
        <w:tc>
          <w:tcPr>
            <w:tcW w:w="1984" w:type="dxa"/>
          </w:tcPr>
          <w:p w:rsidR="000B56DA" w:rsidRPr="00EF20F9" w:rsidRDefault="000B56DA" w:rsidP="000B56DA">
            <w:pPr>
              <w:spacing w:after="200" w:line="276" w:lineRule="auto"/>
              <w:rPr>
                <w:sz w:val="20"/>
                <w:szCs w:val="20"/>
                <w:lang w:val="kk-KZ"/>
              </w:rPr>
            </w:pPr>
            <w:r w:rsidRPr="00EF20F9">
              <w:rPr>
                <w:sz w:val="20"/>
                <w:szCs w:val="20"/>
                <w:lang w:val="kk-KZ"/>
              </w:rPr>
              <w:t>21.11.2022 ж.</w:t>
            </w:r>
          </w:p>
          <w:p w:rsidR="000B56DA" w:rsidRPr="008629F2" w:rsidRDefault="000B56DA" w:rsidP="000B56DA">
            <w:pPr>
              <w:rPr>
                <w:color w:val="FF0000"/>
                <w:lang w:val="kk-KZ"/>
              </w:rPr>
            </w:pPr>
            <w:r w:rsidRPr="00EF20F9">
              <w:rPr>
                <w:sz w:val="20"/>
                <w:szCs w:val="20"/>
                <w:lang w:val="kk-KZ"/>
              </w:rPr>
              <w:t>12.50 156 ауд.</w:t>
            </w:r>
          </w:p>
        </w:tc>
        <w:tc>
          <w:tcPr>
            <w:tcW w:w="2762" w:type="dxa"/>
          </w:tcPr>
          <w:p w:rsidR="000B56DA" w:rsidRPr="00EF20F9" w:rsidRDefault="000B56DA" w:rsidP="000B56DA">
            <w:pPr>
              <w:rPr>
                <w:color w:val="FF0000"/>
                <w:lang w:val="kk-KZ"/>
              </w:rPr>
            </w:pPr>
            <w:r w:rsidRPr="00EF20F9">
              <w:rPr>
                <w:lang w:val="kk-KZ"/>
              </w:rPr>
              <w:t>Умаров Е.С.</w:t>
            </w:r>
          </w:p>
        </w:tc>
        <w:tc>
          <w:tcPr>
            <w:tcW w:w="1915" w:type="dxa"/>
            <w:tcBorders>
              <w:top w:val="single" w:sz="4" w:space="0" w:color="auto"/>
              <w:left w:val="single" w:sz="4" w:space="0" w:color="auto"/>
              <w:bottom w:val="single" w:sz="4" w:space="0" w:color="auto"/>
              <w:right w:val="single" w:sz="4" w:space="0" w:color="auto"/>
            </w:tcBorders>
          </w:tcPr>
          <w:p w:rsidR="000B56DA" w:rsidRPr="00304B2E" w:rsidRDefault="000B56DA" w:rsidP="000B56DA">
            <w:pPr>
              <w:spacing w:after="200" w:line="276" w:lineRule="auto"/>
              <w:jc w:val="both"/>
            </w:pPr>
            <w:r w:rsidRPr="00304B2E">
              <w:rPr>
                <w:sz w:val="22"/>
                <w:szCs w:val="22"/>
                <w:lang w:val="kk-KZ"/>
              </w:rPr>
              <w:t xml:space="preserve">Хаттама№4                              24.11.2021ж.                                                                                         </w:t>
            </w:r>
          </w:p>
        </w:tc>
      </w:tr>
    </w:tbl>
    <w:p w:rsidR="000B56DA" w:rsidRPr="00CE317C" w:rsidRDefault="000B56DA" w:rsidP="000B56DA">
      <w:pPr>
        <w:jc w:val="both"/>
        <w:rPr>
          <w:sz w:val="22"/>
          <w:lang w:val="kk-KZ"/>
        </w:rPr>
      </w:pPr>
    </w:p>
    <w:p w:rsidR="000B56DA" w:rsidRDefault="000B56DA" w:rsidP="000B56DA">
      <w:pPr>
        <w:jc w:val="both"/>
        <w:rPr>
          <w:sz w:val="22"/>
          <w:lang w:val="kk-KZ"/>
        </w:rPr>
      </w:pPr>
      <w:r w:rsidRPr="00B11D04">
        <w:rPr>
          <w:sz w:val="22"/>
          <w:lang w:val="kk-KZ"/>
        </w:rPr>
        <w:t>Әдістемелік семинарларға/тренингтерге, университет деңгейіндегі мастер-кластарға / республикалық халықаралық, аймақтық және т.б. ОПҚ қатысуы көрсетіледі.</w:t>
      </w:r>
    </w:p>
    <w:p w:rsidR="000B56DA" w:rsidRPr="00F55CC1" w:rsidRDefault="000B56DA" w:rsidP="000B56DA">
      <w:pPr>
        <w:jc w:val="both"/>
        <w:rPr>
          <w:sz w:val="20"/>
          <w:lang w:val="kk-KZ"/>
        </w:rPr>
      </w:pPr>
      <w:r w:rsidRPr="00F55CC1">
        <w:rPr>
          <w:sz w:val="20"/>
          <w:lang w:val="kk-KZ"/>
        </w:rPr>
        <w:t>Кесте 5.12 – ОПҚ-ның әдістемелік семинарларға/тренингтерге, университет деңгейіндегі мастер-кластарға / республикалық халықаралық, аймақтық және т.б. қатысуы</w:t>
      </w:r>
    </w:p>
    <w:tbl>
      <w:tblPr>
        <w:tblpPr w:leftFromText="180" w:rightFromText="180" w:vertAnchor="text" w:horzAnchor="margin" w:tblpY="2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2117"/>
        <w:gridCol w:w="3695"/>
        <w:gridCol w:w="3226"/>
      </w:tblGrid>
      <w:tr w:rsidR="000B56DA" w:rsidRPr="00F55CC1" w:rsidTr="000B56DA">
        <w:tc>
          <w:tcPr>
            <w:tcW w:w="533" w:type="dxa"/>
            <w:tcBorders>
              <w:top w:val="single" w:sz="4" w:space="0" w:color="auto"/>
              <w:left w:val="single" w:sz="4" w:space="0" w:color="auto"/>
              <w:bottom w:val="single" w:sz="4" w:space="0" w:color="auto"/>
              <w:right w:val="single" w:sz="4" w:space="0" w:color="auto"/>
            </w:tcBorders>
            <w:hideMark/>
          </w:tcPr>
          <w:p w:rsidR="000B56DA" w:rsidRPr="00F55CC1" w:rsidRDefault="000B56DA" w:rsidP="000B56DA">
            <w:pPr>
              <w:jc w:val="center"/>
            </w:pPr>
            <w:r w:rsidRPr="00F55CC1">
              <w:rPr>
                <w:sz w:val="22"/>
              </w:rPr>
              <w:t>№</w:t>
            </w:r>
          </w:p>
        </w:tc>
        <w:tc>
          <w:tcPr>
            <w:tcW w:w="2117" w:type="dxa"/>
            <w:tcBorders>
              <w:top w:val="single" w:sz="4" w:space="0" w:color="auto"/>
              <w:left w:val="single" w:sz="4" w:space="0" w:color="auto"/>
              <w:bottom w:val="single" w:sz="4" w:space="0" w:color="auto"/>
              <w:right w:val="single" w:sz="4" w:space="0" w:color="auto"/>
            </w:tcBorders>
            <w:hideMark/>
          </w:tcPr>
          <w:p w:rsidR="000B56DA" w:rsidRPr="00F55CC1" w:rsidRDefault="000B56DA" w:rsidP="000B56DA">
            <w:pPr>
              <w:jc w:val="center"/>
            </w:pPr>
            <w:r w:rsidRPr="00F55CC1">
              <w:rPr>
                <w:sz w:val="22"/>
                <w:lang w:val="kk-KZ"/>
              </w:rPr>
              <w:t>Т.А.Ә.</w:t>
            </w:r>
            <w:r w:rsidRPr="00F55CC1">
              <w:rPr>
                <w:sz w:val="22"/>
              </w:rPr>
              <w:t xml:space="preserve">, </w:t>
            </w:r>
            <w:r w:rsidRPr="00F55CC1">
              <w:rPr>
                <w:sz w:val="22"/>
                <w:lang w:val="kk-KZ"/>
              </w:rPr>
              <w:t>қызметі</w:t>
            </w:r>
          </w:p>
        </w:tc>
        <w:tc>
          <w:tcPr>
            <w:tcW w:w="3695" w:type="dxa"/>
            <w:tcBorders>
              <w:top w:val="single" w:sz="4" w:space="0" w:color="auto"/>
              <w:left w:val="single" w:sz="4" w:space="0" w:color="auto"/>
              <w:bottom w:val="single" w:sz="4" w:space="0" w:color="auto"/>
              <w:right w:val="single" w:sz="4" w:space="0" w:color="auto"/>
            </w:tcBorders>
            <w:hideMark/>
          </w:tcPr>
          <w:p w:rsidR="000B56DA" w:rsidRPr="00F55CC1" w:rsidRDefault="000B56DA" w:rsidP="000B56DA">
            <w:pPr>
              <w:jc w:val="center"/>
            </w:pPr>
            <w:r w:rsidRPr="00F55CC1">
              <w:rPr>
                <w:sz w:val="22"/>
                <w:lang w:val="kk-KZ"/>
              </w:rPr>
              <w:t>Тақырыбы және өткізу орны</w:t>
            </w:r>
          </w:p>
        </w:tc>
        <w:tc>
          <w:tcPr>
            <w:tcW w:w="3226" w:type="dxa"/>
            <w:tcBorders>
              <w:top w:val="single" w:sz="4" w:space="0" w:color="auto"/>
              <w:left w:val="single" w:sz="4" w:space="0" w:color="auto"/>
              <w:bottom w:val="single" w:sz="4" w:space="0" w:color="auto"/>
              <w:right w:val="single" w:sz="4" w:space="0" w:color="auto"/>
            </w:tcBorders>
            <w:hideMark/>
          </w:tcPr>
          <w:p w:rsidR="000B56DA" w:rsidRPr="00F55CC1" w:rsidRDefault="000B56DA" w:rsidP="000B56DA">
            <w:pPr>
              <w:jc w:val="center"/>
            </w:pPr>
            <w:r w:rsidRPr="00F55CC1">
              <w:rPr>
                <w:sz w:val="22"/>
                <w:lang w:val="kk-KZ"/>
              </w:rPr>
              <w:t>Есеп түрі</w:t>
            </w:r>
            <w:r w:rsidRPr="00F55CC1">
              <w:rPr>
                <w:sz w:val="22"/>
              </w:rPr>
              <w:t xml:space="preserve">  (сертификат,</w:t>
            </w:r>
            <w:r w:rsidRPr="00F55CC1">
              <w:rPr>
                <w:sz w:val="22"/>
                <w:lang w:val="kk-KZ"/>
              </w:rPr>
              <w:t xml:space="preserve"> куәлік</w:t>
            </w:r>
            <w:r w:rsidRPr="00F55CC1">
              <w:rPr>
                <w:sz w:val="22"/>
              </w:rPr>
              <w:t>,</w:t>
            </w:r>
            <w:r w:rsidRPr="00F55CC1">
              <w:rPr>
                <w:sz w:val="22"/>
                <w:lang w:val="kk-KZ"/>
              </w:rPr>
              <w:t xml:space="preserve"> төлқұжатжәне т.б.</w:t>
            </w:r>
            <w:r w:rsidRPr="00F55CC1">
              <w:rPr>
                <w:sz w:val="22"/>
              </w:rPr>
              <w:t>)</w:t>
            </w:r>
          </w:p>
        </w:tc>
      </w:tr>
      <w:tr w:rsidR="000B56DA" w:rsidRPr="00F55CC1" w:rsidTr="000B56DA">
        <w:tc>
          <w:tcPr>
            <w:tcW w:w="533" w:type="dxa"/>
            <w:tcBorders>
              <w:top w:val="single" w:sz="4" w:space="0" w:color="auto"/>
              <w:left w:val="single" w:sz="4" w:space="0" w:color="auto"/>
              <w:bottom w:val="single" w:sz="4" w:space="0" w:color="auto"/>
              <w:right w:val="single" w:sz="4" w:space="0" w:color="auto"/>
            </w:tcBorders>
            <w:hideMark/>
          </w:tcPr>
          <w:p w:rsidR="000B56DA" w:rsidRPr="00F55CC1" w:rsidRDefault="000B56DA" w:rsidP="000B56DA">
            <w:r w:rsidRPr="00F55CC1">
              <w:rPr>
                <w:sz w:val="22"/>
              </w:rPr>
              <w:t>1</w:t>
            </w:r>
          </w:p>
        </w:tc>
        <w:tc>
          <w:tcPr>
            <w:tcW w:w="2117" w:type="dxa"/>
            <w:tcBorders>
              <w:top w:val="single" w:sz="4" w:space="0" w:color="auto"/>
              <w:left w:val="single" w:sz="4" w:space="0" w:color="auto"/>
              <w:bottom w:val="single" w:sz="4" w:space="0" w:color="auto"/>
              <w:right w:val="single" w:sz="4" w:space="0" w:color="auto"/>
            </w:tcBorders>
          </w:tcPr>
          <w:p w:rsidR="000B56DA" w:rsidRPr="00F55CC1" w:rsidRDefault="000B56DA" w:rsidP="000B56DA">
            <w:pPr>
              <w:rPr>
                <w:lang w:val="kk-KZ"/>
              </w:rPr>
            </w:pPr>
          </w:p>
        </w:tc>
        <w:tc>
          <w:tcPr>
            <w:tcW w:w="3695" w:type="dxa"/>
            <w:tcBorders>
              <w:top w:val="single" w:sz="4" w:space="0" w:color="auto"/>
              <w:left w:val="single" w:sz="4" w:space="0" w:color="auto"/>
              <w:bottom w:val="single" w:sz="4" w:space="0" w:color="auto"/>
              <w:right w:val="single" w:sz="4" w:space="0" w:color="auto"/>
            </w:tcBorders>
          </w:tcPr>
          <w:p w:rsidR="000B56DA" w:rsidRPr="00F55CC1" w:rsidRDefault="000B56DA" w:rsidP="000B56DA">
            <w:pPr>
              <w:rPr>
                <w:lang w:val="kk-KZ"/>
              </w:rPr>
            </w:pPr>
          </w:p>
        </w:tc>
        <w:tc>
          <w:tcPr>
            <w:tcW w:w="3226" w:type="dxa"/>
            <w:tcBorders>
              <w:top w:val="single" w:sz="4" w:space="0" w:color="auto"/>
              <w:left w:val="single" w:sz="4" w:space="0" w:color="auto"/>
              <w:bottom w:val="single" w:sz="4" w:space="0" w:color="auto"/>
              <w:right w:val="single" w:sz="4" w:space="0" w:color="auto"/>
            </w:tcBorders>
          </w:tcPr>
          <w:p w:rsidR="000B56DA" w:rsidRPr="00F55CC1" w:rsidRDefault="000B56DA" w:rsidP="000B56DA">
            <w:pPr>
              <w:rPr>
                <w:lang w:val="kk-KZ"/>
              </w:rPr>
            </w:pPr>
          </w:p>
        </w:tc>
      </w:tr>
      <w:tr w:rsidR="000B56DA" w:rsidRPr="00F55CC1" w:rsidTr="000B56DA">
        <w:tc>
          <w:tcPr>
            <w:tcW w:w="533" w:type="dxa"/>
            <w:tcBorders>
              <w:top w:val="single" w:sz="4" w:space="0" w:color="auto"/>
              <w:left w:val="single" w:sz="4" w:space="0" w:color="auto"/>
              <w:bottom w:val="single" w:sz="4" w:space="0" w:color="auto"/>
              <w:right w:val="single" w:sz="4" w:space="0" w:color="auto"/>
            </w:tcBorders>
            <w:hideMark/>
          </w:tcPr>
          <w:p w:rsidR="000B56DA" w:rsidRPr="00F55CC1" w:rsidRDefault="000B56DA" w:rsidP="000B56DA">
            <w:pPr>
              <w:rPr>
                <w:sz w:val="20"/>
              </w:rPr>
            </w:pPr>
            <w:r w:rsidRPr="00F55CC1">
              <w:rPr>
                <w:sz w:val="22"/>
              </w:rPr>
              <w:t>2</w:t>
            </w:r>
          </w:p>
        </w:tc>
        <w:tc>
          <w:tcPr>
            <w:tcW w:w="2117" w:type="dxa"/>
            <w:tcBorders>
              <w:top w:val="single" w:sz="4" w:space="0" w:color="auto"/>
              <w:left w:val="single" w:sz="4" w:space="0" w:color="auto"/>
              <w:bottom w:val="single" w:sz="4" w:space="0" w:color="auto"/>
              <w:right w:val="single" w:sz="4" w:space="0" w:color="auto"/>
            </w:tcBorders>
          </w:tcPr>
          <w:p w:rsidR="000B56DA" w:rsidRPr="00F55CC1" w:rsidRDefault="000B56DA" w:rsidP="000B56DA">
            <w:pPr>
              <w:rPr>
                <w:lang w:val="kk-KZ"/>
              </w:rPr>
            </w:pPr>
          </w:p>
        </w:tc>
        <w:tc>
          <w:tcPr>
            <w:tcW w:w="3695" w:type="dxa"/>
            <w:tcBorders>
              <w:top w:val="single" w:sz="4" w:space="0" w:color="auto"/>
              <w:left w:val="single" w:sz="4" w:space="0" w:color="auto"/>
              <w:bottom w:val="single" w:sz="4" w:space="0" w:color="auto"/>
              <w:right w:val="single" w:sz="4" w:space="0" w:color="auto"/>
            </w:tcBorders>
          </w:tcPr>
          <w:p w:rsidR="000B56DA" w:rsidRPr="00F55CC1" w:rsidRDefault="000B56DA" w:rsidP="000B56DA">
            <w:pPr>
              <w:rPr>
                <w:lang w:val="kk-KZ"/>
              </w:rPr>
            </w:pPr>
          </w:p>
        </w:tc>
        <w:tc>
          <w:tcPr>
            <w:tcW w:w="3226" w:type="dxa"/>
            <w:tcBorders>
              <w:top w:val="single" w:sz="4" w:space="0" w:color="auto"/>
              <w:left w:val="single" w:sz="4" w:space="0" w:color="auto"/>
              <w:bottom w:val="single" w:sz="4" w:space="0" w:color="auto"/>
              <w:right w:val="single" w:sz="4" w:space="0" w:color="auto"/>
            </w:tcBorders>
          </w:tcPr>
          <w:p w:rsidR="000B56DA" w:rsidRPr="00F55CC1" w:rsidRDefault="000B56DA" w:rsidP="000B56DA">
            <w:pPr>
              <w:rPr>
                <w:lang w:val="kk-KZ"/>
              </w:rPr>
            </w:pPr>
          </w:p>
        </w:tc>
      </w:tr>
    </w:tbl>
    <w:p w:rsidR="000B56DA" w:rsidRPr="00F55CC1" w:rsidRDefault="000B56DA" w:rsidP="000B56DA">
      <w:pPr>
        <w:jc w:val="both"/>
        <w:rPr>
          <w:b/>
          <w:color w:val="FF0000"/>
          <w:sz w:val="22"/>
          <w:highlight w:val="yellow"/>
        </w:rPr>
      </w:pPr>
    </w:p>
    <w:p w:rsidR="000B56DA" w:rsidRPr="00803359" w:rsidRDefault="000B56DA" w:rsidP="000B56DA">
      <w:pPr>
        <w:jc w:val="both"/>
        <w:rPr>
          <w:rFonts w:eastAsia="Batang"/>
          <w:b/>
          <w:spacing w:val="3"/>
          <w:sz w:val="22"/>
          <w:szCs w:val="22"/>
          <w:lang w:eastAsia="ko-KR"/>
        </w:rPr>
      </w:pPr>
      <w:r w:rsidRPr="00803359">
        <w:rPr>
          <w:rFonts w:eastAsia="Batang"/>
          <w:b/>
          <w:spacing w:val="3"/>
          <w:sz w:val="22"/>
          <w:szCs w:val="22"/>
          <w:lang w:eastAsia="ko-KR"/>
        </w:rPr>
        <w:t xml:space="preserve">5.10 </w:t>
      </w:r>
      <w:r w:rsidRPr="00803359">
        <w:rPr>
          <w:rFonts w:eastAsia="Batang"/>
          <w:b/>
          <w:spacing w:val="3"/>
          <w:sz w:val="22"/>
          <w:szCs w:val="22"/>
          <w:lang w:val="kk-KZ" w:eastAsia="ko-KR"/>
        </w:rPr>
        <w:t>Педагогикалық форумдарға, әдістемелік конференцияларға, конкурстарға қатысуы</w:t>
      </w:r>
    </w:p>
    <w:p w:rsidR="000B56DA" w:rsidRPr="00803359" w:rsidRDefault="000B56DA" w:rsidP="000B56DA">
      <w:pPr>
        <w:jc w:val="both"/>
        <w:rPr>
          <w:sz w:val="22"/>
          <w:szCs w:val="22"/>
          <w:lang w:val="kk-KZ"/>
        </w:rPr>
      </w:pPr>
      <w:r w:rsidRPr="00803359">
        <w:rPr>
          <w:sz w:val="22"/>
          <w:szCs w:val="22"/>
          <w:lang w:val="kk-KZ"/>
        </w:rPr>
        <w:t xml:space="preserve">Бұл бөлімде ОПҚ-ның педагогикалық форумдарға, әдістемелік конференцияларға, әртүрлі деңгейдегі: </w:t>
      </w:r>
      <w:r w:rsidRPr="00803359">
        <w:rPr>
          <w:sz w:val="22"/>
          <w:szCs w:val="22"/>
        </w:rPr>
        <w:t>университет</w:t>
      </w:r>
      <w:r w:rsidRPr="00803359">
        <w:rPr>
          <w:sz w:val="22"/>
          <w:szCs w:val="22"/>
          <w:lang w:val="kk-KZ"/>
        </w:rPr>
        <w:t>те</w:t>
      </w:r>
      <w:r w:rsidRPr="00803359">
        <w:rPr>
          <w:sz w:val="22"/>
          <w:szCs w:val="22"/>
        </w:rPr>
        <w:t xml:space="preserve">; </w:t>
      </w:r>
      <w:r w:rsidRPr="00803359">
        <w:rPr>
          <w:sz w:val="22"/>
          <w:szCs w:val="22"/>
          <w:lang w:val="kk-KZ"/>
        </w:rPr>
        <w:t>аймақтық</w:t>
      </w:r>
      <w:r w:rsidRPr="00803359">
        <w:rPr>
          <w:sz w:val="22"/>
          <w:szCs w:val="22"/>
        </w:rPr>
        <w:t>,  республика</w:t>
      </w:r>
      <w:r w:rsidRPr="00803359">
        <w:rPr>
          <w:sz w:val="22"/>
          <w:szCs w:val="22"/>
          <w:lang w:val="kk-KZ"/>
        </w:rPr>
        <w:t>лық</w:t>
      </w:r>
      <w:r w:rsidRPr="00803359">
        <w:rPr>
          <w:sz w:val="22"/>
          <w:szCs w:val="22"/>
        </w:rPr>
        <w:t xml:space="preserve">; </w:t>
      </w:r>
      <w:r w:rsidRPr="00803359">
        <w:rPr>
          <w:sz w:val="22"/>
          <w:szCs w:val="22"/>
          <w:lang w:val="kk-KZ"/>
        </w:rPr>
        <w:t>халықаралық  сайыстарға қатысуы туралы есеп беріледі (кесте 5.13) .</w:t>
      </w:r>
    </w:p>
    <w:p w:rsidR="000B56DA" w:rsidRPr="00803359" w:rsidRDefault="000B56DA" w:rsidP="000B56DA">
      <w:pPr>
        <w:jc w:val="both"/>
        <w:rPr>
          <w:sz w:val="22"/>
          <w:szCs w:val="22"/>
          <w:lang w:val="kk-KZ"/>
        </w:rPr>
      </w:pPr>
      <w:r w:rsidRPr="00803359">
        <w:rPr>
          <w:sz w:val="22"/>
          <w:szCs w:val="22"/>
          <w:lang w:val="kk-KZ"/>
        </w:rPr>
        <w:t>Кесте 5.13 - ОПҚ педагогикалық форумдарға, әдістемелік конференцияларға, әртүрлі деңгейдегі: университетте; аймақтық,  республикалық; халықаралық  сайыстарға қатысуы</w:t>
      </w:r>
    </w:p>
    <w:p w:rsidR="000B56DA" w:rsidRPr="00803359" w:rsidRDefault="000B56DA" w:rsidP="000B56DA">
      <w:pPr>
        <w:jc w:val="both"/>
        <w:rPr>
          <w:sz w:val="22"/>
          <w:szCs w:val="22"/>
          <w:lang w:val="kk-KZ"/>
        </w:rPr>
      </w:pPr>
    </w:p>
    <w:tbl>
      <w:tblPr>
        <w:tblpPr w:leftFromText="180" w:rightFromText="180" w:vertAnchor="text" w:horzAnchor="margin" w:tblpY="2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114"/>
        <w:gridCol w:w="2397"/>
        <w:gridCol w:w="4526"/>
      </w:tblGrid>
      <w:tr w:rsidR="000B56DA" w:rsidRPr="00803359" w:rsidTr="00E4492D">
        <w:tc>
          <w:tcPr>
            <w:tcW w:w="533" w:type="dxa"/>
            <w:tcBorders>
              <w:top w:val="single" w:sz="4" w:space="0" w:color="auto"/>
              <w:left w:val="single" w:sz="4" w:space="0" w:color="auto"/>
              <w:bottom w:val="single" w:sz="4" w:space="0" w:color="auto"/>
              <w:right w:val="single" w:sz="4" w:space="0" w:color="auto"/>
            </w:tcBorders>
            <w:hideMark/>
          </w:tcPr>
          <w:p w:rsidR="000B56DA" w:rsidRPr="00803359" w:rsidRDefault="000B56DA" w:rsidP="000B56DA">
            <w:pPr>
              <w:jc w:val="center"/>
            </w:pPr>
            <w:r w:rsidRPr="00803359">
              <w:rPr>
                <w:sz w:val="22"/>
                <w:szCs w:val="22"/>
              </w:rPr>
              <w:t>№</w:t>
            </w:r>
          </w:p>
        </w:tc>
        <w:tc>
          <w:tcPr>
            <w:tcW w:w="2114" w:type="dxa"/>
            <w:tcBorders>
              <w:top w:val="single" w:sz="4" w:space="0" w:color="auto"/>
              <w:left w:val="single" w:sz="4" w:space="0" w:color="auto"/>
              <w:bottom w:val="single" w:sz="4" w:space="0" w:color="auto"/>
              <w:right w:val="single" w:sz="4" w:space="0" w:color="auto"/>
            </w:tcBorders>
            <w:hideMark/>
          </w:tcPr>
          <w:p w:rsidR="000B56DA" w:rsidRPr="00803359" w:rsidRDefault="000B56DA" w:rsidP="000B56DA">
            <w:pPr>
              <w:jc w:val="center"/>
            </w:pPr>
            <w:r w:rsidRPr="00803359">
              <w:rPr>
                <w:sz w:val="22"/>
                <w:szCs w:val="22"/>
                <w:lang w:val="kk-KZ"/>
              </w:rPr>
              <w:t>Т.А.Ә.</w:t>
            </w:r>
            <w:r w:rsidRPr="00803359">
              <w:rPr>
                <w:sz w:val="22"/>
                <w:szCs w:val="22"/>
              </w:rPr>
              <w:t xml:space="preserve">, </w:t>
            </w:r>
            <w:r w:rsidRPr="00803359">
              <w:rPr>
                <w:sz w:val="22"/>
                <w:szCs w:val="22"/>
                <w:lang w:val="kk-KZ"/>
              </w:rPr>
              <w:t>қызметі</w:t>
            </w:r>
          </w:p>
        </w:tc>
        <w:tc>
          <w:tcPr>
            <w:tcW w:w="2397" w:type="dxa"/>
            <w:tcBorders>
              <w:top w:val="single" w:sz="4" w:space="0" w:color="auto"/>
              <w:left w:val="single" w:sz="4" w:space="0" w:color="auto"/>
              <w:bottom w:val="single" w:sz="4" w:space="0" w:color="auto"/>
              <w:right w:val="single" w:sz="4" w:space="0" w:color="auto"/>
            </w:tcBorders>
            <w:hideMark/>
          </w:tcPr>
          <w:p w:rsidR="000B56DA" w:rsidRPr="00803359" w:rsidRDefault="000B56DA" w:rsidP="000B56DA">
            <w:pPr>
              <w:jc w:val="center"/>
            </w:pPr>
            <w:r w:rsidRPr="00803359">
              <w:rPr>
                <w:sz w:val="22"/>
                <w:szCs w:val="22"/>
                <w:lang w:val="kk-KZ"/>
              </w:rPr>
              <w:t>Тақырыбы және өткізу орны</w:t>
            </w:r>
          </w:p>
        </w:tc>
        <w:tc>
          <w:tcPr>
            <w:tcW w:w="4526" w:type="dxa"/>
            <w:tcBorders>
              <w:top w:val="single" w:sz="4" w:space="0" w:color="auto"/>
              <w:left w:val="single" w:sz="4" w:space="0" w:color="auto"/>
              <w:bottom w:val="single" w:sz="4" w:space="0" w:color="auto"/>
              <w:right w:val="single" w:sz="4" w:space="0" w:color="auto"/>
            </w:tcBorders>
            <w:hideMark/>
          </w:tcPr>
          <w:p w:rsidR="000B56DA" w:rsidRPr="00803359" w:rsidRDefault="000B56DA" w:rsidP="000B56DA">
            <w:pPr>
              <w:jc w:val="center"/>
            </w:pPr>
            <w:r w:rsidRPr="00803359">
              <w:rPr>
                <w:sz w:val="22"/>
                <w:szCs w:val="22"/>
                <w:lang w:val="kk-KZ"/>
              </w:rPr>
              <w:t>Есеп түрі</w:t>
            </w:r>
            <w:r w:rsidRPr="00803359">
              <w:rPr>
                <w:sz w:val="22"/>
                <w:szCs w:val="22"/>
              </w:rPr>
              <w:t xml:space="preserve">  (сертификат,</w:t>
            </w:r>
            <w:r w:rsidRPr="00803359">
              <w:rPr>
                <w:sz w:val="22"/>
                <w:szCs w:val="22"/>
                <w:lang w:val="kk-KZ"/>
              </w:rPr>
              <w:t xml:space="preserve"> куәлік</w:t>
            </w:r>
            <w:r w:rsidRPr="00803359">
              <w:rPr>
                <w:sz w:val="22"/>
                <w:szCs w:val="22"/>
              </w:rPr>
              <w:t>,</w:t>
            </w:r>
            <w:r w:rsidRPr="00803359">
              <w:rPr>
                <w:sz w:val="22"/>
                <w:szCs w:val="22"/>
                <w:lang w:val="kk-KZ"/>
              </w:rPr>
              <w:t xml:space="preserve"> төлқұжатжәне т.б.</w:t>
            </w:r>
            <w:r w:rsidRPr="00803359">
              <w:rPr>
                <w:sz w:val="22"/>
                <w:szCs w:val="22"/>
              </w:rPr>
              <w:t>)</w:t>
            </w:r>
          </w:p>
        </w:tc>
      </w:tr>
      <w:tr w:rsidR="00E4492D" w:rsidRPr="00803359" w:rsidTr="00E4492D">
        <w:tc>
          <w:tcPr>
            <w:tcW w:w="533" w:type="dxa"/>
            <w:tcBorders>
              <w:top w:val="single" w:sz="4" w:space="0" w:color="auto"/>
              <w:left w:val="single" w:sz="4" w:space="0" w:color="auto"/>
              <w:bottom w:val="single" w:sz="4" w:space="0" w:color="auto"/>
              <w:right w:val="single" w:sz="4" w:space="0" w:color="auto"/>
            </w:tcBorders>
            <w:hideMark/>
          </w:tcPr>
          <w:p w:rsidR="00E4492D" w:rsidRPr="00803359" w:rsidRDefault="00E4492D" w:rsidP="00E4492D">
            <w:r w:rsidRPr="00803359">
              <w:rPr>
                <w:sz w:val="22"/>
                <w:szCs w:val="22"/>
              </w:rPr>
              <w:t>1</w:t>
            </w:r>
          </w:p>
        </w:tc>
        <w:tc>
          <w:tcPr>
            <w:tcW w:w="2114" w:type="dxa"/>
            <w:tcBorders>
              <w:top w:val="single" w:sz="4" w:space="0" w:color="auto"/>
              <w:left w:val="single" w:sz="4" w:space="0" w:color="auto"/>
              <w:bottom w:val="single" w:sz="4" w:space="0" w:color="auto"/>
              <w:right w:val="single" w:sz="4" w:space="0" w:color="auto"/>
            </w:tcBorders>
          </w:tcPr>
          <w:p w:rsidR="00E4492D" w:rsidRPr="00803359" w:rsidRDefault="00E4492D" w:rsidP="00E4492D">
            <w:pPr>
              <w:jc w:val="center"/>
              <w:rPr>
                <w:lang w:val="kk-KZ"/>
              </w:rPr>
            </w:pPr>
            <w:r w:rsidRPr="00803359">
              <w:rPr>
                <w:sz w:val="22"/>
                <w:szCs w:val="22"/>
                <w:lang w:val="kk-KZ"/>
              </w:rPr>
              <w:t>Бекбосынов Ермек Төленұлы</w:t>
            </w:r>
          </w:p>
        </w:tc>
        <w:tc>
          <w:tcPr>
            <w:tcW w:w="2397" w:type="dxa"/>
            <w:tcBorders>
              <w:top w:val="single" w:sz="4" w:space="0" w:color="auto"/>
              <w:left w:val="single" w:sz="4" w:space="0" w:color="auto"/>
              <w:bottom w:val="single" w:sz="4" w:space="0" w:color="auto"/>
              <w:right w:val="single" w:sz="4" w:space="0" w:color="auto"/>
            </w:tcBorders>
          </w:tcPr>
          <w:p w:rsidR="00E4492D" w:rsidRPr="00803359" w:rsidRDefault="00E4492D" w:rsidP="00E4492D">
            <w:pPr>
              <w:jc w:val="center"/>
              <w:rPr>
                <w:lang w:val="kk-KZ"/>
              </w:rPr>
            </w:pPr>
            <w:r w:rsidRPr="00803359">
              <w:rPr>
                <w:sz w:val="22"/>
                <w:szCs w:val="22"/>
                <w:lang w:val="kk-KZ"/>
              </w:rPr>
              <w:t>«Коституциялық сот, прокуратура омбудсмен: өзара әрекеттесу мәселелері» тақырыбындағы ғылыми-практикалық семинар</w:t>
            </w:r>
          </w:p>
        </w:tc>
        <w:tc>
          <w:tcPr>
            <w:tcW w:w="4526" w:type="dxa"/>
            <w:tcBorders>
              <w:top w:val="single" w:sz="4" w:space="0" w:color="auto"/>
              <w:left w:val="single" w:sz="4" w:space="0" w:color="auto"/>
              <w:bottom w:val="single" w:sz="4" w:space="0" w:color="auto"/>
              <w:right w:val="single" w:sz="4" w:space="0" w:color="auto"/>
            </w:tcBorders>
          </w:tcPr>
          <w:p w:rsidR="00E4492D" w:rsidRPr="00803359" w:rsidRDefault="00E4492D" w:rsidP="00E4492D">
            <w:pPr>
              <w:jc w:val="center"/>
              <w:rPr>
                <w:lang w:val="kk-KZ"/>
              </w:rPr>
            </w:pPr>
            <w:r w:rsidRPr="00803359">
              <w:rPr>
                <w:sz w:val="22"/>
                <w:szCs w:val="22"/>
                <w:lang w:val="kk-KZ"/>
              </w:rPr>
              <w:t>Шымкент Университеті 2022 ж. 6 желтоқсан</w:t>
            </w:r>
          </w:p>
          <w:p w:rsidR="00E4492D" w:rsidRPr="00803359" w:rsidRDefault="00E4492D" w:rsidP="00E4492D">
            <w:pPr>
              <w:jc w:val="center"/>
              <w:rPr>
                <w:lang w:val="kk-KZ"/>
              </w:rPr>
            </w:pPr>
            <w:r w:rsidRPr="00803359">
              <w:rPr>
                <w:sz w:val="22"/>
                <w:szCs w:val="22"/>
                <w:lang w:val="kk-KZ"/>
              </w:rPr>
              <w:t>АЛҒЫС ХАТ</w:t>
            </w:r>
          </w:p>
        </w:tc>
      </w:tr>
      <w:tr w:rsidR="00E4492D" w:rsidRPr="00803359" w:rsidTr="00E4492D">
        <w:tc>
          <w:tcPr>
            <w:tcW w:w="533" w:type="dxa"/>
            <w:tcBorders>
              <w:top w:val="single" w:sz="4" w:space="0" w:color="auto"/>
              <w:left w:val="single" w:sz="4" w:space="0" w:color="auto"/>
              <w:bottom w:val="single" w:sz="4" w:space="0" w:color="auto"/>
              <w:right w:val="single" w:sz="4" w:space="0" w:color="auto"/>
            </w:tcBorders>
            <w:hideMark/>
          </w:tcPr>
          <w:p w:rsidR="00E4492D" w:rsidRPr="00803359" w:rsidRDefault="00E4492D" w:rsidP="00E4492D">
            <w:pPr>
              <w:rPr>
                <w:lang w:val="kk-KZ"/>
              </w:rPr>
            </w:pPr>
            <w:r w:rsidRPr="00803359">
              <w:rPr>
                <w:sz w:val="22"/>
                <w:szCs w:val="22"/>
                <w:lang w:val="kk-KZ"/>
              </w:rPr>
              <w:t>2</w:t>
            </w:r>
          </w:p>
        </w:tc>
        <w:tc>
          <w:tcPr>
            <w:tcW w:w="2114" w:type="dxa"/>
            <w:tcBorders>
              <w:top w:val="single" w:sz="4" w:space="0" w:color="auto"/>
              <w:left w:val="single" w:sz="4" w:space="0" w:color="auto"/>
              <w:bottom w:val="single" w:sz="4" w:space="0" w:color="auto"/>
              <w:right w:val="single" w:sz="4" w:space="0" w:color="auto"/>
            </w:tcBorders>
          </w:tcPr>
          <w:p w:rsidR="00E4492D" w:rsidRPr="00803359" w:rsidRDefault="00E4492D" w:rsidP="00E4492D">
            <w:pPr>
              <w:jc w:val="center"/>
              <w:rPr>
                <w:lang w:val="kk-KZ"/>
              </w:rPr>
            </w:pPr>
            <w:r w:rsidRPr="00803359">
              <w:rPr>
                <w:sz w:val="22"/>
                <w:szCs w:val="22"/>
                <w:lang w:val="kk-KZ"/>
              </w:rPr>
              <w:t>Тастан Тастанбек Рысдәлетұлы</w:t>
            </w:r>
          </w:p>
        </w:tc>
        <w:tc>
          <w:tcPr>
            <w:tcW w:w="2397" w:type="dxa"/>
            <w:tcBorders>
              <w:top w:val="single" w:sz="4" w:space="0" w:color="auto"/>
              <w:left w:val="single" w:sz="4" w:space="0" w:color="auto"/>
              <w:bottom w:val="single" w:sz="4" w:space="0" w:color="auto"/>
              <w:right w:val="single" w:sz="4" w:space="0" w:color="auto"/>
            </w:tcBorders>
          </w:tcPr>
          <w:p w:rsidR="00E4492D" w:rsidRPr="00803359" w:rsidRDefault="00E4492D" w:rsidP="00E4492D">
            <w:pPr>
              <w:jc w:val="center"/>
              <w:rPr>
                <w:lang w:val="kk-KZ"/>
              </w:rPr>
            </w:pPr>
            <w:r w:rsidRPr="00803359">
              <w:rPr>
                <w:sz w:val="22"/>
                <w:szCs w:val="22"/>
                <w:lang w:val="kk-KZ"/>
              </w:rPr>
              <w:t>«Коституциялық сот, прокуратура омбудсмен: өзара әрекеттесу мәселелері» тақырыбындағы ғылыми-практикалық семинар</w:t>
            </w:r>
          </w:p>
        </w:tc>
        <w:tc>
          <w:tcPr>
            <w:tcW w:w="4526" w:type="dxa"/>
            <w:tcBorders>
              <w:top w:val="single" w:sz="4" w:space="0" w:color="auto"/>
              <w:left w:val="single" w:sz="4" w:space="0" w:color="auto"/>
              <w:bottom w:val="single" w:sz="4" w:space="0" w:color="auto"/>
              <w:right w:val="single" w:sz="4" w:space="0" w:color="auto"/>
            </w:tcBorders>
          </w:tcPr>
          <w:p w:rsidR="00E4492D" w:rsidRPr="00803359" w:rsidRDefault="00E4492D" w:rsidP="00E4492D">
            <w:pPr>
              <w:jc w:val="center"/>
              <w:rPr>
                <w:lang w:val="kk-KZ"/>
              </w:rPr>
            </w:pPr>
            <w:r w:rsidRPr="00803359">
              <w:rPr>
                <w:sz w:val="22"/>
                <w:szCs w:val="22"/>
                <w:lang w:val="kk-KZ"/>
              </w:rPr>
              <w:t>Шымкент Университеті 2022 ж. 6 желтоқсан</w:t>
            </w:r>
          </w:p>
          <w:p w:rsidR="00E4492D" w:rsidRPr="00803359" w:rsidRDefault="00E4492D" w:rsidP="00E4492D">
            <w:pPr>
              <w:jc w:val="center"/>
              <w:rPr>
                <w:lang w:val="kk-KZ"/>
              </w:rPr>
            </w:pPr>
            <w:r w:rsidRPr="00803359">
              <w:rPr>
                <w:sz w:val="22"/>
                <w:szCs w:val="22"/>
                <w:lang w:val="kk-KZ"/>
              </w:rPr>
              <w:t>АЛҒЫС ХАТ</w:t>
            </w:r>
          </w:p>
        </w:tc>
      </w:tr>
    </w:tbl>
    <w:p w:rsidR="000B56DA" w:rsidRPr="00803359" w:rsidRDefault="000B56DA" w:rsidP="000B56DA">
      <w:pPr>
        <w:jc w:val="both"/>
        <w:rPr>
          <w:b/>
          <w:sz w:val="22"/>
          <w:szCs w:val="22"/>
          <w:lang w:val="kk-KZ"/>
        </w:rPr>
      </w:pPr>
    </w:p>
    <w:p w:rsidR="000B56DA" w:rsidRPr="00803359" w:rsidRDefault="000B56DA" w:rsidP="000B56DA">
      <w:pPr>
        <w:jc w:val="both"/>
        <w:rPr>
          <w:b/>
          <w:sz w:val="22"/>
          <w:szCs w:val="22"/>
          <w:lang w:val="kk-KZ"/>
        </w:rPr>
      </w:pPr>
      <w:r w:rsidRPr="00803359">
        <w:rPr>
          <w:b/>
          <w:sz w:val="22"/>
          <w:szCs w:val="22"/>
          <w:lang w:val="kk-KZ"/>
        </w:rPr>
        <w:t>5.11. Тексеру және комиссиялардағы жұмысы</w:t>
      </w:r>
    </w:p>
    <w:p w:rsidR="000B56DA" w:rsidRPr="00803359" w:rsidRDefault="000B56DA" w:rsidP="000B56DA">
      <w:pPr>
        <w:jc w:val="both"/>
        <w:rPr>
          <w:sz w:val="22"/>
          <w:szCs w:val="22"/>
          <w:lang w:val="kk-KZ"/>
        </w:rPr>
      </w:pPr>
      <w:r w:rsidRPr="00803359">
        <w:rPr>
          <w:sz w:val="22"/>
          <w:szCs w:val="22"/>
          <w:lang w:val="kk-KZ"/>
        </w:rPr>
        <w:t>Бұл бөлімде кафедраның ОПҚ бұйрық және өкім бойынша тексеру және комиссияларға қатысуы туралы есебі беріледі (кесте.5.14):</w:t>
      </w:r>
    </w:p>
    <w:p w:rsidR="000B56DA" w:rsidRPr="00803359" w:rsidRDefault="000B56DA" w:rsidP="000B56DA">
      <w:pPr>
        <w:jc w:val="both"/>
        <w:rPr>
          <w:color w:val="FF0000"/>
          <w:sz w:val="22"/>
          <w:szCs w:val="22"/>
          <w:lang w:val="kk-KZ"/>
        </w:rPr>
      </w:pPr>
    </w:p>
    <w:p w:rsidR="000B56DA" w:rsidRPr="00803359" w:rsidRDefault="000B56DA" w:rsidP="000B56DA">
      <w:pPr>
        <w:jc w:val="both"/>
        <w:rPr>
          <w:sz w:val="22"/>
          <w:szCs w:val="22"/>
          <w:lang w:val="kk-KZ"/>
        </w:rPr>
      </w:pPr>
      <w:r w:rsidRPr="00803359">
        <w:rPr>
          <w:sz w:val="22"/>
          <w:szCs w:val="22"/>
          <w:lang w:val="kk-KZ"/>
        </w:rPr>
        <w:t>Кесте  5.14 – Кафедраның ОПҚ тексеру және комиссияларға қатысуы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835"/>
        <w:gridCol w:w="6060"/>
      </w:tblGrid>
      <w:tr w:rsidR="000B56DA" w:rsidRPr="00803359" w:rsidTr="00803359">
        <w:tc>
          <w:tcPr>
            <w:tcW w:w="675" w:type="dxa"/>
            <w:hideMark/>
          </w:tcPr>
          <w:p w:rsidR="000B56DA" w:rsidRPr="00803359" w:rsidRDefault="000B56DA" w:rsidP="000B56DA">
            <w:pPr>
              <w:jc w:val="center"/>
            </w:pPr>
            <w:r w:rsidRPr="00803359">
              <w:rPr>
                <w:sz w:val="22"/>
                <w:szCs w:val="22"/>
              </w:rPr>
              <w:t>№</w:t>
            </w:r>
          </w:p>
          <w:p w:rsidR="000B56DA" w:rsidRPr="00803359" w:rsidRDefault="000B56DA" w:rsidP="000B56DA">
            <w:pPr>
              <w:jc w:val="center"/>
              <w:rPr>
                <w:lang w:val="kk-KZ"/>
              </w:rPr>
            </w:pPr>
            <w:r w:rsidRPr="00803359">
              <w:rPr>
                <w:sz w:val="22"/>
                <w:szCs w:val="22"/>
                <w:lang w:val="kk-KZ"/>
              </w:rPr>
              <w:t>р</w:t>
            </w:r>
            <w:r w:rsidRPr="00803359">
              <w:rPr>
                <w:sz w:val="22"/>
                <w:szCs w:val="22"/>
              </w:rPr>
              <w:t>/</w:t>
            </w:r>
            <w:r w:rsidRPr="00803359">
              <w:rPr>
                <w:sz w:val="22"/>
                <w:szCs w:val="22"/>
                <w:lang w:val="kk-KZ"/>
              </w:rPr>
              <w:t>с</w:t>
            </w:r>
          </w:p>
        </w:tc>
        <w:tc>
          <w:tcPr>
            <w:tcW w:w="2835" w:type="dxa"/>
            <w:hideMark/>
          </w:tcPr>
          <w:p w:rsidR="000B56DA" w:rsidRPr="00803359" w:rsidRDefault="000B56DA" w:rsidP="000B56DA">
            <w:pPr>
              <w:jc w:val="center"/>
            </w:pPr>
            <w:r w:rsidRPr="00803359">
              <w:rPr>
                <w:sz w:val="22"/>
                <w:szCs w:val="22"/>
                <w:lang w:val="kk-KZ"/>
              </w:rPr>
              <w:t>Т.А.Ә.</w:t>
            </w:r>
          </w:p>
        </w:tc>
        <w:tc>
          <w:tcPr>
            <w:tcW w:w="6060" w:type="dxa"/>
            <w:hideMark/>
          </w:tcPr>
          <w:p w:rsidR="000B56DA" w:rsidRPr="00803359" w:rsidRDefault="000B56DA" w:rsidP="000B56DA">
            <w:pPr>
              <w:jc w:val="center"/>
            </w:pPr>
            <w:r w:rsidRPr="00803359">
              <w:rPr>
                <w:sz w:val="22"/>
                <w:szCs w:val="22"/>
                <w:lang w:val="kk-KZ"/>
              </w:rPr>
              <w:t xml:space="preserve">Бұйрық </w:t>
            </w:r>
            <w:r w:rsidRPr="00803359">
              <w:rPr>
                <w:sz w:val="22"/>
                <w:szCs w:val="22"/>
              </w:rPr>
              <w:t xml:space="preserve">/ </w:t>
            </w:r>
            <w:r w:rsidRPr="00803359">
              <w:rPr>
                <w:sz w:val="22"/>
                <w:szCs w:val="22"/>
                <w:lang w:val="kk-KZ"/>
              </w:rPr>
              <w:t>өкім</w:t>
            </w:r>
          </w:p>
        </w:tc>
      </w:tr>
      <w:tr w:rsidR="000B56DA" w:rsidRPr="00803359" w:rsidTr="00803359">
        <w:tc>
          <w:tcPr>
            <w:tcW w:w="675" w:type="dxa"/>
            <w:hideMark/>
          </w:tcPr>
          <w:p w:rsidR="000B56DA" w:rsidRPr="00803359" w:rsidRDefault="000B56DA" w:rsidP="000B56DA">
            <w:pPr>
              <w:jc w:val="center"/>
            </w:pPr>
            <w:r w:rsidRPr="00803359">
              <w:rPr>
                <w:sz w:val="22"/>
                <w:szCs w:val="22"/>
              </w:rPr>
              <w:t>1</w:t>
            </w:r>
          </w:p>
        </w:tc>
        <w:tc>
          <w:tcPr>
            <w:tcW w:w="2835" w:type="dxa"/>
          </w:tcPr>
          <w:p w:rsidR="000B56DA" w:rsidRPr="00803359" w:rsidRDefault="000B56DA" w:rsidP="000B56DA">
            <w:pPr>
              <w:rPr>
                <w:lang w:val="kk-KZ"/>
              </w:rPr>
            </w:pPr>
            <w:r w:rsidRPr="00803359">
              <w:rPr>
                <w:sz w:val="22"/>
                <w:szCs w:val="22"/>
                <w:lang w:val="kk-KZ"/>
              </w:rPr>
              <w:t>Жайлауова Г.М.</w:t>
            </w:r>
          </w:p>
        </w:tc>
        <w:tc>
          <w:tcPr>
            <w:tcW w:w="6060" w:type="dxa"/>
          </w:tcPr>
          <w:p w:rsidR="000B56DA" w:rsidRPr="00803359" w:rsidRDefault="000B56DA" w:rsidP="000B56DA">
            <w:pPr>
              <w:jc w:val="both"/>
              <w:rPr>
                <w:lang w:val="kk-KZ"/>
              </w:rPr>
            </w:pPr>
            <w:r w:rsidRPr="00803359">
              <w:rPr>
                <w:sz w:val="22"/>
                <w:szCs w:val="22"/>
                <w:lang w:val="kk-KZ"/>
              </w:rPr>
              <w:t xml:space="preserve">Инспекциялық комиссия мүшесі  </w:t>
            </w:r>
          </w:p>
          <w:p w:rsidR="000B56DA" w:rsidRPr="00803359" w:rsidRDefault="000B56DA" w:rsidP="000B56DA">
            <w:pPr>
              <w:jc w:val="both"/>
              <w:rPr>
                <w:lang w:val="kk-KZ"/>
              </w:rPr>
            </w:pPr>
            <w:r w:rsidRPr="00803359">
              <w:rPr>
                <w:sz w:val="22"/>
                <w:szCs w:val="22"/>
                <w:lang w:val="kk-KZ"/>
              </w:rPr>
              <w:t>№36 30.11.2022ж.</w:t>
            </w:r>
          </w:p>
        </w:tc>
      </w:tr>
      <w:tr w:rsidR="000B56DA" w:rsidRPr="00803359" w:rsidTr="00803359">
        <w:tc>
          <w:tcPr>
            <w:tcW w:w="675" w:type="dxa"/>
          </w:tcPr>
          <w:p w:rsidR="000B56DA" w:rsidRPr="00803359" w:rsidRDefault="000B56DA" w:rsidP="000B56DA">
            <w:pPr>
              <w:jc w:val="center"/>
              <w:rPr>
                <w:lang w:val="en-US"/>
              </w:rPr>
            </w:pPr>
            <w:r w:rsidRPr="00803359">
              <w:rPr>
                <w:sz w:val="22"/>
                <w:szCs w:val="22"/>
                <w:lang w:val="en-US"/>
              </w:rPr>
              <w:t>2</w:t>
            </w:r>
          </w:p>
        </w:tc>
        <w:tc>
          <w:tcPr>
            <w:tcW w:w="2835" w:type="dxa"/>
          </w:tcPr>
          <w:p w:rsidR="000B56DA" w:rsidRPr="00803359" w:rsidRDefault="000B56DA" w:rsidP="000B56DA">
            <w:r w:rsidRPr="00803359">
              <w:rPr>
                <w:sz w:val="22"/>
                <w:szCs w:val="22"/>
              </w:rPr>
              <w:t>Таубаева М.Е.</w:t>
            </w:r>
          </w:p>
        </w:tc>
        <w:tc>
          <w:tcPr>
            <w:tcW w:w="6060" w:type="dxa"/>
          </w:tcPr>
          <w:p w:rsidR="000B56DA" w:rsidRPr="00803359" w:rsidRDefault="000B56DA" w:rsidP="000B56DA">
            <w:pPr>
              <w:jc w:val="both"/>
              <w:rPr>
                <w:lang w:val="kk-KZ"/>
              </w:rPr>
            </w:pPr>
            <w:r w:rsidRPr="00803359">
              <w:rPr>
                <w:sz w:val="22"/>
                <w:szCs w:val="22"/>
                <w:lang w:val="kk-KZ"/>
              </w:rPr>
              <w:t xml:space="preserve">Инспекциялық комиссия мүшесі  </w:t>
            </w:r>
          </w:p>
          <w:p w:rsidR="000B56DA" w:rsidRPr="00803359" w:rsidRDefault="000B56DA" w:rsidP="000B56DA">
            <w:pPr>
              <w:jc w:val="both"/>
              <w:rPr>
                <w:lang w:val="kk-KZ"/>
              </w:rPr>
            </w:pPr>
            <w:r w:rsidRPr="00803359">
              <w:rPr>
                <w:sz w:val="22"/>
                <w:szCs w:val="22"/>
                <w:lang w:val="kk-KZ"/>
              </w:rPr>
              <w:t>№23 25.10.2022ж.</w:t>
            </w:r>
          </w:p>
        </w:tc>
      </w:tr>
      <w:tr w:rsidR="000B56DA" w:rsidRPr="00803359" w:rsidTr="00803359">
        <w:tc>
          <w:tcPr>
            <w:tcW w:w="675" w:type="dxa"/>
          </w:tcPr>
          <w:p w:rsidR="000B56DA" w:rsidRPr="00803359" w:rsidRDefault="000B56DA" w:rsidP="000B56DA">
            <w:pPr>
              <w:jc w:val="center"/>
              <w:rPr>
                <w:lang w:val="en-US"/>
              </w:rPr>
            </w:pPr>
            <w:r w:rsidRPr="00803359">
              <w:rPr>
                <w:sz w:val="22"/>
                <w:szCs w:val="22"/>
                <w:lang w:val="en-US"/>
              </w:rPr>
              <w:t>3</w:t>
            </w:r>
          </w:p>
        </w:tc>
        <w:tc>
          <w:tcPr>
            <w:tcW w:w="2835" w:type="dxa"/>
          </w:tcPr>
          <w:p w:rsidR="000B56DA" w:rsidRPr="00803359" w:rsidRDefault="000B56DA" w:rsidP="000B56DA">
            <w:pPr>
              <w:rPr>
                <w:lang w:val="kk-KZ"/>
              </w:rPr>
            </w:pPr>
            <w:r w:rsidRPr="00803359">
              <w:rPr>
                <w:sz w:val="22"/>
                <w:szCs w:val="22"/>
                <w:lang w:val="kk-KZ"/>
              </w:rPr>
              <w:t>Бихондиева А.Б.</w:t>
            </w:r>
          </w:p>
        </w:tc>
        <w:tc>
          <w:tcPr>
            <w:tcW w:w="6060" w:type="dxa"/>
          </w:tcPr>
          <w:p w:rsidR="000B56DA" w:rsidRPr="00803359" w:rsidRDefault="000B56DA" w:rsidP="000B56DA">
            <w:pPr>
              <w:jc w:val="both"/>
              <w:rPr>
                <w:lang w:val="kk-KZ"/>
              </w:rPr>
            </w:pPr>
            <w:r w:rsidRPr="00803359">
              <w:rPr>
                <w:sz w:val="22"/>
                <w:szCs w:val="22"/>
                <w:lang w:val="kk-KZ"/>
              </w:rPr>
              <w:t xml:space="preserve">Инспекциялық комиссия мүшесі  </w:t>
            </w:r>
          </w:p>
          <w:p w:rsidR="000B56DA" w:rsidRPr="00803359" w:rsidRDefault="000B56DA" w:rsidP="000B56DA">
            <w:pPr>
              <w:jc w:val="both"/>
              <w:rPr>
                <w:lang w:val="kk-KZ"/>
              </w:rPr>
            </w:pPr>
            <w:r w:rsidRPr="00803359">
              <w:rPr>
                <w:sz w:val="22"/>
                <w:szCs w:val="22"/>
                <w:lang w:val="kk-KZ"/>
              </w:rPr>
              <w:t>№23 25.10.2022ж.</w:t>
            </w:r>
          </w:p>
        </w:tc>
      </w:tr>
    </w:tbl>
    <w:p w:rsidR="000B56DA" w:rsidRPr="00166285" w:rsidRDefault="000B56DA" w:rsidP="000B56DA">
      <w:pPr>
        <w:jc w:val="both"/>
        <w:rPr>
          <w:b/>
          <w:lang w:val="kk-KZ"/>
        </w:rPr>
      </w:pPr>
    </w:p>
    <w:p w:rsidR="000B56DA" w:rsidRPr="00803359" w:rsidRDefault="000B56DA" w:rsidP="000B56DA">
      <w:pPr>
        <w:jc w:val="both"/>
        <w:rPr>
          <w:b/>
          <w:color w:val="FF0000"/>
          <w:sz w:val="22"/>
          <w:szCs w:val="22"/>
          <w:lang w:val="kk-KZ"/>
        </w:rPr>
      </w:pPr>
      <w:r w:rsidRPr="00803359">
        <w:rPr>
          <w:b/>
          <w:sz w:val="22"/>
          <w:szCs w:val="22"/>
          <w:lang w:val="kk-KZ"/>
        </w:rPr>
        <w:t>5.12. Мемлекеттік тілге аударылған 100 оқулықты оқу процесіне ендіру</w:t>
      </w:r>
    </w:p>
    <w:p w:rsidR="000B56DA" w:rsidRPr="00803359" w:rsidRDefault="000B56DA" w:rsidP="000B56DA">
      <w:pPr>
        <w:jc w:val="both"/>
        <w:rPr>
          <w:color w:val="000000"/>
          <w:sz w:val="22"/>
          <w:szCs w:val="22"/>
          <w:lang w:val="kk-KZ"/>
        </w:rPr>
      </w:pPr>
      <w:r w:rsidRPr="00803359">
        <w:rPr>
          <w:color w:val="000000"/>
          <w:sz w:val="22"/>
          <w:szCs w:val="22"/>
          <w:lang w:val="kk-KZ"/>
        </w:rPr>
        <w:t xml:space="preserve">Бұл бөлімде </w:t>
      </w:r>
      <w:r w:rsidRPr="00803359">
        <w:rPr>
          <w:sz w:val="22"/>
          <w:szCs w:val="22"/>
          <w:lang w:val="kk-KZ"/>
        </w:rPr>
        <w:t>«Рухани жаңғыру»- «Жаңа гуманитарлық білім. Қазақ тіліндегі 100 оқулық» бағдарламасын жүзеге асыру туралы есебі беріледі. Оқу жұмыс жоспарына жаңа пәндерді ендіру. Білім беру бағдарламаларының, бакалавриат және магистратураның ББ пәндердің оқу-әдістемелік қамтылу картасына, оқу жұмыс жоспарларына (силлабустар), дәрістер жинағына, семинар және практикалық сабақтардың әдістемелік нұсқауларына, БӨЖ ұйымдастыру және орындау бойынша әдістемелік нұсқауларына нігізгі әдебиеттер тізіміне ендіру. Сонымен қатар оқу құралын, дәрістер жинағын,  шығару,  БӨЖ ұйымдастыру және орындау бойынша семинар және практикалық сабақтардың әдістемелік нұсқауларын жасалуы туралы мәлімет беріледі. Оқу процесіне оқулықтарды ендіру мәліметін 5.14 кестеге, ал ОӘӘ баспадан шығару бойынша 5.15 кестеге сәйкес беріледі.</w:t>
      </w:r>
    </w:p>
    <w:p w:rsidR="000B56DA" w:rsidRPr="00803359" w:rsidRDefault="000B56DA" w:rsidP="000B56DA">
      <w:pPr>
        <w:jc w:val="both"/>
        <w:rPr>
          <w:sz w:val="22"/>
          <w:szCs w:val="22"/>
          <w:lang w:val="kk-KZ"/>
        </w:rPr>
      </w:pPr>
    </w:p>
    <w:p w:rsidR="000B56DA" w:rsidRPr="00803359" w:rsidRDefault="000B56DA" w:rsidP="000B56DA">
      <w:pPr>
        <w:jc w:val="both"/>
        <w:rPr>
          <w:sz w:val="22"/>
          <w:szCs w:val="22"/>
          <w:lang w:val="kk-KZ"/>
        </w:rPr>
      </w:pPr>
      <w:r w:rsidRPr="00803359">
        <w:rPr>
          <w:sz w:val="22"/>
          <w:szCs w:val="22"/>
          <w:lang w:val="kk-KZ"/>
        </w:rPr>
        <w:t xml:space="preserve">Кесте 5.14 – Қазақ тіліне аударылған шетелдік оқулықтарды оқу процесіне ендіру туралы мәлімет.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7"/>
        <w:gridCol w:w="2478"/>
        <w:gridCol w:w="2835"/>
        <w:gridCol w:w="3650"/>
      </w:tblGrid>
      <w:tr w:rsidR="000B56DA" w:rsidRPr="00803359" w:rsidTr="00803359">
        <w:tc>
          <w:tcPr>
            <w:tcW w:w="607" w:type="dxa"/>
            <w:tcBorders>
              <w:top w:val="single" w:sz="4" w:space="0" w:color="auto"/>
              <w:left w:val="single" w:sz="4" w:space="0" w:color="auto"/>
              <w:bottom w:val="single" w:sz="4" w:space="0" w:color="auto"/>
              <w:right w:val="single" w:sz="4" w:space="0" w:color="auto"/>
            </w:tcBorders>
            <w:hideMark/>
          </w:tcPr>
          <w:p w:rsidR="000B56DA" w:rsidRPr="00803359" w:rsidRDefault="000B56DA" w:rsidP="000B56DA">
            <w:pPr>
              <w:jc w:val="both"/>
              <w:rPr>
                <w:shd w:val="clear" w:color="auto" w:fill="FFFFFF"/>
              </w:rPr>
            </w:pPr>
            <w:r w:rsidRPr="00803359">
              <w:rPr>
                <w:sz w:val="22"/>
                <w:szCs w:val="22"/>
                <w:shd w:val="clear" w:color="auto" w:fill="FFFFFF"/>
              </w:rPr>
              <w:t>№</w:t>
            </w:r>
          </w:p>
          <w:p w:rsidR="000B56DA" w:rsidRPr="00803359" w:rsidRDefault="000B56DA" w:rsidP="000B56DA">
            <w:pPr>
              <w:jc w:val="both"/>
              <w:rPr>
                <w:shd w:val="clear" w:color="auto" w:fill="FFFFFF"/>
                <w:lang w:val="kk-KZ"/>
              </w:rPr>
            </w:pPr>
            <w:r w:rsidRPr="00803359">
              <w:rPr>
                <w:sz w:val="22"/>
                <w:szCs w:val="22"/>
                <w:shd w:val="clear" w:color="auto" w:fill="FFFFFF"/>
                <w:lang w:val="kk-KZ"/>
              </w:rPr>
              <w:t>р</w:t>
            </w:r>
            <w:r w:rsidRPr="00803359">
              <w:rPr>
                <w:sz w:val="22"/>
                <w:szCs w:val="22"/>
                <w:shd w:val="clear" w:color="auto" w:fill="FFFFFF"/>
              </w:rPr>
              <w:t>/</w:t>
            </w:r>
            <w:r w:rsidRPr="00803359">
              <w:rPr>
                <w:sz w:val="22"/>
                <w:szCs w:val="22"/>
                <w:shd w:val="clear" w:color="auto" w:fill="FFFFFF"/>
                <w:lang w:val="kk-KZ"/>
              </w:rPr>
              <w:t>с</w:t>
            </w:r>
          </w:p>
        </w:tc>
        <w:tc>
          <w:tcPr>
            <w:tcW w:w="2478" w:type="dxa"/>
            <w:tcBorders>
              <w:top w:val="single" w:sz="4" w:space="0" w:color="auto"/>
              <w:left w:val="single" w:sz="4" w:space="0" w:color="auto"/>
              <w:bottom w:val="single" w:sz="4" w:space="0" w:color="auto"/>
              <w:right w:val="single" w:sz="4" w:space="0" w:color="auto"/>
            </w:tcBorders>
            <w:hideMark/>
          </w:tcPr>
          <w:p w:rsidR="000B56DA" w:rsidRPr="00803359" w:rsidRDefault="000B56DA" w:rsidP="000B56DA">
            <w:pPr>
              <w:jc w:val="both"/>
              <w:rPr>
                <w:shd w:val="clear" w:color="auto" w:fill="FFFFFF"/>
              </w:rPr>
            </w:pPr>
            <w:r w:rsidRPr="00803359">
              <w:rPr>
                <w:sz w:val="22"/>
                <w:szCs w:val="22"/>
                <w:shd w:val="clear" w:color="auto" w:fill="FFFFFF"/>
                <w:lang w:val="kk-KZ"/>
              </w:rPr>
              <w:t>Оқулық атауы</w:t>
            </w:r>
          </w:p>
        </w:tc>
        <w:tc>
          <w:tcPr>
            <w:tcW w:w="2835" w:type="dxa"/>
            <w:tcBorders>
              <w:top w:val="single" w:sz="4" w:space="0" w:color="auto"/>
              <w:left w:val="single" w:sz="4" w:space="0" w:color="auto"/>
              <w:bottom w:val="single" w:sz="4" w:space="0" w:color="auto"/>
              <w:right w:val="single" w:sz="4" w:space="0" w:color="auto"/>
            </w:tcBorders>
            <w:hideMark/>
          </w:tcPr>
          <w:p w:rsidR="000B56DA" w:rsidRPr="00803359" w:rsidRDefault="000B56DA" w:rsidP="000B56DA">
            <w:pPr>
              <w:jc w:val="both"/>
              <w:rPr>
                <w:shd w:val="clear" w:color="auto" w:fill="FFFFFF"/>
              </w:rPr>
            </w:pPr>
            <w:r w:rsidRPr="00803359">
              <w:rPr>
                <w:sz w:val="22"/>
                <w:szCs w:val="22"/>
                <w:shd w:val="clear" w:color="auto" w:fill="FFFFFF"/>
                <w:lang w:val="kk-KZ"/>
              </w:rPr>
              <w:t xml:space="preserve">Пәні </w:t>
            </w:r>
          </w:p>
        </w:tc>
        <w:tc>
          <w:tcPr>
            <w:tcW w:w="3650" w:type="dxa"/>
            <w:tcBorders>
              <w:top w:val="single" w:sz="4" w:space="0" w:color="auto"/>
              <w:left w:val="single" w:sz="4" w:space="0" w:color="auto"/>
              <w:bottom w:val="single" w:sz="4" w:space="0" w:color="auto"/>
              <w:right w:val="single" w:sz="4" w:space="0" w:color="auto"/>
            </w:tcBorders>
            <w:hideMark/>
          </w:tcPr>
          <w:p w:rsidR="000B56DA" w:rsidRPr="00803359" w:rsidRDefault="000B56DA" w:rsidP="000B56DA">
            <w:pPr>
              <w:jc w:val="both"/>
              <w:rPr>
                <w:shd w:val="clear" w:color="auto" w:fill="FFFFFF"/>
              </w:rPr>
            </w:pPr>
            <w:r w:rsidRPr="00803359">
              <w:rPr>
                <w:bCs/>
                <w:sz w:val="22"/>
                <w:szCs w:val="22"/>
                <w:shd w:val="clear" w:color="auto" w:fill="FFFFFF"/>
                <w:lang w:val="kk-KZ"/>
              </w:rPr>
              <w:t>Мамандықтың/ББ ш</w:t>
            </w:r>
            <w:r w:rsidRPr="00803359">
              <w:rPr>
                <w:bCs/>
                <w:sz w:val="22"/>
                <w:szCs w:val="22"/>
                <w:shd w:val="clear" w:color="auto" w:fill="FFFFFF"/>
              </w:rPr>
              <w:t>ифр</w:t>
            </w:r>
            <w:r w:rsidRPr="00803359">
              <w:rPr>
                <w:bCs/>
                <w:sz w:val="22"/>
                <w:szCs w:val="22"/>
                <w:shd w:val="clear" w:color="auto" w:fill="FFFFFF"/>
                <w:lang w:val="kk-KZ"/>
              </w:rPr>
              <w:t>і және атауы</w:t>
            </w:r>
          </w:p>
        </w:tc>
      </w:tr>
      <w:tr w:rsidR="000B56DA" w:rsidRPr="00803359" w:rsidTr="00803359">
        <w:tc>
          <w:tcPr>
            <w:tcW w:w="607" w:type="dxa"/>
            <w:tcBorders>
              <w:top w:val="single" w:sz="4" w:space="0" w:color="auto"/>
              <w:left w:val="single" w:sz="4" w:space="0" w:color="auto"/>
              <w:bottom w:val="single" w:sz="4" w:space="0" w:color="auto"/>
              <w:right w:val="single" w:sz="4" w:space="0" w:color="auto"/>
            </w:tcBorders>
            <w:hideMark/>
          </w:tcPr>
          <w:p w:rsidR="000B56DA" w:rsidRPr="00803359" w:rsidRDefault="000B56DA" w:rsidP="000B56DA">
            <w:pPr>
              <w:rPr>
                <w:shd w:val="clear" w:color="auto" w:fill="FFFFFF"/>
              </w:rPr>
            </w:pPr>
            <w:r w:rsidRPr="00803359">
              <w:rPr>
                <w:sz w:val="22"/>
                <w:szCs w:val="22"/>
                <w:shd w:val="clear" w:color="auto" w:fill="FFFFFF"/>
              </w:rPr>
              <w:t>1</w:t>
            </w:r>
          </w:p>
        </w:tc>
        <w:tc>
          <w:tcPr>
            <w:tcW w:w="2478" w:type="dxa"/>
            <w:tcBorders>
              <w:top w:val="single" w:sz="4" w:space="0" w:color="auto"/>
              <w:left w:val="single" w:sz="4" w:space="0" w:color="auto"/>
              <w:bottom w:val="single" w:sz="4" w:space="0" w:color="auto"/>
              <w:right w:val="single" w:sz="4" w:space="0" w:color="auto"/>
            </w:tcBorders>
          </w:tcPr>
          <w:p w:rsidR="000B56DA" w:rsidRPr="00803359" w:rsidRDefault="000B56DA" w:rsidP="000B56DA">
            <w:pPr>
              <w:rPr>
                <w:color w:val="FF0000"/>
                <w:shd w:val="clear" w:color="auto" w:fill="FFFFFF"/>
                <w:lang w:val="kk-KZ"/>
              </w:rPr>
            </w:pPr>
          </w:p>
        </w:tc>
        <w:tc>
          <w:tcPr>
            <w:tcW w:w="2835" w:type="dxa"/>
            <w:tcBorders>
              <w:top w:val="single" w:sz="4" w:space="0" w:color="auto"/>
              <w:left w:val="single" w:sz="4" w:space="0" w:color="auto"/>
              <w:bottom w:val="single" w:sz="4" w:space="0" w:color="auto"/>
              <w:right w:val="single" w:sz="4" w:space="0" w:color="auto"/>
            </w:tcBorders>
          </w:tcPr>
          <w:p w:rsidR="000B56DA" w:rsidRPr="00803359" w:rsidRDefault="000B56DA" w:rsidP="000B56DA">
            <w:pPr>
              <w:jc w:val="both"/>
              <w:rPr>
                <w:color w:val="FF0000"/>
                <w:shd w:val="clear" w:color="auto" w:fill="FFFFFF"/>
                <w:lang w:val="kk-KZ"/>
              </w:rPr>
            </w:pPr>
          </w:p>
        </w:tc>
        <w:tc>
          <w:tcPr>
            <w:tcW w:w="3650" w:type="dxa"/>
            <w:tcBorders>
              <w:top w:val="single" w:sz="4" w:space="0" w:color="auto"/>
              <w:left w:val="single" w:sz="4" w:space="0" w:color="auto"/>
              <w:bottom w:val="single" w:sz="4" w:space="0" w:color="auto"/>
              <w:right w:val="single" w:sz="4" w:space="0" w:color="auto"/>
            </w:tcBorders>
          </w:tcPr>
          <w:p w:rsidR="000B56DA" w:rsidRPr="00803359" w:rsidRDefault="000B56DA" w:rsidP="000B56DA">
            <w:pPr>
              <w:jc w:val="both"/>
              <w:rPr>
                <w:color w:val="FF0000"/>
                <w:shd w:val="clear" w:color="auto" w:fill="FFFFFF"/>
                <w:lang w:val="kk-KZ"/>
              </w:rPr>
            </w:pPr>
          </w:p>
        </w:tc>
      </w:tr>
      <w:tr w:rsidR="000B56DA" w:rsidRPr="00803359" w:rsidTr="00803359">
        <w:tc>
          <w:tcPr>
            <w:tcW w:w="607" w:type="dxa"/>
            <w:tcBorders>
              <w:top w:val="single" w:sz="4" w:space="0" w:color="auto"/>
              <w:left w:val="single" w:sz="4" w:space="0" w:color="auto"/>
              <w:bottom w:val="single" w:sz="4" w:space="0" w:color="auto"/>
              <w:right w:val="single" w:sz="4" w:space="0" w:color="auto"/>
            </w:tcBorders>
          </w:tcPr>
          <w:p w:rsidR="000B56DA" w:rsidRPr="00803359" w:rsidRDefault="000B56DA" w:rsidP="000B56DA">
            <w:pPr>
              <w:rPr>
                <w:shd w:val="clear" w:color="auto" w:fill="FFFFFF"/>
                <w:lang w:val="en-US"/>
              </w:rPr>
            </w:pPr>
            <w:r w:rsidRPr="00803359">
              <w:rPr>
                <w:sz w:val="22"/>
                <w:szCs w:val="22"/>
                <w:shd w:val="clear" w:color="auto" w:fill="FFFFFF"/>
                <w:lang w:val="en-US"/>
              </w:rPr>
              <w:t>2</w:t>
            </w:r>
          </w:p>
        </w:tc>
        <w:tc>
          <w:tcPr>
            <w:tcW w:w="2478" w:type="dxa"/>
            <w:tcBorders>
              <w:top w:val="single" w:sz="4" w:space="0" w:color="auto"/>
              <w:left w:val="single" w:sz="4" w:space="0" w:color="auto"/>
              <w:bottom w:val="single" w:sz="4" w:space="0" w:color="auto"/>
              <w:right w:val="single" w:sz="4" w:space="0" w:color="auto"/>
            </w:tcBorders>
          </w:tcPr>
          <w:p w:rsidR="000B56DA" w:rsidRPr="00803359" w:rsidRDefault="000B56DA" w:rsidP="000B56DA">
            <w:pPr>
              <w:rPr>
                <w:color w:val="FF0000"/>
                <w:shd w:val="clear" w:color="auto" w:fill="FFFFFF"/>
                <w:lang w:val="kk-KZ" w:eastAsia="ko-KR"/>
              </w:rPr>
            </w:pPr>
          </w:p>
        </w:tc>
        <w:tc>
          <w:tcPr>
            <w:tcW w:w="2835" w:type="dxa"/>
            <w:tcBorders>
              <w:top w:val="single" w:sz="4" w:space="0" w:color="auto"/>
              <w:left w:val="single" w:sz="4" w:space="0" w:color="auto"/>
              <w:bottom w:val="single" w:sz="4" w:space="0" w:color="auto"/>
              <w:right w:val="single" w:sz="4" w:space="0" w:color="auto"/>
            </w:tcBorders>
          </w:tcPr>
          <w:p w:rsidR="000B56DA" w:rsidRPr="00803359" w:rsidRDefault="000B56DA" w:rsidP="000B56DA">
            <w:pPr>
              <w:jc w:val="both"/>
              <w:rPr>
                <w:color w:val="FF0000"/>
                <w:shd w:val="clear" w:color="auto" w:fill="FFFFFF"/>
                <w:lang w:val="kk-KZ"/>
              </w:rPr>
            </w:pPr>
          </w:p>
        </w:tc>
        <w:tc>
          <w:tcPr>
            <w:tcW w:w="3650" w:type="dxa"/>
            <w:tcBorders>
              <w:top w:val="single" w:sz="4" w:space="0" w:color="auto"/>
              <w:left w:val="single" w:sz="4" w:space="0" w:color="auto"/>
              <w:bottom w:val="single" w:sz="4" w:space="0" w:color="auto"/>
              <w:right w:val="single" w:sz="4" w:space="0" w:color="auto"/>
            </w:tcBorders>
          </w:tcPr>
          <w:p w:rsidR="000B56DA" w:rsidRPr="00803359" w:rsidRDefault="000B56DA" w:rsidP="000B56DA">
            <w:pPr>
              <w:jc w:val="both"/>
              <w:rPr>
                <w:color w:val="FF0000"/>
                <w:shd w:val="clear" w:color="auto" w:fill="FFFFFF"/>
                <w:lang w:val="kk-KZ"/>
              </w:rPr>
            </w:pPr>
          </w:p>
        </w:tc>
      </w:tr>
    </w:tbl>
    <w:p w:rsidR="000B56DA" w:rsidRPr="008629F2" w:rsidRDefault="000B56DA" w:rsidP="000B56DA">
      <w:pPr>
        <w:jc w:val="both"/>
        <w:rPr>
          <w:color w:val="FF0000"/>
          <w:lang w:val="kk-KZ"/>
        </w:rPr>
      </w:pPr>
    </w:p>
    <w:p w:rsidR="000B56DA" w:rsidRPr="00803359" w:rsidRDefault="000B56DA" w:rsidP="000B56DA">
      <w:pPr>
        <w:jc w:val="both"/>
        <w:rPr>
          <w:lang w:val="kk-KZ"/>
        </w:rPr>
      </w:pPr>
      <w:r w:rsidRPr="00803359">
        <w:rPr>
          <w:lang w:val="kk-KZ"/>
        </w:rPr>
        <w:t>Кесте 5.15 - БӨЖ ұйымдастыру және орындау бойынша оқу құралдарын шығару, дәрістер жинағын, семинар және практикалық сабақтардың әдістемелік нұсқауларының жасалуы туралы мәлімет</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193"/>
        <w:gridCol w:w="2637"/>
        <w:gridCol w:w="2569"/>
        <w:gridCol w:w="2126"/>
      </w:tblGrid>
      <w:tr w:rsidR="000B56DA" w:rsidRPr="00803359" w:rsidTr="000B56DA">
        <w:tc>
          <w:tcPr>
            <w:tcW w:w="540" w:type="dxa"/>
            <w:tcBorders>
              <w:top w:val="single" w:sz="4" w:space="0" w:color="auto"/>
              <w:left w:val="single" w:sz="4" w:space="0" w:color="auto"/>
              <w:bottom w:val="single" w:sz="4" w:space="0" w:color="auto"/>
              <w:right w:val="single" w:sz="4" w:space="0" w:color="auto"/>
            </w:tcBorders>
            <w:hideMark/>
          </w:tcPr>
          <w:p w:rsidR="000B56DA" w:rsidRPr="00803359" w:rsidRDefault="000B56DA" w:rsidP="000B56DA">
            <w:pPr>
              <w:jc w:val="both"/>
              <w:rPr>
                <w:shd w:val="clear" w:color="auto" w:fill="FFFFFF"/>
              </w:rPr>
            </w:pPr>
            <w:r w:rsidRPr="00803359">
              <w:rPr>
                <w:shd w:val="clear" w:color="auto" w:fill="FFFFFF"/>
              </w:rPr>
              <w:t>№</w:t>
            </w:r>
          </w:p>
          <w:p w:rsidR="000B56DA" w:rsidRPr="00803359" w:rsidRDefault="000B56DA" w:rsidP="000B56DA">
            <w:pPr>
              <w:jc w:val="both"/>
              <w:rPr>
                <w:shd w:val="clear" w:color="auto" w:fill="FFFFFF"/>
              </w:rPr>
            </w:pPr>
            <w:r w:rsidRPr="00803359">
              <w:rPr>
                <w:shd w:val="clear" w:color="auto" w:fill="FFFFFF"/>
              </w:rPr>
              <w:t>п/п</w:t>
            </w:r>
          </w:p>
        </w:tc>
        <w:tc>
          <w:tcPr>
            <w:tcW w:w="2193" w:type="dxa"/>
            <w:tcBorders>
              <w:top w:val="single" w:sz="4" w:space="0" w:color="auto"/>
              <w:left w:val="single" w:sz="4" w:space="0" w:color="auto"/>
              <w:bottom w:val="single" w:sz="4" w:space="0" w:color="auto"/>
              <w:right w:val="single" w:sz="4" w:space="0" w:color="auto"/>
            </w:tcBorders>
            <w:hideMark/>
          </w:tcPr>
          <w:p w:rsidR="000B56DA" w:rsidRPr="00803359" w:rsidRDefault="000B56DA" w:rsidP="000B56DA">
            <w:pPr>
              <w:jc w:val="both"/>
              <w:rPr>
                <w:shd w:val="clear" w:color="auto" w:fill="FFFFFF"/>
              </w:rPr>
            </w:pPr>
            <w:r w:rsidRPr="00803359">
              <w:rPr>
                <w:bCs/>
                <w:shd w:val="clear" w:color="auto" w:fill="FFFFFF"/>
                <w:lang w:val="kk-KZ"/>
              </w:rPr>
              <w:t>Мамандықтың/ББ ш</w:t>
            </w:r>
            <w:r w:rsidRPr="00803359">
              <w:rPr>
                <w:bCs/>
                <w:shd w:val="clear" w:color="auto" w:fill="FFFFFF"/>
              </w:rPr>
              <w:t>ифр</w:t>
            </w:r>
            <w:r w:rsidRPr="00803359">
              <w:rPr>
                <w:bCs/>
                <w:shd w:val="clear" w:color="auto" w:fill="FFFFFF"/>
                <w:lang w:val="kk-KZ"/>
              </w:rPr>
              <w:t>і және атауы</w:t>
            </w:r>
          </w:p>
        </w:tc>
        <w:tc>
          <w:tcPr>
            <w:tcW w:w="2637" w:type="dxa"/>
            <w:tcBorders>
              <w:top w:val="single" w:sz="4" w:space="0" w:color="auto"/>
              <w:left w:val="single" w:sz="4" w:space="0" w:color="auto"/>
              <w:bottom w:val="single" w:sz="4" w:space="0" w:color="auto"/>
              <w:right w:val="single" w:sz="4" w:space="0" w:color="auto"/>
            </w:tcBorders>
            <w:hideMark/>
          </w:tcPr>
          <w:p w:rsidR="000B56DA" w:rsidRPr="00803359" w:rsidRDefault="000B56DA" w:rsidP="000B56DA">
            <w:pPr>
              <w:jc w:val="both"/>
              <w:rPr>
                <w:shd w:val="clear" w:color="auto" w:fill="FFFFFF"/>
              </w:rPr>
            </w:pPr>
            <w:r w:rsidRPr="00803359">
              <w:rPr>
                <w:shd w:val="clear" w:color="auto" w:fill="FFFFFF"/>
                <w:lang w:val="kk-KZ"/>
              </w:rPr>
              <w:t>Оқулық,</w:t>
            </w:r>
            <w:r w:rsidRPr="00803359">
              <w:rPr>
                <w:lang w:val="kk-KZ"/>
              </w:rPr>
              <w:t xml:space="preserve"> оқу құралдарын шығару, дәрістер жинағын, семинар сабақтардың әдістемелік нұсқауларының</w:t>
            </w:r>
            <w:r w:rsidRPr="00803359">
              <w:rPr>
                <w:shd w:val="clear" w:color="auto" w:fill="FFFFFF"/>
                <w:lang w:val="kk-KZ"/>
              </w:rPr>
              <w:t xml:space="preserve"> атауы</w:t>
            </w:r>
          </w:p>
        </w:tc>
        <w:tc>
          <w:tcPr>
            <w:tcW w:w="2569" w:type="dxa"/>
            <w:tcBorders>
              <w:top w:val="single" w:sz="4" w:space="0" w:color="auto"/>
              <w:left w:val="single" w:sz="4" w:space="0" w:color="auto"/>
              <w:bottom w:val="single" w:sz="4" w:space="0" w:color="auto"/>
              <w:right w:val="single" w:sz="4" w:space="0" w:color="auto"/>
            </w:tcBorders>
            <w:hideMark/>
          </w:tcPr>
          <w:p w:rsidR="000B56DA" w:rsidRPr="00803359" w:rsidRDefault="000B56DA" w:rsidP="000B56DA">
            <w:pPr>
              <w:jc w:val="both"/>
              <w:rPr>
                <w:shd w:val="clear" w:color="auto" w:fill="FFFFFF"/>
              </w:rPr>
            </w:pPr>
            <w:r w:rsidRPr="00803359">
              <w:rPr>
                <w:shd w:val="clear" w:color="auto" w:fill="FFFFFF"/>
                <w:lang w:val="kk-KZ"/>
              </w:rPr>
              <w:t xml:space="preserve">Пәні </w:t>
            </w:r>
          </w:p>
        </w:tc>
        <w:tc>
          <w:tcPr>
            <w:tcW w:w="2126" w:type="dxa"/>
            <w:tcBorders>
              <w:top w:val="single" w:sz="4" w:space="0" w:color="auto"/>
              <w:left w:val="single" w:sz="4" w:space="0" w:color="auto"/>
              <w:bottom w:val="single" w:sz="4" w:space="0" w:color="auto"/>
              <w:right w:val="single" w:sz="4" w:space="0" w:color="auto"/>
            </w:tcBorders>
            <w:hideMark/>
          </w:tcPr>
          <w:p w:rsidR="000B56DA" w:rsidRPr="00803359" w:rsidRDefault="000B56DA" w:rsidP="000B56DA">
            <w:pPr>
              <w:jc w:val="both"/>
              <w:rPr>
                <w:shd w:val="clear" w:color="auto" w:fill="FFFFFF"/>
                <w:lang w:val="kk-KZ"/>
              </w:rPr>
            </w:pPr>
            <w:r w:rsidRPr="00803359">
              <w:rPr>
                <w:shd w:val="clear" w:color="auto" w:fill="FFFFFF"/>
                <w:lang w:val="kk-KZ"/>
              </w:rPr>
              <w:t>Т</w:t>
            </w:r>
            <w:r w:rsidRPr="00803359">
              <w:rPr>
                <w:shd w:val="clear" w:color="auto" w:fill="FFFFFF"/>
              </w:rPr>
              <w:t>.</w:t>
            </w:r>
            <w:r w:rsidRPr="00803359">
              <w:rPr>
                <w:shd w:val="clear" w:color="auto" w:fill="FFFFFF"/>
                <w:lang w:val="kk-KZ"/>
              </w:rPr>
              <w:t>А</w:t>
            </w:r>
            <w:r w:rsidRPr="00803359">
              <w:rPr>
                <w:shd w:val="clear" w:color="auto" w:fill="FFFFFF"/>
              </w:rPr>
              <w:t>.</w:t>
            </w:r>
            <w:r w:rsidRPr="00803359">
              <w:rPr>
                <w:shd w:val="clear" w:color="auto" w:fill="FFFFFF"/>
                <w:lang w:val="kk-KZ"/>
              </w:rPr>
              <w:t>Ә</w:t>
            </w:r>
            <w:r w:rsidRPr="00803359">
              <w:rPr>
                <w:shd w:val="clear" w:color="auto" w:fill="FFFFFF"/>
              </w:rPr>
              <w:t xml:space="preserve">., </w:t>
            </w:r>
            <w:r w:rsidRPr="00803359">
              <w:rPr>
                <w:shd w:val="clear" w:color="auto" w:fill="FFFFFF"/>
                <w:lang w:val="kk-KZ"/>
              </w:rPr>
              <w:t>жасалған/шығарылған ОӘӘ атауы</w:t>
            </w:r>
          </w:p>
        </w:tc>
      </w:tr>
      <w:tr w:rsidR="000B56DA" w:rsidRPr="00803359" w:rsidTr="000B56DA">
        <w:tc>
          <w:tcPr>
            <w:tcW w:w="540" w:type="dxa"/>
            <w:tcBorders>
              <w:top w:val="single" w:sz="4" w:space="0" w:color="auto"/>
              <w:left w:val="single" w:sz="4" w:space="0" w:color="auto"/>
              <w:bottom w:val="single" w:sz="4" w:space="0" w:color="auto"/>
              <w:right w:val="single" w:sz="4" w:space="0" w:color="auto"/>
            </w:tcBorders>
            <w:hideMark/>
          </w:tcPr>
          <w:p w:rsidR="000B56DA" w:rsidRPr="00803359" w:rsidRDefault="000B56DA" w:rsidP="000B56DA">
            <w:pPr>
              <w:rPr>
                <w:shd w:val="clear" w:color="auto" w:fill="FFFFFF"/>
              </w:rPr>
            </w:pPr>
            <w:r w:rsidRPr="00803359">
              <w:rPr>
                <w:shd w:val="clear" w:color="auto" w:fill="FFFFFF"/>
              </w:rPr>
              <w:t>1</w:t>
            </w:r>
          </w:p>
        </w:tc>
        <w:tc>
          <w:tcPr>
            <w:tcW w:w="2193" w:type="dxa"/>
            <w:tcBorders>
              <w:top w:val="single" w:sz="4" w:space="0" w:color="auto"/>
              <w:left w:val="single" w:sz="4" w:space="0" w:color="auto"/>
              <w:bottom w:val="single" w:sz="4" w:space="0" w:color="auto"/>
              <w:right w:val="single" w:sz="4" w:space="0" w:color="auto"/>
            </w:tcBorders>
          </w:tcPr>
          <w:p w:rsidR="000B56DA" w:rsidRPr="00803359" w:rsidRDefault="000B56DA" w:rsidP="000B56DA">
            <w:pPr>
              <w:rPr>
                <w:shd w:val="clear" w:color="auto" w:fill="FFFFFF"/>
              </w:rPr>
            </w:pPr>
            <w:r w:rsidRPr="00803359">
              <w:rPr>
                <w:lang w:val="kk-KZ" w:eastAsia="en-US"/>
              </w:rPr>
              <w:t>6В03110</w:t>
            </w:r>
            <w:r w:rsidRPr="00803359">
              <w:rPr>
                <w:noProof/>
                <w:lang w:val="kk-KZ" w:eastAsia="en-US"/>
              </w:rPr>
              <w:t xml:space="preserve">- Халықаралық қатынастар  </w:t>
            </w:r>
          </w:p>
        </w:tc>
        <w:tc>
          <w:tcPr>
            <w:tcW w:w="2637" w:type="dxa"/>
            <w:tcBorders>
              <w:top w:val="single" w:sz="4" w:space="0" w:color="auto"/>
              <w:left w:val="single" w:sz="4" w:space="0" w:color="auto"/>
              <w:bottom w:val="single" w:sz="4" w:space="0" w:color="auto"/>
              <w:right w:val="single" w:sz="4" w:space="0" w:color="auto"/>
            </w:tcBorders>
            <w:shd w:val="clear" w:color="auto" w:fill="FFFFFF"/>
          </w:tcPr>
          <w:p w:rsidR="000B56DA" w:rsidRPr="00803359" w:rsidRDefault="000B56DA" w:rsidP="000B56DA">
            <w:pPr>
              <w:shd w:val="clear" w:color="auto" w:fill="FFFFFF"/>
              <w:autoSpaceDE w:val="0"/>
              <w:autoSpaceDN w:val="0"/>
              <w:adjustRightInd w:val="0"/>
              <w:rPr>
                <w:b/>
                <w:bCs/>
                <w:i/>
                <w:iCs/>
                <w:noProof/>
                <w:lang w:val="kk-KZ"/>
              </w:rPr>
            </w:pPr>
            <w:r w:rsidRPr="00803359">
              <w:rPr>
                <w:noProof/>
                <w:lang w:val="kk-KZ"/>
              </w:rPr>
              <w:t>Оқулық</w:t>
            </w:r>
          </w:p>
        </w:tc>
        <w:tc>
          <w:tcPr>
            <w:tcW w:w="2569" w:type="dxa"/>
            <w:tcBorders>
              <w:top w:val="single" w:sz="4" w:space="0" w:color="auto"/>
              <w:left w:val="single" w:sz="4" w:space="0" w:color="auto"/>
              <w:bottom w:val="single" w:sz="4" w:space="0" w:color="auto"/>
              <w:right w:val="single" w:sz="4" w:space="0" w:color="auto"/>
            </w:tcBorders>
          </w:tcPr>
          <w:p w:rsidR="000B56DA" w:rsidRPr="00803359" w:rsidRDefault="000B56DA" w:rsidP="000B56DA">
            <w:pPr>
              <w:jc w:val="both"/>
              <w:rPr>
                <w:shd w:val="clear" w:color="auto" w:fill="FFFFFF"/>
                <w:lang w:val="en-US"/>
              </w:rPr>
            </w:pPr>
            <w:r w:rsidRPr="00803359">
              <w:rPr>
                <w:lang w:val="kk-KZ"/>
              </w:rPr>
              <w:t>«History of international  relations in  modern time »</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0B56DA" w:rsidRPr="00803359" w:rsidRDefault="000B56DA" w:rsidP="000B56DA">
            <w:pPr>
              <w:shd w:val="clear" w:color="auto" w:fill="FFFFFF"/>
              <w:autoSpaceDE w:val="0"/>
              <w:autoSpaceDN w:val="0"/>
              <w:adjustRightInd w:val="0"/>
              <w:rPr>
                <w:rFonts w:eastAsia="Calibri"/>
                <w:lang w:val="kk-KZ"/>
              </w:rPr>
            </w:pPr>
            <w:r w:rsidRPr="00803359">
              <w:rPr>
                <w:rFonts w:eastAsia="Calibri"/>
                <w:lang w:val="kk-KZ"/>
              </w:rPr>
              <w:t>Мамашарипова Г.А.</w:t>
            </w:r>
          </w:p>
          <w:p w:rsidR="000B56DA" w:rsidRPr="00803359" w:rsidRDefault="000B56DA" w:rsidP="000B56DA">
            <w:pPr>
              <w:shd w:val="clear" w:color="auto" w:fill="FFFFFF"/>
              <w:autoSpaceDE w:val="0"/>
              <w:autoSpaceDN w:val="0"/>
              <w:adjustRightInd w:val="0"/>
            </w:pPr>
            <w:r w:rsidRPr="00803359">
              <w:rPr>
                <w:rFonts w:eastAsia="Calibri"/>
                <w:lang w:val="kk-KZ"/>
              </w:rPr>
              <w:t>Турымшаева А.Т.</w:t>
            </w:r>
          </w:p>
        </w:tc>
      </w:tr>
      <w:tr w:rsidR="000B56DA" w:rsidRPr="00803359" w:rsidTr="000B56DA">
        <w:tc>
          <w:tcPr>
            <w:tcW w:w="540" w:type="dxa"/>
            <w:tcBorders>
              <w:top w:val="single" w:sz="4" w:space="0" w:color="auto"/>
              <w:left w:val="single" w:sz="4" w:space="0" w:color="auto"/>
              <w:bottom w:val="single" w:sz="4" w:space="0" w:color="auto"/>
              <w:right w:val="single" w:sz="4" w:space="0" w:color="auto"/>
            </w:tcBorders>
          </w:tcPr>
          <w:p w:rsidR="000B56DA" w:rsidRPr="00803359" w:rsidRDefault="000B56DA" w:rsidP="000B56DA">
            <w:pPr>
              <w:rPr>
                <w:shd w:val="clear" w:color="auto" w:fill="FFFFFF"/>
              </w:rPr>
            </w:pPr>
            <w:r w:rsidRPr="00803359">
              <w:rPr>
                <w:shd w:val="clear" w:color="auto" w:fill="FFFFFF"/>
              </w:rPr>
              <w:t>2</w:t>
            </w:r>
          </w:p>
        </w:tc>
        <w:tc>
          <w:tcPr>
            <w:tcW w:w="2193" w:type="dxa"/>
            <w:tcBorders>
              <w:top w:val="single" w:sz="4" w:space="0" w:color="auto"/>
              <w:left w:val="single" w:sz="4" w:space="0" w:color="auto"/>
              <w:bottom w:val="single" w:sz="4" w:space="0" w:color="auto"/>
              <w:right w:val="single" w:sz="4" w:space="0" w:color="auto"/>
            </w:tcBorders>
          </w:tcPr>
          <w:p w:rsidR="000B56DA" w:rsidRPr="00803359" w:rsidRDefault="000B56DA" w:rsidP="000B56DA">
            <w:pPr>
              <w:rPr>
                <w:shd w:val="clear" w:color="auto" w:fill="FFFFFF"/>
              </w:rPr>
            </w:pPr>
            <w:r w:rsidRPr="00803359">
              <w:rPr>
                <w:lang w:val="kk-KZ" w:eastAsia="en-US"/>
              </w:rPr>
              <w:t>6В03110</w:t>
            </w:r>
            <w:r w:rsidRPr="00803359">
              <w:rPr>
                <w:noProof/>
                <w:lang w:val="kk-KZ" w:eastAsia="en-US"/>
              </w:rPr>
              <w:t xml:space="preserve">- Халықаралық қатынастар  </w:t>
            </w:r>
          </w:p>
        </w:tc>
        <w:tc>
          <w:tcPr>
            <w:tcW w:w="2637" w:type="dxa"/>
            <w:tcBorders>
              <w:top w:val="single" w:sz="4" w:space="0" w:color="auto"/>
              <w:left w:val="single" w:sz="4" w:space="0" w:color="auto"/>
              <w:bottom w:val="single" w:sz="4" w:space="0" w:color="auto"/>
              <w:right w:val="single" w:sz="4" w:space="0" w:color="auto"/>
            </w:tcBorders>
          </w:tcPr>
          <w:p w:rsidR="000B56DA" w:rsidRPr="00803359" w:rsidRDefault="000B56DA" w:rsidP="000B56DA">
            <w:pPr>
              <w:shd w:val="clear" w:color="auto" w:fill="FFFFFF"/>
              <w:autoSpaceDE w:val="0"/>
              <w:autoSpaceDN w:val="0"/>
              <w:adjustRightInd w:val="0"/>
              <w:rPr>
                <w:lang w:val="kk-KZ" w:eastAsia="en-US"/>
              </w:rPr>
            </w:pPr>
            <w:r w:rsidRPr="00803359">
              <w:rPr>
                <w:rFonts w:eastAsia="Calibri"/>
                <w:lang w:val="kk-KZ"/>
              </w:rPr>
              <w:t>Дәріс жинағы</w:t>
            </w:r>
          </w:p>
          <w:p w:rsidR="000B56DA" w:rsidRPr="00803359" w:rsidRDefault="000B56DA" w:rsidP="000B56DA">
            <w:pPr>
              <w:pStyle w:val="afa"/>
              <w:rPr>
                <w:rFonts w:ascii="Times New Roman" w:eastAsia="Calibri" w:hAnsi="Times New Roman"/>
                <w:sz w:val="24"/>
                <w:szCs w:val="24"/>
                <w:lang w:val="kk-KZ"/>
              </w:rPr>
            </w:pPr>
          </w:p>
        </w:tc>
        <w:tc>
          <w:tcPr>
            <w:tcW w:w="2569" w:type="dxa"/>
            <w:tcBorders>
              <w:top w:val="single" w:sz="4" w:space="0" w:color="auto"/>
              <w:left w:val="single" w:sz="4" w:space="0" w:color="auto"/>
              <w:bottom w:val="single" w:sz="4" w:space="0" w:color="auto"/>
              <w:right w:val="single" w:sz="4" w:space="0" w:color="auto"/>
            </w:tcBorders>
          </w:tcPr>
          <w:p w:rsidR="000B56DA" w:rsidRPr="00803359" w:rsidRDefault="000B56DA" w:rsidP="000B56DA">
            <w:pPr>
              <w:jc w:val="both"/>
              <w:rPr>
                <w:shd w:val="clear" w:color="auto" w:fill="FFFFFF"/>
                <w:lang w:val="kk-KZ"/>
              </w:rPr>
            </w:pPr>
            <w:r w:rsidRPr="00803359">
              <w:rPr>
                <w:shd w:val="clear" w:color="auto" w:fill="FFFFFF"/>
                <w:lang w:val="kk-KZ"/>
              </w:rPr>
              <w:t>«Еуропалық құқық   негіздері және Адам құқықтары жөніндегі Еуропалық соты»</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0B56DA" w:rsidRPr="00803359" w:rsidRDefault="000B56DA" w:rsidP="000B56DA">
            <w:pPr>
              <w:shd w:val="clear" w:color="auto" w:fill="FFFFFF"/>
              <w:autoSpaceDE w:val="0"/>
              <w:autoSpaceDN w:val="0"/>
              <w:adjustRightInd w:val="0"/>
              <w:rPr>
                <w:rFonts w:eastAsia="Calibri"/>
                <w:lang w:val="kk-KZ"/>
              </w:rPr>
            </w:pPr>
            <w:r w:rsidRPr="00803359">
              <w:rPr>
                <w:rFonts w:eastAsia="Calibri"/>
                <w:lang w:val="kk-KZ"/>
              </w:rPr>
              <w:t>Жайлауова Г.М.</w:t>
            </w:r>
          </w:p>
          <w:p w:rsidR="000B56DA" w:rsidRPr="00803359" w:rsidRDefault="000B56DA" w:rsidP="000B56DA">
            <w:pPr>
              <w:shd w:val="clear" w:color="auto" w:fill="FFFFFF"/>
              <w:autoSpaceDE w:val="0"/>
              <w:autoSpaceDN w:val="0"/>
              <w:adjustRightInd w:val="0"/>
              <w:rPr>
                <w:rFonts w:eastAsia="Calibri"/>
                <w:lang w:val="kk-KZ"/>
              </w:rPr>
            </w:pPr>
            <w:r w:rsidRPr="00803359">
              <w:rPr>
                <w:rFonts w:eastAsia="Calibri"/>
                <w:lang w:val="kk-KZ"/>
              </w:rPr>
              <w:t>Бекбосынов Е.Т.</w:t>
            </w:r>
          </w:p>
          <w:p w:rsidR="000B56DA" w:rsidRPr="00803359" w:rsidRDefault="000B56DA" w:rsidP="000B56DA">
            <w:pPr>
              <w:shd w:val="clear" w:color="auto" w:fill="FFFFFF"/>
              <w:autoSpaceDE w:val="0"/>
              <w:autoSpaceDN w:val="0"/>
              <w:adjustRightInd w:val="0"/>
            </w:pPr>
          </w:p>
        </w:tc>
      </w:tr>
      <w:tr w:rsidR="000B56DA" w:rsidRPr="00803359" w:rsidTr="000B56DA">
        <w:tc>
          <w:tcPr>
            <w:tcW w:w="540" w:type="dxa"/>
            <w:tcBorders>
              <w:top w:val="single" w:sz="4" w:space="0" w:color="auto"/>
              <w:left w:val="single" w:sz="4" w:space="0" w:color="auto"/>
              <w:bottom w:val="single" w:sz="4" w:space="0" w:color="auto"/>
              <w:right w:val="single" w:sz="4" w:space="0" w:color="auto"/>
            </w:tcBorders>
          </w:tcPr>
          <w:p w:rsidR="000B56DA" w:rsidRPr="00803359" w:rsidRDefault="000B56DA" w:rsidP="000B56DA">
            <w:pPr>
              <w:rPr>
                <w:shd w:val="clear" w:color="auto" w:fill="FFFFFF"/>
              </w:rPr>
            </w:pPr>
            <w:r w:rsidRPr="00803359">
              <w:rPr>
                <w:shd w:val="clear" w:color="auto" w:fill="FFFFFF"/>
              </w:rPr>
              <w:t>3</w:t>
            </w:r>
          </w:p>
        </w:tc>
        <w:tc>
          <w:tcPr>
            <w:tcW w:w="2193" w:type="dxa"/>
            <w:tcBorders>
              <w:top w:val="single" w:sz="4" w:space="0" w:color="auto"/>
              <w:left w:val="single" w:sz="4" w:space="0" w:color="auto"/>
              <w:bottom w:val="single" w:sz="4" w:space="0" w:color="auto"/>
              <w:right w:val="single" w:sz="4" w:space="0" w:color="auto"/>
            </w:tcBorders>
          </w:tcPr>
          <w:p w:rsidR="000B56DA" w:rsidRPr="00803359" w:rsidRDefault="000B56DA" w:rsidP="000B56DA">
            <w:pPr>
              <w:rPr>
                <w:noProof/>
                <w:lang w:val="kk-KZ"/>
              </w:rPr>
            </w:pPr>
            <w:r w:rsidRPr="00803359">
              <w:rPr>
                <w:lang w:val="kk-KZ" w:eastAsia="en-US"/>
              </w:rPr>
              <w:t>6В03110</w:t>
            </w:r>
            <w:r w:rsidRPr="00803359">
              <w:rPr>
                <w:noProof/>
                <w:lang w:val="kk-KZ" w:eastAsia="en-US"/>
              </w:rPr>
              <w:t xml:space="preserve">- Халықаралық қатынастар  </w:t>
            </w:r>
          </w:p>
        </w:tc>
        <w:tc>
          <w:tcPr>
            <w:tcW w:w="2637" w:type="dxa"/>
            <w:tcBorders>
              <w:top w:val="single" w:sz="4" w:space="0" w:color="auto"/>
              <w:left w:val="single" w:sz="4" w:space="0" w:color="auto"/>
              <w:bottom w:val="single" w:sz="4" w:space="0" w:color="auto"/>
              <w:right w:val="single" w:sz="4" w:space="0" w:color="auto"/>
            </w:tcBorders>
          </w:tcPr>
          <w:p w:rsidR="000B56DA" w:rsidRPr="00803359" w:rsidRDefault="000B56DA" w:rsidP="000B56DA">
            <w:pPr>
              <w:pStyle w:val="afa"/>
              <w:rPr>
                <w:rFonts w:ascii="Times New Roman" w:hAnsi="Times New Roman"/>
                <w:sz w:val="24"/>
                <w:szCs w:val="24"/>
                <w:lang w:val="kk-KZ"/>
              </w:rPr>
            </w:pPr>
            <w:r w:rsidRPr="00803359">
              <w:rPr>
                <w:rFonts w:ascii="Times New Roman" w:hAnsi="Times New Roman"/>
                <w:sz w:val="24"/>
                <w:szCs w:val="24"/>
                <w:lang w:val="kk-KZ" w:eastAsia="en-US"/>
              </w:rPr>
              <w:t>Әдістемелік нұсқау</w:t>
            </w:r>
          </w:p>
        </w:tc>
        <w:tc>
          <w:tcPr>
            <w:tcW w:w="2569" w:type="dxa"/>
            <w:tcBorders>
              <w:top w:val="single" w:sz="4" w:space="0" w:color="auto"/>
              <w:left w:val="single" w:sz="4" w:space="0" w:color="auto"/>
              <w:bottom w:val="single" w:sz="4" w:space="0" w:color="auto"/>
              <w:right w:val="single" w:sz="4" w:space="0" w:color="auto"/>
            </w:tcBorders>
          </w:tcPr>
          <w:p w:rsidR="000B56DA" w:rsidRPr="00803359" w:rsidRDefault="000B56DA" w:rsidP="000B56DA">
            <w:pPr>
              <w:jc w:val="both"/>
              <w:rPr>
                <w:noProof/>
                <w:lang w:val="kk-KZ"/>
              </w:rPr>
            </w:pPr>
            <w:r w:rsidRPr="00803359">
              <w:rPr>
                <w:noProof/>
                <w:lang w:val="kk-KZ"/>
              </w:rPr>
              <w:t>«Әлемдік интеграция үрдістері»</w:t>
            </w:r>
          </w:p>
        </w:tc>
        <w:tc>
          <w:tcPr>
            <w:tcW w:w="2126" w:type="dxa"/>
            <w:tcBorders>
              <w:top w:val="single" w:sz="4" w:space="0" w:color="auto"/>
              <w:left w:val="single" w:sz="4" w:space="0" w:color="auto"/>
              <w:bottom w:val="single" w:sz="4" w:space="0" w:color="auto"/>
              <w:right w:val="single" w:sz="4" w:space="0" w:color="auto"/>
            </w:tcBorders>
          </w:tcPr>
          <w:p w:rsidR="000B56DA" w:rsidRPr="00803359" w:rsidRDefault="000B56DA" w:rsidP="000B56DA">
            <w:pPr>
              <w:pStyle w:val="afa"/>
              <w:rPr>
                <w:rFonts w:ascii="Times New Roman" w:eastAsia="Calibri" w:hAnsi="Times New Roman"/>
                <w:sz w:val="24"/>
                <w:szCs w:val="24"/>
                <w:lang w:val="kk-KZ"/>
              </w:rPr>
            </w:pPr>
            <w:r w:rsidRPr="00803359">
              <w:rPr>
                <w:rFonts w:ascii="Times New Roman" w:eastAsia="Calibri" w:hAnsi="Times New Roman"/>
                <w:sz w:val="24"/>
                <w:szCs w:val="24"/>
                <w:lang w:val="kk-KZ"/>
              </w:rPr>
              <w:t>Умаров Е.С.</w:t>
            </w:r>
          </w:p>
        </w:tc>
      </w:tr>
    </w:tbl>
    <w:p w:rsidR="000B56DA" w:rsidRPr="00803359" w:rsidRDefault="000B56DA" w:rsidP="000B56DA">
      <w:pPr>
        <w:jc w:val="both"/>
        <w:rPr>
          <w:b/>
          <w:color w:val="FF0000"/>
          <w:lang w:val="kk-KZ"/>
        </w:rPr>
      </w:pPr>
    </w:p>
    <w:p w:rsidR="000B56DA" w:rsidRPr="00803359" w:rsidRDefault="000B56DA" w:rsidP="000B56DA">
      <w:pPr>
        <w:jc w:val="both"/>
        <w:rPr>
          <w:b/>
          <w:color w:val="000000"/>
          <w:lang w:val="kk-KZ"/>
        </w:rPr>
      </w:pPr>
    </w:p>
    <w:p w:rsidR="000B56DA" w:rsidRPr="00803359" w:rsidRDefault="000B56DA" w:rsidP="000B56DA">
      <w:pPr>
        <w:jc w:val="both"/>
        <w:rPr>
          <w:b/>
          <w:lang w:val="kk-KZ"/>
        </w:rPr>
      </w:pPr>
      <w:r w:rsidRPr="00803359">
        <w:rPr>
          <w:b/>
          <w:lang w:val="kk-KZ"/>
        </w:rPr>
        <w:t>5.14. Әдістемелік жұмыс бойынша ректорат/ғылыми кеңес шешімдерінің орындалуы</w:t>
      </w:r>
    </w:p>
    <w:p w:rsidR="000B56DA" w:rsidRPr="00803359" w:rsidRDefault="000B56DA" w:rsidP="000B56DA">
      <w:pPr>
        <w:jc w:val="both"/>
      </w:pPr>
      <w:r w:rsidRPr="00803359">
        <w:rPr>
          <w:lang w:val="kk-KZ"/>
        </w:rPr>
        <w:t xml:space="preserve">Бұл бөлімде Ректорат/Ғылыми кеңес шешімдерінің орындалуы туралы есепберіледі. </w:t>
      </w:r>
      <w:r w:rsidRPr="00803359">
        <w:t>(</w:t>
      </w:r>
      <w:r w:rsidRPr="00803359">
        <w:rPr>
          <w:lang w:val="kk-KZ"/>
        </w:rPr>
        <w:t xml:space="preserve">кесте, </w:t>
      </w:r>
      <w:r w:rsidRPr="00803359">
        <w:t>5.16.)</w:t>
      </w:r>
    </w:p>
    <w:p w:rsidR="000B56DA" w:rsidRPr="00803359" w:rsidRDefault="000B56DA" w:rsidP="000B56DA">
      <w:pPr>
        <w:jc w:val="both"/>
      </w:pPr>
      <w:r w:rsidRPr="00803359">
        <w:rPr>
          <w:lang w:val="kk-KZ"/>
        </w:rPr>
        <w:t>Кесте</w:t>
      </w:r>
      <w:r w:rsidRPr="00803359">
        <w:t xml:space="preserve"> 5.16 – </w:t>
      </w:r>
      <w:r w:rsidRPr="00803359">
        <w:rPr>
          <w:lang w:val="kk-KZ"/>
        </w:rPr>
        <w:t>Ректорат/Ғылыми кеңес шешімдерінің орындалуы туралы мәлімет</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2722"/>
        <w:gridCol w:w="3402"/>
        <w:gridCol w:w="2948"/>
      </w:tblGrid>
      <w:tr w:rsidR="000B56DA" w:rsidRPr="00803359" w:rsidTr="000B56DA">
        <w:tc>
          <w:tcPr>
            <w:tcW w:w="675" w:type="dxa"/>
            <w:tcBorders>
              <w:top w:val="single" w:sz="4" w:space="0" w:color="000000"/>
              <w:left w:val="single" w:sz="4" w:space="0" w:color="000000"/>
              <w:bottom w:val="single" w:sz="4" w:space="0" w:color="000000"/>
              <w:right w:val="single" w:sz="4" w:space="0" w:color="000000"/>
            </w:tcBorders>
            <w:hideMark/>
          </w:tcPr>
          <w:p w:rsidR="000B56DA" w:rsidRPr="00803359" w:rsidRDefault="000B56DA" w:rsidP="000B56DA">
            <w:r w:rsidRPr="00803359">
              <w:t>№</w:t>
            </w:r>
          </w:p>
          <w:p w:rsidR="000B56DA" w:rsidRPr="00803359" w:rsidRDefault="000B56DA" w:rsidP="000B56DA">
            <w:r w:rsidRPr="00803359">
              <w:t>п/п</w:t>
            </w:r>
          </w:p>
        </w:tc>
        <w:tc>
          <w:tcPr>
            <w:tcW w:w="2722" w:type="dxa"/>
            <w:tcBorders>
              <w:top w:val="single" w:sz="4" w:space="0" w:color="000000"/>
              <w:left w:val="single" w:sz="4" w:space="0" w:color="000000"/>
              <w:bottom w:val="single" w:sz="4" w:space="0" w:color="000000"/>
              <w:right w:val="single" w:sz="4" w:space="0" w:color="000000"/>
            </w:tcBorders>
            <w:hideMark/>
          </w:tcPr>
          <w:p w:rsidR="000B56DA" w:rsidRPr="00803359" w:rsidRDefault="000B56DA" w:rsidP="000B56DA">
            <w:pPr>
              <w:jc w:val="center"/>
            </w:pPr>
            <w:r w:rsidRPr="00803359">
              <w:rPr>
                <w:lang w:val="kk-KZ"/>
              </w:rPr>
              <w:t>Т</w:t>
            </w:r>
            <w:r w:rsidRPr="00803359">
              <w:t>.</w:t>
            </w:r>
            <w:r w:rsidRPr="00803359">
              <w:rPr>
                <w:lang w:val="kk-KZ"/>
              </w:rPr>
              <w:t>А</w:t>
            </w:r>
            <w:r w:rsidRPr="00803359">
              <w:t>.</w:t>
            </w:r>
            <w:r w:rsidRPr="00803359">
              <w:rPr>
                <w:lang w:val="kk-KZ"/>
              </w:rPr>
              <w:t>Ә</w:t>
            </w:r>
            <w:r w:rsidRPr="00803359">
              <w:t>.</w:t>
            </w:r>
          </w:p>
          <w:p w:rsidR="000B56DA" w:rsidRPr="00803359" w:rsidRDefault="000B56DA" w:rsidP="000B56DA">
            <w:pPr>
              <w:jc w:val="center"/>
            </w:pPr>
          </w:p>
        </w:tc>
        <w:tc>
          <w:tcPr>
            <w:tcW w:w="3402" w:type="dxa"/>
            <w:tcBorders>
              <w:top w:val="single" w:sz="4" w:space="0" w:color="000000"/>
              <w:left w:val="single" w:sz="4" w:space="0" w:color="000000"/>
              <w:bottom w:val="single" w:sz="4" w:space="0" w:color="000000"/>
              <w:right w:val="single" w:sz="4" w:space="0" w:color="auto"/>
            </w:tcBorders>
            <w:hideMark/>
          </w:tcPr>
          <w:p w:rsidR="000B56DA" w:rsidRPr="00803359" w:rsidRDefault="000B56DA" w:rsidP="000B56DA">
            <w:pPr>
              <w:jc w:val="center"/>
            </w:pPr>
            <w:r w:rsidRPr="00803359">
              <w:rPr>
                <w:lang w:val="kk-KZ"/>
              </w:rPr>
              <w:t>Ғылыми кеңестің және ректораттың шешімі</w:t>
            </w:r>
          </w:p>
          <w:p w:rsidR="000B56DA" w:rsidRPr="00803359" w:rsidRDefault="000B56DA" w:rsidP="000B56DA">
            <w:pPr>
              <w:jc w:val="center"/>
            </w:pPr>
            <w:r w:rsidRPr="00803359">
              <w:rPr>
                <w:lang w:val="kk-KZ"/>
              </w:rPr>
              <w:t>күні және шешім</w:t>
            </w:r>
            <w:r w:rsidRPr="00803359">
              <w:t xml:space="preserve"> №_ </w:t>
            </w:r>
          </w:p>
        </w:tc>
        <w:tc>
          <w:tcPr>
            <w:tcW w:w="2948" w:type="dxa"/>
            <w:tcBorders>
              <w:top w:val="single" w:sz="4" w:space="0" w:color="000000"/>
              <w:left w:val="single" w:sz="4" w:space="0" w:color="auto"/>
              <w:bottom w:val="single" w:sz="4" w:space="0" w:color="000000"/>
              <w:right w:val="single" w:sz="4" w:space="0" w:color="000000"/>
            </w:tcBorders>
            <w:hideMark/>
          </w:tcPr>
          <w:p w:rsidR="000B56DA" w:rsidRPr="00803359" w:rsidRDefault="000B56DA" w:rsidP="000B56DA">
            <w:pPr>
              <w:jc w:val="center"/>
            </w:pPr>
            <w:r w:rsidRPr="00803359">
              <w:rPr>
                <w:lang w:val="kk-KZ"/>
              </w:rPr>
              <w:t xml:space="preserve">Орындалуы </w:t>
            </w:r>
          </w:p>
        </w:tc>
      </w:tr>
      <w:tr w:rsidR="000B56DA" w:rsidRPr="00803359" w:rsidTr="000B56DA">
        <w:trPr>
          <w:trHeight w:val="708"/>
        </w:trPr>
        <w:tc>
          <w:tcPr>
            <w:tcW w:w="675" w:type="dxa"/>
            <w:tcBorders>
              <w:top w:val="single" w:sz="4" w:space="0" w:color="000000"/>
              <w:left w:val="single" w:sz="4" w:space="0" w:color="000000"/>
              <w:bottom w:val="single" w:sz="4" w:space="0" w:color="000000"/>
              <w:right w:val="single" w:sz="4" w:space="0" w:color="000000"/>
            </w:tcBorders>
            <w:hideMark/>
          </w:tcPr>
          <w:p w:rsidR="000B56DA" w:rsidRPr="00803359" w:rsidRDefault="000B56DA" w:rsidP="000B56DA">
            <w:r w:rsidRPr="00803359">
              <w:t>1</w:t>
            </w:r>
          </w:p>
        </w:tc>
        <w:tc>
          <w:tcPr>
            <w:tcW w:w="2722" w:type="dxa"/>
            <w:tcBorders>
              <w:top w:val="single" w:sz="4" w:space="0" w:color="000000"/>
              <w:left w:val="single" w:sz="4" w:space="0" w:color="000000"/>
              <w:bottom w:val="single" w:sz="4" w:space="0" w:color="000000"/>
              <w:right w:val="single" w:sz="4" w:space="0" w:color="000000"/>
            </w:tcBorders>
          </w:tcPr>
          <w:p w:rsidR="000B56DA" w:rsidRPr="00803359" w:rsidRDefault="000B56DA" w:rsidP="00E4492D">
            <w:pPr>
              <w:jc w:val="center"/>
              <w:rPr>
                <w:lang w:val="kk-KZ"/>
              </w:rPr>
            </w:pPr>
            <w:r w:rsidRPr="00803359">
              <w:rPr>
                <w:lang w:val="kk-KZ"/>
              </w:rPr>
              <w:t>Бекбосынов Е.Т.</w:t>
            </w:r>
          </w:p>
        </w:tc>
        <w:tc>
          <w:tcPr>
            <w:tcW w:w="3402" w:type="dxa"/>
            <w:tcBorders>
              <w:top w:val="single" w:sz="4" w:space="0" w:color="000000"/>
              <w:left w:val="single" w:sz="4" w:space="0" w:color="000000"/>
              <w:bottom w:val="single" w:sz="4" w:space="0" w:color="000000"/>
              <w:right w:val="single" w:sz="4" w:space="0" w:color="auto"/>
            </w:tcBorders>
          </w:tcPr>
          <w:p w:rsidR="000B56DA" w:rsidRPr="00803359" w:rsidRDefault="000B56DA" w:rsidP="00E4492D">
            <w:pPr>
              <w:pBdr>
                <w:bottom w:val="single" w:sz="4" w:space="31" w:color="FFFFFF"/>
              </w:pBdr>
              <w:jc w:val="center"/>
              <w:rPr>
                <w:lang w:val="kk-KZ"/>
              </w:rPr>
            </w:pPr>
            <w:r w:rsidRPr="00803359">
              <w:rPr>
                <w:lang w:val="kk-KZ"/>
              </w:rPr>
              <w:t>№ 145-р</w:t>
            </w:r>
          </w:p>
          <w:p w:rsidR="000B56DA" w:rsidRPr="00803359" w:rsidRDefault="000B56DA" w:rsidP="00E4492D">
            <w:pPr>
              <w:pBdr>
                <w:bottom w:val="single" w:sz="4" w:space="31" w:color="FFFFFF"/>
              </w:pBdr>
              <w:jc w:val="center"/>
              <w:rPr>
                <w:lang w:val="kk-KZ"/>
              </w:rPr>
            </w:pPr>
            <w:r w:rsidRPr="00803359">
              <w:rPr>
                <w:lang w:val="kk-KZ"/>
              </w:rPr>
              <w:t>17.10.2022 г.</w:t>
            </w:r>
          </w:p>
        </w:tc>
        <w:tc>
          <w:tcPr>
            <w:tcW w:w="2948" w:type="dxa"/>
            <w:tcBorders>
              <w:top w:val="single" w:sz="4" w:space="0" w:color="000000"/>
              <w:left w:val="single" w:sz="4" w:space="0" w:color="auto"/>
              <w:bottom w:val="single" w:sz="4" w:space="0" w:color="000000"/>
              <w:right w:val="single" w:sz="4" w:space="0" w:color="000000"/>
            </w:tcBorders>
          </w:tcPr>
          <w:p w:rsidR="000B56DA" w:rsidRPr="00803359" w:rsidRDefault="000B56DA" w:rsidP="00E4492D">
            <w:pPr>
              <w:pBdr>
                <w:bottom w:val="single" w:sz="4" w:space="31" w:color="FFFFFF"/>
              </w:pBdr>
              <w:jc w:val="center"/>
            </w:pPr>
            <w:r w:rsidRPr="00803359">
              <w:t>№3</w:t>
            </w:r>
          </w:p>
          <w:p w:rsidR="000B56DA" w:rsidRPr="00803359" w:rsidRDefault="000B56DA" w:rsidP="00E4492D">
            <w:pPr>
              <w:pBdr>
                <w:bottom w:val="single" w:sz="4" w:space="31" w:color="FFFFFF"/>
              </w:pBdr>
              <w:jc w:val="center"/>
              <w:rPr>
                <w:lang w:val="kk-KZ"/>
              </w:rPr>
            </w:pPr>
            <w:r w:rsidRPr="00803359">
              <w:rPr>
                <w:lang w:val="kk-KZ"/>
              </w:rPr>
              <w:t>26.10.2022 г.</w:t>
            </w:r>
          </w:p>
        </w:tc>
      </w:tr>
    </w:tbl>
    <w:p w:rsidR="00D361B7" w:rsidRPr="00803359" w:rsidRDefault="00D361B7" w:rsidP="00E84480">
      <w:pPr>
        <w:numPr>
          <w:ilvl w:val="0"/>
          <w:numId w:val="7"/>
        </w:numPr>
        <w:tabs>
          <w:tab w:val="clear" w:pos="720"/>
          <w:tab w:val="num" w:pos="1080"/>
        </w:tabs>
        <w:ind w:left="1080"/>
        <w:jc w:val="both"/>
        <w:rPr>
          <w:b/>
          <w:lang w:val="kk-KZ"/>
        </w:rPr>
      </w:pPr>
      <w:r w:rsidRPr="00803359">
        <w:rPr>
          <w:b/>
          <w:lang w:val="kk-KZ"/>
        </w:rPr>
        <w:t>Каф</w:t>
      </w:r>
      <w:r w:rsidR="00AF1C4D" w:rsidRPr="00803359">
        <w:rPr>
          <w:b/>
          <w:lang w:val="kk-KZ"/>
        </w:rPr>
        <w:t>едра білімалушыларының үлгерімі</w:t>
      </w:r>
    </w:p>
    <w:p w:rsidR="009E006D" w:rsidRPr="00803359" w:rsidRDefault="009E006D" w:rsidP="00B6021A">
      <w:pPr>
        <w:ind w:firstLine="567"/>
        <w:jc w:val="both"/>
        <w:rPr>
          <w:lang w:val="kk-KZ"/>
        </w:rPr>
      </w:pPr>
      <w:r w:rsidRPr="00803359">
        <w:rPr>
          <w:lang w:val="kk-KZ"/>
        </w:rPr>
        <w:t xml:space="preserve">Кафедрада 5В020200 – Халықаралық қатынастар және 5В030400 – Кеден ісі мамандығы бойынша </w:t>
      </w:r>
      <w:r w:rsidRPr="00803359">
        <w:rPr>
          <w:lang w:val="uz-Latn-UZ"/>
        </w:rPr>
        <w:t>3</w:t>
      </w:r>
      <w:r w:rsidRPr="00803359">
        <w:rPr>
          <w:lang w:val="kk-KZ"/>
        </w:rPr>
        <w:t xml:space="preserve"> және </w:t>
      </w:r>
      <w:r w:rsidRPr="00803359">
        <w:rPr>
          <w:lang w:val="uz-Latn-UZ"/>
        </w:rPr>
        <w:t>4</w:t>
      </w:r>
      <w:r w:rsidRPr="00803359">
        <w:rPr>
          <w:lang w:val="kk-KZ"/>
        </w:rPr>
        <w:t xml:space="preserve"> курс студенттері,</w:t>
      </w:r>
      <w:r w:rsidR="004112D3" w:rsidRPr="00803359">
        <w:rPr>
          <w:lang w:val="kk-KZ"/>
        </w:rPr>
        <w:t xml:space="preserve"> </w:t>
      </w:r>
      <w:r w:rsidRPr="00803359">
        <w:rPr>
          <w:lang w:val="kk-KZ"/>
        </w:rPr>
        <w:t>6В03110 – Халықаралық қатынастар және 6В04230 – Кеден білім беру бағдарламасы бойынша</w:t>
      </w:r>
      <w:r w:rsidRPr="00803359">
        <w:rPr>
          <w:lang w:val="uz-Latn-UZ"/>
        </w:rPr>
        <w:t xml:space="preserve"> 1</w:t>
      </w:r>
      <w:r w:rsidRPr="00803359">
        <w:rPr>
          <w:lang w:val="kk-KZ"/>
        </w:rPr>
        <w:t xml:space="preserve"> және </w:t>
      </w:r>
      <w:r w:rsidRPr="00803359">
        <w:rPr>
          <w:lang w:val="uz-Latn-UZ"/>
        </w:rPr>
        <w:t>2</w:t>
      </w:r>
      <w:r w:rsidRPr="00803359">
        <w:rPr>
          <w:lang w:val="kk-KZ"/>
        </w:rPr>
        <w:t xml:space="preserve"> курс студенттері білім алады. ББ бойынша екі мамандықта </w:t>
      </w:r>
      <w:r w:rsidRPr="00803359">
        <w:rPr>
          <w:lang w:val="uz-Latn-UZ"/>
        </w:rPr>
        <w:t>1</w:t>
      </w:r>
      <w:r w:rsidR="004112D3" w:rsidRPr="00803359">
        <w:rPr>
          <w:lang w:val="kk-KZ"/>
        </w:rPr>
        <w:t>2</w:t>
      </w:r>
      <w:r w:rsidRPr="00803359">
        <w:rPr>
          <w:lang w:val="uz-Latn-UZ"/>
        </w:rPr>
        <w:t xml:space="preserve"> </w:t>
      </w:r>
      <w:r w:rsidRPr="00803359">
        <w:rPr>
          <w:lang w:val="kk-KZ"/>
        </w:rPr>
        <w:t xml:space="preserve">топ студенттері тәлім алады.Оқу жылының барысында бірінші межеулік барысында студенттер онлайн режимда, ал екінші межеулік барысында аралас режим түрінде: оның ішінде шетел азаматтары және жоғарғы топ студенттерге онлайн режімде сабақ өтілді. Сабаққа қатысу үлгерімі жақсы болды.   </w:t>
      </w:r>
    </w:p>
    <w:p w:rsidR="00007143" w:rsidRPr="00803359" w:rsidRDefault="00007143" w:rsidP="00B6021A">
      <w:pPr>
        <w:ind w:firstLine="567"/>
        <w:jc w:val="both"/>
        <w:rPr>
          <w:lang w:val="kk-KZ"/>
        </w:rPr>
      </w:pPr>
    </w:p>
    <w:tbl>
      <w:tblPr>
        <w:tblW w:w="10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
        <w:gridCol w:w="4410"/>
        <w:gridCol w:w="1821"/>
        <w:gridCol w:w="3562"/>
      </w:tblGrid>
      <w:tr w:rsidR="00007143" w:rsidRPr="00803359" w:rsidTr="004C4E04">
        <w:trPr>
          <w:jc w:val="center"/>
        </w:trPr>
        <w:tc>
          <w:tcPr>
            <w:tcW w:w="458" w:type="dxa"/>
            <w:vAlign w:val="center"/>
          </w:tcPr>
          <w:p w:rsidR="00007143" w:rsidRPr="00803359" w:rsidRDefault="00007143" w:rsidP="004C4E04">
            <w:pPr>
              <w:jc w:val="center"/>
              <w:rPr>
                <w:b/>
                <w:lang w:val="kk-KZ"/>
              </w:rPr>
            </w:pPr>
            <w:r w:rsidRPr="00803359">
              <w:rPr>
                <w:b/>
                <w:lang w:val="kk-KZ"/>
              </w:rPr>
              <w:t>№</w:t>
            </w:r>
          </w:p>
        </w:tc>
        <w:tc>
          <w:tcPr>
            <w:tcW w:w="4410" w:type="dxa"/>
            <w:vAlign w:val="center"/>
          </w:tcPr>
          <w:p w:rsidR="00007143" w:rsidRPr="00803359" w:rsidRDefault="00007143" w:rsidP="004C4E04">
            <w:pPr>
              <w:jc w:val="center"/>
              <w:rPr>
                <w:b/>
                <w:lang w:val="kk-KZ"/>
              </w:rPr>
            </w:pPr>
            <w:r w:rsidRPr="00803359">
              <w:rPr>
                <w:b/>
                <w:lang w:val="kk-KZ"/>
              </w:rPr>
              <w:t>Топ тәлімгерлері</w:t>
            </w:r>
          </w:p>
        </w:tc>
        <w:tc>
          <w:tcPr>
            <w:tcW w:w="1821" w:type="dxa"/>
            <w:vAlign w:val="center"/>
          </w:tcPr>
          <w:p w:rsidR="00007143" w:rsidRPr="00803359" w:rsidRDefault="00007143" w:rsidP="004C4E04">
            <w:pPr>
              <w:jc w:val="center"/>
              <w:rPr>
                <w:b/>
                <w:lang w:val="kk-KZ"/>
              </w:rPr>
            </w:pPr>
            <w:r w:rsidRPr="00803359">
              <w:rPr>
                <w:b/>
                <w:lang w:val="kk-KZ"/>
              </w:rPr>
              <w:t>Топтар</w:t>
            </w:r>
          </w:p>
        </w:tc>
        <w:tc>
          <w:tcPr>
            <w:tcW w:w="3562" w:type="dxa"/>
            <w:vAlign w:val="center"/>
          </w:tcPr>
          <w:p w:rsidR="00007143" w:rsidRPr="00803359" w:rsidRDefault="00007143" w:rsidP="004C4E04">
            <w:pPr>
              <w:jc w:val="center"/>
              <w:rPr>
                <w:b/>
                <w:lang w:val="en-US"/>
              </w:rPr>
            </w:pPr>
            <w:r w:rsidRPr="00803359">
              <w:rPr>
                <w:b/>
                <w:lang w:val="kk-KZ"/>
              </w:rPr>
              <w:t>Дәрежесі</w:t>
            </w:r>
          </w:p>
        </w:tc>
      </w:tr>
      <w:tr w:rsidR="00007143" w:rsidRPr="00803359" w:rsidTr="004C4E04">
        <w:trPr>
          <w:jc w:val="center"/>
        </w:trPr>
        <w:tc>
          <w:tcPr>
            <w:tcW w:w="458" w:type="dxa"/>
            <w:vAlign w:val="center"/>
          </w:tcPr>
          <w:p w:rsidR="00007143" w:rsidRPr="00803359" w:rsidRDefault="00007143" w:rsidP="004C4E04">
            <w:pPr>
              <w:jc w:val="center"/>
              <w:rPr>
                <w:lang w:val="kk-KZ"/>
              </w:rPr>
            </w:pPr>
            <w:r w:rsidRPr="00803359">
              <w:rPr>
                <w:lang w:val="kk-KZ"/>
              </w:rPr>
              <w:t>1</w:t>
            </w:r>
          </w:p>
        </w:tc>
        <w:tc>
          <w:tcPr>
            <w:tcW w:w="4410" w:type="dxa"/>
          </w:tcPr>
          <w:p w:rsidR="00007143" w:rsidRPr="00803359" w:rsidRDefault="00007143" w:rsidP="004C4E04">
            <w:pPr>
              <w:jc w:val="both"/>
              <w:rPr>
                <w:lang w:val="kk-KZ"/>
              </w:rPr>
            </w:pPr>
            <w:r w:rsidRPr="00803359">
              <w:rPr>
                <w:lang w:val="kk-KZ"/>
              </w:rPr>
              <w:t>Гарифулла Асел Бауыржановна</w:t>
            </w:r>
          </w:p>
        </w:tc>
        <w:tc>
          <w:tcPr>
            <w:tcW w:w="1821" w:type="dxa"/>
          </w:tcPr>
          <w:p w:rsidR="00007143" w:rsidRPr="00803359" w:rsidRDefault="00007143" w:rsidP="004C4E04">
            <w:pPr>
              <w:jc w:val="center"/>
            </w:pPr>
            <w:r w:rsidRPr="00803359">
              <w:t>ЮМ-22-3к1</w:t>
            </w:r>
          </w:p>
        </w:tc>
        <w:tc>
          <w:tcPr>
            <w:tcW w:w="3562" w:type="dxa"/>
          </w:tcPr>
          <w:p w:rsidR="00007143" w:rsidRPr="00803359" w:rsidRDefault="00007143" w:rsidP="004C4E04">
            <w:pPr>
              <w:jc w:val="center"/>
              <w:rPr>
                <w:lang w:val="kk-KZ"/>
              </w:rPr>
            </w:pPr>
            <w:r w:rsidRPr="00803359">
              <w:rPr>
                <w:lang w:val="kk-KZ"/>
              </w:rPr>
              <w:t>оқытушы</w:t>
            </w:r>
          </w:p>
        </w:tc>
      </w:tr>
      <w:tr w:rsidR="00007143" w:rsidRPr="00803359" w:rsidTr="004C4E04">
        <w:trPr>
          <w:jc w:val="center"/>
        </w:trPr>
        <w:tc>
          <w:tcPr>
            <w:tcW w:w="458" w:type="dxa"/>
            <w:vAlign w:val="center"/>
          </w:tcPr>
          <w:p w:rsidR="00007143" w:rsidRPr="00803359" w:rsidRDefault="00007143" w:rsidP="004C4E04">
            <w:pPr>
              <w:jc w:val="center"/>
              <w:rPr>
                <w:lang w:val="kk-KZ"/>
              </w:rPr>
            </w:pPr>
            <w:r w:rsidRPr="00803359">
              <w:rPr>
                <w:lang w:val="kk-KZ"/>
              </w:rPr>
              <w:t>2</w:t>
            </w:r>
          </w:p>
        </w:tc>
        <w:tc>
          <w:tcPr>
            <w:tcW w:w="4410" w:type="dxa"/>
            <w:vAlign w:val="center"/>
          </w:tcPr>
          <w:p w:rsidR="00007143" w:rsidRPr="00803359" w:rsidRDefault="00007143" w:rsidP="004C4E04">
            <w:pPr>
              <w:jc w:val="both"/>
              <w:rPr>
                <w:lang w:val="kk-KZ"/>
              </w:rPr>
            </w:pPr>
            <w:r w:rsidRPr="00803359">
              <w:rPr>
                <w:lang w:val="kk-KZ"/>
              </w:rPr>
              <w:t>Гарифулла Асел Бауыржановна</w:t>
            </w:r>
          </w:p>
        </w:tc>
        <w:tc>
          <w:tcPr>
            <w:tcW w:w="1821" w:type="dxa"/>
            <w:vAlign w:val="center"/>
          </w:tcPr>
          <w:p w:rsidR="00007143" w:rsidRPr="00803359" w:rsidRDefault="00007143" w:rsidP="004C4E04">
            <w:pPr>
              <w:jc w:val="center"/>
              <w:rPr>
                <w:lang w:val="kk-KZ"/>
              </w:rPr>
            </w:pPr>
            <w:r w:rsidRPr="00803359">
              <w:rPr>
                <w:lang w:val="kk-KZ"/>
              </w:rPr>
              <w:t>ЮМ-22-3к2</w:t>
            </w:r>
          </w:p>
        </w:tc>
        <w:tc>
          <w:tcPr>
            <w:tcW w:w="3562" w:type="dxa"/>
            <w:vAlign w:val="center"/>
          </w:tcPr>
          <w:p w:rsidR="00007143" w:rsidRPr="00803359" w:rsidRDefault="00007143" w:rsidP="004C4E04">
            <w:pPr>
              <w:jc w:val="center"/>
              <w:rPr>
                <w:b/>
                <w:lang w:val="kk-KZ"/>
              </w:rPr>
            </w:pPr>
            <w:r w:rsidRPr="00803359">
              <w:rPr>
                <w:lang w:val="kk-KZ"/>
              </w:rPr>
              <w:t>оқытушы</w:t>
            </w:r>
          </w:p>
        </w:tc>
      </w:tr>
      <w:tr w:rsidR="00007143" w:rsidRPr="00803359" w:rsidTr="004C4E04">
        <w:trPr>
          <w:jc w:val="center"/>
        </w:trPr>
        <w:tc>
          <w:tcPr>
            <w:tcW w:w="458" w:type="dxa"/>
            <w:vAlign w:val="center"/>
          </w:tcPr>
          <w:p w:rsidR="00007143" w:rsidRPr="00803359" w:rsidRDefault="00007143" w:rsidP="004C4E04">
            <w:pPr>
              <w:jc w:val="center"/>
              <w:rPr>
                <w:lang w:val="kk-KZ"/>
              </w:rPr>
            </w:pPr>
            <w:r w:rsidRPr="00803359">
              <w:rPr>
                <w:lang w:val="kk-KZ"/>
              </w:rPr>
              <w:t>3</w:t>
            </w:r>
          </w:p>
        </w:tc>
        <w:tc>
          <w:tcPr>
            <w:tcW w:w="4410" w:type="dxa"/>
            <w:vAlign w:val="center"/>
          </w:tcPr>
          <w:p w:rsidR="00007143" w:rsidRPr="00803359" w:rsidRDefault="00007143" w:rsidP="004C4E04">
            <w:pPr>
              <w:jc w:val="both"/>
              <w:rPr>
                <w:lang w:val="kk-KZ"/>
              </w:rPr>
            </w:pPr>
            <w:r w:rsidRPr="00803359">
              <w:rPr>
                <w:lang w:val="kk-KZ"/>
              </w:rPr>
              <w:t>Гарифулла Асел Бауыржановна</w:t>
            </w:r>
          </w:p>
        </w:tc>
        <w:tc>
          <w:tcPr>
            <w:tcW w:w="1821" w:type="dxa"/>
            <w:vAlign w:val="center"/>
          </w:tcPr>
          <w:p w:rsidR="00007143" w:rsidRPr="00803359" w:rsidRDefault="00007143" w:rsidP="004C4E04">
            <w:pPr>
              <w:rPr>
                <w:lang w:val="kk-KZ"/>
              </w:rPr>
            </w:pPr>
            <w:r w:rsidRPr="00803359">
              <w:rPr>
                <w:lang w:val="kk-KZ"/>
              </w:rPr>
              <w:t xml:space="preserve">    ЮМ-22-3р</w:t>
            </w:r>
          </w:p>
        </w:tc>
        <w:tc>
          <w:tcPr>
            <w:tcW w:w="3562" w:type="dxa"/>
            <w:vAlign w:val="center"/>
          </w:tcPr>
          <w:p w:rsidR="00007143" w:rsidRPr="00803359" w:rsidRDefault="00007143" w:rsidP="004C4E04">
            <w:pPr>
              <w:jc w:val="center"/>
              <w:rPr>
                <w:b/>
                <w:lang w:val="kk-KZ"/>
              </w:rPr>
            </w:pPr>
            <w:r w:rsidRPr="00803359">
              <w:rPr>
                <w:lang w:val="kk-KZ"/>
              </w:rPr>
              <w:t>оқытушы</w:t>
            </w:r>
          </w:p>
        </w:tc>
      </w:tr>
      <w:tr w:rsidR="00007143" w:rsidRPr="00803359" w:rsidTr="004C4E04">
        <w:trPr>
          <w:jc w:val="center"/>
        </w:trPr>
        <w:tc>
          <w:tcPr>
            <w:tcW w:w="458" w:type="dxa"/>
            <w:vAlign w:val="center"/>
          </w:tcPr>
          <w:p w:rsidR="00007143" w:rsidRPr="00803359" w:rsidRDefault="00007143" w:rsidP="004C4E04">
            <w:pPr>
              <w:jc w:val="center"/>
              <w:rPr>
                <w:lang w:val="kk-KZ"/>
              </w:rPr>
            </w:pPr>
            <w:r w:rsidRPr="00803359">
              <w:rPr>
                <w:lang w:val="kk-KZ"/>
              </w:rPr>
              <w:t>4</w:t>
            </w:r>
          </w:p>
        </w:tc>
        <w:tc>
          <w:tcPr>
            <w:tcW w:w="4410" w:type="dxa"/>
            <w:vAlign w:val="center"/>
          </w:tcPr>
          <w:p w:rsidR="00007143" w:rsidRPr="00803359" w:rsidRDefault="00007143" w:rsidP="004C4E04">
            <w:pPr>
              <w:jc w:val="both"/>
              <w:rPr>
                <w:lang w:val="kk-KZ"/>
              </w:rPr>
            </w:pPr>
            <w:r w:rsidRPr="00803359">
              <w:rPr>
                <w:lang w:val="kk-KZ"/>
              </w:rPr>
              <w:t>Абдуали Мадина Абунасырқызы</w:t>
            </w:r>
          </w:p>
        </w:tc>
        <w:tc>
          <w:tcPr>
            <w:tcW w:w="1821" w:type="dxa"/>
            <w:vAlign w:val="center"/>
          </w:tcPr>
          <w:p w:rsidR="00007143" w:rsidRPr="00803359" w:rsidRDefault="00007143" w:rsidP="004C4E04">
            <w:pPr>
              <w:jc w:val="center"/>
              <w:rPr>
                <w:lang w:val="kk-KZ"/>
              </w:rPr>
            </w:pPr>
            <w:r w:rsidRPr="00803359">
              <w:rPr>
                <w:lang w:val="kk-KZ"/>
              </w:rPr>
              <w:t>ЮМ-21-3к</w:t>
            </w:r>
          </w:p>
        </w:tc>
        <w:tc>
          <w:tcPr>
            <w:tcW w:w="3562" w:type="dxa"/>
            <w:vAlign w:val="center"/>
          </w:tcPr>
          <w:p w:rsidR="00007143" w:rsidRPr="00803359" w:rsidRDefault="00007143" w:rsidP="004C4E04">
            <w:pPr>
              <w:jc w:val="center"/>
              <w:rPr>
                <w:b/>
                <w:lang w:val="en-US"/>
              </w:rPr>
            </w:pPr>
            <w:r w:rsidRPr="00803359">
              <w:rPr>
                <w:lang w:val="kk-KZ"/>
              </w:rPr>
              <w:t>оқытушы</w:t>
            </w:r>
          </w:p>
        </w:tc>
      </w:tr>
      <w:tr w:rsidR="00007143" w:rsidRPr="00803359" w:rsidTr="004C4E04">
        <w:trPr>
          <w:jc w:val="center"/>
        </w:trPr>
        <w:tc>
          <w:tcPr>
            <w:tcW w:w="458" w:type="dxa"/>
            <w:vAlign w:val="center"/>
          </w:tcPr>
          <w:p w:rsidR="00007143" w:rsidRPr="00803359" w:rsidRDefault="00007143" w:rsidP="004C4E04">
            <w:pPr>
              <w:jc w:val="center"/>
              <w:rPr>
                <w:lang w:val="kk-KZ"/>
              </w:rPr>
            </w:pPr>
            <w:r w:rsidRPr="00803359">
              <w:rPr>
                <w:lang w:val="kk-KZ"/>
              </w:rPr>
              <w:t>5</w:t>
            </w:r>
          </w:p>
        </w:tc>
        <w:tc>
          <w:tcPr>
            <w:tcW w:w="4410" w:type="dxa"/>
            <w:vAlign w:val="center"/>
          </w:tcPr>
          <w:p w:rsidR="00007143" w:rsidRPr="00803359" w:rsidRDefault="00007143" w:rsidP="004C4E04">
            <w:pPr>
              <w:jc w:val="both"/>
              <w:rPr>
                <w:lang w:val="kk-KZ"/>
              </w:rPr>
            </w:pPr>
            <w:r w:rsidRPr="00803359">
              <w:rPr>
                <w:lang w:val="kk-KZ"/>
              </w:rPr>
              <w:t>Абдуали Мадина Абунасырқызы</w:t>
            </w:r>
          </w:p>
        </w:tc>
        <w:tc>
          <w:tcPr>
            <w:tcW w:w="1821" w:type="dxa"/>
            <w:vAlign w:val="center"/>
          </w:tcPr>
          <w:p w:rsidR="00007143" w:rsidRPr="00803359" w:rsidRDefault="00007143" w:rsidP="004C4E04">
            <w:pPr>
              <w:jc w:val="center"/>
              <w:rPr>
                <w:b/>
                <w:lang w:val="kk-KZ"/>
              </w:rPr>
            </w:pPr>
            <w:r w:rsidRPr="00803359">
              <w:rPr>
                <w:lang w:val="kk-KZ"/>
              </w:rPr>
              <w:t>ЮМ-21-3а</w:t>
            </w:r>
          </w:p>
        </w:tc>
        <w:tc>
          <w:tcPr>
            <w:tcW w:w="3562" w:type="dxa"/>
            <w:vAlign w:val="center"/>
          </w:tcPr>
          <w:p w:rsidR="00007143" w:rsidRPr="00803359" w:rsidRDefault="00007143" w:rsidP="004C4E04">
            <w:pPr>
              <w:jc w:val="center"/>
              <w:rPr>
                <w:b/>
                <w:lang w:val="kk-KZ"/>
              </w:rPr>
            </w:pPr>
            <w:r w:rsidRPr="00803359">
              <w:rPr>
                <w:lang w:val="kk-KZ"/>
              </w:rPr>
              <w:t>оқытушы</w:t>
            </w:r>
          </w:p>
        </w:tc>
      </w:tr>
      <w:tr w:rsidR="00007143" w:rsidRPr="00803359" w:rsidTr="004C4E04">
        <w:trPr>
          <w:jc w:val="center"/>
        </w:trPr>
        <w:tc>
          <w:tcPr>
            <w:tcW w:w="458" w:type="dxa"/>
            <w:vAlign w:val="center"/>
          </w:tcPr>
          <w:p w:rsidR="00007143" w:rsidRPr="00803359" w:rsidRDefault="00007143" w:rsidP="004C4E04">
            <w:pPr>
              <w:jc w:val="center"/>
              <w:rPr>
                <w:lang w:val="kk-KZ"/>
              </w:rPr>
            </w:pPr>
            <w:r w:rsidRPr="00803359">
              <w:rPr>
                <w:lang w:val="kk-KZ"/>
              </w:rPr>
              <w:t>6</w:t>
            </w:r>
          </w:p>
        </w:tc>
        <w:tc>
          <w:tcPr>
            <w:tcW w:w="4410" w:type="dxa"/>
            <w:vAlign w:val="center"/>
          </w:tcPr>
          <w:p w:rsidR="00007143" w:rsidRPr="00803359" w:rsidRDefault="00007143" w:rsidP="004C4E04">
            <w:pPr>
              <w:jc w:val="both"/>
              <w:rPr>
                <w:lang w:val="kk-KZ"/>
              </w:rPr>
            </w:pPr>
            <w:r w:rsidRPr="00803359">
              <w:rPr>
                <w:lang w:val="kk-KZ"/>
              </w:rPr>
              <w:t>Абдуали Мадина Абунасырқызы</w:t>
            </w:r>
          </w:p>
        </w:tc>
        <w:tc>
          <w:tcPr>
            <w:tcW w:w="1821" w:type="dxa"/>
            <w:vAlign w:val="center"/>
          </w:tcPr>
          <w:p w:rsidR="00007143" w:rsidRPr="00803359" w:rsidRDefault="00007143" w:rsidP="004C4E04">
            <w:pPr>
              <w:jc w:val="center"/>
              <w:rPr>
                <w:b/>
                <w:lang w:val="kk-KZ"/>
              </w:rPr>
            </w:pPr>
            <w:r w:rsidRPr="00803359">
              <w:rPr>
                <w:lang w:val="kk-KZ"/>
              </w:rPr>
              <w:t>ЮМ-21-3р</w:t>
            </w:r>
          </w:p>
        </w:tc>
        <w:tc>
          <w:tcPr>
            <w:tcW w:w="3562" w:type="dxa"/>
            <w:vAlign w:val="center"/>
          </w:tcPr>
          <w:p w:rsidR="00007143" w:rsidRPr="00803359" w:rsidRDefault="00007143" w:rsidP="004C4E04">
            <w:pPr>
              <w:jc w:val="center"/>
              <w:rPr>
                <w:lang w:val="kk-KZ"/>
              </w:rPr>
            </w:pPr>
            <w:r w:rsidRPr="00803359">
              <w:rPr>
                <w:lang w:val="kk-KZ"/>
              </w:rPr>
              <w:t>оқытушы</w:t>
            </w:r>
          </w:p>
        </w:tc>
      </w:tr>
      <w:tr w:rsidR="00007143" w:rsidRPr="00803359" w:rsidTr="004C4E04">
        <w:trPr>
          <w:jc w:val="center"/>
        </w:trPr>
        <w:tc>
          <w:tcPr>
            <w:tcW w:w="458" w:type="dxa"/>
            <w:vAlign w:val="center"/>
          </w:tcPr>
          <w:p w:rsidR="00007143" w:rsidRPr="00803359" w:rsidRDefault="00007143" w:rsidP="004C4E04">
            <w:pPr>
              <w:jc w:val="center"/>
              <w:rPr>
                <w:lang w:val="kk-KZ"/>
              </w:rPr>
            </w:pPr>
            <w:r w:rsidRPr="00803359">
              <w:rPr>
                <w:lang w:val="kk-KZ"/>
              </w:rPr>
              <w:t>7</w:t>
            </w:r>
          </w:p>
        </w:tc>
        <w:tc>
          <w:tcPr>
            <w:tcW w:w="4410" w:type="dxa"/>
            <w:vAlign w:val="center"/>
          </w:tcPr>
          <w:p w:rsidR="00007143" w:rsidRPr="00803359" w:rsidRDefault="00007143" w:rsidP="004C4E04">
            <w:pPr>
              <w:jc w:val="both"/>
              <w:rPr>
                <w:lang w:val="kk-KZ"/>
              </w:rPr>
            </w:pPr>
            <w:r w:rsidRPr="00803359">
              <w:rPr>
                <w:lang w:val="kk-KZ"/>
              </w:rPr>
              <w:t>Жайлауова Гүлсапар Мырзакадыровна</w:t>
            </w:r>
          </w:p>
        </w:tc>
        <w:tc>
          <w:tcPr>
            <w:tcW w:w="1821" w:type="dxa"/>
            <w:vAlign w:val="center"/>
          </w:tcPr>
          <w:p w:rsidR="00007143" w:rsidRPr="00803359" w:rsidRDefault="00007143" w:rsidP="004C4E04">
            <w:pPr>
              <w:jc w:val="center"/>
              <w:rPr>
                <w:b/>
                <w:lang w:val="kk-KZ"/>
              </w:rPr>
            </w:pPr>
            <w:r w:rsidRPr="00803359">
              <w:rPr>
                <w:lang w:val="kk-KZ"/>
              </w:rPr>
              <w:t>ЮМ-20-3к</w:t>
            </w:r>
          </w:p>
        </w:tc>
        <w:tc>
          <w:tcPr>
            <w:tcW w:w="3562" w:type="dxa"/>
            <w:vAlign w:val="center"/>
          </w:tcPr>
          <w:p w:rsidR="00007143" w:rsidRPr="00803359" w:rsidRDefault="00007143" w:rsidP="004C4E04">
            <w:pPr>
              <w:jc w:val="center"/>
              <w:rPr>
                <w:lang w:val="kk-KZ"/>
              </w:rPr>
            </w:pPr>
            <w:r w:rsidRPr="00803359">
              <w:rPr>
                <w:lang w:val="kk-KZ"/>
              </w:rPr>
              <w:t>аға оқытушы</w:t>
            </w:r>
          </w:p>
        </w:tc>
      </w:tr>
      <w:tr w:rsidR="00007143" w:rsidRPr="00803359" w:rsidTr="004C4E04">
        <w:trPr>
          <w:jc w:val="center"/>
        </w:trPr>
        <w:tc>
          <w:tcPr>
            <w:tcW w:w="458" w:type="dxa"/>
            <w:vAlign w:val="center"/>
          </w:tcPr>
          <w:p w:rsidR="00007143" w:rsidRPr="00803359" w:rsidRDefault="00007143" w:rsidP="004C4E04">
            <w:pPr>
              <w:jc w:val="center"/>
              <w:rPr>
                <w:lang w:val="kk-KZ"/>
              </w:rPr>
            </w:pPr>
            <w:r w:rsidRPr="00803359">
              <w:rPr>
                <w:lang w:val="kk-KZ"/>
              </w:rPr>
              <w:t>8</w:t>
            </w:r>
          </w:p>
        </w:tc>
        <w:tc>
          <w:tcPr>
            <w:tcW w:w="4410" w:type="dxa"/>
            <w:vAlign w:val="center"/>
          </w:tcPr>
          <w:p w:rsidR="00007143" w:rsidRPr="00803359" w:rsidRDefault="00007143" w:rsidP="004C4E04">
            <w:pPr>
              <w:jc w:val="both"/>
              <w:rPr>
                <w:color w:val="FF0000"/>
                <w:lang w:val="kk-KZ"/>
              </w:rPr>
            </w:pPr>
            <w:r w:rsidRPr="00803359">
              <w:rPr>
                <w:color w:val="000000"/>
                <w:lang w:val="kk-KZ"/>
              </w:rPr>
              <w:t>Бекбосынов Ермек Туленович</w:t>
            </w:r>
          </w:p>
        </w:tc>
        <w:tc>
          <w:tcPr>
            <w:tcW w:w="1821" w:type="dxa"/>
            <w:vAlign w:val="center"/>
          </w:tcPr>
          <w:p w:rsidR="00007143" w:rsidRPr="00803359" w:rsidRDefault="00007143" w:rsidP="004C4E04">
            <w:pPr>
              <w:jc w:val="center"/>
              <w:rPr>
                <w:lang w:val="kk-KZ"/>
              </w:rPr>
            </w:pPr>
            <w:r w:rsidRPr="00803359">
              <w:rPr>
                <w:lang w:val="kk-KZ"/>
              </w:rPr>
              <w:t>ЮМ-20-3тк</w:t>
            </w:r>
          </w:p>
        </w:tc>
        <w:tc>
          <w:tcPr>
            <w:tcW w:w="3562" w:type="dxa"/>
            <w:vAlign w:val="center"/>
          </w:tcPr>
          <w:p w:rsidR="00007143" w:rsidRPr="00803359" w:rsidRDefault="00007143" w:rsidP="004C4E04">
            <w:pPr>
              <w:jc w:val="center"/>
              <w:rPr>
                <w:lang w:val="en-US"/>
              </w:rPr>
            </w:pPr>
            <w:r w:rsidRPr="00803359">
              <w:rPr>
                <w:lang w:val="en-US"/>
              </w:rPr>
              <w:t>Phd</w:t>
            </w:r>
          </w:p>
        </w:tc>
      </w:tr>
      <w:tr w:rsidR="00007143" w:rsidRPr="00803359" w:rsidTr="004C4E04">
        <w:trPr>
          <w:jc w:val="center"/>
        </w:trPr>
        <w:tc>
          <w:tcPr>
            <w:tcW w:w="458" w:type="dxa"/>
            <w:vAlign w:val="center"/>
          </w:tcPr>
          <w:p w:rsidR="00007143" w:rsidRPr="00803359" w:rsidRDefault="00007143" w:rsidP="004C4E04">
            <w:pPr>
              <w:rPr>
                <w:lang w:val="kk-KZ"/>
              </w:rPr>
            </w:pPr>
            <w:r w:rsidRPr="00803359">
              <w:rPr>
                <w:lang w:val="kk-KZ"/>
              </w:rPr>
              <w:t>9</w:t>
            </w:r>
          </w:p>
        </w:tc>
        <w:tc>
          <w:tcPr>
            <w:tcW w:w="4410" w:type="dxa"/>
            <w:vAlign w:val="center"/>
          </w:tcPr>
          <w:p w:rsidR="00007143" w:rsidRPr="00803359" w:rsidRDefault="00007143" w:rsidP="004C4E04">
            <w:pPr>
              <w:jc w:val="both"/>
              <w:rPr>
                <w:color w:val="000000"/>
                <w:lang w:val="kk-KZ"/>
              </w:rPr>
            </w:pPr>
            <w:r w:rsidRPr="00803359">
              <w:rPr>
                <w:lang w:val="kk-KZ"/>
              </w:rPr>
              <w:t>Бедебаев Тимур Аширалиевич</w:t>
            </w:r>
          </w:p>
        </w:tc>
        <w:tc>
          <w:tcPr>
            <w:tcW w:w="1821" w:type="dxa"/>
            <w:vAlign w:val="center"/>
          </w:tcPr>
          <w:p w:rsidR="00007143" w:rsidRPr="00803359" w:rsidRDefault="00007143" w:rsidP="004C4E04">
            <w:pPr>
              <w:jc w:val="center"/>
              <w:rPr>
                <w:lang w:val="kk-KZ"/>
              </w:rPr>
            </w:pPr>
            <w:r w:rsidRPr="00803359">
              <w:rPr>
                <w:lang w:val="kk-KZ"/>
              </w:rPr>
              <w:t>ЮМ-20-3р</w:t>
            </w:r>
          </w:p>
        </w:tc>
        <w:tc>
          <w:tcPr>
            <w:tcW w:w="3562" w:type="dxa"/>
            <w:vAlign w:val="center"/>
          </w:tcPr>
          <w:p w:rsidR="00007143" w:rsidRPr="00803359" w:rsidRDefault="00007143" w:rsidP="004C4E04">
            <w:pPr>
              <w:jc w:val="center"/>
              <w:rPr>
                <w:b/>
                <w:lang w:val="en-US"/>
              </w:rPr>
            </w:pPr>
            <w:r w:rsidRPr="00803359">
              <w:rPr>
                <w:lang w:val="kk-KZ"/>
              </w:rPr>
              <w:t>аға оқытушы</w:t>
            </w:r>
          </w:p>
        </w:tc>
      </w:tr>
      <w:tr w:rsidR="00007143" w:rsidRPr="00803359" w:rsidTr="004C4E04">
        <w:trPr>
          <w:jc w:val="center"/>
        </w:trPr>
        <w:tc>
          <w:tcPr>
            <w:tcW w:w="458" w:type="dxa"/>
            <w:vAlign w:val="center"/>
          </w:tcPr>
          <w:p w:rsidR="00007143" w:rsidRPr="00803359" w:rsidRDefault="00007143" w:rsidP="004C4E04">
            <w:pPr>
              <w:jc w:val="center"/>
              <w:rPr>
                <w:lang w:val="kk-KZ"/>
              </w:rPr>
            </w:pPr>
            <w:r w:rsidRPr="00803359">
              <w:rPr>
                <w:lang w:val="kk-KZ"/>
              </w:rPr>
              <w:t>10</w:t>
            </w:r>
          </w:p>
        </w:tc>
        <w:tc>
          <w:tcPr>
            <w:tcW w:w="4410" w:type="dxa"/>
            <w:vAlign w:val="center"/>
          </w:tcPr>
          <w:p w:rsidR="00007143" w:rsidRPr="00803359" w:rsidRDefault="00007143" w:rsidP="004C4E04">
            <w:pPr>
              <w:rPr>
                <w:lang w:val="kk-KZ"/>
              </w:rPr>
            </w:pPr>
            <w:r w:rsidRPr="00803359">
              <w:rPr>
                <w:color w:val="000000"/>
                <w:lang w:val="kk-KZ"/>
              </w:rPr>
              <w:t>Мамашарипова Гүлнар Ануаровна</w:t>
            </w:r>
          </w:p>
        </w:tc>
        <w:tc>
          <w:tcPr>
            <w:tcW w:w="1821" w:type="dxa"/>
            <w:vAlign w:val="center"/>
          </w:tcPr>
          <w:p w:rsidR="00007143" w:rsidRPr="00803359" w:rsidRDefault="00007143" w:rsidP="004C4E04">
            <w:pPr>
              <w:jc w:val="center"/>
              <w:rPr>
                <w:lang w:val="kk-KZ"/>
              </w:rPr>
            </w:pPr>
            <w:r w:rsidRPr="00803359">
              <w:rPr>
                <w:lang w:val="kk-KZ"/>
              </w:rPr>
              <w:t>ЮМ-19-3к</w:t>
            </w:r>
          </w:p>
        </w:tc>
        <w:tc>
          <w:tcPr>
            <w:tcW w:w="3562" w:type="dxa"/>
            <w:vAlign w:val="center"/>
          </w:tcPr>
          <w:p w:rsidR="00007143" w:rsidRPr="00803359" w:rsidRDefault="00007143" w:rsidP="004C4E04">
            <w:pPr>
              <w:jc w:val="center"/>
              <w:rPr>
                <w:lang w:val="kk-KZ"/>
              </w:rPr>
            </w:pPr>
            <w:r w:rsidRPr="00803359">
              <w:rPr>
                <w:lang w:val="kk-KZ"/>
              </w:rPr>
              <w:t>т.ғ.к., доцент</w:t>
            </w:r>
          </w:p>
        </w:tc>
      </w:tr>
      <w:tr w:rsidR="00007143" w:rsidRPr="00803359" w:rsidTr="004C4E04">
        <w:trPr>
          <w:trHeight w:val="231"/>
          <w:jc w:val="center"/>
        </w:trPr>
        <w:tc>
          <w:tcPr>
            <w:tcW w:w="458" w:type="dxa"/>
            <w:vAlign w:val="center"/>
          </w:tcPr>
          <w:p w:rsidR="00007143" w:rsidRPr="00803359" w:rsidRDefault="00007143" w:rsidP="004C4E04">
            <w:pPr>
              <w:jc w:val="center"/>
              <w:rPr>
                <w:lang w:val="kk-KZ"/>
              </w:rPr>
            </w:pPr>
            <w:r w:rsidRPr="00803359">
              <w:rPr>
                <w:lang w:val="kk-KZ"/>
              </w:rPr>
              <w:t>11</w:t>
            </w:r>
          </w:p>
        </w:tc>
        <w:tc>
          <w:tcPr>
            <w:tcW w:w="4410" w:type="dxa"/>
            <w:vAlign w:val="center"/>
          </w:tcPr>
          <w:p w:rsidR="00007143" w:rsidRPr="00803359" w:rsidRDefault="00007143" w:rsidP="004C4E04">
            <w:pPr>
              <w:rPr>
                <w:lang w:val="kk-KZ"/>
              </w:rPr>
            </w:pPr>
            <w:r w:rsidRPr="00803359">
              <w:rPr>
                <w:lang w:val="kk-KZ"/>
              </w:rPr>
              <w:t>Гарифулла Асел Бауыржановна</w:t>
            </w:r>
          </w:p>
        </w:tc>
        <w:tc>
          <w:tcPr>
            <w:tcW w:w="1821" w:type="dxa"/>
            <w:vAlign w:val="center"/>
          </w:tcPr>
          <w:p w:rsidR="00007143" w:rsidRPr="00803359" w:rsidRDefault="00007143" w:rsidP="004C4E04">
            <w:pPr>
              <w:jc w:val="center"/>
            </w:pPr>
            <w:r w:rsidRPr="00803359">
              <w:rPr>
                <w:lang w:val="kk-KZ"/>
              </w:rPr>
              <w:t>ЮМ-19-3р</w:t>
            </w:r>
          </w:p>
        </w:tc>
        <w:tc>
          <w:tcPr>
            <w:tcW w:w="3562" w:type="dxa"/>
            <w:vAlign w:val="center"/>
          </w:tcPr>
          <w:p w:rsidR="00007143" w:rsidRPr="00803359" w:rsidRDefault="00007143" w:rsidP="004C4E04">
            <w:pPr>
              <w:jc w:val="center"/>
              <w:rPr>
                <w:b/>
                <w:lang w:val="kk-KZ"/>
              </w:rPr>
            </w:pPr>
            <w:r w:rsidRPr="00803359">
              <w:rPr>
                <w:lang w:val="kk-KZ"/>
              </w:rPr>
              <w:t>оқытушы</w:t>
            </w:r>
          </w:p>
        </w:tc>
      </w:tr>
      <w:tr w:rsidR="00007143" w:rsidRPr="00803359" w:rsidTr="004C4E04">
        <w:trPr>
          <w:trHeight w:val="231"/>
          <w:jc w:val="center"/>
        </w:trPr>
        <w:tc>
          <w:tcPr>
            <w:tcW w:w="458" w:type="dxa"/>
            <w:vAlign w:val="center"/>
          </w:tcPr>
          <w:p w:rsidR="00007143" w:rsidRPr="00803359" w:rsidRDefault="00007143" w:rsidP="004C4E04">
            <w:pPr>
              <w:jc w:val="center"/>
              <w:rPr>
                <w:lang w:val="kk-KZ"/>
              </w:rPr>
            </w:pPr>
            <w:r w:rsidRPr="00803359">
              <w:rPr>
                <w:lang w:val="kk-KZ"/>
              </w:rPr>
              <w:t>12</w:t>
            </w:r>
          </w:p>
        </w:tc>
        <w:tc>
          <w:tcPr>
            <w:tcW w:w="4410" w:type="dxa"/>
            <w:vAlign w:val="center"/>
          </w:tcPr>
          <w:p w:rsidR="00007143" w:rsidRPr="00803359" w:rsidRDefault="00007143" w:rsidP="004C4E04">
            <w:pPr>
              <w:rPr>
                <w:lang w:val="kk-KZ"/>
              </w:rPr>
            </w:pPr>
            <w:r w:rsidRPr="00803359">
              <w:rPr>
                <w:lang w:val="kk-KZ"/>
              </w:rPr>
              <w:t xml:space="preserve">Бижанов Ислам Бекжигитович </w:t>
            </w:r>
          </w:p>
        </w:tc>
        <w:tc>
          <w:tcPr>
            <w:tcW w:w="1821" w:type="dxa"/>
            <w:vAlign w:val="center"/>
          </w:tcPr>
          <w:p w:rsidR="00007143" w:rsidRPr="00803359" w:rsidRDefault="00007143" w:rsidP="004C4E04">
            <w:pPr>
              <w:jc w:val="center"/>
              <w:rPr>
                <w:lang w:val="kk-KZ"/>
              </w:rPr>
            </w:pPr>
            <w:r w:rsidRPr="00803359">
              <w:rPr>
                <w:lang w:val="kk-KZ"/>
              </w:rPr>
              <w:t>ЮМ-20-9к</w:t>
            </w:r>
          </w:p>
        </w:tc>
        <w:tc>
          <w:tcPr>
            <w:tcW w:w="3562" w:type="dxa"/>
            <w:vAlign w:val="center"/>
          </w:tcPr>
          <w:p w:rsidR="00007143" w:rsidRPr="00803359" w:rsidRDefault="00007143" w:rsidP="004C4E04">
            <w:pPr>
              <w:jc w:val="center"/>
              <w:rPr>
                <w:lang w:val="kk-KZ"/>
              </w:rPr>
            </w:pPr>
            <w:r w:rsidRPr="00803359">
              <w:rPr>
                <w:lang w:val="kk-KZ"/>
              </w:rPr>
              <w:t>аға оқытушы</w:t>
            </w:r>
          </w:p>
        </w:tc>
      </w:tr>
      <w:tr w:rsidR="00007143" w:rsidRPr="00803359" w:rsidTr="004C4E04">
        <w:trPr>
          <w:trHeight w:val="231"/>
          <w:jc w:val="center"/>
        </w:trPr>
        <w:tc>
          <w:tcPr>
            <w:tcW w:w="458" w:type="dxa"/>
            <w:vAlign w:val="center"/>
          </w:tcPr>
          <w:p w:rsidR="00007143" w:rsidRPr="00803359" w:rsidRDefault="00007143" w:rsidP="004C4E04">
            <w:pPr>
              <w:jc w:val="center"/>
              <w:rPr>
                <w:lang w:val="kk-KZ"/>
              </w:rPr>
            </w:pPr>
            <w:r w:rsidRPr="00803359">
              <w:rPr>
                <w:lang w:val="kk-KZ"/>
              </w:rPr>
              <w:t>13</w:t>
            </w:r>
          </w:p>
        </w:tc>
        <w:tc>
          <w:tcPr>
            <w:tcW w:w="4410" w:type="dxa"/>
            <w:vAlign w:val="center"/>
          </w:tcPr>
          <w:p w:rsidR="00007143" w:rsidRPr="00803359" w:rsidRDefault="00007143" w:rsidP="004C4E04">
            <w:pPr>
              <w:rPr>
                <w:lang w:val="kk-KZ"/>
              </w:rPr>
            </w:pPr>
            <w:r w:rsidRPr="00803359">
              <w:rPr>
                <w:lang w:val="kk-KZ"/>
              </w:rPr>
              <w:t>Утегалиева Камила Исағалиқызы</w:t>
            </w:r>
          </w:p>
        </w:tc>
        <w:tc>
          <w:tcPr>
            <w:tcW w:w="1821" w:type="dxa"/>
            <w:vAlign w:val="center"/>
          </w:tcPr>
          <w:p w:rsidR="00007143" w:rsidRPr="00803359" w:rsidRDefault="00007143" w:rsidP="000F43D0">
            <w:pPr>
              <w:jc w:val="center"/>
              <w:rPr>
                <w:lang w:val="kk-KZ"/>
              </w:rPr>
            </w:pPr>
            <w:r w:rsidRPr="00803359">
              <w:rPr>
                <w:lang w:val="kk-KZ"/>
              </w:rPr>
              <w:t>ЮМ-2</w:t>
            </w:r>
            <w:r w:rsidR="000F43D0">
              <w:rPr>
                <w:lang w:val="kk-KZ"/>
              </w:rPr>
              <w:t>2</w:t>
            </w:r>
            <w:r w:rsidRPr="00803359">
              <w:rPr>
                <w:lang w:val="kk-KZ"/>
              </w:rPr>
              <w:t>-9к</w:t>
            </w:r>
          </w:p>
        </w:tc>
        <w:tc>
          <w:tcPr>
            <w:tcW w:w="3562" w:type="dxa"/>
            <w:vAlign w:val="center"/>
          </w:tcPr>
          <w:p w:rsidR="00007143" w:rsidRPr="00803359" w:rsidRDefault="00007143" w:rsidP="004C4E04">
            <w:pPr>
              <w:jc w:val="center"/>
              <w:rPr>
                <w:lang w:val="kk-KZ"/>
              </w:rPr>
            </w:pPr>
            <w:r w:rsidRPr="00803359">
              <w:rPr>
                <w:lang w:val="kk-KZ"/>
              </w:rPr>
              <w:t xml:space="preserve"> оқытушы</w:t>
            </w:r>
          </w:p>
        </w:tc>
      </w:tr>
    </w:tbl>
    <w:p w:rsidR="004112D3" w:rsidRPr="00803359" w:rsidRDefault="004112D3" w:rsidP="00B6021A">
      <w:pPr>
        <w:ind w:firstLine="567"/>
        <w:jc w:val="both"/>
        <w:rPr>
          <w:lang w:val="kk-KZ"/>
        </w:rPr>
      </w:pPr>
    </w:p>
    <w:p w:rsidR="009E006D" w:rsidRPr="00803359" w:rsidRDefault="009E006D" w:rsidP="009E006D">
      <w:pPr>
        <w:jc w:val="both"/>
        <w:rPr>
          <w:lang w:val="uz-Latn-UZ"/>
        </w:rPr>
      </w:pPr>
      <w:r w:rsidRPr="00803359">
        <w:rPr>
          <w:lang w:val="kk-KZ"/>
        </w:rPr>
        <w:t>Қысқы сессия жақсы әрі</w:t>
      </w:r>
      <w:r w:rsidR="004112D3" w:rsidRPr="00803359">
        <w:rPr>
          <w:lang w:val="kk-KZ"/>
        </w:rPr>
        <w:t xml:space="preserve"> </w:t>
      </w:r>
      <w:r w:rsidRPr="00803359">
        <w:rPr>
          <w:lang w:val="kk-KZ"/>
        </w:rPr>
        <w:t xml:space="preserve">уақытылы тапсырылды. Кей себептерге байланысты емтиханға қатыса алмаған студенттер қайта тапсыру мүмкіндігін пайдаланып барлық студенттер оқу жылын жақсы аяқтады. Студенттердің үлгерімін жеке оқытушылар кескіні бойынша талдау жасалынды.  </w:t>
      </w:r>
    </w:p>
    <w:p w:rsidR="00007143" w:rsidRPr="00803359" w:rsidRDefault="00007143" w:rsidP="009E006D">
      <w:pPr>
        <w:jc w:val="both"/>
        <w:rPr>
          <w:lang w:val="kk-KZ"/>
        </w:rPr>
      </w:pPr>
    </w:p>
    <w:tbl>
      <w:tblPr>
        <w:tblStyle w:val="a7"/>
        <w:tblpPr w:leftFromText="180" w:rightFromText="180" w:vertAnchor="text" w:horzAnchor="margin" w:tblpXSpec="center" w:tblpY="44"/>
        <w:tblOverlap w:val="never"/>
        <w:tblW w:w="0" w:type="auto"/>
        <w:tblLook w:val="04A0"/>
      </w:tblPr>
      <w:tblGrid>
        <w:gridCol w:w="458"/>
        <w:gridCol w:w="1967"/>
        <w:gridCol w:w="1843"/>
        <w:gridCol w:w="2268"/>
        <w:gridCol w:w="2058"/>
      </w:tblGrid>
      <w:tr w:rsidR="00BE07C0" w:rsidRPr="00803359" w:rsidTr="009E006D">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006D" w:rsidRPr="00803359" w:rsidRDefault="009E006D" w:rsidP="009E006D">
            <w:pPr>
              <w:jc w:val="center"/>
              <w:rPr>
                <w:b/>
                <w:lang w:val="kk-KZ"/>
              </w:rPr>
            </w:pPr>
            <w:r w:rsidRPr="00803359">
              <w:rPr>
                <w:b/>
                <w:lang w:val="kk-KZ"/>
              </w:rPr>
              <w:t>№</w:t>
            </w:r>
          </w:p>
        </w:tc>
        <w:tc>
          <w:tcPr>
            <w:tcW w:w="19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006D" w:rsidRPr="00803359" w:rsidRDefault="009E006D" w:rsidP="009E006D">
            <w:pPr>
              <w:jc w:val="center"/>
              <w:rPr>
                <w:b/>
                <w:lang w:val="kk-KZ"/>
              </w:rPr>
            </w:pPr>
            <w:r w:rsidRPr="00803359">
              <w:rPr>
                <w:b/>
                <w:lang w:val="kk-KZ"/>
              </w:rPr>
              <w:t>Курс, Тобы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006D" w:rsidRPr="00803359" w:rsidRDefault="009E006D" w:rsidP="009E006D">
            <w:pPr>
              <w:jc w:val="center"/>
              <w:rPr>
                <w:b/>
                <w:lang w:val="kk-KZ"/>
              </w:rPr>
            </w:pPr>
            <w:r w:rsidRPr="00803359">
              <w:rPr>
                <w:b/>
                <w:lang w:val="kk-KZ"/>
              </w:rPr>
              <w:t>Студенттер саны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006D" w:rsidRPr="00803359" w:rsidRDefault="009E006D" w:rsidP="009E006D">
            <w:pPr>
              <w:jc w:val="center"/>
              <w:rPr>
                <w:b/>
                <w:lang w:val="kk-KZ"/>
              </w:rPr>
            </w:pPr>
            <w:r w:rsidRPr="00803359">
              <w:rPr>
                <w:b/>
                <w:lang w:val="kk-KZ"/>
              </w:rPr>
              <w:t>Үлгеруші студент саны</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006D" w:rsidRPr="00803359" w:rsidRDefault="009E006D" w:rsidP="009E006D">
            <w:pPr>
              <w:jc w:val="center"/>
              <w:rPr>
                <w:b/>
                <w:lang w:val="kk-KZ"/>
              </w:rPr>
            </w:pPr>
            <w:r w:rsidRPr="00803359">
              <w:rPr>
                <w:b/>
                <w:lang w:val="kk-KZ"/>
              </w:rPr>
              <w:t xml:space="preserve"> межелік бақылау</w:t>
            </w:r>
          </w:p>
        </w:tc>
      </w:tr>
      <w:tr w:rsidR="00640BC7" w:rsidRPr="00803359" w:rsidTr="00640BC7">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b/>
                <w:lang w:val="uz-Latn-UZ"/>
              </w:rPr>
            </w:pPr>
            <w:r w:rsidRPr="00803359">
              <w:rPr>
                <w:b/>
                <w:lang w:val="uz-Latn-UZ"/>
              </w:rPr>
              <w:t>1</w:t>
            </w:r>
          </w:p>
        </w:tc>
        <w:tc>
          <w:tcPr>
            <w:tcW w:w="1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40BC7" w:rsidRPr="00803359" w:rsidRDefault="00007143" w:rsidP="00640BC7">
            <w:pPr>
              <w:jc w:val="center"/>
              <w:rPr>
                <w:lang w:val="kk-KZ"/>
              </w:rPr>
            </w:pPr>
            <w:r w:rsidRPr="00803359">
              <w:rPr>
                <w:rFonts w:eastAsiaTheme="minorEastAsia"/>
                <w:lang w:val="kk-KZ"/>
              </w:rPr>
              <w:t>ЮМ-22</w:t>
            </w:r>
            <w:r w:rsidR="00640BC7" w:rsidRPr="00803359">
              <w:rPr>
                <w:rFonts w:eastAsiaTheme="minorEastAsia"/>
                <w:lang w:val="kk-KZ"/>
              </w:rPr>
              <w:t>-3к</w:t>
            </w:r>
            <w:r w:rsidRPr="00803359">
              <w:rPr>
                <w:rFonts w:eastAsiaTheme="minorEastAsia"/>
                <w:lang w:val="kk-KZ"/>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50476" w:rsidP="00640BC7">
            <w:pPr>
              <w:jc w:val="center"/>
              <w:rPr>
                <w:lang w:val="kk-KZ"/>
              </w:rPr>
            </w:pPr>
            <w:r w:rsidRPr="00803359">
              <w:rPr>
                <w:lang w:val="kk-KZ"/>
              </w:rPr>
              <w:t>19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lang w:val="kk-KZ"/>
              </w:rPr>
            </w:pP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pPr>
          </w:p>
        </w:tc>
      </w:tr>
      <w:tr w:rsidR="00007143" w:rsidRPr="00803359" w:rsidTr="00640BC7">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143" w:rsidRPr="00803359" w:rsidRDefault="00007143" w:rsidP="00640BC7">
            <w:pPr>
              <w:jc w:val="center"/>
              <w:rPr>
                <w:b/>
              </w:rPr>
            </w:pPr>
            <w:r w:rsidRPr="00803359">
              <w:rPr>
                <w:b/>
              </w:rPr>
              <w:t>2</w:t>
            </w:r>
          </w:p>
        </w:tc>
        <w:tc>
          <w:tcPr>
            <w:tcW w:w="1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07143" w:rsidRPr="00803359" w:rsidRDefault="00007143" w:rsidP="00640BC7">
            <w:pPr>
              <w:jc w:val="center"/>
              <w:rPr>
                <w:rFonts w:eastAsiaTheme="minorEastAsia"/>
                <w:lang w:val="kk-KZ"/>
              </w:rPr>
            </w:pPr>
            <w:r w:rsidRPr="00803359">
              <w:rPr>
                <w:rFonts w:eastAsiaTheme="minorEastAsia"/>
                <w:lang w:val="kk-KZ"/>
              </w:rPr>
              <w:t>ЮМ-22-3к3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143" w:rsidRPr="00803359" w:rsidRDefault="00650476" w:rsidP="00640BC7">
            <w:pPr>
              <w:jc w:val="center"/>
              <w:rPr>
                <w:lang w:val="kk-KZ"/>
              </w:rPr>
            </w:pPr>
            <w:r w:rsidRPr="00803359">
              <w:rPr>
                <w:lang w:val="kk-KZ"/>
              </w:rPr>
              <w:t>21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143" w:rsidRPr="00803359" w:rsidRDefault="00007143" w:rsidP="00640BC7">
            <w:pPr>
              <w:jc w:val="center"/>
              <w:rPr>
                <w:lang w:val="kk-KZ"/>
              </w:rPr>
            </w:pP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143" w:rsidRPr="00803359" w:rsidRDefault="00007143" w:rsidP="00640BC7">
            <w:pPr>
              <w:jc w:val="center"/>
            </w:pPr>
          </w:p>
        </w:tc>
      </w:tr>
      <w:tr w:rsidR="00640BC7" w:rsidRPr="00803359" w:rsidTr="00640BC7">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007143" w:rsidP="00640BC7">
            <w:pPr>
              <w:jc w:val="center"/>
              <w:rPr>
                <w:b/>
              </w:rPr>
            </w:pPr>
            <w:r w:rsidRPr="00803359">
              <w:rPr>
                <w:b/>
              </w:rPr>
              <w:t>3</w:t>
            </w:r>
          </w:p>
        </w:tc>
        <w:tc>
          <w:tcPr>
            <w:tcW w:w="1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40BC7" w:rsidRPr="00803359" w:rsidRDefault="00640BC7" w:rsidP="00007143">
            <w:pPr>
              <w:jc w:val="center"/>
              <w:rPr>
                <w:lang w:val="kk-KZ"/>
              </w:rPr>
            </w:pPr>
            <w:r w:rsidRPr="00803359">
              <w:rPr>
                <w:rFonts w:eastAsiaTheme="minorEastAsia"/>
                <w:lang w:val="kk-KZ"/>
              </w:rPr>
              <w:t>ЮМ -2</w:t>
            </w:r>
            <w:r w:rsidR="00007143" w:rsidRPr="00803359">
              <w:rPr>
                <w:rFonts w:eastAsiaTheme="minorEastAsia"/>
                <w:lang w:val="kk-KZ"/>
              </w:rPr>
              <w:t>2</w:t>
            </w:r>
            <w:r w:rsidRPr="00803359">
              <w:rPr>
                <w:rFonts w:eastAsiaTheme="minorEastAsia"/>
                <w:lang w:val="kk-KZ"/>
              </w:rPr>
              <w:t>-3р</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50476" w:rsidP="00640BC7">
            <w:pPr>
              <w:jc w:val="center"/>
              <w:rPr>
                <w:lang w:val="kk-KZ"/>
              </w:rPr>
            </w:pPr>
            <w:r w:rsidRPr="00803359">
              <w:rPr>
                <w:lang w:val="kk-KZ"/>
              </w:rPr>
              <w:t>16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lang w:val="kk-KZ"/>
              </w:rPr>
            </w:pP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lang w:val="uz-Latn-UZ"/>
              </w:rPr>
            </w:pPr>
          </w:p>
        </w:tc>
      </w:tr>
      <w:tr w:rsidR="00640BC7" w:rsidRPr="00803359" w:rsidTr="00640BC7">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007143" w:rsidP="00640BC7">
            <w:pPr>
              <w:jc w:val="center"/>
              <w:rPr>
                <w:b/>
              </w:rPr>
            </w:pPr>
            <w:r w:rsidRPr="00803359">
              <w:rPr>
                <w:b/>
              </w:rPr>
              <w:t>4</w:t>
            </w:r>
          </w:p>
        </w:tc>
        <w:tc>
          <w:tcPr>
            <w:tcW w:w="1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40BC7" w:rsidRPr="00803359" w:rsidRDefault="00007143" w:rsidP="00640BC7">
            <w:pPr>
              <w:jc w:val="center"/>
              <w:rPr>
                <w:rFonts w:eastAsiaTheme="minorEastAsia"/>
                <w:lang w:val="kk-KZ"/>
              </w:rPr>
            </w:pPr>
            <w:r w:rsidRPr="00803359">
              <w:rPr>
                <w:rFonts w:eastAsiaTheme="minorEastAsia"/>
                <w:lang w:val="kk-KZ"/>
              </w:rPr>
              <w:t>ЮМ-22</w:t>
            </w:r>
            <w:r w:rsidR="00640BC7" w:rsidRPr="00803359">
              <w:rPr>
                <w:rFonts w:eastAsiaTheme="minorEastAsia"/>
                <w:lang w:val="kk-KZ"/>
              </w:rPr>
              <w:t>-9к</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50476" w:rsidP="00640BC7">
            <w:pPr>
              <w:jc w:val="center"/>
              <w:rPr>
                <w:lang w:val="kk-KZ"/>
              </w:rPr>
            </w:pPr>
            <w:r w:rsidRPr="00803359">
              <w:rPr>
                <w:lang w:val="kk-KZ"/>
              </w:rPr>
              <w:t>12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lang w:val="kk-KZ"/>
              </w:rPr>
            </w:pP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lang w:val="uz-Latn-UZ"/>
              </w:rPr>
            </w:pPr>
          </w:p>
        </w:tc>
      </w:tr>
      <w:tr w:rsidR="00640BC7" w:rsidRPr="00803359" w:rsidTr="009E006D">
        <w:tc>
          <w:tcPr>
            <w:tcW w:w="2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both"/>
              <w:rPr>
                <w:b/>
                <w:lang w:val="kk-KZ"/>
              </w:rPr>
            </w:pPr>
            <w:r w:rsidRPr="00803359">
              <w:rPr>
                <w:b/>
                <w:lang w:val="kk-KZ"/>
              </w:rPr>
              <w:t>1-курс бойынша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210D76" w:rsidP="00640BC7">
            <w:pPr>
              <w:jc w:val="center"/>
              <w:rPr>
                <w:b/>
                <w:lang w:val="kk-KZ"/>
              </w:rPr>
            </w:pPr>
            <w:r w:rsidRPr="00803359">
              <w:rPr>
                <w:b/>
                <w:lang w:val="kk-KZ"/>
              </w:rPr>
              <w:t>78</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b/>
              </w:rPr>
            </w:pP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b/>
                <w:lang w:val="kk-KZ"/>
              </w:rPr>
            </w:pPr>
          </w:p>
        </w:tc>
      </w:tr>
      <w:tr w:rsidR="00640BC7" w:rsidRPr="00803359" w:rsidTr="00640BC7">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b/>
                <w:lang w:val="uz-Latn-UZ"/>
              </w:rPr>
            </w:pPr>
            <w:r w:rsidRPr="00803359">
              <w:rPr>
                <w:b/>
                <w:lang w:val="uz-Latn-UZ"/>
              </w:rPr>
              <w:t>1</w:t>
            </w:r>
          </w:p>
        </w:tc>
        <w:tc>
          <w:tcPr>
            <w:tcW w:w="1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40BC7" w:rsidRPr="00803359" w:rsidRDefault="00640BC7" w:rsidP="00007143">
            <w:pPr>
              <w:jc w:val="center"/>
              <w:rPr>
                <w:lang w:val="kk-KZ"/>
              </w:rPr>
            </w:pPr>
            <w:r w:rsidRPr="00803359">
              <w:rPr>
                <w:rFonts w:eastAsiaTheme="minorEastAsia"/>
                <w:lang w:val="kk-KZ"/>
              </w:rPr>
              <w:t>ЮМ-2</w:t>
            </w:r>
            <w:r w:rsidR="00007143" w:rsidRPr="00803359">
              <w:rPr>
                <w:rFonts w:eastAsiaTheme="minorEastAsia"/>
                <w:lang w:val="kk-KZ"/>
              </w:rPr>
              <w:t>1</w:t>
            </w:r>
            <w:r w:rsidRPr="00803359">
              <w:rPr>
                <w:rFonts w:eastAsiaTheme="minorEastAsia"/>
                <w:lang w:val="kk-KZ"/>
              </w:rPr>
              <w:t>-3к</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0476" w:rsidRPr="00803359" w:rsidRDefault="00650476" w:rsidP="00650476">
            <w:pPr>
              <w:jc w:val="center"/>
              <w:rPr>
                <w:lang w:val="kk-KZ"/>
              </w:rPr>
            </w:pPr>
            <w:r w:rsidRPr="00803359">
              <w:rPr>
                <w:lang w:val="kk-KZ"/>
              </w:rPr>
              <w:t>12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lang w:val="kk-KZ"/>
              </w:rPr>
            </w:pP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b/>
                <w:lang w:val="kk-KZ"/>
              </w:rPr>
            </w:pPr>
          </w:p>
        </w:tc>
      </w:tr>
      <w:tr w:rsidR="00640BC7" w:rsidRPr="00803359" w:rsidTr="00640BC7">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b/>
                <w:lang w:val="uz-Latn-UZ"/>
              </w:rPr>
            </w:pPr>
            <w:r w:rsidRPr="00803359">
              <w:rPr>
                <w:b/>
                <w:lang w:val="uz-Latn-UZ"/>
              </w:rPr>
              <w:t>2</w:t>
            </w:r>
          </w:p>
        </w:tc>
        <w:tc>
          <w:tcPr>
            <w:tcW w:w="1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40BC7" w:rsidRPr="00803359" w:rsidRDefault="00007143" w:rsidP="00007143">
            <w:pPr>
              <w:jc w:val="center"/>
              <w:rPr>
                <w:lang w:val="kk-KZ"/>
              </w:rPr>
            </w:pPr>
            <w:r w:rsidRPr="00803359">
              <w:rPr>
                <w:rFonts w:eastAsiaTheme="minorEastAsia"/>
                <w:lang w:val="kk-KZ"/>
              </w:rPr>
              <w:t>ЮМ-21</w:t>
            </w:r>
            <w:r w:rsidR="00640BC7" w:rsidRPr="00803359">
              <w:rPr>
                <w:rFonts w:eastAsiaTheme="minorEastAsia"/>
                <w:lang w:val="kk-KZ"/>
              </w:rPr>
              <w:t>-3</w:t>
            </w:r>
            <w:r w:rsidRPr="00803359">
              <w:rPr>
                <w:rFonts w:eastAsiaTheme="minorEastAsia"/>
                <w:lang w:val="kk-KZ"/>
              </w:rPr>
              <w:t>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50476" w:rsidP="00640BC7">
            <w:pPr>
              <w:jc w:val="center"/>
              <w:rPr>
                <w:lang w:val="kk-KZ"/>
              </w:rPr>
            </w:pPr>
            <w:r w:rsidRPr="00803359">
              <w:rPr>
                <w:lang w:val="kk-KZ"/>
              </w:rPr>
              <w:t>14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b/>
                <w:lang w:val="kk-KZ"/>
              </w:rPr>
            </w:pP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b/>
                <w:lang w:val="kk-KZ"/>
              </w:rPr>
            </w:pPr>
          </w:p>
        </w:tc>
      </w:tr>
      <w:tr w:rsidR="00640BC7" w:rsidRPr="00803359" w:rsidTr="00640BC7">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b/>
                <w:lang w:val="uz-Latn-UZ"/>
              </w:rPr>
            </w:pPr>
            <w:r w:rsidRPr="00803359">
              <w:rPr>
                <w:b/>
                <w:lang w:val="uz-Latn-UZ"/>
              </w:rPr>
              <w:t>3</w:t>
            </w:r>
          </w:p>
        </w:tc>
        <w:tc>
          <w:tcPr>
            <w:tcW w:w="1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40BC7" w:rsidRPr="00803359" w:rsidRDefault="00640BC7" w:rsidP="00007143">
            <w:pPr>
              <w:jc w:val="center"/>
              <w:rPr>
                <w:lang w:val="kk-KZ"/>
              </w:rPr>
            </w:pPr>
            <w:r w:rsidRPr="00803359">
              <w:rPr>
                <w:rFonts w:eastAsiaTheme="minorEastAsia"/>
                <w:lang w:val="kk-KZ"/>
              </w:rPr>
              <w:t>ЮМ-2</w:t>
            </w:r>
            <w:r w:rsidR="00007143" w:rsidRPr="00803359">
              <w:rPr>
                <w:rFonts w:eastAsiaTheme="minorEastAsia"/>
                <w:lang w:val="kk-KZ"/>
              </w:rPr>
              <w:t>1</w:t>
            </w:r>
            <w:r w:rsidRPr="00803359">
              <w:rPr>
                <w:rFonts w:eastAsiaTheme="minorEastAsia"/>
                <w:lang w:val="kk-KZ"/>
              </w:rPr>
              <w:t>-3р</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50476" w:rsidP="00640BC7">
            <w:pPr>
              <w:jc w:val="center"/>
              <w:rPr>
                <w:lang w:val="kk-KZ"/>
              </w:rPr>
            </w:pPr>
            <w:r w:rsidRPr="00803359">
              <w:rPr>
                <w:lang w:val="kk-KZ"/>
              </w:rPr>
              <w:t>10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lang w:val="kk-KZ"/>
              </w:rPr>
            </w:pP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b/>
                <w:lang w:val="kk-KZ"/>
              </w:rPr>
            </w:pPr>
          </w:p>
        </w:tc>
      </w:tr>
      <w:tr w:rsidR="00640BC7" w:rsidRPr="00803359" w:rsidTr="00640BC7">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007143" w:rsidP="00640BC7">
            <w:pPr>
              <w:jc w:val="center"/>
              <w:rPr>
                <w:b/>
              </w:rPr>
            </w:pPr>
            <w:r w:rsidRPr="00803359">
              <w:rPr>
                <w:b/>
              </w:rPr>
              <w:t>4</w:t>
            </w:r>
          </w:p>
        </w:tc>
        <w:tc>
          <w:tcPr>
            <w:tcW w:w="1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40BC7" w:rsidRPr="00803359" w:rsidRDefault="00007143" w:rsidP="00640BC7">
            <w:pPr>
              <w:jc w:val="center"/>
              <w:rPr>
                <w:rFonts w:eastAsiaTheme="minorEastAsia"/>
                <w:lang w:val="kk-KZ"/>
              </w:rPr>
            </w:pPr>
            <w:r w:rsidRPr="00803359">
              <w:rPr>
                <w:lang w:val="kk-KZ"/>
              </w:rPr>
              <w:t>ЮМ-21</w:t>
            </w:r>
            <w:r w:rsidR="00640BC7" w:rsidRPr="00803359">
              <w:rPr>
                <w:lang w:val="kk-KZ"/>
              </w:rPr>
              <w:t>-9к</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50476" w:rsidP="00640BC7">
            <w:pPr>
              <w:jc w:val="center"/>
              <w:rPr>
                <w:lang w:val="kk-KZ"/>
              </w:rPr>
            </w:pPr>
            <w:r w:rsidRPr="00803359">
              <w:rPr>
                <w:lang w:val="kk-KZ"/>
              </w:rPr>
              <w:t>10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lang w:val="kk-KZ"/>
              </w:rPr>
            </w:pP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lang w:val="kk-KZ"/>
              </w:rPr>
            </w:pPr>
          </w:p>
        </w:tc>
      </w:tr>
      <w:tr w:rsidR="00640BC7" w:rsidRPr="00803359" w:rsidTr="009E006D">
        <w:tc>
          <w:tcPr>
            <w:tcW w:w="2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both"/>
              <w:rPr>
                <w:b/>
                <w:lang w:val="kk-KZ"/>
              </w:rPr>
            </w:pPr>
            <w:r w:rsidRPr="00803359">
              <w:rPr>
                <w:b/>
                <w:lang w:val="uz-Latn-UZ"/>
              </w:rPr>
              <w:t>2</w:t>
            </w:r>
            <w:r w:rsidRPr="00803359">
              <w:rPr>
                <w:b/>
                <w:lang w:val="kk-KZ"/>
              </w:rPr>
              <w:t>-курс бойынша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210D76" w:rsidP="00640BC7">
            <w:pPr>
              <w:jc w:val="center"/>
              <w:rPr>
                <w:b/>
                <w:lang w:val="kk-KZ"/>
              </w:rPr>
            </w:pPr>
            <w:r w:rsidRPr="00803359">
              <w:rPr>
                <w:b/>
                <w:lang w:val="kk-KZ"/>
              </w:rPr>
              <w:t>46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b/>
              </w:rPr>
            </w:pP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b/>
                <w:lang w:val="kk-KZ"/>
              </w:rPr>
            </w:pPr>
          </w:p>
        </w:tc>
      </w:tr>
      <w:tr w:rsidR="00640BC7" w:rsidRPr="00803359" w:rsidTr="00640BC7">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b/>
                <w:lang w:val="uz-Latn-UZ"/>
              </w:rPr>
            </w:pPr>
            <w:r w:rsidRPr="00803359">
              <w:rPr>
                <w:b/>
                <w:lang w:val="uz-Latn-UZ"/>
              </w:rPr>
              <w:t>1</w:t>
            </w:r>
          </w:p>
        </w:tc>
        <w:tc>
          <w:tcPr>
            <w:tcW w:w="1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40BC7" w:rsidRPr="00803359" w:rsidRDefault="00007143" w:rsidP="00007143">
            <w:pPr>
              <w:jc w:val="center"/>
              <w:rPr>
                <w:lang w:val="kk-KZ"/>
              </w:rPr>
            </w:pPr>
            <w:r w:rsidRPr="00803359">
              <w:rPr>
                <w:rFonts w:eastAsiaTheme="minorEastAsia"/>
                <w:lang w:val="kk-KZ"/>
              </w:rPr>
              <w:t>ЮМ-20</w:t>
            </w:r>
            <w:r w:rsidR="00640BC7" w:rsidRPr="00803359">
              <w:rPr>
                <w:rFonts w:eastAsiaTheme="minorEastAsia"/>
                <w:lang w:val="kk-KZ"/>
              </w:rPr>
              <w:t>-3</w:t>
            </w:r>
            <w:r w:rsidRPr="00803359">
              <w:rPr>
                <w:rFonts w:eastAsiaTheme="minorEastAsia"/>
                <w:lang w:val="kk-KZ"/>
              </w:rPr>
              <w:t>к</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50476" w:rsidP="00640BC7">
            <w:pPr>
              <w:jc w:val="center"/>
              <w:rPr>
                <w:lang w:val="kk-KZ"/>
              </w:rPr>
            </w:pPr>
            <w:r w:rsidRPr="00803359">
              <w:rPr>
                <w:lang w:val="kk-KZ"/>
              </w:rPr>
              <w:t>20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lang w:val="kk-KZ"/>
              </w:rPr>
            </w:pP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b/>
                <w:lang w:val="kk-KZ"/>
              </w:rPr>
            </w:pPr>
          </w:p>
        </w:tc>
      </w:tr>
      <w:tr w:rsidR="00640BC7" w:rsidRPr="00803359" w:rsidTr="00640BC7">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b/>
                <w:lang w:val="uz-Latn-UZ"/>
              </w:rPr>
            </w:pPr>
            <w:r w:rsidRPr="00803359">
              <w:rPr>
                <w:b/>
                <w:lang w:val="uz-Latn-UZ"/>
              </w:rPr>
              <w:t>2</w:t>
            </w:r>
          </w:p>
        </w:tc>
        <w:tc>
          <w:tcPr>
            <w:tcW w:w="1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40BC7" w:rsidRPr="00803359" w:rsidRDefault="00640BC7" w:rsidP="00007143">
            <w:pPr>
              <w:jc w:val="center"/>
              <w:rPr>
                <w:lang w:val="kk-KZ"/>
              </w:rPr>
            </w:pPr>
            <w:r w:rsidRPr="00803359">
              <w:rPr>
                <w:rFonts w:eastAsiaTheme="minorEastAsia"/>
                <w:lang w:val="kk-KZ"/>
              </w:rPr>
              <w:t>ЮМ-</w:t>
            </w:r>
            <w:r w:rsidR="00007143" w:rsidRPr="00803359">
              <w:rPr>
                <w:rFonts w:eastAsiaTheme="minorEastAsia"/>
                <w:lang w:val="kk-KZ"/>
              </w:rPr>
              <w:t>20</w:t>
            </w:r>
            <w:r w:rsidRPr="00803359">
              <w:rPr>
                <w:rFonts w:eastAsiaTheme="minorEastAsia"/>
                <w:lang w:val="kk-KZ"/>
              </w:rPr>
              <w:t>-3</w:t>
            </w:r>
            <w:r w:rsidR="00007143" w:rsidRPr="00803359">
              <w:rPr>
                <w:rFonts w:eastAsiaTheme="minorEastAsia"/>
                <w:lang w:val="kk-KZ"/>
              </w:rPr>
              <w:t>тк</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50476" w:rsidP="00640BC7">
            <w:pPr>
              <w:jc w:val="center"/>
              <w:rPr>
                <w:lang w:val="kk-KZ"/>
              </w:rPr>
            </w:pPr>
            <w:r w:rsidRPr="00803359">
              <w:rPr>
                <w:lang w:val="kk-KZ"/>
              </w:rPr>
              <w:t>10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lang w:val="kk-KZ"/>
              </w:rPr>
            </w:pP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b/>
                <w:lang w:val="kk-KZ"/>
              </w:rPr>
            </w:pPr>
          </w:p>
        </w:tc>
      </w:tr>
      <w:tr w:rsidR="00007143" w:rsidRPr="00803359" w:rsidTr="00640BC7">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143" w:rsidRPr="00803359" w:rsidRDefault="00007143" w:rsidP="00640BC7">
            <w:pPr>
              <w:jc w:val="center"/>
              <w:rPr>
                <w:b/>
              </w:rPr>
            </w:pPr>
            <w:r w:rsidRPr="00803359">
              <w:rPr>
                <w:b/>
              </w:rPr>
              <w:t>3</w:t>
            </w:r>
          </w:p>
        </w:tc>
        <w:tc>
          <w:tcPr>
            <w:tcW w:w="1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07143" w:rsidRPr="00803359" w:rsidRDefault="00007143" w:rsidP="00640BC7">
            <w:pPr>
              <w:jc w:val="center"/>
              <w:rPr>
                <w:rFonts w:eastAsiaTheme="minorEastAsia"/>
                <w:lang w:val="kk-KZ"/>
              </w:rPr>
            </w:pPr>
            <w:r w:rsidRPr="00803359">
              <w:rPr>
                <w:rFonts w:eastAsiaTheme="minorEastAsia"/>
                <w:lang w:val="kk-KZ"/>
              </w:rPr>
              <w:t>ЮМ-20-3р</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143" w:rsidRPr="00803359" w:rsidRDefault="00650476" w:rsidP="00640BC7">
            <w:pPr>
              <w:jc w:val="center"/>
              <w:rPr>
                <w:lang w:val="kk-KZ"/>
              </w:rPr>
            </w:pPr>
            <w:r w:rsidRPr="00803359">
              <w:rPr>
                <w:lang w:val="kk-KZ"/>
              </w:rPr>
              <w:t>16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143" w:rsidRPr="00803359" w:rsidRDefault="00007143" w:rsidP="00640BC7">
            <w:pPr>
              <w:jc w:val="center"/>
              <w:rPr>
                <w:lang w:val="kk-KZ"/>
              </w:rPr>
            </w:pP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143" w:rsidRPr="00803359" w:rsidRDefault="00007143" w:rsidP="00640BC7">
            <w:pPr>
              <w:jc w:val="center"/>
              <w:rPr>
                <w:lang w:val="kk-KZ"/>
              </w:rPr>
            </w:pPr>
          </w:p>
        </w:tc>
      </w:tr>
      <w:tr w:rsidR="00007143" w:rsidRPr="00803359" w:rsidTr="00640BC7">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143" w:rsidRPr="00803359" w:rsidRDefault="00007143" w:rsidP="00640BC7">
            <w:pPr>
              <w:jc w:val="center"/>
              <w:rPr>
                <w:b/>
              </w:rPr>
            </w:pPr>
            <w:r w:rsidRPr="00803359">
              <w:rPr>
                <w:b/>
              </w:rPr>
              <w:t>4</w:t>
            </w:r>
          </w:p>
        </w:tc>
        <w:tc>
          <w:tcPr>
            <w:tcW w:w="1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07143" w:rsidRPr="00803359" w:rsidRDefault="00007143" w:rsidP="00640BC7">
            <w:pPr>
              <w:jc w:val="center"/>
              <w:rPr>
                <w:rFonts w:eastAsiaTheme="minorEastAsia"/>
                <w:lang w:val="kk-KZ"/>
              </w:rPr>
            </w:pPr>
            <w:r w:rsidRPr="00803359">
              <w:rPr>
                <w:rFonts w:eastAsiaTheme="minorEastAsia"/>
                <w:lang w:val="kk-KZ"/>
              </w:rPr>
              <w:t>ЮМ-20-9к</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143" w:rsidRPr="00803359" w:rsidRDefault="00650476" w:rsidP="00640BC7">
            <w:pPr>
              <w:jc w:val="center"/>
              <w:rPr>
                <w:lang w:val="kk-KZ"/>
              </w:rPr>
            </w:pPr>
            <w:r w:rsidRPr="00803359">
              <w:rPr>
                <w:lang w:val="kk-KZ"/>
              </w:rPr>
              <w:t>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143" w:rsidRPr="00803359" w:rsidRDefault="00007143" w:rsidP="00640BC7">
            <w:pPr>
              <w:jc w:val="center"/>
              <w:rPr>
                <w:lang w:val="kk-KZ"/>
              </w:rPr>
            </w:pP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143" w:rsidRPr="00803359" w:rsidRDefault="00007143" w:rsidP="00640BC7">
            <w:pPr>
              <w:jc w:val="center"/>
              <w:rPr>
                <w:lang w:val="kk-KZ"/>
              </w:rPr>
            </w:pPr>
          </w:p>
        </w:tc>
      </w:tr>
      <w:tr w:rsidR="00640BC7" w:rsidRPr="00803359" w:rsidTr="009E006D">
        <w:tc>
          <w:tcPr>
            <w:tcW w:w="2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both"/>
              <w:rPr>
                <w:b/>
                <w:lang w:val="kk-KZ"/>
              </w:rPr>
            </w:pPr>
            <w:r w:rsidRPr="00803359">
              <w:rPr>
                <w:b/>
                <w:lang w:val="uz-Latn-UZ"/>
              </w:rPr>
              <w:t>3</w:t>
            </w:r>
            <w:r w:rsidRPr="00803359">
              <w:rPr>
                <w:b/>
                <w:lang w:val="kk-KZ"/>
              </w:rPr>
              <w:t>-курс бойынша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210D76" w:rsidP="00640BC7">
            <w:pPr>
              <w:jc w:val="center"/>
              <w:rPr>
                <w:b/>
                <w:lang w:val="kk-KZ"/>
              </w:rPr>
            </w:pPr>
            <w:r w:rsidRPr="00803359">
              <w:rPr>
                <w:b/>
                <w:lang w:val="kk-KZ"/>
              </w:rPr>
              <w:t>52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b/>
              </w:rPr>
            </w:pP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b/>
                <w:lang w:val="kk-KZ"/>
              </w:rPr>
            </w:pPr>
          </w:p>
        </w:tc>
      </w:tr>
      <w:tr w:rsidR="00640BC7" w:rsidRPr="00803359" w:rsidTr="00640BC7">
        <w:trPr>
          <w:trHeight w:val="56"/>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b/>
                <w:lang w:val="uz-Latn-UZ"/>
              </w:rPr>
            </w:pPr>
            <w:r w:rsidRPr="00803359">
              <w:rPr>
                <w:b/>
                <w:lang w:val="uz-Latn-UZ"/>
              </w:rPr>
              <w:t>1</w:t>
            </w:r>
          </w:p>
        </w:tc>
        <w:tc>
          <w:tcPr>
            <w:tcW w:w="1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40BC7" w:rsidRPr="00803359" w:rsidRDefault="00640BC7" w:rsidP="00007143">
            <w:pPr>
              <w:jc w:val="center"/>
              <w:rPr>
                <w:lang w:val="kk-KZ"/>
              </w:rPr>
            </w:pPr>
            <w:r w:rsidRPr="00803359">
              <w:rPr>
                <w:rFonts w:eastAsiaTheme="minorEastAsia"/>
                <w:lang w:val="kk-KZ"/>
              </w:rPr>
              <w:t>ЮМ-1</w:t>
            </w:r>
            <w:r w:rsidR="00007143" w:rsidRPr="00803359">
              <w:rPr>
                <w:rFonts w:eastAsiaTheme="minorEastAsia"/>
                <w:lang w:val="kk-KZ"/>
              </w:rPr>
              <w:t>9</w:t>
            </w:r>
            <w:r w:rsidRPr="00803359">
              <w:rPr>
                <w:rFonts w:eastAsiaTheme="minorEastAsia"/>
                <w:lang w:val="kk-KZ"/>
              </w:rPr>
              <w:t>-3к</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50476" w:rsidP="00640BC7">
            <w:pPr>
              <w:jc w:val="center"/>
              <w:rPr>
                <w:lang w:val="kk-KZ"/>
              </w:rPr>
            </w:pPr>
            <w:r w:rsidRPr="00803359">
              <w:rPr>
                <w:lang w:val="kk-KZ"/>
              </w:rPr>
              <w:t>17</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lang w:val="kk-KZ"/>
              </w:rPr>
            </w:pP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lang w:val="uz-Latn-UZ"/>
              </w:rPr>
            </w:pPr>
          </w:p>
        </w:tc>
      </w:tr>
      <w:tr w:rsidR="00640BC7" w:rsidRPr="00803359" w:rsidTr="00640BC7">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b/>
                <w:lang w:val="uz-Latn-UZ"/>
              </w:rPr>
            </w:pPr>
            <w:r w:rsidRPr="00803359">
              <w:rPr>
                <w:b/>
                <w:lang w:val="uz-Latn-UZ"/>
              </w:rPr>
              <w:t>2</w:t>
            </w:r>
          </w:p>
        </w:tc>
        <w:tc>
          <w:tcPr>
            <w:tcW w:w="1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40BC7" w:rsidRPr="00803359" w:rsidRDefault="00007143" w:rsidP="00640BC7">
            <w:pPr>
              <w:jc w:val="center"/>
              <w:rPr>
                <w:lang w:val="kk-KZ"/>
              </w:rPr>
            </w:pPr>
            <w:r w:rsidRPr="00803359">
              <w:rPr>
                <w:rFonts w:eastAsiaTheme="minorEastAsia"/>
                <w:lang w:val="kk-KZ"/>
              </w:rPr>
              <w:t>ЮМ-19</w:t>
            </w:r>
            <w:r w:rsidR="00640BC7" w:rsidRPr="00803359">
              <w:rPr>
                <w:rFonts w:eastAsiaTheme="minorEastAsia"/>
                <w:lang w:val="kk-KZ"/>
              </w:rPr>
              <w:t>-3р</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50476" w:rsidP="00640BC7">
            <w:pPr>
              <w:jc w:val="center"/>
              <w:rPr>
                <w:lang w:val="kk-KZ"/>
              </w:rPr>
            </w:pPr>
            <w:r w:rsidRPr="00803359">
              <w:rPr>
                <w:lang w:val="kk-KZ"/>
              </w:rPr>
              <w:t>14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lang w:val="kk-KZ"/>
              </w:rPr>
            </w:pP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lang w:val="kk-KZ"/>
              </w:rPr>
            </w:pPr>
          </w:p>
        </w:tc>
      </w:tr>
      <w:tr w:rsidR="00640BC7" w:rsidRPr="00803359" w:rsidTr="009E006D">
        <w:tc>
          <w:tcPr>
            <w:tcW w:w="2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both"/>
              <w:rPr>
                <w:b/>
                <w:lang w:val="kk-KZ"/>
              </w:rPr>
            </w:pPr>
            <w:r w:rsidRPr="00803359">
              <w:rPr>
                <w:b/>
                <w:lang w:val="uz-Latn-UZ"/>
              </w:rPr>
              <w:t>4</w:t>
            </w:r>
            <w:r w:rsidRPr="00803359">
              <w:rPr>
                <w:b/>
                <w:lang w:val="kk-KZ"/>
              </w:rPr>
              <w:t>-курс бойынша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210D76" w:rsidP="00640BC7">
            <w:pPr>
              <w:jc w:val="center"/>
              <w:rPr>
                <w:b/>
                <w:lang w:val="kk-KZ"/>
              </w:rPr>
            </w:pPr>
            <w:r w:rsidRPr="00803359">
              <w:rPr>
                <w:b/>
                <w:lang w:val="kk-KZ"/>
              </w:rPr>
              <w:t>31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b/>
              </w:rPr>
            </w:pP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b/>
                <w:lang w:val="kk-KZ"/>
              </w:rPr>
            </w:pPr>
          </w:p>
        </w:tc>
      </w:tr>
      <w:tr w:rsidR="00640BC7" w:rsidRPr="00803359" w:rsidTr="009E006D">
        <w:tc>
          <w:tcPr>
            <w:tcW w:w="2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both"/>
              <w:rPr>
                <w:b/>
                <w:lang w:val="kk-KZ"/>
              </w:rPr>
            </w:pPr>
            <w:r w:rsidRPr="00803359">
              <w:rPr>
                <w:b/>
                <w:lang w:val="kk-KZ"/>
              </w:rPr>
              <w:t>Барлығы: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0F43D0" w:rsidP="00640BC7">
            <w:pPr>
              <w:jc w:val="center"/>
              <w:rPr>
                <w:b/>
                <w:lang w:val="kk-KZ"/>
              </w:rPr>
            </w:pPr>
            <w:r>
              <w:rPr>
                <w:b/>
                <w:lang w:val="kk-KZ"/>
              </w:rPr>
              <w:t>19</w:t>
            </w:r>
            <w:r w:rsidR="00210D76" w:rsidRPr="00803359">
              <w:rPr>
                <w:b/>
                <w:lang w:val="kk-KZ"/>
              </w:rPr>
              <w:t>7</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b/>
              </w:rPr>
            </w:pP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BC7" w:rsidRPr="00803359" w:rsidRDefault="00640BC7" w:rsidP="00640BC7">
            <w:pPr>
              <w:jc w:val="center"/>
              <w:rPr>
                <w:b/>
                <w:lang w:val="kk-KZ"/>
              </w:rPr>
            </w:pPr>
          </w:p>
        </w:tc>
      </w:tr>
    </w:tbl>
    <w:p w:rsidR="007A2AE0" w:rsidRPr="00803359" w:rsidRDefault="007A2AE0" w:rsidP="00D361B7">
      <w:pPr>
        <w:ind w:firstLine="567"/>
        <w:jc w:val="both"/>
        <w:rPr>
          <w:lang w:val="kk-KZ"/>
        </w:rPr>
      </w:pPr>
    </w:p>
    <w:p w:rsidR="00D361B7" w:rsidRPr="00CC0AC6" w:rsidRDefault="00D361B7" w:rsidP="00E84480">
      <w:pPr>
        <w:numPr>
          <w:ilvl w:val="0"/>
          <w:numId w:val="7"/>
        </w:numPr>
        <w:tabs>
          <w:tab w:val="clear" w:pos="720"/>
          <w:tab w:val="num" w:pos="1080"/>
        </w:tabs>
        <w:ind w:left="1080"/>
        <w:jc w:val="both"/>
        <w:rPr>
          <w:b/>
          <w:lang w:val="kk-KZ"/>
        </w:rPr>
      </w:pPr>
      <w:r w:rsidRPr="00CC0AC6">
        <w:rPr>
          <w:b/>
          <w:lang w:val="kk-KZ"/>
        </w:rPr>
        <w:t xml:space="preserve">Кафедрадағы оқу процесінің  сапасын бақылау </w:t>
      </w:r>
    </w:p>
    <w:p w:rsidR="007F7C04" w:rsidRPr="00666948" w:rsidRDefault="007F7C04" w:rsidP="007F7C04">
      <w:pPr>
        <w:numPr>
          <w:ilvl w:val="0"/>
          <w:numId w:val="33"/>
        </w:numPr>
        <w:contextualSpacing/>
        <w:jc w:val="both"/>
        <w:rPr>
          <w:b/>
          <w:lang w:val="kk-KZ"/>
        </w:rPr>
      </w:pPr>
      <w:r w:rsidRPr="00666948">
        <w:rPr>
          <w:b/>
          <w:lang w:val="kk-KZ"/>
        </w:rPr>
        <w:t>Кафедрадағы оқу сабақтарының  сапасын бақылау</w:t>
      </w:r>
    </w:p>
    <w:p w:rsidR="007F7C04" w:rsidRDefault="007F7C04" w:rsidP="007F7C04">
      <w:pPr>
        <w:shd w:val="clear" w:color="auto" w:fill="FFFFFF"/>
        <w:jc w:val="both"/>
        <w:rPr>
          <w:rFonts w:eastAsia="Calibri"/>
          <w:lang w:val="kk-KZ"/>
        </w:rPr>
      </w:pPr>
      <w:r w:rsidRPr="00666948">
        <w:rPr>
          <w:rFonts w:eastAsia="Calibri"/>
          <w:lang w:val="kk-KZ"/>
        </w:rPr>
        <w:t>Оқу процесінің  және оқу сабақтарының сапасын көтеру мақсатында  кафедра жоспары бойынша, бекітілген  Графикке сай өзара сабаққа қатысу орындалды. Мысалы, к</w:t>
      </w:r>
      <w:r>
        <w:rPr>
          <w:rFonts w:eastAsia="Calibri"/>
          <w:lang w:val="kk-KZ"/>
        </w:rPr>
        <w:t>үзгі семестрге жоспарланған-13</w:t>
      </w:r>
      <w:r w:rsidRPr="00666948">
        <w:rPr>
          <w:rFonts w:eastAsia="Calibri"/>
          <w:lang w:val="kk-KZ"/>
        </w:rPr>
        <w:t xml:space="preserve"> жән</w:t>
      </w:r>
      <w:r>
        <w:rPr>
          <w:rFonts w:eastAsia="Calibri"/>
          <w:lang w:val="kk-KZ"/>
        </w:rPr>
        <w:t>е тексерілген сабақтар  саны- 12</w:t>
      </w:r>
      <w:r w:rsidRPr="00666948">
        <w:rPr>
          <w:rFonts w:eastAsia="Calibri"/>
          <w:lang w:val="kk-KZ"/>
        </w:rPr>
        <w:t xml:space="preserve"> өт</w:t>
      </w:r>
      <w:r>
        <w:rPr>
          <w:rFonts w:eastAsia="Calibri"/>
          <w:lang w:val="kk-KZ"/>
        </w:rPr>
        <w:t>кізілді,соның ішінде -9 лекция,3</w:t>
      </w:r>
      <w:r w:rsidRPr="00666948">
        <w:rPr>
          <w:rFonts w:eastAsia="Calibri"/>
          <w:lang w:val="kk-KZ"/>
        </w:rPr>
        <w:t>-семинар</w:t>
      </w:r>
      <w:r>
        <w:rPr>
          <w:rFonts w:eastAsia="Calibri"/>
          <w:lang w:val="kk-KZ"/>
        </w:rPr>
        <w:t xml:space="preserve"> сабағы.Кафедра меңгерушісі PhD.,доцентЕ.Т. Бекбосынов</w:t>
      </w:r>
      <w:r w:rsidRPr="00CA70E7">
        <w:rPr>
          <w:rFonts w:eastAsia="Calibri"/>
          <w:lang w:val="kk-KZ"/>
        </w:rPr>
        <w:t>-</w:t>
      </w:r>
      <w:r>
        <w:rPr>
          <w:rFonts w:eastAsia="Calibri"/>
          <w:lang w:val="kk-KZ"/>
        </w:rPr>
        <w:t>ашық сабақ өткізілді.1</w:t>
      </w:r>
      <w:r w:rsidRPr="00666948">
        <w:rPr>
          <w:rFonts w:eastAsia="Calibri"/>
          <w:lang w:val="kk-KZ"/>
        </w:rPr>
        <w:t xml:space="preserve">- сабақ </w:t>
      </w:r>
      <w:r>
        <w:rPr>
          <w:rFonts w:eastAsia="Calibri"/>
          <w:lang w:val="kk-KZ"/>
        </w:rPr>
        <w:t xml:space="preserve">аға оқытушы </w:t>
      </w:r>
      <w:r w:rsidRPr="00666948">
        <w:rPr>
          <w:rFonts w:eastAsia="Calibri"/>
          <w:lang w:val="kk-KZ"/>
        </w:rPr>
        <w:t>А.</w:t>
      </w:r>
      <w:r>
        <w:rPr>
          <w:rFonts w:eastAsia="Calibri"/>
          <w:lang w:val="kk-KZ"/>
        </w:rPr>
        <w:t>Ешенқулованың</w:t>
      </w:r>
      <w:r w:rsidRPr="00666948">
        <w:rPr>
          <w:rFonts w:eastAsia="Calibri"/>
          <w:lang w:val="kk-KZ"/>
        </w:rPr>
        <w:t xml:space="preserve"> денсаулығына байланысты өткізілген жоқ. Сабақ сапасын арттыру үшін тарату материалдары, интерактивті әдістер кеңінен қолданылып отырғаны көрсетілді.Биылғы оқу жылы онлайннан басталғаны бәрімізге белгілі,сондықтан  кафедра құрамындағы оқытушылар бейне лекция және презентациялар арқылы дәріс,семинар осындай дайындықпен жүргізіп келеді.Сонымен қатар, кәмшіліктері де көрсетілді. Бақылау парақшалары толтырылып, балдары объективті ,саналы түрде қойылды. Қорытындылары кафедра мәжілісінде қаралып, шешімдер қабылданды.</w:t>
      </w:r>
    </w:p>
    <w:p w:rsidR="000F43D0" w:rsidRDefault="000F43D0" w:rsidP="007F7C04">
      <w:pPr>
        <w:shd w:val="clear" w:color="auto" w:fill="FFFFFF"/>
        <w:jc w:val="both"/>
        <w:rPr>
          <w:rFonts w:eastAsia="Calibri"/>
          <w:lang w:val="kk-KZ"/>
        </w:rPr>
      </w:pPr>
    </w:p>
    <w:p w:rsidR="000F43D0" w:rsidRDefault="000F43D0" w:rsidP="007F7C04">
      <w:pPr>
        <w:shd w:val="clear" w:color="auto" w:fill="FFFFFF"/>
        <w:jc w:val="both"/>
        <w:rPr>
          <w:rFonts w:eastAsia="Calibri"/>
          <w:lang w:val="kk-KZ"/>
        </w:rPr>
      </w:pPr>
    </w:p>
    <w:p w:rsidR="000F43D0" w:rsidRDefault="000F43D0" w:rsidP="007F7C04">
      <w:pPr>
        <w:shd w:val="clear" w:color="auto" w:fill="FFFFFF"/>
        <w:jc w:val="both"/>
        <w:rPr>
          <w:rFonts w:eastAsia="Calibri"/>
          <w:lang w:val="kk-KZ"/>
        </w:rPr>
      </w:pPr>
    </w:p>
    <w:p w:rsidR="000F43D0" w:rsidRDefault="000F43D0" w:rsidP="007F7C04">
      <w:pPr>
        <w:shd w:val="clear" w:color="auto" w:fill="FFFFFF"/>
        <w:jc w:val="both"/>
        <w:rPr>
          <w:rFonts w:eastAsia="Calibri"/>
          <w:lang w:val="kk-KZ"/>
        </w:rPr>
      </w:pPr>
    </w:p>
    <w:p w:rsidR="000F43D0" w:rsidRDefault="000F43D0" w:rsidP="007F7C04">
      <w:pPr>
        <w:shd w:val="clear" w:color="auto" w:fill="FFFFFF"/>
        <w:jc w:val="both"/>
        <w:rPr>
          <w:rFonts w:eastAsia="Calibri"/>
          <w:lang w:val="kk-KZ"/>
        </w:rPr>
      </w:pPr>
    </w:p>
    <w:p w:rsidR="000F43D0" w:rsidRDefault="000F43D0" w:rsidP="007F7C04">
      <w:pPr>
        <w:shd w:val="clear" w:color="auto" w:fill="FFFFFF"/>
        <w:jc w:val="both"/>
        <w:rPr>
          <w:rFonts w:eastAsia="Calibri"/>
          <w:lang w:val="kk-KZ"/>
        </w:rPr>
      </w:pPr>
    </w:p>
    <w:p w:rsidR="000F43D0" w:rsidRPr="00666948" w:rsidRDefault="000F43D0" w:rsidP="007F7C04">
      <w:pPr>
        <w:shd w:val="clear" w:color="auto" w:fill="FFFFFF"/>
        <w:jc w:val="both"/>
        <w:rPr>
          <w:rFonts w:eastAsia="Calibri"/>
          <w:lang w:val="kk-KZ"/>
        </w:rPr>
      </w:pPr>
    </w:p>
    <w:p w:rsidR="007F7C04" w:rsidRPr="00666948" w:rsidRDefault="007F7C04" w:rsidP="007F7C04">
      <w:pPr>
        <w:ind w:firstLine="567"/>
        <w:rPr>
          <w:lang w:val="kk-KZ"/>
        </w:rPr>
      </w:pPr>
      <w:r w:rsidRPr="00666948">
        <w:rPr>
          <w:rFonts w:eastAsia="Calibri"/>
          <w:b/>
          <w:lang w:val="kk-KZ"/>
        </w:rPr>
        <w:t>1.1.  Кафедра оқытушы-профессорлық құрамының оқу сабақтарының даярлығы мен өту сапасын бақылауы Графикке сәй жургізілді:</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8"/>
        <w:gridCol w:w="993"/>
        <w:gridCol w:w="2127"/>
        <w:gridCol w:w="1842"/>
        <w:gridCol w:w="1843"/>
        <w:gridCol w:w="2557"/>
      </w:tblGrid>
      <w:tr w:rsidR="007F7C04" w:rsidRPr="009248C2" w:rsidTr="007B65DC">
        <w:trPr>
          <w:trHeight w:val="1116"/>
        </w:trPr>
        <w:tc>
          <w:tcPr>
            <w:tcW w:w="568"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b/>
                <w:lang w:val="kk-KZ"/>
              </w:rPr>
            </w:pPr>
            <w:r w:rsidRPr="00666948">
              <w:rPr>
                <w:b/>
                <w:lang w:val="kk-KZ"/>
              </w:rPr>
              <w:t>қ/с</w:t>
            </w:r>
          </w:p>
        </w:tc>
        <w:tc>
          <w:tcPr>
            <w:tcW w:w="993"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b/>
                <w:lang w:val="kk-KZ"/>
              </w:rPr>
            </w:pPr>
            <w:r w:rsidRPr="00666948">
              <w:rPr>
                <w:b/>
                <w:lang w:val="kk-KZ"/>
              </w:rPr>
              <w:t>Мерзімі</w:t>
            </w:r>
          </w:p>
        </w:tc>
        <w:tc>
          <w:tcPr>
            <w:tcW w:w="2127"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b/>
                <w:lang w:val="kk-KZ"/>
              </w:rPr>
            </w:pPr>
            <w:r w:rsidRPr="00666948">
              <w:rPr>
                <w:b/>
                <w:lang w:val="kk-KZ"/>
              </w:rPr>
              <w:t>Қафедра ПОҚ тегі,аты,жөні</w:t>
            </w:r>
          </w:p>
          <w:p w:rsidR="007F7C04" w:rsidRPr="00666948" w:rsidRDefault="007F7C04" w:rsidP="007B65DC">
            <w:pPr>
              <w:jc w:val="center"/>
              <w:rPr>
                <w:b/>
                <w:lang w:val="kk-KZ"/>
              </w:rPr>
            </w:pPr>
            <w:r w:rsidRPr="00666948">
              <w:rPr>
                <w:b/>
                <w:lang w:val="kk-KZ"/>
              </w:rPr>
              <w:t>Пәні.Сабақ түрі.</w:t>
            </w:r>
          </w:p>
          <w:p w:rsidR="007F7C04" w:rsidRPr="00666948" w:rsidRDefault="007F7C04" w:rsidP="007B65DC">
            <w:pPr>
              <w:jc w:val="center"/>
              <w:rPr>
                <w:b/>
                <w:lang w:val="kk-KZ"/>
              </w:rPr>
            </w:pPr>
            <w:r w:rsidRPr="00666948">
              <w:rPr>
                <w:b/>
                <w:lang w:val="kk-KZ"/>
              </w:rPr>
              <w:t>Тақырыбы.</w:t>
            </w:r>
          </w:p>
        </w:tc>
        <w:tc>
          <w:tcPr>
            <w:tcW w:w="1842" w:type="dxa"/>
            <w:tcBorders>
              <w:top w:val="single" w:sz="4" w:space="0" w:color="auto"/>
              <w:left w:val="single" w:sz="4" w:space="0" w:color="auto"/>
              <w:bottom w:val="single" w:sz="4" w:space="0" w:color="auto"/>
              <w:right w:val="single" w:sz="4" w:space="0" w:color="auto"/>
            </w:tcBorders>
          </w:tcPr>
          <w:p w:rsidR="007F7C04" w:rsidRPr="00666948" w:rsidRDefault="007F7C04" w:rsidP="007B65DC">
            <w:pPr>
              <w:jc w:val="center"/>
              <w:rPr>
                <w:b/>
                <w:lang w:val="kk-KZ"/>
              </w:rPr>
            </w:pPr>
            <w:r w:rsidRPr="00666948">
              <w:rPr>
                <w:b/>
                <w:lang w:val="kk-KZ"/>
              </w:rPr>
              <w:t>Комиссия мүшелерінің  аты жөні</w:t>
            </w:r>
          </w:p>
          <w:p w:rsidR="007F7C04" w:rsidRPr="00666948" w:rsidRDefault="007F7C04" w:rsidP="007B65DC">
            <w:pPr>
              <w:jc w:val="center"/>
              <w:rPr>
                <w:b/>
                <w:lang w:val="kk-KZ"/>
              </w:rPr>
            </w:pPr>
          </w:p>
        </w:tc>
        <w:tc>
          <w:tcPr>
            <w:tcW w:w="1843"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b/>
                <w:lang w:val="kk-KZ"/>
              </w:rPr>
            </w:pPr>
            <w:r w:rsidRPr="00666948">
              <w:rPr>
                <w:b/>
                <w:lang w:val="kk-KZ"/>
              </w:rPr>
              <w:t>Заманауи инновациялық технологиялық әдістерді қолдануы.</w:t>
            </w:r>
          </w:p>
        </w:tc>
        <w:tc>
          <w:tcPr>
            <w:tcW w:w="2557"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b/>
                <w:lang w:val="kk-KZ"/>
              </w:rPr>
            </w:pPr>
            <w:r w:rsidRPr="00666948">
              <w:rPr>
                <w:b/>
                <w:lang w:val="kk-KZ"/>
              </w:rPr>
              <w:t>ІАБ мен ОПҚ мүшелерінің қатысқан сабақтарының шешімі, ескертуі және ұсыныстары</w:t>
            </w:r>
          </w:p>
        </w:tc>
      </w:tr>
      <w:tr w:rsidR="007F7C04" w:rsidRPr="00666948" w:rsidTr="007B65DC">
        <w:trPr>
          <w:trHeight w:val="752"/>
        </w:trPr>
        <w:tc>
          <w:tcPr>
            <w:tcW w:w="568"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sidRPr="00666948">
              <w:rPr>
                <w:lang w:val="kk-KZ"/>
              </w:rPr>
              <w:t>1</w:t>
            </w:r>
          </w:p>
        </w:tc>
        <w:tc>
          <w:tcPr>
            <w:tcW w:w="993"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sidRPr="00666948">
              <w:rPr>
                <w:lang w:val="kk-KZ"/>
              </w:rPr>
              <w:t>2</w:t>
            </w:r>
          </w:p>
        </w:tc>
        <w:tc>
          <w:tcPr>
            <w:tcW w:w="2127"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sidRPr="00666948">
              <w:rPr>
                <w:lang w:val="kk-KZ"/>
              </w:rPr>
              <w:t>3</w:t>
            </w:r>
          </w:p>
        </w:tc>
        <w:tc>
          <w:tcPr>
            <w:tcW w:w="1842"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sidRPr="00666948">
              <w:rPr>
                <w:lang w:val="kk-KZ"/>
              </w:rPr>
              <w:t>4</w:t>
            </w:r>
          </w:p>
        </w:tc>
        <w:tc>
          <w:tcPr>
            <w:tcW w:w="1843"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sidRPr="00666948">
              <w:rPr>
                <w:lang w:val="kk-KZ"/>
              </w:rPr>
              <w:t>5</w:t>
            </w:r>
          </w:p>
        </w:tc>
        <w:tc>
          <w:tcPr>
            <w:tcW w:w="2557"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sidRPr="00666948">
              <w:rPr>
                <w:lang w:val="kk-KZ"/>
              </w:rPr>
              <w:t>6</w:t>
            </w:r>
          </w:p>
        </w:tc>
      </w:tr>
      <w:tr w:rsidR="007F7C04" w:rsidRPr="004D4A61" w:rsidTr="007B65DC">
        <w:trPr>
          <w:trHeight w:val="5376"/>
        </w:trPr>
        <w:tc>
          <w:tcPr>
            <w:tcW w:w="568"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sidRPr="00666948">
              <w:rPr>
                <w:lang w:val="kk-KZ"/>
              </w:rPr>
              <w:t>1</w:t>
            </w:r>
          </w:p>
        </w:tc>
        <w:tc>
          <w:tcPr>
            <w:tcW w:w="993"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tabs>
                <w:tab w:val="left" w:pos="4438"/>
              </w:tabs>
              <w:rPr>
                <w:b/>
                <w:lang w:val="kk-KZ"/>
              </w:rPr>
            </w:pPr>
            <w:r>
              <w:rPr>
                <w:b/>
                <w:lang w:val="kk-KZ"/>
              </w:rPr>
              <w:t>10.10</w:t>
            </w:r>
            <w:r w:rsidRPr="00666948">
              <w:rPr>
                <w:b/>
                <w:lang w:val="kk-KZ"/>
              </w:rPr>
              <w:t>.</w:t>
            </w:r>
          </w:p>
          <w:p w:rsidR="007F7C04" w:rsidRPr="00666948" w:rsidRDefault="007F7C04" w:rsidP="007B65DC">
            <w:pPr>
              <w:tabs>
                <w:tab w:val="left" w:pos="4438"/>
              </w:tabs>
              <w:rPr>
                <w:b/>
                <w:lang w:val="kk-KZ"/>
              </w:rPr>
            </w:pPr>
            <w:r w:rsidRPr="00666948">
              <w:rPr>
                <w:b/>
                <w:lang w:val="kk-KZ"/>
              </w:rPr>
              <w:t>2022ж</w:t>
            </w:r>
          </w:p>
          <w:p w:rsidR="007F7C04" w:rsidRDefault="007F7C04" w:rsidP="007B65DC">
            <w:pPr>
              <w:tabs>
                <w:tab w:val="left" w:pos="4438"/>
              </w:tabs>
              <w:rPr>
                <w:lang w:val="kk-KZ"/>
              </w:rPr>
            </w:pPr>
            <w:r w:rsidRPr="00666948">
              <w:rPr>
                <w:b/>
                <w:lang w:val="kk-KZ"/>
              </w:rPr>
              <w:t xml:space="preserve">Уақыты:                                                   </w:t>
            </w:r>
            <w:r>
              <w:rPr>
                <w:b/>
                <w:lang w:val="kk-KZ"/>
              </w:rPr>
              <w:t xml:space="preserve">                              12-5</w:t>
            </w:r>
            <w:r w:rsidRPr="00666948">
              <w:rPr>
                <w:b/>
                <w:lang w:val="kk-KZ"/>
              </w:rPr>
              <w:t>0</w:t>
            </w:r>
            <w:r>
              <w:rPr>
                <w:lang w:val="kk-KZ"/>
              </w:rPr>
              <w:t>14-00</w:t>
            </w:r>
            <w:r w:rsidRPr="00666948">
              <w:rPr>
                <w:lang w:val="kk-KZ"/>
              </w:rPr>
              <w:t>,</w:t>
            </w:r>
          </w:p>
          <w:p w:rsidR="007F7C04" w:rsidRPr="00666948" w:rsidRDefault="007F7C04" w:rsidP="007B65DC">
            <w:pPr>
              <w:tabs>
                <w:tab w:val="left" w:pos="4438"/>
              </w:tabs>
              <w:rPr>
                <w:lang w:val="kk-KZ"/>
              </w:rPr>
            </w:pPr>
            <w:r>
              <w:rPr>
                <w:b/>
                <w:lang w:val="kk-KZ"/>
              </w:rPr>
              <w:t>331</w:t>
            </w:r>
            <w:r w:rsidRPr="00666948">
              <w:rPr>
                <w:b/>
                <w:lang w:val="kk-KZ"/>
              </w:rPr>
              <w:t xml:space="preserve"> ауд.</w:t>
            </w:r>
          </w:p>
        </w:tc>
        <w:tc>
          <w:tcPr>
            <w:tcW w:w="2127"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rPr>
                <w:lang w:val="kk-KZ"/>
              </w:rPr>
            </w:pPr>
            <w:r w:rsidRPr="00666948">
              <w:rPr>
                <w:lang w:val="kk-KZ"/>
              </w:rPr>
              <w:t xml:space="preserve">Халықаралық қатынастар және халықаралық құқық» кафедрасының </w:t>
            </w:r>
            <w:r>
              <w:rPr>
                <w:lang w:val="kk-KZ"/>
              </w:rPr>
              <w:t>аға оқытушысы А.Т.Тұрымшаева</w:t>
            </w:r>
          </w:p>
          <w:p w:rsidR="007F7C04" w:rsidRPr="00666948" w:rsidRDefault="007F7C04" w:rsidP="007B65DC">
            <w:pPr>
              <w:rPr>
                <w:rFonts w:eastAsia="Calibri"/>
                <w:b/>
                <w:lang w:val="kk-KZ"/>
              </w:rPr>
            </w:pPr>
            <w:r w:rsidRPr="00666948">
              <w:rPr>
                <w:lang w:val="kk-KZ"/>
              </w:rPr>
              <w:t>Пәні:</w:t>
            </w:r>
          </w:p>
          <w:p w:rsidR="007F7C04" w:rsidRPr="005B41A5" w:rsidRDefault="007F7C04" w:rsidP="007B65DC">
            <w:pPr>
              <w:rPr>
                <w:lang w:val="en-US"/>
              </w:rPr>
            </w:pPr>
            <w:r>
              <w:rPr>
                <w:rFonts w:eastAsia="Calibri"/>
                <w:b/>
                <w:lang w:val="en-US"/>
              </w:rPr>
              <w:t>Internatiomal organizations</w:t>
            </w:r>
          </w:p>
          <w:p w:rsidR="007F7C04" w:rsidRDefault="007F7C04" w:rsidP="007B65DC">
            <w:pPr>
              <w:rPr>
                <w:lang w:val="kk-KZ"/>
              </w:rPr>
            </w:pPr>
            <w:r>
              <w:rPr>
                <w:lang w:val="kk-KZ"/>
              </w:rPr>
              <w:t xml:space="preserve">Лекция </w:t>
            </w:r>
            <w:r w:rsidRPr="00666948">
              <w:rPr>
                <w:lang w:val="kk-KZ"/>
              </w:rPr>
              <w:t xml:space="preserve">тақырыбы: </w:t>
            </w:r>
            <w:r>
              <w:rPr>
                <w:rFonts w:eastAsia="Calibri"/>
                <w:b/>
                <w:lang w:val="en-US"/>
              </w:rPr>
              <w:t>Commonwealth of Nations</w:t>
            </w:r>
          </w:p>
          <w:p w:rsidR="007F7C04" w:rsidRPr="00867ECA" w:rsidRDefault="007F7C04" w:rsidP="007B65DC">
            <w:pPr>
              <w:rPr>
                <w:rFonts w:eastAsia="Calibri"/>
                <w:b/>
                <w:lang w:val="kk-KZ"/>
              </w:rPr>
            </w:pPr>
            <w:r w:rsidRPr="00666948">
              <w:rPr>
                <w:lang w:val="kk-KZ"/>
              </w:rPr>
              <w:t>О</w:t>
            </w:r>
            <w:r>
              <w:rPr>
                <w:lang w:val="kk-KZ"/>
              </w:rPr>
              <w:t>флайн</w:t>
            </w:r>
            <w:r w:rsidRPr="00666948">
              <w:rPr>
                <w:lang w:val="kk-KZ"/>
              </w:rPr>
              <w:t xml:space="preserve"> жүйесі бойынша өткізілді</w:t>
            </w:r>
          </w:p>
          <w:p w:rsidR="007F7C04" w:rsidRDefault="007F7C04" w:rsidP="007B65DC">
            <w:pPr>
              <w:rPr>
                <w:lang w:val="kk-KZ"/>
              </w:rPr>
            </w:pPr>
            <w:r w:rsidRPr="00666948">
              <w:rPr>
                <w:lang w:val="kk-KZ"/>
              </w:rPr>
              <w:t xml:space="preserve"> Ю</w:t>
            </w:r>
            <w:r>
              <w:rPr>
                <w:lang w:val="kk-KZ"/>
              </w:rPr>
              <w:t>М-21-3а</w:t>
            </w:r>
            <w:r w:rsidRPr="00666948">
              <w:rPr>
                <w:lang w:val="kk-KZ"/>
              </w:rPr>
              <w:t xml:space="preserve"> тобы</w:t>
            </w:r>
          </w:p>
          <w:p w:rsidR="007F7C04" w:rsidRPr="00666948" w:rsidRDefault="007F7C04" w:rsidP="007B65DC">
            <w:pPr>
              <w:rPr>
                <w:lang w:val="kk-KZ"/>
              </w:rPr>
            </w:pPr>
          </w:p>
        </w:tc>
        <w:tc>
          <w:tcPr>
            <w:tcW w:w="1842"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rPr>
                <w:lang w:val="kk-KZ"/>
              </w:rPr>
            </w:pPr>
            <w:r w:rsidRPr="00666948">
              <w:rPr>
                <w:lang w:val="kk-KZ"/>
              </w:rPr>
              <w:t xml:space="preserve">Мамашарипова Г.А. </w:t>
            </w:r>
          </w:p>
          <w:p w:rsidR="007F7C04" w:rsidRPr="00666948" w:rsidRDefault="007F7C04" w:rsidP="007B65DC">
            <w:pPr>
              <w:rPr>
                <w:lang w:val="kk-KZ"/>
              </w:rPr>
            </w:pPr>
            <w:r w:rsidRPr="00666948">
              <w:rPr>
                <w:lang w:val="kk-KZ"/>
              </w:rPr>
              <w:t>Б</w:t>
            </w:r>
            <w:r>
              <w:rPr>
                <w:lang w:val="kk-KZ"/>
              </w:rPr>
              <w:t>екбосынов Е.Т</w:t>
            </w:r>
            <w:r w:rsidRPr="00666948">
              <w:rPr>
                <w:lang w:val="kk-KZ"/>
              </w:rPr>
              <w:t>.</w:t>
            </w:r>
          </w:p>
        </w:tc>
        <w:tc>
          <w:tcPr>
            <w:tcW w:w="1843"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rPr>
                <w:b/>
                <w:lang w:val="kk-KZ"/>
              </w:rPr>
            </w:pPr>
            <w:r>
              <w:rPr>
                <w:rFonts w:eastAsia="Calibri"/>
                <w:lang w:val="kk-KZ"/>
              </w:rPr>
              <w:t>Лекция</w:t>
            </w:r>
            <w:r w:rsidRPr="00666948">
              <w:rPr>
                <w:rFonts w:eastAsia="Calibri"/>
                <w:lang w:val="kk-KZ"/>
              </w:rPr>
              <w:t>дискуссия</w:t>
            </w:r>
          </w:p>
          <w:p w:rsidR="007F7C04" w:rsidRPr="00666948" w:rsidRDefault="007F7C04" w:rsidP="007B65DC">
            <w:pPr>
              <w:rPr>
                <w:lang w:val="kk-KZ"/>
              </w:rPr>
            </w:pPr>
            <w:r w:rsidRPr="00666948">
              <w:rPr>
                <w:lang w:val="kk-KZ"/>
              </w:rPr>
              <w:t>жүйесі бойынша ретімен жүргізілді</w:t>
            </w:r>
          </w:p>
        </w:tc>
        <w:tc>
          <w:tcPr>
            <w:tcW w:w="2557"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tabs>
                <w:tab w:val="left" w:pos="213"/>
              </w:tabs>
              <w:rPr>
                <w:lang w:val="kk-KZ"/>
              </w:rPr>
            </w:pPr>
            <w:r w:rsidRPr="004D4A61">
              <w:rPr>
                <w:lang w:val="kk-KZ"/>
              </w:rPr>
              <w:t>4</w:t>
            </w:r>
            <w:r>
              <w:rPr>
                <w:lang w:val="kk-KZ"/>
              </w:rPr>
              <w:t xml:space="preserve">,3 </w:t>
            </w:r>
            <w:r w:rsidRPr="00666948">
              <w:rPr>
                <w:lang w:val="kk-KZ"/>
              </w:rPr>
              <w:t>Сабақ тәжірибелік болып табылады және қазіргі заман оқу процессінің талабына сай. Қазіргі кезеңдегі білім технологиясын пайдалануды белсенді жұмылдыра білген</w:t>
            </w:r>
          </w:p>
        </w:tc>
      </w:tr>
      <w:tr w:rsidR="007F7C04" w:rsidRPr="00B3561A" w:rsidTr="007B65DC">
        <w:trPr>
          <w:trHeight w:val="5376"/>
        </w:trPr>
        <w:tc>
          <w:tcPr>
            <w:tcW w:w="568" w:type="dxa"/>
            <w:tcBorders>
              <w:top w:val="single" w:sz="4" w:space="0" w:color="auto"/>
              <w:left w:val="single" w:sz="4" w:space="0" w:color="auto"/>
              <w:bottom w:val="single" w:sz="4" w:space="0" w:color="auto"/>
              <w:right w:val="single" w:sz="4" w:space="0" w:color="auto"/>
            </w:tcBorders>
          </w:tcPr>
          <w:p w:rsidR="007F7C04" w:rsidRPr="00666948" w:rsidRDefault="007F7C04" w:rsidP="007B65DC">
            <w:pPr>
              <w:jc w:val="center"/>
              <w:rPr>
                <w:lang w:val="kk-KZ"/>
              </w:rPr>
            </w:pPr>
            <w:r>
              <w:rPr>
                <w:lang w:val="kk-KZ"/>
              </w:rPr>
              <w:t>2</w:t>
            </w:r>
          </w:p>
        </w:tc>
        <w:tc>
          <w:tcPr>
            <w:tcW w:w="993" w:type="dxa"/>
            <w:tcBorders>
              <w:top w:val="single" w:sz="4" w:space="0" w:color="auto"/>
              <w:left w:val="single" w:sz="4" w:space="0" w:color="auto"/>
              <w:bottom w:val="single" w:sz="4" w:space="0" w:color="auto"/>
              <w:right w:val="single" w:sz="4" w:space="0" w:color="auto"/>
            </w:tcBorders>
          </w:tcPr>
          <w:p w:rsidR="007F7C04" w:rsidRDefault="007F7C04" w:rsidP="007B65DC">
            <w:pPr>
              <w:tabs>
                <w:tab w:val="left" w:pos="4438"/>
              </w:tabs>
              <w:rPr>
                <w:lang w:val="kk-KZ"/>
              </w:rPr>
            </w:pPr>
            <w:r>
              <w:rPr>
                <w:b/>
                <w:lang w:val="kk-KZ"/>
              </w:rPr>
              <w:t>12.10. 2022ж..</w:t>
            </w:r>
            <w:r w:rsidRPr="00666948">
              <w:rPr>
                <w:b/>
                <w:lang w:val="kk-KZ"/>
              </w:rPr>
              <w:t xml:space="preserve"> Уақыты:                                                   </w:t>
            </w:r>
            <w:r>
              <w:rPr>
                <w:b/>
                <w:lang w:val="kk-KZ"/>
              </w:rPr>
              <w:t xml:space="preserve">                              11-45</w:t>
            </w:r>
            <w:r>
              <w:rPr>
                <w:lang w:val="kk-KZ"/>
              </w:rPr>
              <w:t>.</w:t>
            </w:r>
          </w:p>
          <w:p w:rsidR="007F7C04" w:rsidRDefault="007F7C04" w:rsidP="007B65DC">
            <w:pPr>
              <w:tabs>
                <w:tab w:val="left" w:pos="4438"/>
              </w:tabs>
              <w:rPr>
                <w:b/>
                <w:lang w:val="kk-KZ"/>
              </w:rPr>
            </w:pPr>
            <w:r>
              <w:rPr>
                <w:b/>
                <w:lang w:val="kk-KZ"/>
              </w:rPr>
              <w:t>431</w:t>
            </w:r>
            <w:r w:rsidRPr="00666948">
              <w:rPr>
                <w:b/>
                <w:lang w:val="kk-KZ"/>
              </w:rPr>
              <w:t xml:space="preserve"> ауд.</w:t>
            </w:r>
          </w:p>
        </w:tc>
        <w:tc>
          <w:tcPr>
            <w:tcW w:w="2127" w:type="dxa"/>
            <w:tcBorders>
              <w:top w:val="single" w:sz="4" w:space="0" w:color="auto"/>
              <w:left w:val="single" w:sz="4" w:space="0" w:color="auto"/>
              <w:bottom w:val="single" w:sz="4" w:space="0" w:color="auto"/>
              <w:right w:val="single" w:sz="4" w:space="0" w:color="auto"/>
            </w:tcBorders>
          </w:tcPr>
          <w:p w:rsidR="007F7C04" w:rsidRPr="00666948" w:rsidRDefault="007F7C04" w:rsidP="007B65DC">
            <w:pPr>
              <w:rPr>
                <w:lang w:val="kk-KZ"/>
              </w:rPr>
            </w:pPr>
            <w:r w:rsidRPr="00666948">
              <w:rPr>
                <w:lang w:val="kk-KZ"/>
              </w:rPr>
              <w:t xml:space="preserve">Халықаралық қатынастар және халықаралық құқық» кафедрасының </w:t>
            </w:r>
            <w:r>
              <w:rPr>
                <w:lang w:val="kk-KZ"/>
              </w:rPr>
              <w:t>оқытушысы А.Ғарифулла</w:t>
            </w:r>
          </w:p>
          <w:p w:rsidR="007F7C04" w:rsidRPr="00666948" w:rsidRDefault="007F7C04" w:rsidP="007B65DC">
            <w:pPr>
              <w:rPr>
                <w:rFonts w:eastAsia="Calibri"/>
                <w:b/>
                <w:lang w:val="kk-KZ"/>
              </w:rPr>
            </w:pPr>
            <w:r w:rsidRPr="00666948">
              <w:rPr>
                <w:lang w:val="kk-KZ"/>
              </w:rPr>
              <w:t>Пәні:</w:t>
            </w:r>
            <w:r w:rsidRPr="00E2679B">
              <w:rPr>
                <w:b/>
                <w:lang w:val="kk-KZ"/>
              </w:rPr>
              <w:t>Дипломатическая документация</w:t>
            </w:r>
          </w:p>
          <w:p w:rsidR="007F7C04" w:rsidRPr="00867ECA" w:rsidRDefault="007F7C04" w:rsidP="007B65DC">
            <w:pPr>
              <w:rPr>
                <w:rFonts w:eastAsia="Calibri"/>
                <w:b/>
                <w:lang w:val="kk-KZ"/>
              </w:rPr>
            </w:pPr>
            <w:r>
              <w:rPr>
                <w:lang w:val="kk-KZ"/>
              </w:rPr>
              <w:t xml:space="preserve">Семинар </w:t>
            </w:r>
            <w:r w:rsidRPr="00666948">
              <w:rPr>
                <w:lang w:val="kk-KZ"/>
              </w:rPr>
              <w:t xml:space="preserve">тақырыбы: </w:t>
            </w:r>
            <w:r w:rsidRPr="00CB01AE">
              <w:rPr>
                <w:b/>
                <w:lang w:val="kk-KZ"/>
              </w:rPr>
              <w:t>Аргументационная часть дипломатического документа</w:t>
            </w:r>
            <w:r w:rsidRPr="00666948">
              <w:rPr>
                <w:lang w:val="kk-KZ"/>
              </w:rPr>
              <w:t>О</w:t>
            </w:r>
            <w:r>
              <w:rPr>
                <w:lang w:val="kk-KZ"/>
              </w:rPr>
              <w:t>флайн</w:t>
            </w:r>
            <w:r w:rsidRPr="00666948">
              <w:rPr>
                <w:lang w:val="kk-KZ"/>
              </w:rPr>
              <w:t xml:space="preserve"> жүйесі бойынша өткізілді</w:t>
            </w:r>
          </w:p>
          <w:p w:rsidR="007F7C04" w:rsidRDefault="007F7C04" w:rsidP="007B65DC">
            <w:pPr>
              <w:rPr>
                <w:lang w:val="kk-KZ"/>
              </w:rPr>
            </w:pPr>
            <w:r w:rsidRPr="00666948">
              <w:rPr>
                <w:lang w:val="kk-KZ"/>
              </w:rPr>
              <w:t xml:space="preserve"> Ю</w:t>
            </w:r>
            <w:r>
              <w:rPr>
                <w:lang w:val="kk-KZ"/>
              </w:rPr>
              <w:t>М-20-3Р</w:t>
            </w:r>
            <w:r w:rsidRPr="00666948">
              <w:rPr>
                <w:lang w:val="kk-KZ"/>
              </w:rPr>
              <w:t xml:space="preserve"> тобы</w:t>
            </w:r>
          </w:p>
          <w:p w:rsidR="007F7C04" w:rsidRPr="00666948" w:rsidRDefault="007F7C04" w:rsidP="007B65DC">
            <w:pPr>
              <w:rPr>
                <w:lang w:val="kk-KZ"/>
              </w:rPr>
            </w:pPr>
          </w:p>
        </w:tc>
        <w:tc>
          <w:tcPr>
            <w:tcW w:w="1842" w:type="dxa"/>
            <w:tcBorders>
              <w:top w:val="single" w:sz="4" w:space="0" w:color="auto"/>
              <w:left w:val="single" w:sz="4" w:space="0" w:color="auto"/>
              <w:bottom w:val="single" w:sz="4" w:space="0" w:color="auto"/>
              <w:right w:val="single" w:sz="4" w:space="0" w:color="auto"/>
            </w:tcBorders>
          </w:tcPr>
          <w:p w:rsidR="007F7C04" w:rsidRDefault="007F7C04" w:rsidP="007B65DC">
            <w:pPr>
              <w:rPr>
                <w:lang w:val="kk-KZ"/>
              </w:rPr>
            </w:pPr>
            <w:r>
              <w:rPr>
                <w:lang w:val="kk-KZ"/>
              </w:rPr>
              <w:t>Таубаева М.Е.</w:t>
            </w:r>
          </w:p>
          <w:p w:rsidR="007F7C04" w:rsidRPr="00666948" w:rsidRDefault="007F7C04" w:rsidP="007B65DC">
            <w:pPr>
              <w:rPr>
                <w:lang w:val="kk-KZ"/>
              </w:rPr>
            </w:pPr>
            <w:r>
              <w:rPr>
                <w:lang w:val="kk-KZ"/>
              </w:rPr>
              <w:t>Абдуали М.А.</w:t>
            </w:r>
          </w:p>
        </w:tc>
        <w:tc>
          <w:tcPr>
            <w:tcW w:w="1843" w:type="dxa"/>
            <w:tcBorders>
              <w:top w:val="single" w:sz="4" w:space="0" w:color="auto"/>
              <w:left w:val="single" w:sz="4" w:space="0" w:color="auto"/>
              <w:bottom w:val="single" w:sz="4" w:space="0" w:color="auto"/>
              <w:right w:val="single" w:sz="4" w:space="0" w:color="auto"/>
            </w:tcBorders>
          </w:tcPr>
          <w:p w:rsidR="007F7C04" w:rsidRDefault="007F7C04" w:rsidP="007B65DC">
            <w:pPr>
              <w:rPr>
                <w:rFonts w:eastAsia="Calibri"/>
                <w:lang w:val="kk-KZ"/>
              </w:rPr>
            </w:pPr>
            <w:r w:rsidRPr="00666948">
              <w:rPr>
                <w:lang w:val="kk-KZ"/>
              </w:rPr>
              <w:t>Презентация арқылы</w:t>
            </w:r>
            <w:r>
              <w:rPr>
                <w:lang w:val="kk-KZ"/>
              </w:rPr>
              <w:t xml:space="preserve"> семинар</w:t>
            </w:r>
            <w:r w:rsidRPr="00666948">
              <w:rPr>
                <w:lang w:val="kk-KZ"/>
              </w:rPr>
              <w:t xml:space="preserve"> сабағында </w:t>
            </w:r>
            <w:r>
              <w:rPr>
                <w:lang w:val="kk-KZ"/>
              </w:rPr>
              <w:t xml:space="preserve"> біршама </w:t>
            </w:r>
            <w:r w:rsidRPr="00666948">
              <w:rPr>
                <w:lang w:val="kk-KZ"/>
              </w:rPr>
              <w:t>қолданылды</w:t>
            </w:r>
          </w:p>
        </w:tc>
        <w:tc>
          <w:tcPr>
            <w:tcW w:w="2557" w:type="dxa"/>
            <w:tcBorders>
              <w:top w:val="single" w:sz="4" w:space="0" w:color="auto"/>
              <w:left w:val="single" w:sz="4" w:space="0" w:color="auto"/>
              <w:bottom w:val="single" w:sz="4" w:space="0" w:color="auto"/>
              <w:right w:val="single" w:sz="4" w:space="0" w:color="auto"/>
            </w:tcBorders>
          </w:tcPr>
          <w:p w:rsidR="007F7C04" w:rsidRPr="004D4A61" w:rsidRDefault="007F7C04" w:rsidP="007B65DC">
            <w:pPr>
              <w:tabs>
                <w:tab w:val="left" w:pos="213"/>
              </w:tabs>
              <w:rPr>
                <w:lang w:val="kk-KZ"/>
              </w:rPr>
            </w:pPr>
            <w:r>
              <w:rPr>
                <w:lang w:val="kk-KZ"/>
              </w:rPr>
              <w:t>4.0</w:t>
            </w:r>
            <w:r w:rsidRPr="00666948">
              <w:rPr>
                <w:lang w:val="kk-KZ"/>
              </w:rPr>
              <w:t xml:space="preserve"> Сабақ ЖОО қазіргі заман оқу процесінің талабына қанағаттандырады. Қойылған талаптарға сай келеді.</w:t>
            </w:r>
          </w:p>
        </w:tc>
      </w:tr>
      <w:tr w:rsidR="007F7C04" w:rsidRPr="009248C2" w:rsidTr="007B65DC">
        <w:trPr>
          <w:trHeight w:val="213"/>
        </w:trPr>
        <w:tc>
          <w:tcPr>
            <w:tcW w:w="568"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Pr>
                <w:lang w:val="kk-KZ"/>
              </w:rPr>
              <w:t>3</w:t>
            </w:r>
          </w:p>
        </w:tc>
        <w:tc>
          <w:tcPr>
            <w:tcW w:w="993" w:type="dxa"/>
            <w:tcBorders>
              <w:top w:val="single" w:sz="4" w:space="0" w:color="auto"/>
              <w:left w:val="single" w:sz="4" w:space="0" w:color="auto"/>
              <w:bottom w:val="single" w:sz="4" w:space="0" w:color="auto"/>
              <w:right w:val="single" w:sz="4" w:space="0" w:color="auto"/>
            </w:tcBorders>
          </w:tcPr>
          <w:p w:rsidR="007F7C04" w:rsidRDefault="007F7C04" w:rsidP="007B65DC">
            <w:pPr>
              <w:rPr>
                <w:lang w:val="kk-KZ"/>
              </w:rPr>
            </w:pPr>
            <w:r>
              <w:rPr>
                <w:b/>
                <w:lang w:val="kk-KZ"/>
              </w:rPr>
              <w:t>26.10</w:t>
            </w:r>
            <w:r w:rsidRPr="00666948">
              <w:rPr>
                <w:b/>
                <w:lang w:val="kk-KZ"/>
              </w:rPr>
              <w:t>. 2022ж. Уақыты</w:t>
            </w:r>
            <w:r w:rsidRPr="00666948">
              <w:rPr>
                <w:lang w:val="kk-KZ"/>
              </w:rPr>
              <w:t>:</w:t>
            </w:r>
            <w:r>
              <w:rPr>
                <w:lang w:val="kk-KZ"/>
              </w:rPr>
              <w:t>8-30</w:t>
            </w:r>
          </w:p>
          <w:p w:rsidR="007F7C04" w:rsidRPr="00666948" w:rsidRDefault="007F7C04" w:rsidP="007B65DC">
            <w:pPr>
              <w:rPr>
                <w:b/>
                <w:lang w:val="kk-KZ"/>
              </w:rPr>
            </w:pPr>
            <w:r>
              <w:rPr>
                <w:lang w:val="kk-KZ"/>
              </w:rPr>
              <w:t>9-35</w:t>
            </w:r>
          </w:p>
          <w:p w:rsidR="007F7C04" w:rsidRPr="00666948" w:rsidRDefault="007F7C04" w:rsidP="007B65DC">
            <w:pPr>
              <w:rPr>
                <w:b/>
                <w:lang w:val="kk-KZ"/>
              </w:rPr>
            </w:pPr>
            <w:r>
              <w:rPr>
                <w:b/>
                <w:lang w:val="kk-KZ"/>
              </w:rPr>
              <w:t>156</w:t>
            </w:r>
          </w:p>
          <w:p w:rsidR="007F7C04" w:rsidRPr="00666948" w:rsidRDefault="007F7C04" w:rsidP="007B65DC">
            <w:pPr>
              <w:rPr>
                <w:lang w:val="kk-KZ"/>
              </w:rPr>
            </w:pPr>
            <w:r w:rsidRPr="00666948">
              <w:rPr>
                <w:b/>
                <w:lang w:val="kk-KZ"/>
              </w:rPr>
              <w:t xml:space="preserve"> ауд.</w:t>
            </w:r>
          </w:p>
        </w:tc>
        <w:tc>
          <w:tcPr>
            <w:tcW w:w="2127"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rPr>
                <w:lang w:val="kk-KZ"/>
              </w:rPr>
            </w:pPr>
            <w:r w:rsidRPr="00666948">
              <w:rPr>
                <w:lang w:val="kk-KZ"/>
              </w:rPr>
              <w:t xml:space="preserve">«Халықаралық қатынастар және халықаралық құқық» кафедрасының </w:t>
            </w:r>
            <w:r>
              <w:rPr>
                <w:lang w:val="kk-KZ"/>
              </w:rPr>
              <w:t>доценті.,т.ғ.к.Г.А.Мамашарипова</w:t>
            </w:r>
          </w:p>
          <w:p w:rsidR="007F7C04" w:rsidRPr="00666948" w:rsidRDefault="007F7C04" w:rsidP="007B65DC">
            <w:pPr>
              <w:rPr>
                <w:lang w:val="kk-KZ"/>
              </w:rPr>
            </w:pPr>
            <w:r w:rsidRPr="00666948">
              <w:rPr>
                <w:lang w:val="kk-KZ"/>
              </w:rPr>
              <w:t xml:space="preserve">Пәні. </w:t>
            </w:r>
            <w:r w:rsidRPr="00666948">
              <w:rPr>
                <w:rFonts w:eastAsia="Calibri"/>
                <w:b/>
                <w:lang w:val="kk-KZ"/>
              </w:rPr>
              <w:t>Халықаралық ұйымдар</w:t>
            </w:r>
          </w:p>
          <w:p w:rsidR="007F7C04" w:rsidRPr="00666948" w:rsidRDefault="007F7C04" w:rsidP="007B65DC">
            <w:pPr>
              <w:tabs>
                <w:tab w:val="right" w:pos="1910"/>
              </w:tabs>
              <w:rPr>
                <w:lang w:val="kk-KZ"/>
              </w:rPr>
            </w:pPr>
            <w:r>
              <w:rPr>
                <w:lang w:val="kk-KZ"/>
              </w:rPr>
              <w:t>Лекция</w:t>
            </w:r>
            <w:r w:rsidRPr="00666948">
              <w:rPr>
                <w:lang w:val="kk-KZ"/>
              </w:rPr>
              <w:tab/>
            </w:r>
          </w:p>
          <w:p w:rsidR="007F7C04" w:rsidRPr="00666948" w:rsidRDefault="007F7C04" w:rsidP="007B65DC">
            <w:pPr>
              <w:rPr>
                <w:b/>
                <w:lang w:val="kk-KZ"/>
              </w:rPr>
            </w:pPr>
            <w:r w:rsidRPr="00666948">
              <w:rPr>
                <w:lang w:val="kk-KZ"/>
              </w:rPr>
              <w:t xml:space="preserve">тақырыбы: </w:t>
            </w:r>
            <w:r w:rsidRPr="004D4A61">
              <w:rPr>
                <w:b/>
                <w:lang w:val="kk-KZ"/>
              </w:rPr>
              <w:t xml:space="preserve">Шанхай Ынтымақтастық Ұйымы халықаралық </w:t>
            </w:r>
            <w:r>
              <w:rPr>
                <w:b/>
                <w:lang w:val="kk-KZ"/>
              </w:rPr>
              <w:t xml:space="preserve">қатынастарда </w:t>
            </w:r>
            <w:r w:rsidRPr="00666948">
              <w:rPr>
                <w:lang w:val="kk-KZ"/>
              </w:rPr>
              <w:t>О</w:t>
            </w:r>
            <w:r>
              <w:rPr>
                <w:lang w:val="kk-KZ"/>
              </w:rPr>
              <w:t>флайн</w:t>
            </w:r>
            <w:r w:rsidRPr="00666948">
              <w:rPr>
                <w:lang w:val="kk-KZ"/>
              </w:rPr>
              <w:t xml:space="preserve"> жүйесі бойынша өткізілді</w:t>
            </w:r>
          </w:p>
          <w:p w:rsidR="007F7C04" w:rsidRPr="00666948" w:rsidRDefault="007F7C04" w:rsidP="007B65DC">
            <w:pPr>
              <w:rPr>
                <w:lang w:val="kk-KZ"/>
              </w:rPr>
            </w:pPr>
            <w:r w:rsidRPr="00666948">
              <w:rPr>
                <w:lang w:val="kk-KZ"/>
              </w:rPr>
              <w:t>ЮМ-2</w:t>
            </w:r>
            <w:r>
              <w:rPr>
                <w:lang w:val="kk-KZ"/>
              </w:rPr>
              <w:t>1</w:t>
            </w:r>
            <w:r w:rsidRPr="00666948">
              <w:rPr>
                <w:lang w:val="kk-KZ"/>
              </w:rPr>
              <w:t xml:space="preserve">-3к тобы </w:t>
            </w:r>
          </w:p>
        </w:tc>
        <w:tc>
          <w:tcPr>
            <w:tcW w:w="1842" w:type="dxa"/>
            <w:tcBorders>
              <w:top w:val="single" w:sz="4" w:space="0" w:color="auto"/>
              <w:left w:val="single" w:sz="4" w:space="0" w:color="auto"/>
              <w:bottom w:val="single" w:sz="4" w:space="0" w:color="auto"/>
              <w:right w:val="single" w:sz="4" w:space="0" w:color="auto"/>
            </w:tcBorders>
            <w:hideMark/>
          </w:tcPr>
          <w:p w:rsidR="007F7C04" w:rsidRDefault="007F7C04" w:rsidP="007B65DC">
            <w:pPr>
              <w:rPr>
                <w:lang w:val="kk-KZ"/>
              </w:rPr>
            </w:pPr>
            <w:r>
              <w:rPr>
                <w:lang w:val="kk-KZ"/>
              </w:rPr>
              <w:t>Таубаева М.Е.</w:t>
            </w:r>
          </w:p>
          <w:p w:rsidR="007F7C04" w:rsidRPr="00666948" w:rsidRDefault="007F7C04" w:rsidP="007B65DC">
            <w:pPr>
              <w:rPr>
                <w:lang w:val="kk-KZ"/>
              </w:rPr>
            </w:pPr>
            <w:r>
              <w:rPr>
                <w:lang w:val="kk-KZ"/>
              </w:rPr>
              <w:t>Жайлауова Г.М.</w:t>
            </w:r>
          </w:p>
        </w:tc>
        <w:tc>
          <w:tcPr>
            <w:tcW w:w="1843"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sidRPr="00666948">
              <w:rPr>
                <w:lang w:val="kk-KZ"/>
              </w:rPr>
              <w:t xml:space="preserve">Презентация арқылы ретімен </w:t>
            </w:r>
            <w:r>
              <w:rPr>
                <w:lang w:val="kk-KZ"/>
              </w:rPr>
              <w:t>лекция</w:t>
            </w:r>
            <w:r w:rsidRPr="00666948">
              <w:rPr>
                <w:lang w:val="kk-KZ"/>
              </w:rPr>
              <w:t>сабағы жүргізілді</w:t>
            </w:r>
          </w:p>
        </w:tc>
        <w:tc>
          <w:tcPr>
            <w:tcW w:w="2557"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rPr>
                <w:lang w:val="kk-KZ"/>
              </w:rPr>
            </w:pPr>
            <w:r w:rsidRPr="00B8380E">
              <w:rPr>
                <w:lang w:val="kk-KZ"/>
              </w:rPr>
              <w:t>4</w:t>
            </w:r>
            <w:r>
              <w:rPr>
                <w:lang w:val="kk-KZ"/>
              </w:rPr>
              <w:t>,8-</w:t>
            </w:r>
            <w:r w:rsidRPr="00666948">
              <w:rPr>
                <w:lang w:val="kk-KZ"/>
              </w:rPr>
              <w:t>Сабақ ЖОО қазіргі заман оқу процесінің талабына толық қанағаттандырады. Қойылған талапқа лайықты. Қазіргі кезеңдегі білім технологиясын пайдалануды белсенді жұмылдыру</w:t>
            </w:r>
          </w:p>
        </w:tc>
      </w:tr>
      <w:tr w:rsidR="007F7C04" w:rsidRPr="00B8380E" w:rsidTr="007B65DC">
        <w:trPr>
          <w:trHeight w:val="4385"/>
        </w:trPr>
        <w:tc>
          <w:tcPr>
            <w:tcW w:w="568"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Pr>
                <w:lang w:val="kk-KZ"/>
              </w:rPr>
              <w:t>4</w:t>
            </w:r>
          </w:p>
        </w:tc>
        <w:tc>
          <w:tcPr>
            <w:tcW w:w="993"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b/>
                <w:lang w:val="kk-KZ"/>
              </w:rPr>
            </w:pPr>
            <w:r>
              <w:rPr>
                <w:b/>
                <w:lang w:val="kk-KZ"/>
              </w:rPr>
              <w:t>16.11</w:t>
            </w:r>
            <w:r w:rsidRPr="00666948">
              <w:rPr>
                <w:b/>
                <w:lang w:val="kk-KZ"/>
              </w:rPr>
              <w:t>.</w:t>
            </w:r>
          </w:p>
          <w:p w:rsidR="007F7C04" w:rsidRDefault="007F7C04" w:rsidP="007B65DC">
            <w:pPr>
              <w:jc w:val="center"/>
              <w:rPr>
                <w:b/>
                <w:lang w:val="kk-KZ"/>
              </w:rPr>
            </w:pPr>
            <w:r w:rsidRPr="00666948">
              <w:rPr>
                <w:b/>
                <w:lang w:val="kk-KZ"/>
              </w:rPr>
              <w:t>2022. уақыты</w:t>
            </w:r>
            <w:r w:rsidRPr="00666948">
              <w:rPr>
                <w:lang w:val="kk-KZ"/>
              </w:rPr>
              <w:t>:</w:t>
            </w:r>
            <w:r w:rsidRPr="00666948">
              <w:rPr>
                <w:b/>
              </w:rPr>
              <w:t>1</w:t>
            </w:r>
            <w:r>
              <w:rPr>
                <w:b/>
                <w:lang w:val="kk-KZ"/>
              </w:rPr>
              <w:t>0</w:t>
            </w:r>
            <w:r w:rsidRPr="00666948">
              <w:rPr>
                <w:b/>
              </w:rPr>
              <w:t>-</w:t>
            </w:r>
            <w:r>
              <w:rPr>
                <w:b/>
                <w:lang w:val="kk-KZ"/>
              </w:rPr>
              <w:t>4</w:t>
            </w:r>
            <w:r w:rsidRPr="00666948">
              <w:rPr>
                <w:b/>
              </w:rPr>
              <w:t>0</w:t>
            </w:r>
            <w:r>
              <w:rPr>
                <w:b/>
                <w:lang w:val="kk-KZ"/>
              </w:rPr>
              <w:t>.</w:t>
            </w:r>
          </w:p>
          <w:p w:rsidR="007F7C04" w:rsidRPr="00666948" w:rsidRDefault="007F7C04" w:rsidP="007B65DC">
            <w:pPr>
              <w:jc w:val="center"/>
            </w:pPr>
            <w:r>
              <w:rPr>
                <w:b/>
              </w:rPr>
              <w:t>313 б</w:t>
            </w:r>
            <w:r>
              <w:rPr>
                <w:b/>
                <w:lang w:val="kk-KZ"/>
              </w:rPr>
              <w:t xml:space="preserve"> ауд.</w:t>
            </w:r>
          </w:p>
        </w:tc>
        <w:tc>
          <w:tcPr>
            <w:tcW w:w="2127" w:type="dxa"/>
            <w:tcBorders>
              <w:top w:val="single" w:sz="4" w:space="0" w:color="auto"/>
              <w:left w:val="single" w:sz="4" w:space="0" w:color="auto"/>
              <w:bottom w:val="single" w:sz="4" w:space="0" w:color="auto"/>
              <w:right w:val="single" w:sz="4" w:space="0" w:color="auto"/>
            </w:tcBorders>
            <w:hideMark/>
          </w:tcPr>
          <w:p w:rsidR="007F7C04" w:rsidRDefault="007F7C04" w:rsidP="007B65DC">
            <w:pPr>
              <w:tabs>
                <w:tab w:val="left" w:pos="4438"/>
              </w:tabs>
              <w:rPr>
                <w:lang w:val="kk-KZ"/>
              </w:rPr>
            </w:pPr>
            <w:r w:rsidRPr="00666948">
              <w:rPr>
                <w:lang w:val="kk-KZ"/>
              </w:rPr>
              <w:t xml:space="preserve">«Халықаралық қатынастар және халықаралық құқық» кафедрасының </w:t>
            </w:r>
            <w:r>
              <w:rPr>
                <w:lang w:val="kk-KZ"/>
              </w:rPr>
              <w:t xml:space="preserve">аға </w:t>
            </w:r>
          </w:p>
          <w:p w:rsidR="007F7C04" w:rsidRPr="00666948" w:rsidRDefault="007F7C04" w:rsidP="007B65DC">
            <w:pPr>
              <w:tabs>
                <w:tab w:val="left" w:pos="4438"/>
              </w:tabs>
              <w:rPr>
                <w:lang w:val="kk-KZ"/>
              </w:rPr>
            </w:pPr>
            <w:r>
              <w:rPr>
                <w:lang w:val="kk-KZ"/>
              </w:rPr>
              <w:t>И.Б.Бижанов</w:t>
            </w:r>
          </w:p>
          <w:p w:rsidR="007F7C04" w:rsidRPr="00666948" w:rsidRDefault="007F7C04" w:rsidP="007B65DC">
            <w:pPr>
              <w:tabs>
                <w:tab w:val="left" w:pos="4438"/>
              </w:tabs>
              <w:rPr>
                <w:b/>
                <w:lang w:val="kk-KZ"/>
              </w:rPr>
            </w:pPr>
            <w:r w:rsidRPr="00666948">
              <w:rPr>
                <w:lang w:val="kk-KZ"/>
              </w:rPr>
              <w:t>Пәні:</w:t>
            </w:r>
            <w:r>
              <w:rPr>
                <w:b/>
                <w:lang w:val="kk-KZ"/>
              </w:rPr>
              <w:t>Халықаралық жария құқығы</w:t>
            </w:r>
          </w:p>
          <w:p w:rsidR="007F7C04" w:rsidRDefault="007F7C04" w:rsidP="007B65DC">
            <w:pPr>
              <w:tabs>
                <w:tab w:val="left" w:pos="4438"/>
              </w:tabs>
              <w:rPr>
                <w:lang w:val="kk-KZ"/>
              </w:rPr>
            </w:pPr>
            <w:r>
              <w:rPr>
                <w:lang w:val="kk-KZ"/>
              </w:rPr>
              <w:t>Семинар</w:t>
            </w:r>
          </w:p>
          <w:p w:rsidR="007F7C04" w:rsidRPr="0012549E" w:rsidRDefault="007F7C04" w:rsidP="007B65DC">
            <w:pPr>
              <w:rPr>
                <w:b/>
                <w:lang w:val="kk-KZ"/>
              </w:rPr>
            </w:pPr>
            <w:r w:rsidRPr="00666948">
              <w:rPr>
                <w:lang w:val="kk-KZ"/>
              </w:rPr>
              <w:t>тақырыбы:</w:t>
            </w:r>
            <w:r>
              <w:rPr>
                <w:b/>
                <w:bCs/>
                <w:spacing w:val="-3"/>
                <w:lang w:val="kk-KZ"/>
              </w:rPr>
              <w:t>Халықаралық құқықтық</w:t>
            </w:r>
            <w:r w:rsidRPr="0012549E">
              <w:rPr>
                <w:b/>
                <w:lang w:val="kk-KZ"/>
              </w:rPr>
              <w:t>жауапкершілік</w:t>
            </w:r>
          </w:p>
          <w:p w:rsidR="007F7C04" w:rsidRDefault="007F7C04" w:rsidP="007B65DC">
            <w:pPr>
              <w:rPr>
                <w:lang w:val="kk-KZ"/>
              </w:rPr>
            </w:pPr>
            <w:r w:rsidRPr="00666948">
              <w:rPr>
                <w:lang w:val="kk-KZ"/>
              </w:rPr>
              <w:t>О</w:t>
            </w:r>
            <w:r>
              <w:rPr>
                <w:lang w:val="kk-KZ"/>
              </w:rPr>
              <w:t>флайн</w:t>
            </w:r>
            <w:r w:rsidRPr="00666948">
              <w:rPr>
                <w:lang w:val="kk-KZ"/>
              </w:rPr>
              <w:t xml:space="preserve"> жүйесі бойынша өткізілді</w:t>
            </w:r>
          </w:p>
          <w:p w:rsidR="007F7C04" w:rsidRPr="00666948" w:rsidRDefault="007F7C04" w:rsidP="007B65DC">
            <w:pPr>
              <w:tabs>
                <w:tab w:val="left" w:pos="4438"/>
              </w:tabs>
              <w:rPr>
                <w:b/>
                <w:lang w:val="kk-KZ"/>
              </w:rPr>
            </w:pPr>
            <w:r>
              <w:rPr>
                <w:b/>
                <w:lang w:val="kk-KZ"/>
              </w:rPr>
              <w:t>ЮМ-20</w:t>
            </w:r>
            <w:r w:rsidRPr="00666948">
              <w:rPr>
                <w:b/>
                <w:lang w:val="kk-KZ"/>
              </w:rPr>
              <w:t>-</w:t>
            </w:r>
            <w:r>
              <w:rPr>
                <w:b/>
                <w:lang w:val="kk-KZ"/>
              </w:rPr>
              <w:t>1к10</w:t>
            </w:r>
            <w:r w:rsidRPr="00666948">
              <w:rPr>
                <w:b/>
                <w:lang w:val="kk-KZ"/>
              </w:rPr>
              <w:t xml:space="preserve"> тобы.</w:t>
            </w:r>
          </w:p>
        </w:tc>
        <w:tc>
          <w:tcPr>
            <w:tcW w:w="1842"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rPr>
                <w:lang w:val="kk-KZ"/>
              </w:rPr>
            </w:pPr>
            <w:r w:rsidRPr="00666948">
              <w:rPr>
                <w:lang w:val="kk-KZ"/>
              </w:rPr>
              <w:t>Таубаева М.Е.,</w:t>
            </w:r>
          </w:p>
          <w:p w:rsidR="007F7C04" w:rsidRPr="00666948" w:rsidRDefault="007F7C04" w:rsidP="007B65DC">
            <w:pPr>
              <w:rPr>
                <w:lang w:val="kk-KZ"/>
              </w:rPr>
            </w:pPr>
            <w:r>
              <w:rPr>
                <w:lang w:val="kk-KZ"/>
              </w:rPr>
              <w:t>Жайлауова Г.М.</w:t>
            </w:r>
          </w:p>
        </w:tc>
        <w:tc>
          <w:tcPr>
            <w:tcW w:w="1843"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sidRPr="00666948">
              <w:rPr>
                <w:lang w:val="kk-KZ"/>
              </w:rPr>
              <w:t>Презентация арқылы</w:t>
            </w:r>
            <w:r>
              <w:rPr>
                <w:lang w:val="kk-KZ"/>
              </w:rPr>
              <w:t xml:space="preserve"> семинар</w:t>
            </w:r>
            <w:r w:rsidRPr="00666948">
              <w:rPr>
                <w:lang w:val="kk-KZ"/>
              </w:rPr>
              <w:t xml:space="preserve"> сабағында </w:t>
            </w:r>
            <w:r>
              <w:rPr>
                <w:lang w:val="kk-KZ"/>
              </w:rPr>
              <w:t xml:space="preserve"> біршама </w:t>
            </w:r>
            <w:r w:rsidRPr="00666948">
              <w:rPr>
                <w:lang w:val="kk-KZ"/>
              </w:rPr>
              <w:t>қолданылды</w:t>
            </w:r>
          </w:p>
        </w:tc>
        <w:tc>
          <w:tcPr>
            <w:tcW w:w="2557"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rPr>
                <w:lang w:val="kk-KZ"/>
              </w:rPr>
            </w:pPr>
            <w:r>
              <w:rPr>
                <w:lang w:val="kk-KZ"/>
              </w:rPr>
              <w:t>4,7</w:t>
            </w:r>
            <w:r w:rsidRPr="00666948">
              <w:rPr>
                <w:lang w:val="kk-KZ"/>
              </w:rPr>
              <w:t>-Сабақ ЖОО қазіргі заман оқу процесінің талабына қанағаттандырады. Қойылған талаптарға сай келеді.</w:t>
            </w:r>
          </w:p>
        </w:tc>
      </w:tr>
      <w:tr w:rsidR="007F7C04" w:rsidRPr="00666948" w:rsidTr="007B65DC">
        <w:trPr>
          <w:trHeight w:val="213"/>
        </w:trPr>
        <w:tc>
          <w:tcPr>
            <w:tcW w:w="568"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Pr>
                <w:lang w:val="kk-KZ"/>
              </w:rPr>
              <w:t>5</w:t>
            </w:r>
          </w:p>
        </w:tc>
        <w:tc>
          <w:tcPr>
            <w:tcW w:w="993"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b/>
                <w:lang w:val="kk-KZ"/>
              </w:rPr>
            </w:pPr>
            <w:r>
              <w:rPr>
                <w:b/>
              </w:rPr>
              <w:t>1</w:t>
            </w:r>
            <w:r>
              <w:rPr>
                <w:b/>
                <w:lang w:val="kk-KZ"/>
              </w:rPr>
              <w:t>7.11</w:t>
            </w:r>
            <w:r w:rsidRPr="00666948">
              <w:rPr>
                <w:b/>
                <w:lang w:val="kk-KZ"/>
              </w:rPr>
              <w:t>. 2022ж</w:t>
            </w:r>
          </w:p>
          <w:p w:rsidR="007F7C04" w:rsidRPr="00666948" w:rsidRDefault="007F7C04" w:rsidP="007B65DC">
            <w:pPr>
              <w:jc w:val="center"/>
              <w:rPr>
                <w:b/>
                <w:lang w:val="kk-KZ"/>
              </w:rPr>
            </w:pPr>
            <w:r w:rsidRPr="00666948">
              <w:rPr>
                <w:b/>
                <w:lang w:val="kk-KZ"/>
              </w:rPr>
              <w:t>уақыты</w:t>
            </w:r>
            <w:r w:rsidRPr="00666948">
              <w:rPr>
                <w:lang w:val="kk-KZ"/>
              </w:rPr>
              <w:t xml:space="preserve">: </w:t>
            </w:r>
            <w:r w:rsidRPr="00666948">
              <w:rPr>
                <w:b/>
                <w:lang w:val="kk-KZ"/>
              </w:rPr>
              <w:t>11-45</w:t>
            </w:r>
            <w:r>
              <w:rPr>
                <w:b/>
                <w:lang w:val="kk-KZ"/>
              </w:rPr>
              <w:t xml:space="preserve"> 12-50.  428 ауд</w:t>
            </w:r>
          </w:p>
          <w:p w:rsidR="007F7C04" w:rsidRPr="00666948" w:rsidRDefault="007F7C04" w:rsidP="007B65DC">
            <w:pPr>
              <w:jc w:val="center"/>
              <w:rPr>
                <w:lang w:val="kk-KZ"/>
              </w:rPr>
            </w:pPr>
          </w:p>
        </w:tc>
        <w:tc>
          <w:tcPr>
            <w:tcW w:w="2127"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rPr>
                <w:lang w:val="kk-KZ"/>
              </w:rPr>
            </w:pPr>
            <w:r w:rsidRPr="00666948">
              <w:rPr>
                <w:lang w:val="kk-KZ"/>
              </w:rPr>
              <w:t xml:space="preserve">«Халықаралық қатынастар және халықаралық құқық» кафедрасының аға оқытушысы </w:t>
            </w:r>
            <w:r>
              <w:rPr>
                <w:lang w:val="kk-KZ"/>
              </w:rPr>
              <w:t>Г.М.Жайлауова</w:t>
            </w:r>
          </w:p>
          <w:p w:rsidR="007F7C04" w:rsidRDefault="007F7C04" w:rsidP="007B65DC">
            <w:pPr>
              <w:widowControl w:val="0"/>
              <w:autoSpaceDE w:val="0"/>
              <w:autoSpaceDN w:val="0"/>
              <w:adjustRightInd w:val="0"/>
              <w:jc w:val="both"/>
              <w:rPr>
                <w:b/>
                <w:lang w:val="kk-KZ"/>
              </w:rPr>
            </w:pPr>
            <w:r w:rsidRPr="00666948">
              <w:rPr>
                <w:lang w:val="kk-KZ"/>
              </w:rPr>
              <w:t>Пәні:</w:t>
            </w:r>
            <w:r w:rsidRPr="00867ECA">
              <w:rPr>
                <w:b/>
                <w:lang w:val="kk-KZ"/>
              </w:rPr>
              <w:t>Жеке құқық</w:t>
            </w:r>
          </w:p>
          <w:p w:rsidR="007F7C04" w:rsidRPr="00867ECA" w:rsidRDefault="007F7C04" w:rsidP="007B65DC">
            <w:pPr>
              <w:widowControl w:val="0"/>
              <w:autoSpaceDE w:val="0"/>
              <w:autoSpaceDN w:val="0"/>
              <w:adjustRightInd w:val="0"/>
              <w:jc w:val="both"/>
              <w:rPr>
                <w:b/>
                <w:lang w:val="kk-KZ"/>
              </w:rPr>
            </w:pPr>
            <w:r w:rsidRPr="00666948">
              <w:rPr>
                <w:lang w:val="kk-KZ"/>
              </w:rPr>
              <w:t>Лекция тақырыбы:</w:t>
            </w:r>
            <w:r w:rsidRPr="00867ECA">
              <w:rPr>
                <w:b/>
                <w:lang w:val="kk-KZ"/>
              </w:rPr>
              <w:t>Халықаралық жеке құқықтағы қамқоршылық пен қорғаушылық</w:t>
            </w:r>
          </w:p>
          <w:p w:rsidR="007F7C04" w:rsidRPr="00666948" w:rsidRDefault="007F7C04" w:rsidP="007B65DC">
            <w:pPr>
              <w:rPr>
                <w:lang w:val="kk-KZ"/>
              </w:rPr>
            </w:pPr>
            <w:r w:rsidRPr="00666948">
              <w:rPr>
                <w:lang w:val="kk-KZ"/>
              </w:rPr>
              <w:t>О</w:t>
            </w:r>
            <w:r>
              <w:rPr>
                <w:lang w:val="kk-KZ"/>
              </w:rPr>
              <w:t>флайн</w:t>
            </w:r>
            <w:r w:rsidRPr="00666948">
              <w:rPr>
                <w:lang w:val="kk-KZ"/>
              </w:rPr>
              <w:t xml:space="preserve"> жүйесі бойынша өткізілді</w:t>
            </w:r>
          </w:p>
          <w:p w:rsidR="007F7C04" w:rsidRPr="00666948" w:rsidRDefault="007F7C04" w:rsidP="007B65DC">
            <w:pPr>
              <w:rPr>
                <w:lang w:val="kk-KZ"/>
              </w:rPr>
            </w:pPr>
            <w:r w:rsidRPr="00666948">
              <w:rPr>
                <w:lang w:val="kk-KZ"/>
              </w:rPr>
              <w:t xml:space="preserve"> ЮМ-20-</w:t>
            </w:r>
            <w:r>
              <w:rPr>
                <w:lang w:val="kk-KZ"/>
              </w:rPr>
              <w:t>1к1,2,3</w:t>
            </w:r>
            <w:r w:rsidRPr="00666948">
              <w:rPr>
                <w:lang w:val="kk-KZ"/>
              </w:rPr>
              <w:t xml:space="preserve"> то</w:t>
            </w:r>
            <w:r>
              <w:rPr>
                <w:lang w:val="kk-KZ"/>
              </w:rPr>
              <w:t>птары</w:t>
            </w:r>
          </w:p>
        </w:tc>
        <w:tc>
          <w:tcPr>
            <w:tcW w:w="1842" w:type="dxa"/>
            <w:tcBorders>
              <w:top w:val="single" w:sz="4" w:space="0" w:color="auto"/>
              <w:left w:val="single" w:sz="4" w:space="0" w:color="auto"/>
              <w:bottom w:val="single" w:sz="4" w:space="0" w:color="auto"/>
              <w:right w:val="single" w:sz="4" w:space="0" w:color="auto"/>
            </w:tcBorders>
            <w:hideMark/>
          </w:tcPr>
          <w:p w:rsidR="007F7C04" w:rsidRDefault="007F7C04" w:rsidP="007B65DC">
            <w:pPr>
              <w:rPr>
                <w:lang w:val="kk-KZ"/>
              </w:rPr>
            </w:pPr>
            <w:r>
              <w:rPr>
                <w:lang w:val="kk-KZ"/>
              </w:rPr>
              <w:t>Мамашарипова Г.А.</w:t>
            </w:r>
          </w:p>
          <w:p w:rsidR="007F7C04" w:rsidRPr="00666948" w:rsidRDefault="007F7C04" w:rsidP="007B65DC">
            <w:pPr>
              <w:rPr>
                <w:lang w:val="kk-KZ"/>
              </w:rPr>
            </w:pPr>
            <w:r w:rsidRPr="00666948">
              <w:rPr>
                <w:lang w:val="kk-KZ"/>
              </w:rPr>
              <w:t>Таубаева М.Е.</w:t>
            </w:r>
          </w:p>
        </w:tc>
        <w:tc>
          <w:tcPr>
            <w:tcW w:w="1843"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sidRPr="00666948">
              <w:rPr>
                <w:lang w:val="kk-KZ"/>
              </w:rPr>
              <w:t>Лекция презентация жүйесі бойынша жүргізілді.</w:t>
            </w:r>
          </w:p>
        </w:tc>
        <w:tc>
          <w:tcPr>
            <w:tcW w:w="2557"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tabs>
                <w:tab w:val="center" w:pos="1168"/>
              </w:tabs>
              <w:rPr>
                <w:lang w:val="kk-KZ"/>
              </w:rPr>
            </w:pPr>
            <w:r>
              <w:rPr>
                <w:lang w:val="kk-KZ"/>
              </w:rPr>
              <w:t>4,5-</w:t>
            </w:r>
            <w:r w:rsidRPr="00666948">
              <w:rPr>
                <w:lang w:val="kk-KZ"/>
              </w:rPr>
              <w:tab/>
            </w:r>
          </w:p>
          <w:p w:rsidR="007F7C04" w:rsidRPr="00666948" w:rsidRDefault="007F7C04" w:rsidP="007B65DC">
            <w:pPr>
              <w:rPr>
                <w:lang w:val="kk-KZ"/>
              </w:rPr>
            </w:pPr>
            <w:r w:rsidRPr="00666948">
              <w:rPr>
                <w:lang w:val="kk-KZ"/>
              </w:rPr>
              <w:t>Сабақ тәжірибелік болып табылады және қазіргі заман оқу процессінің талабына сай. Қазіргі кезеңдегі білім технологиясын пайдалануды белсенді жұмылдыру</w:t>
            </w:r>
          </w:p>
        </w:tc>
      </w:tr>
      <w:tr w:rsidR="007F7C04" w:rsidRPr="009248C2" w:rsidTr="007B65DC">
        <w:trPr>
          <w:trHeight w:val="213"/>
        </w:trPr>
        <w:tc>
          <w:tcPr>
            <w:tcW w:w="568"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Pr>
                <w:lang w:val="kk-KZ"/>
              </w:rPr>
              <w:t>6</w:t>
            </w:r>
          </w:p>
        </w:tc>
        <w:tc>
          <w:tcPr>
            <w:tcW w:w="993"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b/>
                <w:lang w:val="kk-KZ"/>
              </w:rPr>
            </w:pPr>
            <w:r>
              <w:rPr>
                <w:b/>
                <w:lang w:val="kk-KZ"/>
              </w:rPr>
              <w:t>21. 11</w:t>
            </w:r>
            <w:r w:rsidRPr="00666948">
              <w:rPr>
                <w:b/>
                <w:lang w:val="kk-KZ"/>
              </w:rPr>
              <w:t>.  2022ж</w:t>
            </w:r>
            <w:r w:rsidRPr="00666948">
              <w:rPr>
                <w:lang w:val="kk-KZ"/>
              </w:rPr>
              <w:t xml:space="preserve"> Уақыты: </w:t>
            </w:r>
            <w:r>
              <w:rPr>
                <w:b/>
                <w:lang w:val="kk-KZ"/>
              </w:rPr>
              <w:t>8-3</w:t>
            </w:r>
            <w:r w:rsidRPr="00666948">
              <w:rPr>
                <w:b/>
                <w:lang w:val="kk-KZ"/>
              </w:rPr>
              <w:t>0.</w:t>
            </w:r>
            <w:r>
              <w:rPr>
                <w:b/>
                <w:lang w:val="kk-KZ"/>
              </w:rPr>
              <w:t>9-35.</w:t>
            </w:r>
          </w:p>
          <w:p w:rsidR="007F7C04" w:rsidRPr="00666948" w:rsidRDefault="007F7C04" w:rsidP="007B65DC">
            <w:pPr>
              <w:jc w:val="center"/>
              <w:rPr>
                <w:lang w:val="kk-KZ"/>
              </w:rPr>
            </w:pPr>
            <w:r>
              <w:rPr>
                <w:b/>
                <w:lang w:val="kk-KZ"/>
              </w:rPr>
              <w:t xml:space="preserve">156 </w:t>
            </w:r>
            <w:r w:rsidRPr="00666948">
              <w:rPr>
                <w:b/>
                <w:lang w:val="kk-KZ"/>
              </w:rPr>
              <w:t>Ауд.</w:t>
            </w:r>
          </w:p>
        </w:tc>
        <w:tc>
          <w:tcPr>
            <w:tcW w:w="2127"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rPr>
                <w:lang w:val="kk-KZ"/>
              </w:rPr>
            </w:pPr>
            <w:r w:rsidRPr="00666948">
              <w:rPr>
                <w:lang w:val="kk-KZ"/>
              </w:rPr>
              <w:t xml:space="preserve">«Халықаралық қатынастар және халықаралық құқық» кафедрасының   </w:t>
            </w:r>
            <w:r>
              <w:rPr>
                <w:lang w:val="kk-KZ"/>
              </w:rPr>
              <w:t xml:space="preserve">аға </w:t>
            </w:r>
            <w:r w:rsidRPr="00666948">
              <w:rPr>
                <w:lang w:val="kk-KZ"/>
              </w:rPr>
              <w:t xml:space="preserve">оқытушысы </w:t>
            </w:r>
            <w:r>
              <w:rPr>
                <w:lang w:val="kk-KZ"/>
              </w:rPr>
              <w:t>Т.А.Бедебаев</w:t>
            </w:r>
          </w:p>
          <w:p w:rsidR="007F7C04" w:rsidRPr="001F7988" w:rsidRDefault="007F7C04" w:rsidP="007B65DC">
            <w:pPr>
              <w:tabs>
                <w:tab w:val="left" w:pos="4438"/>
              </w:tabs>
              <w:rPr>
                <w:b/>
                <w:lang w:val="kk-KZ"/>
              </w:rPr>
            </w:pPr>
            <w:r w:rsidRPr="00666948">
              <w:rPr>
                <w:lang w:val="kk-KZ"/>
              </w:rPr>
              <w:t xml:space="preserve">Пәні: </w:t>
            </w:r>
            <w:r w:rsidRPr="001F7988">
              <w:rPr>
                <w:b/>
                <w:lang w:val="kk-KZ"/>
              </w:rPr>
              <w:t>Халықаралық қатынастардың қазіргі заман тарихы</w:t>
            </w:r>
          </w:p>
          <w:p w:rsidR="007F7C04" w:rsidRDefault="007F7C04" w:rsidP="007B65DC">
            <w:pPr>
              <w:rPr>
                <w:lang w:val="kk-KZ"/>
              </w:rPr>
            </w:pPr>
            <w:r>
              <w:rPr>
                <w:lang w:val="kk-KZ"/>
              </w:rPr>
              <w:t xml:space="preserve">Лекция </w:t>
            </w:r>
            <w:r w:rsidRPr="00666948">
              <w:rPr>
                <w:lang w:val="kk-KZ"/>
              </w:rPr>
              <w:t>тақырыбы:</w:t>
            </w:r>
            <w:r w:rsidRPr="001F7988">
              <w:rPr>
                <w:b/>
                <w:lang w:val="kk-KZ"/>
              </w:rPr>
              <w:t>Халықаралық қатынастар жүйесңндегі ТМД</w:t>
            </w:r>
          </w:p>
          <w:p w:rsidR="007F7C04" w:rsidRPr="00666948" w:rsidRDefault="007F7C04" w:rsidP="007B65DC">
            <w:pPr>
              <w:rPr>
                <w:lang w:val="kk-KZ"/>
              </w:rPr>
            </w:pPr>
            <w:r w:rsidRPr="00666948">
              <w:rPr>
                <w:lang w:val="kk-KZ"/>
              </w:rPr>
              <w:t>Офлайн жүйесі бойынша өткізілді.</w:t>
            </w:r>
          </w:p>
          <w:p w:rsidR="007F7C04" w:rsidRPr="00666948" w:rsidRDefault="007F7C04" w:rsidP="007B65DC">
            <w:pPr>
              <w:rPr>
                <w:lang w:val="kk-KZ"/>
              </w:rPr>
            </w:pPr>
            <w:r>
              <w:rPr>
                <w:b/>
                <w:lang w:val="kk-KZ"/>
              </w:rPr>
              <w:t>ЮМ-21</w:t>
            </w:r>
            <w:r w:rsidRPr="00666948">
              <w:rPr>
                <w:b/>
                <w:lang w:val="kk-KZ"/>
              </w:rPr>
              <w:t>-</w:t>
            </w:r>
            <w:r>
              <w:rPr>
                <w:b/>
                <w:lang w:val="kk-KZ"/>
              </w:rPr>
              <w:t xml:space="preserve">3к </w:t>
            </w:r>
            <w:r w:rsidRPr="00666948">
              <w:rPr>
                <w:lang w:val="kk-KZ"/>
              </w:rPr>
              <w:t>тобы</w:t>
            </w:r>
          </w:p>
        </w:tc>
        <w:tc>
          <w:tcPr>
            <w:tcW w:w="1842" w:type="dxa"/>
            <w:tcBorders>
              <w:top w:val="single" w:sz="4" w:space="0" w:color="auto"/>
              <w:left w:val="single" w:sz="4" w:space="0" w:color="auto"/>
              <w:bottom w:val="single" w:sz="4" w:space="0" w:color="auto"/>
              <w:right w:val="single" w:sz="4" w:space="0" w:color="auto"/>
            </w:tcBorders>
            <w:hideMark/>
          </w:tcPr>
          <w:p w:rsidR="007F7C04" w:rsidRDefault="007F7C04" w:rsidP="007B65DC">
            <w:pPr>
              <w:rPr>
                <w:lang w:val="kk-KZ"/>
              </w:rPr>
            </w:pPr>
            <w:r w:rsidRPr="00666948">
              <w:rPr>
                <w:lang w:val="kk-KZ"/>
              </w:rPr>
              <w:t>Таубаева М.Е.</w:t>
            </w:r>
          </w:p>
          <w:p w:rsidR="007F7C04" w:rsidRPr="00666948" w:rsidRDefault="007F7C04" w:rsidP="007B65DC">
            <w:pPr>
              <w:rPr>
                <w:lang w:val="kk-KZ"/>
              </w:rPr>
            </w:pPr>
            <w:r>
              <w:rPr>
                <w:lang w:val="kk-KZ"/>
              </w:rPr>
              <w:t>Бижанов И.Б.</w:t>
            </w:r>
          </w:p>
        </w:tc>
        <w:tc>
          <w:tcPr>
            <w:tcW w:w="1843"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sidRPr="00666948">
              <w:rPr>
                <w:lang w:val="kk-KZ"/>
              </w:rPr>
              <w:t>Видео лекция жүйесі бойынша жүргізілді</w:t>
            </w:r>
          </w:p>
        </w:tc>
        <w:tc>
          <w:tcPr>
            <w:tcW w:w="2557"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tabs>
                <w:tab w:val="center" w:pos="1168"/>
              </w:tabs>
              <w:rPr>
                <w:lang w:val="kk-KZ"/>
              </w:rPr>
            </w:pPr>
            <w:r w:rsidRPr="00666948">
              <w:rPr>
                <w:lang w:val="kk-KZ"/>
              </w:rPr>
              <w:t>4,5</w:t>
            </w:r>
          </w:p>
          <w:p w:rsidR="007F7C04" w:rsidRPr="00666948" w:rsidRDefault="007F7C04" w:rsidP="007B65DC">
            <w:pPr>
              <w:tabs>
                <w:tab w:val="center" w:pos="1168"/>
              </w:tabs>
              <w:rPr>
                <w:lang w:val="kk-KZ"/>
              </w:rPr>
            </w:pPr>
            <w:r w:rsidRPr="00666948">
              <w:rPr>
                <w:lang w:val="kk-KZ"/>
              </w:rPr>
              <w:t>Сабақ тәжірибелік болып табылады және қазіргі заман оқу процессінің талабына сай.</w:t>
            </w:r>
          </w:p>
        </w:tc>
      </w:tr>
      <w:tr w:rsidR="007F7C04" w:rsidRPr="00D332D8" w:rsidTr="007B65DC">
        <w:trPr>
          <w:trHeight w:val="213"/>
        </w:trPr>
        <w:tc>
          <w:tcPr>
            <w:tcW w:w="568"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Pr>
                <w:lang w:val="kk-KZ"/>
              </w:rPr>
              <w:t>7</w:t>
            </w:r>
            <w:r w:rsidRPr="00666948">
              <w:rPr>
                <w:lang w:val="kk-KZ"/>
              </w:rPr>
              <w:t>.</w:t>
            </w:r>
          </w:p>
        </w:tc>
        <w:tc>
          <w:tcPr>
            <w:tcW w:w="993"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b/>
                <w:lang w:val="kk-KZ"/>
              </w:rPr>
            </w:pPr>
            <w:r>
              <w:rPr>
                <w:b/>
                <w:lang w:val="kk-KZ"/>
              </w:rPr>
              <w:t>22.11</w:t>
            </w:r>
            <w:r w:rsidRPr="00666948">
              <w:rPr>
                <w:b/>
                <w:lang w:val="kk-KZ"/>
              </w:rPr>
              <w:t>.</w:t>
            </w:r>
          </w:p>
          <w:p w:rsidR="007F7C04" w:rsidRDefault="007F7C04" w:rsidP="007B65DC">
            <w:pPr>
              <w:jc w:val="center"/>
              <w:rPr>
                <w:b/>
                <w:lang w:val="kk-KZ"/>
              </w:rPr>
            </w:pPr>
            <w:r>
              <w:rPr>
                <w:b/>
                <w:lang w:val="kk-KZ"/>
              </w:rPr>
              <w:t>2022ж.Уақыты:8-3</w:t>
            </w:r>
            <w:r w:rsidRPr="00666948">
              <w:rPr>
                <w:b/>
                <w:lang w:val="kk-KZ"/>
              </w:rPr>
              <w:t>0</w:t>
            </w:r>
            <w:r>
              <w:rPr>
                <w:b/>
                <w:lang w:val="kk-KZ"/>
              </w:rPr>
              <w:t>.9-35.</w:t>
            </w:r>
          </w:p>
          <w:p w:rsidR="007F7C04" w:rsidRPr="00666948" w:rsidRDefault="007F7C04" w:rsidP="007B65DC">
            <w:pPr>
              <w:jc w:val="center"/>
              <w:rPr>
                <w:lang w:val="kk-KZ"/>
              </w:rPr>
            </w:pPr>
            <w:r>
              <w:rPr>
                <w:b/>
                <w:lang w:val="kk-KZ"/>
              </w:rPr>
              <w:t>438 ауд.</w:t>
            </w:r>
          </w:p>
        </w:tc>
        <w:tc>
          <w:tcPr>
            <w:tcW w:w="2127"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tabs>
                <w:tab w:val="left" w:pos="4438"/>
              </w:tabs>
              <w:rPr>
                <w:lang w:val="kk-KZ"/>
              </w:rPr>
            </w:pPr>
            <w:r w:rsidRPr="00666948">
              <w:rPr>
                <w:lang w:val="kk-KZ"/>
              </w:rPr>
              <w:t>«Халықаралық қатынастар және халықаралық құқы</w:t>
            </w:r>
            <w:r>
              <w:rPr>
                <w:lang w:val="kk-KZ"/>
              </w:rPr>
              <w:t xml:space="preserve">қ» кафедрасының аға оқытушысы </w:t>
            </w:r>
            <w:r w:rsidRPr="00666948">
              <w:rPr>
                <w:lang w:val="kk-KZ"/>
              </w:rPr>
              <w:t>А.</w:t>
            </w:r>
            <w:r>
              <w:rPr>
                <w:lang w:val="kk-KZ"/>
              </w:rPr>
              <w:t>Б.</w:t>
            </w:r>
            <w:r w:rsidRPr="00666948">
              <w:rPr>
                <w:lang w:val="kk-KZ"/>
              </w:rPr>
              <w:t>Б</w:t>
            </w:r>
            <w:r>
              <w:rPr>
                <w:lang w:val="kk-KZ"/>
              </w:rPr>
              <w:t>ихондиева</w:t>
            </w:r>
          </w:p>
          <w:p w:rsidR="007F7C04" w:rsidRPr="00666948" w:rsidRDefault="007F7C04" w:rsidP="007B65DC">
            <w:pPr>
              <w:tabs>
                <w:tab w:val="left" w:pos="4438"/>
              </w:tabs>
              <w:rPr>
                <w:b/>
                <w:lang w:val="kk-KZ"/>
              </w:rPr>
            </w:pPr>
            <w:r w:rsidRPr="00666948">
              <w:rPr>
                <w:lang w:val="kk-KZ"/>
              </w:rPr>
              <w:t>Пәні:</w:t>
            </w:r>
            <w:r w:rsidRPr="00D332D8">
              <w:rPr>
                <w:b/>
                <w:lang w:val="kk-KZ"/>
              </w:rPr>
              <w:t>Внешняя политика РК</w:t>
            </w:r>
          </w:p>
          <w:p w:rsidR="007F7C04" w:rsidRDefault="007F7C04" w:rsidP="007B65DC">
            <w:pPr>
              <w:tabs>
                <w:tab w:val="left" w:pos="4438"/>
              </w:tabs>
              <w:rPr>
                <w:b/>
                <w:lang w:val="kk-KZ"/>
              </w:rPr>
            </w:pPr>
            <w:r w:rsidRPr="00666948">
              <w:rPr>
                <w:lang w:val="kk-KZ"/>
              </w:rPr>
              <w:t>Лекция тақырыбы:</w:t>
            </w:r>
            <w:r w:rsidRPr="00D332D8">
              <w:rPr>
                <w:b/>
                <w:lang w:val="kk-KZ"/>
              </w:rPr>
              <w:t xml:space="preserve"> Внешняя политика</w:t>
            </w:r>
            <w:r>
              <w:rPr>
                <w:b/>
                <w:lang w:val="kk-KZ"/>
              </w:rPr>
              <w:t xml:space="preserve"> ФРГ</w:t>
            </w:r>
            <w:r w:rsidRPr="00666948">
              <w:rPr>
                <w:b/>
                <w:lang w:val="kk-KZ"/>
              </w:rPr>
              <w:t>.</w:t>
            </w:r>
          </w:p>
          <w:p w:rsidR="007F7C04" w:rsidRPr="00666948" w:rsidRDefault="007F7C04" w:rsidP="007B65DC">
            <w:pPr>
              <w:tabs>
                <w:tab w:val="left" w:pos="4438"/>
              </w:tabs>
              <w:rPr>
                <w:b/>
                <w:lang w:val="kk-KZ"/>
              </w:rPr>
            </w:pPr>
            <w:r>
              <w:rPr>
                <w:lang w:val="kk-KZ"/>
              </w:rPr>
              <w:t>ОФ</w:t>
            </w:r>
            <w:r w:rsidRPr="00666948">
              <w:rPr>
                <w:lang w:val="kk-KZ"/>
              </w:rPr>
              <w:t>лайн жүйесі бойынша өткізілді.</w:t>
            </w:r>
          </w:p>
          <w:p w:rsidR="007F7C04" w:rsidRPr="00666948" w:rsidRDefault="007F7C04" w:rsidP="007B65DC">
            <w:pPr>
              <w:tabs>
                <w:tab w:val="left" w:pos="4438"/>
              </w:tabs>
              <w:rPr>
                <w:b/>
                <w:lang w:val="kk-KZ"/>
              </w:rPr>
            </w:pPr>
            <w:r>
              <w:rPr>
                <w:b/>
                <w:lang w:val="kk-KZ"/>
              </w:rPr>
              <w:t>ЮМ-20</w:t>
            </w:r>
            <w:r w:rsidRPr="00666948">
              <w:rPr>
                <w:b/>
                <w:lang w:val="kk-KZ"/>
              </w:rPr>
              <w:t>-3</w:t>
            </w:r>
            <w:r>
              <w:rPr>
                <w:b/>
                <w:lang w:val="kk-KZ"/>
              </w:rPr>
              <w:t xml:space="preserve">р </w:t>
            </w:r>
            <w:r w:rsidRPr="00666948">
              <w:rPr>
                <w:b/>
                <w:lang w:val="kk-KZ"/>
              </w:rPr>
              <w:t>тобы</w:t>
            </w:r>
          </w:p>
        </w:tc>
        <w:tc>
          <w:tcPr>
            <w:tcW w:w="1842" w:type="dxa"/>
            <w:tcBorders>
              <w:top w:val="single" w:sz="4" w:space="0" w:color="auto"/>
              <w:left w:val="single" w:sz="4" w:space="0" w:color="auto"/>
              <w:bottom w:val="single" w:sz="4" w:space="0" w:color="auto"/>
              <w:right w:val="single" w:sz="4" w:space="0" w:color="auto"/>
            </w:tcBorders>
            <w:hideMark/>
          </w:tcPr>
          <w:p w:rsidR="007F7C04" w:rsidRDefault="007F7C04" w:rsidP="007B65DC">
            <w:pPr>
              <w:rPr>
                <w:lang w:val="kk-KZ"/>
              </w:rPr>
            </w:pPr>
            <w:r>
              <w:rPr>
                <w:lang w:val="kk-KZ"/>
              </w:rPr>
              <w:t>Таубаева М.Е.</w:t>
            </w:r>
          </w:p>
          <w:p w:rsidR="007F7C04" w:rsidRPr="00666948" w:rsidRDefault="007F7C04" w:rsidP="007B65DC">
            <w:pPr>
              <w:rPr>
                <w:lang w:val="kk-KZ"/>
              </w:rPr>
            </w:pPr>
            <w:r>
              <w:rPr>
                <w:lang w:val="kk-KZ"/>
              </w:rPr>
              <w:t>Бижанов И.Б.</w:t>
            </w:r>
          </w:p>
        </w:tc>
        <w:tc>
          <w:tcPr>
            <w:tcW w:w="1843"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sidRPr="00666948">
              <w:rPr>
                <w:lang w:val="kk-KZ"/>
              </w:rPr>
              <w:t xml:space="preserve">Лекция </w:t>
            </w:r>
          </w:p>
          <w:p w:rsidR="007F7C04" w:rsidRPr="00666948" w:rsidRDefault="007F7C04" w:rsidP="007B65DC">
            <w:pPr>
              <w:jc w:val="center"/>
              <w:rPr>
                <w:lang w:val="kk-KZ"/>
              </w:rPr>
            </w:pPr>
            <w:r w:rsidRPr="00666948">
              <w:rPr>
                <w:lang w:val="kk-KZ"/>
              </w:rPr>
              <w:t>сабағы презентация арқылы ретімен өткізілді</w:t>
            </w:r>
          </w:p>
        </w:tc>
        <w:tc>
          <w:tcPr>
            <w:tcW w:w="2557"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rPr>
                <w:lang w:val="kk-KZ"/>
              </w:rPr>
            </w:pPr>
            <w:r>
              <w:rPr>
                <w:lang w:val="kk-KZ"/>
              </w:rPr>
              <w:t>4.5</w:t>
            </w:r>
            <w:r w:rsidRPr="00666948">
              <w:rPr>
                <w:lang w:val="kk-KZ"/>
              </w:rPr>
              <w:t>-Сабақ тәжірибелік болып табылады және қазіргі заман оқу процессінің талабына сай. Қазіргі кезеңдегі білім технологиясын пайдалануды белсенді жұмылдыра білген.</w:t>
            </w:r>
          </w:p>
        </w:tc>
      </w:tr>
      <w:tr w:rsidR="007F7C04" w:rsidRPr="00D332D8" w:rsidTr="007B65DC">
        <w:trPr>
          <w:trHeight w:val="213"/>
        </w:trPr>
        <w:tc>
          <w:tcPr>
            <w:tcW w:w="568" w:type="dxa"/>
            <w:tcBorders>
              <w:top w:val="single" w:sz="4" w:space="0" w:color="auto"/>
              <w:left w:val="single" w:sz="4" w:space="0" w:color="auto"/>
              <w:bottom w:val="single" w:sz="4" w:space="0" w:color="auto"/>
              <w:right w:val="single" w:sz="4" w:space="0" w:color="auto"/>
            </w:tcBorders>
          </w:tcPr>
          <w:p w:rsidR="007F7C04" w:rsidRPr="00666948" w:rsidRDefault="007F7C04" w:rsidP="007B65DC">
            <w:pPr>
              <w:jc w:val="center"/>
              <w:rPr>
                <w:lang w:val="kk-KZ"/>
              </w:rPr>
            </w:pPr>
            <w:r>
              <w:rPr>
                <w:lang w:val="kk-KZ"/>
              </w:rPr>
              <w:t>8</w:t>
            </w:r>
          </w:p>
        </w:tc>
        <w:tc>
          <w:tcPr>
            <w:tcW w:w="993" w:type="dxa"/>
            <w:tcBorders>
              <w:top w:val="single" w:sz="4" w:space="0" w:color="auto"/>
              <w:left w:val="single" w:sz="4" w:space="0" w:color="auto"/>
              <w:bottom w:val="single" w:sz="4" w:space="0" w:color="auto"/>
              <w:right w:val="single" w:sz="4" w:space="0" w:color="auto"/>
            </w:tcBorders>
          </w:tcPr>
          <w:p w:rsidR="007F7C04" w:rsidRPr="00666948" w:rsidRDefault="007F7C04" w:rsidP="007B65DC">
            <w:pPr>
              <w:jc w:val="center"/>
              <w:rPr>
                <w:b/>
                <w:lang w:val="kk-KZ"/>
              </w:rPr>
            </w:pPr>
            <w:r>
              <w:rPr>
                <w:b/>
                <w:lang w:val="kk-KZ"/>
              </w:rPr>
              <w:t>26.11</w:t>
            </w:r>
            <w:r w:rsidRPr="00666948">
              <w:rPr>
                <w:b/>
                <w:lang w:val="kk-KZ"/>
              </w:rPr>
              <w:t>.</w:t>
            </w:r>
          </w:p>
          <w:p w:rsidR="007F7C04" w:rsidRPr="00666948" w:rsidRDefault="007F7C04" w:rsidP="007B65DC">
            <w:pPr>
              <w:jc w:val="center"/>
              <w:rPr>
                <w:b/>
                <w:lang w:val="kk-KZ"/>
              </w:rPr>
            </w:pPr>
            <w:r>
              <w:rPr>
                <w:b/>
                <w:lang w:val="kk-KZ"/>
              </w:rPr>
              <w:t>2022ж. Уақыты:8-3</w:t>
            </w:r>
            <w:r w:rsidRPr="00666948">
              <w:rPr>
                <w:b/>
                <w:lang w:val="kk-KZ"/>
              </w:rPr>
              <w:t>0.</w:t>
            </w:r>
          </w:p>
          <w:p w:rsidR="007F7C04" w:rsidRPr="00666948" w:rsidRDefault="007F7C04" w:rsidP="007B65DC">
            <w:pPr>
              <w:jc w:val="center"/>
              <w:rPr>
                <w:b/>
                <w:lang w:val="kk-KZ"/>
              </w:rPr>
            </w:pPr>
            <w:r>
              <w:rPr>
                <w:b/>
                <w:lang w:val="kk-KZ"/>
              </w:rPr>
              <w:t xml:space="preserve">405 Б </w:t>
            </w:r>
            <w:r w:rsidRPr="00666948">
              <w:rPr>
                <w:b/>
                <w:lang w:val="kk-KZ"/>
              </w:rPr>
              <w:t>ауд.</w:t>
            </w:r>
          </w:p>
          <w:p w:rsidR="007F7C04" w:rsidRPr="00666948" w:rsidRDefault="007F7C04" w:rsidP="007B65DC">
            <w:pPr>
              <w:jc w:val="center"/>
              <w:rPr>
                <w:b/>
                <w:color w:val="FF0000"/>
                <w:lang w:val="kk-KZ"/>
              </w:rPr>
            </w:pPr>
          </w:p>
        </w:tc>
        <w:tc>
          <w:tcPr>
            <w:tcW w:w="2127" w:type="dxa"/>
            <w:tcBorders>
              <w:top w:val="single" w:sz="4" w:space="0" w:color="auto"/>
              <w:left w:val="single" w:sz="4" w:space="0" w:color="auto"/>
              <w:bottom w:val="single" w:sz="4" w:space="0" w:color="auto"/>
              <w:right w:val="single" w:sz="4" w:space="0" w:color="auto"/>
            </w:tcBorders>
          </w:tcPr>
          <w:p w:rsidR="007F7C04" w:rsidRPr="00666948" w:rsidRDefault="007F7C04" w:rsidP="007B65DC">
            <w:pPr>
              <w:tabs>
                <w:tab w:val="left" w:pos="4438"/>
              </w:tabs>
              <w:rPr>
                <w:lang w:val="kk-KZ"/>
              </w:rPr>
            </w:pPr>
            <w:r w:rsidRPr="00666948">
              <w:rPr>
                <w:lang w:val="kk-KZ"/>
              </w:rPr>
              <w:t xml:space="preserve">Халықаралық қатынастар және халықаралық құқық» кафедрасының оқытушысы </w:t>
            </w:r>
            <w:r>
              <w:rPr>
                <w:lang w:val="kk-KZ"/>
              </w:rPr>
              <w:t>К. Утеғалиева</w:t>
            </w:r>
            <w:r w:rsidRPr="00666948">
              <w:rPr>
                <w:lang w:val="kk-KZ"/>
              </w:rPr>
              <w:t>Пәні:</w:t>
            </w:r>
          </w:p>
          <w:p w:rsidR="007F7C04" w:rsidRDefault="007F7C04" w:rsidP="007B65DC">
            <w:pPr>
              <w:tabs>
                <w:tab w:val="left" w:pos="180"/>
              </w:tabs>
              <w:jc w:val="both"/>
              <w:rPr>
                <w:b/>
                <w:lang w:val="kk-KZ"/>
              </w:rPr>
            </w:pPr>
            <w:r>
              <w:rPr>
                <w:b/>
                <w:lang w:val="kk-KZ"/>
              </w:rPr>
              <w:t>Жеке құқық</w:t>
            </w:r>
          </w:p>
          <w:p w:rsidR="007F7C04" w:rsidRPr="00197BA6" w:rsidRDefault="007F7C04" w:rsidP="007B65DC">
            <w:pPr>
              <w:tabs>
                <w:tab w:val="left" w:pos="180"/>
              </w:tabs>
              <w:jc w:val="both"/>
              <w:rPr>
                <w:lang w:val="kk-KZ"/>
              </w:rPr>
            </w:pPr>
            <w:r w:rsidRPr="00197BA6">
              <w:rPr>
                <w:lang w:val="kk-KZ"/>
              </w:rPr>
              <w:t>C</w:t>
            </w:r>
            <w:r w:rsidRPr="00666948">
              <w:rPr>
                <w:lang w:val="kk-KZ"/>
              </w:rPr>
              <w:t>еминар тақырыбы:</w:t>
            </w:r>
            <w:r>
              <w:rPr>
                <w:b/>
                <w:lang w:val="kk-KZ"/>
              </w:rPr>
              <w:t>Халықаралық жеке құқықтағы мұрагерлік қатынастар</w:t>
            </w:r>
            <w:r w:rsidRPr="00666948">
              <w:rPr>
                <w:lang w:val="kk-KZ"/>
              </w:rPr>
              <w:t>Офлайн жүйесі бойынша өткізілді.</w:t>
            </w:r>
          </w:p>
          <w:p w:rsidR="007F7C04" w:rsidRPr="00666948" w:rsidRDefault="007F7C04" w:rsidP="007B65DC">
            <w:pPr>
              <w:tabs>
                <w:tab w:val="left" w:pos="180"/>
              </w:tabs>
              <w:jc w:val="both"/>
              <w:rPr>
                <w:lang w:val="kk-KZ"/>
              </w:rPr>
            </w:pPr>
            <w:r>
              <w:rPr>
                <w:lang w:val="kk-KZ"/>
              </w:rPr>
              <w:t>ЮМ-20-9к</w:t>
            </w:r>
            <w:r w:rsidRPr="00666948">
              <w:rPr>
                <w:lang w:val="kk-KZ"/>
              </w:rPr>
              <w:t xml:space="preserve"> тобы</w:t>
            </w:r>
          </w:p>
          <w:p w:rsidR="007F7C04" w:rsidRPr="00666948" w:rsidRDefault="007F7C04" w:rsidP="007B65DC">
            <w:pPr>
              <w:tabs>
                <w:tab w:val="left" w:pos="4438"/>
              </w:tabs>
              <w:rPr>
                <w:lang w:val="kk-KZ"/>
              </w:rPr>
            </w:pPr>
          </w:p>
        </w:tc>
        <w:tc>
          <w:tcPr>
            <w:tcW w:w="1842" w:type="dxa"/>
            <w:tcBorders>
              <w:top w:val="single" w:sz="4" w:space="0" w:color="auto"/>
              <w:left w:val="single" w:sz="4" w:space="0" w:color="auto"/>
              <w:bottom w:val="single" w:sz="4" w:space="0" w:color="auto"/>
              <w:right w:val="single" w:sz="4" w:space="0" w:color="auto"/>
            </w:tcBorders>
          </w:tcPr>
          <w:p w:rsidR="007F7C04" w:rsidRPr="00666948" w:rsidRDefault="007F7C04" w:rsidP="007B65DC">
            <w:pPr>
              <w:rPr>
                <w:lang w:val="kk-KZ"/>
              </w:rPr>
            </w:pPr>
            <w:r w:rsidRPr="00666948">
              <w:rPr>
                <w:lang w:val="kk-KZ"/>
              </w:rPr>
              <w:t>Бекбосынов Е.Т.</w:t>
            </w:r>
          </w:p>
          <w:p w:rsidR="007F7C04" w:rsidRPr="00666948" w:rsidRDefault="007F7C04" w:rsidP="007B65DC">
            <w:pPr>
              <w:rPr>
                <w:lang w:val="kk-KZ"/>
              </w:rPr>
            </w:pPr>
            <w:r>
              <w:rPr>
                <w:lang w:val="kk-KZ"/>
              </w:rPr>
              <w:t>Г.М.Жайлауова</w:t>
            </w:r>
          </w:p>
        </w:tc>
        <w:tc>
          <w:tcPr>
            <w:tcW w:w="1843" w:type="dxa"/>
            <w:tcBorders>
              <w:top w:val="single" w:sz="4" w:space="0" w:color="auto"/>
              <w:left w:val="single" w:sz="4" w:space="0" w:color="auto"/>
              <w:bottom w:val="single" w:sz="4" w:space="0" w:color="auto"/>
              <w:right w:val="single" w:sz="4" w:space="0" w:color="auto"/>
            </w:tcBorders>
          </w:tcPr>
          <w:p w:rsidR="007F7C04" w:rsidRPr="00D332D8" w:rsidRDefault="007F7C04" w:rsidP="007B65DC">
            <w:pPr>
              <w:jc w:val="center"/>
              <w:rPr>
                <w:lang w:val="kk-KZ"/>
              </w:rPr>
            </w:pPr>
            <w:r w:rsidRPr="00666948">
              <w:rPr>
                <w:lang w:val="kk-KZ"/>
              </w:rPr>
              <w:t>Презентация арқылы</w:t>
            </w:r>
            <w:r>
              <w:rPr>
                <w:lang w:val="kk-KZ"/>
              </w:rPr>
              <w:t xml:space="preserve"> семинар</w:t>
            </w:r>
            <w:r w:rsidRPr="00666948">
              <w:rPr>
                <w:lang w:val="kk-KZ"/>
              </w:rPr>
              <w:t xml:space="preserve"> сабағында </w:t>
            </w:r>
            <w:r>
              <w:rPr>
                <w:lang w:val="kk-KZ"/>
              </w:rPr>
              <w:t xml:space="preserve"> біршама </w:t>
            </w:r>
            <w:r w:rsidRPr="00666948">
              <w:rPr>
                <w:lang w:val="kk-KZ"/>
              </w:rPr>
              <w:t>қолданылды</w:t>
            </w:r>
          </w:p>
        </w:tc>
        <w:tc>
          <w:tcPr>
            <w:tcW w:w="2557" w:type="dxa"/>
            <w:tcBorders>
              <w:top w:val="single" w:sz="4" w:space="0" w:color="auto"/>
              <w:left w:val="single" w:sz="4" w:space="0" w:color="auto"/>
              <w:bottom w:val="single" w:sz="4" w:space="0" w:color="auto"/>
              <w:right w:val="single" w:sz="4" w:space="0" w:color="auto"/>
            </w:tcBorders>
          </w:tcPr>
          <w:p w:rsidR="007F7C04" w:rsidRPr="00666948" w:rsidRDefault="007F7C04" w:rsidP="007B65DC">
            <w:pPr>
              <w:rPr>
                <w:lang w:val="en-US"/>
              </w:rPr>
            </w:pPr>
            <w:r w:rsidRPr="00D332D8">
              <w:rPr>
                <w:lang w:val="kk-KZ"/>
              </w:rPr>
              <w:t>4.0-</w:t>
            </w:r>
            <w:r w:rsidRPr="00666948">
              <w:rPr>
                <w:lang w:val="kk-KZ"/>
              </w:rPr>
              <w:t xml:space="preserve"> Сабақ ЖОО қазіргі заман оқу процесінің талабына қанағаттандырады. Қойылған талаптарға сай келеді.</w:t>
            </w:r>
          </w:p>
        </w:tc>
      </w:tr>
      <w:tr w:rsidR="007F7C04" w:rsidRPr="00FE41A1" w:rsidTr="007B65DC">
        <w:trPr>
          <w:trHeight w:val="213"/>
        </w:trPr>
        <w:tc>
          <w:tcPr>
            <w:tcW w:w="568"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Pr>
                <w:lang w:val="kk-KZ"/>
              </w:rPr>
              <w:t>9</w:t>
            </w:r>
          </w:p>
        </w:tc>
        <w:tc>
          <w:tcPr>
            <w:tcW w:w="993"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b/>
                <w:lang w:val="kk-KZ"/>
              </w:rPr>
            </w:pPr>
            <w:r w:rsidRPr="00FE41A1">
              <w:rPr>
                <w:b/>
                <w:lang w:val="kk-KZ"/>
              </w:rPr>
              <w:t>0</w:t>
            </w:r>
            <w:r w:rsidRPr="00FE41A1">
              <w:rPr>
                <w:b/>
              </w:rPr>
              <w:t>7</w:t>
            </w:r>
            <w:r w:rsidRPr="00666948">
              <w:rPr>
                <w:lang w:val="kk-KZ"/>
              </w:rPr>
              <w:t>.</w:t>
            </w:r>
            <w:r>
              <w:rPr>
                <w:b/>
                <w:lang w:val="kk-KZ"/>
              </w:rPr>
              <w:t>12. 2022жУақыты:8-3</w:t>
            </w:r>
            <w:r w:rsidRPr="00666948">
              <w:rPr>
                <w:b/>
                <w:lang w:val="kk-KZ"/>
              </w:rPr>
              <w:t>0,</w:t>
            </w:r>
          </w:p>
          <w:p w:rsidR="007F7C04" w:rsidRPr="00666948" w:rsidRDefault="007F7C04" w:rsidP="007B65DC">
            <w:pPr>
              <w:jc w:val="center"/>
              <w:rPr>
                <w:b/>
                <w:lang w:val="kk-KZ"/>
              </w:rPr>
            </w:pPr>
            <w:r>
              <w:rPr>
                <w:b/>
                <w:lang w:val="kk-KZ"/>
              </w:rPr>
              <w:t>9-3</w:t>
            </w:r>
            <w:r w:rsidRPr="00666948">
              <w:rPr>
                <w:b/>
                <w:lang w:val="kk-KZ"/>
              </w:rPr>
              <w:t>5.</w:t>
            </w:r>
          </w:p>
          <w:p w:rsidR="007F7C04" w:rsidRPr="00666948" w:rsidRDefault="007F7C04" w:rsidP="007B65DC">
            <w:pPr>
              <w:jc w:val="center"/>
              <w:rPr>
                <w:lang w:val="kk-KZ"/>
              </w:rPr>
            </w:pPr>
            <w:r>
              <w:rPr>
                <w:b/>
                <w:lang w:val="kk-KZ"/>
              </w:rPr>
              <w:t>152</w:t>
            </w:r>
            <w:r w:rsidRPr="00666948">
              <w:rPr>
                <w:b/>
                <w:lang w:val="kk-KZ"/>
              </w:rPr>
              <w:t xml:space="preserve"> ауд.</w:t>
            </w:r>
          </w:p>
        </w:tc>
        <w:tc>
          <w:tcPr>
            <w:tcW w:w="2127"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tabs>
                <w:tab w:val="left" w:pos="180"/>
              </w:tabs>
              <w:jc w:val="both"/>
              <w:rPr>
                <w:lang w:val="kk-KZ"/>
              </w:rPr>
            </w:pPr>
            <w:r w:rsidRPr="00666948">
              <w:rPr>
                <w:lang w:val="kk-KZ"/>
              </w:rPr>
              <w:t>«Халықаралық қатынастар және халықаралық құқық» кафедрасының доценті.,т.ғ.к. Е.И.,Шабанов Пәні:</w:t>
            </w:r>
            <w:r>
              <w:rPr>
                <w:b/>
                <w:lang w:val="kk-KZ"/>
              </w:rPr>
              <w:t>История международных отношений в новейшее время</w:t>
            </w:r>
            <w:r w:rsidRPr="00666948">
              <w:rPr>
                <w:lang w:val="kk-KZ"/>
              </w:rPr>
              <w:t>Лекция тақырыбы:</w:t>
            </w:r>
            <w:r>
              <w:rPr>
                <w:b/>
                <w:lang w:val="kk-KZ"/>
              </w:rPr>
              <w:t>МО в АТР</w:t>
            </w:r>
            <w:r w:rsidRPr="00666948">
              <w:rPr>
                <w:lang w:val="kk-KZ"/>
              </w:rPr>
              <w:t>Офлайн жүйесі бойынша өткізілді.</w:t>
            </w:r>
          </w:p>
          <w:p w:rsidR="007F7C04" w:rsidRPr="00666948" w:rsidRDefault="007F7C04" w:rsidP="007B65DC">
            <w:pPr>
              <w:tabs>
                <w:tab w:val="left" w:pos="180"/>
              </w:tabs>
              <w:jc w:val="both"/>
              <w:rPr>
                <w:lang w:val="kk-KZ"/>
              </w:rPr>
            </w:pPr>
            <w:r>
              <w:rPr>
                <w:lang w:val="kk-KZ"/>
              </w:rPr>
              <w:t>МЮ-21-3</w:t>
            </w:r>
            <w:r w:rsidRPr="00666948">
              <w:rPr>
                <w:lang w:val="kk-KZ"/>
              </w:rPr>
              <w:t>р тобы</w:t>
            </w:r>
          </w:p>
        </w:tc>
        <w:tc>
          <w:tcPr>
            <w:tcW w:w="1842"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rPr>
                <w:lang w:val="kk-KZ"/>
              </w:rPr>
            </w:pPr>
            <w:r w:rsidRPr="00666948">
              <w:rPr>
                <w:lang w:val="kk-KZ"/>
              </w:rPr>
              <w:t>Таубаева М.Е.,</w:t>
            </w:r>
          </w:p>
          <w:p w:rsidR="007F7C04" w:rsidRPr="00666948" w:rsidRDefault="007F7C04" w:rsidP="007B65DC">
            <w:pPr>
              <w:rPr>
                <w:lang w:val="kk-KZ"/>
              </w:rPr>
            </w:pPr>
            <w:r w:rsidRPr="00666948">
              <w:rPr>
                <w:lang w:val="kk-KZ"/>
              </w:rPr>
              <w:t>Бекбосынов Е.Т.</w:t>
            </w:r>
          </w:p>
        </w:tc>
        <w:tc>
          <w:tcPr>
            <w:tcW w:w="1843"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sidRPr="00666948">
              <w:rPr>
                <w:lang w:val="kk-KZ"/>
              </w:rPr>
              <w:t>Презентация арқылы лекция сабағында қолданылды</w:t>
            </w:r>
          </w:p>
        </w:tc>
        <w:tc>
          <w:tcPr>
            <w:tcW w:w="2557"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rPr>
                <w:lang w:val="kk-KZ"/>
              </w:rPr>
            </w:pPr>
            <w:r>
              <w:rPr>
                <w:lang w:val="kk-KZ"/>
              </w:rPr>
              <w:t>4,7</w:t>
            </w:r>
            <w:r w:rsidRPr="00666948">
              <w:rPr>
                <w:lang w:val="kk-KZ"/>
              </w:rPr>
              <w:t>- Сабақ тәжірибелік болып табылады және қазіргі заман оқу процессінің талабына сай. Қазіргі кезеңдегі білім технологиясын пайдалануды белсенді жұмылдыру</w:t>
            </w:r>
          </w:p>
        </w:tc>
      </w:tr>
      <w:tr w:rsidR="007F7C04" w:rsidRPr="00FE41A1" w:rsidTr="007B65DC">
        <w:trPr>
          <w:trHeight w:val="213"/>
        </w:trPr>
        <w:tc>
          <w:tcPr>
            <w:tcW w:w="568" w:type="dxa"/>
            <w:tcBorders>
              <w:top w:val="single" w:sz="4" w:space="0" w:color="auto"/>
              <w:left w:val="single" w:sz="4" w:space="0" w:color="auto"/>
              <w:bottom w:val="single" w:sz="4" w:space="0" w:color="auto"/>
              <w:right w:val="single" w:sz="4" w:space="0" w:color="auto"/>
            </w:tcBorders>
          </w:tcPr>
          <w:p w:rsidR="007F7C04" w:rsidRPr="007F28B9" w:rsidRDefault="007F7C04" w:rsidP="007B65DC">
            <w:pPr>
              <w:jc w:val="center"/>
            </w:pPr>
            <w:r>
              <w:t>10</w:t>
            </w:r>
          </w:p>
        </w:tc>
        <w:tc>
          <w:tcPr>
            <w:tcW w:w="993" w:type="dxa"/>
            <w:tcBorders>
              <w:top w:val="single" w:sz="4" w:space="0" w:color="auto"/>
              <w:left w:val="single" w:sz="4" w:space="0" w:color="auto"/>
              <w:bottom w:val="single" w:sz="4" w:space="0" w:color="auto"/>
              <w:right w:val="single" w:sz="4" w:space="0" w:color="auto"/>
            </w:tcBorders>
          </w:tcPr>
          <w:p w:rsidR="007F7C04" w:rsidRDefault="007F7C04" w:rsidP="007B65DC">
            <w:pPr>
              <w:jc w:val="center"/>
              <w:rPr>
                <w:b/>
                <w:lang w:val="kk-KZ"/>
              </w:rPr>
            </w:pPr>
            <w:r>
              <w:rPr>
                <w:b/>
                <w:lang w:val="kk-KZ"/>
              </w:rPr>
              <w:t>28.11.</w:t>
            </w:r>
          </w:p>
          <w:p w:rsidR="007F7C04" w:rsidRDefault="007F7C04" w:rsidP="007B65DC">
            <w:pPr>
              <w:jc w:val="center"/>
              <w:rPr>
                <w:b/>
                <w:lang w:val="kk-KZ"/>
              </w:rPr>
            </w:pPr>
            <w:r>
              <w:rPr>
                <w:b/>
                <w:lang w:val="kk-KZ"/>
              </w:rPr>
              <w:t>2022ж.</w:t>
            </w:r>
          </w:p>
          <w:p w:rsidR="007F7C04" w:rsidRDefault="007F7C04" w:rsidP="007B65DC">
            <w:pPr>
              <w:jc w:val="center"/>
              <w:rPr>
                <w:b/>
                <w:lang w:val="kk-KZ"/>
              </w:rPr>
            </w:pPr>
            <w:r>
              <w:rPr>
                <w:b/>
                <w:lang w:val="kk-KZ"/>
              </w:rPr>
              <w:t>Уақыты:10-40.11-45.</w:t>
            </w:r>
          </w:p>
          <w:p w:rsidR="007F7C04" w:rsidRPr="00FE41A1" w:rsidRDefault="007F7C04" w:rsidP="007B65DC">
            <w:pPr>
              <w:jc w:val="center"/>
              <w:rPr>
                <w:b/>
                <w:lang w:val="kk-KZ"/>
              </w:rPr>
            </w:pPr>
            <w:r>
              <w:rPr>
                <w:b/>
                <w:lang w:val="kk-KZ"/>
              </w:rPr>
              <w:t>431 ауд.</w:t>
            </w:r>
          </w:p>
        </w:tc>
        <w:tc>
          <w:tcPr>
            <w:tcW w:w="2127" w:type="dxa"/>
            <w:tcBorders>
              <w:top w:val="single" w:sz="4" w:space="0" w:color="auto"/>
              <w:left w:val="single" w:sz="4" w:space="0" w:color="auto"/>
              <w:bottom w:val="single" w:sz="4" w:space="0" w:color="auto"/>
              <w:right w:val="single" w:sz="4" w:space="0" w:color="auto"/>
            </w:tcBorders>
          </w:tcPr>
          <w:p w:rsidR="007F7C04" w:rsidRDefault="007F7C04" w:rsidP="007B65DC">
            <w:pPr>
              <w:tabs>
                <w:tab w:val="left" w:pos="180"/>
              </w:tabs>
              <w:jc w:val="both"/>
              <w:rPr>
                <w:lang w:val="kk-KZ"/>
              </w:rPr>
            </w:pPr>
            <w:r w:rsidRPr="00666948">
              <w:rPr>
                <w:lang w:val="kk-KZ"/>
              </w:rPr>
              <w:t xml:space="preserve">Халықаралық қатынастар және халықаралық құқық» кафедрасының </w:t>
            </w:r>
            <w:r>
              <w:rPr>
                <w:lang w:val="kk-KZ"/>
              </w:rPr>
              <w:t>доценті.,т.ғ.к.Р.А.Камалдинов</w:t>
            </w:r>
          </w:p>
          <w:p w:rsidR="007F7C04" w:rsidRDefault="007F7C04" w:rsidP="007B65DC">
            <w:pPr>
              <w:tabs>
                <w:tab w:val="left" w:pos="180"/>
              </w:tabs>
              <w:jc w:val="both"/>
              <w:rPr>
                <w:b/>
                <w:lang w:val="kk-KZ"/>
              </w:rPr>
            </w:pPr>
            <w:r w:rsidRPr="00666948">
              <w:rPr>
                <w:lang w:val="kk-KZ"/>
              </w:rPr>
              <w:t>Пәні:</w:t>
            </w:r>
            <w:r w:rsidRPr="007F28B9">
              <w:rPr>
                <w:b/>
                <w:lang w:val="kk-KZ"/>
              </w:rPr>
              <w:t>Основы геополитика</w:t>
            </w:r>
            <w:r w:rsidRPr="00666948">
              <w:rPr>
                <w:lang w:val="kk-KZ"/>
              </w:rPr>
              <w:t>Лекция тақырыбы</w:t>
            </w:r>
            <w:r w:rsidRPr="00666948">
              <w:rPr>
                <w:b/>
                <w:lang w:val="kk-KZ"/>
              </w:rPr>
              <w:t>:</w:t>
            </w:r>
            <w:r>
              <w:rPr>
                <w:b/>
                <w:lang w:val="kk-KZ"/>
              </w:rPr>
              <w:t>ЦА геополитическом и цивилизационном пространстве исламского мира</w:t>
            </w:r>
          </w:p>
          <w:p w:rsidR="007F7C04" w:rsidRPr="00666948" w:rsidRDefault="007F7C04" w:rsidP="007B65DC">
            <w:pPr>
              <w:tabs>
                <w:tab w:val="left" w:pos="180"/>
              </w:tabs>
              <w:jc w:val="both"/>
              <w:rPr>
                <w:lang w:val="kk-KZ"/>
              </w:rPr>
            </w:pPr>
            <w:r w:rsidRPr="00666948">
              <w:rPr>
                <w:lang w:val="kk-KZ"/>
              </w:rPr>
              <w:t>Офлайн жүйесі бойынша өткізілді.</w:t>
            </w:r>
          </w:p>
          <w:p w:rsidR="007F7C04" w:rsidRPr="00666948" w:rsidRDefault="007F7C04" w:rsidP="007B65DC">
            <w:pPr>
              <w:tabs>
                <w:tab w:val="left" w:pos="180"/>
              </w:tabs>
              <w:jc w:val="both"/>
              <w:rPr>
                <w:lang w:val="kk-KZ"/>
              </w:rPr>
            </w:pPr>
            <w:r>
              <w:rPr>
                <w:lang w:val="kk-KZ"/>
              </w:rPr>
              <w:t>ЮМ-20-3р. топтары</w:t>
            </w:r>
            <w:r w:rsidRPr="00666948">
              <w:rPr>
                <w:lang w:val="kk-KZ"/>
              </w:rPr>
              <w:t>.</w:t>
            </w:r>
          </w:p>
        </w:tc>
        <w:tc>
          <w:tcPr>
            <w:tcW w:w="1842" w:type="dxa"/>
            <w:tcBorders>
              <w:top w:val="single" w:sz="4" w:space="0" w:color="auto"/>
              <w:left w:val="single" w:sz="4" w:space="0" w:color="auto"/>
              <w:bottom w:val="single" w:sz="4" w:space="0" w:color="auto"/>
              <w:right w:val="single" w:sz="4" w:space="0" w:color="auto"/>
            </w:tcBorders>
          </w:tcPr>
          <w:p w:rsidR="007F7C04" w:rsidRPr="00666948" w:rsidRDefault="007F7C04" w:rsidP="007B65DC">
            <w:pPr>
              <w:rPr>
                <w:lang w:val="kk-KZ"/>
              </w:rPr>
            </w:pPr>
            <w:r w:rsidRPr="00666948">
              <w:rPr>
                <w:lang w:val="kk-KZ"/>
              </w:rPr>
              <w:t xml:space="preserve">Мамашарипова Г.А. </w:t>
            </w:r>
          </w:p>
          <w:p w:rsidR="007F7C04" w:rsidRPr="00666948" w:rsidRDefault="007F7C04" w:rsidP="007B65DC">
            <w:pPr>
              <w:rPr>
                <w:lang w:val="kk-KZ"/>
              </w:rPr>
            </w:pPr>
            <w:r>
              <w:rPr>
                <w:lang w:val="kk-KZ"/>
              </w:rPr>
              <w:t>Г.М.Жайлауова</w:t>
            </w:r>
          </w:p>
        </w:tc>
        <w:tc>
          <w:tcPr>
            <w:tcW w:w="1843" w:type="dxa"/>
            <w:tcBorders>
              <w:top w:val="single" w:sz="4" w:space="0" w:color="auto"/>
              <w:left w:val="single" w:sz="4" w:space="0" w:color="auto"/>
              <w:bottom w:val="single" w:sz="4" w:space="0" w:color="auto"/>
              <w:right w:val="single" w:sz="4" w:space="0" w:color="auto"/>
            </w:tcBorders>
          </w:tcPr>
          <w:p w:rsidR="007F7C04" w:rsidRPr="00666948" w:rsidRDefault="007F7C04" w:rsidP="007B65DC">
            <w:pPr>
              <w:jc w:val="center"/>
              <w:rPr>
                <w:lang w:val="kk-KZ"/>
              </w:rPr>
            </w:pPr>
            <w:r w:rsidRPr="00666948">
              <w:rPr>
                <w:lang w:val="kk-KZ"/>
              </w:rPr>
              <w:t>Презентация арқылы лекция сабағында қолданылды</w:t>
            </w:r>
          </w:p>
        </w:tc>
        <w:tc>
          <w:tcPr>
            <w:tcW w:w="2557" w:type="dxa"/>
            <w:tcBorders>
              <w:top w:val="single" w:sz="4" w:space="0" w:color="auto"/>
              <w:left w:val="single" w:sz="4" w:space="0" w:color="auto"/>
              <w:bottom w:val="single" w:sz="4" w:space="0" w:color="auto"/>
              <w:right w:val="single" w:sz="4" w:space="0" w:color="auto"/>
            </w:tcBorders>
          </w:tcPr>
          <w:p w:rsidR="007F7C04" w:rsidRPr="004E54E8" w:rsidRDefault="007F7C04" w:rsidP="007B65DC">
            <w:pPr>
              <w:rPr>
                <w:lang w:val="kk-KZ"/>
              </w:rPr>
            </w:pPr>
            <w:r>
              <w:rPr>
                <w:lang w:val="kk-KZ"/>
              </w:rPr>
              <w:t>4.6</w:t>
            </w:r>
            <w:r w:rsidRPr="00D332D8">
              <w:rPr>
                <w:lang w:val="kk-KZ"/>
              </w:rPr>
              <w:t>-</w:t>
            </w:r>
            <w:r w:rsidRPr="00666948">
              <w:rPr>
                <w:lang w:val="kk-KZ"/>
              </w:rPr>
              <w:t xml:space="preserve"> Сабақ ЖОО қазіргі заман оқу процесінің талабына қанағаттандырады. Қойылған талаптарға сай келеді.</w:t>
            </w:r>
          </w:p>
        </w:tc>
      </w:tr>
      <w:tr w:rsidR="007F7C04" w:rsidRPr="00DC1763" w:rsidTr="007B65DC">
        <w:trPr>
          <w:trHeight w:val="213"/>
        </w:trPr>
        <w:tc>
          <w:tcPr>
            <w:tcW w:w="568" w:type="dxa"/>
            <w:tcBorders>
              <w:top w:val="single" w:sz="4" w:space="0" w:color="auto"/>
              <w:left w:val="single" w:sz="4" w:space="0" w:color="auto"/>
              <w:bottom w:val="single" w:sz="4" w:space="0" w:color="auto"/>
              <w:right w:val="single" w:sz="4" w:space="0" w:color="auto"/>
            </w:tcBorders>
          </w:tcPr>
          <w:p w:rsidR="007F7C04" w:rsidRPr="00666948" w:rsidRDefault="007F7C04" w:rsidP="007B65DC">
            <w:pPr>
              <w:jc w:val="center"/>
              <w:rPr>
                <w:lang w:val="kk-KZ"/>
              </w:rPr>
            </w:pPr>
            <w:r>
              <w:rPr>
                <w:lang w:val="kk-KZ"/>
              </w:rPr>
              <w:t>11</w:t>
            </w:r>
          </w:p>
        </w:tc>
        <w:tc>
          <w:tcPr>
            <w:tcW w:w="993" w:type="dxa"/>
            <w:tcBorders>
              <w:top w:val="single" w:sz="4" w:space="0" w:color="auto"/>
              <w:left w:val="single" w:sz="4" w:space="0" w:color="auto"/>
              <w:bottom w:val="single" w:sz="4" w:space="0" w:color="auto"/>
              <w:right w:val="single" w:sz="4" w:space="0" w:color="auto"/>
            </w:tcBorders>
          </w:tcPr>
          <w:p w:rsidR="007F7C04" w:rsidRPr="00FE41A1" w:rsidRDefault="007F7C04" w:rsidP="007B65DC">
            <w:pPr>
              <w:jc w:val="center"/>
              <w:rPr>
                <w:b/>
                <w:lang w:val="kk-KZ"/>
              </w:rPr>
            </w:pPr>
            <w:r w:rsidRPr="005B438B">
              <w:rPr>
                <w:b/>
                <w:lang w:val="kk-KZ"/>
              </w:rPr>
              <w:t>08</w:t>
            </w:r>
            <w:r>
              <w:rPr>
                <w:b/>
                <w:lang w:val="kk-KZ"/>
              </w:rPr>
              <w:t>.12</w:t>
            </w:r>
            <w:r w:rsidRPr="00FE41A1">
              <w:rPr>
                <w:b/>
                <w:lang w:val="kk-KZ"/>
              </w:rPr>
              <w:t>.</w:t>
            </w:r>
          </w:p>
          <w:p w:rsidR="007F7C04" w:rsidRDefault="007F7C04" w:rsidP="007B65DC">
            <w:pPr>
              <w:jc w:val="center"/>
              <w:rPr>
                <w:b/>
                <w:lang w:val="kk-KZ"/>
              </w:rPr>
            </w:pPr>
            <w:r>
              <w:rPr>
                <w:b/>
                <w:lang w:val="kk-KZ"/>
              </w:rPr>
              <w:t>2022ж.Уақыты:10-4</w:t>
            </w:r>
            <w:r w:rsidR="000F43D0">
              <w:rPr>
                <w:b/>
                <w:lang w:val="kk-KZ"/>
              </w:rPr>
              <w:t>0</w:t>
            </w:r>
            <w:r w:rsidRPr="00FE41A1">
              <w:rPr>
                <w:b/>
                <w:lang w:val="kk-KZ"/>
              </w:rPr>
              <w:t>.</w:t>
            </w:r>
            <w:r>
              <w:rPr>
                <w:b/>
                <w:lang w:val="kk-KZ"/>
              </w:rPr>
              <w:t>11-45.</w:t>
            </w:r>
          </w:p>
          <w:p w:rsidR="007F7C04" w:rsidRPr="00666948" w:rsidRDefault="007F7C04" w:rsidP="007B65DC">
            <w:pPr>
              <w:jc w:val="center"/>
              <w:rPr>
                <w:b/>
                <w:lang w:val="kk-KZ"/>
              </w:rPr>
            </w:pPr>
            <w:r w:rsidRPr="00FE41A1">
              <w:rPr>
                <w:b/>
                <w:lang w:val="kk-KZ"/>
              </w:rPr>
              <w:t>156 ауд.</w:t>
            </w:r>
            <w:r w:rsidRPr="00666948">
              <w:rPr>
                <w:b/>
                <w:lang w:val="kk-KZ"/>
              </w:rPr>
              <w:t>.</w:t>
            </w:r>
          </w:p>
          <w:p w:rsidR="007F7C04" w:rsidRPr="00666948" w:rsidRDefault="007F7C04" w:rsidP="007B65DC">
            <w:pPr>
              <w:jc w:val="center"/>
              <w:rPr>
                <w:lang w:val="kk-KZ"/>
              </w:rPr>
            </w:pPr>
            <w:r w:rsidRPr="00666948">
              <w:rPr>
                <w:b/>
                <w:color w:val="FF0000"/>
                <w:lang w:val="kk-KZ"/>
              </w:rPr>
              <w:t>Ашық сабақ</w:t>
            </w:r>
          </w:p>
        </w:tc>
        <w:tc>
          <w:tcPr>
            <w:tcW w:w="2127" w:type="dxa"/>
            <w:tcBorders>
              <w:top w:val="single" w:sz="4" w:space="0" w:color="auto"/>
              <w:left w:val="single" w:sz="4" w:space="0" w:color="auto"/>
              <w:bottom w:val="single" w:sz="4" w:space="0" w:color="auto"/>
              <w:right w:val="single" w:sz="4" w:space="0" w:color="auto"/>
            </w:tcBorders>
          </w:tcPr>
          <w:p w:rsidR="007F7C04" w:rsidRDefault="007F7C04" w:rsidP="007B65DC">
            <w:pPr>
              <w:tabs>
                <w:tab w:val="left" w:pos="180"/>
              </w:tabs>
              <w:jc w:val="both"/>
              <w:rPr>
                <w:lang w:val="kk-KZ"/>
              </w:rPr>
            </w:pPr>
            <w:r w:rsidRPr="00666948">
              <w:rPr>
                <w:lang w:val="kk-KZ"/>
              </w:rPr>
              <w:t xml:space="preserve">Халықаралық қатынастар және халықаралық құқық» кафедрасының </w:t>
            </w:r>
            <w:r>
              <w:rPr>
                <w:lang w:val="kk-KZ"/>
              </w:rPr>
              <w:t>доценті.,</w:t>
            </w:r>
            <w:r w:rsidRPr="003736C7">
              <w:rPr>
                <w:lang w:val="kk-KZ"/>
              </w:rPr>
              <w:t xml:space="preserve">PhD </w:t>
            </w:r>
            <w:r>
              <w:rPr>
                <w:lang w:val="kk-KZ"/>
              </w:rPr>
              <w:t>Е.Т.Бекбосынов</w:t>
            </w:r>
          </w:p>
          <w:p w:rsidR="007F7C04" w:rsidRDefault="007F7C04" w:rsidP="007B65DC">
            <w:pPr>
              <w:tabs>
                <w:tab w:val="left" w:pos="180"/>
              </w:tabs>
              <w:jc w:val="both"/>
              <w:rPr>
                <w:b/>
                <w:lang w:val="kk-KZ"/>
              </w:rPr>
            </w:pPr>
            <w:r w:rsidRPr="00666948">
              <w:rPr>
                <w:lang w:val="kk-KZ"/>
              </w:rPr>
              <w:t>Пәні:</w:t>
            </w:r>
            <w:r>
              <w:rPr>
                <w:b/>
                <w:lang w:val="kk-KZ"/>
              </w:rPr>
              <w:t>Мамандыққа кіріспе</w:t>
            </w:r>
          </w:p>
          <w:p w:rsidR="007F7C04" w:rsidRPr="00A92D51" w:rsidRDefault="007F7C04" w:rsidP="007B65DC">
            <w:pPr>
              <w:tabs>
                <w:tab w:val="left" w:pos="180"/>
              </w:tabs>
              <w:jc w:val="both"/>
              <w:rPr>
                <w:b/>
                <w:lang w:val="kk-KZ"/>
              </w:rPr>
            </w:pPr>
            <w:r w:rsidRPr="00666948">
              <w:rPr>
                <w:lang w:val="kk-KZ"/>
              </w:rPr>
              <w:t>Лекция тақырыбы</w:t>
            </w:r>
            <w:r w:rsidRPr="00666948">
              <w:rPr>
                <w:b/>
                <w:lang w:val="kk-KZ"/>
              </w:rPr>
              <w:t>:</w:t>
            </w:r>
            <w:r>
              <w:rPr>
                <w:b/>
                <w:lang w:val="kk-KZ"/>
              </w:rPr>
              <w:t>ҚР</w:t>
            </w:r>
            <w:r w:rsidRPr="00A92D51">
              <w:rPr>
                <w:b/>
                <w:lang w:val="kk-KZ"/>
              </w:rPr>
              <w:t>- сы</w:t>
            </w:r>
          </w:p>
          <w:p w:rsidR="007F7C04" w:rsidRDefault="007F7C04" w:rsidP="007B65DC">
            <w:pPr>
              <w:tabs>
                <w:tab w:val="left" w:pos="180"/>
              </w:tabs>
              <w:jc w:val="both"/>
              <w:rPr>
                <w:b/>
                <w:lang w:val="kk-KZ"/>
              </w:rPr>
            </w:pPr>
            <w:r>
              <w:rPr>
                <w:b/>
                <w:lang w:val="kk-KZ"/>
              </w:rPr>
              <w:t>Д</w:t>
            </w:r>
            <w:r w:rsidRPr="00A92D51">
              <w:rPr>
                <w:b/>
                <w:lang w:val="kk-KZ"/>
              </w:rPr>
              <w:t>ипломатиялы</w:t>
            </w:r>
            <w:r>
              <w:rPr>
                <w:b/>
                <w:lang w:val="kk-KZ"/>
              </w:rPr>
              <w:t>қ қызметінің негізгі органдары</w:t>
            </w:r>
          </w:p>
          <w:p w:rsidR="007F7C04" w:rsidRPr="00666948" w:rsidRDefault="007F7C04" w:rsidP="007B65DC">
            <w:pPr>
              <w:tabs>
                <w:tab w:val="left" w:pos="180"/>
              </w:tabs>
              <w:jc w:val="both"/>
              <w:rPr>
                <w:lang w:val="kk-KZ"/>
              </w:rPr>
            </w:pPr>
            <w:r w:rsidRPr="00666948">
              <w:rPr>
                <w:lang w:val="kk-KZ"/>
              </w:rPr>
              <w:t>Офлайн жүйесі бойынша өткізілді.</w:t>
            </w:r>
          </w:p>
          <w:p w:rsidR="007F7C04" w:rsidRPr="00666948" w:rsidRDefault="007F7C04" w:rsidP="007B65DC">
            <w:pPr>
              <w:tabs>
                <w:tab w:val="left" w:pos="180"/>
              </w:tabs>
              <w:jc w:val="both"/>
              <w:rPr>
                <w:lang w:val="kk-KZ"/>
              </w:rPr>
            </w:pPr>
            <w:r>
              <w:rPr>
                <w:lang w:val="kk-KZ"/>
              </w:rPr>
              <w:t>ЮМ-22-3к1.2 топтары</w:t>
            </w:r>
            <w:r w:rsidRPr="00666948">
              <w:rPr>
                <w:lang w:val="kk-KZ"/>
              </w:rPr>
              <w:t>.</w:t>
            </w:r>
          </w:p>
        </w:tc>
        <w:tc>
          <w:tcPr>
            <w:tcW w:w="1842" w:type="dxa"/>
            <w:tcBorders>
              <w:top w:val="single" w:sz="4" w:space="0" w:color="auto"/>
              <w:left w:val="single" w:sz="4" w:space="0" w:color="auto"/>
              <w:bottom w:val="single" w:sz="4" w:space="0" w:color="auto"/>
              <w:right w:val="single" w:sz="4" w:space="0" w:color="auto"/>
            </w:tcBorders>
          </w:tcPr>
          <w:p w:rsidR="007F7C04" w:rsidRDefault="007F7C04" w:rsidP="007B65DC">
            <w:pPr>
              <w:rPr>
                <w:lang w:val="kk-KZ"/>
              </w:rPr>
            </w:pPr>
            <w:r>
              <w:rPr>
                <w:lang w:val="kk-KZ"/>
              </w:rPr>
              <w:t>Таубаева М.Е.</w:t>
            </w:r>
          </w:p>
          <w:p w:rsidR="007F7C04" w:rsidRPr="00666948" w:rsidRDefault="007F7C04" w:rsidP="007B65DC">
            <w:pPr>
              <w:rPr>
                <w:lang w:val="kk-KZ"/>
              </w:rPr>
            </w:pPr>
            <w:r w:rsidRPr="00666948">
              <w:rPr>
                <w:lang w:val="kk-KZ"/>
              </w:rPr>
              <w:t>Мамашарипова Г.А.</w:t>
            </w:r>
          </w:p>
        </w:tc>
        <w:tc>
          <w:tcPr>
            <w:tcW w:w="1843" w:type="dxa"/>
            <w:tcBorders>
              <w:top w:val="single" w:sz="4" w:space="0" w:color="auto"/>
              <w:left w:val="single" w:sz="4" w:space="0" w:color="auto"/>
              <w:bottom w:val="single" w:sz="4" w:space="0" w:color="auto"/>
              <w:right w:val="single" w:sz="4" w:space="0" w:color="auto"/>
            </w:tcBorders>
          </w:tcPr>
          <w:p w:rsidR="007F7C04" w:rsidRPr="00666948" w:rsidRDefault="007F7C04" w:rsidP="007B65DC">
            <w:pPr>
              <w:jc w:val="center"/>
              <w:rPr>
                <w:lang w:val="kk-KZ"/>
              </w:rPr>
            </w:pPr>
            <w:r w:rsidRPr="00666948">
              <w:rPr>
                <w:lang w:val="kk-KZ"/>
              </w:rPr>
              <w:t>Информационная</w:t>
            </w:r>
          </w:p>
          <w:p w:rsidR="007F7C04" w:rsidRPr="00666948" w:rsidRDefault="007F7C04" w:rsidP="007B65DC">
            <w:pPr>
              <w:jc w:val="center"/>
              <w:rPr>
                <w:lang w:val="kk-KZ"/>
              </w:rPr>
            </w:pPr>
            <w:r w:rsidRPr="00666948">
              <w:rPr>
                <w:lang w:val="kk-KZ"/>
              </w:rPr>
              <w:t xml:space="preserve"> лекция</w:t>
            </w:r>
          </w:p>
        </w:tc>
        <w:tc>
          <w:tcPr>
            <w:tcW w:w="2557" w:type="dxa"/>
            <w:tcBorders>
              <w:top w:val="single" w:sz="4" w:space="0" w:color="auto"/>
              <w:left w:val="single" w:sz="4" w:space="0" w:color="auto"/>
              <w:bottom w:val="single" w:sz="4" w:space="0" w:color="auto"/>
              <w:right w:val="single" w:sz="4" w:space="0" w:color="auto"/>
            </w:tcBorders>
          </w:tcPr>
          <w:p w:rsidR="007F7C04" w:rsidRPr="00666948" w:rsidRDefault="007F7C04" w:rsidP="007B65DC">
            <w:pPr>
              <w:rPr>
                <w:lang w:val="kk-KZ"/>
              </w:rPr>
            </w:pPr>
            <w:r>
              <w:rPr>
                <w:lang w:val="kk-KZ"/>
              </w:rPr>
              <w:t>5.0</w:t>
            </w:r>
            <w:r w:rsidRPr="00666948">
              <w:rPr>
                <w:lang w:val="kk-KZ"/>
              </w:rPr>
              <w:t>- Сабақ тәжірибелік болып табылады және қазіргі заман оқу процессінің талабына сай. Қазіргі кезеңдегі білім технологиясын пайдалануды белсенді жұмылдыра білген</w:t>
            </w:r>
          </w:p>
        </w:tc>
      </w:tr>
      <w:tr w:rsidR="007F7C04" w:rsidRPr="009248C2" w:rsidTr="007B65DC">
        <w:trPr>
          <w:trHeight w:val="540"/>
        </w:trPr>
        <w:tc>
          <w:tcPr>
            <w:tcW w:w="568"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Pr>
                <w:lang w:val="kk-KZ"/>
              </w:rPr>
              <w:t>12</w:t>
            </w:r>
          </w:p>
        </w:tc>
        <w:tc>
          <w:tcPr>
            <w:tcW w:w="993" w:type="dxa"/>
            <w:tcBorders>
              <w:top w:val="single" w:sz="4" w:space="0" w:color="auto"/>
              <w:left w:val="single" w:sz="4" w:space="0" w:color="auto"/>
              <w:bottom w:val="single" w:sz="4" w:space="0" w:color="auto"/>
              <w:right w:val="single" w:sz="4" w:space="0" w:color="auto"/>
            </w:tcBorders>
            <w:hideMark/>
          </w:tcPr>
          <w:p w:rsidR="007F7C04" w:rsidRPr="005B438B" w:rsidRDefault="007F7C04" w:rsidP="007B65DC">
            <w:pPr>
              <w:tabs>
                <w:tab w:val="left" w:pos="4438"/>
              </w:tabs>
              <w:rPr>
                <w:b/>
                <w:lang w:val="kk-KZ"/>
              </w:rPr>
            </w:pPr>
            <w:r w:rsidRPr="005B438B">
              <w:rPr>
                <w:b/>
                <w:lang w:val="kk-KZ"/>
              </w:rPr>
              <w:t>09.12.</w:t>
            </w:r>
          </w:p>
          <w:p w:rsidR="007F7C04" w:rsidRPr="00666948" w:rsidRDefault="007F7C04" w:rsidP="007B65DC">
            <w:pPr>
              <w:tabs>
                <w:tab w:val="left" w:pos="4438"/>
              </w:tabs>
              <w:rPr>
                <w:b/>
                <w:lang w:val="kk-KZ"/>
              </w:rPr>
            </w:pPr>
            <w:r w:rsidRPr="005B438B">
              <w:rPr>
                <w:b/>
                <w:lang w:val="kk-KZ"/>
              </w:rPr>
              <w:t>2022ж. Уақыты</w:t>
            </w:r>
            <w:r w:rsidRPr="00666948">
              <w:rPr>
                <w:lang w:val="kk-KZ"/>
              </w:rPr>
              <w:t xml:space="preserve">: </w:t>
            </w:r>
            <w:r>
              <w:rPr>
                <w:lang w:val="kk-KZ"/>
              </w:rPr>
              <w:t>0</w:t>
            </w:r>
            <w:r>
              <w:rPr>
                <w:b/>
                <w:lang w:val="kk-KZ"/>
              </w:rPr>
              <w:t>8-3</w:t>
            </w:r>
            <w:r w:rsidRPr="00666948">
              <w:rPr>
                <w:b/>
                <w:lang w:val="kk-KZ"/>
              </w:rPr>
              <w:t>0,</w:t>
            </w:r>
          </w:p>
          <w:p w:rsidR="007F7C04" w:rsidRDefault="007F7C04" w:rsidP="007B65DC">
            <w:pPr>
              <w:tabs>
                <w:tab w:val="left" w:pos="4438"/>
              </w:tabs>
              <w:rPr>
                <w:b/>
                <w:lang w:val="kk-KZ"/>
              </w:rPr>
            </w:pPr>
            <w:r>
              <w:rPr>
                <w:b/>
                <w:lang w:val="kk-KZ"/>
              </w:rPr>
              <w:t>09-35</w:t>
            </w:r>
            <w:r w:rsidRPr="00666948">
              <w:rPr>
                <w:b/>
                <w:lang w:val="kk-KZ"/>
              </w:rPr>
              <w:t>.</w:t>
            </w:r>
          </w:p>
          <w:p w:rsidR="007F7C04" w:rsidRPr="00666948" w:rsidRDefault="007F7C04" w:rsidP="007B65DC">
            <w:pPr>
              <w:tabs>
                <w:tab w:val="left" w:pos="4438"/>
              </w:tabs>
              <w:rPr>
                <w:lang w:val="kk-KZ"/>
              </w:rPr>
            </w:pPr>
            <w:r>
              <w:rPr>
                <w:b/>
                <w:lang w:val="kk-KZ"/>
              </w:rPr>
              <w:t>428</w:t>
            </w:r>
            <w:r w:rsidRPr="00666948">
              <w:rPr>
                <w:b/>
                <w:lang w:val="kk-KZ"/>
              </w:rPr>
              <w:t xml:space="preserve"> ауд.</w:t>
            </w:r>
          </w:p>
        </w:tc>
        <w:tc>
          <w:tcPr>
            <w:tcW w:w="2127"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rPr>
                <w:lang w:val="kk-KZ"/>
              </w:rPr>
            </w:pPr>
            <w:r w:rsidRPr="00666948">
              <w:rPr>
                <w:lang w:val="kk-KZ"/>
              </w:rPr>
              <w:t xml:space="preserve"> Халықаралық қатынастар және халықаралық құқық» кафедрасының </w:t>
            </w:r>
            <w:r>
              <w:rPr>
                <w:lang w:val="kk-KZ"/>
              </w:rPr>
              <w:t>доценті.,</w:t>
            </w:r>
            <w:r w:rsidRPr="005B438B">
              <w:rPr>
                <w:lang w:val="kk-KZ"/>
              </w:rPr>
              <w:t xml:space="preserve">PhD </w:t>
            </w:r>
            <w:r>
              <w:rPr>
                <w:lang w:val="kk-KZ"/>
              </w:rPr>
              <w:t xml:space="preserve"> А.А.Амирбек</w:t>
            </w:r>
          </w:p>
          <w:p w:rsidR="007F7C04" w:rsidRPr="00666948" w:rsidRDefault="007F7C04" w:rsidP="007B65DC">
            <w:pPr>
              <w:tabs>
                <w:tab w:val="left" w:pos="4438"/>
              </w:tabs>
              <w:rPr>
                <w:lang w:val="kk-KZ"/>
              </w:rPr>
            </w:pPr>
            <w:r w:rsidRPr="00666948">
              <w:rPr>
                <w:lang w:val="kk-KZ"/>
              </w:rPr>
              <w:t>Пәні:</w:t>
            </w:r>
            <w:r>
              <w:rPr>
                <w:b/>
                <w:lang w:val="kk-KZ"/>
              </w:rPr>
              <w:t>Халықаралық қатынастардың теориялық негіздері</w:t>
            </w:r>
          </w:p>
          <w:p w:rsidR="007F7C04" w:rsidRPr="00666948" w:rsidRDefault="007F7C04" w:rsidP="007B65DC">
            <w:pPr>
              <w:rPr>
                <w:rFonts w:eastAsia="Calibri"/>
                <w:b/>
                <w:lang w:val="kk-KZ"/>
              </w:rPr>
            </w:pPr>
            <w:r w:rsidRPr="00666948">
              <w:rPr>
                <w:lang w:val="kk-KZ"/>
              </w:rPr>
              <w:t xml:space="preserve">Лекция тақырыбы: </w:t>
            </w:r>
            <w:r>
              <w:rPr>
                <w:rFonts w:eastAsia="Calibri"/>
                <w:b/>
                <w:lang w:val="kk-KZ"/>
              </w:rPr>
              <w:t>Дипломатиялық қатынастар</w:t>
            </w:r>
          </w:p>
          <w:p w:rsidR="007F7C04" w:rsidRDefault="007F7C04" w:rsidP="007B65DC">
            <w:pPr>
              <w:tabs>
                <w:tab w:val="left" w:pos="4438"/>
              </w:tabs>
              <w:rPr>
                <w:lang w:val="kk-KZ"/>
              </w:rPr>
            </w:pPr>
            <w:r w:rsidRPr="00666948">
              <w:rPr>
                <w:lang w:val="kk-KZ"/>
              </w:rPr>
              <w:t xml:space="preserve">Офлайн жүйесі бойынша өткізілді. </w:t>
            </w:r>
          </w:p>
          <w:p w:rsidR="007F7C04" w:rsidRPr="00666948" w:rsidRDefault="007F7C04" w:rsidP="007B65DC">
            <w:pPr>
              <w:tabs>
                <w:tab w:val="left" w:pos="4438"/>
              </w:tabs>
              <w:rPr>
                <w:lang w:val="kk-KZ"/>
              </w:rPr>
            </w:pPr>
            <w:r>
              <w:rPr>
                <w:b/>
                <w:lang w:val="kk-KZ"/>
              </w:rPr>
              <w:t>ЮМ-22</w:t>
            </w:r>
            <w:r w:rsidRPr="00666948">
              <w:rPr>
                <w:b/>
                <w:lang w:val="kk-KZ"/>
              </w:rPr>
              <w:t>-3к</w:t>
            </w:r>
            <w:r>
              <w:rPr>
                <w:b/>
                <w:lang w:val="kk-KZ"/>
              </w:rPr>
              <w:t>1</w:t>
            </w:r>
            <w:r w:rsidRPr="00666948">
              <w:rPr>
                <w:b/>
                <w:lang w:val="kk-KZ"/>
              </w:rPr>
              <w:t>,</w:t>
            </w:r>
            <w:r>
              <w:rPr>
                <w:b/>
                <w:lang w:val="kk-KZ"/>
              </w:rPr>
              <w:t>2</w:t>
            </w:r>
            <w:r w:rsidRPr="00666948">
              <w:rPr>
                <w:b/>
                <w:lang w:val="kk-KZ"/>
              </w:rPr>
              <w:t>тобы</w:t>
            </w:r>
          </w:p>
        </w:tc>
        <w:tc>
          <w:tcPr>
            <w:tcW w:w="1842" w:type="dxa"/>
            <w:tcBorders>
              <w:top w:val="single" w:sz="4" w:space="0" w:color="auto"/>
              <w:left w:val="single" w:sz="4" w:space="0" w:color="auto"/>
              <w:bottom w:val="single" w:sz="4" w:space="0" w:color="auto"/>
              <w:right w:val="single" w:sz="4" w:space="0" w:color="auto"/>
            </w:tcBorders>
            <w:hideMark/>
          </w:tcPr>
          <w:p w:rsidR="007F7C04" w:rsidRDefault="007F7C04" w:rsidP="007B65DC">
            <w:pPr>
              <w:rPr>
                <w:lang w:val="kk-KZ"/>
              </w:rPr>
            </w:pPr>
            <w:r>
              <w:rPr>
                <w:lang w:val="kk-KZ"/>
              </w:rPr>
              <w:t>Бекбосынов Е.Т.</w:t>
            </w:r>
          </w:p>
          <w:p w:rsidR="007F7C04" w:rsidRPr="00666948" w:rsidRDefault="007F7C04" w:rsidP="007B65DC">
            <w:pPr>
              <w:rPr>
                <w:lang w:val="kk-KZ"/>
              </w:rPr>
            </w:pPr>
            <w:r>
              <w:rPr>
                <w:lang w:val="kk-KZ"/>
              </w:rPr>
              <w:t>Таубаева М.Е.</w:t>
            </w:r>
          </w:p>
        </w:tc>
        <w:tc>
          <w:tcPr>
            <w:tcW w:w="1843"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rPr>
                <w:lang w:val="kk-KZ"/>
              </w:rPr>
            </w:pPr>
            <w:r w:rsidRPr="00666948">
              <w:rPr>
                <w:lang w:val="kk-KZ"/>
              </w:rPr>
              <w:t>Лекция сабағында презентация кеңінен қолданылды</w:t>
            </w:r>
          </w:p>
        </w:tc>
        <w:tc>
          <w:tcPr>
            <w:tcW w:w="2557"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both"/>
              <w:rPr>
                <w:lang w:val="kk-KZ"/>
              </w:rPr>
            </w:pPr>
            <w:r w:rsidRPr="00666948">
              <w:rPr>
                <w:lang w:val="kk-KZ"/>
              </w:rPr>
              <w:t>4,7</w:t>
            </w:r>
          </w:p>
          <w:p w:rsidR="007F7C04" w:rsidRPr="00666948" w:rsidRDefault="007F7C04" w:rsidP="007B65DC">
            <w:pPr>
              <w:jc w:val="both"/>
              <w:rPr>
                <w:lang w:val="kk-KZ"/>
              </w:rPr>
            </w:pPr>
            <w:r w:rsidRPr="00666948">
              <w:rPr>
                <w:lang w:val="kk-KZ"/>
              </w:rPr>
              <w:t>Сабақ ЖОО қазіргі заман оқу процесінің талабына қанағаттандырады. Қойылған талапқа лайықты. Қазіргі кезеңдегі білім технологиясын пайдалануды белсенді жұмылдыру</w:t>
            </w:r>
          </w:p>
        </w:tc>
      </w:tr>
    </w:tbl>
    <w:p w:rsidR="007F7C04" w:rsidRPr="00666948" w:rsidRDefault="007F7C04" w:rsidP="007F7C04">
      <w:pPr>
        <w:jc w:val="both"/>
        <w:rPr>
          <w:lang w:val="kk-KZ"/>
        </w:rPr>
      </w:pPr>
    </w:p>
    <w:p w:rsidR="007F7C04" w:rsidRPr="00666948" w:rsidRDefault="007F7C04" w:rsidP="007F7C04">
      <w:pPr>
        <w:jc w:val="both"/>
        <w:rPr>
          <w:lang w:val="kk-KZ"/>
        </w:rPr>
      </w:pPr>
      <w:r w:rsidRPr="00666948">
        <w:rPr>
          <w:lang w:val="kk-KZ"/>
        </w:rPr>
        <w:t>1.1 Кафедраның оқытушы-профессорлық құрамының оқу сабақтарының даярлығы мен өту сапасының сандық және сапалық көрсеткіштерін бақылау:</w:t>
      </w:r>
    </w:p>
    <w:tbl>
      <w:tblPr>
        <w:tblW w:w="9405" w:type="dxa"/>
        <w:jc w:val="center"/>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103"/>
        <w:gridCol w:w="1407"/>
        <w:gridCol w:w="992"/>
        <w:gridCol w:w="142"/>
        <w:gridCol w:w="777"/>
        <w:gridCol w:w="924"/>
        <w:gridCol w:w="1060"/>
      </w:tblGrid>
      <w:tr w:rsidR="007F7C04" w:rsidRPr="00666948" w:rsidTr="007B65DC">
        <w:trPr>
          <w:trHeight w:val="220"/>
          <w:jc w:val="center"/>
        </w:trPr>
        <w:tc>
          <w:tcPr>
            <w:tcW w:w="4106" w:type="dxa"/>
            <w:vMerge w:val="restart"/>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ind w:right="124"/>
              <w:jc w:val="center"/>
              <w:rPr>
                <w:lang w:val="kk-KZ"/>
              </w:rPr>
            </w:pPr>
            <w:r w:rsidRPr="00666948">
              <w:rPr>
                <w:lang w:val="kk-KZ"/>
              </w:rPr>
              <w:t>Кафедра оқытушы-профессорлық құрамының оқу сабақтарының даярлығы мен өту сапасын бақылау мақсатындағы қатысқын сабақтар, олардың ішінде:</w:t>
            </w:r>
          </w:p>
        </w:tc>
        <w:tc>
          <w:tcPr>
            <w:tcW w:w="5303" w:type="dxa"/>
            <w:gridSpan w:val="6"/>
            <w:tcBorders>
              <w:top w:val="single" w:sz="4" w:space="0" w:color="auto"/>
              <w:left w:val="single" w:sz="4" w:space="0" w:color="auto"/>
              <w:bottom w:val="single" w:sz="4" w:space="0" w:color="auto"/>
              <w:right w:val="single" w:sz="4" w:space="0" w:color="auto"/>
            </w:tcBorders>
            <w:vAlign w:val="center"/>
            <w:hideMark/>
          </w:tcPr>
          <w:p w:rsidR="007F7C04" w:rsidRPr="00666948" w:rsidRDefault="007F7C04" w:rsidP="007B65DC">
            <w:pPr>
              <w:jc w:val="center"/>
              <w:rPr>
                <w:lang w:val="kk-KZ"/>
              </w:rPr>
            </w:pPr>
            <w:r w:rsidRPr="00666948">
              <w:rPr>
                <w:lang w:val="kk-KZ"/>
              </w:rPr>
              <w:t>Сабақ саны</w:t>
            </w:r>
          </w:p>
        </w:tc>
      </w:tr>
      <w:tr w:rsidR="007F7C04" w:rsidRPr="00666948" w:rsidTr="007B65DC">
        <w:trPr>
          <w:trHeight w:val="562"/>
          <w:jc w:val="center"/>
        </w:trPr>
        <w:tc>
          <w:tcPr>
            <w:tcW w:w="4106" w:type="dxa"/>
            <w:vMerge/>
            <w:tcBorders>
              <w:top w:val="single" w:sz="4" w:space="0" w:color="auto"/>
              <w:left w:val="single" w:sz="4" w:space="0" w:color="auto"/>
              <w:bottom w:val="single" w:sz="4" w:space="0" w:color="auto"/>
              <w:right w:val="single" w:sz="4" w:space="0" w:color="auto"/>
            </w:tcBorders>
            <w:vAlign w:val="center"/>
            <w:hideMark/>
          </w:tcPr>
          <w:p w:rsidR="007F7C04" w:rsidRPr="00666948" w:rsidRDefault="007F7C04" w:rsidP="007B65DC">
            <w:pPr>
              <w:rPr>
                <w:lang w:val="kk-KZ"/>
              </w:rPr>
            </w:pPr>
          </w:p>
        </w:tc>
        <w:tc>
          <w:tcPr>
            <w:tcW w:w="2400" w:type="dxa"/>
            <w:gridSpan w:val="2"/>
            <w:tcBorders>
              <w:top w:val="single" w:sz="4" w:space="0" w:color="auto"/>
              <w:left w:val="single" w:sz="4" w:space="0" w:color="auto"/>
              <w:bottom w:val="single" w:sz="4" w:space="0" w:color="auto"/>
              <w:right w:val="single" w:sz="4" w:space="0" w:color="auto"/>
            </w:tcBorders>
            <w:vAlign w:val="center"/>
            <w:hideMark/>
          </w:tcPr>
          <w:p w:rsidR="007F7C04" w:rsidRPr="00666948" w:rsidRDefault="007F7C04" w:rsidP="007B65DC">
            <w:pPr>
              <w:jc w:val="center"/>
              <w:rPr>
                <w:lang w:val="kk-KZ"/>
              </w:rPr>
            </w:pPr>
            <w:r w:rsidRPr="00666948">
              <w:rPr>
                <w:lang w:val="kk-KZ"/>
              </w:rPr>
              <w:t>Жоспар бойынша</w:t>
            </w:r>
          </w:p>
        </w:tc>
        <w:tc>
          <w:tcPr>
            <w:tcW w:w="2903" w:type="dxa"/>
            <w:gridSpan w:val="4"/>
            <w:tcBorders>
              <w:top w:val="single" w:sz="4" w:space="0" w:color="auto"/>
              <w:left w:val="single" w:sz="4" w:space="0" w:color="auto"/>
              <w:bottom w:val="single" w:sz="4" w:space="0" w:color="auto"/>
              <w:right w:val="single" w:sz="4" w:space="0" w:color="auto"/>
            </w:tcBorders>
            <w:vAlign w:val="center"/>
            <w:hideMark/>
          </w:tcPr>
          <w:p w:rsidR="007F7C04" w:rsidRPr="00666948" w:rsidRDefault="007F7C04" w:rsidP="007B65DC">
            <w:pPr>
              <w:jc w:val="center"/>
              <w:rPr>
                <w:lang w:val="en-US"/>
              </w:rPr>
            </w:pPr>
            <w:r w:rsidRPr="00666948">
              <w:rPr>
                <w:lang w:val="kk-KZ"/>
              </w:rPr>
              <w:t>Нақтылы орындалғаны</w:t>
            </w:r>
          </w:p>
        </w:tc>
      </w:tr>
      <w:tr w:rsidR="007F7C04" w:rsidRPr="00666948" w:rsidTr="007B65DC">
        <w:trPr>
          <w:trHeight w:val="393"/>
          <w:jc w:val="center"/>
        </w:trPr>
        <w:tc>
          <w:tcPr>
            <w:tcW w:w="4106" w:type="dxa"/>
            <w:vMerge/>
            <w:tcBorders>
              <w:top w:val="single" w:sz="4" w:space="0" w:color="auto"/>
              <w:left w:val="single" w:sz="4" w:space="0" w:color="auto"/>
              <w:bottom w:val="single" w:sz="4" w:space="0" w:color="auto"/>
              <w:right w:val="single" w:sz="4" w:space="0" w:color="auto"/>
            </w:tcBorders>
            <w:vAlign w:val="center"/>
            <w:hideMark/>
          </w:tcPr>
          <w:p w:rsidR="007F7C04" w:rsidRPr="00666948" w:rsidRDefault="007F7C04" w:rsidP="007B65DC">
            <w:pPr>
              <w:rPr>
                <w:lang w:val="kk-KZ"/>
              </w:rPr>
            </w:pPr>
          </w:p>
        </w:tc>
        <w:tc>
          <w:tcPr>
            <w:tcW w:w="5303" w:type="dxa"/>
            <w:gridSpan w:val="6"/>
            <w:tcBorders>
              <w:top w:val="single" w:sz="4" w:space="0" w:color="auto"/>
              <w:left w:val="single" w:sz="4" w:space="0" w:color="auto"/>
              <w:bottom w:val="single" w:sz="4" w:space="0" w:color="auto"/>
              <w:right w:val="single" w:sz="4" w:space="0" w:color="auto"/>
            </w:tcBorders>
            <w:vAlign w:val="center"/>
            <w:hideMark/>
          </w:tcPr>
          <w:p w:rsidR="007F7C04" w:rsidRPr="00666948" w:rsidRDefault="007F7C04" w:rsidP="007B65DC">
            <w:pPr>
              <w:jc w:val="center"/>
            </w:pPr>
            <w:r w:rsidRPr="00666948">
              <w:rPr>
                <w:lang w:val="kk-KZ"/>
              </w:rPr>
              <w:t>Балмен бағаланған сабақ саны</w:t>
            </w:r>
          </w:p>
        </w:tc>
      </w:tr>
      <w:tr w:rsidR="007F7C04" w:rsidRPr="00666948" w:rsidTr="007B65DC">
        <w:trPr>
          <w:trHeight w:val="271"/>
          <w:jc w:val="center"/>
        </w:trPr>
        <w:tc>
          <w:tcPr>
            <w:tcW w:w="4106" w:type="dxa"/>
            <w:vMerge/>
            <w:tcBorders>
              <w:top w:val="single" w:sz="4" w:space="0" w:color="auto"/>
              <w:left w:val="single" w:sz="4" w:space="0" w:color="auto"/>
              <w:bottom w:val="single" w:sz="4" w:space="0" w:color="auto"/>
              <w:right w:val="single" w:sz="4" w:space="0" w:color="auto"/>
            </w:tcBorders>
            <w:vAlign w:val="center"/>
            <w:hideMark/>
          </w:tcPr>
          <w:p w:rsidR="007F7C04" w:rsidRPr="00666948" w:rsidRDefault="007F7C04" w:rsidP="007B65DC">
            <w:pPr>
              <w:rPr>
                <w:lang w:val="kk-KZ"/>
              </w:rPr>
            </w:pPr>
          </w:p>
        </w:tc>
        <w:tc>
          <w:tcPr>
            <w:tcW w:w="1408" w:type="dxa"/>
            <w:tcBorders>
              <w:top w:val="single" w:sz="4" w:space="0" w:color="auto"/>
              <w:left w:val="single" w:sz="4" w:space="0" w:color="auto"/>
              <w:bottom w:val="single" w:sz="4" w:space="0" w:color="auto"/>
              <w:right w:val="single" w:sz="4" w:space="0" w:color="auto"/>
            </w:tcBorders>
            <w:vAlign w:val="center"/>
            <w:hideMark/>
          </w:tcPr>
          <w:p w:rsidR="007F7C04" w:rsidRPr="00666948" w:rsidRDefault="007F7C04" w:rsidP="007B65DC">
            <w:pPr>
              <w:jc w:val="center"/>
            </w:pPr>
            <w:r w:rsidRPr="00666948">
              <w:rPr>
                <w:lang w:val="kk-KZ"/>
              </w:rPr>
              <w:t xml:space="preserve">төмен </w:t>
            </w:r>
            <w:r w:rsidRPr="00666948">
              <w:t>3,</w:t>
            </w:r>
            <w:r w:rsidRPr="00666948">
              <w:rPr>
                <w:lang w:val="kk-KZ"/>
              </w:rPr>
              <w:t>5</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7F7C04" w:rsidRPr="00666948" w:rsidRDefault="007F7C04" w:rsidP="007B65DC">
            <w:pPr>
              <w:jc w:val="center"/>
            </w:pPr>
            <w:r w:rsidRPr="00666948">
              <w:t>3,6 – 3,9</w:t>
            </w:r>
          </w:p>
        </w:tc>
        <w:tc>
          <w:tcPr>
            <w:tcW w:w="777" w:type="dxa"/>
            <w:tcBorders>
              <w:top w:val="single" w:sz="4" w:space="0" w:color="auto"/>
              <w:left w:val="single" w:sz="4" w:space="0" w:color="auto"/>
              <w:bottom w:val="single" w:sz="4" w:space="0" w:color="auto"/>
              <w:right w:val="single" w:sz="4" w:space="0" w:color="auto"/>
            </w:tcBorders>
            <w:vAlign w:val="center"/>
            <w:hideMark/>
          </w:tcPr>
          <w:p w:rsidR="007F7C04" w:rsidRPr="00666948" w:rsidRDefault="007F7C04" w:rsidP="007B65DC">
            <w:pPr>
              <w:jc w:val="center"/>
            </w:pPr>
            <w:r w:rsidRPr="00666948">
              <w:t>4,0-4.5</w:t>
            </w:r>
          </w:p>
        </w:tc>
        <w:tc>
          <w:tcPr>
            <w:tcW w:w="924" w:type="dxa"/>
            <w:tcBorders>
              <w:top w:val="single" w:sz="4" w:space="0" w:color="auto"/>
              <w:left w:val="single" w:sz="4" w:space="0" w:color="auto"/>
              <w:bottom w:val="single" w:sz="4" w:space="0" w:color="auto"/>
              <w:right w:val="single" w:sz="4" w:space="0" w:color="auto"/>
            </w:tcBorders>
            <w:vAlign w:val="center"/>
            <w:hideMark/>
          </w:tcPr>
          <w:p w:rsidR="007F7C04" w:rsidRPr="00666948" w:rsidRDefault="007F7C04" w:rsidP="007B65DC">
            <w:pPr>
              <w:jc w:val="center"/>
            </w:pPr>
            <w:r w:rsidRPr="00666948">
              <w:t>4,6-5,0</w:t>
            </w:r>
          </w:p>
        </w:tc>
        <w:tc>
          <w:tcPr>
            <w:tcW w:w="1060" w:type="dxa"/>
            <w:tcBorders>
              <w:top w:val="single" w:sz="4" w:space="0" w:color="auto"/>
              <w:left w:val="single" w:sz="4" w:space="0" w:color="auto"/>
              <w:bottom w:val="single" w:sz="4" w:space="0" w:color="auto"/>
              <w:right w:val="single" w:sz="4" w:space="0" w:color="auto"/>
            </w:tcBorders>
            <w:vAlign w:val="center"/>
            <w:hideMark/>
          </w:tcPr>
          <w:p w:rsidR="007F7C04" w:rsidRPr="00666948" w:rsidRDefault="007F7C04" w:rsidP="007B65DC">
            <w:pPr>
              <w:jc w:val="center"/>
              <w:rPr>
                <w:lang w:val="kk-KZ"/>
              </w:rPr>
            </w:pPr>
            <w:r w:rsidRPr="00666948">
              <w:rPr>
                <w:lang w:val="kk-KZ"/>
              </w:rPr>
              <w:t>барлығы</w:t>
            </w:r>
          </w:p>
        </w:tc>
      </w:tr>
      <w:tr w:rsidR="007F7C04" w:rsidRPr="00666948" w:rsidTr="007B65DC">
        <w:trPr>
          <w:trHeight w:val="245"/>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rsidR="007F7C04" w:rsidRPr="00666948" w:rsidRDefault="007F7C04" w:rsidP="007B65DC">
            <w:pPr>
              <w:jc w:val="center"/>
            </w:pPr>
            <w:r w:rsidRPr="00666948">
              <w:rPr>
                <w:lang w:val="kk-KZ"/>
              </w:rPr>
              <w:t>Дәріс</w:t>
            </w:r>
          </w:p>
        </w:tc>
        <w:tc>
          <w:tcPr>
            <w:tcW w:w="1408" w:type="dxa"/>
            <w:tcBorders>
              <w:top w:val="single" w:sz="4" w:space="0" w:color="auto"/>
              <w:left w:val="single" w:sz="4" w:space="0" w:color="auto"/>
              <w:bottom w:val="single" w:sz="4" w:space="0" w:color="auto"/>
              <w:right w:val="single" w:sz="4" w:space="0" w:color="auto"/>
            </w:tcBorders>
            <w:vAlign w:val="center"/>
            <w:hideMark/>
          </w:tcPr>
          <w:p w:rsidR="007F7C04" w:rsidRPr="00666948" w:rsidRDefault="007F7C04" w:rsidP="007B65DC">
            <w:pPr>
              <w:jc w:val="center"/>
              <w:rPr>
                <w:lang w:val="kk-KZ"/>
              </w:rPr>
            </w:pPr>
            <w:r w:rsidRPr="00666948">
              <w:rPr>
                <w:lang w:val="kk-KZ"/>
              </w:rPr>
              <w:t>-</w:t>
            </w:r>
          </w:p>
        </w:tc>
        <w:tc>
          <w:tcPr>
            <w:tcW w:w="1134" w:type="dxa"/>
            <w:gridSpan w:val="2"/>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p>
        </w:tc>
        <w:tc>
          <w:tcPr>
            <w:tcW w:w="777" w:type="dxa"/>
            <w:tcBorders>
              <w:top w:val="single" w:sz="4" w:space="0" w:color="auto"/>
              <w:left w:val="single" w:sz="4" w:space="0" w:color="auto"/>
              <w:bottom w:val="single" w:sz="4" w:space="0" w:color="auto"/>
              <w:right w:val="single" w:sz="4" w:space="0" w:color="auto"/>
            </w:tcBorders>
            <w:hideMark/>
          </w:tcPr>
          <w:p w:rsidR="007F7C04" w:rsidRPr="001B3A0C" w:rsidRDefault="007F7C04" w:rsidP="007B65DC">
            <w:pPr>
              <w:jc w:val="center"/>
            </w:pPr>
            <w:r>
              <w:rPr>
                <w:lang w:val="kk-KZ"/>
              </w:rPr>
              <w:t>4</w:t>
            </w:r>
          </w:p>
        </w:tc>
        <w:tc>
          <w:tcPr>
            <w:tcW w:w="924"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Pr>
                <w:lang w:val="kk-KZ"/>
              </w:rPr>
              <w:t>5</w:t>
            </w:r>
          </w:p>
        </w:tc>
        <w:tc>
          <w:tcPr>
            <w:tcW w:w="1060"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sidRPr="00666948">
              <w:rPr>
                <w:lang w:val="kk-KZ"/>
              </w:rPr>
              <w:t>9</w:t>
            </w:r>
          </w:p>
        </w:tc>
      </w:tr>
      <w:tr w:rsidR="007F7C04" w:rsidRPr="00666948" w:rsidTr="007B65DC">
        <w:trPr>
          <w:trHeight w:val="245"/>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rsidR="007F7C04" w:rsidRPr="00666948" w:rsidRDefault="007F7C04" w:rsidP="007B65DC">
            <w:pPr>
              <w:jc w:val="center"/>
            </w:pPr>
            <w:r w:rsidRPr="00666948">
              <w:t xml:space="preserve">семинар </w:t>
            </w:r>
            <w:r w:rsidRPr="00666948">
              <w:rPr>
                <w:lang w:val="kk-KZ"/>
              </w:rPr>
              <w:t>сабақ</w:t>
            </w:r>
          </w:p>
        </w:tc>
        <w:tc>
          <w:tcPr>
            <w:tcW w:w="1408" w:type="dxa"/>
            <w:tcBorders>
              <w:top w:val="single" w:sz="4" w:space="0" w:color="auto"/>
              <w:left w:val="single" w:sz="4" w:space="0" w:color="auto"/>
              <w:bottom w:val="single" w:sz="4" w:space="0" w:color="auto"/>
              <w:right w:val="single" w:sz="4" w:space="0" w:color="auto"/>
            </w:tcBorders>
            <w:vAlign w:val="center"/>
            <w:hideMark/>
          </w:tcPr>
          <w:p w:rsidR="007F7C04" w:rsidRPr="00666948" w:rsidRDefault="007F7C04" w:rsidP="007B65DC">
            <w:pPr>
              <w:jc w:val="center"/>
              <w:rPr>
                <w:lang w:val="kk-KZ"/>
              </w:rPr>
            </w:pPr>
            <w:r w:rsidRPr="00666948">
              <w:rPr>
                <w:lang w:val="kk-KZ"/>
              </w:rPr>
              <w:t>-</w:t>
            </w:r>
          </w:p>
        </w:tc>
        <w:tc>
          <w:tcPr>
            <w:tcW w:w="1134" w:type="dxa"/>
            <w:gridSpan w:val="2"/>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p>
        </w:tc>
        <w:tc>
          <w:tcPr>
            <w:tcW w:w="777"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Pr>
                <w:lang w:val="kk-KZ"/>
              </w:rPr>
              <w:t>2</w:t>
            </w:r>
          </w:p>
        </w:tc>
        <w:tc>
          <w:tcPr>
            <w:tcW w:w="924"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rPr>
                <w:rFonts w:eastAsia="Calibri"/>
              </w:rPr>
            </w:pPr>
            <w:r>
              <w:rPr>
                <w:rFonts w:eastAsia="Calibri"/>
              </w:rPr>
              <w:t xml:space="preserve">       1</w:t>
            </w:r>
          </w:p>
        </w:tc>
        <w:tc>
          <w:tcPr>
            <w:tcW w:w="1060"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Pr>
                <w:lang w:val="kk-KZ"/>
              </w:rPr>
              <w:t>3</w:t>
            </w:r>
          </w:p>
        </w:tc>
      </w:tr>
      <w:tr w:rsidR="007F7C04" w:rsidRPr="00666948" w:rsidTr="007B65DC">
        <w:trPr>
          <w:trHeight w:val="245"/>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rsidR="007F7C04" w:rsidRPr="00666948" w:rsidRDefault="007F7C04" w:rsidP="007B65DC">
            <w:pPr>
              <w:jc w:val="center"/>
            </w:pPr>
            <w:r w:rsidRPr="00666948">
              <w:rPr>
                <w:lang w:val="kk-KZ"/>
              </w:rPr>
              <w:t>практикалық сабақ</w:t>
            </w:r>
          </w:p>
        </w:tc>
        <w:tc>
          <w:tcPr>
            <w:tcW w:w="1408" w:type="dxa"/>
            <w:tcBorders>
              <w:top w:val="single" w:sz="4" w:space="0" w:color="auto"/>
              <w:left w:val="single" w:sz="4" w:space="0" w:color="auto"/>
              <w:bottom w:val="single" w:sz="4" w:space="0" w:color="auto"/>
              <w:right w:val="single" w:sz="4" w:space="0" w:color="auto"/>
            </w:tcBorders>
            <w:vAlign w:val="center"/>
            <w:hideMark/>
          </w:tcPr>
          <w:p w:rsidR="007F7C04" w:rsidRPr="00666948" w:rsidRDefault="007F7C04" w:rsidP="007B65DC">
            <w:pPr>
              <w:jc w:val="center"/>
              <w:rPr>
                <w:lang w:val="kk-KZ"/>
              </w:rPr>
            </w:pPr>
            <w:r w:rsidRPr="00666948">
              <w:rPr>
                <w:lang w:val="kk-KZ"/>
              </w:rPr>
              <w:t>-</w:t>
            </w:r>
          </w:p>
        </w:tc>
        <w:tc>
          <w:tcPr>
            <w:tcW w:w="1134" w:type="dxa"/>
            <w:gridSpan w:val="2"/>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sidRPr="00666948">
              <w:rPr>
                <w:lang w:val="kk-KZ"/>
              </w:rPr>
              <w:t>-</w:t>
            </w:r>
          </w:p>
        </w:tc>
        <w:tc>
          <w:tcPr>
            <w:tcW w:w="777"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sidRPr="00666948">
              <w:rPr>
                <w:lang w:val="kk-KZ"/>
              </w:rPr>
              <w:t>-</w:t>
            </w:r>
          </w:p>
        </w:tc>
        <w:tc>
          <w:tcPr>
            <w:tcW w:w="924"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sidRPr="00666948">
              <w:rPr>
                <w:lang w:val="kk-KZ"/>
              </w:rPr>
              <w:t>-</w:t>
            </w:r>
          </w:p>
        </w:tc>
        <w:tc>
          <w:tcPr>
            <w:tcW w:w="1060"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sidRPr="00666948">
              <w:rPr>
                <w:lang w:val="kk-KZ"/>
              </w:rPr>
              <w:t>-</w:t>
            </w:r>
          </w:p>
        </w:tc>
      </w:tr>
      <w:tr w:rsidR="007F7C04" w:rsidRPr="00666948" w:rsidTr="007B65DC">
        <w:trPr>
          <w:trHeight w:val="245"/>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rsidR="007F7C04" w:rsidRPr="00666948" w:rsidRDefault="007F7C04" w:rsidP="007B65DC">
            <w:pPr>
              <w:jc w:val="center"/>
            </w:pPr>
            <w:r w:rsidRPr="00666948">
              <w:t>студи</w:t>
            </w:r>
            <w:r w:rsidRPr="00666948">
              <w:rPr>
                <w:lang w:val="kk-KZ"/>
              </w:rPr>
              <w:t>ялық  сабақ</w:t>
            </w:r>
          </w:p>
        </w:tc>
        <w:tc>
          <w:tcPr>
            <w:tcW w:w="1408" w:type="dxa"/>
            <w:tcBorders>
              <w:top w:val="single" w:sz="4" w:space="0" w:color="auto"/>
              <w:left w:val="single" w:sz="4" w:space="0" w:color="auto"/>
              <w:bottom w:val="single" w:sz="4" w:space="0" w:color="auto"/>
              <w:right w:val="single" w:sz="4" w:space="0" w:color="auto"/>
            </w:tcBorders>
            <w:vAlign w:val="center"/>
            <w:hideMark/>
          </w:tcPr>
          <w:p w:rsidR="007F7C04" w:rsidRPr="00666948" w:rsidRDefault="007F7C04" w:rsidP="007B65DC">
            <w:pPr>
              <w:jc w:val="center"/>
              <w:rPr>
                <w:lang w:val="kk-KZ"/>
              </w:rPr>
            </w:pPr>
            <w:r w:rsidRPr="00666948">
              <w:rPr>
                <w:lang w:val="kk-KZ"/>
              </w:rPr>
              <w:t>-</w:t>
            </w:r>
          </w:p>
        </w:tc>
        <w:tc>
          <w:tcPr>
            <w:tcW w:w="1134" w:type="dxa"/>
            <w:gridSpan w:val="2"/>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sidRPr="00666948">
              <w:rPr>
                <w:lang w:val="kk-KZ"/>
              </w:rPr>
              <w:t>-</w:t>
            </w:r>
          </w:p>
        </w:tc>
        <w:tc>
          <w:tcPr>
            <w:tcW w:w="777"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sidRPr="00666948">
              <w:rPr>
                <w:lang w:val="kk-KZ"/>
              </w:rPr>
              <w:t>-</w:t>
            </w:r>
          </w:p>
        </w:tc>
        <w:tc>
          <w:tcPr>
            <w:tcW w:w="924"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sidRPr="00666948">
              <w:rPr>
                <w:lang w:val="kk-KZ"/>
              </w:rPr>
              <w:t>-</w:t>
            </w:r>
          </w:p>
        </w:tc>
        <w:tc>
          <w:tcPr>
            <w:tcW w:w="1060"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sidRPr="00666948">
              <w:rPr>
                <w:lang w:val="kk-KZ"/>
              </w:rPr>
              <w:t>-</w:t>
            </w:r>
          </w:p>
        </w:tc>
      </w:tr>
      <w:tr w:rsidR="007F7C04" w:rsidRPr="00666948" w:rsidTr="007B65DC">
        <w:trPr>
          <w:trHeight w:val="245"/>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rsidR="007F7C04" w:rsidRPr="00666948" w:rsidRDefault="007F7C04" w:rsidP="007B65DC">
            <w:pPr>
              <w:jc w:val="center"/>
            </w:pPr>
            <w:r w:rsidRPr="00666948">
              <w:rPr>
                <w:lang w:val="kk-KZ"/>
              </w:rPr>
              <w:t>зертханалық жұмыс</w:t>
            </w:r>
          </w:p>
        </w:tc>
        <w:tc>
          <w:tcPr>
            <w:tcW w:w="1408" w:type="dxa"/>
            <w:tcBorders>
              <w:top w:val="single" w:sz="4" w:space="0" w:color="auto"/>
              <w:left w:val="single" w:sz="4" w:space="0" w:color="auto"/>
              <w:bottom w:val="single" w:sz="4" w:space="0" w:color="auto"/>
              <w:right w:val="single" w:sz="4" w:space="0" w:color="auto"/>
            </w:tcBorders>
            <w:vAlign w:val="center"/>
            <w:hideMark/>
          </w:tcPr>
          <w:p w:rsidR="007F7C04" w:rsidRPr="00666948" w:rsidRDefault="007F7C04" w:rsidP="007B65DC">
            <w:pPr>
              <w:jc w:val="center"/>
              <w:rPr>
                <w:lang w:val="kk-KZ"/>
              </w:rPr>
            </w:pPr>
            <w:r w:rsidRPr="00666948">
              <w:rPr>
                <w:lang w:val="kk-KZ"/>
              </w:rPr>
              <w:t>-</w:t>
            </w:r>
          </w:p>
        </w:tc>
        <w:tc>
          <w:tcPr>
            <w:tcW w:w="1134" w:type="dxa"/>
            <w:gridSpan w:val="2"/>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sidRPr="00666948">
              <w:rPr>
                <w:lang w:val="kk-KZ"/>
              </w:rPr>
              <w:t>-</w:t>
            </w:r>
          </w:p>
        </w:tc>
        <w:tc>
          <w:tcPr>
            <w:tcW w:w="777"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sidRPr="00666948">
              <w:rPr>
                <w:lang w:val="kk-KZ"/>
              </w:rPr>
              <w:t>-</w:t>
            </w:r>
          </w:p>
        </w:tc>
        <w:tc>
          <w:tcPr>
            <w:tcW w:w="924"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sidRPr="00666948">
              <w:rPr>
                <w:lang w:val="kk-KZ"/>
              </w:rPr>
              <w:t>-</w:t>
            </w:r>
          </w:p>
        </w:tc>
        <w:tc>
          <w:tcPr>
            <w:tcW w:w="1060"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sidRPr="00666948">
              <w:rPr>
                <w:lang w:val="kk-KZ"/>
              </w:rPr>
              <w:t>-</w:t>
            </w:r>
          </w:p>
        </w:tc>
      </w:tr>
      <w:tr w:rsidR="007F7C04" w:rsidRPr="00666948" w:rsidTr="007B65DC">
        <w:trPr>
          <w:trHeight w:val="245"/>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rsidR="007F7C04" w:rsidRPr="00666948" w:rsidRDefault="007F7C04" w:rsidP="007B65DC">
            <w:pPr>
              <w:jc w:val="center"/>
              <w:rPr>
                <w:lang w:val="kk-KZ"/>
              </w:rPr>
            </w:pPr>
            <w:r w:rsidRPr="00666948">
              <w:rPr>
                <w:lang w:val="kk-KZ"/>
              </w:rPr>
              <w:t>жеке  сабақ</w:t>
            </w:r>
          </w:p>
        </w:tc>
        <w:tc>
          <w:tcPr>
            <w:tcW w:w="1408" w:type="dxa"/>
            <w:tcBorders>
              <w:top w:val="single" w:sz="4" w:space="0" w:color="auto"/>
              <w:left w:val="single" w:sz="4" w:space="0" w:color="auto"/>
              <w:bottom w:val="single" w:sz="4" w:space="0" w:color="auto"/>
              <w:right w:val="single" w:sz="4" w:space="0" w:color="auto"/>
            </w:tcBorders>
            <w:vAlign w:val="center"/>
            <w:hideMark/>
          </w:tcPr>
          <w:p w:rsidR="007F7C04" w:rsidRPr="00666948" w:rsidRDefault="007F7C04" w:rsidP="007B65DC">
            <w:pPr>
              <w:jc w:val="center"/>
              <w:rPr>
                <w:lang w:val="kk-KZ"/>
              </w:rPr>
            </w:pPr>
            <w:r w:rsidRPr="00666948">
              <w:rPr>
                <w:lang w:val="kk-KZ"/>
              </w:rPr>
              <w:t>-</w:t>
            </w:r>
          </w:p>
        </w:tc>
        <w:tc>
          <w:tcPr>
            <w:tcW w:w="1134" w:type="dxa"/>
            <w:gridSpan w:val="2"/>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sidRPr="00666948">
              <w:rPr>
                <w:lang w:val="kk-KZ"/>
              </w:rPr>
              <w:t>-</w:t>
            </w:r>
          </w:p>
        </w:tc>
        <w:tc>
          <w:tcPr>
            <w:tcW w:w="777"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sidRPr="00666948">
              <w:rPr>
                <w:lang w:val="kk-KZ"/>
              </w:rPr>
              <w:t>-</w:t>
            </w:r>
          </w:p>
        </w:tc>
        <w:tc>
          <w:tcPr>
            <w:tcW w:w="924"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sidRPr="00666948">
              <w:rPr>
                <w:lang w:val="kk-KZ"/>
              </w:rPr>
              <w:t>-</w:t>
            </w:r>
          </w:p>
        </w:tc>
        <w:tc>
          <w:tcPr>
            <w:tcW w:w="1060"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sidRPr="00666948">
              <w:rPr>
                <w:lang w:val="kk-KZ"/>
              </w:rPr>
              <w:t>-</w:t>
            </w:r>
          </w:p>
        </w:tc>
      </w:tr>
      <w:tr w:rsidR="007F7C04" w:rsidRPr="00666948" w:rsidTr="007B65DC">
        <w:trPr>
          <w:trHeight w:val="245"/>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rsidR="007F7C04" w:rsidRPr="00666948" w:rsidRDefault="007F7C04" w:rsidP="007B65DC">
            <w:pPr>
              <w:jc w:val="both"/>
              <w:rPr>
                <w:lang w:val="kk-KZ"/>
              </w:rPr>
            </w:pPr>
            <w:r w:rsidRPr="00666948">
              <w:rPr>
                <w:lang w:val="kk-KZ"/>
              </w:rPr>
              <w:t>БАРЛЫҒЫ:</w:t>
            </w:r>
          </w:p>
        </w:tc>
        <w:tc>
          <w:tcPr>
            <w:tcW w:w="1408" w:type="dxa"/>
            <w:tcBorders>
              <w:top w:val="single" w:sz="4" w:space="0" w:color="auto"/>
              <w:left w:val="single" w:sz="4" w:space="0" w:color="auto"/>
              <w:bottom w:val="single" w:sz="4" w:space="0" w:color="auto"/>
              <w:right w:val="single" w:sz="4" w:space="0" w:color="auto"/>
            </w:tcBorders>
            <w:vAlign w:val="center"/>
            <w:hideMark/>
          </w:tcPr>
          <w:p w:rsidR="007F7C04" w:rsidRPr="00666948" w:rsidRDefault="007F7C04" w:rsidP="007B65DC">
            <w:pPr>
              <w:jc w:val="center"/>
              <w:rPr>
                <w:lang w:val="kk-KZ"/>
              </w:rPr>
            </w:pPr>
            <w:r w:rsidRPr="00666948">
              <w:rPr>
                <w:lang w:val="kk-KZ"/>
              </w:rPr>
              <w:t>-</w:t>
            </w:r>
          </w:p>
        </w:tc>
        <w:tc>
          <w:tcPr>
            <w:tcW w:w="1134" w:type="dxa"/>
            <w:gridSpan w:val="2"/>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p>
        </w:tc>
        <w:tc>
          <w:tcPr>
            <w:tcW w:w="777"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Pr>
                <w:lang w:val="kk-KZ"/>
              </w:rPr>
              <w:t>6</w:t>
            </w:r>
          </w:p>
        </w:tc>
        <w:tc>
          <w:tcPr>
            <w:tcW w:w="924"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Pr>
                <w:lang w:val="kk-KZ"/>
              </w:rPr>
              <w:t>6</w:t>
            </w:r>
          </w:p>
        </w:tc>
        <w:tc>
          <w:tcPr>
            <w:tcW w:w="1060" w:type="dxa"/>
            <w:tcBorders>
              <w:top w:val="single" w:sz="4" w:space="0" w:color="auto"/>
              <w:left w:val="single" w:sz="4" w:space="0" w:color="auto"/>
              <w:bottom w:val="single" w:sz="4" w:space="0" w:color="auto"/>
              <w:right w:val="single" w:sz="4" w:space="0" w:color="auto"/>
            </w:tcBorders>
            <w:hideMark/>
          </w:tcPr>
          <w:p w:rsidR="007F7C04" w:rsidRPr="00666948" w:rsidRDefault="007F7C04" w:rsidP="007B65DC">
            <w:pPr>
              <w:jc w:val="center"/>
              <w:rPr>
                <w:lang w:val="kk-KZ"/>
              </w:rPr>
            </w:pPr>
            <w:r>
              <w:rPr>
                <w:lang w:val="kk-KZ"/>
              </w:rPr>
              <w:t>12</w:t>
            </w:r>
          </w:p>
        </w:tc>
      </w:tr>
    </w:tbl>
    <w:p w:rsidR="007F7C04" w:rsidRPr="00666948" w:rsidRDefault="007F7C04" w:rsidP="007F7C04">
      <w:pPr>
        <w:jc w:val="both"/>
        <w:rPr>
          <w:lang w:val="kk-KZ"/>
        </w:rPr>
      </w:pPr>
    </w:p>
    <w:p w:rsidR="007F7C04" w:rsidRPr="00666948" w:rsidRDefault="007F7C04" w:rsidP="007F7C04">
      <w:pPr>
        <w:tabs>
          <w:tab w:val="left" w:pos="709"/>
        </w:tabs>
        <w:jc w:val="both"/>
        <w:rPr>
          <w:rFonts w:eastAsia="Calibri"/>
          <w:i/>
          <w:u w:val="single"/>
          <w:lang w:val="kk-KZ"/>
        </w:rPr>
      </w:pPr>
      <w:r w:rsidRPr="00666948">
        <w:rPr>
          <w:b/>
          <w:i/>
          <w:u w:val="single"/>
          <w:lang w:val="kk-KZ"/>
        </w:rPr>
        <w:t>Ескерту:</w:t>
      </w:r>
      <w:r w:rsidRPr="00666948">
        <w:rPr>
          <w:rFonts w:eastAsia="Calibri"/>
          <w:lang w:val="kk-KZ"/>
        </w:rPr>
        <w:t xml:space="preserve"> Кафедраның оқытушы-профессорлық құрамының оқу сабақтарының даярлығы мен өту сапасының сандық және сапалық көрсеткіштерін бақылау төмендегі көрсеткіштер арқылы бағаланып отырылды.</w:t>
      </w:r>
    </w:p>
    <w:p w:rsidR="007F7C04" w:rsidRPr="00666948" w:rsidRDefault="007F7C04" w:rsidP="007F7C04">
      <w:pPr>
        <w:jc w:val="both"/>
        <w:rPr>
          <w:b/>
          <w:i/>
          <w:u w:val="single"/>
          <w:lang w:val="kk-KZ"/>
        </w:rPr>
      </w:pPr>
    </w:p>
    <w:p w:rsidR="007F7C04" w:rsidRPr="00666948" w:rsidRDefault="007F7C04" w:rsidP="007F7C04">
      <w:pPr>
        <w:numPr>
          <w:ilvl w:val="0"/>
          <w:numId w:val="22"/>
        </w:numPr>
        <w:spacing w:line="276" w:lineRule="auto"/>
        <w:jc w:val="both"/>
        <w:rPr>
          <w:lang w:val="kk-KZ"/>
        </w:rPr>
      </w:pPr>
      <w:r w:rsidRPr="00666948">
        <w:rPr>
          <w:lang w:val="kk-KZ"/>
        </w:rPr>
        <w:t>төмен 3,5 – сабақ қазіргі кезеңдегі жоғарғы оқу орнының білім беру үрдісін ұйымдастырудың талабына сай келмейді;</w:t>
      </w:r>
    </w:p>
    <w:p w:rsidR="007F7C04" w:rsidRPr="00666948" w:rsidRDefault="007F7C04" w:rsidP="007F7C04">
      <w:pPr>
        <w:numPr>
          <w:ilvl w:val="0"/>
          <w:numId w:val="22"/>
        </w:numPr>
        <w:spacing w:line="276" w:lineRule="auto"/>
        <w:jc w:val="both"/>
        <w:rPr>
          <w:lang w:val="kk-KZ"/>
        </w:rPr>
      </w:pPr>
      <w:r w:rsidRPr="00666948">
        <w:rPr>
          <w:lang w:val="kk-KZ"/>
        </w:rPr>
        <w:t>3,6 – 3,9- сабақ қазіргі кезеңдегі жоғарғы оқу орнының білім беру үрдісін ұйымдастырудың талабына сай қанттандырады;</w:t>
      </w:r>
    </w:p>
    <w:p w:rsidR="007F7C04" w:rsidRPr="00666948" w:rsidRDefault="007F7C04" w:rsidP="007F7C04">
      <w:pPr>
        <w:numPr>
          <w:ilvl w:val="0"/>
          <w:numId w:val="22"/>
        </w:numPr>
        <w:spacing w:line="276" w:lineRule="auto"/>
        <w:jc w:val="both"/>
        <w:rPr>
          <w:lang w:val="kk-KZ"/>
        </w:rPr>
      </w:pPr>
      <w:r w:rsidRPr="00666948">
        <w:rPr>
          <w:lang w:val="kk-KZ"/>
        </w:rPr>
        <w:t>4,0-4.5- сабақ қазіргі кезеңдегі жоғарғы оқу орнының білім беру үрдісін ұйымдастырудың талабын толығымен қанттандырады;</w:t>
      </w:r>
    </w:p>
    <w:p w:rsidR="007F7C04" w:rsidRPr="00666948" w:rsidRDefault="007F7C04" w:rsidP="007F7C04">
      <w:pPr>
        <w:ind w:left="360"/>
        <w:jc w:val="both"/>
        <w:rPr>
          <w:rFonts w:eastAsia="Calibri"/>
          <w:b/>
          <w:i/>
          <w:u w:val="single"/>
          <w:lang w:val="kk-KZ"/>
        </w:rPr>
      </w:pPr>
      <w:r w:rsidRPr="00666948">
        <w:rPr>
          <w:lang w:val="kk-KZ"/>
        </w:rPr>
        <w:t xml:space="preserve">4.  4,6-5,0 - сабақ қазіргі кезеңдегі жоғарғы оқу орнының білім беру үрдісін ұйымдастырудың сапалық дәрежесімен жауап береді. </w:t>
      </w:r>
      <w:r w:rsidRPr="00666948">
        <w:rPr>
          <w:rFonts w:eastAsia="Calibri"/>
          <w:lang w:val="kk-KZ"/>
        </w:rPr>
        <w:t xml:space="preserve">. </w:t>
      </w:r>
    </w:p>
    <w:p w:rsidR="007F7C04" w:rsidRPr="00666948" w:rsidRDefault="007F7C04" w:rsidP="007F7C04">
      <w:pPr>
        <w:jc w:val="center"/>
        <w:rPr>
          <w:b/>
          <w:lang w:val="kk-KZ"/>
        </w:rPr>
      </w:pPr>
      <w:r w:rsidRPr="00666948">
        <w:rPr>
          <w:b/>
          <w:lang w:val="kk-KZ"/>
        </w:rPr>
        <w:t>Талдау жасау:</w:t>
      </w:r>
    </w:p>
    <w:p w:rsidR="007F7C04" w:rsidRPr="00666948" w:rsidRDefault="007F7C04" w:rsidP="007F7C04">
      <w:pPr>
        <w:ind w:firstLine="567"/>
        <w:jc w:val="both"/>
        <w:rPr>
          <w:bCs/>
          <w:lang w:val="kk-KZ"/>
        </w:rPr>
      </w:pPr>
      <w:r>
        <w:rPr>
          <w:lang w:val="kk-KZ"/>
        </w:rPr>
        <w:t>2022-2023 оқу жылының күз</w:t>
      </w:r>
      <w:r w:rsidRPr="00666948">
        <w:rPr>
          <w:lang w:val="kk-KZ"/>
        </w:rPr>
        <w:t>гі семестрінде кафедраның і</w:t>
      </w:r>
      <w:r>
        <w:rPr>
          <w:lang w:val="kk-KZ"/>
        </w:rPr>
        <w:t>шкі бақылау жоспарына сәйкес  12</w:t>
      </w:r>
      <w:r w:rsidRPr="00666948">
        <w:rPr>
          <w:lang w:val="kk-KZ"/>
        </w:rPr>
        <w:t xml:space="preserve"> өзара сабаққа қ</w:t>
      </w:r>
      <w:r>
        <w:rPr>
          <w:lang w:val="kk-KZ"/>
        </w:rPr>
        <w:t>атысу өткізілді, оның ішінде – 9 лекция, 3</w:t>
      </w:r>
      <w:r w:rsidRPr="00666948">
        <w:rPr>
          <w:lang w:val="kk-KZ"/>
        </w:rPr>
        <w:t>-семинар  сабағы. П</w:t>
      </w:r>
      <w:r w:rsidRPr="00666948">
        <w:rPr>
          <w:bCs/>
          <w:lang w:val="kk-KZ"/>
        </w:rPr>
        <w:t>рофессор-оқытушы құрамы бір бірінің сабағына, сондай-ақ факультеттің инспекциялық комиссия тарапынан да мүшелері қатысып өздерінің ұсыныстарын, пікірлерін айтты.</w:t>
      </w:r>
    </w:p>
    <w:p w:rsidR="007F7C04" w:rsidRPr="00666948" w:rsidRDefault="007F7C04" w:rsidP="007F7C04">
      <w:pPr>
        <w:ind w:firstLine="567"/>
        <w:jc w:val="both"/>
        <w:rPr>
          <w:lang w:val="kk-KZ"/>
        </w:rPr>
      </w:pPr>
      <w:r w:rsidRPr="00666948">
        <w:rPr>
          <w:lang w:val="kk-KZ"/>
        </w:rPr>
        <w:t>Ағымдағы оқу жылындағы оқытылатын барлық пәндер бойынша сабақ кестесі,  СӨЖОБ  өткізу кестесі жасалынды.</w:t>
      </w:r>
    </w:p>
    <w:p w:rsidR="007F7C04" w:rsidRPr="00666948" w:rsidRDefault="007F7C04" w:rsidP="007F7C04">
      <w:pPr>
        <w:ind w:firstLine="567"/>
        <w:jc w:val="both"/>
        <w:rPr>
          <w:lang w:val="kk-KZ"/>
        </w:rPr>
      </w:pPr>
      <w:r w:rsidRPr="00666948">
        <w:rPr>
          <w:lang w:val="kk-KZ"/>
        </w:rPr>
        <w:t>Аудиториялық дәрістер заманауи білім беру технологияларын қолдану арқылы өткізілді.</w:t>
      </w:r>
    </w:p>
    <w:p w:rsidR="007F7C04" w:rsidRPr="00666948" w:rsidRDefault="007F7C04" w:rsidP="007F7C04">
      <w:pPr>
        <w:ind w:firstLine="567"/>
        <w:jc w:val="both"/>
        <w:rPr>
          <w:lang w:val="kk-KZ"/>
        </w:rPr>
      </w:pPr>
      <w:r w:rsidRPr="00666948">
        <w:rPr>
          <w:lang w:val="kk-KZ"/>
        </w:rPr>
        <w:t>Лекция оқу барысында алдын ала жоспарланған түрде өткізілді, «</w:t>
      </w:r>
      <w:r w:rsidRPr="00666948">
        <w:rPr>
          <w:rFonts w:eastAsia="Calibri"/>
          <w:lang w:val="kk-KZ"/>
        </w:rPr>
        <w:t>Халықаралық қатынастар</w:t>
      </w:r>
      <w:r w:rsidRPr="00666948">
        <w:rPr>
          <w:lang w:val="kk-KZ"/>
        </w:rPr>
        <w:t>», «</w:t>
      </w:r>
      <w:r w:rsidRPr="00666948">
        <w:rPr>
          <w:rFonts w:eastAsia="Calibri"/>
          <w:lang w:val="kk-KZ"/>
        </w:rPr>
        <w:t>Халықаралық құқық</w:t>
      </w:r>
      <w:r w:rsidRPr="00666948">
        <w:rPr>
          <w:lang w:val="kk-KZ"/>
        </w:rPr>
        <w:t>» пәндерінен лекция – пресс – конференция, проблемалық лекциялар өткізілді. Бітіруші  бакалаврларға арнайы кеңестер  жүргізілды.</w:t>
      </w:r>
    </w:p>
    <w:p w:rsidR="007F7C04" w:rsidRPr="00666948" w:rsidRDefault="007F7C04" w:rsidP="007F7C04">
      <w:pPr>
        <w:ind w:firstLine="567"/>
        <w:jc w:val="both"/>
        <w:rPr>
          <w:lang w:val="kk-KZ"/>
        </w:rPr>
      </w:pPr>
      <w:r w:rsidRPr="00666948">
        <w:rPr>
          <w:lang w:val="kk-KZ"/>
        </w:rPr>
        <w:t>Семинар сабақтары  жүргізудің келесідей түрлері қолданылады:</w:t>
      </w:r>
    </w:p>
    <w:p w:rsidR="007F7C04" w:rsidRPr="00666948" w:rsidRDefault="007F7C04" w:rsidP="007F7C04">
      <w:pPr>
        <w:ind w:firstLine="567"/>
        <w:jc w:val="both"/>
        <w:rPr>
          <w:lang w:val="kk-KZ"/>
        </w:rPr>
      </w:pPr>
      <w:r w:rsidRPr="00666948">
        <w:rPr>
          <w:lang w:val="kk-KZ"/>
        </w:rPr>
        <w:t>Дөңгелек үстел, семинар – пікірталас, семинар – конференция, семинар – зерттеу,  рөлдік ойындар.</w:t>
      </w:r>
    </w:p>
    <w:p w:rsidR="007F7C04" w:rsidRPr="00666948" w:rsidRDefault="007F7C04" w:rsidP="007F7C04">
      <w:pPr>
        <w:ind w:firstLine="567"/>
        <w:jc w:val="both"/>
        <w:rPr>
          <w:lang w:val="kk-KZ"/>
        </w:rPr>
      </w:pPr>
      <w:r w:rsidRPr="00666948">
        <w:rPr>
          <w:lang w:val="kk-KZ"/>
        </w:rPr>
        <w:t>Дәрістің  барлық  түрлері бойынша нақты жағдайды  оқу талдау / кейс- стади қарастырылған.</w:t>
      </w:r>
    </w:p>
    <w:p w:rsidR="007F7C04" w:rsidRPr="00666948" w:rsidRDefault="007F7C04" w:rsidP="007F7C04">
      <w:pPr>
        <w:ind w:firstLine="567"/>
        <w:jc w:val="both"/>
        <w:rPr>
          <w:lang w:val="kk-KZ"/>
        </w:rPr>
      </w:pPr>
      <w:r w:rsidRPr="00666948">
        <w:rPr>
          <w:lang w:val="kk-KZ"/>
        </w:rPr>
        <w:t>Оқу үрдісінде  Power Point презентациясы  белсенді түрде қолданылады.</w:t>
      </w:r>
    </w:p>
    <w:p w:rsidR="007F7C04" w:rsidRPr="00666948" w:rsidRDefault="007F7C04" w:rsidP="007F7C04">
      <w:pPr>
        <w:ind w:firstLine="567"/>
        <w:jc w:val="both"/>
        <w:rPr>
          <w:lang w:val="kk-KZ"/>
        </w:rPr>
      </w:pPr>
      <w:r w:rsidRPr="00666948">
        <w:rPr>
          <w:lang w:val="kk-KZ"/>
        </w:rPr>
        <w:t>Кафедра ПОҚ сырттай оқу бөлімінің студенттері үшін жұмыс оқу бағдарламаларын, бақылау жұмысын орындауға арналған әдістемелік нұсқаулар, тесттік және емтихан сұрақтарын, лекция конспектілерін, өзіндік жұмыс материалдарын дайындады.</w:t>
      </w:r>
    </w:p>
    <w:p w:rsidR="007F7C04" w:rsidRPr="00666948" w:rsidRDefault="007F7C04" w:rsidP="007F7C04">
      <w:pPr>
        <w:ind w:firstLine="567"/>
        <w:jc w:val="both"/>
        <w:rPr>
          <w:lang w:val="kk-KZ"/>
        </w:rPr>
      </w:pPr>
      <w:r>
        <w:rPr>
          <w:lang w:val="kk-KZ"/>
        </w:rPr>
        <w:t>2022-2023</w:t>
      </w:r>
      <w:r w:rsidRPr="00666948">
        <w:rPr>
          <w:lang w:val="kk-KZ"/>
        </w:rPr>
        <w:t xml:space="preserve"> оқу жылының күзгі семестрінде-жоспарланған ПОҚ, лекция, семинар сабақтары тексерілді. Тексеру барысында келесідей кемшіліктер мен тілектер білдірілді: сабақ өтуде инновациялық әдістерді қолдану, көрнекілік құралдар – плакаттар, слайдтар қолдану, материалдарды беруде интерактивті әдістерді қолдану.</w:t>
      </w:r>
    </w:p>
    <w:p w:rsidR="007F7C04" w:rsidRPr="00666948" w:rsidRDefault="007F7C04" w:rsidP="007F7C04">
      <w:pPr>
        <w:ind w:firstLine="567"/>
        <w:jc w:val="both"/>
        <w:rPr>
          <w:lang w:val="kk-KZ"/>
        </w:rPr>
      </w:pPr>
      <w:r w:rsidRPr="00666948">
        <w:rPr>
          <w:lang w:val="kk-KZ"/>
        </w:rPr>
        <w:t>Тексеру нәтижесі мен инспекциялық топтың пікірлері кафедра мәжілісінде  тақыланды.</w:t>
      </w:r>
    </w:p>
    <w:p w:rsidR="007A2AE0" w:rsidRPr="00F36EA5" w:rsidRDefault="007A2AE0" w:rsidP="00D361B7">
      <w:pPr>
        <w:ind w:firstLine="567"/>
        <w:jc w:val="both"/>
        <w:rPr>
          <w:lang w:val="kk-KZ"/>
        </w:rPr>
      </w:pPr>
    </w:p>
    <w:p w:rsidR="005772B5" w:rsidRPr="00DE6219" w:rsidRDefault="00D361B7" w:rsidP="00E84480">
      <w:pPr>
        <w:pStyle w:val="a3"/>
        <w:numPr>
          <w:ilvl w:val="0"/>
          <w:numId w:val="7"/>
        </w:numPr>
        <w:jc w:val="both"/>
        <w:rPr>
          <w:sz w:val="22"/>
          <w:szCs w:val="22"/>
          <w:lang w:val="kk-KZ"/>
        </w:rPr>
      </w:pPr>
      <w:r w:rsidRPr="00DE6219">
        <w:rPr>
          <w:b/>
          <w:sz w:val="22"/>
          <w:szCs w:val="22"/>
          <w:lang w:val="kk-KZ"/>
        </w:rPr>
        <w:t xml:space="preserve">Кафедрада студенттердің өзіндік жұмысын бақылау </w:t>
      </w:r>
    </w:p>
    <w:p w:rsidR="005772B5" w:rsidRPr="00DE6219" w:rsidRDefault="005772B5" w:rsidP="005772B5">
      <w:pPr>
        <w:ind w:firstLine="567"/>
        <w:jc w:val="both"/>
        <w:rPr>
          <w:sz w:val="22"/>
          <w:szCs w:val="22"/>
          <w:lang w:val="kk-KZ"/>
        </w:rPr>
      </w:pPr>
      <w:r w:rsidRPr="00DE6219">
        <w:rPr>
          <w:sz w:val="22"/>
          <w:szCs w:val="22"/>
          <w:lang w:val="kk-KZ"/>
        </w:rPr>
        <w:t xml:space="preserve">Кафедрада СӨЖ ұйымдастыру және жүргізу басымды бағыттағы жұмыс болып табылады, өйткені СӨЖ оқу үрдісінің басты тармақтарының бірі. Кафедрада СӨЖ графигі жасалған, оларды өткізу күндері мен уақыты белгіленген, СӨЖ өткізу топтары мен формасы көрсетілген. </w:t>
      </w:r>
    </w:p>
    <w:p w:rsidR="005772B5" w:rsidRPr="00DE6219" w:rsidRDefault="005772B5" w:rsidP="005772B5">
      <w:pPr>
        <w:ind w:firstLine="567"/>
        <w:jc w:val="both"/>
        <w:rPr>
          <w:sz w:val="22"/>
          <w:szCs w:val="22"/>
          <w:lang w:val="kk-KZ"/>
        </w:rPr>
      </w:pPr>
      <w:r w:rsidRPr="00DE6219">
        <w:rPr>
          <w:sz w:val="22"/>
          <w:szCs w:val="22"/>
          <w:lang w:val="kk-KZ"/>
        </w:rPr>
        <w:t>Кафедрада мәжілісінде СӨЖ кестесі талқыланып, бекітілді. (Хаттама №</w:t>
      </w:r>
      <w:r w:rsidR="00007143" w:rsidRPr="00DE6219">
        <w:rPr>
          <w:sz w:val="22"/>
          <w:szCs w:val="22"/>
          <w:lang w:val="kk-KZ"/>
        </w:rPr>
        <w:t xml:space="preserve"> 1. 31</w:t>
      </w:r>
      <w:r w:rsidRPr="00DE6219">
        <w:rPr>
          <w:sz w:val="22"/>
          <w:szCs w:val="22"/>
          <w:lang w:val="kk-KZ"/>
        </w:rPr>
        <w:t>.0</w:t>
      </w:r>
      <w:r w:rsidR="003D2F67" w:rsidRPr="00DE6219">
        <w:rPr>
          <w:sz w:val="22"/>
          <w:szCs w:val="22"/>
          <w:lang w:val="kk-KZ"/>
        </w:rPr>
        <w:t>8</w:t>
      </w:r>
      <w:r w:rsidRPr="00DE6219">
        <w:rPr>
          <w:sz w:val="22"/>
          <w:szCs w:val="22"/>
          <w:lang w:val="kk-KZ"/>
        </w:rPr>
        <w:t>.202</w:t>
      </w:r>
      <w:r w:rsidR="00007143" w:rsidRPr="00DE6219">
        <w:rPr>
          <w:sz w:val="22"/>
          <w:szCs w:val="22"/>
          <w:lang w:val="kk-KZ"/>
        </w:rPr>
        <w:t>2</w:t>
      </w:r>
      <w:r w:rsidRPr="00DE6219">
        <w:rPr>
          <w:sz w:val="22"/>
          <w:szCs w:val="22"/>
          <w:lang w:val="kk-KZ"/>
        </w:rPr>
        <w:t>ж ).</w:t>
      </w:r>
    </w:p>
    <w:p w:rsidR="005772B5" w:rsidRPr="00DE6219" w:rsidRDefault="005772B5" w:rsidP="005772B5">
      <w:pPr>
        <w:ind w:firstLine="567"/>
        <w:jc w:val="both"/>
        <w:rPr>
          <w:sz w:val="22"/>
          <w:szCs w:val="22"/>
          <w:lang w:val="kk-KZ"/>
        </w:rPr>
      </w:pPr>
      <w:r w:rsidRPr="00DE6219">
        <w:rPr>
          <w:sz w:val="22"/>
          <w:szCs w:val="22"/>
          <w:lang w:val="kk-KZ"/>
        </w:rPr>
        <w:t>СӨЖ тиімді өткізу мақсатында кафедраның оқытушылары ағымдағы бақылауды қамтитын сұрақтардан, коллоквиум тақырыптары мен сұрақтарынан тұратын, рефераттар тақырыптары, пәндер бойынша таратпа материалдар, кроссворд және слайдтардан тұратын кешенді тапсырмалар жасады. Олар силлабустар мен оқу-әдістемелік кешендерінде көрсетілген. Кафедрада өткізілген СӨЖ сабақтарын тіркеу журналы бар, онда әр оқытушы студенттермен өткізілген СӨЖ тақырыптары мен күндерін көрсетеді. Сонымен қатар, кафедра оқытушылары оқу үрдісін  ұйымдастыруда инновациялық және экспериментальды қызметтерге қатысады. Оқу үрдісінде дәріс жүргізудің жаңа формалары қолданылады. Тақырыпқа байланысты сабақтар іскерлік ойындар, дебаттар, презентациялар, олимпиада және т.б. түрінде өткізіледі. Барлық оқытушылар семинар сабақтарында тест түріндегі таратпа құралдарын пайдаланады. Рефераттардың тақырыптары әр пәннің силлабусында көрсетілген.</w:t>
      </w:r>
    </w:p>
    <w:p w:rsidR="005772B5" w:rsidRPr="00DE6219" w:rsidRDefault="005772B5" w:rsidP="005772B5">
      <w:pPr>
        <w:ind w:firstLine="567"/>
        <w:jc w:val="both"/>
        <w:rPr>
          <w:sz w:val="22"/>
          <w:szCs w:val="22"/>
          <w:lang w:val="kk-KZ"/>
        </w:rPr>
      </w:pPr>
      <w:r w:rsidRPr="00DE6219">
        <w:rPr>
          <w:sz w:val="22"/>
          <w:szCs w:val="22"/>
          <w:lang w:val="kk-KZ"/>
        </w:rPr>
        <w:t>Ағымдағы оқу жылында кафедра оқытушылары лекция-презентация дайындап, лекция пресс-конференция, лекция және семинарларды жаңа әдіспен өткізді. Жекелеген студенттер пәннің тақырыптары бойынша презентация дайындап, сабақ барысында қолданылады.</w:t>
      </w:r>
    </w:p>
    <w:p w:rsidR="00D361B7" w:rsidRPr="00DE6219" w:rsidRDefault="00D361B7" w:rsidP="00E84480">
      <w:pPr>
        <w:numPr>
          <w:ilvl w:val="0"/>
          <w:numId w:val="7"/>
        </w:numPr>
        <w:tabs>
          <w:tab w:val="clear" w:pos="720"/>
          <w:tab w:val="num" w:pos="1080"/>
        </w:tabs>
        <w:ind w:left="1080"/>
        <w:jc w:val="both"/>
        <w:rPr>
          <w:b/>
          <w:sz w:val="22"/>
          <w:szCs w:val="22"/>
          <w:lang w:val="kk-KZ"/>
        </w:rPr>
      </w:pPr>
      <w:r w:rsidRPr="00DE6219">
        <w:rPr>
          <w:b/>
          <w:sz w:val="22"/>
          <w:szCs w:val="22"/>
          <w:lang w:val="kk-KZ"/>
        </w:rPr>
        <w:t xml:space="preserve">Кафедра  ғылыми-әдістемелік жұмыстары </w:t>
      </w:r>
    </w:p>
    <w:p w:rsidR="003C0DEB" w:rsidRPr="00DE6219" w:rsidRDefault="003C0DEB" w:rsidP="003C0DEB">
      <w:pPr>
        <w:ind w:firstLine="567"/>
        <w:jc w:val="both"/>
        <w:rPr>
          <w:b/>
          <w:sz w:val="22"/>
          <w:szCs w:val="22"/>
          <w:lang w:val="kk-KZ"/>
        </w:rPr>
      </w:pPr>
      <w:r w:rsidRPr="00DE6219">
        <w:rPr>
          <w:rFonts w:eastAsiaTheme="minorEastAsia"/>
          <w:sz w:val="22"/>
          <w:szCs w:val="22"/>
          <w:lang w:val="kk-KZ"/>
        </w:rPr>
        <w:t>Кафедраның ғылыми семинар жұмысы 202</w:t>
      </w:r>
      <w:r w:rsidR="00007143" w:rsidRPr="00DE6219">
        <w:rPr>
          <w:rFonts w:eastAsiaTheme="minorEastAsia"/>
          <w:sz w:val="22"/>
          <w:szCs w:val="22"/>
          <w:lang w:val="kk-KZ"/>
        </w:rPr>
        <w:t>2</w:t>
      </w:r>
      <w:r w:rsidRPr="00DE6219">
        <w:rPr>
          <w:rFonts w:eastAsiaTheme="minorEastAsia"/>
          <w:sz w:val="22"/>
          <w:szCs w:val="22"/>
          <w:lang w:val="kk-KZ"/>
        </w:rPr>
        <w:t>-202</w:t>
      </w:r>
      <w:r w:rsidR="00007143" w:rsidRPr="00DE6219">
        <w:rPr>
          <w:rFonts w:eastAsiaTheme="minorEastAsia"/>
          <w:sz w:val="22"/>
          <w:szCs w:val="22"/>
          <w:lang w:val="kk-KZ"/>
        </w:rPr>
        <w:t>3</w:t>
      </w:r>
      <w:r w:rsidRPr="00DE6219">
        <w:rPr>
          <w:rFonts w:eastAsiaTheme="minorEastAsia"/>
          <w:sz w:val="22"/>
          <w:szCs w:val="22"/>
          <w:lang w:val="kk-KZ"/>
        </w:rPr>
        <w:t xml:space="preserve"> оқу жылында жасалынған жылдық жоспары жасалынды және өз ғылыми  семинар жұмыс атқарылып келеді.</w:t>
      </w:r>
      <w:r w:rsidRPr="00DE6219">
        <w:rPr>
          <w:sz w:val="22"/>
          <w:szCs w:val="22"/>
          <w:lang w:val="kk-KZ"/>
        </w:rPr>
        <w:t>Кафедрада оқытушылардың ғылыми және оқу әдістемелік деңгейін жоғару көрсету мақсатында ғылыми теориялық және оқу әдістемелік семинар жұмыс істейді. Жұмыс жоспары кафедра мәжілісінде бекітілген</w:t>
      </w:r>
      <w:r w:rsidRPr="00DE6219">
        <w:rPr>
          <w:rFonts w:eastAsiaTheme="minorEastAsia"/>
          <w:sz w:val="22"/>
          <w:szCs w:val="22"/>
          <w:lang w:val="kk-KZ"/>
        </w:rPr>
        <w:t>.</w:t>
      </w:r>
      <w:r w:rsidR="00640BC7" w:rsidRPr="00DE6219">
        <w:rPr>
          <w:rFonts w:eastAsiaTheme="minorEastAsia"/>
          <w:sz w:val="22"/>
          <w:szCs w:val="22"/>
          <w:lang w:val="kk-KZ"/>
        </w:rPr>
        <w:t xml:space="preserve"> </w:t>
      </w:r>
      <w:r w:rsidRPr="00DE6219">
        <w:rPr>
          <w:rFonts w:eastAsiaTheme="minorEastAsia"/>
          <w:bCs/>
          <w:sz w:val="22"/>
          <w:szCs w:val="22"/>
          <w:lang w:val="kk-KZ"/>
        </w:rPr>
        <w:t>202</w:t>
      </w:r>
      <w:r w:rsidR="00007143" w:rsidRPr="00DE6219">
        <w:rPr>
          <w:rFonts w:eastAsiaTheme="minorEastAsia"/>
          <w:bCs/>
          <w:sz w:val="22"/>
          <w:szCs w:val="22"/>
          <w:lang w:val="kk-KZ"/>
        </w:rPr>
        <w:t>2</w:t>
      </w:r>
      <w:r w:rsidRPr="00DE6219">
        <w:rPr>
          <w:rFonts w:eastAsiaTheme="minorEastAsia"/>
          <w:bCs/>
          <w:sz w:val="22"/>
          <w:szCs w:val="22"/>
          <w:lang w:val="kk-KZ"/>
        </w:rPr>
        <w:t>-202</w:t>
      </w:r>
      <w:r w:rsidR="00007143" w:rsidRPr="00DE6219">
        <w:rPr>
          <w:rFonts w:eastAsiaTheme="minorEastAsia"/>
          <w:bCs/>
          <w:sz w:val="22"/>
          <w:szCs w:val="22"/>
          <w:lang w:val="kk-KZ"/>
        </w:rPr>
        <w:t>3</w:t>
      </w:r>
      <w:r w:rsidRPr="00DE6219">
        <w:rPr>
          <w:rFonts w:eastAsiaTheme="minorEastAsia"/>
          <w:bCs/>
          <w:sz w:val="22"/>
          <w:szCs w:val="22"/>
          <w:lang w:val="kk-KZ"/>
        </w:rPr>
        <w:t xml:space="preserve"> оқу жылының І-ші </w:t>
      </w:r>
      <w:r w:rsidR="00640BC7" w:rsidRPr="00DE6219">
        <w:rPr>
          <w:rFonts w:eastAsiaTheme="minorEastAsia"/>
          <w:bCs/>
          <w:sz w:val="22"/>
          <w:szCs w:val="22"/>
          <w:lang w:val="kk-KZ"/>
        </w:rPr>
        <w:t>ж</w:t>
      </w:r>
      <w:r w:rsidRPr="00DE6219">
        <w:rPr>
          <w:rFonts w:eastAsiaTheme="minorEastAsia"/>
          <w:bCs/>
          <w:sz w:val="22"/>
          <w:szCs w:val="22"/>
          <w:lang w:val="kk-KZ"/>
        </w:rPr>
        <w:t>арты жылдығында «Халықаралық қатынастар және</w:t>
      </w:r>
      <w:r w:rsidR="00640BC7" w:rsidRPr="00DE6219">
        <w:rPr>
          <w:rFonts w:eastAsiaTheme="minorEastAsia"/>
          <w:bCs/>
          <w:sz w:val="22"/>
          <w:szCs w:val="22"/>
          <w:lang w:val="kk-KZ"/>
        </w:rPr>
        <w:t xml:space="preserve"> халықаралық</w:t>
      </w:r>
      <w:r w:rsidR="00007143" w:rsidRPr="00DE6219">
        <w:rPr>
          <w:rFonts w:eastAsiaTheme="minorEastAsia"/>
          <w:bCs/>
          <w:sz w:val="22"/>
          <w:szCs w:val="22"/>
          <w:lang w:val="kk-KZ"/>
        </w:rPr>
        <w:t xml:space="preserve"> </w:t>
      </w:r>
      <w:r w:rsidR="00640BC7" w:rsidRPr="00DE6219">
        <w:rPr>
          <w:rFonts w:eastAsiaTheme="minorEastAsia"/>
          <w:bCs/>
          <w:sz w:val="22"/>
          <w:szCs w:val="22"/>
          <w:lang w:val="kk-KZ"/>
        </w:rPr>
        <w:t>құқық</w:t>
      </w:r>
      <w:r w:rsidRPr="00DE6219">
        <w:rPr>
          <w:rFonts w:eastAsiaTheme="minorEastAsia"/>
          <w:bCs/>
          <w:sz w:val="22"/>
          <w:szCs w:val="22"/>
          <w:lang w:val="kk-KZ"/>
        </w:rPr>
        <w:t>» кафедрасының ғылыми семинар жұмысы бойынша есебі төмендегідей.</w:t>
      </w:r>
      <w:r w:rsidR="00640BC7" w:rsidRPr="00DE6219">
        <w:rPr>
          <w:rFonts w:eastAsiaTheme="minorEastAsia"/>
          <w:bCs/>
          <w:sz w:val="22"/>
          <w:szCs w:val="22"/>
          <w:lang w:val="kk-KZ"/>
        </w:rPr>
        <w:t xml:space="preserve"> </w:t>
      </w:r>
      <w:r w:rsidRPr="00DE6219">
        <w:rPr>
          <w:sz w:val="22"/>
          <w:szCs w:val="22"/>
          <w:lang w:val="kk-KZ"/>
        </w:rPr>
        <w:t>Ғылыми теориялық семинарда төмендегідей тақырыптар талқыланды:</w:t>
      </w:r>
    </w:p>
    <w:p w:rsidR="00D361B7" w:rsidRPr="00DE6219" w:rsidRDefault="00D361B7" w:rsidP="00D361B7">
      <w:pPr>
        <w:ind w:firstLine="567"/>
        <w:jc w:val="both"/>
        <w:rPr>
          <w:sz w:val="22"/>
          <w:szCs w:val="22"/>
          <w:lang w:val="kk-KZ"/>
        </w:rPr>
      </w:pPr>
      <w:r w:rsidRPr="00DE6219">
        <w:rPr>
          <w:sz w:val="22"/>
          <w:szCs w:val="22"/>
          <w:lang w:val="kk-KZ"/>
        </w:rPr>
        <w:t>Басылып шығарылған ғылыми-әдістемелік жұмыстарға қысқаша сипаттама беру.  9.1 кестеде көрсетіледі.</w:t>
      </w:r>
    </w:p>
    <w:p w:rsidR="00D361B7" w:rsidRPr="00DE6219" w:rsidRDefault="00D361B7" w:rsidP="00D361B7">
      <w:pPr>
        <w:jc w:val="both"/>
        <w:rPr>
          <w:sz w:val="22"/>
          <w:szCs w:val="22"/>
          <w:lang w:val="kk-KZ"/>
        </w:rPr>
      </w:pPr>
      <w:r w:rsidRPr="00DE6219">
        <w:rPr>
          <w:sz w:val="22"/>
          <w:szCs w:val="22"/>
          <w:lang w:val="kk-KZ"/>
        </w:rPr>
        <w:t>Кесте  9.1 – Басып шығарылған ғылыми-әдістемелік жұмыстар</w:t>
      </w:r>
    </w:p>
    <w:p w:rsidR="001D505A" w:rsidRPr="00DE6219" w:rsidRDefault="001D505A" w:rsidP="001D505A">
      <w:pPr>
        <w:jc w:val="both"/>
        <w:rPr>
          <w:b/>
          <w:bCs/>
          <w:sz w:val="22"/>
          <w:szCs w:val="22"/>
          <w:lang w:val="kk-KZ"/>
        </w:rPr>
      </w:pPr>
    </w:p>
    <w:tbl>
      <w:tblPr>
        <w:tblW w:w="10815" w:type="dxa"/>
        <w:tblInd w:w="-527" w:type="dxa"/>
        <w:tblLayout w:type="fixed"/>
        <w:tblCellMar>
          <w:left w:w="40" w:type="dxa"/>
          <w:right w:w="40" w:type="dxa"/>
        </w:tblCellMar>
        <w:tblLook w:val="04A0"/>
      </w:tblPr>
      <w:tblGrid>
        <w:gridCol w:w="411"/>
        <w:gridCol w:w="1670"/>
        <w:gridCol w:w="3448"/>
        <w:gridCol w:w="1275"/>
        <w:gridCol w:w="1134"/>
        <w:gridCol w:w="851"/>
        <w:gridCol w:w="778"/>
        <w:gridCol w:w="1248"/>
      </w:tblGrid>
      <w:tr w:rsidR="001D505A" w:rsidRPr="00DE6219" w:rsidTr="001D505A">
        <w:trPr>
          <w:trHeight w:val="758"/>
        </w:trPr>
        <w:tc>
          <w:tcPr>
            <w:tcW w:w="411" w:type="dxa"/>
            <w:tcBorders>
              <w:top w:val="single" w:sz="6" w:space="0" w:color="auto"/>
              <w:left w:val="single" w:sz="6" w:space="0" w:color="auto"/>
              <w:bottom w:val="nil"/>
              <w:right w:val="single" w:sz="6" w:space="0" w:color="auto"/>
            </w:tcBorders>
            <w:shd w:val="clear" w:color="auto" w:fill="FFFFFF"/>
            <w:hideMark/>
          </w:tcPr>
          <w:p w:rsidR="001D505A" w:rsidRPr="00DE6219" w:rsidRDefault="001D505A" w:rsidP="001D505A">
            <w:pPr>
              <w:jc w:val="both"/>
              <w:rPr>
                <w:b/>
              </w:rPr>
            </w:pPr>
            <w:r w:rsidRPr="00DE6219">
              <w:rPr>
                <w:b/>
                <w:sz w:val="22"/>
                <w:szCs w:val="22"/>
              </w:rPr>
              <w:t>№</w:t>
            </w:r>
          </w:p>
        </w:tc>
        <w:tc>
          <w:tcPr>
            <w:tcW w:w="1670" w:type="dxa"/>
            <w:tcBorders>
              <w:top w:val="single" w:sz="6" w:space="0" w:color="auto"/>
              <w:left w:val="single" w:sz="6" w:space="0" w:color="auto"/>
              <w:bottom w:val="nil"/>
              <w:right w:val="single" w:sz="6" w:space="0" w:color="auto"/>
            </w:tcBorders>
            <w:shd w:val="clear" w:color="auto" w:fill="FFFFFF"/>
            <w:hideMark/>
          </w:tcPr>
          <w:p w:rsidR="001D505A" w:rsidRPr="00DE6219" w:rsidRDefault="001D505A" w:rsidP="001D505A">
            <w:pPr>
              <w:jc w:val="both"/>
              <w:rPr>
                <w:b/>
              </w:rPr>
            </w:pPr>
            <w:r w:rsidRPr="00DE6219">
              <w:rPr>
                <w:b/>
                <w:sz w:val="22"/>
                <w:szCs w:val="22"/>
              </w:rPr>
              <w:t>Авторлардыңаты - жөні</w:t>
            </w:r>
          </w:p>
        </w:tc>
        <w:tc>
          <w:tcPr>
            <w:tcW w:w="3448" w:type="dxa"/>
            <w:tcBorders>
              <w:top w:val="single" w:sz="6" w:space="0" w:color="auto"/>
              <w:left w:val="single" w:sz="6" w:space="0" w:color="auto"/>
              <w:bottom w:val="nil"/>
              <w:right w:val="single" w:sz="6" w:space="0" w:color="auto"/>
            </w:tcBorders>
            <w:shd w:val="clear" w:color="auto" w:fill="FFFFFF"/>
          </w:tcPr>
          <w:p w:rsidR="001D505A" w:rsidRPr="00DE6219" w:rsidRDefault="001D505A" w:rsidP="001D505A">
            <w:pPr>
              <w:jc w:val="both"/>
              <w:rPr>
                <w:b/>
                <w:lang w:val="kk-KZ"/>
              </w:rPr>
            </w:pPr>
            <w:r w:rsidRPr="00DE6219">
              <w:rPr>
                <w:b/>
                <w:sz w:val="22"/>
                <w:szCs w:val="22"/>
              </w:rPr>
              <w:t>Оқу - әдістемелік</w:t>
            </w:r>
            <w:r w:rsidRPr="00DE6219">
              <w:rPr>
                <w:b/>
                <w:sz w:val="22"/>
                <w:szCs w:val="22"/>
                <w:lang w:val="kk-KZ"/>
              </w:rPr>
              <w:t>ә</w:t>
            </w:r>
            <w:r w:rsidRPr="00DE6219">
              <w:rPr>
                <w:b/>
                <w:sz w:val="22"/>
                <w:szCs w:val="22"/>
              </w:rPr>
              <w:t>дебиеттердіңатауы (ОӘӘ)</w:t>
            </w:r>
          </w:p>
          <w:p w:rsidR="001D505A" w:rsidRPr="00DE6219" w:rsidRDefault="001D505A" w:rsidP="001D505A">
            <w:pPr>
              <w:jc w:val="both"/>
              <w:rPr>
                <w:b/>
                <w:lang w:val="kk-KZ"/>
              </w:rPr>
            </w:pPr>
          </w:p>
        </w:tc>
        <w:tc>
          <w:tcPr>
            <w:tcW w:w="1275" w:type="dxa"/>
            <w:tcBorders>
              <w:top w:val="single" w:sz="6" w:space="0" w:color="auto"/>
              <w:left w:val="single" w:sz="6" w:space="0" w:color="auto"/>
              <w:bottom w:val="nil"/>
              <w:right w:val="single" w:sz="6" w:space="0" w:color="auto"/>
            </w:tcBorders>
            <w:shd w:val="clear" w:color="auto" w:fill="FFFFFF"/>
            <w:hideMark/>
          </w:tcPr>
          <w:p w:rsidR="001D505A" w:rsidRPr="00DE6219" w:rsidRDefault="001D505A" w:rsidP="001D505A">
            <w:pPr>
              <w:jc w:val="both"/>
              <w:rPr>
                <w:b/>
              </w:rPr>
            </w:pPr>
            <w:r w:rsidRPr="00DE6219">
              <w:rPr>
                <w:b/>
                <w:sz w:val="22"/>
                <w:szCs w:val="22"/>
              </w:rPr>
              <w:t>ОӘӘ</w:t>
            </w:r>
          </w:p>
          <w:p w:rsidR="001D505A" w:rsidRPr="00DE6219" w:rsidRDefault="001D505A" w:rsidP="001D505A">
            <w:pPr>
              <w:jc w:val="both"/>
              <w:rPr>
                <w:b/>
              </w:rPr>
            </w:pPr>
            <w:r w:rsidRPr="00DE6219">
              <w:rPr>
                <w:b/>
                <w:sz w:val="22"/>
                <w:szCs w:val="22"/>
              </w:rPr>
              <w:t>түрі</w:t>
            </w:r>
          </w:p>
        </w:tc>
        <w:tc>
          <w:tcPr>
            <w:tcW w:w="1134" w:type="dxa"/>
            <w:tcBorders>
              <w:top w:val="single" w:sz="6" w:space="0" w:color="auto"/>
              <w:left w:val="single" w:sz="6" w:space="0" w:color="auto"/>
              <w:bottom w:val="nil"/>
              <w:right w:val="single" w:sz="6" w:space="0" w:color="auto"/>
            </w:tcBorders>
            <w:shd w:val="clear" w:color="auto" w:fill="FFFFFF"/>
            <w:hideMark/>
          </w:tcPr>
          <w:p w:rsidR="001D505A" w:rsidRPr="00DE6219" w:rsidRDefault="001D505A" w:rsidP="001D505A">
            <w:pPr>
              <w:jc w:val="both"/>
              <w:rPr>
                <w:b/>
              </w:rPr>
            </w:pPr>
            <w:r w:rsidRPr="00DE6219">
              <w:rPr>
                <w:b/>
                <w:sz w:val="22"/>
                <w:szCs w:val="22"/>
              </w:rPr>
              <w:t>ОӘӘ</w:t>
            </w:r>
          </w:p>
          <w:p w:rsidR="001D505A" w:rsidRPr="00DE6219" w:rsidRDefault="001D505A" w:rsidP="001D505A">
            <w:pPr>
              <w:jc w:val="both"/>
              <w:rPr>
                <w:b/>
              </w:rPr>
            </w:pPr>
            <w:r w:rsidRPr="00DE6219">
              <w:rPr>
                <w:b/>
                <w:sz w:val="22"/>
                <w:szCs w:val="22"/>
              </w:rPr>
              <w:t>көлемі</w:t>
            </w:r>
          </w:p>
        </w:tc>
        <w:tc>
          <w:tcPr>
            <w:tcW w:w="851" w:type="dxa"/>
            <w:tcBorders>
              <w:top w:val="single" w:sz="6" w:space="0" w:color="auto"/>
              <w:left w:val="single" w:sz="6" w:space="0" w:color="auto"/>
              <w:bottom w:val="nil"/>
              <w:right w:val="single" w:sz="6" w:space="0" w:color="auto"/>
            </w:tcBorders>
            <w:shd w:val="clear" w:color="auto" w:fill="FFFFFF"/>
            <w:hideMark/>
          </w:tcPr>
          <w:p w:rsidR="001D505A" w:rsidRPr="00DE6219" w:rsidRDefault="001D505A" w:rsidP="001D505A">
            <w:pPr>
              <w:jc w:val="both"/>
              <w:rPr>
                <w:b/>
              </w:rPr>
            </w:pPr>
            <w:r w:rsidRPr="00DE6219">
              <w:rPr>
                <w:b/>
                <w:sz w:val="22"/>
                <w:szCs w:val="22"/>
              </w:rPr>
              <w:t>дана</w:t>
            </w:r>
          </w:p>
        </w:tc>
        <w:tc>
          <w:tcPr>
            <w:tcW w:w="778" w:type="dxa"/>
            <w:tcBorders>
              <w:top w:val="single" w:sz="6" w:space="0" w:color="auto"/>
              <w:left w:val="single" w:sz="6" w:space="0" w:color="auto"/>
              <w:bottom w:val="nil"/>
              <w:right w:val="single" w:sz="6" w:space="0" w:color="auto"/>
            </w:tcBorders>
            <w:shd w:val="clear" w:color="auto" w:fill="FFFFFF"/>
            <w:hideMark/>
          </w:tcPr>
          <w:p w:rsidR="001D505A" w:rsidRPr="00DE6219" w:rsidRDefault="001D505A" w:rsidP="001D505A">
            <w:pPr>
              <w:jc w:val="both"/>
              <w:rPr>
                <w:b/>
              </w:rPr>
            </w:pPr>
            <w:r w:rsidRPr="00DE6219">
              <w:rPr>
                <w:b/>
                <w:sz w:val="22"/>
                <w:szCs w:val="22"/>
              </w:rPr>
              <w:t>Шығару</w:t>
            </w:r>
            <w:r w:rsidRPr="00DE6219">
              <w:rPr>
                <w:b/>
                <w:sz w:val="22"/>
                <w:szCs w:val="22"/>
                <w:lang w:val="kk-KZ"/>
              </w:rPr>
              <w:t xml:space="preserve"> тілі</w:t>
            </w:r>
          </w:p>
        </w:tc>
        <w:tc>
          <w:tcPr>
            <w:tcW w:w="1248" w:type="dxa"/>
            <w:tcBorders>
              <w:top w:val="single" w:sz="6" w:space="0" w:color="auto"/>
              <w:left w:val="single" w:sz="6" w:space="0" w:color="auto"/>
              <w:bottom w:val="nil"/>
              <w:right w:val="single" w:sz="6" w:space="0" w:color="auto"/>
            </w:tcBorders>
            <w:shd w:val="clear" w:color="auto" w:fill="FFFFFF"/>
            <w:hideMark/>
          </w:tcPr>
          <w:p w:rsidR="001D505A" w:rsidRPr="00DE6219" w:rsidRDefault="001D505A" w:rsidP="001D505A">
            <w:pPr>
              <w:jc w:val="both"/>
              <w:rPr>
                <w:b/>
              </w:rPr>
            </w:pPr>
            <w:r w:rsidRPr="00DE6219">
              <w:rPr>
                <w:b/>
                <w:sz w:val="22"/>
                <w:szCs w:val="22"/>
              </w:rPr>
              <w:t>Шығар</w:t>
            </w:r>
            <w:r w:rsidRPr="00DE6219">
              <w:rPr>
                <w:b/>
                <w:sz w:val="22"/>
                <w:szCs w:val="22"/>
                <w:lang w:val="kk-KZ"/>
              </w:rPr>
              <w:t>у</w:t>
            </w:r>
          </w:p>
          <w:p w:rsidR="001D505A" w:rsidRPr="00DE6219" w:rsidRDefault="001D505A" w:rsidP="001D505A">
            <w:pPr>
              <w:jc w:val="both"/>
              <w:rPr>
                <w:b/>
              </w:rPr>
            </w:pPr>
            <w:r w:rsidRPr="00DE6219">
              <w:rPr>
                <w:b/>
                <w:sz w:val="22"/>
                <w:szCs w:val="22"/>
              </w:rPr>
              <w:t>жылы,</w:t>
            </w:r>
          </w:p>
          <w:p w:rsidR="001D505A" w:rsidRPr="00DE6219" w:rsidRDefault="001D505A" w:rsidP="001D505A">
            <w:pPr>
              <w:jc w:val="both"/>
              <w:rPr>
                <w:b/>
              </w:rPr>
            </w:pPr>
            <w:r w:rsidRPr="00DE6219">
              <w:rPr>
                <w:b/>
                <w:sz w:val="22"/>
                <w:szCs w:val="22"/>
              </w:rPr>
              <w:t>айы</w:t>
            </w:r>
          </w:p>
        </w:tc>
      </w:tr>
      <w:tr w:rsidR="001D505A" w:rsidRPr="00DE6219" w:rsidTr="001D505A">
        <w:trPr>
          <w:trHeight w:val="184"/>
        </w:trPr>
        <w:tc>
          <w:tcPr>
            <w:tcW w:w="411" w:type="dxa"/>
            <w:tcBorders>
              <w:top w:val="single" w:sz="6" w:space="0" w:color="auto"/>
              <w:left w:val="single" w:sz="6" w:space="0" w:color="auto"/>
              <w:bottom w:val="single" w:sz="6" w:space="0" w:color="auto"/>
              <w:right w:val="single" w:sz="6" w:space="0" w:color="auto"/>
            </w:tcBorders>
            <w:shd w:val="clear" w:color="auto" w:fill="FFFFFF"/>
            <w:hideMark/>
          </w:tcPr>
          <w:p w:rsidR="001D505A" w:rsidRPr="00DE6219" w:rsidRDefault="001D505A" w:rsidP="001D505A">
            <w:pPr>
              <w:jc w:val="both"/>
            </w:pPr>
            <w:r w:rsidRPr="00DE6219">
              <w:rPr>
                <w:sz w:val="22"/>
                <w:szCs w:val="22"/>
              </w:rPr>
              <w:t>1</w:t>
            </w:r>
          </w:p>
        </w:tc>
        <w:tc>
          <w:tcPr>
            <w:tcW w:w="1670" w:type="dxa"/>
            <w:tcBorders>
              <w:top w:val="single" w:sz="6" w:space="0" w:color="auto"/>
              <w:left w:val="single" w:sz="6" w:space="0" w:color="auto"/>
              <w:bottom w:val="single" w:sz="6" w:space="0" w:color="auto"/>
              <w:right w:val="single" w:sz="6" w:space="0" w:color="auto"/>
            </w:tcBorders>
            <w:shd w:val="clear" w:color="auto" w:fill="FFFFFF"/>
            <w:hideMark/>
          </w:tcPr>
          <w:p w:rsidR="001D505A" w:rsidRPr="00DE6219" w:rsidRDefault="001D505A" w:rsidP="001D505A">
            <w:pPr>
              <w:jc w:val="both"/>
            </w:pPr>
            <w:r w:rsidRPr="00DE6219">
              <w:rPr>
                <w:sz w:val="22"/>
                <w:szCs w:val="22"/>
              </w:rPr>
              <w:t>2</w:t>
            </w:r>
          </w:p>
        </w:tc>
        <w:tc>
          <w:tcPr>
            <w:tcW w:w="3448" w:type="dxa"/>
            <w:tcBorders>
              <w:top w:val="single" w:sz="6" w:space="0" w:color="auto"/>
              <w:left w:val="single" w:sz="6" w:space="0" w:color="auto"/>
              <w:bottom w:val="single" w:sz="6" w:space="0" w:color="auto"/>
              <w:right w:val="single" w:sz="6" w:space="0" w:color="auto"/>
            </w:tcBorders>
            <w:shd w:val="clear" w:color="auto" w:fill="FFFFFF"/>
            <w:hideMark/>
          </w:tcPr>
          <w:p w:rsidR="001D505A" w:rsidRPr="00DE6219" w:rsidRDefault="001D505A" w:rsidP="001D505A">
            <w:pPr>
              <w:jc w:val="both"/>
            </w:pPr>
            <w:r w:rsidRPr="00DE6219">
              <w:rPr>
                <w:sz w:val="22"/>
                <w:szCs w:val="22"/>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1D505A" w:rsidRPr="00DE6219" w:rsidRDefault="001D505A" w:rsidP="001D505A">
            <w:pPr>
              <w:jc w:val="both"/>
            </w:pPr>
            <w:r w:rsidRPr="00DE6219">
              <w:rPr>
                <w:sz w:val="22"/>
                <w:szCs w:val="22"/>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1D505A" w:rsidRPr="00DE6219" w:rsidRDefault="001D505A" w:rsidP="001D505A">
            <w:pPr>
              <w:jc w:val="both"/>
            </w:pPr>
            <w:r w:rsidRPr="00DE6219">
              <w:rPr>
                <w:sz w:val="22"/>
                <w:szCs w:val="22"/>
              </w:rPr>
              <w:t>5</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1D505A" w:rsidRPr="00DE6219" w:rsidRDefault="001D505A" w:rsidP="001D505A">
            <w:pPr>
              <w:jc w:val="both"/>
            </w:pPr>
            <w:r w:rsidRPr="00DE6219">
              <w:rPr>
                <w:sz w:val="22"/>
                <w:szCs w:val="22"/>
              </w:rPr>
              <w:t>6</w:t>
            </w:r>
          </w:p>
        </w:tc>
        <w:tc>
          <w:tcPr>
            <w:tcW w:w="778" w:type="dxa"/>
            <w:tcBorders>
              <w:top w:val="single" w:sz="6" w:space="0" w:color="auto"/>
              <w:left w:val="single" w:sz="6" w:space="0" w:color="auto"/>
              <w:bottom w:val="single" w:sz="6" w:space="0" w:color="auto"/>
              <w:right w:val="single" w:sz="6" w:space="0" w:color="auto"/>
            </w:tcBorders>
            <w:shd w:val="clear" w:color="auto" w:fill="FFFFFF"/>
            <w:hideMark/>
          </w:tcPr>
          <w:p w:rsidR="001D505A" w:rsidRPr="00DE6219" w:rsidRDefault="001D505A" w:rsidP="001D505A">
            <w:pPr>
              <w:jc w:val="both"/>
            </w:pPr>
            <w:r w:rsidRPr="00DE6219">
              <w:rPr>
                <w:bCs/>
                <w:sz w:val="22"/>
                <w:szCs w:val="22"/>
              </w:rPr>
              <w:t>7</w:t>
            </w:r>
          </w:p>
        </w:tc>
        <w:tc>
          <w:tcPr>
            <w:tcW w:w="1248" w:type="dxa"/>
            <w:tcBorders>
              <w:top w:val="single" w:sz="6" w:space="0" w:color="auto"/>
              <w:left w:val="single" w:sz="6" w:space="0" w:color="auto"/>
              <w:bottom w:val="single" w:sz="6" w:space="0" w:color="auto"/>
              <w:right w:val="single" w:sz="6" w:space="0" w:color="auto"/>
            </w:tcBorders>
            <w:shd w:val="clear" w:color="auto" w:fill="FFFFFF"/>
            <w:hideMark/>
          </w:tcPr>
          <w:p w:rsidR="001D505A" w:rsidRPr="00DE6219" w:rsidRDefault="001D505A" w:rsidP="001D505A">
            <w:pPr>
              <w:jc w:val="both"/>
            </w:pPr>
            <w:r w:rsidRPr="00DE6219">
              <w:rPr>
                <w:sz w:val="22"/>
                <w:szCs w:val="22"/>
              </w:rPr>
              <w:t>8</w:t>
            </w:r>
          </w:p>
        </w:tc>
      </w:tr>
      <w:tr w:rsidR="001D505A" w:rsidRPr="00DE6219" w:rsidTr="001D505A">
        <w:trPr>
          <w:trHeight w:val="184"/>
        </w:trPr>
        <w:tc>
          <w:tcPr>
            <w:tcW w:w="411"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center"/>
            </w:pPr>
          </w:p>
        </w:tc>
        <w:tc>
          <w:tcPr>
            <w:tcW w:w="10404" w:type="dxa"/>
            <w:gridSpan w:val="7"/>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center"/>
              <w:rPr>
                <w:lang w:val="kk-KZ"/>
              </w:rPr>
            </w:pPr>
            <w:r w:rsidRPr="00DE6219">
              <w:rPr>
                <w:sz w:val="22"/>
                <w:szCs w:val="22"/>
                <w:lang w:val="kk-KZ"/>
              </w:rPr>
              <w:t>Оқулық</w:t>
            </w:r>
          </w:p>
        </w:tc>
      </w:tr>
      <w:tr w:rsidR="001D505A" w:rsidRPr="00DE6219" w:rsidTr="001D505A">
        <w:trPr>
          <w:trHeight w:val="184"/>
        </w:trPr>
        <w:tc>
          <w:tcPr>
            <w:tcW w:w="411"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1</w:t>
            </w: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Мамашарипова Г.А</w:t>
            </w:r>
          </w:p>
        </w:tc>
        <w:tc>
          <w:tcPr>
            <w:tcW w:w="3448"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6В03110-«Халықаралық қатынастар» білім бағдарламасы бойынша білім алушылар үшін Қазіргі заманғы халықаралық қатынастар тарихы пәнінен оқулық</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 xml:space="preserve">Оқулық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18 б</w:t>
            </w:r>
            <w:r w:rsidRPr="00DE6219">
              <w:rPr>
                <w:sz w:val="22"/>
                <w:szCs w:val="22"/>
              </w:rPr>
              <w:t>.</w:t>
            </w:r>
            <w:r w:rsidRPr="00DE6219">
              <w:rPr>
                <w:sz w:val="22"/>
                <w:szCs w:val="22"/>
                <w:lang w:val="kk-KZ"/>
              </w:rPr>
              <w:t>т</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50</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қаз</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2020ж.</w:t>
            </w:r>
          </w:p>
          <w:p w:rsidR="001D505A" w:rsidRPr="00DE6219" w:rsidRDefault="001D505A" w:rsidP="001D505A">
            <w:pPr>
              <w:jc w:val="both"/>
              <w:rPr>
                <w:lang w:val="kk-KZ"/>
              </w:rPr>
            </w:pPr>
            <w:r w:rsidRPr="00DE6219">
              <w:rPr>
                <w:sz w:val="22"/>
                <w:szCs w:val="22"/>
                <w:lang w:val="kk-KZ"/>
              </w:rPr>
              <w:t xml:space="preserve">қараша </w:t>
            </w:r>
          </w:p>
        </w:tc>
      </w:tr>
      <w:tr w:rsidR="001D505A" w:rsidRPr="00DE6219" w:rsidTr="001D505A">
        <w:trPr>
          <w:trHeight w:val="272"/>
        </w:trPr>
        <w:tc>
          <w:tcPr>
            <w:tcW w:w="10815" w:type="dxa"/>
            <w:gridSpan w:val="8"/>
            <w:tcBorders>
              <w:top w:val="single" w:sz="6" w:space="0" w:color="auto"/>
              <w:left w:val="single" w:sz="6" w:space="0" w:color="auto"/>
              <w:bottom w:val="single" w:sz="6" w:space="0" w:color="auto"/>
              <w:right w:val="single" w:sz="6" w:space="0" w:color="auto"/>
            </w:tcBorders>
            <w:shd w:val="clear" w:color="auto" w:fill="FFFFFF"/>
            <w:hideMark/>
          </w:tcPr>
          <w:p w:rsidR="001D505A" w:rsidRPr="00DE6219" w:rsidRDefault="001D505A" w:rsidP="001D505A">
            <w:pPr>
              <w:jc w:val="both"/>
              <w:rPr>
                <w:lang w:val="kk-KZ"/>
              </w:rPr>
            </w:pPr>
            <w:r w:rsidRPr="00DE6219">
              <w:rPr>
                <w:sz w:val="22"/>
                <w:szCs w:val="22"/>
                <w:lang w:val="kk-KZ"/>
              </w:rPr>
              <w:t xml:space="preserve">             Оқу құралы</w:t>
            </w:r>
          </w:p>
        </w:tc>
      </w:tr>
      <w:tr w:rsidR="001D505A" w:rsidRPr="00DE6219" w:rsidTr="001D505A">
        <w:trPr>
          <w:trHeight w:val="523"/>
        </w:trPr>
        <w:tc>
          <w:tcPr>
            <w:tcW w:w="411"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2</w:t>
            </w: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Таубаева М.Е</w:t>
            </w:r>
          </w:p>
        </w:tc>
        <w:tc>
          <w:tcPr>
            <w:tcW w:w="3448"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6В03110-«Халықаралық қатынастар» білім бағдарламасы бойынша білім алушылар үшін «Халықаралық қатынастардағы Азия-Тынық мұхит аймағы» пәнінен «Халықаралық қатынастардағы Азия-Тынық мұхит аймағы» оқу құралы</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Оқу құралы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10 б</w:t>
            </w:r>
            <w:r w:rsidRPr="00DE6219">
              <w:rPr>
                <w:sz w:val="22"/>
                <w:szCs w:val="22"/>
              </w:rPr>
              <w:t>.</w:t>
            </w:r>
            <w:r w:rsidRPr="00DE6219">
              <w:rPr>
                <w:sz w:val="22"/>
                <w:szCs w:val="22"/>
                <w:lang w:val="kk-KZ"/>
              </w:rPr>
              <w:t>т</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50</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қаз</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2021ж.</w:t>
            </w:r>
          </w:p>
          <w:p w:rsidR="001D505A" w:rsidRPr="00DE6219" w:rsidRDefault="001D505A" w:rsidP="001D505A">
            <w:pPr>
              <w:jc w:val="both"/>
              <w:rPr>
                <w:lang w:val="kk-KZ"/>
              </w:rPr>
            </w:pPr>
            <w:r w:rsidRPr="00DE6219">
              <w:rPr>
                <w:sz w:val="22"/>
                <w:szCs w:val="22"/>
                <w:lang w:val="kk-KZ"/>
              </w:rPr>
              <w:t xml:space="preserve">сәуір </w:t>
            </w:r>
          </w:p>
        </w:tc>
      </w:tr>
      <w:tr w:rsidR="001D505A" w:rsidRPr="00DE6219" w:rsidTr="001D505A">
        <w:trPr>
          <w:trHeight w:val="523"/>
        </w:trPr>
        <w:tc>
          <w:tcPr>
            <w:tcW w:w="411"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3</w:t>
            </w: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Камалдинов Р.А.</w:t>
            </w:r>
          </w:p>
        </w:tc>
        <w:tc>
          <w:tcPr>
            <w:tcW w:w="3448"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6В03110-«Халықаралық қатынастар» білім бағдарламасы бойынша білім алушылар үшін Европа және Америка елдерінің тарихы пәнінен Европа және Америка елдерінің тарихы оқу құралы</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Оқу құралы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10 б.т</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50</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қаз</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2020ж.</w:t>
            </w:r>
          </w:p>
          <w:p w:rsidR="001D505A" w:rsidRPr="00DE6219" w:rsidRDefault="001D505A" w:rsidP="001D505A">
            <w:pPr>
              <w:jc w:val="both"/>
              <w:rPr>
                <w:lang w:val="kk-KZ"/>
              </w:rPr>
            </w:pPr>
            <w:r w:rsidRPr="00DE6219">
              <w:rPr>
                <w:sz w:val="22"/>
                <w:szCs w:val="22"/>
                <w:lang w:val="kk-KZ"/>
              </w:rPr>
              <w:t xml:space="preserve">қараша </w:t>
            </w:r>
          </w:p>
        </w:tc>
      </w:tr>
      <w:tr w:rsidR="001D505A" w:rsidRPr="00DE6219" w:rsidTr="001D505A">
        <w:trPr>
          <w:trHeight w:val="523"/>
        </w:trPr>
        <w:tc>
          <w:tcPr>
            <w:tcW w:w="411"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4</w:t>
            </w:r>
          </w:p>
          <w:p w:rsidR="001D505A" w:rsidRPr="00DE6219" w:rsidRDefault="001D505A" w:rsidP="001D505A">
            <w:pPr>
              <w:jc w:val="both"/>
              <w:rPr>
                <w:lang w:val="kk-KZ"/>
              </w:rPr>
            </w:pPr>
          </w:p>
          <w:p w:rsidR="001D505A" w:rsidRPr="00DE6219" w:rsidRDefault="001D505A" w:rsidP="001D505A">
            <w:pPr>
              <w:jc w:val="both"/>
              <w:rPr>
                <w:lang w:val="kk-KZ"/>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Шабанов Е.И.</w:t>
            </w:r>
            <w:r w:rsidRPr="00DE6219">
              <w:rPr>
                <w:sz w:val="22"/>
                <w:szCs w:val="22"/>
                <w:lang w:val="kk-KZ"/>
              </w:rPr>
              <w:tab/>
            </w:r>
            <w:r w:rsidRPr="00DE6219">
              <w:rPr>
                <w:sz w:val="22"/>
                <w:szCs w:val="22"/>
                <w:lang w:val="kk-KZ"/>
              </w:rPr>
              <w:tab/>
            </w:r>
            <w:r w:rsidRPr="00DE6219">
              <w:rPr>
                <w:sz w:val="22"/>
                <w:szCs w:val="22"/>
                <w:lang w:val="kk-KZ"/>
              </w:rPr>
              <w:tab/>
            </w:r>
          </w:p>
        </w:tc>
        <w:tc>
          <w:tcPr>
            <w:tcW w:w="3448"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 xml:space="preserve">Учебное пособие «Основы теории международных отношений»   для студентов 6В03110- «Международные отношения» по дисциплине «Основы теории международных отношений»  </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Уч. пособие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pPr>
            <w:r w:rsidRPr="00DE6219">
              <w:rPr>
                <w:sz w:val="22"/>
                <w:szCs w:val="22"/>
                <w:lang w:val="kk-KZ"/>
              </w:rPr>
              <w:t>10</w:t>
            </w:r>
            <w:r w:rsidRPr="00DE6219">
              <w:rPr>
                <w:sz w:val="22"/>
                <w:szCs w:val="22"/>
              </w:rPr>
              <w:t>б.т.</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50</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рус</w:t>
            </w:r>
            <w:r w:rsidRPr="00DE6219">
              <w:rPr>
                <w:sz w:val="22"/>
                <w:szCs w:val="22"/>
                <w:lang w:val="kk-KZ"/>
              </w:rPr>
              <w:tab/>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2021ж.</w:t>
            </w:r>
          </w:p>
          <w:p w:rsidR="001D505A" w:rsidRPr="00DE6219" w:rsidRDefault="001D505A" w:rsidP="001D505A">
            <w:pPr>
              <w:jc w:val="both"/>
              <w:rPr>
                <w:lang w:val="kk-KZ"/>
              </w:rPr>
            </w:pPr>
            <w:r w:rsidRPr="00DE6219">
              <w:rPr>
                <w:sz w:val="22"/>
                <w:szCs w:val="22"/>
                <w:lang w:val="kk-KZ"/>
              </w:rPr>
              <w:t>наурыз</w:t>
            </w:r>
          </w:p>
        </w:tc>
      </w:tr>
      <w:tr w:rsidR="001D505A" w:rsidRPr="00DE6219" w:rsidTr="001D505A">
        <w:trPr>
          <w:trHeight w:val="523"/>
        </w:trPr>
        <w:tc>
          <w:tcPr>
            <w:tcW w:w="411"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5</w:t>
            </w: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Асанходжаева И.П</w:t>
            </w:r>
          </w:p>
        </w:tc>
        <w:tc>
          <w:tcPr>
            <w:tcW w:w="3448"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(6В04230) 5В030400- «Кеден ісі» білім бағдарламасы бойынша білім алушылар үшін «Профессионально-ориентированный иностранный язык» пәнінен «Профессионально-ориентированный иностранный язык»   оқу құралы</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Оқу құралы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10 б.т</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50</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ағылшын</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2020ж.</w:t>
            </w:r>
          </w:p>
          <w:p w:rsidR="001D505A" w:rsidRPr="00DE6219" w:rsidRDefault="001D505A" w:rsidP="001D505A">
            <w:pPr>
              <w:jc w:val="both"/>
              <w:rPr>
                <w:lang w:val="kk-KZ"/>
              </w:rPr>
            </w:pPr>
            <w:r w:rsidRPr="00DE6219">
              <w:rPr>
                <w:sz w:val="22"/>
                <w:szCs w:val="22"/>
                <w:lang w:val="kk-KZ"/>
              </w:rPr>
              <w:t xml:space="preserve">желтоқсан </w:t>
            </w:r>
          </w:p>
          <w:p w:rsidR="001D505A" w:rsidRPr="00DE6219" w:rsidRDefault="001D505A" w:rsidP="001D505A">
            <w:pPr>
              <w:jc w:val="both"/>
              <w:rPr>
                <w:lang w:val="kk-KZ"/>
              </w:rPr>
            </w:pPr>
          </w:p>
        </w:tc>
      </w:tr>
      <w:tr w:rsidR="001D505A" w:rsidRPr="00DE6219" w:rsidTr="001D505A">
        <w:trPr>
          <w:trHeight w:val="580"/>
        </w:trPr>
        <w:tc>
          <w:tcPr>
            <w:tcW w:w="411"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6</w:t>
            </w: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Мұратова Г.Т.</w:t>
            </w:r>
          </w:p>
          <w:p w:rsidR="001D505A" w:rsidRPr="00DE6219" w:rsidRDefault="001D505A" w:rsidP="001D505A">
            <w:pPr>
              <w:jc w:val="both"/>
              <w:rPr>
                <w:lang w:val="kk-KZ"/>
              </w:rPr>
            </w:pPr>
            <w:r w:rsidRPr="00DE6219">
              <w:rPr>
                <w:sz w:val="22"/>
                <w:szCs w:val="22"/>
                <w:lang w:val="kk-KZ"/>
              </w:rPr>
              <w:t>Бердекова Р.М.</w:t>
            </w:r>
          </w:p>
          <w:p w:rsidR="001D505A" w:rsidRPr="00DE6219" w:rsidRDefault="001D505A" w:rsidP="001D505A">
            <w:pPr>
              <w:jc w:val="both"/>
              <w:rPr>
                <w:lang w:val="kk-KZ"/>
              </w:rPr>
            </w:pPr>
          </w:p>
          <w:p w:rsidR="001D505A" w:rsidRPr="00DE6219" w:rsidRDefault="001D505A" w:rsidP="001D505A">
            <w:pPr>
              <w:jc w:val="both"/>
              <w:rPr>
                <w:lang w:val="kk-KZ"/>
              </w:rPr>
            </w:pPr>
          </w:p>
        </w:tc>
        <w:tc>
          <w:tcPr>
            <w:tcW w:w="3448"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(6В04230) 5В030400-«Кеден ісі» білім бағдарламасы бойынша білім алушылар үшін  «Кеден режимдері» пәнінен «Кеден режимдері» оқу құралы</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Оқу құралы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10 б.т</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50</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қаз</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2021ж.</w:t>
            </w:r>
          </w:p>
          <w:p w:rsidR="001D505A" w:rsidRPr="00DE6219" w:rsidRDefault="001D505A" w:rsidP="001D505A">
            <w:pPr>
              <w:jc w:val="both"/>
              <w:rPr>
                <w:lang w:val="kk-KZ"/>
              </w:rPr>
            </w:pPr>
            <w:r w:rsidRPr="00DE6219">
              <w:rPr>
                <w:sz w:val="22"/>
                <w:szCs w:val="22"/>
                <w:lang w:val="kk-KZ"/>
              </w:rPr>
              <w:t xml:space="preserve">наурыз </w:t>
            </w:r>
          </w:p>
        </w:tc>
      </w:tr>
      <w:tr w:rsidR="001D505A" w:rsidRPr="00DE6219" w:rsidTr="001D505A">
        <w:trPr>
          <w:trHeight w:val="269"/>
        </w:trPr>
        <w:tc>
          <w:tcPr>
            <w:tcW w:w="411"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p>
        </w:tc>
        <w:tc>
          <w:tcPr>
            <w:tcW w:w="10404" w:type="dxa"/>
            <w:gridSpan w:val="7"/>
            <w:tcBorders>
              <w:top w:val="single" w:sz="6" w:space="0" w:color="auto"/>
              <w:left w:val="single" w:sz="6" w:space="0" w:color="auto"/>
              <w:bottom w:val="single" w:sz="6" w:space="0" w:color="auto"/>
              <w:right w:val="single" w:sz="6" w:space="0" w:color="auto"/>
            </w:tcBorders>
            <w:shd w:val="clear" w:color="auto" w:fill="FFFFFF"/>
            <w:hideMark/>
          </w:tcPr>
          <w:p w:rsidR="001D505A" w:rsidRPr="00DE6219" w:rsidRDefault="001D505A" w:rsidP="001D505A">
            <w:pPr>
              <w:jc w:val="center"/>
              <w:rPr>
                <w:lang w:val="kk-KZ"/>
              </w:rPr>
            </w:pPr>
            <w:r w:rsidRPr="00DE6219">
              <w:rPr>
                <w:sz w:val="22"/>
                <w:szCs w:val="22"/>
                <w:lang w:val="kk-KZ"/>
              </w:rPr>
              <w:t>Дәрістер жинағы</w:t>
            </w:r>
          </w:p>
        </w:tc>
      </w:tr>
      <w:tr w:rsidR="001D505A" w:rsidRPr="00DE6219" w:rsidTr="001D505A">
        <w:trPr>
          <w:trHeight w:val="701"/>
        </w:trPr>
        <w:tc>
          <w:tcPr>
            <w:tcW w:w="411" w:type="dxa"/>
            <w:tcBorders>
              <w:top w:val="single" w:sz="6" w:space="0" w:color="auto"/>
              <w:left w:val="single" w:sz="6" w:space="0" w:color="auto"/>
              <w:bottom w:val="single" w:sz="6" w:space="0" w:color="auto"/>
              <w:right w:val="single" w:sz="6" w:space="0" w:color="auto"/>
            </w:tcBorders>
            <w:shd w:val="clear" w:color="auto" w:fill="FFFFFF"/>
            <w:hideMark/>
          </w:tcPr>
          <w:p w:rsidR="001D505A" w:rsidRPr="00DE6219" w:rsidRDefault="001D505A" w:rsidP="001D505A">
            <w:pPr>
              <w:jc w:val="both"/>
              <w:rPr>
                <w:lang w:val="kk-KZ"/>
              </w:rPr>
            </w:pPr>
            <w:r w:rsidRPr="00DE6219">
              <w:rPr>
                <w:sz w:val="22"/>
                <w:szCs w:val="22"/>
                <w:lang w:val="kk-KZ"/>
              </w:rPr>
              <w:t>7</w:t>
            </w:r>
          </w:p>
        </w:tc>
        <w:tc>
          <w:tcPr>
            <w:tcW w:w="1670" w:type="dxa"/>
            <w:tcBorders>
              <w:top w:val="single" w:sz="6" w:space="0" w:color="auto"/>
              <w:left w:val="single" w:sz="6" w:space="0" w:color="auto"/>
              <w:bottom w:val="single" w:sz="6" w:space="0" w:color="auto"/>
              <w:right w:val="single" w:sz="6" w:space="0" w:color="auto"/>
            </w:tcBorders>
            <w:shd w:val="clear" w:color="auto" w:fill="FFFFFF"/>
            <w:hideMark/>
          </w:tcPr>
          <w:p w:rsidR="001D505A" w:rsidRPr="00DE6219" w:rsidRDefault="001D505A" w:rsidP="001D505A">
            <w:pPr>
              <w:jc w:val="both"/>
              <w:rPr>
                <w:lang w:val="kk-KZ"/>
              </w:rPr>
            </w:pPr>
            <w:r w:rsidRPr="00DE6219">
              <w:rPr>
                <w:sz w:val="22"/>
                <w:szCs w:val="22"/>
                <w:lang w:val="kk-KZ"/>
              </w:rPr>
              <w:t>Мырзалиева Э.</w:t>
            </w:r>
          </w:p>
        </w:tc>
        <w:tc>
          <w:tcPr>
            <w:tcW w:w="3448" w:type="dxa"/>
            <w:tcBorders>
              <w:top w:val="single" w:sz="6" w:space="0" w:color="auto"/>
              <w:left w:val="single" w:sz="6" w:space="0" w:color="auto"/>
              <w:bottom w:val="single" w:sz="6" w:space="0" w:color="auto"/>
              <w:right w:val="single" w:sz="6" w:space="0" w:color="auto"/>
            </w:tcBorders>
            <w:shd w:val="clear" w:color="auto" w:fill="FFFFFF"/>
            <w:hideMark/>
          </w:tcPr>
          <w:p w:rsidR="001D505A" w:rsidRPr="00DE6219" w:rsidRDefault="001D505A" w:rsidP="001D505A">
            <w:pPr>
              <w:jc w:val="both"/>
              <w:rPr>
                <w:lang w:val="kk-KZ"/>
              </w:rPr>
            </w:pPr>
            <w:r w:rsidRPr="00DE6219">
              <w:rPr>
                <w:sz w:val="22"/>
                <w:szCs w:val="22"/>
                <w:lang w:val="kk-KZ"/>
              </w:rPr>
              <w:t>6В03110-«Халықаралық қатынастар» білім бағдарламасы бойынша білім алушылар үшін «Халықаралық қатынастардың қазіргі жүйесі»»</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1D505A" w:rsidRPr="00DE6219" w:rsidRDefault="001D505A" w:rsidP="001D505A">
            <w:pPr>
              <w:jc w:val="both"/>
              <w:rPr>
                <w:lang w:val="kk-KZ"/>
              </w:rPr>
            </w:pPr>
            <w:r w:rsidRPr="00DE6219">
              <w:rPr>
                <w:sz w:val="22"/>
                <w:szCs w:val="22"/>
                <w:lang w:val="kk-KZ"/>
              </w:rPr>
              <w:t>Дәріс жинағы</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1D505A" w:rsidRPr="00DE6219" w:rsidRDefault="001D505A" w:rsidP="001D505A">
            <w:pPr>
              <w:jc w:val="both"/>
            </w:pPr>
            <w:r w:rsidRPr="00DE6219">
              <w:rPr>
                <w:sz w:val="22"/>
                <w:szCs w:val="22"/>
                <w:lang w:val="kk-KZ"/>
              </w:rPr>
              <w:t>5 п</w:t>
            </w:r>
            <w:r w:rsidRPr="00DE6219">
              <w:rPr>
                <w:sz w:val="22"/>
                <w:szCs w:val="22"/>
              </w:rPr>
              <w:t>.</w:t>
            </w:r>
            <w:r w:rsidRPr="00DE6219">
              <w:rPr>
                <w:sz w:val="22"/>
                <w:szCs w:val="22"/>
                <w:lang w:val="kk-KZ"/>
              </w:rPr>
              <w:t>л</w:t>
            </w:r>
            <w:r w:rsidRPr="00DE6219">
              <w:rPr>
                <w:sz w:val="22"/>
                <w:szCs w:val="22"/>
              </w:rPr>
              <w:t>.</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1D505A" w:rsidRPr="00DE6219" w:rsidRDefault="001D505A" w:rsidP="001D505A">
            <w:pPr>
              <w:jc w:val="both"/>
              <w:rPr>
                <w:lang w:val="kk-KZ"/>
              </w:rPr>
            </w:pPr>
            <w:r w:rsidRPr="00DE6219">
              <w:rPr>
                <w:sz w:val="22"/>
                <w:szCs w:val="22"/>
                <w:lang w:val="kk-KZ"/>
              </w:rPr>
              <w:t>20</w:t>
            </w:r>
          </w:p>
        </w:tc>
        <w:tc>
          <w:tcPr>
            <w:tcW w:w="778" w:type="dxa"/>
            <w:tcBorders>
              <w:top w:val="single" w:sz="6" w:space="0" w:color="auto"/>
              <w:left w:val="single" w:sz="6" w:space="0" w:color="auto"/>
              <w:bottom w:val="single" w:sz="6" w:space="0" w:color="auto"/>
              <w:right w:val="single" w:sz="6" w:space="0" w:color="auto"/>
            </w:tcBorders>
            <w:shd w:val="clear" w:color="auto" w:fill="FFFFFF"/>
            <w:hideMark/>
          </w:tcPr>
          <w:p w:rsidR="001D505A" w:rsidRPr="00DE6219" w:rsidRDefault="001D505A" w:rsidP="001D505A">
            <w:pPr>
              <w:jc w:val="both"/>
              <w:rPr>
                <w:lang w:val="kk-KZ"/>
              </w:rPr>
            </w:pPr>
            <w:r w:rsidRPr="00DE6219">
              <w:rPr>
                <w:sz w:val="22"/>
                <w:szCs w:val="22"/>
                <w:lang w:val="kk-KZ"/>
              </w:rPr>
              <w:t>қаз</w:t>
            </w:r>
          </w:p>
        </w:tc>
        <w:tc>
          <w:tcPr>
            <w:tcW w:w="1248" w:type="dxa"/>
            <w:tcBorders>
              <w:top w:val="single" w:sz="6" w:space="0" w:color="auto"/>
              <w:left w:val="single" w:sz="6" w:space="0" w:color="auto"/>
              <w:bottom w:val="single" w:sz="6" w:space="0" w:color="auto"/>
              <w:right w:val="single" w:sz="6" w:space="0" w:color="auto"/>
            </w:tcBorders>
            <w:shd w:val="clear" w:color="auto" w:fill="FFFFFF"/>
            <w:hideMark/>
          </w:tcPr>
          <w:p w:rsidR="001D505A" w:rsidRPr="00DE6219" w:rsidRDefault="001D505A" w:rsidP="001D505A">
            <w:pPr>
              <w:jc w:val="both"/>
              <w:rPr>
                <w:lang w:val="kk-KZ"/>
              </w:rPr>
            </w:pPr>
            <w:r w:rsidRPr="00DE6219">
              <w:rPr>
                <w:sz w:val="22"/>
                <w:szCs w:val="22"/>
                <w:lang w:val="kk-KZ"/>
              </w:rPr>
              <w:t>2020ж.</w:t>
            </w:r>
          </w:p>
          <w:p w:rsidR="001D505A" w:rsidRPr="00DE6219" w:rsidRDefault="001D505A" w:rsidP="001D505A">
            <w:pPr>
              <w:jc w:val="both"/>
              <w:rPr>
                <w:lang w:val="kk-KZ"/>
              </w:rPr>
            </w:pPr>
            <w:r w:rsidRPr="00DE6219">
              <w:rPr>
                <w:sz w:val="22"/>
                <w:szCs w:val="22"/>
                <w:lang w:val="kk-KZ"/>
              </w:rPr>
              <w:t xml:space="preserve">желтоқсан </w:t>
            </w:r>
          </w:p>
          <w:p w:rsidR="001D505A" w:rsidRPr="00DE6219" w:rsidRDefault="001D505A" w:rsidP="001D505A">
            <w:pPr>
              <w:jc w:val="both"/>
              <w:rPr>
                <w:lang w:val="kk-KZ"/>
              </w:rPr>
            </w:pPr>
          </w:p>
        </w:tc>
      </w:tr>
      <w:tr w:rsidR="001D505A" w:rsidRPr="00DE6219" w:rsidTr="001D505A">
        <w:trPr>
          <w:trHeight w:val="701"/>
        </w:trPr>
        <w:tc>
          <w:tcPr>
            <w:tcW w:w="411"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8</w:t>
            </w: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Туртаева Г.М.</w:t>
            </w:r>
          </w:p>
          <w:p w:rsidR="001D505A" w:rsidRPr="00DE6219" w:rsidRDefault="001D505A" w:rsidP="001D505A">
            <w:pPr>
              <w:jc w:val="both"/>
              <w:rPr>
                <w:lang w:val="kk-KZ"/>
              </w:rPr>
            </w:pPr>
          </w:p>
          <w:p w:rsidR="001D505A" w:rsidRPr="00DE6219" w:rsidRDefault="001D505A" w:rsidP="001D505A">
            <w:pPr>
              <w:jc w:val="both"/>
              <w:rPr>
                <w:lang w:val="kk-KZ"/>
              </w:rPr>
            </w:pPr>
          </w:p>
        </w:tc>
        <w:tc>
          <w:tcPr>
            <w:tcW w:w="3448"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(6В04230) 5В030400-«Кеден ісі» білім бағдарламасы бойынша білім алушылар үшін  Сыртқы экономикалық қатынастардың тауар номенклатурасы пәнінен дәріс жинағы</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pPr>
            <w:r w:rsidRPr="00DE6219">
              <w:rPr>
                <w:sz w:val="22"/>
                <w:szCs w:val="22"/>
              </w:rPr>
              <w:t>Дәрісжинағы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pPr>
            <w:r w:rsidRPr="00DE6219">
              <w:rPr>
                <w:sz w:val="22"/>
                <w:szCs w:val="22"/>
                <w:lang w:val="kk-KZ"/>
              </w:rPr>
              <w:t>5</w:t>
            </w:r>
            <w:r w:rsidRPr="00DE6219">
              <w:rPr>
                <w:sz w:val="22"/>
                <w:szCs w:val="22"/>
              </w:rPr>
              <w:t>п.л.</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20</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pPr>
            <w:r w:rsidRPr="00DE6219">
              <w:rPr>
                <w:sz w:val="22"/>
                <w:szCs w:val="22"/>
              </w:rPr>
              <w:t>қаз</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rPr>
              <w:t>202</w:t>
            </w:r>
            <w:r w:rsidRPr="00DE6219">
              <w:rPr>
                <w:sz w:val="22"/>
                <w:szCs w:val="22"/>
                <w:lang w:val="kk-KZ"/>
              </w:rPr>
              <w:t>1ж.</w:t>
            </w:r>
          </w:p>
          <w:p w:rsidR="001D505A" w:rsidRPr="00DE6219" w:rsidRDefault="001D505A" w:rsidP="001D505A">
            <w:pPr>
              <w:jc w:val="both"/>
              <w:rPr>
                <w:lang w:val="kk-KZ"/>
              </w:rPr>
            </w:pPr>
            <w:r w:rsidRPr="00DE6219">
              <w:rPr>
                <w:sz w:val="22"/>
                <w:szCs w:val="22"/>
                <w:lang w:val="kk-KZ"/>
              </w:rPr>
              <w:t>қаңтар</w:t>
            </w:r>
          </w:p>
        </w:tc>
      </w:tr>
      <w:tr w:rsidR="001D505A" w:rsidRPr="00DE6219" w:rsidTr="001D505A">
        <w:trPr>
          <w:trHeight w:val="701"/>
        </w:trPr>
        <w:tc>
          <w:tcPr>
            <w:tcW w:w="411"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9</w:t>
            </w: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Бекжигитова С.Б.</w:t>
            </w:r>
          </w:p>
        </w:tc>
        <w:tc>
          <w:tcPr>
            <w:tcW w:w="3448"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4612A3">
            <w:pPr>
              <w:jc w:val="both"/>
              <w:rPr>
                <w:lang w:val="kk-KZ"/>
              </w:rPr>
            </w:pPr>
            <w:r w:rsidRPr="00DE6219">
              <w:rPr>
                <w:sz w:val="22"/>
                <w:szCs w:val="22"/>
                <w:lang w:val="kk-KZ"/>
              </w:rPr>
              <w:t xml:space="preserve">(6В04230) 5В030400-«Кеден ісі» білім бағдарламасы бойынша білім алушылар үшін </w:t>
            </w:r>
            <w:r w:rsidR="004612A3" w:rsidRPr="00DE6219">
              <w:rPr>
                <w:sz w:val="22"/>
                <w:szCs w:val="22"/>
                <w:lang w:val="kk-KZ"/>
              </w:rPr>
              <w:t xml:space="preserve">Кеден ісі аясындағы құқық бұзушылық үшін жауапкершілік </w:t>
            </w:r>
            <w:r w:rsidRPr="00DE6219">
              <w:rPr>
                <w:sz w:val="22"/>
                <w:szCs w:val="22"/>
                <w:lang w:val="kk-KZ"/>
              </w:rPr>
              <w:t>пәнінен дәріс жинағы</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rPr>
              <w:t>Дәріс ж</w:t>
            </w:r>
            <w:r w:rsidRPr="00DE6219">
              <w:rPr>
                <w:sz w:val="22"/>
                <w:szCs w:val="22"/>
                <w:lang w:val="kk-KZ"/>
              </w:rPr>
              <w:t>инағы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pPr>
            <w:r w:rsidRPr="00DE6219">
              <w:rPr>
                <w:sz w:val="22"/>
                <w:szCs w:val="22"/>
              </w:rPr>
              <w:t>5 п.л.</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20</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pPr>
            <w:r w:rsidRPr="00DE6219">
              <w:rPr>
                <w:sz w:val="22"/>
                <w:szCs w:val="22"/>
              </w:rPr>
              <w:t>қаз</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rPr>
              <w:t>2020</w:t>
            </w:r>
            <w:r w:rsidR="004612A3" w:rsidRPr="00DE6219">
              <w:rPr>
                <w:sz w:val="22"/>
                <w:szCs w:val="22"/>
                <w:lang w:val="kk-KZ"/>
              </w:rPr>
              <w:t>ж</w:t>
            </w:r>
            <w:r w:rsidRPr="00DE6219">
              <w:rPr>
                <w:sz w:val="22"/>
                <w:szCs w:val="22"/>
                <w:lang w:val="kk-KZ"/>
              </w:rPr>
              <w:t>.</w:t>
            </w:r>
          </w:p>
          <w:p w:rsidR="001D505A" w:rsidRPr="00DE6219" w:rsidRDefault="004612A3" w:rsidP="001D505A">
            <w:pPr>
              <w:jc w:val="both"/>
              <w:rPr>
                <w:lang w:val="kk-KZ"/>
              </w:rPr>
            </w:pPr>
            <w:r w:rsidRPr="00DE6219">
              <w:rPr>
                <w:sz w:val="22"/>
                <w:szCs w:val="22"/>
                <w:lang w:val="kk-KZ"/>
              </w:rPr>
              <w:t>желтоқсан</w:t>
            </w:r>
          </w:p>
        </w:tc>
      </w:tr>
      <w:tr w:rsidR="001D505A" w:rsidRPr="00DE6219" w:rsidTr="001D505A">
        <w:trPr>
          <w:trHeight w:val="211"/>
        </w:trPr>
        <w:tc>
          <w:tcPr>
            <w:tcW w:w="10815" w:type="dxa"/>
            <w:gridSpan w:val="8"/>
            <w:tcBorders>
              <w:top w:val="single" w:sz="6" w:space="0" w:color="auto"/>
              <w:left w:val="single" w:sz="6" w:space="0" w:color="auto"/>
              <w:bottom w:val="single" w:sz="6" w:space="0" w:color="auto"/>
              <w:right w:val="single" w:sz="6" w:space="0" w:color="auto"/>
            </w:tcBorders>
            <w:shd w:val="clear" w:color="auto" w:fill="FFFFFF"/>
            <w:hideMark/>
          </w:tcPr>
          <w:p w:rsidR="001D505A" w:rsidRPr="00DE6219" w:rsidRDefault="001D505A" w:rsidP="001D505A">
            <w:pPr>
              <w:jc w:val="center"/>
              <w:rPr>
                <w:lang w:val="kk-KZ"/>
              </w:rPr>
            </w:pPr>
            <w:r w:rsidRPr="00DE6219">
              <w:rPr>
                <w:sz w:val="22"/>
                <w:szCs w:val="22"/>
                <w:lang w:val="kk-KZ"/>
              </w:rPr>
              <w:t>Әдістемелік нұсқау</w:t>
            </w:r>
          </w:p>
        </w:tc>
      </w:tr>
      <w:tr w:rsidR="001D505A" w:rsidRPr="00DE6219" w:rsidTr="001D505A">
        <w:trPr>
          <w:trHeight w:val="459"/>
        </w:trPr>
        <w:tc>
          <w:tcPr>
            <w:tcW w:w="411" w:type="dxa"/>
            <w:tcBorders>
              <w:top w:val="single" w:sz="6" w:space="0" w:color="auto"/>
              <w:left w:val="single" w:sz="6" w:space="0" w:color="auto"/>
              <w:bottom w:val="single" w:sz="6" w:space="0" w:color="auto"/>
              <w:right w:val="single" w:sz="6" w:space="0" w:color="auto"/>
            </w:tcBorders>
            <w:shd w:val="clear" w:color="auto" w:fill="FFFFFF"/>
            <w:hideMark/>
          </w:tcPr>
          <w:p w:rsidR="001D505A" w:rsidRPr="00DE6219" w:rsidRDefault="001D505A" w:rsidP="001D505A">
            <w:pPr>
              <w:jc w:val="both"/>
              <w:rPr>
                <w:lang w:val="kk-KZ"/>
              </w:rPr>
            </w:pPr>
            <w:r w:rsidRPr="00DE6219">
              <w:rPr>
                <w:sz w:val="22"/>
                <w:szCs w:val="22"/>
                <w:lang w:val="kk-KZ"/>
              </w:rPr>
              <w:t>10</w:t>
            </w: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Асанходжаева И.П</w:t>
            </w:r>
          </w:p>
        </w:tc>
        <w:tc>
          <w:tcPr>
            <w:tcW w:w="3448" w:type="dxa"/>
            <w:tcBorders>
              <w:top w:val="single" w:sz="6" w:space="0" w:color="auto"/>
              <w:left w:val="single" w:sz="6" w:space="0" w:color="auto"/>
              <w:bottom w:val="single" w:sz="6" w:space="0" w:color="auto"/>
              <w:right w:val="single" w:sz="6" w:space="0" w:color="auto"/>
            </w:tcBorders>
            <w:shd w:val="clear" w:color="auto" w:fill="FFFFFF"/>
            <w:hideMark/>
          </w:tcPr>
          <w:p w:rsidR="001D505A" w:rsidRPr="00DE6219" w:rsidRDefault="001D505A" w:rsidP="001D505A">
            <w:pPr>
              <w:jc w:val="both"/>
              <w:rPr>
                <w:lang w:val="kk-KZ"/>
              </w:rPr>
            </w:pPr>
            <w:r w:rsidRPr="00DE6219">
              <w:rPr>
                <w:sz w:val="22"/>
                <w:szCs w:val="22"/>
                <w:lang w:val="kk-KZ"/>
              </w:rPr>
              <w:t>Методическое указание по проведению семинарского занятия по дисциплине «Французский язык» для студентов</w:t>
            </w:r>
          </w:p>
          <w:p w:rsidR="001D505A" w:rsidRPr="00DE6219" w:rsidRDefault="001D505A" w:rsidP="001D505A">
            <w:pPr>
              <w:jc w:val="both"/>
              <w:rPr>
                <w:lang w:val="kk-KZ"/>
              </w:rPr>
            </w:pPr>
            <w:r w:rsidRPr="00DE6219">
              <w:rPr>
                <w:sz w:val="22"/>
                <w:szCs w:val="22"/>
                <w:lang w:val="kk-KZ"/>
              </w:rPr>
              <w:t>6В03110-« Международные отношения»</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1D505A" w:rsidRPr="00DE6219" w:rsidRDefault="001D505A" w:rsidP="001D505A">
            <w:pPr>
              <w:jc w:val="both"/>
              <w:rPr>
                <w:lang w:val="kk-KZ"/>
              </w:rPr>
            </w:pPr>
            <w:r w:rsidRPr="00DE6219">
              <w:rPr>
                <w:sz w:val="22"/>
                <w:szCs w:val="22"/>
                <w:lang w:val="kk-KZ"/>
              </w:rPr>
              <w:t>Әдістемелік нұсқаулық</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1D505A" w:rsidRPr="00DE6219" w:rsidRDefault="001D505A" w:rsidP="001D505A">
            <w:pPr>
              <w:jc w:val="both"/>
            </w:pPr>
            <w:r w:rsidRPr="00DE6219">
              <w:rPr>
                <w:sz w:val="22"/>
                <w:szCs w:val="22"/>
                <w:lang w:val="kk-KZ"/>
              </w:rPr>
              <w:t>3</w:t>
            </w:r>
            <w:r w:rsidRPr="00DE6219">
              <w:rPr>
                <w:sz w:val="22"/>
                <w:szCs w:val="22"/>
              </w:rPr>
              <w:t>б.т.</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1D505A" w:rsidRPr="00DE6219" w:rsidRDefault="001D505A" w:rsidP="001D505A">
            <w:pPr>
              <w:jc w:val="both"/>
              <w:rPr>
                <w:lang w:val="kk-KZ"/>
              </w:rPr>
            </w:pPr>
            <w:r w:rsidRPr="00DE6219">
              <w:rPr>
                <w:sz w:val="22"/>
                <w:szCs w:val="22"/>
                <w:lang w:val="kk-KZ"/>
              </w:rPr>
              <w:t>20</w:t>
            </w:r>
          </w:p>
        </w:tc>
        <w:tc>
          <w:tcPr>
            <w:tcW w:w="778" w:type="dxa"/>
            <w:tcBorders>
              <w:top w:val="single" w:sz="6" w:space="0" w:color="auto"/>
              <w:left w:val="single" w:sz="6" w:space="0" w:color="auto"/>
              <w:bottom w:val="single" w:sz="6" w:space="0" w:color="auto"/>
              <w:right w:val="single" w:sz="6" w:space="0" w:color="auto"/>
            </w:tcBorders>
            <w:shd w:val="clear" w:color="auto" w:fill="FFFFFF"/>
            <w:hideMark/>
          </w:tcPr>
          <w:p w:rsidR="001D505A" w:rsidRPr="00DE6219" w:rsidRDefault="001D505A" w:rsidP="001D505A">
            <w:pPr>
              <w:jc w:val="both"/>
              <w:rPr>
                <w:lang w:val="kk-KZ"/>
              </w:rPr>
            </w:pPr>
            <w:r w:rsidRPr="00DE6219">
              <w:rPr>
                <w:sz w:val="22"/>
                <w:szCs w:val="22"/>
                <w:lang w:val="kk-KZ"/>
              </w:rPr>
              <w:t>рус</w:t>
            </w:r>
          </w:p>
        </w:tc>
        <w:tc>
          <w:tcPr>
            <w:tcW w:w="1248" w:type="dxa"/>
            <w:tcBorders>
              <w:top w:val="single" w:sz="6" w:space="0" w:color="auto"/>
              <w:left w:val="single" w:sz="6" w:space="0" w:color="auto"/>
              <w:bottom w:val="single" w:sz="6" w:space="0" w:color="auto"/>
              <w:right w:val="single" w:sz="6" w:space="0" w:color="auto"/>
            </w:tcBorders>
            <w:shd w:val="clear" w:color="auto" w:fill="FFFFFF"/>
            <w:hideMark/>
          </w:tcPr>
          <w:p w:rsidR="001D505A" w:rsidRPr="00DE6219" w:rsidRDefault="001D505A" w:rsidP="001D505A">
            <w:pPr>
              <w:jc w:val="both"/>
              <w:rPr>
                <w:lang w:val="kk-KZ"/>
              </w:rPr>
            </w:pPr>
            <w:r w:rsidRPr="00DE6219">
              <w:rPr>
                <w:sz w:val="22"/>
                <w:szCs w:val="22"/>
                <w:lang w:val="kk-KZ"/>
              </w:rPr>
              <w:t>2020ж.</w:t>
            </w:r>
          </w:p>
          <w:p w:rsidR="001D505A" w:rsidRPr="00DE6219" w:rsidRDefault="001D505A" w:rsidP="001D505A">
            <w:pPr>
              <w:jc w:val="both"/>
              <w:rPr>
                <w:lang w:val="kk-KZ"/>
              </w:rPr>
            </w:pPr>
            <w:r w:rsidRPr="00DE6219">
              <w:rPr>
                <w:sz w:val="22"/>
                <w:szCs w:val="22"/>
                <w:lang w:val="kk-KZ"/>
              </w:rPr>
              <w:t>желтоқсан</w:t>
            </w:r>
          </w:p>
          <w:p w:rsidR="001D505A" w:rsidRPr="00DE6219" w:rsidRDefault="001D505A" w:rsidP="001D505A">
            <w:pPr>
              <w:jc w:val="both"/>
              <w:rPr>
                <w:lang w:val="kk-KZ"/>
              </w:rPr>
            </w:pPr>
          </w:p>
        </w:tc>
      </w:tr>
      <w:tr w:rsidR="001D505A" w:rsidRPr="00DE6219" w:rsidTr="001D505A">
        <w:trPr>
          <w:trHeight w:val="626"/>
        </w:trPr>
        <w:tc>
          <w:tcPr>
            <w:tcW w:w="411"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11</w:t>
            </w: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Бедебаев Т.А.</w:t>
            </w:r>
          </w:p>
        </w:tc>
        <w:tc>
          <w:tcPr>
            <w:tcW w:w="3448"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Методическое указание ппроведению семинарского занятия п о дисциплине Профессиональная лексика в международных отношениях для студентов 6В03110- «Международные отношения»</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Әдістемелік нұсқаулық</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pPr>
            <w:r w:rsidRPr="00DE6219">
              <w:rPr>
                <w:sz w:val="22"/>
                <w:szCs w:val="22"/>
                <w:lang w:val="kk-KZ"/>
              </w:rPr>
              <w:t>3</w:t>
            </w:r>
            <w:r w:rsidRPr="00DE6219">
              <w:rPr>
                <w:sz w:val="22"/>
                <w:szCs w:val="22"/>
              </w:rPr>
              <w:t>б.т.</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pPr>
            <w:r w:rsidRPr="00DE6219">
              <w:rPr>
                <w:sz w:val="22"/>
                <w:szCs w:val="22"/>
              </w:rPr>
              <w:t>20</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pPr>
            <w:r w:rsidRPr="00DE6219">
              <w:rPr>
                <w:sz w:val="22"/>
                <w:szCs w:val="22"/>
              </w:rPr>
              <w:t>рус</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1D505A" w:rsidRPr="00DE6219" w:rsidRDefault="001D505A" w:rsidP="001D505A">
            <w:pPr>
              <w:jc w:val="both"/>
              <w:rPr>
                <w:lang w:val="kk-KZ"/>
              </w:rPr>
            </w:pPr>
            <w:r w:rsidRPr="00DE6219">
              <w:rPr>
                <w:sz w:val="22"/>
                <w:szCs w:val="22"/>
                <w:lang w:val="kk-KZ"/>
              </w:rPr>
              <w:t>2021ж.</w:t>
            </w:r>
          </w:p>
          <w:p w:rsidR="001D505A" w:rsidRPr="00DE6219" w:rsidRDefault="001D505A" w:rsidP="001D505A">
            <w:pPr>
              <w:jc w:val="both"/>
              <w:rPr>
                <w:lang w:val="kk-KZ"/>
              </w:rPr>
            </w:pPr>
            <w:r w:rsidRPr="00DE6219">
              <w:rPr>
                <w:sz w:val="22"/>
                <w:szCs w:val="22"/>
                <w:lang w:val="kk-KZ"/>
              </w:rPr>
              <w:t>қаңтар</w:t>
            </w:r>
          </w:p>
        </w:tc>
      </w:tr>
    </w:tbl>
    <w:p w:rsidR="001D505A" w:rsidRPr="00DE6219" w:rsidRDefault="001D505A" w:rsidP="00D361B7">
      <w:pPr>
        <w:jc w:val="both"/>
        <w:rPr>
          <w:sz w:val="22"/>
          <w:szCs w:val="22"/>
          <w:lang w:val="en-US"/>
        </w:rPr>
      </w:pPr>
    </w:p>
    <w:p w:rsidR="00D361B7" w:rsidRPr="00DE6219" w:rsidRDefault="00D361B7" w:rsidP="00D361B7">
      <w:pPr>
        <w:ind w:left="360"/>
        <w:jc w:val="both"/>
        <w:rPr>
          <w:b/>
          <w:sz w:val="22"/>
          <w:szCs w:val="22"/>
          <w:lang w:val="kk-KZ"/>
        </w:rPr>
      </w:pPr>
      <w:r w:rsidRPr="00DE6219">
        <w:rPr>
          <w:b/>
          <w:sz w:val="22"/>
          <w:szCs w:val="22"/>
          <w:lang w:val="kk-KZ"/>
        </w:rPr>
        <w:t xml:space="preserve">10. Ғылыми-зерттеу жұмыстары </w:t>
      </w:r>
    </w:p>
    <w:p w:rsidR="001C34E8" w:rsidRPr="00DE6219" w:rsidRDefault="001C34E8" w:rsidP="001C34E8">
      <w:pPr>
        <w:tabs>
          <w:tab w:val="left" w:pos="540"/>
        </w:tabs>
        <w:ind w:right="-2"/>
        <w:jc w:val="both"/>
        <w:rPr>
          <w:sz w:val="22"/>
          <w:szCs w:val="22"/>
          <w:lang w:val="kk-KZ"/>
        </w:rPr>
      </w:pPr>
      <w:r w:rsidRPr="00DE6219">
        <w:rPr>
          <w:bCs/>
          <w:sz w:val="22"/>
          <w:szCs w:val="22"/>
          <w:lang w:val="kk-KZ"/>
        </w:rPr>
        <w:t xml:space="preserve">«Халықаралық қатынастар және </w:t>
      </w:r>
      <w:r w:rsidR="00640BC7" w:rsidRPr="00DE6219">
        <w:rPr>
          <w:bCs/>
          <w:sz w:val="22"/>
          <w:szCs w:val="22"/>
          <w:lang w:val="kk-KZ"/>
        </w:rPr>
        <w:t>халықаралық қатынастар</w:t>
      </w:r>
      <w:r w:rsidRPr="00DE6219">
        <w:rPr>
          <w:bCs/>
          <w:sz w:val="22"/>
          <w:szCs w:val="22"/>
          <w:lang w:val="kk-KZ"/>
        </w:rPr>
        <w:t xml:space="preserve">»  </w:t>
      </w:r>
      <w:r w:rsidRPr="00DE6219">
        <w:rPr>
          <w:sz w:val="22"/>
          <w:szCs w:val="22"/>
          <w:lang w:val="kk-KZ"/>
        </w:rPr>
        <w:t xml:space="preserve">кафедрасының 2021 жылдың </w:t>
      </w:r>
      <w:r w:rsidRPr="00DE6219">
        <w:rPr>
          <w:bCs/>
          <w:sz w:val="22"/>
          <w:szCs w:val="22"/>
          <w:lang w:val="kk-KZ"/>
        </w:rPr>
        <w:t>1-ші жарты жылдық</w:t>
      </w:r>
      <w:r w:rsidRPr="00DE6219">
        <w:rPr>
          <w:sz w:val="22"/>
          <w:szCs w:val="22"/>
          <w:lang w:val="kk-KZ"/>
        </w:rPr>
        <w:t xml:space="preserve"> ғылыми-зерттеу жұмыстары жоспарға сәйкес жүргізілді. </w:t>
      </w:r>
    </w:p>
    <w:p w:rsidR="001C34E8" w:rsidRPr="00DE6219" w:rsidRDefault="001C34E8" w:rsidP="001C34E8">
      <w:pPr>
        <w:ind w:firstLine="540"/>
        <w:jc w:val="both"/>
        <w:rPr>
          <w:sz w:val="22"/>
          <w:szCs w:val="22"/>
          <w:lang w:val="kk-KZ"/>
        </w:rPr>
      </w:pPr>
      <w:r w:rsidRPr="00DE6219">
        <w:rPr>
          <w:sz w:val="22"/>
          <w:szCs w:val="22"/>
          <w:lang w:val="kk-KZ"/>
        </w:rPr>
        <w:t xml:space="preserve">Кафедраның ғылыми потенциалы жоғары, </w:t>
      </w:r>
      <w:r w:rsidRPr="00DE6219">
        <w:rPr>
          <w:sz w:val="22"/>
          <w:szCs w:val="22"/>
          <w:lang w:val="kk-KZ" w:eastAsia="ko-KR"/>
        </w:rPr>
        <w:t xml:space="preserve">Ғылыми дәрежесі бар оқытушылардың үлесі – </w:t>
      </w:r>
      <w:r w:rsidR="00640BC7" w:rsidRPr="00DE6219">
        <w:rPr>
          <w:sz w:val="22"/>
          <w:szCs w:val="22"/>
          <w:lang w:val="kk-KZ" w:eastAsia="ko-KR"/>
        </w:rPr>
        <w:t>31</w:t>
      </w:r>
      <w:r w:rsidRPr="00DE6219">
        <w:rPr>
          <w:b/>
          <w:sz w:val="22"/>
          <w:szCs w:val="22"/>
          <w:lang w:val="kk-KZ"/>
        </w:rPr>
        <w:t xml:space="preserve">%. </w:t>
      </w:r>
      <w:r w:rsidRPr="00DE6219">
        <w:rPr>
          <w:sz w:val="22"/>
          <w:szCs w:val="22"/>
          <w:lang w:val="kk-KZ" w:eastAsia="ko-KR"/>
        </w:rPr>
        <w:t>Кафедрада оқытушылар саны – 1</w:t>
      </w:r>
      <w:r w:rsidR="00640BC7" w:rsidRPr="00DE6219">
        <w:rPr>
          <w:sz w:val="22"/>
          <w:szCs w:val="22"/>
          <w:lang w:val="kk-KZ" w:eastAsia="ko-KR"/>
        </w:rPr>
        <w:t>3</w:t>
      </w:r>
      <w:r w:rsidRPr="00DE6219">
        <w:rPr>
          <w:sz w:val="22"/>
          <w:szCs w:val="22"/>
          <w:lang w:val="kk-KZ" w:eastAsia="ko-KR"/>
        </w:rPr>
        <w:t>, сон</w:t>
      </w:r>
      <w:r w:rsidR="00640BC7" w:rsidRPr="00DE6219">
        <w:rPr>
          <w:sz w:val="22"/>
          <w:szCs w:val="22"/>
          <w:lang w:val="kk-KZ" w:eastAsia="ko-KR"/>
        </w:rPr>
        <w:t>ың ішінде: 4 - т.ғ.к., доцент, 9</w:t>
      </w:r>
      <w:r w:rsidRPr="00DE6219">
        <w:rPr>
          <w:sz w:val="22"/>
          <w:szCs w:val="22"/>
          <w:lang w:val="kk-KZ" w:eastAsia="ko-KR"/>
        </w:rPr>
        <w:t xml:space="preserve"> - магистрлер. </w:t>
      </w:r>
    </w:p>
    <w:p w:rsidR="001C34E8" w:rsidRPr="00DE6219" w:rsidRDefault="001C34E8" w:rsidP="001C34E8">
      <w:pPr>
        <w:jc w:val="both"/>
        <w:rPr>
          <w:sz w:val="22"/>
          <w:szCs w:val="22"/>
          <w:lang w:val="kk-KZ"/>
        </w:rPr>
      </w:pPr>
      <w:r w:rsidRPr="00DE6219">
        <w:rPr>
          <w:sz w:val="22"/>
          <w:szCs w:val="22"/>
          <w:lang w:val="kk-KZ"/>
        </w:rPr>
        <w:t>Кафедра ПОҚ мемлекеттік бюджет ҒЗЖ бойынша «Қазақстан Республикасының сыртқы саяси стратегиясы және халықаралық дипломатия» атты тақырыпты кафедара меңгерушісі т.ғ.к., доцент Г.А. Мамашарипованың басшылығымен жүзеге асырады. Мемлекеттік бюджеттік ҒЗЖ орындау үрдісі барысында көптеген жұмыстар жүргізілді.</w:t>
      </w:r>
    </w:p>
    <w:p w:rsidR="001C34E8" w:rsidRPr="00DE6219" w:rsidRDefault="001C34E8" w:rsidP="001C34E8">
      <w:pPr>
        <w:jc w:val="both"/>
        <w:rPr>
          <w:sz w:val="22"/>
          <w:szCs w:val="22"/>
          <w:lang w:val="kk-KZ"/>
        </w:rPr>
      </w:pPr>
      <w:r w:rsidRPr="00DE6219">
        <w:rPr>
          <w:sz w:val="22"/>
          <w:szCs w:val="22"/>
          <w:lang w:val="kk-KZ"/>
        </w:rPr>
        <w:t xml:space="preserve">        Зерттелу  тақырыптары бойынша оқулық, оқу құралдары, ОПҚ мақалалары Халықаралық, Республикалық және аймақтық конференциялары мен   ҚР Ғ және БМ саласындағы бақылау Комитеті ұсынған журналдарда жарық көруде:</w:t>
      </w:r>
    </w:p>
    <w:p w:rsidR="00082A20" w:rsidRPr="00DE6219" w:rsidRDefault="00082A20" w:rsidP="00082A20">
      <w:pPr>
        <w:pStyle w:val="afa"/>
        <w:ind w:firstLine="567"/>
        <w:rPr>
          <w:rFonts w:ascii="Times New Roman" w:hAnsi="Times New Roman"/>
          <w:b/>
          <w:lang w:val="kk-KZ"/>
        </w:rPr>
      </w:pPr>
      <w:r w:rsidRPr="00DE6219">
        <w:rPr>
          <w:rFonts w:ascii="Times New Roman" w:hAnsi="Times New Roman"/>
          <w:b/>
          <w:lang w:val="kk-KZ"/>
        </w:rPr>
        <w:t>Оқулық:</w:t>
      </w:r>
    </w:p>
    <w:p w:rsidR="00082A20" w:rsidRPr="00DE6219" w:rsidRDefault="00082A20" w:rsidP="00082A20">
      <w:pPr>
        <w:pStyle w:val="afa"/>
        <w:numPr>
          <w:ilvl w:val="0"/>
          <w:numId w:val="26"/>
        </w:numPr>
        <w:ind w:left="0" w:firstLine="0"/>
        <w:rPr>
          <w:rFonts w:ascii="Times New Roman" w:hAnsi="Times New Roman"/>
          <w:lang w:val="kk-KZ"/>
        </w:rPr>
      </w:pPr>
      <w:r w:rsidRPr="00DE6219">
        <w:rPr>
          <w:rFonts w:ascii="Times New Roman" w:hAnsi="Times New Roman"/>
          <w:lang w:val="kk-KZ"/>
        </w:rPr>
        <w:t>Мамашарипова Г.А. 6В03110 – «Халықаралық қатынастар» БББ білім алушылар үшін «Қазіргі заманғы халықаралық қатынастар тарихы» пәнінен оқулық. Қараша 2020ж.</w:t>
      </w:r>
    </w:p>
    <w:p w:rsidR="00082A20" w:rsidRPr="00DE6219" w:rsidRDefault="00082A20" w:rsidP="00082A20">
      <w:pPr>
        <w:pStyle w:val="afa"/>
        <w:ind w:firstLine="567"/>
        <w:rPr>
          <w:rFonts w:ascii="Times New Roman" w:hAnsi="Times New Roman"/>
          <w:b/>
          <w:lang w:val="kk-KZ"/>
        </w:rPr>
      </w:pPr>
      <w:r w:rsidRPr="00DE6219">
        <w:rPr>
          <w:rFonts w:ascii="Times New Roman" w:hAnsi="Times New Roman"/>
          <w:b/>
          <w:lang w:val="kk-KZ"/>
        </w:rPr>
        <w:t>Оқу құралдары:</w:t>
      </w:r>
    </w:p>
    <w:p w:rsidR="00082A20" w:rsidRPr="00DE6219" w:rsidRDefault="00082A20" w:rsidP="00082A20">
      <w:pPr>
        <w:pStyle w:val="afa"/>
        <w:numPr>
          <w:ilvl w:val="0"/>
          <w:numId w:val="26"/>
        </w:numPr>
        <w:ind w:left="0" w:firstLine="0"/>
        <w:rPr>
          <w:rFonts w:ascii="Times New Roman" w:hAnsi="Times New Roman"/>
          <w:lang w:val="kk-KZ"/>
        </w:rPr>
      </w:pPr>
      <w:r w:rsidRPr="00DE6219">
        <w:rPr>
          <w:rFonts w:ascii="Times New Roman" w:hAnsi="Times New Roman"/>
          <w:lang w:val="kk-KZ"/>
        </w:rPr>
        <w:t>Таубаева М.Е. 6В03110 – «Халықаралық қатынастар» БББ білім алушылар үшін«Халықаралық қатынастардағы Азия-Тынық мұхит аймағы» пәнінен оқу құралы</w:t>
      </w:r>
    </w:p>
    <w:p w:rsidR="00082A20" w:rsidRPr="00DE6219" w:rsidRDefault="00082A20" w:rsidP="00082A20">
      <w:pPr>
        <w:pStyle w:val="afa"/>
        <w:numPr>
          <w:ilvl w:val="0"/>
          <w:numId w:val="26"/>
        </w:numPr>
        <w:ind w:left="0" w:firstLine="0"/>
        <w:rPr>
          <w:rFonts w:ascii="Times New Roman" w:hAnsi="Times New Roman"/>
          <w:lang w:val="kk-KZ"/>
        </w:rPr>
      </w:pPr>
      <w:r w:rsidRPr="00DE6219">
        <w:rPr>
          <w:rFonts w:ascii="Times New Roman" w:hAnsi="Times New Roman"/>
          <w:lang w:val="kk-KZ"/>
        </w:rPr>
        <w:t xml:space="preserve">Шабанов Е.И. «Основы теории международных отношений» пәнінен оқу құралы құралы. </w:t>
      </w:r>
    </w:p>
    <w:p w:rsidR="00082A20" w:rsidRPr="00DE6219" w:rsidRDefault="00082A20" w:rsidP="00082A20">
      <w:pPr>
        <w:ind w:firstLine="567"/>
        <w:jc w:val="both"/>
        <w:rPr>
          <w:rFonts w:eastAsiaTheme="minorEastAsia"/>
          <w:color w:val="0D0D0D"/>
          <w:sz w:val="22"/>
          <w:szCs w:val="22"/>
          <w:lang w:val="kk-KZ"/>
        </w:rPr>
      </w:pPr>
    </w:p>
    <w:p w:rsidR="00082A20" w:rsidRPr="00DE6219" w:rsidRDefault="00082A20" w:rsidP="00082A20">
      <w:pPr>
        <w:ind w:firstLine="567"/>
        <w:jc w:val="both"/>
        <w:rPr>
          <w:color w:val="0D0D0D"/>
          <w:sz w:val="22"/>
          <w:szCs w:val="22"/>
          <w:lang w:val="kk-KZ"/>
        </w:rPr>
      </w:pPr>
      <w:r w:rsidRPr="00DE6219">
        <w:rPr>
          <w:color w:val="0D0D0D"/>
          <w:sz w:val="22"/>
          <w:szCs w:val="22"/>
          <w:lang w:val="kk-KZ"/>
        </w:rPr>
        <w:t>Сонымен қатар,бұдан басқа кафедрада мынадай</w:t>
      </w:r>
      <w:r w:rsidRPr="00DE6219">
        <w:rPr>
          <w:b/>
          <w:color w:val="0D0D0D"/>
          <w:sz w:val="22"/>
          <w:szCs w:val="22"/>
          <w:lang w:val="kk-KZ"/>
        </w:rPr>
        <w:t xml:space="preserve">ғылыми семинарлар жүргізіліп </w:t>
      </w:r>
      <w:r w:rsidRPr="00DE6219">
        <w:rPr>
          <w:color w:val="0D0D0D"/>
          <w:sz w:val="22"/>
          <w:szCs w:val="22"/>
          <w:lang w:val="kk-KZ"/>
        </w:rPr>
        <w:t>отырады:</w:t>
      </w:r>
    </w:p>
    <w:p w:rsidR="00082A20" w:rsidRPr="00DE6219" w:rsidRDefault="00082A20" w:rsidP="00082A20">
      <w:pPr>
        <w:jc w:val="both"/>
        <w:rPr>
          <w:sz w:val="22"/>
          <w:szCs w:val="22"/>
          <w:lang w:val="kk-KZ"/>
        </w:rPr>
      </w:pPr>
      <w:r w:rsidRPr="00DE6219">
        <w:rPr>
          <w:sz w:val="22"/>
          <w:szCs w:val="22"/>
          <w:lang w:val="kk-KZ"/>
        </w:rPr>
        <w:t>1.   «Влияние пандомии на современную систему международных отношений» ғылыми семинар – қараша 2020ж. Жауапты – Шабанов Е.И.</w:t>
      </w:r>
    </w:p>
    <w:p w:rsidR="00082A20" w:rsidRPr="00DE6219" w:rsidRDefault="00082A20" w:rsidP="00082A20">
      <w:pPr>
        <w:jc w:val="both"/>
        <w:rPr>
          <w:sz w:val="22"/>
          <w:szCs w:val="22"/>
          <w:lang w:val="kk-KZ"/>
        </w:rPr>
      </w:pPr>
      <w:r w:rsidRPr="00DE6219">
        <w:rPr>
          <w:sz w:val="22"/>
          <w:szCs w:val="22"/>
          <w:lang w:val="kk-KZ"/>
        </w:rPr>
        <w:t>2.   «Халықаралық қатынастарда Азия-Тынық мұхит аймағындағы саяси мәселелер» тақырыбында дөңгелек үстел – желтоқсан 2020ж. Жауапты – Таубаева М.Е.</w:t>
      </w:r>
    </w:p>
    <w:p w:rsidR="00082A20" w:rsidRPr="00DE6219" w:rsidRDefault="00082A20" w:rsidP="00082A20">
      <w:pPr>
        <w:jc w:val="both"/>
        <w:rPr>
          <w:sz w:val="22"/>
          <w:szCs w:val="22"/>
          <w:lang w:val="kk-KZ"/>
        </w:rPr>
      </w:pPr>
      <w:r w:rsidRPr="00DE6219">
        <w:rPr>
          <w:sz w:val="22"/>
          <w:szCs w:val="22"/>
          <w:lang w:val="kk-KZ"/>
        </w:rPr>
        <w:t>3. «Халықаралық қатынастардағы Қазақстанның цифрлық дипломатиясы» онлайн ғылыми семинар–қаңтар 2021ж. Жауапты – Мамашарипова Г.А.</w:t>
      </w:r>
    </w:p>
    <w:p w:rsidR="00082A20" w:rsidRPr="00DE6219" w:rsidRDefault="00082A20" w:rsidP="00082A20">
      <w:pPr>
        <w:ind w:firstLine="567"/>
        <w:jc w:val="both"/>
        <w:rPr>
          <w:b/>
          <w:sz w:val="22"/>
          <w:szCs w:val="22"/>
          <w:lang w:val="kk-KZ"/>
        </w:rPr>
      </w:pPr>
      <w:r w:rsidRPr="00DE6219">
        <w:rPr>
          <w:b/>
          <w:sz w:val="22"/>
          <w:szCs w:val="22"/>
          <w:lang w:val="kk-KZ"/>
        </w:rPr>
        <w:t xml:space="preserve">Ғылыми семинар хаттамалары кафедра құжаттарында тіркелген. </w:t>
      </w:r>
    </w:p>
    <w:p w:rsidR="00082A20" w:rsidRPr="00DE6219" w:rsidRDefault="00082A20" w:rsidP="00082A20">
      <w:pPr>
        <w:ind w:firstLine="567"/>
        <w:jc w:val="both"/>
        <w:rPr>
          <w:b/>
          <w:sz w:val="22"/>
          <w:szCs w:val="22"/>
          <w:lang w:val="en-US"/>
        </w:rPr>
      </w:pPr>
      <w:r w:rsidRPr="00DE6219">
        <w:rPr>
          <w:b/>
          <w:sz w:val="22"/>
          <w:szCs w:val="22"/>
          <w:lang w:val="kk-KZ"/>
        </w:rPr>
        <w:t>Республикалық журналдарда (ВАК):</w:t>
      </w:r>
    </w:p>
    <w:p w:rsidR="00082A20" w:rsidRPr="00DE6219" w:rsidRDefault="00082A20" w:rsidP="00082A20">
      <w:pPr>
        <w:pStyle w:val="a3"/>
        <w:numPr>
          <w:ilvl w:val="0"/>
          <w:numId w:val="27"/>
        </w:numPr>
        <w:ind w:left="0" w:firstLine="0"/>
        <w:rPr>
          <w:sz w:val="22"/>
          <w:szCs w:val="22"/>
          <w:lang w:val="kk-KZ"/>
        </w:rPr>
      </w:pPr>
      <w:r w:rsidRPr="00DE6219">
        <w:rPr>
          <w:rStyle w:val="shorttext"/>
          <w:rFonts w:eastAsiaTheme="majorEastAsia"/>
          <w:sz w:val="22"/>
          <w:szCs w:val="22"/>
          <w:lang w:val="kk-KZ"/>
        </w:rPr>
        <w:t>Таубаева М.Е., Мамашарипова Г.А. Роль и место религии в общественном сознании: социологический анализ. Вестник, Университет С.Торайғыров, гуманитарная серия №</w:t>
      </w:r>
      <w:r w:rsidRPr="00DE6219">
        <w:rPr>
          <w:sz w:val="22"/>
          <w:szCs w:val="22"/>
          <w:lang w:val="kk-KZ" w:eastAsia="ko-KR"/>
        </w:rPr>
        <w:t xml:space="preserve">4, Павлодар </w:t>
      </w:r>
      <w:r w:rsidRPr="00DE6219">
        <w:rPr>
          <w:sz w:val="22"/>
          <w:szCs w:val="22"/>
        </w:rPr>
        <w:t>2020год</w:t>
      </w:r>
      <w:r w:rsidRPr="00DE6219">
        <w:rPr>
          <w:sz w:val="22"/>
          <w:szCs w:val="22"/>
          <w:lang w:val="kk-KZ"/>
        </w:rPr>
        <w:t>.</w:t>
      </w:r>
    </w:p>
    <w:p w:rsidR="00082A20" w:rsidRPr="00DE6219" w:rsidRDefault="00082A20" w:rsidP="00082A20">
      <w:pPr>
        <w:pStyle w:val="a3"/>
        <w:numPr>
          <w:ilvl w:val="0"/>
          <w:numId w:val="27"/>
        </w:numPr>
        <w:ind w:left="0" w:firstLine="0"/>
        <w:rPr>
          <w:sz w:val="22"/>
          <w:szCs w:val="22"/>
          <w:lang w:val="kk-KZ"/>
        </w:rPr>
      </w:pPr>
      <w:r w:rsidRPr="00DE6219">
        <w:rPr>
          <w:sz w:val="22"/>
          <w:szCs w:val="22"/>
          <w:lang w:val="kk-KZ"/>
        </w:rPr>
        <w:t>Мырзалиева Э.К. Практическая  реализация прграммы духовного обновления молодого поколения в РК.// Қазақ тарихы № 2 (191), наурыз-сәуір 2021 ж. 64-70 бб.</w:t>
      </w:r>
    </w:p>
    <w:p w:rsidR="00082A20" w:rsidRPr="00DE6219" w:rsidRDefault="00082A20" w:rsidP="00082A20">
      <w:pPr>
        <w:ind w:left="-567" w:firstLine="1134"/>
        <w:rPr>
          <w:b/>
          <w:sz w:val="22"/>
          <w:szCs w:val="22"/>
          <w:lang w:val="kk-KZ"/>
        </w:rPr>
      </w:pPr>
      <w:r w:rsidRPr="00DE6219">
        <w:rPr>
          <w:b/>
          <w:sz w:val="22"/>
          <w:szCs w:val="22"/>
          <w:lang w:val="kk-KZ"/>
        </w:rPr>
        <w:t>РИНЦ:</w:t>
      </w:r>
    </w:p>
    <w:p w:rsidR="00082A20" w:rsidRPr="00DE6219" w:rsidRDefault="00082A20" w:rsidP="00082A20">
      <w:pPr>
        <w:pStyle w:val="a3"/>
        <w:numPr>
          <w:ilvl w:val="0"/>
          <w:numId w:val="28"/>
        </w:numPr>
        <w:ind w:left="0" w:firstLine="0"/>
        <w:rPr>
          <w:sz w:val="22"/>
          <w:szCs w:val="22"/>
          <w:lang w:val="kk-KZ"/>
        </w:rPr>
      </w:pPr>
      <w:r w:rsidRPr="00DE6219">
        <w:rPr>
          <w:sz w:val="22"/>
          <w:szCs w:val="22"/>
          <w:lang w:val="kk-KZ"/>
        </w:rPr>
        <w:t>Бедебаев Т. Шоқан Шыңғысұлы Уалиханов – өткен заманда өмір сүрген болашақ адамы. «QAZAQTANY» республикалық ғылыми журнал Шымкент, 06/2021ж.</w:t>
      </w:r>
    </w:p>
    <w:p w:rsidR="00082A20" w:rsidRPr="00DE6219" w:rsidRDefault="00082A20" w:rsidP="00082A20">
      <w:pPr>
        <w:ind w:left="360"/>
        <w:rPr>
          <w:sz w:val="22"/>
          <w:szCs w:val="22"/>
          <w:lang w:val="kk-KZ"/>
        </w:rPr>
      </w:pPr>
      <w:r w:rsidRPr="00DE6219">
        <w:rPr>
          <w:sz w:val="22"/>
          <w:szCs w:val="22"/>
          <w:lang w:val="kk-KZ"/>
        </w:rPr>
        <w:t>«Халықаралық қатынастар  және Халықаралық құқық»кафедрасының өткізген ғылыми конференциялар, семинарлар, дөңгелек столдар.</w:t>
      </w:r>
    </w:p>
    <w:p w:rsidR="00082A20" w:rsidRPr="00DE6219" w:rsidRDefault="00082A20" w:rsidP="00082A20">
      <w:pPr>
        <w:rPr>
          <w:sz w:val="22"/>
          <w:szCs w:val="22"/>
          <w:lang w:val="kk-KZ"/>
        </w:rPr>
      </w:pPr>
      <w:r w:rsidRPr="00DE6219">
        <w:rPr>
          <w:sz w:val="22"/>
          <w:szCs w:val="22"/>
          <w:lang w:val="kk-KZ"/>
        </w:rPr>
        <w:t>1.Корея мемлекетінің Қазақстандағы төтенше және уәкілетті елшісі Ку Хонг-сок мырзаның Халықаралық қатынастар және Халықаралық құқық кафедрасының  оқытушылары мен студентерімен кездесуі. Тақырыбы: Қазақстан және Корея  мемлекеттерінің ара қатынасы. 11 қараша 2021 ж.</w:t>
      </w:r>
    </w:p>
    <w:p w:rsidR="00082A20" w:rsidRPr="00DE6219" w:rsidRDefault="00082A20" w:rsidP="00082A20">
      <w:pPr>
        <w:rPr>
          <w:sz w:val="22"/>
          <w:szCs w:val="22"/>
          <w:lang w:val="kk-KZ"/>
        </w:rPr>
      </w:pPr>
      <w:r w:rsidRPr="00DE6219">
        <w:rPr>
          <w:sz w:val="22"/>
          <w:szCs w:val="22"/>
          <w:lang w:val="kk-KZ"/>
        </w:rPr>
        <w:t>2.Минесота Университеті делегациясымен дөңгелек стол. Тақырыбы:Келешектегі  өзара қарым-қатынастарды талқылау.18 қараша 2021 ж.</w:t>
      </w:r>
    </w:p>
    <w:p w:rsidR="00082A20" w:rsidRPr="00DE6219" w:rsidRDefault="00082A20" w:rsidP="00082A20">
      <w:pPr>
        <w:pStyle w:val="a3"/>
        <w:rPr>
          <w:b/>
          <w:sz w:val="22"/>
          <w:szCs w:val="22"/>
          <w:lang w:val="kk-KZ"/>
        </w:rPr>
      </w:pPr>
      <w:r w:rsidRPr="00DE6219">
        <w:rPr>
          <w:b/>
          <w:sz w:val="22"/>
          <w:szCs w:val="22"/>
          <w:lang w:val="kk-KZ"/>
        </w:rPr>
        <w:t>Тақырып аясында жарыққа шыққан мақалалар:</w:t>
      </w:r>
    </w:p>
    <w:p w:rsidR="00082A20" w:rsidRPr="00DE6219" w:rsidRDefault="00082A20" w:rsidP="00082A20">
      <w:pPr>
        <w:pStyle w:val="a3"/>
        <w:tabs>
          <w:tab w:val="left" w:pos="851"/>
        </w:tabs>
        <w:ind w:left="0"/>
        <w:jc w:val="both"/>
        <w:rPr>
          <w:rStyle w:val="fontstyle01"/>
          <w:rFonts w:eastAsiaTheme="majorEastAsia"/>
          <w:b w:val="0"/>
          <w:sz w:val="22"/>
          <w:szCs w:val="22"/>
          <w:lang w:val="kk-KZ"/>
        </w:rPr>
      </w:pPr>
      <w:r w:rsidRPr="00DE6219">
        <w:rPr>
          <w:sz w:val="22"/>
          <w:szCs w:val="22"/>
          <w:lang w:val="kk-KZ"/>
        </w:rPr>
        <w:t>Мырзалиева Э.К., Муратова Г.Т. История Золотой Орды в трудах персидских авторов.</w:t>
      </w:r>
      <w:r w:rsidRPr="00DE6219">
        <w:rPr>
          <w:rStyle w:val="fontstyle01"/>
          <w:rFonts w:eastAsiaTheme="majorEastAsia"/>
          <w:b w:val="0"/>
          <w:sz w:val="22"/>
          <w:szCs w:val="22"/>
          <w:lang w:val="kk-KZ"/>
        </w:rPr>
        <w:t xml:space="preserve"> // «Әуезов оқулары-19: Тәуелсіз Қазақстанға – 30 жыл» атты халықаралық ғылыми-тәжірибелік конференция еңбектері. Том 5, Шымкент, 2021.231-234 бб.</w:t>
      </w:r>
    </w:p>
    <w:p w:rsidR="00082A20" w:rsidRPr="00DE6219" w:rsidRDefault="00082A20" w:rsidP="00082A20">
      <w:pPr>
        <w:pStyle w:val="a3"/>
        <w:numPr>
          <w:ilvl w:val="0"/>
          <w:numId w:val="29"/>
        </w:numPr>
        <w:tabs>
          <w:tab w:val="left" w:pos="851"/>
        </w:tabs>
        <w:ind w:left="0" w:firstLine="0"/>
        <w:jc w:val="both"/>
        <w:rPr>
          <w:rStyle w:val="fontstyle01"/>
          <w:rFonts w:eastAsiaTheme="majorEastAsia"/>
          <w:b w:val="0"/>
          <w:sz w:val="22"/>
          <w:szCs w:val="22"/>
          <w:lang w:val="kk-KZ"/>
        </w:rPr>
      </w:pPr>
      <w:r w:rsidRPr="00DE6219">
        <w:rPr>
          <w:sz w:val="22"/>
          <w:szCs w:val="22"/>
          <w:lang w:val="kk-KZ"/>
        </w:rPr>
        <w:t>Таубаева М.</w:t>
      </w:r>
      <w:r w:rsidRPr="00DE6219">
        <w:rPr>
          <w:rStyle w:val="fontstyle01"/>
          <w:rFonts w:eastAsiaTheme="majorEastAsia"/>
          <w:b w:val="0"/>
          <w:sz w:val="22"/>
          <w:szCs w:val="22"/>
          <w:lang w:val="kk-KZ"/>
        </w:rPr>
        <w:t>Е. Жалпы Қазақстандық мәдениет және ұлттық бірегейлігінің қалыптасуы аясындағы заманауи идеологиялық концептілер.«Әуезов оқулары-19: Тәуелсіз Қазақстанға–30 жыл» атты халықаралық ғылыми-тәжірибелік конференция еңбектері. Том 3, Шымкент,2021. 176-179 бб</w:t>
      </w:r>
    </w:p>
    <w:p w:rsidR="00082A20" w:rsidRPr="00DE6219" w:rsidRDefault="00082A20" w:rsidP="00082A20">
      <w:pPr>
        <w:pStyle w:val="a3"/>
        <w:numPr>
          <w:ilvl w:val="0"/>
          <w:numId w:val="29"/>
        </w:numPr>
        <w:tabs>
          <w:tab w:val="left" w:pos="851"/>
        </w:tabs>
        <w:ind w:left="0" w:firstLine="0"/>
        <w:jc w:val="both"/>
        <w:rPr>
          <w:rStyle w:val="fontstyle01"/>
          <w:rFonts w:eastAsiaTheme="majorEastAsia"/>
          <w:b w:val="0"/>
          <w:sz w:val="22"/>
          <w:szCs w:val="22"/>
          <w:lang w:val="kk-KZ"/>
        </w:rPr>
      </w:pPr>
      <w:r w:rsidRPr="00DE6219">
        <w:rPr>
          <w:sz w:val="22"/>
          <w:szCs w:val="22"/>
          <w:lang w:val="kk-KZ"/>
        </w:rPr>
        <w:t>Таубаева М.</w:t>
      </w:r>
      <w:r w:rsidRPr="00DE6219">
        <w:rPr>
          <w:rStyle w:val="fontstyle01"/>
          <w:rFonts w:eastAsiaTheme="majorEastAsia"/>
          <w:b w:val="0"/>
          <w:sz w:val="22"/>
          <w:szCs w:val="22"/>
          <w:lang w:val="kk-KZ"/>
        </w:rPr>
        <w:t xml:space="preserve">Е., Шабанов Е.И. </w:t>
      </w:r>
      <w:r w:rsidRPr="00DE6219">
        <w:rPr>
          <w:rStyle w:val="fontstyle01"/>
          <w:rFonts w:eastAsiaTheme="majorEastAsia"/>
          <w:b w:val="0"/>
          <w:sz w:val="22"/>
          <w:szCs w:val="22"/>
          <w:lang w:val="en-US"/>
        </w:rPr>
        <w:t>The issue of  tsar’s administration interaction with native population of the Central Asia</w:t>
      </w:r>
      <w:r w:rsidRPr="00DE6219">
        <w:rPr>
          <w:rStyle w:val="fontstyle01"/>
          <w:rFonts w:eastAsiaTheme="majorEastAsia"/>
          <w:b w:val="0"/>
          <w:sz w:val="22"/>
          <w:szCs w:val="22"/>
          <w:lang w:val="kk-KZ"/>
        </w:rPr>
        <w:t>. «Әуезов оқулары-19: Тәуелсіз Қазақстанға–30 жыл» атты халықаралық ғылыми-тәжірибелік конференция еңбектері. Том 5, Шымкент,2021. 309-313 бб</w:t>
      </w:r>
    </w:p>
    <w:p w:rsidR="00082A20" w:rsidRPr="00DE6219" w:rsidRDefault="00082A20" w:rsidP="00082A20">
      <w:pPr>
        <w:pStyle w:val="a3"/>
        <w:numPr>
          <w:ilvl w:val="0"/>
          <w:numId w:val="29"/>
        </w:numPr>
        <w:tabs>
          <w:tab w:val="left" w:pos="851"/>
        </w:tabs>
        <w:ind w:left="0" w:firstLine="0"/>
        <w:jc w:val="both"/>
        <w:rPr>
          <w:rStyle w:val="fontstyle01"/>
          <w:rFonts w:eastAsiaTheme="majorEastAsia"/>
          <w:b w:val="0"/>
          <w:sz w:val="22"/>
          <w:szCs w:val="22"/>
          <w:lang w:val="kk-KZ"/>
        </w:rPr>
      </w:pPr>
      <w:r w:rsidRPr="00DE6219">
        <w:rPr>
          <w:rStyle w:val="fontstyle01"/>
          <w:rFonts w:eastAsiaTheme="majorEastAsia"/>
          <w:b w:val="0"/>
          <w:sz w:val="22"/>
          <w:szCs w:val="22"/>
          <w:lang w:val="kk-KZ"/>
        </w:rPr>
        <w:t>Бедебаев Т. Мұхтар Омарханұлы Әуезов – түркітілдес мәдениеттің ең жарық жұлдызы. «Әуезов оқулары-19: Тәуелсіз Қазақстанға–30 жыл» атты халықаралық ғылыми-тәжірибелік конференция еңбектері. Том 2, Шымкент, 2021. 75-79 бб</w:t>
      </w:r>
    </w:p>
    <w:p w:rsidR="00082A20" w:rsidRPr="00DE6219" w:rsidRDefault="00082A20" w:rsidP="00082A20">
      <w:pPr>
        <w:pStyle w:val="a3"/>
        <w:numPr>
          <w:ilvl w:val="0"/>
          <w:numId w:val="29"/>
        </w:numPr>
        <w:tabs>
          <w:tab w:val="left" w:pos="851"/>
        </w:tabs>
        <w:ind w:left="0" w:firstLine="0"/>
        <w:jc w:val="both"/>
        <w:rPr>
          <w:rFonts w:eastAsiaTheme="majorEastAsia"/>
          <w:sz w:val="22"/>
          <w:szCs w:val="22"/>
        </w:rPr>
      </w:pPr>
      <w:r w:rsidRPr="00DE6219">
        <w:rPr>
          <w:sz w:val="22"/>
          <w:szCs w:val="22"/>
          <w:lang w:val="en-US"/>
        </w:rPr>
        <w:t xml:space="preserve">AssankhojayevaI.F.The peculiarities of english language during the teaching. </w:t>
      </w:r>
      <w:r w:rsidRPr="00DE6219">
        <w:rPr>
          <w:rStyle w:val="fontstyle01"/>
          <w:rFonts w:eastAsiaTheme="majorEastAsia"/>
          <w:b w:val="0"/>
          <w:sz w:val="22"/>
          <w:szCs w:val="22"/>
          <w:lang w:val="kk-KZ"/>
        </w:rPr>
        <w:t>«Әуезов оқулары-19: Тәуелсіз Қазақстанға–30 жыл» атты халықаралық ғылыми-тәжірибелік конференция еңбектері. Том 5, Шымкент,2021.</w:t>
      </w:r>
      <w:r w:rsidRPr="00DE6219">
        <w:rPr>
          <w:sz w:val="22"/>
          <w:szCs w:val="22"/>
          <w:lang w:val="en-US"/>
        </w:rPr>
        <w:t xml:space="preserve"> 38</w:t>
      </w:r>
      <w:r w:rsidRPr="00DE6219">
        <w:rPr>
          <w:sz w:val="22"/>
          <w:szCs w:val="22"/>
        </w:rPr>
        <w:t>-40бб</w:t>
      </w:r>
    </w:p>
    <w:p w:rsidR="00082A20" w:rsidRPr="00DE6219" w:rsidRDefault="00082A20" w:rsidP="00082A20">
      <w:pPr>
        <w:pStyle w:val="a3"/>
        <w:numPr>
          <w:ilvl w:val="0"/>
          <w:numId w:val="29"/>
        </w:numPr>
        <w:tabs>
          <w:tab w:val="left" w:pos="851"/>
        </w:tabs>
        <w:ind w:left="0" w:firstLine="0"/>
        <w:jc w:val="both"/>
        <w:rPr>
          <w:bCs/>
          <w:color w:val="000000"/>
          <w:sz w:val="22"/>
          <w:szCs w:val="22"/>
          <w:lang w:val="kk-KZ"/>
        </w:rPr>
      </w:pPr>
      <w:r w:rsidRPr="00DE6219">
        <w:rPr>
          <w:sz w:val="22"/>
          <w:szCs w:val="22"/>
          <w:lang w:val="kk-KZ"/>
        </w:rPr>
        <w:t>Assankhojayeva I.F., Muratova G.T. Diplomatic potocol and etiquette.</w:t>
      </w:r>
      <w:r w:rsidRPr="00DE6219">
        <w:rPr>
          <w:rStyle w:val="fontstyle01"/>
          <w:rFonts w:eastAsiaTheme="majorEastAsia"/>
          <w:b w:val="0"/>
          <w:sz w:val="22"/>
          <w:szCs w:val="22"/>
          <w:lang w:val="kk-KZ"/>
        </w:rPr>
        <w:t>«Әуезов оқулары-19: Тәуелсіз Қазақстанға–30 жыл» атты халықаралық ғылыми-тәжірибелік конференция еңбектері. Том 5, Шымкент,2021.</w:t>
      </w:r>
      <w:r w:rsidRPr="00DE6219">
        <w:rPr>
          <w:sz w:val="22"/>
          <w:szCs w:val="22"/>
          <w:lang w:val="kk-KZ"/>
        </w:rPr>
        <w:t xml:space="preserve"> 40-42бб</w:t>
      </w:r>
    </w:p>
    <w:p w:rsidR="00082A20" w:rsidRPr="00DE6219" w:rsidRDefault="00082A20" w:rsidP="00082A20">
      <w:pPr>
        <w:pStyle w:val="a3"/>
        <w:numPr>
          <w:ilvl w:val="0"/>
          <w:numId w:val="29"/>
        </w:numPr>
        <w:tabs>
          <w:tab w:val="left" w:pos="851"/>
        </w:tabs>
        <w:ind w:left="0" w:firstLine="0"/>
        <w:jc w:val="both"/>
        <w:rPr>
          <w:bCs/>
          <w:color w:val="000000"/>
          <w:sz w:val="22"/>
          <w:szCs w:val="22"/>
          <w:lang w:val="kk-KZ"/>
        </w:rPr>
      </w:pPr>
      <w:r w:rsidRPr="00DE6219">
        <w:rPr>
          <w:sz w:val="22"/>
          <w:szCs w:val="22"/>
          <w:lang w:val="kk-KZ"/>
        </w:rPr>
        <w:t>Mamasharipova G.A. The place and role of the silk road in bilateral relations.</w:t>
      </w:r>
      <w:r w:rsidRPr="00DE6219">
        <w:rPr>
          <w:rStyle w:val="fontstyle01"/>
          <w:rFonts w:eastAsiaTheme="majorEastAsia"/>
          <w:b w:val="0"/>
          <w:sz w:val="22"/>
          <w:szCs w:val="22"/>
          <w:lang w:val="kk-KZ"/>
        </w:rPr>
        <w:t>«Әуезов оқулары-19: Тәуелсіз Қазақстанға–30 жыл» атты халықаралық ғылыми-тәжірибелік конференция еңбектері. Том 5, Шымкент,2021.</w:t>
      </w:r>
      <w:r w:rsidRPr="00DE6219">
        <w:rPr>
          <w:sz w:val="22"/>
          <w:szCs w:val="22"/>
          <w:lang w:val="kk-KZ"/>
        </w:rPr>
        <w:t xml:space="preserve"> 200-203бб</w:t>
      </w:r>
    </w:p>
    <w:p w:rsidR="00082A20" w:rsidRPr="00DE6219" w:rsidRDefault="00082A20" w:rsidP="00082A20">
      <w:pPr>
        <w:pStyle w:val="a3"/>
        <w:numPr>
          <w:ilvl w:val="0"/>
          <w:numId w:val="29"/>
        </w:numPr>
        <w:tabs>
          <w:tab w:val="left" w:pos="851"/>
        </w:tabs>
        <w:ind w:left="0" w:firstLine="0"/>
        <w:jc w:val="both"/>
        <w:rPr>
          <w:bCs/>
          <w:color w:val="000000"/>
          <w:sz w:val="22"/>
          <w:szCs w:val="22"/>
          <w:lang w:val="kk-KZ"/>
        </w:rPr>
      </w:pPr>
      <w:r w:rsidRPr="00DE6219">
        <w:rPr>
          <w:sz w:val="22"/>
          <w:szCs w:val="22"/>
          <w:lang w:val="kk-KZ"/>
        </w:rPr>
        <w:t>Shabanov E. I. The common cultural code of the peoples of eurasia and its social factors.</w:t>
      </w:r>
      <w:r w:rsidRPr="00DE6219">
        <w:rPr>
          <w:rStyle w:val="fontstyle01"/>
          <w:rFonts w:eastAsiaTheme="majorEastAsia"/>
          <w:b w:val="0"/>
          <w:sz w:val="22"/>
          <w:szCs w:val="22"/>
          <w:lang w:val="kk-KZ"/>
        </w:rPr>
        <w:t>«Әуезов оқулары-19: Тәуелсіз Қазақстанға–30 жыл» атты халықаралық ғылыми-тәжірибелік конференция еңбектері. Том 5, Шымкент,2021.</w:t>
      </w:r>
      <w:r w:rsidRPr="00DE6219">
        <w:rPr>
          <w:sz w:val="22"/>
          <w:szCs w:val="22"/>
          <w:lang w:val="kk-KZ"/>
        </w:rPr>
        <w:t xml:space="preserve"> 305-308бб</w:t>
      </w:r>
    </w:p>
    <w:p w:rsidR="00082A20" w:rsidRPr="00DE6219" w:rsidRDefault="00082A20" w:rsidP="00082A20">
      <w:pPr>
        <w:pStyle w:val="a3"/>
        <w:numPr>
          <w:ilvl w:val="0"/>
          <w:numId w:val="29"/>
        </w:numPr>
        <w:tabs>
          <w:tab w:val="left" w:pos="851"/>
        </w:tabs>
        <w:ind w:left="0" w:firstLine="0"/>
        <w:jc w:val="both"/>
        <w:rPr>
          <w:bCs/>
          <w:color w:val="000000"/>
          <w:sz w:val="22"/>
          <w:szCs w:val="22"/>
          <w:lang w:val="kk-KZ"/>
        </w:rPr>
      </w:pPr>
      <w:r w:rsidRPr="00DE6219">
        <w:rPr>
          <w:sz w:val="22"/>
          <w:szCs w:val="22"/>
          <w:lang w:val="en-US"/>
        </w:rPr>
        <w:t>GulnarA.Mamasharipova, MadinaAbdualy RESEARCH ON LANGUAGE POLICY IN KAZAKHSTAN. Proceeding VIII International Conference «Industrial Technologies and Engineering ICITE – 2021», Volume V. M.Auezov South Kazakhstan University, Shymkent, Kazakhstan</w:t>
      </w:r>
    </w:p>
    <w:p w:rsidR="00082A20" w:rsidRPr="00DE6219" w:rsidRDefault="00082A20" w:rsidP="00082A20">
      <w:pPr>
        <w:pStyle w:val="a3"/>
        <w:numPr>
          <w:ilvl w:val="0"/>
          <w:numId w:val="29"/>
        </w:numPr>
        <w:tabs>
          <w:tab w:val="left" w:pos="851"/>
        </w:tabs>
        <w:ind w:left="0" w:firstLine="0"/>
        <w:jc w:val="both"/>
        <w:rPr>
          <w:bCs/>
          <w:color w:val="000000"/>
          <w:sz w:val="22"/>
          <w:szCs w:val="22"/>
          <w:lang w:val="kk-KZ"/>
        </w:rPr>
      </w:pPr>
      <w:r w:rsidRPr="00DE6219">
        <w:rPr>
          <w:sz w:val="22"/>
          <w:szCs w:val="22"/>
          <w:lang w:val="en-US"/>
        </w:rPr>
        <w:t>MirashE.TaubayevaSaipzhamalS.Korganova KAZAKHSTAN-WIDE CULTURE AND NATIONAL IDENTITYMODERN IDEOLOGICAL CONCEPTS IN THE FRAMEWORK OF FORMATION. Proceeding VIII International Conference «Industrial Technologies and Engineering ICITE – 2021», Volume V. M.Auezov South Kazakhstan State University,Shymkent, Kazakhstan</w:t>
      </w:r>
    </w:p>
    <w:p w:rsidR="00082A20" w:rsidRPr="00DE6219" w:rsidRDefault="00082A20" w:rsidP="00082A20">
      <w:pPr>
        <w:pStyle w:val="a3"/>
        <w:numPr>
          <w:ilvl w:val="0"/>
          <w:numId w:val="29"/>
        </w:numPr>
        <w:tabs>
          <w:tab w:val="left" w:pos="851"/>
        </w:tabs>
        <w:ind w:left="0" w:firstLine="0"/>
        <w:jc w:val="both"/>
        <w:rPr>
          <w:rStyle w:val="fontstyle01"/>
          <w:rFonts w:eastAsiaTheme="majorEastAsia"/>
          <w:b w:val="0"/>
          <w:sz w:val="22"/>
          <w:szCs w:val="22"/>
          <w:lang w:val="en-US"/>
        </w:rPr>
      </w:pPr>
      <w:r w:rsidRPr="00DE6219">
        <w:rPr>
          <w:sz w:val="22"/>
          <w:szCs w:val="22"/>
          <w:lang w:val="kk-KZ"/>
        </w:rPr>
        <w:t>Gulsapar M. Zhailauova, ErlanS.Umarov RUSSIAN-TURKISH POLITICAL RELATIONSHIPS</w:t>
      </w:r>
      <w:r w:rsidRPr="00DE6219">
        <w:rPr>
          <w:sz w:val="22"/>
          <w:szCs w:val="22"/>
          <w:lang w:val="en-US"/>
        </w:rPr>
        <w:t>. Proceeding VIII International Conference «Industrial Technologies and Engineering ICITE – 2021», Volume V.</w:t>
      </w:r>
      <w:r w:rsidRPr="00DE6219">
        <w:rPr>
          <w:sz w:val="22"/>
          <w:szCs w:val="22"/>
          <w:lang w:val="kk-KZ"/>
        </w:rPr>
        <w:t xml:space="preserve"> M.Auezov Sourth Kazakhstan University, Shymkent, Kazakstan</w:t>
      </w:r>
    </w:p>
    <w:p w:rsidR="00082A20" w:rsidRPr="00DE6219" w:rsidRDefault="00082A20" w:rsidP="00082A20">
      <w:pPr>
        <w:pStyle w:val="a3"/>
        <w:numPr>
          <w:ilvl w:val="0"/>
          <w:numId w:val="29"/>
        </w:numPr>
        <w:tabs>
          <w:tab w:val="left" w:pos="851"/>
        </w:tabs>
        <w:ind w:left="0" w:firstLine="0"/>
        <w:jc w:val="both"/>
        <w:rPr>
          <w:rFonts w:eastAsiaTheme="majorEastAsia"/>
          <w:sz w:val="22"/>
          <w:szCs w:val="22"/>
          <w:lang w:val="en-US"/>
        </w:rPr>
      </w:pPr>
      <w:r w:rsidRPr="00DE6219">
        <w:rPr>
          <w:sz w:val="22"/>
          <w:szCs w:val="22"/>
          <w:lang w:val="en-US"/>
        </w:rPr>
        <w:t>Gulsapar M. Zhailauova, Islam B.Bizhanov COOPERATION BETWEEN KAZAKHSTAN AND CHINA IN ENERGETIC SPHERE. Proceeding VIII International Conference «Industrial Technologies and Engineering ICITE – 2021», Volume V. M.AuezovSourth Kazakhstan University, Shymkent, Kazakstan</w:t>
      </w:r>
    </w:p>
    <w:p w:rsidR="00082A20" w:rsidRPr="00DE6219" w:rsidRDefault="00082A20" w:rsidP="00082A20">
      <w:pPr>
        <w:pStyle w:val="a3"/>
        <w:numPr>
          <w:ilvl w:val="0"/>
          <w:numId w:val="29"/>
        </w:numPr>
        <w:tabs>
          <w:tab w:val="left" w:pos="851"/>
        </w:tabs>
        <w:ind w:left="0" w:firstLine="0"/>
        <w:jc w:val="both"/>
        <w:rPr>
          <w:bCs/>
          <w:color w:val="000000"/>
          <w:sz w:val="22"/>
          <w:szCs w:val="22"/>
          <w:lang w:val="kk-KZ"/>
        </w:rPr>
      </w:pPr>
      <w:r w:rsidRPr="00DE6219">
        <w:rPr>
          <w:sz w:val="22"/>
          <w:szCs w:val="22"/>
          <w:lang w:val="kk-KZ"/>
        </w:rPr>
        <w:t xml:space="preserve">Мамашарипова Г.А. ЖАҢА ЖІБЕК ЖОЛЫ ЖОБАСЫ ЖӘНЕ ОНЫҢ ҚАЗАҚСТАН РЕСПУБЛИКАСЫНА БЕРЕР МҤМКІНШІЛІКТЕРІ. Қазақстан Республикасы Тәуелсіздігінің 30 жылдығына және М.Әуезов атындағы ОҚУ доценті, философия ғылымдарының кандидаты, философ-ғалымы, қоғам қайраткері Қорғанова Саипжамал Сҧлтанқызының 60 жылдық мерейтойына орай ҧйымдастырылған «ХХІ ғасырдағы әлеуметті-гуманитарлық ғылым: өзекті мәселелері мен оларды шешу перспективалары» тақырыбындағы Халықаралық ғылыми -практикалық конференциясының еңбектері. </w:t>
      </w:r>
    </w:p>
    <w:p w:rsidR="00082A20" w:rsidRPr="00DE6219" w:rsidRDefault="00082A20" w:rsidP="00082A20">
      <w:pPr>
        <w:pStyle w:val="a3"/>
        <w:numPr>
          <w:ilvl w:val="0"/>
          <w:numId w:val="29"/>
        </w:numPr>
        <w:tabs>
          <w:tab w:val="left" w:pos="851"/>
        </w:tabs>
        <w:ind w:left="0" w:firstLine="0"/>
        <w:jc w:val="both"/>
        <w:rPr>
          <w:bCs/>
          <w:color w:val="000000"/>
          <w:sz w:val="22"/>
          <w:szCs w:val="22"/>
          <w:lang w:val="kk-KZ"/>
        </w:rPr>
      </w:pPr>
      <w:r w:rsidRPr="00DE6219">
        <w:rPr>
          <w:sz w:val="22"/>
          <w:szCs w:val="22"/>
        </w:rPr>
        <w:t>Корганова С.С., Таубаева М.Е. ОПЫТ СОХРАНЕНИЯ ЭТНИЧЕСКОЙ КУЛЬТУРЫ В НЕЗАВИСИМОМ КАЗАХСТАНЕ</w:t>
      </w:r>
      <w:r w:rsidRPr="00DE6219">
        <w:rPr>
          <w:sz w:val="22"/>
          <w:szCs w:val="22"/>
          <w:lang w:val="kk-KZ"/>
        </w:rPr>
        <w:t xml:space="preserve">. Қазақстан Республикасы Тәуелсіздігінің 30 жылдығына және М.Әуезов атындағы ОҚУ доценті, философия ғылымдарының кандидаты, философ-ғалымы, қоғам қайраткері Қорғанова Саипжамал Сҧлтанқызының 60 жылдық мерейтойына орай ҧйымдастырылған «ХХІ ғасырдағы әлеуметті-гуманитарлық ғылым: өзекті мәселелері мен оларды шешу перспективалары» тақырыбындағы Халықаралық ғылыми -практикалық конференциясының еңбектері. </w:t>
      </w:r>
    </w:p>
    <w:p w:rsidR="001C34E8" w:rsidRPr="00DE6219" w:rsidRDefault="001C34E8" w:rsidP="001C34E8">
      <w:pPr>
        <w:ind w:firstLine="567"/>
        <w:jc w:val="both"/>
        <w:rPr>
          <w:sz w:val="22"/>
          <w:szCs w:val="22"/>
          <w:lang w:val="kk-KZ"/>
        </w:rPr>
      </w:pPr>
      <w:r w:rsidRPr="00DE6219">
        <w:rPr>
          <w:sz w:val="22"/>
          <w:szCs w:val="22"/>
          <w:lang w:val="kk-KZ"/>
        </w:rPr>
        <w:t xml:space="preserve">Ғылыми семинар хаттамалары кафедра құжаттарында тіркелген. </w:t>
      </w:r>
    </w:p>
    <w:p w:rsidR="001C34E8" w:rsidRPr="00DE6219" w:rsidRDefault="001C34E8" w:rsidP="001C34E8">
      <w:pPr>
        <w:jc w:val="both"/>
        <w:rPr>
          <w:b/>
          <w:sz w:val="22"/>
          <w:szCs w:val="22"/>
          <w:lang w:val="kk-KZ"/>
        </w:rPr>
      </w:pPr>
      <w:r w:rsidRPr="00DE6219">
        <w:rPr>
          <w:b/>
          <w:sz w:val="22"/>
          <w:szCs w:val="22"/>
          <w:lang w:val="kk-KZ"/>
        </w:rPr>
        <w:t>Қорытындылар мен ұсыныстар:</w:t>
      </w:r>
    </w:p>
    <w:p w:rsidR="001C34E8" w:rsidRPr="00DE6219" w:rsidRDefault="00082A20" w:rsidP="00E84480">
      <w:pPr>
        <w:numPr>
          <w:ilvl w:val="0"/>
          <w:numId w:val="1"/>
        </w:numPr>
        <w:ind w:left="284" w:hanging="284"/>
        <w:jc w:val="both"/>
        <w:rPr>
          <w:sz w:val="22"/>
          <w:szCs w:val="22"/>
          <w:lang w:val="kk-KZ"/>
        </w:rPr>
      </w:pPr>
      <w:r w:rsidRPr="00DE6219">
        <w:rPr>
          <w:sz w:val="22"/>
          <w:szCs w:val="22"/>
          <w:lang w:val="kk-KZ"/>
        </w:rPr>
        <w:t>«ХҚ және ХҚ</w:t>
      </w:r>
      <w:r w:rsidR="001C34E8" w:rsidRPr="00DE6219">
        <w:rPr>
          <w:sz w:val="22"/>
          <w:szCs w:val="22"/>
          <w:lang w:val="kk-KZ"/>
        </w:rPr>
        <w:t>» кафедрасының ҒЗЖ қорытындысы ҒЗЖ жоспарында қаралған сұрақтардың орындалғанын көрсетеді</w:t>
      </w:r>
    </w:p>
    <w:p w:rsidR="001C34E8" w:rsidRPr="00DE6219" w:rsidRDefault="001C34E8" w:rsidP="00E84480">
      <w:pPr>
        <w:numPr>
          <w:ilvl w:val="0"/>
          <w:numId w:val="1"/>
        </w:numPr>
        <w:ind w:left="284" w:hanging="284"/>
        <w:jc w:val="both"/>
        <w:rPr>
          <w:sz w:val="22"/>
          <w:szCs w:val="22"/>
          <w:lang w:val="kk-KZ"/>
        </w:rPr>
      </w:pPr>
      <w:r w:rsidRPr="00DE6219">
        <w:rPr>
          <w:sz w:val="22"/>
          <w:szCs w:val="22"/>
          <w:lang w:val="kk-KZ"/>
        </w:rPr>
        <w:t>Жоғары рейтингтік көрсеткіштегі журналдарда мақалалардың жариялану РИНЦ</w:t>
      </w:r>
      <w:r w:rsidRPr="00DE6219">
        <w:rPr>
          <w:bCs/>
          <w:sz w:val="22"/>
          <w:szCs w:val="22"/>
          <w:lang w:val="kk-KZ"/>
        </w:rPr>
        <w:t>, «Томсон-рейтерс» баспаларында.</w:t>
      </w:r>
    </w:p>
    <w:p w:rsidR="001C34E8" w:rsidRPr="00DE6219" w:rsidRDefault="001C34E8" w:rsidP="00E84480">
      <w:pPr>
        <w:numPr>
          <w:ilvl w:val="0"/>
          <w:numId w:val="1"/>
        </w:numPr>
        <w:ind w:left="284" w:hanging="284"/>
        <w:jc w:val="both"/>
        <w:rPr>
          <w:sz w:val="22"/>
          <w:szCs w:val="22"/>
          <w:lang w:val="kk-KZ"/>
        </w:rPr>
      </w:pPr>
      <w:r w:rsidRPr="00DE6219">
        <w:rPr>
          <w:sz w:val="22"/>
          <w:szCs w:val="22"/>
          <w:lang w:val="kk-KZ"/>
        </w:rPr>
        <w:t>ҒЗЖ нәтижелерін оқу үрдісіне, өндіріске ендіріп актілерін  көбейтуге ден қою қажет</w:t>
      </w:r>
    </w:p>
    <w:p w:rsidR="001C34E8" w:rsidRPr="00DE6219" w:rsidRDefault="001C34E8" w:rsidP="00E84480">
      <w:pPr>
        <w:numPr>
          <w:ilvl w:val="0"/>
          <w:numId w:val="1"/>
        </w:numPr>
        <w:ind w:left="284" w:hanging="284"/>
        <w:jc w:val="both"/>
        <w:rPr>
          <w:sz w:val="22"/>
          <w:szCs w:val="22"/>
          <w:lang w:val="kk-KZ"/>
        </w:rPr>
      </w:pPr>
      <w:r w:rsidRPr="00DE6219">
        <w:rPr>
          <w:sz w:val="22"/>
          <w:szCs w:val="22"/>
          <w:lang w:val="kk-KZ"/>
        </w:rPr>
        <w:t>ПОҚ-ң ғылыми конференцияларда, семинарларда, алыс жақын шет елдерде конференцияларға электронды түрде мақала жариялау, тәжірибе алмасуды күшейту.</w:t>
      </w:r>
    </w:p>
    <w:p w:rsidR="00D361B7" w:rsidRPr="00DE6219" w:rsidRDefault="00D361B7" w:rsidP="00D361B7">
      <w:pPr>
        <w:ind w:firstLine="567"/>
        <w:jc w:val="both"/>
        <w:rPr>
          <w:b/>
          <w:sz w:val="22"/>
          <w:szCs w:val="22"/>
          <w:lang w:val="kk-KZ"/>
        </w:rPr>
      </w:pPr>
      <w:r w:rsidRPr="00DE6219">
        <w:rPr>
          <w:b/>
          <w:sz w:val="22"/>
          <w:szCs w:val="22"/>
          <w:lang w:val="kk-KZ"/>
        </w:rPr>
        <w:t xml:space="preserve">11.Кафедраның студенттерінің кәсіптік іс-тәжірибесі </w:t>
      </w:r>
    </w:p>
    <w:p w:rsidR="001C34E8" w:rsidRPr="00DE6219" w:rsidRDefault="001C34E8" w:rsidP="001C34E8">
      <w:pPr>
        <w:ind w:firstLine="567"/>
        <w:jc w:val="both"/>
        <w:rPr>
          <w:sz w:val="22"/>
          <w:szCs w:val="22"/>
          <w:lang w:val="kk-KZ"/>
        </w:rPr>
      </w:pPr>
      <w:r w:rsidRPr="00DE6219">
        <w:rPr>
          <w:sz w:val="22"/>
          <w:szCs w:val="22"/>
          <w:lang w:val="kk-KZ"/>
        </w:rPr>
        <w:t>«Халықаралық қатынастар және</w:t>
      </w:r>
      <w:r w:rsidR="009B0D5B" w:rsidRPr="00DE6219">
        <w:rPr>
          <w:sz w:val="22"/>
          <w:szCs w:val="22"/>
          <w:lang w:val="kk-KZ"/>
        </w:rPr>
        <w:t xml:space="preserve"> </w:t>
      </w:r>
      <w:r w:rsidR="00082A20" w:rsidRPr="00DE6219">
        <w:rPr>
          <w:sz w:val="22"/>
          <w:szCs w:val="22"/>
          <w:lang w:val="kk-KZ"/>
        </w:rPr>
        <w:t>халықаралық құқық</w:t>
      </w:r>
      <w:r w:rsidRPr="00DE6219">
        <w:rPr>
          <w:sz w:val="22"/>
          <w:szCs w:val="22"/>
          <w:lang w:val="kk-KZ"/>
        </w:rPr>
        <w:t>» кафедрасында 6В03110 – «Халықаралық қатынастар»</w:t>
      </w:r>
      <w:r w:rsidR="00A41072" w:rsidRPr="00DE6219">
        <w:rPr>
          <w:sz w:val="22"/>
          <w:szCs w:val="22"/>
          <w:lang w:val="kk-KZ"/>
        </w:rPr>
        <w:t xml:space="preserve"> </w:t>
      </w:r>
      <w:r w:rsidRPr="00DE6219">
        <w:rPr>
          <w:sz w:val="22"/>
          <w:szCs w:val="22"/>
          <w:lang w:val="kk-KZ"/>
        </w:rPr>
        <w:t xml:space="preserve"> білім беру бағдарламалдары бойынша мамандар дайындалады. </w:t>
      </w:r>
    </w:p>
    <w:p w:rsidR="001C34E8" w:rsidRPr="00DE6219" w:rsidRDefault="001C34E8" w:rsidP="001C34E8">
      <w:pPr>
        <w:ind w:firstLine="567"/>
        <w:jc w:val="both"/>
        <w:rPr>
          <w:sz w:val="22"/>
          <w:szCs w:val="22"/>
          <w:lang w:val="kk-KZ"/>
        </w:rPr>
      </w:pPr>
      <w:r w:rsidRPr="00DE6219">
        <w:rPr>
          <w:sz w:val="22"/>
          <w:szCs w:val="22"/>
          <w:lang w:val="kk-KZ"/>
        </w:rPr>
        <w:t xml:space="preserve">Кафедрада кәсіби практиканың мынадай түрлері бар: </w:t>
      </w:r>
    </w:p>
    <w:p w:rsidR="001C34E8" w:rsidRPr="00DE6219" w:rsidRDefault="001C34E8" w:rsidP="001C34E8">
      <w:pPr>
        <w:ind w:firstLine="567"/>
        <w:jc w:val="both"/>
        <w:rPr>
          <w:sz w:val="22"/>
          <w:szCs w:val="22"/>
          <w:lang w:val="kk-KZ"/>
        </w:rPr>
      </w:pPr>
      <w:r w:rsidRPr="00DE6219">
        <w:rPr>
          <w:sz w:val="22"/>
          <w:szCs w:val="22"/>
          <w:lang w:val="kk-KZ"/>
        </w:rPr>
        <w:t xml:space="preserve">1. оқу практикасы – 1кредит </w:t>
      </w:r>
    </w:p>
    <w:p w:rsidR="001C34E8" w:rsidRPr="00DE6219" w:rsidRDefault="001C34E8" w:rsidP="001C34E8">
      <w:pPr>
        <w:ind w:firstLine="567"/>
        <w:jc w:val="both"/>
        <w:rPr>
          <w:sz w:val="22"/>
          <w:szCs w:val="22"/>
          <w:lang w:val="kk-KZ"/>
        </w:rPr>
      </w:pPr>
      <w:r w:rsidRPr="00DE6219">
        <w:rPr>
          <w:sz w:val="22"/>
          <w:szCs w:val="22"/>
          <w:lang w:val="kk-KZ"/>
        </w:rPr>
        <w:t>2. өндірістік -  1-3кредит,  2-6 кредит</w:t>
      </w:r>
    </w:p>
    <w:p w:rsidR="001C34E8" w:rsidRPr="00DE6219" w:rsidRDefault="001C34E8" w:rsidP="001C34E8">
      <w:pPr>
        <w:ind w:firstLine="567"/>
        <w:jc w:val="both"/>
        <w:rPr>
          <w:sz w:val="22"/>
          <w:szCs w:val="22"/>
          <w:lang w:val="kk-KZ"/>
        </w:rPr>
      </w:pPr>
      <w:r w:rsidRPr="00DE6219">
        <w:rPr>
          <w:sz w:val="22"/>
          <w:szCs w:val="22"/>
          <w:lang w:val="kk-KZ"/>
        </w:rPr>
        <w:t>3. диплом алды практика – 11 кредит</w:t>
      </w:r>
    </w:p>
    <w:p w:rsidR="001C34E8" w:rsidRPr="00DE6219" w:rsidRDefault="001C34E8" w:rsidP="001C34E8">
      <w:pPr>
        <w:ind w:firstLine="567"/>
        <w:jc w:val="both"/>
        <w:rPr>
          <w:sz w:val="22"/>
          <w:szCs w:val="22"/>
          <w:lang w:val="kk-KZ"/>
        </w:rPr>
      </w:pPr>
      <w:r w:rsidRPr="00DE6219">
        <w:rPr>
          <w:sz w:val="22"/>
          <w:szCs w:val="22"/>
          <w:lang w:val="kk-KZ"/>
        </w:rPr>
        <w:t xml:space="preserve">Университет пен кәсіпорындар арасында  екі жақты түзілген практика келісім-шарттар: </w:t>
      </w:r>
    </w:p>
    <w:p w:rsidR="009B0D5B" w:rsidRPr="00DE6219" w:rsidRDefault="009B0D5B" w:rsidP="00731C50">
      <w:pPr>
        <w:tabs>
          <w:tab w:val="left" w:pos="0"/>
        </w:tabs>
        <w:autoSpaceDE w:val="0"/>
        <w:autoSpaceDN w:val="0"/>
        <w:adjustRightInd w:val="0"/>
        <w:jc w:val="both"/>
        <w:rPr>
          <w:sz w:val="22"/>
          <w:szCs w:val="22"/>
          <w:lang w:val="kk-KZ"/>
        </w:rPr>
      </w:pPr>
      <w:r w:rsidRPr="00DE6219">
        <w:rPr>
          <w:sz w:val="22"/>
          <w:szCs w:val="22"/>
          <w:lang w:val="kk-KZ"/>
        </w:rPr>
        <w:tab/>
      </w:r>
      <w:r w:rsidR="001C34E8" w:rsidRPr="00DE6219">
        <w:rPr>
          <w:sz w:val="22"/>
          <w:szCs w:val="22"/>
          <w:lang w:val="kk-KZ"/>
        </w:rPr>
        <w:t xml:space="preserve">1. «Халықаралық қатынастар» </w:t>
      </w:r>
      <w:r w:rsidR="00082A20" w:rsidRPr="00DE6219">
        <w:rPr>
          <w:sz w:val="22"/>
          <w:szCs w:val="22"/>
          <w:lang w:val="kk-KZ"/>
        </w:rPr>
        <w:t xml:space="preserve">білім беру бағдарламасы </w:t>
      </w:r>
      <w:r w:rsidR="001C34E8" w:rsidRPr="00DE6219">
        <w:rPr>
          <w:sz w:val="22"/>
          <w:szCs w:val="22"/>
          <w:lang w:val="kk-KZ"/>
        </w:rPr>
        <w:t>бойынша: Шымкент қ. «ACCESS» жастардың қоғамдық бірлестігі, Шымкент қаласы Туризм басқармасы</w:t>
      </w:r>
      <w:r w:rsidR="00731C50" w:rsidRPr="00DE6219">
        <w:rPr>
          <w:sz w:val="22"/>
          <w:szCs w:val="22"/>
          <w:lang w:val="kk-KZ"/>
        </w:rPr>
        <w:t xml:space="preserve"> «Shymkent Visit»</w:t>
      </w:r>
      <w:r w:rsidR="001C34E8" w:rsidRPr="00DE6219">
        <w:rPr>
          <w:sz w:val="22"/>
          <w:szCs w:val="22"/>
          <w:lang w:val="kk-KZ"/>
        </w:rPr>
        <w:t>, Шымкент қаласының кәсіпкерлер және индустриалды-инновациялық даму басқармасы</w:t>
      </w:r>
      <w:r w:rsidR="00731C50" w:rsidRPr="00DE6219">
        <w:rPr>
          <w:sz w:val="22"/>
          <w:szCs w:val="22"/>
          <w:lang w:val="kk-KZ"/>
        </w:rPr>
        <w:t>, Француз альянсы.</w:t>
      </w:r>
    </w:p>
    <w:p w:rsidR="00082A20" w:rsidRPr="00DE6219" w:rsidRDefault="009B0D5B" w:rsidP="00731C50">
      <w:pPr>
        <w:tabs>
          <w:tab w:val="left" w:pos="0"/>
        </w:tabs>
        <w:autoSpaceDE w:val="0"/>
        <w:autoSpaceDN w:val="0"/>
        <w:adjustRightInd w:val="0"/>
        <w:jc w:val="both"/>
        <w:rPr>
          <w:sz w:val="22"/>
          <w:szCs w:val="22"/>
          <w:lang w:val="kk-KZ"/>
        </w:rPr>
      </w:pPr>
      <w:r w:rsidRPr="00DE6219">
        <w:rPr>
          <w:sz w:val="22"/>
          <w:szCs w:val="22"/>
          <w:lang w:val="kk-KZ"/>
        </w:rPr>
        <w:tab/>
      </w:r>
      <w:r w:rsidR="00082A20" w:rsidRPr="00DE6219">
        <w:rPr>
          <w:sz w:val="22"/>
          <w:szCs w:val="22"/>
          <w:lang w:val="kk-KZ"/>
        </w:rPr>
        <w:t xml:space="preserve">2. «Халықаралық құқық» білім беру бағдарламасы бойынша: </w:t>
      </w:r>
      <w:r w:rsidR="00731C50" w:rsidRPr="00DE6219">
        <w:rPr>
          <w:sz w:val="22"/>
          <w:szCs w:val="22"/>
          <w:lang w:val="kk-KZ"/>
        </w:rPr>
        <w:t>Шымкент қалалық юстиция басқармасы.</w:t>
      </w:r>
      <w:r w:rsidR="00082A20" w:rsidRPr="00DE6219">
        <w:rPr>
          <w:sz w:val="22"/>
          <w:szCs w:val="22"/>
          <w:lang w:val="kk-KZ"/>
        </w:rPr>
        <w:t xml:space="preserve"> </w:t>
      </w:r>
    </w:p>
    <w:p w:rsidR="001C34E8" w:rsidRPr="00DE6219" w:rsidRDefault="001C34E8" w:rsidP="00731C50">
      <w:pPr>
        <w:ind w:firstLine="567"/>
        <w:jc w:val="both"/>
        <w:rPr>
          <w:sz w:val="22"/>
          <w:szCs w:val="22"/>
          <w:lang w:val="kk-KZ"/>
        </w:rPr>
      </w:pPr>
      <w:r w:rsidRPr="00DE6219">
        <w:rPr>
          <w:sz w:val="22"/>
          <w:szCs w:val="22"/>
          <w:lang w:val="kk-KZ"/>
        </w:rPr>
        <w:t>Екі мамандық/БББ бойынша кәсіптік практиканың барлық түрлері бойынша практика бағдарламалары және әдістемелік нұсқаулықтармен қамтылған.</w:t>
      </w:r>
    </w:p>
    <w:p w:rsidR="001C34E8" w:rsidRPr="00DE6219" w:rsidRDefault="001C34E8" w:rsidP="001C34E8">
      <w:pPr>
        <w:ind w:firstLine="567"/>
        <w:jc w:val="both"/>
        <w:rPr>
          <w:sz w:val="22"/>
          <w:szCs w:val="22"/>
          <w:lang w:val="kk-KZ"/>
        </w:rPr>
      </w:pPr>
      <w:r w:rsidRPr="00DE6219">
        <w:rPr>
          <w:sz w:val="22"/>
          <w:szCs w:val="22"/>
          <w:lang w:val="kk-KZ"/>
        </w:rPr>
        <w:t>11.1 кесте – Іс-тәжірибені жүргізу  туралы мәліметтер</w:t>
      </w:r>
    </w:p>
    <w:p w:rsidR="001C34E8" w:rsidRPr="00DE6219" w:rsidRDefault="001C34E8" w:rsidP="001C34E8">
      <w:pPr>
        <w:ind w:firstLine="567"/>
        <w:jc w:val="both"/>
        <w:rPr>
          <w:sz w:val="22"/>
          <w:szCs w:val="22"/>
          <w:lang w:val="kk-KZ"/>
        </w:rPr>
      </w:pPr>
    </w:p>
    <w:tbl>
      <w:tblPr>
        <w:tblW w:w="1052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
        <w:gridCol w:w="1592"/>
        <w:gridCol w:w="851"/>
        <w:gridCol w:w="1079"/>
        <w:gridCol w:w="3544"/>
        <w:gridCol w:w="1891"/>
        <w:gridCol w:w="1036"/>
      </w:tblGrid>
      <w:tr w:rsidR="00BE07C0" w:rsidRPr="00DE6219" w:rsidTr="00EB6921">
        <w:trPr>
          <w:cantSplit/>
          <w:trHeight w:val="507"/>
        </w:trPr>
        <w:tc>
          <w:tcPr>
            <w:tcW w:w="535" w:type="dxa"/>
            <w:tcBorders>
              <w:top w:val="single" w:sz="4" w:space="0" w:color="auto"/>
              <w:left w:val="single" w:sz="4" w:space="0" w:color="auto"/>
              <w:bottom w:val="single" w:sz="4" w:space="0" w:color="auto"/>
              <w:right w:val="single" w:sz="4" w:space="0" w:color="auto"/>
            </w:tcBorders>
            <w:hideMark/>
          </w:tcPr>
          <w:p w:rsidR="001C34E8" w:rsidRPr="00DE6219" w:rsidRDefault="001C34E8" w:rsidP="005D53BF">
            <w:pPr>
              <w:jc w:val="center"/>
              <w:rPr>
                <w:b/>
                <w:lang w:val="kk-KZ"/>
              </w:rPr>
            </w:pPr>
            <w:r w:rsidRPr="00DE6219">
              <w:rPr>
                <w:b/>
                <w:sz w:val="22"/>
                <w:szCs w:val="22"/>
                <w:lang w:val="kk-KZ"/>
              </w:rPr>
              <w:t>№</w:t>
            </w:r>
          </w:p>
        </w:tc>
        <w:tc>
          <w:tcPr>
            <w:tcW w:w="1592" w:type="dxa"/>
            <w:tcBorders>
              <w:top w:val="single" w:sz="4" w:space="0" w:color="auto"/>
              <w:left w:val="single" w:sz="4" w:space="0" w:color="auto"/>
              <w:bottom w:val="single" w:sz="4" w:space="0" w:color="auto"/>
              <w:right w:val="single" w:sz="4" w:space="0" w:color="auto"/>
            </w:tcBorders>
            <w:hideMark/>
          </w:tcPr>
          <w:p w:rsidR="001C34E8" w:rsidRPr="00DE6219" w:rsidRDefault="001C34E8" w:rsidP="005D53BF">
            <w:pPr>
              <w:jc w:val="center"/>
              <w:rPr>
                <w:b/>
                <w:lang w:val="kk-KZ"/>
              </w:rPr>
            </w:pPr>
            <w:r w:rsidRPr="00DE6219">
              <w:rPr>
                <w:b/>
                <w:sz w:val="22"/>
                <w:szCs w:val="22"/>
                <w:lang w:val="kk-KZ"/>
              </w:rPr>
              <w:t>мамандық</w:t>
            </w:r>
          </w:p>
        </w:tc>
        <w:tc>
          <w:tcPr>
            <w:tcW w:w="851" w:type="dxa"/>
            <w:tcBorders>
              <w:top w:val="single" w:sz="4" w:space="0" w:color="auto"/>
              <w:left w:val="single" w:sz="4" w:space="0" w:color="auto"/>
              <w:bottom w:val="single" w:sz="4" w:space="0" w:color="auto"/>
              <w:right w:val="single" w:sz="4" w:space="0" w:color="auto"/>
            </w:tcBorders>
            <w:hideMark/>
          </w:tcPr>
          <w:p w:rsidR="001C34E8" w:rsidRPr="00DE6219" w:rsidRDefault="001C34E8" w:rsidP="005D53BF">
            <w:pPr>
              <w:jc w:val="center"/>
              <w:rPr>
                <w:b/>
                <w:lang w:val="kk-KZ"/>
              </w:rPr>
            </w:pPr>
            <w:r w:rsidRPr="00DE6219">
              <w:rPr>
                <w:b/>
                <w:sz w:val="22"/>
                <w:szCs w:val="22"/>
                <w:lang w:val="kk-KZ"/>
              </w:rPr>
              <w:t>тобы</w:t>
            </w:r>
          </w:p>
        </w:tc>
        <w:tc>
          <w:tcPr>
            <w:tcW w:w="1079" w:type="dxa"/>
            <w:tcBorders>
              <w:top w:val="single" w:sz="4" w:space="0" w:color="auto"/>
              <w:left w:val="single" w:sz="4" w:space="0" w:color="auto"/>
              <w:bottom w:val="single" w:sz="4" w:space="0" w:color="auto"/>
              <w:right w:val="single" w:sz="4" w:space="0" w:color="auto"/>
            </w:tcBorders>
            <w:hideMark/>
          </w:tcPr>
          <w:p w:rsidR="001C34E8" w:rsidRPr="00DE6219" w:rsidRDefault="001C34E8" w:rsidP="005D53BF">
            <w:pPr>
              <w:jc w:val="center"/>
              <w:rPr>
                <w:b/>
                <w:lang w:val="kk-KZ"/>
              </w:rPr>
            </w:pPr>
            <w:r w:rsidRPr="00DE6219">
              <w:rPr>
                <w:b/>
                <w:sz w:val="22"/>
                <w:szCs w:val="22"/>
                <w:lang w:val="kk-KZ"/>
              </w:rPr>
              <w:t>Студенттер барлығы</w:t>
            </w:r>
          </w:p>
        </w:tc>
        <w:tc>
          <w:tcPr>
            <w:tcW w:w="3544" w:type="dxa"/>
            <w:tcBorders>
              <w:top w:val="single" w:sz="4" w:space="0" w:color="auto"/>
              <w:left w:val="single" w:sz="4" w:space="0" w:color="auto"/>
              <w:bottom w:val="single" w:sz="4" w:space="0" w:color="auto"/>
              <w:right w:val="single" w:sz="4" w:space="0" w:color="auto"/>
            </w:tcBorders>
            <w:hideMark/>
          </w:tcPr>
          <w:p w:rsidR="001C34E8" w:rsidRPr="00DE6219" w:rsidRDefault="001C34E8" w:rsidP="005D53BF">
            <w:pPr>
              <w:jc w:val="center"/>
              <w:rPr>
                <w:b/>
                <w:lang w:val="kk-KZ"/>
              </w:rPr>
            </w:pPr>
            <w:r w:rsidRPr="00DE6219">
              <w:rPr>
                <w:b/>
                <w:sz w:val="22"/>
                <w:szCs w:val="22"/>
                <w:lang w:val="kk-KZ"/>
              </w:rPr>
              <w:t>Іс-тәжірибе базаларының атаулары</w:t>
            </w:r>
          </w:p>
        </w:tc>
        <w:tc>
          <w:tcPr>
            <w:tcW w:w="1891" w:type="dxa"/>
            <w:tcBorders>
              <w:top w:val="single" w:sz="4" w:space="0" w:color="auto"/>
              <w:left w:val="single" w:sz="4" w:space="0" w:color="auto"/>
              <w:bottom w:val="single" w:sz="4" w:space="0" w:color="auto"/>
              <w:right w:val="single" w:sz="4" w:space="0" w:color="auto"/>
            </w:tcBorders>
            <w:hideMark/>
          </w:tcPr>
          <w:p w:rsidR="001C34E8" w:rsidRPr="00DE6219" w:rsidRDefault="001C34E8" w:rsidP="005D53BF">
            <w:pPr>
              <w:jc w:val="center"/>
              <w:rPr>
                <w:b/>
              </w:rPr>
            </w:pPr>
            <w:r w:rsidRPr="00DE6219">
              <w:rPr>
                <w:b/>
                <w:sz w:val="22"/>
                <w:szCs w:val="22"/>
                <w:lang w:val="kk-KZ"/>
              </w:rPr>
              <w:t>ОҒӨК</w:t>
            </w:r>
          </w:p>
        </w:tc>
        <w:tc>
          <w:tcPr>
            <w:tcW w:w="1036" w:type="dxa"/>
            <w:tcBorders>
              <w:top w:val="single" w:sz="4" w:space="0" w:color="auto"/>
              <w:left w:val="single" w:sz="4" w:space="0" w:color="auto"/>
              <w:bottom w:val="single" w:sz="4" w:space="0" w:color="auto"/>
              <w:right w:val="single" w:sz="4" w:space="0" w:color="auto"/>
            </w:tcBorders>
            <w:hideMark/>
          </w:tcPr>
          <w:p w:rsidR="001C34E8" w:rsidRPr="00DE6219" w:rsidRDefault="001C34E8" w:rsidP="005D53BF">
            <w:pPr>
              <w:ind w:right="-61"/>
              <w:jc w:val="center"/>
              <w:rPr>
                <w:b/>
              </w:rPr>
            </w:pPr>
            <w:r w:rsidRPr="00DE6219">
              <w:rPr>
                <w:b/>
                <w:sz w:val="22"/>
                <w:szCs w:val="22"/>
                <w:lang w:val="kk-KZ"/>
              </w:rPr>
              <w:t>Ескертпе</w:t>
            </w:r>
          </w:p>
        </w:tc>
      </w:tr>
      <w:tr w:rsidR="00BE07C0" w:rsidRPr="00DE6219" w:rsidTr="00EB6921">
        <w:trPr>
          <w:trHeight w:val="289"/>
        </w:trPr>
        <w:tc>
          <w:tcPr>
            <w:tcW w:w="535" w:type="dxa"/>
            <w:tcBorders>
              <w:top w:val="single" w:sz="4" w:space="0" w:color="auto"/>
              <w:left w:val="single" w:sz="4" w:space="0" w:color="auto"/>
              <w:bottom w:val="single" w:sz="4" w:space="0" w:color="auto"/>
              <w:right w:val="single" w:sz="4" w:space="0" w:color="auto"/>
            </w:tcBorders>
            <w:hideMark/>
          </w:tcPr>
          <w:p w:rsidR="001C34E8" w:rsidRPr="00DE6219" w:rsidRDefault="001C34E8" w:rsidP="005D53BF">
            <w:pPr>
              <w:jc w:val="center"/>
              <w:rPr>
                <w:b/>
              </w:rPr>
            </w:pPr>
            <w:r w:rsidRPr="00DE6219">
              <w:rPr>
                <w:b/>
                <w:sz w:val="22"/>
                <w:szCs w:val="22"/>
              </w:rPr>
              <w:t>1</w:t>
            </w:r>
          </w:p>
        </w:tc>
        <w:tc>
          <w:tcPr>
            <w:tcW w:w="1592" w:type="dxa"/>
            <w:tcBorders>
              <w:top w:val="single" w:sz="4" w:space="0" w:color="auto"/>
              <w:left w:val="single" w:sz="4" w:space="0" w:color="auto"/>
              <w:bottom w:val="single" w:sz="4" w:space="0" w:color="auto"/>
              <w:right w:val="single" w:sz="4" w:space="0" w:color="auto"/>
            </w:tcBorders>
            <w:hideMark/>
          </w:tcPr>
          <w:p w:rsidR="001C34E8" w:rsidRPr="00DE6219" w:rsidRDefault="001C34E8" w:rsidP="005D53BF">
            <w:pPr>
              <w:jc w:val="center"/>
              <w:rPr>
                <w:b/>
              </w:rPr>
            </w:pPr>
            <w:r w:rsidRPr="00DE6219">
              <w:rPr>
                <w:b/>
                <w:sz w:val="22"/>
                <w:szCs w:val="22"/>
              </w:rPr>
              <w:t>2</w:t>
            </w:r>
          </w:p>
        </w:tc>
        <w:tc>
          <w:tcPr>
            <w:tcW w:w="851" w:type="dxa"/>
            <w:tcBorders>
              <w:top w:val="single" w:sz="4" w:space="0" w:color="auto"/>
              <w:left w:val="single" w:sz="4" w:space="0" w:color="auto"/>
              <w:bottom w:val="single" w:sz="4" w:space="0" w:color="auto"/>
              <w:right w:val="single" w:sz="4" w:space="0" w:color="auto"/>
            </w:tcBorders>
            <w:hideMark/>
          </w:tcPr>
          <w:p w:rsidR="001C34E8" w:rsidRPr="00DE6219" w:rsidRDefault="001C34E8" w:rsidP="005D53BF">
            <w:pPr>
              <w:jc w:val="center"/>
              <w:rPr>
                <w:b/>
              </w:rPr>
            </w:pPr>
            <w:r w:rsidRPr="00DE6219">
              <w:rPr>
                <w:b/>
                <w:sz w:val="22"/>
                <w:szCs w:val="22"/>
              </w:rPr>
              <w:t>3</w:t>
            </w:r>
          </w:p>
        </w:tc>
        <w:tc>
          <w:tcPr>
            <w:tcW w:w="1079" w:type="dxa"/>
            <w:tcBorders>
              <w:top w:val="single" w:sz="4" w:space="0" w:color="auto"/>
              <w:left w:val="single" w:sz="4" w:space="0" w:color="auto"/>
              <w:bottom w:val="single" w:sz="4" w:space="0" w:color="auto"/>
              <w:right w:val="single" w:sz="4" w:space="0" w:color="auto"/>
            </w:tcBorders>
            <w:hideMark/>
          </w:tcPr>
          <w:p w:rsidR="001C34E8" w:rsidRPr="00DE6219" w:rsidRDefault="001C34E8" w:rsidP="005D53BF">
            <w:pPr>
              <w:jc w:val="center"/>
              <w:rPr>
                <w:b/>
              </w:rPr>
            </w:pPr>
            <w:r w:rsidRPr="00DE6219">
              <w:rPr>
                <w:b/>
                <w:sz w:val="22"/>
                <w:szCs w:val="22"/>
              </w:rPr>
              <w:t>4</w:t>
            </w:r>
          </w:p>
        </w:tc>
        <w:tc>
          <w:tcPr>
            <w:tcW w:w="3544" w:type="dxa"/>
            <w:tcBorders>
              <w:top w:val="single" w:sz="4" w:space="0" w:color="auto"/>
              <w:left w:val="single" w:sz="4" w:space="0" w:color="auto"/>
              <w:bottom w:val="single" w:sz="4" w:space="0" w:color="auto"/>
              <w:right w:val="single" w:sz="4" w:space="0" w:color="auto"/>
            </w:tcBorders>
            <w:hideMark/>
          </w:tcPr>
          <w:p w:rsidR="001C34E8" w:rsidRPr="00DE6219" w:rsidRDefault="001C34E8" w:rsidP="005D53BF">
            <w:pPr>
              <w:jc w:val="center"/>
              <w:rPr>
                <w:b/>
              </w:rPr>
            </w:pPr>
            <w:r w:rsidRPr="00DE6219">
              <w:rPr>
                <w:b/>
                <w:sz w:val="22"/>
                <w:szCs w:val="22"/>
              </w:rPr>
              <w:t>5</w:t>
            </w:r>
          </w:p>
        </w:tc>
        <w:tc>
          <w:tcPr>
            <w:tcW w:w="1891" w:type="dxa"/>
            <w:tcBorders>
              <w:top w:val="single" w:sz="4" w:space="0" w:color="auto"/>
              <w:left w:val="single" w:sz="4" w:space="0" w:color="auto"/>
              <w:bottom w:val="single" w:sz="4" w:space="0" w:color="auto"/>
              <w:right w:val="single" w:sz="4" w:space="0" w:color="auto"/>
            </w:tcBorders>
            <w:hideMark/>
          </w:tcPr>
          <w:p w:rsidR="001C34E8" w:rsidRPr="00DE6219" w:rsidRDefault="001C34E8" w:rsidP="005D53BF">
            <w:pPr>
              <w:jc w:val="center"/>
              <w:rPr>
                <w:b/>
              </w:rPr>
            </w:pPr>
            <w:r w:rsidRPr="00DE6219">
              <w:rPr>
                <w:b/>
                <w:sz w:val="22"/>
                <w:szCs w:val="22"/>
              </w:rPr>
              <w:t>6</w:t>
            </w:r>
          </w:p>
        </w:tc>
        <w:tc>
          <w:tcPr>
            <w:tcW w:w="1036" w:type="dxa"/>
            <w:tcBorders>
              <w:top w:val="single" w:sz="4" w:space="0" w:color="auto"/>
              <w:left w:val="single" w:sz="4" w:space="0" w:color="auto"/>
              <w:bottom w:val="single" w:sz="4" w:space="0" w:color="auto"/>
              <w:right w:val="single" w:sz="4" w:space="0" w:color="auto"/>
            </w:tcBorders>
            <w:hideMark/>
          </w:tcPr>
          <w:p w:rsidR="001C34E8" w:rsidRPr="00DE6219" w:rsidRDefault="001C34E8" w:rsidP="005D53BF">
            <w:pPr>
              <w:jc w:val="center"/>
              <w:rPr>
                <w:b/>
              </w:rPr>
            </w:pPr>
            <w:r w:rsidRPr="00DE6219">
              <w:rPr>
                <w:b/>
                <w:sz w:val="22"/>
                <w:szCs w:val="22"/>
              </w:rPr>
              <w:t>7</w:t>
            </w:r>
          </w:p>
        </w:tc>
      </w:tr>
      <w:tr w:rsidR="00BE07C0" w:rsidRPr="00DE6219" w:rsidTr="00EB6921">
        <w:trPr>
          <w:trHeight w:val="279"/>
        </w:trPr>
        <w:tc>
          <w:tcPr>
            <w:tcW w:w="535" w:type="dxa"/>
            <w:tcBorders>
              <w:top w:val="single" w:sz="4" w:space="0" w:color="auto"/>
              <w:left w:val="single" w:sz="4" w:space="0" w:color="auto"/>
              <w:bottom w:val="single" w:sz="4" w:space="0" w:color="auto"/>
              <w:right w:val="single" w:sz="4" w:space="0" w:color="auto"/>
            </w:tcBorders>
            <w:hideMark/>
          </w:tcPr>
          <w:p w:rsidR="001C34E8" w:rsidRPr="00DE6219" w:rsidRDefault="005D53BF" w:rsidP="005D53BF">
            <w:pPr>
              <w:jc w:val="center"/>
              <w:rPr>
                <w:b/>
                <w:lang w:val="kk-KZ"/>
              </w:rPr>
            </w:pPr>
            <w:r w:rsidRPr="00DE6219">
              <w:rPr>
                <w:b/>
                <w:sz w:val="22"/>
                <w:szCs w:val="22"/>
                <w:lang w:val="kk-KZ"/>
              </w:rPr>
              <w:t>-</w:t>
            </w:r>
          </w:p>
        </w:tc>
        <w:tc>
          <w:tcPr>
            <w:tcW w:w="1592" w:type="dxa"/>
            <w:tcBorders>
              <w:top w:val="single" w:sz="4" w:space="0" w:color="auto"/>
              <w:left w:val="single" w:sz="4" w:space="0" w:color="auto"/>
              <w:bottom w:val="single" w:sz="4" w:space="0" w:color="auto"/>
              <w:right w:val="single" w:sz="4" w:space="0" w:color="auto"/>
            </w:tcBorders>
            <w:hideMark/>
          </w:tcPr>
          <w:p w:rsidR="001C34E8" w:rsidRPr="00DE6219" w:rsidRDefault="005D53BF" w:rsidP="005D53BF">
            <w:pPr>
              <w:jc w:val="center"/>
              <w:rPr>
                <w:b/>
                <w:lang w:val="kk-KZ"/>
              </w:rPr>
            </w:pPr>
            <w:r w:rsidRPr="00DE6219">
              <w:rPr>
                <w:b/>
                <w:sz w:val="22"/>
                <w:szCs w:val="22"/>
                <w:lang w:val="kk-KZ"/>
              </w:rPr>
              <w:t>-</w:t>
            </w:r>
          </w:p>
        </w:tc>
        <w:tc>
          <w:tcPr>
            <w:tcW w:w="851" w:type="dxa"/>
            <w:tcBorders>
              <w:top w:val="single" w:sz="4" w:space="0" w:color="auto"/>
              <w:left w:val="single" w:sz="4" w:space="0" w:color="auto"/>
              <w:bottom w:val="single" w:sz="4" w:space="0" w:color="auto"/>
              <w:right w:val="single" w:sz="4" w:space="0" w:color="auto"/>
            </w:tcBorders>
            <w:hideMark/>
          </w:tcPr>
          <w:p w:rsidR="001C34E8" w:rsidRPr="00DE6219" w:rsidRDefault="005D53BF" w:rsidP="005D53BF">
            <w:pPr>
              <w:jc w:val="center"/>
              <w:rPr>
                <w:b/>
                <w:lang w:val="kk-KZ"/>
              </w:rPr>
            </w:pPr>
            <w:r w:rsidRPr="00DE6219">
              <w:rPr>
                <w:b/>
                <w:sz w:val="22"/>
                <w:szCs w:val="22"/>
                <w:lang w:val="kk-KZ"/>
              </w:rPr>
              <w:t>-</w:t>
            </w:r>
          </w:p>
        </w:tc>
        <w:tc>
          <w:tcPr>
            <w:tcW w:w="1079" w:type="dxa"/>
            <w:tcBorders>
              <w:top w:val="single" w:sz="4" w:space="0" w:color="auto"/>
              <w:left w:val="single" w:sz="4" w:space="0" w:color="auto"/>
              <w:bottom w:val="single" w:sz="4" w:space="0" w:color="auto"/>
              <w:right w:val="single" w:sz="4" w:space="0" w:color="auto"/>
            </w:tcBorders>
            <w:hideMark/>
          </w:tcPr>
          <w:p w:rsidR="001C34E8" w:rsidRPr="00DE6219" w:rsidRDefault="005D53BF" w:rsidP="005D53BF">
            <w:pPr>
              <w:jc w:val="center"/>
              <w:rPr>
                <w:b/>
                <w:lang w:val="kk-KZ"/>
              </w:rPr>
            </w:pPr>
            <w:r w:rsidRPr="00DE6219">
              <w:rPr>
                <w:b/>
                <w:sz w:val="22"/>
                <w:szCs w:val="22"/>
                <w:lang w:val="kk-KZ"/>
              </w:rPr>
              <w:t>-</w:t>
            </w:r>
          </w:p>
        </w:tc>
        <w:tc>
          <w:tcPr>
            <w:tcW w:w="3544" w:type="dxa"/>
            <w:tcBorders>
              <w:top w:val="single" w:sz="4" w:space="0" w:color="auto"/>
              <w:left w:val="single" w:sz="4" w:space="0" w:color="auto"/>
              <w:bottom w:val="single" w:sz="4" w:space="0" w:color="auto"/>
              <w:right w:val="single" w:sz="4" w:space="0" w:color="auto"/>
            </w:tcBorders>
            <w:hideMark/>
          </w:tcPr>
          <w:p w:rsidR="001C34E8" w:rsidRPr="00DE6219" w:rsidRDefault="005D53BF" w:rsidP="005D53BF">
            <w:pPr>
              <w:jc w:val="center"/>
              <w:rPr>
                <w:b/>
                <w:lang w:val="kk-KZ"/>
              </w:rPr>
            </w:pPr>
            <w:r w:rsidRPr="00DE6219">
              <w:rPr>
                <w:b/>
                <w:sz w:val="22"/>
                <w:szCs w:val="22"/>
                <w:lang w:val="kk-KZ"/>
              </w:rPr>
              <w:t>-</w:t>
            </w:r>
          </w:p>
        </w:tc>
        <w:tc>
          <w:tcPr>
            <w:tcW w:w="1891" w:type="dxa"/>
            <w:tcBorders>
              <w:top w:val="single" w:sz="4" w:space="0" w:color="auto"/>
              <w:left w:val="single" w:sz="4" w:space="0" w:color="auto"/>
              <w:bottom w:val="single" w:sz="4" w:space="0" w:color="auto"/>
              <w:right w:val="single" w:sz="4" w:space="0" w:color="auto"/>
            </w:tcBorders>
            <w:hideMark/>
          </w:tcPr>
          <w:p w:rsidR="001C34E8" w:rsidRPr="00DE6219" w:rsidRDefault="005D53BF" w:rsidP="005D53BF">
            <w:pPr>
              <w:jc w:val="center"/>
              <w:rPr>
                <w:b/>
                <w:lang w:val="kk-KZ"/>
              </w:rPr>
            </w:pPr>
            <w:r w:rsidRPr="00DE6219">
              <w:rPr>
                <w:b/>
                <w:sz w:val="22"/>
                <w:szCs w:val="22"/>
                <w:lang w:val="kk-KZ"/>
              </w:rPr>
              <w:t>-</w:t>
            </w:r>
          </w:p>
        </w:tc>
        <w:tc>
          <w:tcPr>
            <w:tcW w:w="1036" w:type="dxa"/>
            <w:tcBorders>
              <w:top w:val="single" w:sz="4" w:space="0" w:color="auto"/>
              <w:left w:val="single" w:sz="4" w:space="0" w:color="auto"/>
              <w:bottom w:val="single" w:sz="4" w:space="0" w:color="auto"/>
              <w:right w:val="single" w:sz="4" w:space="0" w:color="auto"/>
            </w:tcBorders>
          </w:tcPr>
          <w:p w:rsidR="001C34E8" w:rsidRPr="00DE6219" w:rsidRDefault="005D53BF" w:rsidP="005D53BF">
            <w:pPr>
              <w:jc w:val="center"/>
              <w:rPr>
                <w:b/>
                <w:lang w:val="kk-KZ"/>
              </w:rPr>
            </w:pPr>
            <w:r w:rsidRPr="00DE6219">
              <w:rPr>
                <w:b/>
                <w:sz w:val="22"/>
                <w:szCs w:val="22"/>
                <w:lang w:val="kk-KZ"/>
              </w:rPr>
              <w:t>-</w:t>
            </w:r>
          </w:p>
        </w:tc>
      </w:tr>
    </w:tbl>
    <w:p w:rsidR="001C34E8" w:rsidRPr="00DE6219" w:rsidRDefault="001C34E8" w:rsidP="001C34E8">
      <w:pPr>
        <w:jc w:val="center"/>
        <w:rPr>
          <w:sz w:val="22"/>
          <w:szCs w:val="22"/>
          <w:lang w:val="kk-KZ"/>
        </w:rPr>
      </w:pPr>
    </w:p>
    <w:p w:rsidR="001C34E8" w:rsidRPr="00DE6219" w:rsidRDefault="001C34E8" w:rsidP="001C34E8">
      <w:pPr>
        <w:ind w:firstLine="567"/>
        <w:jc w:val="both"/>
        <w:rPr>
          <w:sz w:val="22"/>
          <w:szCs w:val="22"/>
          <w:lang w:val="kk-KZ"/>
        </w:rPr>
      </w:pPr>
      <w:r w:rsidRPr="00DE6219">
        <w:rPr>
          <w:sz w:val="22"/>
          <w:szCs w:val="22"/>
          <w:lang w:val="kk-KZ"/>
        </w:rPr>
        <w:t xml:space="preserve">«Халықаралық қатынастар және </w:t>
      </w:r>
      <w:r w:rsidR="00A41072" w:rsidRPr="00DE6219">
        <w:rPr>
          <w:sz w:val="22"/>
          <w:szCs w:val="22"/>
          <w:lang w:val="kk-KZ"/>
        </w:rPr>
        <w:t>халықаралық құқық</w:t>
      </w:r>
      <w:r w:rsidRPr="00DE6219">
        <w:rPr>
          <w:sz w:val="22"/>
          <w:szCs w:val="22"/>
          <w:lang w:val="kk-KZ"/>
        </w:rPr>
        <w:t>» кафедрасының оқу-ғылыми-өндірістік кешені бойынша 202</w:t>
      </w:r>
      <w:r w:rsidR="00731C50" w:rsidRPr="00DE6219">
        <w:rPr>
          <w:sz w:val="22"/>
          <w:szCs w:val="22"/>
          <w:lang w:val="kk-KZ"/>
        </w:rPr>
        <w:t>2</w:t>
      </w:r>
      <w:r w:rsidRPr="00DE6219">
        <w:rPr>
          <w:sz w:val="22"/>
          <w:szCs w:val="22"/>
          <w:lang w:val="kk-KZ"/>
        </w:rPr>
        <w:t>-202</w:t>
      </w:r>
      <w:r w:rsidR="00731C50" w:rsidRPr="00DE6219">
        <w:rPr>
          <w:sz w:val="22"/>
          <w:szCs w:val="22"/>
          <w:lang w:val="kk-KZ"/>
        </w:rPr>
        <w:t>3</w:t>
      </w:r>
      <w:r w:rsidRPr="00DE6219">
        <w:rPr>
          <w:sz w:val="22"/>
          <w:szCs w:val="22"/>
          <w:lang w:val="kk-KZ"/>
        </w:rPr>
        <w:t xml:space="preserve"> оқу жылына жоспар бекітілді, жоспар 5 бөлімнен тұрады. Аталған бөлімдер бойынша жыл бойы бірлескен жұмыстар онлайн негізде жасалды. Оқу-ғылыми-өндірісітік кешен бойынша Шымкент қаласы Абай аудандық сотымен, Шымкент қ. әкімдігінің ішкі саясат және дін істер басқарамасымен келісімшарттар түзілген, аталған басқармаларда студенттердің практикалары да ұйымдастырылады. Халықаралық қатынастар және </w:t>
      </w:r>
      <w:r w:rsidR="005D53BF" w:rsidRPr="00DE6219">
        <w:rPr>
          <w:sz w:val="22"/>
          <w:szCs w:val="22"/>
          <w:lang w:val="kk-KZ"/>
        </w:rPr>
        <w:t>халықаралық құқық</w:t>
      </w:r>
      <w:r w:rsidRPr="00DE6219">
        <w:rPr>
          <w:sz w:val="22"/>
          <w:szCs w:val="22"/>
          <w:lang w:val="kk-KZ"/>
        </w:rPr>
        <w:t xml:space="preserve"> кафедрасы мен аталған басқармалар арасында семинарлар өткізіліп, лекциялар жүргізіліп тұрады. Сондай-ақ, ОҒӨК қызметкерлері дипломдық жұмыстардың рецензенттері ретінде және диплом алды практикаға да жетекші ретінде тағайындалды.</w:t>
      </w:r>
    </w:p>
    <w:p w:rsidR="001C34E8" w:rsidRPr="00DE6219" w:rsidRDefault="001C34E8" w:rsidP="001C34E8">
      <w:pPr>
        <w:ind w:firstLine="567"/>
        <w:jc w:val="both"/>
        <w:rPr>
          <w:sz w:val="22"/>
          <w:szCs w:val="22"/>
          <w:lang w:val="kk-KZ"/>
        </w:rPr>
      </w:pPr>
      <w:r w:rsidRPr="00DE6219">
        <w:rPr>
          <w:sz w:val="22"/>
          <w:szCs w:val="22"/>
          <w:lang w:val="kk-KZ"/>
        </w:rPr>
        <w:t>Іс-тәжірибені жүргізу мен ұйымдастыру бойынша қорытындылар мен тұжырымдар: ө</w:t>
      </w:r>
      <w:r w:rsidRPr="00DE6219">
        <w:rPr>
          <w:noProof/>
          <w:spacing w:val="3"/>
          <w:sz w:val="22"/>
          <w:szCs w:val="22"/>
          <w:lang w:val="kk-KZ"/>
        </w:rPr>
        <w:t xml:space="preserve">ндірістік іс-тәжірибиеден өту барысында кездесетін негізгі </w:t>
      </w:r>
      <w:r w:rsidRPr="00DE6219">
        <w:rPr>
          <w:noProof/>
          <w:spacing w:val="1"/>
          <w:sz w:val="22"/>
          <w:szCs w:val="22"/>
          <w:lang w:val="kk-KZ"/>
        </w:rPr>
        <w:t xml:space="preserve">қиындықтар - оқу әдебиеттерінің орыс тілінде болуы және мелекеттік қызметтері бойынша кейбір </w:t>
      </w:r>
      <w:r w:rsidRPr="00DE6219">
        <w:rPr>
          <w:noProof/>
          <w:spacing w:val="2"/>
          <w:sz w:val="22"/>
          <w:szCs w:val="22"/>
          <w:lang w:val="kk-KZ"/>
        </w:rPr>
        <w:t xml:space="preserve">ақпараттарының жариялауға жатпайтындығы есеп берулерді жазу, дайындауда </w:t>
      </w:r>
      <w:r w:rsidRPr="00DE6219">
        <w:rPr>
          <w:noProof/>
          <w:spacing w:val="-1"/>
          <w:sz w:val="22"/>
          <w:szCs w:val="22"/>
          <w:lang w:val="kk-KZ"/>
        </w:rPr>
        <w:t xml:space="preserve">қиындықтар туғызады; </w:t>
      </w:r>
      <w:r w:rsidRPr="00DE6219">
        <w:rPr>
          <w:sz w:val="22"/>
          <w:szCs w:val="22"/>
          <w:lang w:val="kk-KZ"/>
        </w:rPr>
        <w:t xml:space="preserve">кафедра тарапынан практика жетекшілері студенттердің тәжірибе өту орындарына барып қатаң қадағалау жүргізуі тиіс. </w:t>
      </w:r>
    </w:p>
    <w:p w:rsidR="00D361B7" w:rsidRPr="00DE6219" w:rsidRDefault="00D361B7" w:rsidP="00E84480">
      <w:pPr>
        <w:numPr>
          <w:ilvl w:val="0"/>
          <w:numId w:val="8"/>
        </w:numPr>
        <w:tabs>
          <w:tab w:val="left" w:pos="851"/>
          <w:tab w:val="left" w:pos="993"/>
          <w:tab w:val="num" w:pos="1440"/>
        </w:tabs>
        <w:ind w:left="0" w:firstLine="567"/>
        <w:jc w:val="both"/>
        <w:rPr>
          <w:b/>
          <w:sz w:val="22"/>
          <w:szCs w:val="22"/>
        </w:rPr>
      </w:pPr>
      <w:r w:rsidRPr="00DE6219">
        <w:rPr>
          <w:b/>
          <w:sz w:val="22"/>
          <w:szCs w:val="22"/>
          <w:lang w:val="kk-KZ"/>
        </w:rPr>
        <w:t xml:space="preserve">Кафедраның тәрбие жұмысы </w:t>
      </w:r>
    </w:p>
    <w:p w:rsidR="004366C5" w:rsidRPr="004366C5" w:rsidRDefault="004366C5" w:rsidP="004366C5">
      <w:pPr>
        <w:jc w:val="both"/>
        <w:rPr>
          <w:b/>
          <w:sz w:val="22"/>
          <w:szCs w:val="22"/>
          <w:shd w:val="clear" w:color="auto" w:fill="FFFFFF"/>
          <w:lang w:val="kk-KZ"/>
        </w:rPr>
      </w:pPr>
      <w:r w:rsidRPr="004366C5">
        <w:rPr>
          <w:sz w:val="22"/>
          <w:szCs w:val="22"/>
          <w:shd w:val="clear" w:color="auto" w:fill="FFFFFF"/>
          <w:lang w:val="kk-KZ"/>
        </w:rPr>
        <w:t xml:space="preserve">Кафедра </w:t>
      </w:r>
      <w:r w:rsidRPr="004366C5">
        <w:rPr>
          <w:sz w:val="22"/>
          <w:szCs w:val="22"/>
          <w:lang w:val="kk-KZ"/>
        </w:rPr>
        <w:t xml:space="preserve">тәрбие жұмысының мақсаты   жастар саясатын, жастардың шығармашылық потенциалын дамытуға, аға ұрпақты үлгі тұтатын, Абай Құнанбаевтың </w:t>
      </w:r>
      <w:r w:rsidRPr="004366C5">
        <w:rPr>
          <w:bCs/>
          <w:sz w:val="22"/>
          <w:szCs w:val="22"/>
          <w:lang w:val="kk-KZ"/>
        </w:rPr>
        <w:t xml:space="preserve">«ТАЛАП, ЕҢБЕК, ТЕРЕҢ ОЙ, ҚАНАҒАТ, РАХЫМ» </w:t>
      </w:r>
      <w:r w:rsidRPr="004366C5">
        <w:rPr>
          <w:sz w:val="22"/>
          <w:szCs w:val="22"/>
          <w:lang w:val="kk-KZ"/>
        </w:rPr>
        <w:t>ТАЛАПТАРЫНА</w:t>
      </w:r>
      <w:r w:rsidRPr="004366C5">
        <w:rPr>
          <w:bCs/>
          <w:sz w:val="22"/>
          <w:szCs w:val="22"/>
          <w:lang w:val="kk-KZ"/>
        </w:rPr>
        <w:t xml:space="preserve"> сәйкес келетін «ТОЛЫҚ АДАМ» тұрғысында дамыту болып табылады. </w:t>
      </w:r>
    </w:p>
    <w:p w:rsidR="004366C5" w:rsidRPr="004366C5" w:rsidRDefault="004366C5" w:rsidP="004366C5">
      <w:pPr>
        <w:ind w:firstLine="708"/>
        <w:jc w:val="both"/>
        <w:rPr>
          <w:color w:val="000000" w:themeColor="text1"/>
          <w:sz w:val="22"/>
          <w:szCs w:val="22"/>
          <w:lang w:val="kk-KZ"/>
        </w:rPr>
      </w:pPr>
      <w:r w:rsidRPr="004366C5">
        <w:rPr>
          <w:color w:val="000000" w:themeColor="text1"/>
          <w:sz w:val="22"/>
          <w:szCs w:val="22"/>
          <w:lang w:val="kk-KZ"/>
        </w:rPr>
        <w:t>Университет Білім және ғылым министрлігі бекіткен тәрбие тұжырымдамасындағы 10 бағыт бойынша жұмыстар атқаруда:</w:t>
      </w:r>
    </w:p>
    <w:p w:rsidR="004366C5" w:rsidRPr="004366C5" w:rsidRDefault="004366C5" w:rsidP="004366C5">
      <w:pPr>
        <w:pStyle w:val="a3"/>
        <w:numPr>
          <w:ilvl w:val="0"/>
          <w:numId w:val="32"/>
        </w:numPr>
        <w:jc w:val="both"/>
        <w:rPr>
          <w:b/>
          <w:bCs/>
          <w:sz w:val="22"/>
          <w:szCs w:val="22"/>
          <w:lang w:val="kk-KZ"/>
        </w:rPr>
      </w:pPr>
      <w:r w:rsidRPr="004366C5">
        <w:rPr>
          <w:b/>
          <w:bCs/>
          <w:sz w:val="22"/>
          <w:szCs w:val="22"/>
          <w:lang w:val="kk-KZ"/>
        </w:rPr>
        <w:t>Ұйымдастыру жұмыстары;</w:t>
      </w:r>
    </w:p>
    <w:p w:rsidR="004366C5" w:rsidRPr="004366C5" w:rsidRDefault="004366C5" w:rsidP="004366C5">
      <w:pPr>
        <w:pStyle w:val="a3"/>
        <w:ind w:left="780"/>
        <w:jc w:val="both"/>
        <w:rPr>
          <w:bCs/>
          <w:sz w:val="22"/>
          <w:szCs w:val="22"/>
          <w:lang w:val="kk-KZ"/>
        </w:rPr>
      </w:pPr>
      <w:r w:rsidRPr="004366C5">
        <w:rPr>
          <w:bCs/>
          <w:sz w:val="22"/>
          <w:szCs w:val="22"/>
          <w:lang w:val="kk-KZ"/>
        </w:rPr>
        <w:t>Тәлімгерлерді бекіту(өкім номері, қайда қаралды көрсетілуі керек) жатақханада тұратын студенттер туралы мәлімет</w:t>
      </w:r>
    </w:p>
    <w:p w:rsidR="004366C5" w:rsidRPr="004366C5" w:rsidRDefault="004366C5" w:rsidP="004366C5">
      <w:pPr>
        <w:jc w:val="center"/>
        <w:rPr>
          <w:b/>
          <w:bCs/>
          <w:sz w:val="22"/>
          <w:szCs w:val="22"/>
          <w:lang w:val="kk-KZ"/>
        </w:rPr>
      </w:pPr>
      <w:r w:rsidRPr="004366C5">
        <w:rPr>
          <w:b/>
          <w:bCs/>
          <w:sz w:val="22"/>
          <w:szCs w:val="22"/>
          <w:lang w:val="kk-KZ"/>
        </w:rPr>
        <w:t xml:space="preserve">  Академиялық топтар, тәлімгерлер, жатақханада тұратын студенттер туралы мәлімет</w:t>
      </w:r>
    </w:p>
    <w:p w:rsidR="004366C5" w:rsidRPr="004366C5" w:rsidRDefault="004366C5" w:rsidP="004366C5">
      <w:pPr>
        <w:jc w:val="right"/>
        <w:rPr>
          <w:b/>
          <w:bCs/>
          <w:sz w:val="22"/>
          <w:szCs w:val="22"/>
          <w:lang w:val="kk-KZ"/>
        </w:rPr>
      </w:pPr>
      <w:r w:rsidRPr="004366C5">
        <w:rPr>
          <w:b/>
          <w:bCs/>
          <w:sz w:val="22"/>
          <w:szCs w:val="22"/>
          <w:lang w:val="kk-KZ"/>
        </w:rPr>
        <w:t>Кесте №1</w:t>
      </w:r>
    </w:p>
    <w:tbl>
      <w:tblPr>
        <w:tblpPr w:leftFromText="180" w:rightFromText="180" w:bottomFromText="200" w:vertAnchor="text" w:horzAnchor="margin" w:tblpXSpec="center" w:tblpY="212"/>
        <w:tblW w:w="9981" w:type="dxa"/>
        <w:tblCellMar>
          <w:left w:w="0" w:type="dxa"/>
          <w:right w:w="0" w:type="dxa"/>
        </w:tblCellMar>
        <w:tblLook w:val="04A0"/>
      </w:tblPr>
      <w:tblGrid>
        <w:gridCol w:w="1188"/>
        <w:gridCol w:w="2977"/>
        <w:gridCol w:w="1701"/>
        <w:gridCol w:w="1506"/>
        <w:gridCol w:w="2609"/>
      </w:tblGrid>
      <w:tr w:rsidR="004366C5" w:rsidRPr="004366C5" w:rsidTr="007B65DC">
        <w:trPr>
          <w:trHeight w:val="960"/>
        </w:trPr>
        <w:tc>
          <w:tcPr>
            <w:tcW w:w="1188" w:type="dxa"/>
            <w:tcBorders>
              <w:top w:val="single" w:sz="8" w:space="0" w:color="000000"/>
              <w:left w:val="single" w:sz="8" w:space="0" w:color="000000"/>
              <w:bottom w:val="single" w:sz="8" w:space="0" w:color="000000"/>
              <w:right w:val="single" w:sz="8" w:space="0" w:color="000000"/>
            </w:tcBorders>
            <w:tcMar>
              <w:top w:w="16" w:type="dxa"/>
              <w:left w:w="54" w:type="dxa"/>
              <w:bottom w:w="0" w:type="dxa"/>
              <w:right w:w="54" w:type="dxa"/>
            </w:tcMar>
            <w:hideMark/>
          </w:tcPr>
          <w:p w:rsidR="004366C5" w:rsidRPr="004366C5" w:rsidRDefault="004366C5" w:rsidP="007B65DC">
            <w:pPr>
              <w:jc w:val="center"/>
              <w:rPr>
                <w:b/>
                <w:color w:val="000000" w:themeColor="text1"/>
                <w:lang w:eastAsia="zh-CN"/>
              </w:rPr>
            </w:pPr>
            <w:r w:rsidRPr="004366C5">
              <w:rPr>
                <w:rFonts w:eastAsia="Calibri"/>
                <w:b/>
                <w:bCs/>
                <w:color w:val="000000" w:themeColor="text1"/>
                <w:kern w:val="24"/>
                <w:sz w:val="22"/>
                <w:szCs w:val="22"/>
                <w:lang w:val="kk-KZ" w:eastAsia="zh-CN"/>
              </w:rPr>
              <w:t>№</w:t>
            </w:r>
          </w:p>
        </w:tc>
        <w:tc>
          <w:tcPr>
            <w:tcW w:w="2977" w:type="dxa"/>
            <w:tcBorders>
              <w:top w:val="single" w:sz="8" w:space="0" w:color="000000"/>
              <w:left w:val="single" w:sz="8" w:space="0" w:color="000000"/>
              <w:bottom w:val="single" w:sz="8" w:space="0" w:color="000000"/>
              <w:right w:val="single" w:sz="8" w:space="0" w:color="000000"/>
            </w:tcBorders>
            <w:tcMar>
              <w:top w:w="16" w:type="dxa"/>
              <w:left w:w="54" w:type="dxa"/>
              <w:bottom w:w="0" w:type="dxa"/>
              <w:right w:w="54" w:type="dxa"/>
            </w:tcMar>
            <w:hideMark/>
          </w:tcPr>
          <w:p w:rsidR="004366C5" w:rsidRPr="004366C5" w:rsidRDefault="004366C5" w:rsidP="007B65DC">
            <w:pPr>
              <w:jc w:val="center"/>
              <w:rPr>
                <w:b/>
                <w:color w:val="000000" w:themeColor="text1"/>
                <w:lang w:val="kk-KZ" w:eastAsia="zh-CN"/>
              </w:rPr>
            </w:pPr>
            <w:r w:rsidRPr="004366C5">
              <w:rPr>
                <w:rFonts w:eastAsia="Calibri"/>
                <w:b/>
                <w:bCs/>
                <w:color w:val="000000" w:themeColor="text1"/>
                <w:kern w:val="24"/>
                <w:sz w:val="22"/>
                <w:szCs w:val="22"/>
                <w:lang w:val="kk-KZ" w:eastAsia="zh-CN"/>
              </w:rPr>
              <w:t xml:space="preserve">Күндізгі бөлімде оқитын студенттер саны </w:t>
            </w:r>
          </w:p>
        </w:tc>
        <w:tc>
          <w:tcPr>
            <w:tcW w:w="1701" w:type="dxa"/>
            <w:tcBorders>
              <w:top w:val="single" w:sz="8" w:space="0" w:color="000000"/>
              <w:left w:val="single" w:sz="8" w:space="0" w:color="000000"/>
              <w:bottom w:val="single" w:sz="8" w:space="0" w:color="000000"/>
              <w:right w:val="single" w:sz="8" w:space="0" w:color="000000"/>
            </w:tcBorders>
            <w:tcMar>
              <w:top w:w="16" w:type="dxa"/>
              <w:left w:w="54" w:type="dxa"/>
              <w:bottom w:w="0" w:type="dxa"/>
              <w:right w:w="54" w:type="dxa"/>
            </w:tcMar>
            <w:hideMark/>
          </w:tcPr>
          <w:p w:rsidR="004366C5" w:rsidRPr="004366C5" w:rsidRDefault="004366C5" w:rsidP="007B65DC">
            <w:pPr>
              <w:jc w:val="center"/>
              <w:rPr>
                <w:b/>
                <w:color w:val="000000" w:themeColor="text1"/>
                <w:lang w:eastAsia="zh-CN"/>
              </w:rPr>
            </w:pPr>
            <w:r w:rsidRPr="004366C5">
              <w:rPr>
                <w:rFonts w:eastAsia="Calibri"/>
                <w:b/>
                <w:bCs/>
                <w:color w:val="000000" w:themeColor="text1"/>
                <w:kern w:val="24"/>
                <w:sz w:val="22"/>
                <w:szCs w:val="22"/>
                <w:lang w:val="kk-KZ" w:eastAsia="zh-CN"/>
              </w:rPr>
              <w:t xml:space="preserve">Тәлімгерлер саны </w:t>
            </w:r>
          </w:p>
        </w:tc>
        <w:tc>
          <w:tcPr>
            <w:tcW w:w="1506" w:type="dxa"/>
            <w:tcBorders>
              <w:top w:val="single" w:sz="8" w:space="0" w:color="000000"/>
              <w:left w:val="single" w:sz="8" w:space="0" w:color="000000"/>
              <w:bottom w:val="single" w:sz="8" w:space="0" w:color="000000"/>
              <w:right w:val="single" w:sz="8" w:space="0" w:color="000000"/>
            </w:tcBorders>
            <w:tcMar>
              <w:top w:w="16" w:type="dxa"/>
              <w:left w:w="54" w:type="dxa"/>
              <w:bottom w:w="0" w:type="dxa"/>
              <w:right w:w="54" w:type="dxa"/>
            </w:tcMar>
            <w:hideMark/>
          </w:tcPr>
          <w:p w:rsidR="004366C5" w:rsidRPr="004366C5" w:rsidRDefault="004366C5" w:rsidP="007B65DC">
            <w:pPr>
              <w:jc w:val="center"/>
              <w:rPr>
                <w:b/>
                <w:color w:val="000000" w:themeColor="text1"/>
                <w:lang w:eastAsia="zh-CN"/>
              </w:rPr>
            </w:pPr>
            <w:r w:rsidRPr="004366C5">
              <w:rPr>
                <w:rFonts w:eastAsia="Calibri"/>
                <w:b/>
                <w:bCs/>
                <w:color w:val="000000" w:themeColor="text1"/>
                <w:kern w:val="24"/>
                <w:sz w:val="22"/>
                <w:szCs w:val="22"/>
                <w:lang w:val="kk-KZ" w:eastAsia="zh-CN"/>
              </w:rPr>
              <w:t xml:space="preserve">Топ саны </w:t>
            </w:r>
          </w:p>
        </w:tc>
        <w:tc>
          <w:tcPr>
            <w:tcW w:w="2609" w:type="dxa"/>
            <w:tcBorders>
              <w:top w:val="single" w:sz="8" w:space="0" w:color="000000"/>
              <w:left w:val="single" w:sz="8" w:space="0" w:color="000000"/>
              <w:bottom w:val="single" w:sz="8" w:space="0" w:color="000000"/>
              <w:right w:val="single" w:sz="8" w:space="0" w:color="000000"/>
            </w:tcBorders>
            <w:tcMar>
              <w:top w:w="16" w:type="dxa"/>
              <w:left w:w="54" w:type="dxa"/>
              <w:bottom w:w="0" w:type="dxa"/>
              <w:right w:w="54" w:type="dxa"/>
            </w:tcMar>
            <w:hideMark/>
          </w:tcPr>
          <w:p w:rsidR="004366C5" w:rsidRPr="004366C5" w:rsidRDefault="004366C5" w:rsidP="007B65DC">
            <w:pPr>
              <w:rPr>
                <w:b/>
                <w:color w:val="000000" w:themeColor="text1"/>
                <w:lang w:eastAsia="zh-CN"/>
              </w:rPr>
            </w:pPr>
            <w:r w:rsidRPr="004366C5">
              <w:rPr>
                <w:rFonts w:eastAsia="Calibri"/>
                <w:b/>
                <w:bCs/>
                <w:color w:val="000000" w:themeColor="text1"/>
                <w:kern w:val="24"/>
                <w:sz w:val="22"/>
                <w:szCs w:val="22"/>
                <w:lang w:val="kk-KZ" w:eastAsia="zh-CN"/>
              </w:rPr>
              <w:t xml:space="preserve">Жатақханада  тұратын студенттер саны </w:t>
            </w:r>
          </w:p>
        </w:tc>
      </w:tr>
      <w:tr w:rsidR="004366C5" w:rsidRPr="004366C5" w:rsidTr="007B65DC">
        <w:trPr>
          <w:trHeight w:val="359"/>
        </w:trPr>
        <w:tc>
          <w:tcPr>
            <w:tcW w:w="1188" w:type="dxa"/>
            <w:tcBorders>
              <w:top w:val="single" w:sz="8" w:space="0" w:color="000000"/>
              <w:left w:val="single" w:sz="8" w:space="0" w:color="000000"/>
              <w:bottom w:val="single" w:sz="8" w:space="0" w:color="000000"/>
              <w:right w:val="single" w:sz="8" w:space="0" w:color="000000"/>
            </w:tcBorders>
            <w:tcMar>
              <w:top w:w="16" w:type="dxa"/>
              <w:left w:w="54" w:type="dxa"/>
              <w:bottom w:w="0" w:type="dxa"/>
              <w:right w:w="54" w:type="dxa"/>
            </w:tcMar>
            <w:hideMark/>
          </w:tcPr>
          <w:p w:rsidR="004366C5" w:rsidRPr="004366C5" w:rsidRDefault="004366C5" w:rsidP="007B65DC">
            <w:pPr>
              <w:jc w:val="center"/>
              <w:rPr>
                <w:bCs/>
                <w:lang w:val="en-US"/>
              </w:rPr>
            </w:pPr>
            <w:r w:rsidRPr="004366C5">
              <w:rPr>
                <w:bCs/>
                <w:sz w:val="22"/>
                <w:szCs w:val="22"/>
                <w:lang w:val="en-US"/>
              </w:rPr>
              <w:t>1</w:t>
            </w:r>
          </w:p>
        </w:tc>
        <w:tc>
          <w:tcPr>
            <w:tcW w:w="2977" w:type="dxa"/>
            <w:tcBorders>
              <w:top w:val="single" w:sz="8" w:space="0" w:color="000000"/>
              <w:left w:val="single" w:sz="8" w:space="0" w:color="000000"/>
              <w:bottom w:val="single" w:sz="8" w:space="0" w:color="000000"/>
              <w:right w:val="single" w:sz="8" w:space="0" w:color="000000"/>
            </w:tcBorders>
            <w:tcMar>
              <w:top w:w="16" w:type="dxa"/>
              <w:left w:w="54" w:type="dxa"/>
              <w:bottom w:w="0" w:type="dxa"/>
              <w:right w:w="54" w:type="dxa"/>
            </w:tcMar>
            <w:hideMark/>
          </w:tcPr>
          <w:p w:rsidR="004366C5" w:rsidRPr="004366C5" w:rsidRDefault="004366C5" w:rsidP="007B65DC">
            <w:pPr>
              <w:jc w:val="center"/>
              <w:rPr>
                <w:lang w:val="kk-KZ"/>
              </w:rPr>
            </w:pPr>
            <w:r w:rsidRPr="004366C5">
              <w:rPr>
                <w:sz w:val="22"/>
                <w:szCs w:val="22"/>
                <w:lang w:val="kk-KZ"/>
              </w:rPr>
              <w:t>197</w:t>
            </w:r>
          </w:p>
        </w:tc>
        <w:tc>
          <w:tcPr>
            <w:tcW w:w="1701" w:type="dxa"/>
            <w:tcBorders>
              <w:top w:val="single" w:sz="8" w:space="0" w:color="000000"/>
              <w:left w:val="single" w:sz="8" w:space="0" w:color="000000"/>
              <w:bottom w:val="single" w:sz="8" w:space="0" w:color="000000"/>
              <w:right w:val="single" w:sz="8" w:space="0" w:color="000000"/>
            </w:tcBorders>
            <w:tcMar>
              <w:top w:w="16" w:type="dxa"/>
              <w:left w:w="54" w:type="dxa"/>
              <w:bottom w:w="0" w:type="dxa"/>
              <w:right w:w="54" w:type="dxa"/>
            </w:tcMar>
            <w:hideMark/>
          </w:tcPr>
          <w:p w:rsidR="004366C5" w:rsidRPr="004366C5" w:rsidRDefault="004366C5" w:rsidP="007B65DC">
            <w:pPr>
              <w:jc w:val="center"/>
              <w:rPr>
                <w:lang w:val="kk-KZ"/>
              </w:rPr>
            </w:pPr>
            <w:r w:rsidRPr="004366C5">
              <w:rPr>
                <w:sz w:val="22"/>
                <w:szCs w:val="22"/>
                <w:lang w:val="kk-KZ"/>
              </w:rPr>
              <w:t>8</w:t>
            </w:r>
          </w:p>
        </w:tc>
        <w:tc>
          <w:tcPr>
            <w:tcW w:w="1506" w:type="dxa"/>
            <w:tcBorders>
              <w:top w:val="single" w:sz="8" w:space="0" w:color="000000"/>
              <w:left w:val="single" w:sz="8" w:space="0" w:color="000000"/>
              <w:bottom w:val="single" w:sz="8" w:space="0" w:color="000000"/>
              <w:right w:val="single" w:sz="8" w:space="0" w:color="000000"/>
            </w:tcBorders>
            <w:tcMar>
              <w:top w:w="16" w:type="dxa"/>
              <w:left w:w="54" w:type="dxa"/>
              <w:bottom w:w="0" w:type="dxa"/>
              <w:right w:w="54" w:type="dxa"/>
            </w:tcMar>
            <w:hideMark/>
          </w:tcPr>
          <w:p w:rsidR="004366C5" w:rsidRPr="004366C5" w:rsidRDefault="004366C5" w:rsidP="007B65DC">
            <w:pPr>
              <w:jc w:val="center"/>
              <w:rPr>
                <w:lang w:val="kk-KZ"/>
              </w:rPr>
            </w:pPr>
            <w:r w:rsidRPr="004366C5">
              <w:rPr>
                <w:sz w:val="22"/>
                <w:szCs w:val="22"/>
                <w:lang w:val="kk-KZ"/>
              </w:rPr>
              <w:t>14</w:t>
            </w:r>
          </w:p>
        </w:tc>
        <w:tc>
          <w:tcPr>
            <w:tcW w:w="2609" w:type="dxa"/>
            <w:tcBorders>
              <w:top w:val="single" w:sz="8" w:space="0" w:color="000000"/>
              <w:left w:val="single" w:sz="8" w:space="0" w:color="000000"/>
              <w:bottom w:val="single" w:sz="8" w:space="0" w:color="000000"/>
              <w:right w:val="single" w:sz="8" w:space="0" w:color="000000"/>
            </w:tcBorders>
            <w:tcMar>
              <w:top w:w="16" w:type="dxa"/>
              <w:left w:w="54" w:type="dxa"/>
              <w:bottom w:w="0" w:type="dxa"/>
              <w:right w:w="54" w:type="dxa"/>
            </w:tcMar>
            <w:hideMark/>
          </w:tcPr>
          <w:p w:rsidR="004366C5" w:rsidRPr="004366C5" w:rsidRDefault="004366C5" w:rsidP="007B65DC">
            <w:pPr>
              <w:jc w:val="center"/>
              <w:rPr>
                <w:lang w:val="kk-KZ"/>
              </w:rPr>
            </w:pPr>
            <w:r w:rsidRPr="004366C5">
              <w:rPr>
                <w:sz w:val="22"/>
                <w:szCs w:val="22"/>
                <w:lang w:val="kk-KZ"/>
              </w:rPr>
              <w:t>1</w:t>
            </w:r>
          </w:p>
        </w:tc>
      </w:tr>
    </w:tbl>
    <w:p w:rsidR="004366C5" w:rsidRPr="004366C5" w:rsidRDefault="004366C5" w:rsidP="004366C5">
      <w:pPr>
        <w:pStyle w:val="a3"/>
        <w:numPr>
          <w:ilvl w:val="0"/>
          <w:numId w:val="32"/>
        </w:numPr>
        <w:jc w:val="both"/>
        <w:rPr>
          <w:b/>
          <w:bCs/>
          <w:sz w:val="22"/>
          <w:szCs w:val="22"/>
          <w:lang w:val="kk-KZ"/>
        </w:rPr>
      </w:pPr>
      <w:r w:rsidRPr="004366C5">
        <w:rPr>
          <w:b/>
          <w:bCs/>
          <w:sz w:val="22"/>
          <w:szCs w:val="22"/>
          <w:lang w:val="kk-KZ"/>
        </w:rPr>
        <w:t>Азаматтық - патриоттық және құқықтық тәрбие;</w:t>
      </w:r>
    </w:p>
    <w:p w:rsidR="004366C5" w:rsidRPr="004366C5" w:rsidRDefault="004366C5" w:rsidP="004366C5">
      <w:pPr>
        <w:pStyle w:val="a3"/>
        <w:numPr>
          <w:ilvl w:val="0"/>
          <w:numId w:val="32"/>
        </w:numPr>
        <w:jc w:val="both"/>
        <w:rPr>
          <w:b/>
          <w:bCs/>
          <w:sz w:val="22"/>
          <w:szCs w:val="22"/>
          <w:lang w:val="kk-KZ"/>
        </w:rPr>
      </w:pPr>
      <w:r w:rsidRPr="004366C5">
        <w:rPr>
          <w:b/>
          <w:bCs/>
          <w:sz w:val="22"/>
          <w:szCs w:val="22"/>
          <w:lang w:val="kk-KZ"/>
        </w:rPr>
        <w:t>Рухани-адамгершілік тәрбие;</w:t>
      </w:r>
    </w:p>
    <w:p w:rsidR="004366C5" w:rsidRPr="004366C5" w:rsidRDefault="004366C5" w:rsidP="004366C5">
      <w:pPr>
        <w:pStyle w:val="a3"/>
        <w:numPr>
          <w:ilvl w:val="0"/>
          <w:numId w:val="32"/>
        </w:numPr>
        <w:jc w:val="both"/>
        <w:rPr>
          <w:b/>
          <w:bCs/>
          <w:sz w:val="22"/>
          <w:szCs w:val="22"/>
          <w:lang w:val="kk-KZ"/>
        </w:rPr>
      </w:pPr>
      <w:r w:rsidRPr="004366C5">
        <w:rPr>
          <w:b/>
          <w:bCs/>
          <w:sz w:val="22"/>
          <w:szCs w:val="22"/>
          <w:lang w:val="kk-KZ"/>
        </w:rPr>
        <w:t>Кәсіби-еңбек тәрбиесі;</w:t>
      </w:r>
    </w:p>
    <w:p w:rsidR="004366C5" w:rsidRPr="004366C5" w:rsidRDefault="004366C5" w:rsidP="004366C5">
      <w:pPr>
        <w:pStyle w:val="a3"/>
        <w:numPr>
          <w:ilvl w:val="0"/>
          <w:numId w:val="32"/>
        </w:numPr>
        <w:jc w:val="both"/>
        <w:rPr>
          <w:b/>
          <w:sz w:val="22"/>
          <w:szCs w:val="22"/>
          <w:lang w:val="kk-KZ"/>
        </w:rPr>
      </w:pPr>
      <w:r w:rsidRPr="004366C5">
        <w:rPr>
          <w:b/>
          <w:bCs/>
          <w:sz w:val="22"/>
          <w:szCs w:val="22"/>
          <w:lang w:val="kk-KZ"/>
        </w:rPr>
        <w:t>Діни толеранттылықтың қалыптасуы;</w:t>
      </w:r>
    </w:p>
    <w:p w:rsidR="004366C5" w:rsidRPr="004366C5" w:rsidRDefault="004366C5" w:rsidP="004366C5">
      <w:pPr>
        <w:pStyle w:val="a3"/>
        <w:numPr>
          <w:ilvl w:val="0"/>
          <w:numId w:val="32"/>
        </w:numPr>
        <w:jc w:val="both"/>
        <w:rPr>
          <w:b/>
          <w:sz w:val="22"/>
          <w:szCs w:val="22"/>
          <w:lang w:val="kk-KZ"/>
        </w:rPr>
      </w:pPr>
      <w:r w:rsidRPr="004366C5">
        <w:rPr>
          <w:b/>
          <w:bCs/>
          <w:sz w:val="22"/>
          <w:szCs w:val="22"/>
          <w:lang w:val="kk-KZ"/>
        </w:rPr>
        <w:t>Дене тәрбиесі және салауатты өмірді қалыптастыру;</w:t>
      </w:r>
    </w:p>
    <w:p w:rsidR="004366C5" w:rsidRPr="004366C5" w:rsidRDefault="004366C5" w:rsidP="004366C5">
      <w:pPr>
        <w:pStyle w:val="a3"/>
        <w:numPr>
          <w:ilvl w:val="0"/>
          <w:numId w:val="32"/>
        </w:numPr>
        <w:jc w:val="both"/>
        <w:rPr>
          <w:b/>
          <w:sz w:val="22"/>
          <w:szCs w:val="22"/>
        </w:rPr>
      </w:pPr>
      <w:r w:rsidRPr="004366C5">
        <w:rPr>
          <w:b/>
          <w:bCs/>
          <w:sz w:val="22"/>
          <w:szCs w:val="22"/>
          <w:lang w:val="kk-KZ"/>
        </w:rPr>
        <w:t>Экологиялық тәрбие;</w:t>
      </w:r>
    </w:p>
    <w:p w:rsidR="004366C5" w:rsidRPr="004366C5" w:rsidRDefault="004366C5" w:rsidP="004366C5">
      <w:pPr>
        <w:pStyle w:val="a3"/>
        <w:numPr>
          <w:ilvl w:val="0"/>
          <w:numId w:val="32"/>
        </w:numPr>
        <w:jc w:val="both"/>
        <w:rPr>
          <w:b/>
          <w:bCs/>
          <w:sz w:val="22"/>
          <w:szCs w:val="22"/>
          <w:lang w:val="kk-KZ"/>
        </w:rPr>
      </w:pPr>
      <w:r w:rsidRPr="004366C5">
        <w:rPr>
          <w:b/>
          <w:bCs/>
          <w:sz w:val="22"/>
          <w:szCs w:val="22"/>
          <w:lang w:val="kk-KZ"/>
        </w:rPr>
        <w:t>Интеллектуалдық және коммуникативтік мәдениетті дамыту;</w:t>
      </w:r>
    </w:p>
    <w:p w:rsidR="004366C5" w:rsidRPr="004366C5" w:rsidRDefault="004366C5" w:rsidP="004366C5">
      <w:pPr>
        <w:pStyle w:val="a3"/>
        <w:numPr>
          <w:ilvl w:val="0"/>
          <w:numId w:val="32"/>
        </w:numPr>
        <w:jc w:val="both"/>
        <w:rPr>
          <w:b/>
          <w:sz w:val="22"/>
          <w:szCs w:val="22"/>
        </w:rPr>
      </w:pPr>
      <w:r w:rsidRPr="004366C5">
        <w:rPr>
          <w:b/>
          <w:bCs/>
          <w:sz w:val="22"/>
          <w:szCs w:val="22"/>
          <w:lang w:val="kk-KZ"/>
        </w:rPr>
        <w:t>Мәдени-эстетикалық және полимәдениетті тәрбие;</w:t>
      </w:r>
    </w:p>
    <w:p w:rsidR="004366C5" w:rsidRPr="004366C5" w:rsidRDefault="004366C5" w:rsidP="004366C5">
      <w:pPr>
        <w:pStyle w:val="a3"/>
        <w:numPr>
          <w:ilvl w:val="0"/>
          <w:numId w:val="32"/>
        </w:numPr>
        <w:jc w:val="both"/>
        <w:rPr>
          <w:b/>
          <w:sz w:val="22"/>
          <w:szCs w:val="22"/>
        </w:rPr>
      </w:pPr>
      <w:r w:rsidRPr="004366C5">
        <w:rPr>
          <w:b/>
          <w:bCs/>
          <w:sz w:val="22"/>
          <w:szCs w:val="22"/>
          <w:lang w:val="kk-KZ"/>
        </w:rPr>
        <w:t>Студенттік өзін-өзі басқаруды және жастар бастамасын дамыту.</w:t>
      </w:r>
    </w:p>
    <w:p w:rsidR="004366C5" w:rsidRPr="004366C5" w:rsidRDefault="004366C5" w:rsidP="004366C5">
      <w:pPr>
        <w:pStyle w:val="a3"/>
        <w:ind w:left="780"/>
        <w:jc w:val="both"/>
        <w:rPr>
          <w:b/>
          <w:bCs/>
          <w:i/>
          <w:sz w:val="22"/>
          <w:szCs w:val="22"/>
          <w:lang w:val="kk-KZ"/>
        </w:rPr>
      </w:pPr>
      <w:r w:rsidRPr="004366C5">
        <w:rPr>
          <w:b/>
          <w:bCs/>
          <w:i/>
          <w:sz w:val="22"/>
          <w:szCs w:val="22"/>
          <w:u w:val="single"/>
          <w:lang w:val="kk-KZ"/>
        </w:rPr>
        <w:t xml:space="preserve">Ескерту: </w:t>
      </w:r>
      <w:r w:rsidRPr="004366C5">
        <w:rPr>
          <w:b/>
          <w:bCs/>
          <w:i/>
          <w:sz w:val="22"/>
          <w:szCs w:val="22"/>
          <w:lang w:val="kk-KZ"/>
        </w:rPr>
        <w:t>барлық бағыт бойынша  жеке-жеке тоқталып, хаттама №  және әлеуметтік желідегі сілтемесі көрсетілуі керек (хаттамасы қосымша өткізіледі)</w:t>
      </w:r>
    </w:p>
    <w:p w:rsidR="004366C5" w:rsidRPr="004366C5" w:rsidRDefault="004366C5" w:rsidP="004366C5">
      <w:pPr>
        <w:jc w:val="right"/>
        <w:rPr>
          <w:b/>
          <w:bCs/>
          <w:sz w:val="22"/>
          <w:szCs w:val="22"/>
          <w:lang w:val="kk-KZ"/>
        </w:rPr>
      </w:pPr>
    </w:p>
    <w:p w:rsidR="004366C5" w:rsidRPr="004366C5" w:rsidRDefault="004366C5" w:rsidP="004366C5">
      <w:pPr>
        <w:jc w:val="right"/>
        <w:rPr>
          <w:b/>
          <w:bCs/>
          <w:sz w:val="22"/>
          <w:szCs w:val="22"/>
          <w:lang w:val="kk-KZ"/>
        </w:rPr>
      </w:pPr>
      <w:r w:rsidRPr="004366C5">
        <w:rPr>
          <w:b/>
          <w:bCs/>
          <w:sz w:val="22"/>
          <w:szCs w:val="22"/>
          <w:lang w:val="kk-KZ"/>
        </w:rPr>
        <w:t>Кесте №2</w:t>
      </w:r>
    </w:p>
    <w:p w:rsidR="004366C5" w:rsidRPr="004366C5" w:rsidRDefault="004366C5" w:rsidP="004366C5">
      <w:pPr>
        <w:jc w:val="center"/>
        <w:rPr>
          <w:b/>
          <w:bCs/>
          <w:sz w:val="22"/>
          <w:szCs w:val="22"/>
          <w:lang w:val="kk-KZ"/>
        </w:rPr>
      </w:pPr>
      <w:r w:rsidRPr="004366C5">
        <w:rPr>
          <w:b/>
          <w:bCs/>
          <w:sz w:val="22"/>
          <w:szCs w:val="22"/>
          <w:lang w:val="kk-KZ"/>
        </w:rPr>
        <w:t>2022-2023 оқу жылының тәрбие  жұмысы  жоспарының  10 бағыт бойынша орындалу барысы туралы мәлімет</w:t>
      </w:r>
    </w:p>
    <w:p w:rsidR="004366C5" w:rsidRPr="004366C5" w:rsidRDefault="004366C5" w:rsidP="004366C5">
      <w:pPr>
        <w:rPr>
          <w:b/>
          <w:sz w:val="22"/>
          <w:szCs w:val="22"/>
          <w:lang w:val="kk-KZ"/>
        </w:rPr>
      </w:pPr>
    </w:p>
    <w:p w:rsidR="004366C5" w:rsidRPr="004366C5" w:rsidRDefault="004366C5" w:rsidP="004366C5">
      <w:pPr>
        <w:rPr>
          <w:b/>
          <w:sz w:val="22"/>
          <w:szCs w:val="22"/>
          <w:lang w:val="kk-KZ"/>
        </w:rPr>
      </w:pPr>
      <w:r w:rsidRPr="004366C5">
        <w:rPr>
          <w:b/>
          <w:sz w:val="22"/>
          <w:szCs w:val="22"/>
          <w:lang w:val="kk-KZ"/>
        </w:rPr>
        <w:t>1)Мемлекет басшысы Қасым – Жомарт Тоқаевтың Қазақстан халқына жолдауын насихаттау бойынша атқарылған іс-шаралар есебі;</w:t>
      </w:r>
    </w:p>
    <w:p w:rsidR="004366C5" w:rsidRPr="004366C5" w:rsidRDefault="004366C5" w:rsidP="004366C5">
      <w:pPr>
        <w:jc w:val="both"/>
        <w:rPr>
          <w:bCs/>
          <w:i/>
          <w:sz w:val="22"/>
          <w:szCs w:val="22"/>
          <w:lang w:val="kk-KZ"/>
        </w:rPr>
      </w:pPr>
      <w:r w:rsidRPr="004366C5">
        <w:rPr>
          <w:b/>
          <w:bCs/>
          <w:i/>
          <w:sz w:val="22"/>
          <w:szCs w:val="22"/>
          <w:u w:val="single"/>
          <w:lang w:val="kk-KZ"/>
        </w:rPr>
        <w:t xml:space="preserve">Ескерту: </w:t>
      </w:r>
      <w:r w:rsidRPr="004366C5">
        <w:rPr>
          <w:bCs/>
          <w:i/>
          <w:sz w:val="22"/>
          <w:szCs w:val="22"/>
          <w:lang w:val="kk-KZ"/>
        </w:rPr>
        <w:t xml:space="preserve">атқарылған іс-шараларға жеке тоқталып,  хаттама №  және әлеуметтік желідегі сілтемесі көрсетілуі керек (хаттамасы қосымша өткізіледі) </w:t>
      </w:r>
    </w:p>
    <w:p w:rsidR="004366C5" w:rsidRDefault="004366C5" w:rsidP="004366C5">
      <w:pPr>
        <w:jc w:val="right"/>
        <w:rPr>
          <w:b/>
          <w:bCs/>
          <w:sz w:val="22"/>
          <w:szCs w:val="22"/>
          <w:lang w:val="kk-KZ"/>
        </w:rPr>
      </w:pPr>
    </w:p>
    <w:tbl>
      <w:tblPr>
        <w:tblpPr w:leftFromText="180" w:rightFromText="180" w:bottomFromText="200" w:vertAnchor="text" w:horzAnchor="margin" w:tblpXSpec="center" w:tblpY="372"/>
        <w:tblW w:w="9639" w:type="dxa"/>
        <w:tblCellMar>
          <w:left w:w="0" w:type="dxa"/>
          <w:right w:w="0" w:type="dxa"/>
        </w:tblCellMar>
        <w:tblLook w:val="04A0"/>
      </w:tblPr>
      <w:tblGrid>
        <w:gridCol w:w="631"/>
        <w:gridCol w:w="1276"/>
        <w:gridCol w:w="1701"/>
        <w:gridCol w:w="4059"/>
        <w:gridCol w:w="1972"/>
      </w:tblGrid>
      <w:tr w:rsidR="004366C5" w:rsidRPr="004366C5" w:rsidTr="004366C5">
        <w:trPr>
          <w:trHeight w:val="782"/>
        </w:trPr>
        <w:tc>
          <w:tcPr>
            <w:tcW w:w="631" w:type="dxa"/>
            <w:tcBorders>
              <w:top w:val="single" w:sz="8" w:space="0" w:color="000000"/>
              <w:left w:val="single" w:sz="8" w:space="0" w:color="000000"/>
              <w:bottom w:val="single" w:sz="8" w:space="0" w:color="000000"/>
              <w:right w:val="single" w:sz="8" w:space="0" w:color="000000"/>
            </w:tcBorders>
            <w:tcMar>
              <w:top w:w="17" w:type="dxa"/>
              <w:left w:w="64" w:type="dxa"/>
              <w:bottom w:w="0" w:type="dxa"/>
              <w:right w:w="64" w:type="dxa"/>
            </w:tcMar>
            <w:hideMark/>
          </w:tcPr>
          <w:p w:rsidR="004366C5" w:rsidRPr="004366C5" w:rsidRDefault="004366C5" w:rsidP="007B65DC">
            <w:pPr>
              <w:jc w:val="center"/>
              <w:rPr>
                <w:b/>
                <w:color w:val="000000" w:themeColor="text1"/>
                <w:lang w:eastAsia="zh-CN"/>
              </w:rPr>
            </w:pPr>
            <w:r w:rsidRPr="004366C5">
              <w:rPr>
                <w:rFonts w:eastAsia="Calibri"/>
                <w:b/>
                <w:color w:val="000000" w:themeColor="text1"/>
                <w:kern w:val="24"/>
                <w:sz w:val="22"/>
                <w:szCs w:val="22"/>
                <w:lang w:val="kk-KZ" w:eastAsia="zh-CN"/>
              </w:rPr>
              <w:t>№</w:t>
            </w:r>
          </w:p>
        </w:tc>
        <w:tc>
          <w:tcPr>
            <w:tcW w:w="1276" w:type="dxa"/>
            <w:tcBorders>
              <w:top w:val="single" w:sz="8" w:space="0" w:color="000000"/>
              <w:left w:val="single" w:sz="8" w:space="0" w:color="000000"/>
              <w:bottom w:val="single" w:sz="8" w:space="0" w:color="000000"/>
              <w:right w:val="single" w:sz="8" w:space="0" w:color="000000"/>
            </w:tcBorders>
            <w:tcMar>
              <w:top w:w="17" w:type="dxa"/>
              <w:left w:w="64" w:type="dxa"/>
              <w:bottom w:w="0" w:type="dxa"/>
              <w:right w:w="64" w:type="dxa"/>
            </w:tcMar>
            <w:hideMark/>
          </w:tcPr>
          <w:p w:rsidR="004366C5" w:rsidRPr="004366C5" w:rsidRDefault="004366C5" w:rsidP="007B65DC">
            <w:pPr>
              <w:jc w:val="center"/>
              <w:rPr>
                <w:b/>
                <w:color w:val="000000" w:themeColor="text1"/>
                <w:lang w:eastAsia="zh-CN"/>
              </w:rPr>
            </w:pPr>
            <w:r w:rsidRPr="004366C5">
              <w:rPr>
                <w:rFonts w:eastAsia="Calibri"/>
                <w:b/>
                <w:color w:val="000000" w:themeColor="text1"/>
                <w:kern w:val="24"/>
                <w:sz w:val="22"/>
                <w:szCs w:val="22"/>
                <w:lang w:val="kk-KZ" w:eastAsia="zh-CN"/>
              </w:rPr>
              <w:t xml:space="preserve">Іс-шаралар саны </w:t>
            </w:r>
          </w:p>
        </w:tc>
        <w:tc>
          <w:tcPr>
            <w:tcW w:w="1701" w:type="dxa"/>
            <w:tcBorders>
              <w:top w:val="single" w:sz="8" w:space="0" w:color="000000"/>
              <w:left w:val="single" w:sz="8" w:space="0" w:color="000000"/>
              <w:bottom w:val="single" w:sz="8" w:space="0" w:color="000000"/>
              <w:right w:val="single" w:sz="8" w:space="0" w:color="000000"/>
            </w:tcBorders>
            <w:tcMar>
              <w:top w:w="17" w:type="dxa"/>
              <w:left w:w="64" w:type="dxa"/>
              <w:bottom w:w="0" w:type="dxa"/>
              <w:right w:w="64" w:type="dxa"/>
            </w:tcMar>
            <w:hideMark/>
          </w:tcPr>
          <w:p w:rsidR="004366C5" w:rsidRPr="004366C5" w:rsidRDefault="004366C5" w:rsidP="007B65DC">
            <w:pPr>
              <w:jc w:val="center"/>
              <w:rPr>
                <w:b/>
                <w:color w:val="000000" w:themeColor="text1"/>
                <w:lang w:eastAsia="zh-CN"/>
              </w:rPr>
            </w:pPr>
            <w:r w:rsidRPr="004366C5">
              <w:rPr>
                <w:rFonts w:eastAsia="Calibri"/>
                <w:b/>
                <w:color w:val="000000" w:themeColor="text1"/>
                <w:kern w:val="24"/>
                <w:sz w:val="22"/>
                <w:szCs w:val="22"/>
                <w:lang w:val="kk-KZ" w:eastAsia="zh-CN"/>
              </w:rPr>
              <w:t xml:space="preserve">Мақалалар саны БАҚ </w:t>
            </w:r>
          </w:p>
        </w:tc>
        <w:tc>
          <w:tcPr>
            <w:tcW w:w="4059" w:type="dxa"/>
            <w:tcBorders>
              <w:top w:val="single" w:sz="8" w:space="0" w:color="000000"/>
              <w:left w:val="single" w:sz="8" w:space="0" w:color="000000"/>
              <w:bottom w:val="single" w:sz="8" w:space="0" w:color="000000"/>
              <w:right w:val="single" w:sz="4" w:space="0" w:color="auto"/>
            </w:tcBorders>
            <w:tcMar>
              <w:top w:w="17" w:type="dxa"/>
              <w:left w:w="64" w:type="dxa"/>
              <w:bottom w:w="0" w:type="dxa"/>
              <w:right w:w="64" w:type="dxa"/>
            </w:tcMar>
            <w:hideMark/>
          </w:tcPr>
          <w:p w:rsidR="004366C5" w:rsidRPr="004366C5" w:rsidRDefault="004366C5" w:rsidP="007B65DC">
            <w:pPr>
              <w:jc w:val="center"/>
              <w:rPr>
                <w:b/>
                <w:color w:val="000000" w:themeColor="text1"/>
                <w:lang w:eastAsia="zh-CN"/>
              </w:rPr>
            </w:pPr>
            <w:r w:rsidRPr="004366C5">
              <w:rPr>
                <w:rFonts w:eastAsia="Calibri"/>
                <w:b/>
                <w:color w:val="000000" w:themeColor="text1"/>
                <w:kern w:val="24"/>
                <w:sz w:val="22"/>
                <w:szCs w:val="22"/>
                <w:lang w:val="kk-KZ" w:eastAsia="zh-CN"/>
              </w:rPr>
              <w:t xml:space="preserve">Тәлімгерлік сағаттар саны </w:t>
            </w:r>
          </w:p>
        </w:tc>
        <w:tc>
          <w:tcPr>
            <w:tcW w:w="1972" w:type="dxa"/>
            <w:tcBorders>
              <w:top w:val="single" w:sz="8" w:space="0" w:color="000000"/>
              <w:left w:val="single" w:sz="4" w:space="0" w:color="auto"/>
              <w:bottom w:val="single" w:sz="8" w:space="0" w:color="000000"/>
              <w:right w:val="single" w:sz="8" w:space="0" w:color="000000"/>
            </w:tcBorders>
          </w:tcPr>
          <w:p w:rsidR="004366C5" w:rsidRPr="004366C5" w:rsidRDefault="004366C5" w:rsidP="007B65DC">
            <w:pPr>
              <w:jc w:val="center"/>
              <w:rPr>
                <w:b/>
                <w:color w:val="000000" w:themeColor="text1"/>
                <w:lang w:val="kk-KZ" w:eastAsia="zh-CN"/>
              </w:rPr>
            </w:pPr>
            <w:r w:rsidRPr="004366C5">
              <w:rPr>
                <w:b/>
                <w:color w:val="000000" w:themeColor="text1"/>
                <w:sz w:val="22"/>
                <w:szCs w:val="22"/>
                <w:lang w:val="kk-KZ" w:eastAsia="zh-CN"/>
              </w:rPr>
              <w:t xml:space="preserve">Әлеуметтік желіге жарияланған пікір саны </w:t>
            </w:r>
          </w:p>
        </w:tc>
      </w:tr>
      <w:tr w:rsidR="004366C5" w:rsidRPr="004366C5" w:rsidTr="004366C5">
        <w:trPr>
          <w:trHeight w:val="374"/>
        </w:trPr>
        <w:tc>
          <w:tcPr>
            <w:tcW w:w="631" w:type="dxa"/>
            <w:tcBorders>
              <w:top w:val="single" w:sz="8" w:space="0" w:color="000000"/>
              <w:left w:val="single" w:sz="8" w:space="0" w:color="000000"/>
              <w:bottom w:val="single" w:sz="8" w:space="0" w:color="000000"/>
              <w:right w:val="single" w:sz="8" w:space="0" w:color="000000"/>
            </w:tcBorders>
            <w:tcMar>
              <w:top w:w="17" w:type="dxa"/>
              <w:left w:w="64" w:type="dxa"/>
              <w:bottom w:w="0" w:type="dxa"/>
              <w:right w:w="64" w:type="dxa"/>
            </w:tcMar>
            <w:hideMark/>
          </w:tcPr>
          <w:p w:rsidR="004366C5" w:rsidRPr="004366C5" w:rsidRDefault="004366C5" w:rsidP="007B65DC">
            <w:pPr>
              <w:jc w:val="center"/>
              <w:rPr>
                <w:rFonts w:eastAsia="Calibri"/>
                <w:bCs/>
                <w:color w:val="000000" w:themeColor="text1"/>
                <w:kern w:val="24"/>
                <w:lang w:val="en-US" w:eastAsia="zh-CN"/>
              </w:rPr>
            </w:pPr>
            <w:r w:rsidRPr="004366C5">
              <w:rPr>
                <w:rFonts w:eastAsia="Calibri"/>
                <w:bCs/>
                <w:color w:val="000000" w:themeColor="text1"/>
                <w:kern w:val="24"/>
                <w:sz w:val="22"/>
                <w:szCs w:val="22"/>
                <w:lang w:val="en-US" w:eastAsia="zh-CN"/>
              </w:rPr>
              <w:t>1</w:t>
            </w:r>
          </w:p>
        </w:tc>
        <w:tc>
          <w:tcPr>
            <w:tcW w:w="1276" w:type="dxa"/>
            <w:tcBorders>
              <w:top w:val="single" w:sz="8" w:space="0" w:color="000000"/>
              <w:left w:val="single" w:sz="8" w:space="0" w:color="000000"/>
              <w:bottom w:val="single" w:sz="8" w:space="0" w:color="000000"/>
              <w:right w:val="single" w:sz="8" w:space="0" w:color="000000"/>
            </w:tcBorders>
            <w:tcMar>
              <w:top w:w="17" w:type="dxa"/>
              <w:left w:w="64" w:type="dxa"/>
              <w:bottom w:w="0" w:type="dxa"/>
              <w:right w:w="64" w:type="dxa"/>
            </w:tcMar>
          </w:tcPr>
          <w:p w:rsidR="004366C5" w:rsidRPr="004366C5" w:rsidRDefault="004366C5" w:rsidP="007B65DC">
            <w:pPr>
              <w:jc w:val="center"/>
              <w:rPr>
                <w:lang w:val="en-US"/>
              </w:rPr>
            </w:pPr>
            <w:r w:rsidRPr="004366C5">
              <w:rPr>
                <w:sz w:val="22"/>
                <w:szCs w:val="22"/>
                <w:lang w:val="en-US"/>
              </w:rPr>
              <w:t>1</w:t>
            </w:r>
          </w:p>
        </w:tc>
        <w:tc>
          <w:tcPr>
            <w:tcW w:w="1701" w:type="dxa"/>
            <w:tcBorders>
              <w:top w:val="single" w:sz="8" w:space="0" w:color="000000"/>
              <w:left w:val="single" w:sz="8" w:space="0" w:color="000000"/>
              <w:bottom w:val="single" w:sz="8" w:space="0" w:color="000000"/>
              <w:right w:val="single" w:sz="8" w:space="0" w:color="000000"/>
            </w:tcBorders>
            <w:tcMar>
              <w:top w:w="17" w:type="dxa"/>
              <w:left w:w="64" w:type="dxa"/>
              <w:bottom w:w="0" w:type="dxa"/>
              <w:right w:w="64" w:type="dxa"/>
            </w:tcMar>
          </w:tcPr>
          <w:p w:rsidR="004366C5" w:rsidRPr="004366C5" w:rsidRDefault="004366C5" w:rsidP="007B65DC">
            <w:pPr>
              <w:jc w:val="center"/>
              <w:rPr>
                <w:lang w:val="kk-KZ"/>
              </w:rPr>
            </w:pPr>
          </w:p>
        </w:tc>
        <w:tc>
          <w:tcPr>
            <w:tcW w:w="4059" w:type="dxa"/>
            <w:tcBorders>
              <w:top w:val="single" w:sz="8" w:space="0" w:color="000000"/>
              <w:left w:val="single" w:sz="8" w:space="0" w:color="000000"/>
              <w:bottom w:val="single" w:sz="8" w:space="0" w:color="000000"/>
              <w:right w:val="single" w:sz="4" w:space="0" w:color="auto"/>
            </w:tcBorders>
            <w:tcMar>
              <w:top w:w="17" w:type="dxa"/>
              <w:left w:w="64" w:type="dxa"/>
              <w:bottom w:w="0" w:type="dxa"/>
              <w:right w:w="64" w:type="dxa"/>
            </w:tcMar>
          </w:tcPr>
          <w:p w:rsidR="004366C5" w:rsidRPr="004366C5" w:rsidRDefault="004366C5" w:rsidP="007B65DC">
            <w:pPr>
              <w:rPr>
                <w:lang w:val="kk-KZ"/>
              </w:rPr>
            </w:pPr>
            <w:r w:rsidRPr="004366C5">
              <w:rPr>
                <w:sz w:val="22"/>
                <w:szCs w:val="22"/>
                <w:lang w:val="kk-KZ"/>
              </w:rPr>
              <w:t>1)</w:t>
            </w:r>
            <w:r w:rsidRPr="004366C5">
              <w:rPr>
                <w:rStyle w:val="bumpedfont15"/>
                <w:sz w:val="22"/>
                <w:szCs w:val="22"/>
                <w:lang w:val="kk-KZ"/>
              </w:rPr>
              <w:t xml:space="preserve"> </w:t>
            </w:r>
            <w:r w:rsidRPr="004366C5">
              <w:rPr>
                <w:rStyle w:val="afe"/>
                <w:sz w:val="22"/>
                <w:szCs w:val="22"/>
                <w:lang w:val="kk-KZ"/>
              </w:rPr>
              <w:t xml:space="preserve">ҚР Президенті Қ.К.Тоқаевтың 2022 жылғы 01 қыркүйектегі  Қазақстан халқына Жолдауына пікірлерді беру ұйымдастыру жұмыстарын жүргізу </w:t>
            </w:r>
            <w:r w:rsidRPr="004366C5">
              <w:rPr>
                <w:sz w:val="22"/>
                <w:szCs w:val="22"/>
                <w:lang w:val="kk-KZ"/>
              </w:rPr>
              <w:t>мақсатында Абдуали М.А. ЮМ-20-3к тобымен оффлайн форматта тәлімгерлік сағат өткізді.</w:t>
            </w:r>
          </w:p>
          <w:p w:rsidR="004366C5" w:rsidRPr="004366C5" w:rsidRDefault="004366C5" w:rsidP="004366C5">
            <w:pPr>
              <w:rPr>
                <w:lang w:val="kk-KZ"/>
              </w:rPr>
            </w:pPr>
            <w:r w:rsidRPr="004366C5">
              <w:rPr>
                <w:sz w:val="22"/>
                <w:szCs w:val="22"/>
                <w:lang w:val="kk-KZ"/>
              </w:rPr>
              <w:t>2) 2022 1-қазан  күні  «Заң» факультеті «Халықаралық қатынастар және халықаралық құқық» кафедрасының  оқытушысы Абдуали Мадина Абунасырқызының ұйымдастыруымен ЮМ-21-3к  тобымен  «</w:t>
            </w:r>
            <w:r w:rsidRPr="004366C5">
              <w:rPr>
                <w:color w:val="000000"/>
                <w:sz w:val="22"/>
                <w:szCs w:val="22"/>
                <w:shd w:val="clear" w:color="auto" w:fill="FFFFFF"/>
                <w:lang w:val="kk-KZ"/>
              </w:rPr>
              <w:t>Сындарлы қоғамдық диалог – Қазақстанның тұрақтылығы мен өркендеуінің негізі</w:t>
            </w:r>
            <w:r w:rsidRPr="004366C5">
              <w:rPr>
                <w:sz w:val="22"/>
                <w:szCs w:val="22"/>
                <w:lang w:val="kk-KZ"/>
              </w:rPr>
              <w:t>»атты тәлімгерлік сағаты өтілді.</w:t>
            </w:r>
          </w:p>
        </w:tc>
        <w:tc>
          <w:tcPr>
            <w:tcW w:w="1972" w:type="dxa"/>
            <w:tcBorders>
              <w:top w:val="single" w:sz="8" w:space="0" w:color="000000"/>
              <w:left w:val="single" w:sz="4" w:space="0" w:color="auto"/>
              <w:bottom w:val="single" w:sz="8" w:space="0" w:color="000000"/>
              <w:right w:val="single" w:sz="8" w:space="0" w:color="000000"/>
            </w:tcBorders>
          </w:tcPr>
          <w:p w:rsidR="004366C5" w:rsidRPr="004366C5" w:rsidRDefault="004366C5" w:rsidP="007B65DC">
            <w:pPr>
              <w:jc w:val="center"/>
              <w:rPr>
                <w:lang w:val="en-US"/>
              </w:rPr>
            </w:pPr>
            <w:r w:rsidRPr="004366C5">
              <w:rPr>
                <w:sz w:val="22"/>
                <w:szCs w:val="22"/>
                <w:lang w:val="en-US"/>
              </w:rPr>
              <w:t>1</w:t>
            </w:r>
          </w:p>
        </w:tc>
      </w:tr>
    </w:tbl>
    <w:p w:rsidR="004366C5" w:rsidRPr="004366C5" w:rsidRDefault="004366C5" w:rsidP="004366C5">
      <w:pPr>
        <w:jc w:val="center"/>
        <w:rPr>
          <w:b/>
          <w:sz w:val="22"/>
          <w:szCs w:val="22"/>
          <w:lang w:val="kk-KZ"/>
        </w:rPr>
      </w:pPr>
      <w:r w:rsidRPr="004366C5">
        <w:rPr>
          <w:b/>
          <w:sz w:val="22"/>
          <w:szCs w:val="22"/>
          <w:lang w:val="kk-KZ"/>
        </w:rPr>
        <w:t>Қазақстан Республикасының Тәуелсіздігіне 31 жыл толуына орай ұйы</w:t>
      </w:r>
      <w:r>
        <w:rPr>
          <w:b/>
          <w:sz w:val="22"/>
          <w:szCs w:val="22"/>
          <w:lang w:val="kk-KZ"/>
        </w:rPr>
        <w:t>мдастырылған  іс-</w:t>
      </w:r>
      <w:r w:rsidRPr="004366C5">
        <w:rPr>
          <w:b/>
          <w:sz w:val="22"/>
          <w:szCs w:val="22"/>
          <w:lang w:val="kk-KZ"/>
        </w:rPr>
        <w:t xml:space="preserve"> шаралар есебі;</w:t>
      </w:r>
    </w:p>
    <w:p w:rsidR="004366C5" w:rsidRPr="004366C5" w:rsidRDefault="004366C5" w:rsidP="004366C5">
      <w:pPr>
        <w:jc w:val="center"/>
        <w:rPr>
          <w:b/>
          <w:sz w:val="22"/>
          <w:szCs w:val="22"/>
          <w:lang w:val="kk-KZ"/>
        </w:rPr>
      </w:pPr>
      <w:r w:rsidRPr="004366C5">
        <w:rPr>
          <w:b/>
          <w:bCs/>
          <w:i/>
          <w:sz w:val="22"/>
          <w:szCs w:val="22"/>
          <w:u w:val="single"/>
          <w:lang w:val="kk-KZ"/>
        </w:rPr>
        <w:t xml:space="preserve">Ескерту: </w:t>
      </w:r>
      <w:r w:rsidRPr="004366C5">
        <w:rPr>
          <w:bCs/>
          <w:i/>
          <w:sz w:val="22"/>
          <w:szCs w:val="22"/>
          <w:lang w:val="kk-KZ"/>
        </w:rPr>
        <w:t xml:space="preserve">атқарылған іс-шаралаға жеке тоқталып,  хаттама №  және әлеуметтік желідегі сілтемесі көрсетілуі керек (хаттамасы қосымша өткізіледі) </w:t>
      </w:r>
    </w:p>
    <w:tbl>
      <w:tblPr>
        <w:tblpPr w:leftFromText="180" w:rightFromText="180" w:bottomFromText="200" w:vertAnchor="text" w:horzAnchor="margin" w:tblpXSpec="center" w:tblpY="372"/>
        <w:tblW w:w="10709" w:type="dxa"/>
        <w:tblCellMar>
          <w:left w:w="0" w:type="dxa"/>
          <w:right w:w="0" w:type="dxa"/>
        </w:tblCellMar>
        <w:tblLook w:val="04A0"/>
      </w:tblPr>
      <w:tblGrid>
        <w:gridCol w:w="457"/>
        <w:gridCol w:w="1167"/>
        <w:gridCol w:w="2268"/>
        <w:gridCol w:w="2627"/>
        <w:gridCol w:w="2759"/>
        <w:gridCol w:w="1431"/>
      </w:tblGrid>
      <w:tr w:rsidR="004366C5" w:rsidRPr="004366C5" w:rsidTr="004366C5">
        <w:trPr>
          <w:trHeight w:val="782"/>
        </w:trPr>
        <w:tc>
          <w:tcPr>
            <w:tcW w:w="457" w:type="dxa"/>
            <w:tcBorders>
              <w:top w:val="single" w:sz="8" w:space="0" w:color="000000"/>
              <w:left w:val="single" w:sz="8" w:space="0" w:color="000000"/>
              <w:bottom w:val="single" w:sz="8" w:space="0" w:color="000000"/>
              <w:right w:val="single" w:sz="8" w:space="0" w:color="000000"/>
            </w:tcBorders>
            <w:tcMar>
              <w:top w:w="17" w:type="dxa"/>
              <w:left w:w="64" w:type="dxa"/>
              <w:bottom w:w="0" w:type="dxa"/>
              <w:right w:w="64" w:type="dxa"/>
            </w:tcMar>
            <w:hideMark/>
          </w:tcPr>
          <w:p w:rsidR="004366C5" w:rsidRPr="004366C5" w:rsidRDefault="004366C5" w:rsidP="007B65DC">
            <w:pPr>
              <w:jc w:val="center"/>
              <w:rPr>
                <w:b/>
                <w:color w:val="000000" w:themeColor="text1"/>
                <w:lang w:eastAsia="zh-CN"/>
              </w:rPr>
            </w:pPr>
            <w:r w:rsidRPr="004366C5">
              <w:rPr>
                <w:rFonts w:eastAsia="Calibri"/>
                <w:b/>
                <w:color w:val="000000" w:themeColor="text1"/>
                <w:kern w:val="24"/>
                <w:sz w:val="22"/>
                <w:szCs w:val="22"/>
                <w:lang w:val="kk-KZ" w:eastAsia="zh-CN"/>
              </w:rPr>
              <w:t>№</w:t>
            </w:r>
          </w:p>
        </w:tc>
        <w:tc>
          <w:tcPr>
            <w:tcW w:w="1167" w:type="dxa"/>
            <w:tcBorders>
              <w:top w:val="single" w:sz="8" w:space="0" w:color="000000"/>
              <w:left w:val="single" w:sz="8" w:space="0" w:color="000000"/>
              <w:bottom w:val="single" w:sz="8" w:space="0" w:color="000000"/>
              <w:right w:val="single" w:sz="8" w:space="0" w:color="000000"/>
            </w:tcBorders>
            <w:tcMar>
              <w:top w:w="17" w:type="dxa"/>
              <w:left w:w="64" w:type="dxa"/>
              <w:bottom w:w="0" w:type="dxa"/>
              <w:right w:w="64" w:type="dxa"/>
            </w:tcMar>
            <w:hideMark/>
          </w:tcPr>
          <w:p w:rsidR="004366C5" w:rsidRPr="004366C5" w:rsidRDefault="004366C5" w:rsidP="007B65DC">
            <w:pPr>
              <w:jc w:val="center"/>
              <w:rPr>
                <w:b/>
                <w:color w:val="000000" w:themeColor="text1"/>
                <w:lang w:eastAsia="zh-CN"/>
              </w:rPr>
            </w:pPr>
            <w:r w:rsidRPr="004366C5">
              <w:rPr>
                <w:rFonts w:eastAsia="Calibri"/>
                <w:b/>
                <w:color w:val="000000" w:themeColor="text1"/>
                <w:kern w:val="24"/>
                <w:sz w:val="22"/>
                <w:szCs w:val="22"/>
                <w:lang w:val="kk-KZ" w:eastAsia="zh-CN"/>
              </w:rPr>
              <w:t xml:space="preserve">Жалпы іс-шаралар </w:t>
            </w:r>
          </w:p>
        </w:tc>
        <w:tc>
          <w:tcPr>
            <w:tcW w:w="2268" w:type="dxa"/>
            <w:tcBorders>
              <w:top w:val="single" w:sz="8" w:space="0" w:color="000000"/>
              <w:left w:val="single" w:sz="8" w:space="0" w:color="000000"/>
              <w:bottom w:val="single" w:sz="8" w:space="0" w:color="000000"/>
              <w:right w:val="single" w:sz="8" w:space="0" w:color="000000"/>
            </w:tcBorders>
            <w:tcMar>
              <w:top w:w="17" w:type="dxa"/>
              <w:left w:w="64" w:type="dxa"/>
              <w:bottom w:w="0" w:type="dxa"/>
              <w:right w:w="64" w:type="dxa"/>
            </w:tcMar>
            <w:hideMark/>
          </w:tcPr>
          <w:p w:rsidR="004366C5" w:rsidRPr="004366C5" w:rsidRDefault="004366C5" w:rsidP="007B65DC">
            <w:pPr>
              <w:rPr>
                <w:b/>
                <w:color w:val="000000" w:themeColor="text1"/>
                <w:lang w:val="kk-KZ" w:eastAsia="zh-CN"/>
              </w:rPr>
            </w:pPr>
            <w:r w:rsidRPr="004366C5">
              <w:rPr>
                <w:b/>
                <w:color w:val="000000" w:themeColor="text1"/>
                <w:sz w:val="22"/>
                <w:szCs w:val="22"/>
                <w:lang w:val="kk-KZ" w:eastAsia="zh-CN"/>
              </w:rPr>
              <w:t xml:space="preserve">Университет көлемінде ұйымдастырылған іс-шаралар </w:t>
            </w:r>
          </w:p>
        </w:tc>
        <w:tc>
          <w:tcPr>
            <w:tcW w:w="2627" w:type="dxa"/>
            <w:tcBorders>
              <w:top w:val="single" w:sz="8" w:space="0" w:color="000000"/>
              <w:left w:val="single" w:sz="8" w:space="0" w:color="000000"/>
              <w:bottom w:val="single" w:sz="8" w:space="0" w:color="000000"/>
              <w:right w:val="single" w:sz="4" w:space="0" w:color="auto"/>
            </w:tcBorders>
            <w:tcMar>
              <w:top w:w="17" w:type="dxa"/>
              <w:left w:w="64" w:type="dxa"/>
              <w:bottom w:w="0" w:type="dxa"/>
              <w:right w:w="64" w:type="dxa"/>
            </w:tcMar>
            <w:hideMark/>
          </w:tcPr>
          <w:p w:rsidR="004366C5" w:rsidRPr="004366C5" w:rsidRDefault="004366C5" w:rsidP="007B65DC">
            <w:pPr>
              <w:jc w:val="center"/>
              <w:rPr>
                <w:b/>
                <w:color w:val="000000" w:themeColor="text1"/>
                <w:lang w:val="kk-KZ" w:eastAsia="zh-CN"/>
              </w:rPr>
            </w:pPr>
            <w:r w:rsidRPr="004366C5">
              <w:rPr>
                <w:b/>
                <w:color w:val="000000" w:themeColor="text1"/>
                <w:sz w:val="22"/>
                <w:szCs w:val="22"/>
                <w:lang w:val="kk-KZ" w:eastAsia="zh-CN"/>
              </w:rPr>
              <w:t>Кафедра көлемінде  ұйымдастырылған іс-шаралар</w:t>
            </w:r>
          </w:p>
        </w:tc>
        <w:tc>
          <w:tcPr>
            <w:tcW w:w="2759" w:type="dxa"/>
            <w:tcBorders>
              <w:top w:val="single" w:sz="8" w:space="0" w:color="000000"/>
              <w:left w:val="single" w:sz="4" w:space="0" w:color="auto"/>
              <w:bottom w:val="single" w:sz="8" w:space="0" w:color="000000"/>
              <w:right w:val="single" w:sz="4" w:space="0" w:color="auto"/>
            </w:tcBorders>
          </w:tcPr>
          <w:p w:rsidR="004366C5" w:rsidRPr="004366C5" w:rsidRDefault="004366C5" w:rsidP="007B65DC">
            <w:pPr>
              <w:jc w:val="center"/>
              <w:rPr>
                <w:b/>
                <w:color w:val="000000" w:themeColor="text1"/>
                <w:lang w:eastAsia="zh-CN"/>
              </w:rPr>
            </w:pPr>
            <w:r w:rsidRPr="004366C5">
              <w:rPr>
                <w:rFonts w:eastAsia="Calibri"/>
                <w:b/>
                <w:color w:val="000000" w:themeColor="text1"/>
                <w:kern w:val="24"/>
                <w:sz w:val="22"/>
                <w:szCs w:val="22"/>
                <w:lang w:val="kk-KZ" w:eastAsia="zh-CN"/>
              </w:rPr>
              <w:t>Тәлімгерлік сағаттар</w:t>
            </w:r>
          </w:p>
        </w:tc>
        <w:tc>
          <w:tcPr>
            <w:tcW w:w="1431" w:type="dxa"/>
            <w:tcBorders>
              <w:top w:val="single" w:sz="8" w:space="0" w:color="000000"/>
              <w:left w:val="single" w:sz="4" w:space="0" w:color="auto"/>
              <w:bottom w:val="single" w:sz="8" w:space="0" w:color="000000"/>
              <w:right w:val="single" w:sz="8" w:space="0" w:color="000000"/>
            </w:tcBorders>
          </w:tcPr>
          <w:p w:rsidR="004366C5" w:rsidRPr="004366C5" w:rsidRDefault="004366C5" w:rsidP="007B65DC">
            <w:pPr>
              <w:jc w:val="center"/>
              <w:rPr>
                <w:b/>
                <w:color w:val="000000" w:themeColor="text1"/>
                <w:lang w:val="kk-KZ" w:eastAsia="zh-CN"/>
              </w:rPr>
            </w:pPr>
            <w:r w:rsidRPr="004366C5">
              <w:rPr>
                <w:b/>
                <w:color w:val="000000" w:themeColor="text1"/>
                <w:sz w:val="22"/>
                <w:szCs w:val="22"/>
                <w:lang w:val="kk-KZ" w:eastAsia="zh-CN"/>
              </w:rPr>
              <w:t xml:space="preserve">Әлеуметтік желіге жарияланған пікір саны </w:t>
            </w:r>
          </w:p>
        </w:tc>
      </w:tr>
      <w:tr w:rsidR="004366C5" w:rsidRPr="009248C2" w:rsidTr="004366C5">
        <w:trPr>
          <w:trHeight w:val="3158"/>
        </w:trPr>
        <w:tc>
          <w:tcPr>
            <w:tcW w:w="457" w:type="dxa"/>
            <w:tcBorders>
              <w:top w:val="single" w:sz="8" w:space="0" w:color="000000"/>
              <w:left w:val="single" w:sz="8" w:space="0" w:color="000000"/>
              <w:bottom w:val="single" w:sz="8" w:space="0" w:color="000000"/>
              <w:right w:val="single" w:sz="8" w:space="0" w:color="000000"/>
            </w:tcBorders>
            <w:tcMar>
              <w:top w:w="17" w:type="dxa"/>
              <w:left w:w="64" w:type="dxa"/>
              <w:bottom w:w="0" w:type="dxa"/>
              <w:right w:w="64" w:type="dxa"/>
            </w:tcMar>
            <w:hideMark/>
          </w:tcPr>
          <w:p w:rsidR="004366C5" w:rsidRPr="004366C5" w:rsidRDefault="004366C5" w:rsidP="007B65DC">
            <w:pPr>
              <w:jc w:val="center"/>
              <w:rPr>
                <w:rFonts w:eastAsia="Calibri"/>
                <w:bCs/>
                <w:color w:val="000000" w:themeColor="text1"/>
                <w:kern w:val="24"/>
                <w:lang w:val="en-US" w:eastAsia="zh-CN"/>
              </w:rPr>
            </w:pPr>
            <w:r w:rsidRPr="004366C5">
              <w:rPr>
                <w:rFonts w:eastAsia="Calibri"/>
                <w:bCs/>
                <w:color w:val="000000" w:themeColor="text1"/>
                <w:kern w:val="24"/>
                <w:sz w:val="22"/>
                <w:szCs w:val="22"/>
                <w:lang w:val="en-US" w:eastAsia="zh-CN"/>
              </w:rPr>
              <w:t>1</w:t>
            </w:r>
          </w:p>
        </w:tc>
        <w:tc>
          <w:tcPr>
            <w:tcW w:w="1167" w:type="dxa"/>
            <w:tcBorders>
              <w:top w:val="single" w:sz="8" w:space="0" w:color="000000"/>
              <w:left w:val="single" w:sz="8" w:space="0" w:color="000000"/>
              <w:bottom w:val="single" w:sz="8" w:space="0" w:color="000000"/>
              <w:right w:val="single" w:sz="8" w:space="0" w:color="000000"/>
            </w:tcBorders>
            <w:tcMar>
              <w:top w:w="17" w:type="dxa"/>
              <w:left w:w="64" w:type="dxa"/>
              <w:bottom w:w="0" w:type="dxa"/>
              <w:right w:w="64" w:type="dxa"/>
            </w:tcMar>
          </w:tcPr>
          <w:p w:rsidR="004366C5" w:rsidRPr="004366C5" w:rsidRDefault="004366C5" w:rsidP="007B65DC">
            <w:pPr>
              <w:jc w:val="center"/>
              <w:rPr>
                <w:lang w:val="kk-KZ"/>
              </w:rPr>
            </w:pPr>
          </w:p>
        </w:tc>
        <w:tc>
          <w:tcPr>
            <w:tcW w:w="2268" w:type="dxa"/>
            <w:tcBorders>
              <w:top w:val="single" w:sz="8" w:space="0" w:color="000000"/>
              <w:left w:val="single" w:sz="8" w:space="0" w:color="000000"/>
              <w:bottom w:val="single" w:sz="8" w:space="0" w:color="000000"/>
              <w:right w:val="single" w:sz="8" w:space="0" w:color="000000"/>
            </w:tcBorders>
            <w:tcMar>
              <w:top w:w="17" w:type="dxa"/>
              <w:left w:w="64" w:type="dxa"/>
              <w:bottom w:w="0" w:type="dxa"/>
              <w:right w:w="64" w:type="dxa"/>
            </w:tcMar>
          </w:tcPr>
          <w:p w:rsidR="004366C5" w:rsidRPr="004366C5" w:rsidRDefault="004366C5" w:rsidP="007B65DC">
            <w:pPr>
              <w:rPr>
                <w:color w:val="000000"/>
                <w:lang w:val="kk-KZ"/>
              </w:rPr>
            </w:pPr>
            <w:r w:rsidRPr="004366C5">
              <w:rPr>
                <w:color w:val="000000"/>
                <w:sz w:val="22"/>
                <w:szCs w:val="22"/>
                <w:lang w:val="kk-KZ"/>
              </w:rPr>
              <w:t>1)«Қазақстан Республикасының Тәуелсіздігіне 31 жыл» тақырыбында өткізілген апталықта ЮМ 19-3к тобының студенті Арысбек М.М. «Ұлт-ұлысқа ортақ үй Қазақстан» тақырыбында эссе жарық көрді.</w:t>
            </w:r>
          </w:p>
          <w:p w:rsidR="004366C5" w:rsidRPr="004366C5" w:rsidRDefault="004366C5" w:rsidP="007B65DC">
            <w:pPr>
              <w:rPr>
                <w:color w:val="000000"/>
                <w:lang w:val="kk-KZ"/>
              </w:rPr>
            </w:pPr>
          </w:p>
          <w:p w:rsidR="004366C5" w:rsidRPr="004366C5" w:rsidRDefault="004366C5" w:rsidP="007B65DC">
            <w:pPr>
              <w:pStyle w:val="af8"/>
              <w:spacing w:before="0" w:beforeAutospacing="0" w:after="0" w:afterAutospacing="0"/>
              <w:rPr>
                <w:color w:val="FF0000"/>
                <w:lang w:val="en-US"/>
              </w:rPr>
            </w:pPr>
            <w:r w:rsidRPr="004366C5">
              <w:rPr>
                <w:color w:val="FF0000"/>
                <w:sz w:val="22"/>
                <w:szCs w:val="22"/>
                <w:lang w:val="kk-KZ"/>
              </w:rPr>
              <w:t>.</w:t>
            </w:r>
          </w:p>
          <w:p w:rsidR="004366C5" w:rsidRPr="004366C5" w:rsidRDefault="004366C5" w:rsidP="007B65DC">
            <w:pPr>
              <w:pStyle w:val="af8"/>
              <w:spacing w:before="0" w:beforeAutospacing="0" w:after="0" w:afterAutospacing="0"/>
              <w:rPr>
                <w:color w:val="000000"/>
                <w:lang w:val="kk-KZ"/>
              </w:rPr>
            </w:pPr>
          </w:p>
          <w:p w:rsidR="004366C5" w:rsidRPr="004366C5" w:rsidRDefault="004366C5" w:rsidP="007B65DC">
            <w:pPr>
              <w:pStyle w:val="af8"/>
              <w:spacing w:before="0" w:beforeAutospacing="0" w:after="0" w:afterAutospacing="0" w:line="324" w:lineRule="atLeast"/>
              <w:rPr>
                <w:color w:val="000000"/>
                <w:lang w:val="kk-KZ"/>
              </w:rPr>
            </w:pPr>
          </w:p>
          <w:p w:rsidR="004366C5" w:rsidRPr="004366C5" w:rsidRDefault="004366C5" w:rsidP="007B65DC">
            <w:pPr>
              <w:rPr>
                <w:lang w:val="kk-KZ"/>
              </w:rPr>
            </w:pPr>
          </w:p>
          <w:p w:rsidR="004366C5" w:rsidRPr="004366C5" w:rsidRDefault="004366C5" w:rsidP="007B65DC">
            <w:pPr>
              <w:rPr>
                <w:lang w:val="kk-KZ"/>
              </w:rPr>
            </w:pPr>
          </w:p>
        </w:tc>
        <w:tc>
          <w:tcPr>
            <w:tcW w:w="2627" w:type="dxa"/>
            <w:tcBorders>
              <w:top w:val="single" w:sz="8" w:space="0" w:color="000000"/>
              <w:left w:val="single" w:sz="8" w:space="0" w:color="000000"/>
              <w:bottom w:val="single" w:sz="8" w:space="0" w:color="000000"/>
              <w:right w:val="single" w:sz="4" w:space="0" w:color="auto"/>
            </w:tcBorders>
            <w:tcMar>
              <w:top w:w="17" w:type="dxa"/>
              <w:left w:w="64" w:type="dxa"/>
              <w:bottom w:w="0" w:type="dxa"/>
              <w:right w:w="64" w:type="dxa"/>
            </w:tcMar>
          </w:tcPr>
          <w:p w:rsidR="004366C5" w:rsidRPr="004366C5" w:rsidRDefault="004366C5" w:rsidP="007B65DC">
            <w:pPr>
              <w:rPr>
                <w:lang w:val="kk-KZ"/>
              </w:rPr>
            </w:pPr>
            <w:r w:rsidRPr="004366C5">
              <w:rPr>
                <w:sz w:val="22"/>
                <w:szCs w:val="22"/>
                <w:lang w:val="kk-KZ"/>
              </w:rPr>
              <w:t>2022 жылы 14 желтоқсан күні  «Заң» факультеті «Халықаралық қатынастар және халықаралық құқық» кафедра ОПҚ ұйымдастыруымен Юм-22-3к1,3к2,3р тобымен  «</w:t>
            </w:r>
            <w:r w:rsidRPr="004366C5">
              <w:rPr>
                <w:color w:val="000000"/>
                <w:sz w:val="22"/>
                <w:szCs w:val="22"/>
                <w:lang w:val="kk-KZ"/>
              </w:rPr>
              <w:t>Тәуелсіздік таңы</w:t>
            </w:r>
            <w:r w:rsidRPr="004366C5">
              <w:rPr>
                <w:sz w:val="22"/>
                <w:szCs w:val="22"/>
                <w:lang w:val="kk-KZ"/>
              </w:rPr>
              <w:t>» атты дөңгелек үстел өтілді</w:t>
            </w:r>
          </w:p>
        </w:tc>
        <w:tc>
          <w:tcPr>
            <w:tcW w:w="2759" w:type="dxa"/>
            <w:tcBorders>
              <w:top w:val="single" w:sz="8" w:space="0" w:color="000000"/>
              <w:left w:val="single" w:sz="4" w:space="0" w:color="auto"/>
              <w:bottom w:val="single" w:sz="8" w:space="0" w:color="000000"/>
              <w:right w:val="single" w:sz="4" w:space="0" w:color="auto"/>
            </w:tcBorders>
          </w:tcPr>
          <w:p w:rsidR="004366C5" w:rsidRPr="004366C5" w:rsidRDefault="004366C5" w:rsidP="004366C5">
            <w:pPr>
              <w:rPr>
                <w:lang w:val="kk-KZ"/>
              </w:rPr>
            </w:pPr>
            <w:r w:rsidRPr="004366C5">
              <w:rPr>
                <w:sz w:val="22"/>
                <w:szCs w:val="22"/>
                <w:lang w:val="kk-KZ"/>
              </w:rPr>
              <w:t>2022 жылы 13 желтоқсан күні  «Заң» факультеті «Халықаралық қатынастар және халықаралық құқық» кафедрасының  ағаоқытушысы Жайлауова Гүлсапар Мырзакадыровнаның  ұйымдастыруымен Юм-20-3к тобымен  «</w:t>
            </w:r>
            <w:r w:rsidRPr="004366C5">
              <w:rPr>
                <w:color w:val="000000"/>
                <w:sz w:val="22"/>
                <w:szCs w:val="22"/>
                <w:lang w:val="kk-KZ"/>
              </w:rPr>
              <w:t>Тәуелсіздіктің ұлы  атты</w:t>
            </w:r>
            <w:r w:rsidRPr="004366C5">
              <w:rPr>
                <w:sz w:val="22"/>
                <w:szCs w:val="22"/>
                <w:lang w:val="kk-KZ"/>
              </w:rPr>
              <w:t>» атты тәлімгерлік рухы Желтоқсан» өтілді.</w:t>
            </w:r>
          </w:p>
        </w:tc>
        <w:tc>
          <w:tcPr>
            <w:tcW w:w="1431" w:type="dxa"/>
            <w:tcBorders>
              <w:top w:val="single" w:sz="8" w:space="0" w:color="000000"/>
              <w:left w:val="single" w:sz="4" w:space="0" w:color="auto"/>
              <w:bottom w:val="single" w:sz="8" w:space="0" w:color="000000"/>
              <w:right w:val="single" w:sz="8" w:space="0" w:color="000000"/>
            </w:tcBorders>
          </w:tcPr>
          <w:p w:rsidR="004366C5" w:rsidRPr="004366C5" w:rsidRDefault="004366C5" w:rsidP="007B65DC">
            <w:pPr>
              <w:jc w:val="center"/>
              <w:rPr>
                <w:lang w:val="kk-KZ"/>
              </w:rPr>
            </w:pPr>
          </w:p>
        </w:tc>
      </w:tr>
    </w:tbl>
    <w:p w:rsidR="004366C5" w:rsidRPr="004366C5" w:rsidRDefault="004366C5" w:rsidP="004366C5">
      <w:pPr>
        <w:jc w:val="right"/>
        <w:rPr>
          <w:b/>
          <w:sz w:val="22"/>
          <w:szCs w:val="22"/>
          <w:lang w:val="kk-KZ"/>
        </w:rPr>
      </w:pPr>
      <w:r w:rsidRPr="004366C5">
        <w:rPr>
          <w:b/>
          <w:sz w:val="22"/>
          <w:szCs w:val="22"/>
          <w:lang w:val="kk-KZ"/>
        </w:rPr>
        <w:t>Кесте №4</w:t>
      </w:r>
    </w:p>
    <w:p w:rsidR="004366C5" w:rsidRDefault="004366C5" w:rsidP="004366C5">
      <w:pPr>
        <w:jc w:val="center"/>
        <w:rPr>
          <w:b/>
          <w:bCs/>
          <w:sz w:val="22"/>
          <w:szCs w:val="22"/>
          <w:lang w:val="kk-KZ"/>
        </w:rPr>
      </w:pPr>
      <w:r w:rsidRPr="004366C5">
        <w:rPr>
          <w:b/>
          <w:sz w:val="22"/>
          <w:szCs w:val="22"/>
          <w:lang w:val="kk-KZ"/>
        </w:rPr>
        <w:t xml:space="preserve">Болашаққа бағдар: Рухани жаңғыру  мақаласы аясында  </w:t>
      </w:r>
      <w:r w:rsidRPr="004366C5">
        <w:rPr>
          <w:b/>
          <w:bCs/>
          <w:sz w:val="22"/>
          <w:szCs w:val="22"/>
          <w:lang w:val="kk-KZ"/>
        </w:rPr>
        <w:t>жүзеге асырылған іс-шаралар есебі;</w:t>
      </w:r>
    </w:p>
    <w:tbl>
      <w:tblPr>
        <w:tblpPr w:leftFromText="180" w:rightFromText="180" w:bottomFromText="200" w:vertAnchor="text" w:horzAnchor="margin" w:tblpXSpec="center" w:tblpY="372"/>
        <w:tblW w:w="10580" w:type="dxa"/>
        <w:tblCellMar>
          <w:left w:w="0" w:type="dxa"/>
          <w:right w:w="0" w:type="dxa"/>
        </w:tblCellMar>
        <w:tblLook w:val="04A0"/>
      </w:tblPr>
      <w:tblGrid>
        <w:gridCol w:w="490"/>
        <w:gridCol w:w="2835"/>
        <w:gridCol w:w="2976"/>
        <w:gridCol w:w="2268"/>
        <w:gridCol w:w="2011"/>
      </w:tblGrid>
      <w:tr w:rsidR="004366C5" w:rsidRPr="009248C2" w:rsidTr="007B65DC">
        <w:trPr>
          <w:trHeight w:val="802"/>
        </w:trPr>
        <w:tc>
          <w:tcPr>
            <w:tcW w:w="490" w:type="dxa"/>
            <w:tcBorders>
              <w:top w:val="single" w:sz="8" w:space="0" w:color="000000"/>
              <w:left w:val="single" w:sz="8" w:space="0" w:color="000000"/>
              <w:bottom w:val="single" w:sz="8" w:space="0" w:color="000000"/>
              <w:right w:val="single" w:sz="8" w:space="0" w:color="000000"/>
            </w:tcBorders>
            <w:tcMar>
              <w:top w:w="17" w:type="dxa"/>
              <w:left w:w="64" w:type="dxa"/>
              <w:bottom w:w="0" w:type="dxa"/>
              <w:right w:w="64" w:type="dxa"/>
            </w:tcMar>
            <w:hideMark/>
          </w:tcPr>
          <w:p w:rsidR="004366C5" w:rsidRPr="004366C5" w:rsidRDefault="004366C5" w:rsidP="007B65DC">
            <w:pPr>
              <w:rPr>
                <w:b/>
                <w:color w:val="000000" w:themeColor="text1"/>
                <w:lang w:val="kk-KZ" w:eastAsia="zh-CN"/>
              </w:rPr>
            </w:pPr>
            <w:r w:rsidRPr="004366C5">
              <w:rPr>
                <w:rFonts w:eastAsia="Calibri"/>
                <w:b/>
                <w:color w:val="000000" w:themeColor="text1"/>
                <w:kern w:val="24"/>
                <w:sz w:val="22"/>
                <w:szCs w:val="22"/>
                <w:lang w:val="kk-KZ" w:eastAsia="zh-CN"/>
              </w:rPr>
              <w:t xml:space="preserve">№ </w:t>
            </w:r>
          </w:p>
        </w:tc>
        <w:tc>
          <w:tcPr>
            <w:tcW w:w="2835" w:type="dxa"/>
            <w:tcBorders>
              <w:top w:val="single" w:sz="8" w:space="0" w:color="000000"/>
              <w:left w:val="single" w:sz="8" w:space="0" w:color="000000"/>
              <w:bottom w:val="single" w:sz="8" w:space="0" w:color="000000"/>
              <w:right w:val="single" w:sz="8" w:space="0" w:color="000000"/>
            </w:tcBorders>
            <w:tcMar>
              <w:top w:w="17" w:type="dxa"/>
              <w:left w:w="64" w:type="dxa"/>
              <w:bottom w:w="0" w:type="dxa"/>
              <w:right w:w="64" w:type="dxa"/>
            </w:tcMar>
            <w:hideMark/>
          </w:tcPr>
          <w:p w:rsidR="004366C5" w:rsidRPr="004366C5" w:rsidRDefault="004366C5" w:rsidP="007B65DC">
            <w:pPr>
              <w:jc w:val="center"/>
              <w:rPr>
                <w:b/>
                <w:color w:val="000000" w:themeColor="text1"/>
                <w:lang w:val="kk-KZ" w:eastAsia="zh-CN"/>
              </w:rPr>
            </w:pPr>
            <w:r w:rsidRPr="004366C5">
              <w:rPr>
                <w:b/>
                <w:color w:val="000000" w:themeColor="text1"/>
                <w:sz w:val="22"/>
                <w:szCs w:val="22"/>
                <w:lang w:val="kk-KZ" w:eastAsia="zh-CN"/>
              </w:rPr>
              <w:t>Университет көлемінде ұйымдастырылған іс-шаралар</w:t>
            </w:r>
          </w:p>
        </w:tc>
        <w:tc>
          <w:tcPr>
            <w:tcW w:w="2976" w:type="dxa"/>
            <w:tcBorders>
              <w:top w:val="single" w:sz="8" w:space="0" w:color="000000"/>
              <w:left w:val="single" w:sz="8" w:space="0" w:color="000000"/>
              <w:bottom w:val="single" w:sz="8" w:space="0" w:color="000000"/>
              <w:right w:val="single" w:sz="4" w:space="0" w:color="auto"/>
            </w:tcBorders>
            <w:tcMar>
              <w:top w:w="17" w:type="dxa"/>
              <w:left w:w="64" w:type="dxa"/>
              <w:bottom w:w="0" w:type="dxa"/>
              <w:right w:w="64" w:type="dxa"/>
            </w:tcMar>
            <w:hideMark/>
          </w:tcPr>
          <w:p w:rsidR="004366C5" w:rsidRPr="004366C5" w:rsidRDefault="004366C5" w:rsidP="007B65DC">
            <w:pPr>
              <w:jc w:val="center"/>
              <w:rPr>
                <w:b/>
                <w:color w:val="000000" w:themeColor="text1"/>
                <w:lang w:val="kk-KZ" w:eastAsia="zh-CN"/>
              </w:rPr>
            </w:pPr>
            <w:r w:rsidRPr="004366C5">
              <w:rPr>
                <w:b/>
                <w:color w:val="000000" w:themeColor="text1"/>
                <w:sz w:val="22"/>
                <w:szCs w:val="22"/>
                <w:lang w:val="kk-KZ" w:eastAsia="zh-CN"/>
              </w:rPr>
              <w:t>Кафедра  көлемінде  ұйымдастырылған іс-шаралар</w:t>
            </w:r>
          </w:p>
        </w:tc>
        <w:tc>
          <w:tcPr>
            <w:tcW w:w="2268" w:type="dxa"/>
            <w:tcBorders>
              <w:top w:val="single" w:sz="8" w:space="0" w:color="000000"/>
              <w:left w:val="single" w:sz="4" w:space="0" w:color="auto"/>
              <w:bottom w:val="single" w:sz="8" w:space="0" w:color="000000"/>
              <w:right w:val="single" w:sz="8" w:space="0" w:color="000000"/>
            </w:tcBorders>
          </w:tcPr>
          <w:p w:rsidR="004366C5" w:rsidRPr="004366C5" w:rsidRDefault="004366C5" w:rsidP="007B65DC">
            <w:pPr>
              <w:jc w:val="center"/>
              <w:rPr>
                <w:b/>
                <w:color w:val="000000" w:themeColor="text1"/>
                <w:lang w:val="kk-KZ" w:eastAsia="zh-CN"/>
              </w:rPr>
            </w:pPr>
            <w:r w:rsidRPr="004366C5">
              <w:rPr>
                <w:rFonts w:eastAsia="Calibri"/>
                <w:b/>
                <w:color w:val="000000" w:themeColor="text1"/>
                <w:kern w:val="24"/>
                <w:sz w:val="22"/>
                <w:szCs w:val="22"/>
                <w:lang w:val="kk-KZ" w:eastAsia="zh-CN"/>
              </w:rPr>
              <w:t>Тәлімгерлік сағаттар саны</w:t>
            </w:r>
          </w:p>
        </w:tc>
        <w:tc>
          <w:tcPr>
            <w:tcW w:w="2011" w:type="dxa"/>
            <w:tcBorders>
              <w:top w:val="single" w:sz="8" w:space="0" w:color="000000"/>
              <w:left w:val="single" w:sz="8" w:space="0" w:color="000000"/>
              <w:bottom w:val="single" w:sz="8" w:space="0" w:color="000000"/>
              <w:right w:val="single" w:sz="8" w:space="0" w:color="000000"/>
            </w:tcBorders>
            <w:tcMar>
              <w:top w:w="17" w:type="dxa"/>
              <w:left w:w="64" w:type="dxa"/>
              <w:bottom w:w="0" w:type="dxa"/>
              <w:right w:w="64" w:type="dxa"/>
            </w:tcMar>
            <w:hideMark/>
          </w:tcPr>
          <w:p w:rsidR="004366C5" w:rsidRPr="004366C5" w:rsidRDefault="004366C5" w:rsidP="007B65DC">
            <w:pPr>
              <w:jc w:val="center"/>
              <w:rPr>
                <w:b/>
                <w:color w:val="000000" w:themeColor="text1"/>
                <w:lang w:val="kk-KZ" w:eastAsia="zh-CN"/>
              </w:rPr>
            </w:pPr>
            <w:r w:rsidRPr="004366C5">
              <w:rPr>
                <w:rFonts w:eastAsia="Calibri"/>
                <w:b/>
                <w:color w:val="000000" w:themeColor="text1"/>
                <w:kern w:val="24"/>
                <w:sz w:val="22"/>
                <w:szCs w:val="22"/>
                <w:lang w:val="kk-KZ" w:eastAsia="zh-CN"/>
              </w:rPr>
              <w:t>Мақалалар саны БАҚ және Әлеуметтік желілер</w:t>
            </w:r>
          </w:p>
        </w:tc>
      </w:tr>
      <w:tr w:rsidR="004366C5" w:rsidRPr="009248C2" w:rsidTr="007B65DC">
        <w:trPr>
          <w:trHeight w:val="383"/>
        </w:trPr>
        <w:tc>
          <w:tcPr>
            <w:tcW w:w="490" w:type="dxa"/>
            <w:tcBorders>
              <w:top w:val="single" w:sz="8" w:space="0" w:color="000000"/>
              <w:left w:val="single" w:sz="8" w:space="0" w:color="000000"/>
              <w:bottom w:val="single" w:sz="8" w:space="0" w:color="000000"/>
              <w:right w:val="single" w:sz="8" w:space="0" w:color="000000"/>
            </w:tcBorders>
            <w:tcMar>
              <w:top w:w="17" w:type="dxa"/>
              <w:left w:w="64" w:type="dxa"/>
              <w:bottom w:w="0" w:type="dxa"/>
              <w:right w:w="64" w:type="dxa"/>
            </w:tcMar>
            <w:hideMark/>
          </w:tcPr>
          <w:p w:rsidR="004366C5" w:rsidRPr="004366C5" w:rsidRDefault="004366C5" w:rsidP="007B65DC">
            <w:pPr>
              <w:jc w:val="center"/>
              <w:rPr>
                <w:rFonts w:eastAsia="Calibri"/>
                <w:bCs/>
                <w:kern w:val="24"/>
                <w:lang w:val="en-US" w:eastAsia="zh-CN"/>
              </w:rPr>
            </w:pPr>
            <w:r w:rsidRPr="004366C5">
              <w:rPr>
                <w:rFonts w:eastAsia="Calibri"/>
                <w:bCs/>
                <w:kern w:val="24"/>
                <w:sz w:val="22"/>
                <w:szCs w:val="22"/>
                <w:lang w:val="en-US" w:eastAsia="zh-CN"/>
              </w:rPr>
              <w:t>1</w:t>
            </w:r>
          </w:p>
        </w:tc>
        <w:tc>
          <w:tcPr>
            <w:tcW w:w="2835" w:type="dxa"/>
            <w:tcBorders>
              <w:top w:val="single" w:sz="8" w:space="0" w:color="000000"/>
              <w:left w:val="single" w:sz="8" w:space="0" w:color="000000"/>
              <w:bottom w:val="single" w:sz="8" w:space="0" w:color="000000"/>
              <w:right w:val="single" w:sz="8" w:space="0" w:color="000000"/>
            </w:tcBorders>
            <w:tcMar>
              <w:top w:w="17" w:type="dxa"/>
              <w:left w:w="64" w:type="dxa"/>
              <w:bottom w:w="0" w:type="dxa"/>
              <w:right w:w="64" w:type="dxa"/>
            </w:tcMar>
            <w:hideMark/>
          </w:tcPr>
          <w:p w:rsidR="004366C5" w:rsidRPr="004366C5" w:rsidRDefault="004366C5" w:rsidP="007B65DC">
            <w:pPr>
              <w:jc w:val="both"/>
              <w:rPr>
                <w:lang w:val="en-US"/>
              </w:rPr>
            </w:pPr>
            <w:r w:rsidRPr="004366C5">
              <w:rPr>
                <w:sz w:val="22"/>
                <w:szCs w:val="22"/>
                <w:lang w:val="en-US"/>
              </w:rPr>
              <w:t>1)</w:t>
            </w:r>
            <w:r w:rsidRPr="004366C5">
              <w:rPr>
                <w:sz w:val="22"/>
                <w:szCs w:val="22"/>
                <w:lang w:val="kk-KZ"/>
              </w:rPr>
              <w:t xml:space="preserve">Сыбайлас жемқорлыққа қатысты «Жемқорлықсыз болашақ» тақырыбында тәрбие-ісі жөніндегі факультет декан орынбасары Бименов Қ.Т. пен кафедра оқытушысы Абдуали М.А. ЮМ-21-3к тобымен, №4 жатақхана студенттерімен  тәрбие сағатын өткізіп, жас ұрпаққа </w:t>
            </w:r>
            <w:r w:rsidRPr="004366C5">
              <w:rPr>
                <w:color w:val="000000"/>
                <w:sz w:val="22"/>
                <w:szCs w:val="22"/>
                <w:shd w:val="clear" w:color="auto" w:fill="FFFFFF"/>
                <w:lang w:val="kk-KZ"/>
              </w:rPr>
              <w:t>сыбайлас жемқорлықтың үлкен кемшілігі, ол мемлекеттің экономикалық салаға зиян тигізіп, елдің және оның әрбір азаматының жалпы әл - ауқатын төмендететіндігін ескертіп, мұның бәрі халықтың үкіметке сенімін жоғалтуына қауіп төндіретіндігін айтып өтті</w:t>
            </w:r>
            <w:r w:rsidRPr="004366C5">
              <w:rPr>
                <w:sz w:val="22"/>
                <w:szCs w:val="22"/>
                <w:lang w:val="kk-KZ"/>
              </w:rPr>
              <w:t xml:space="preserve">  </w:t>
            </w:r>
          </w:p>
          <w:p w:rsidR="004366C5" w:rsidRPr="004366C5" w:rsidRDefault="004366C5" w:rsidP="007B65DC">
            <w:pPr>
              <w:rPr>
                <w:lang w:val="en-US"/>
              </w:rPr>
            </w:pPr>
          </w:p>
          <w:p w:rsidR="004366C5" w:rsidRPr="004366C5" w:rsidRDefault="004366C5" w:rsidP="00657979">
            <w:pPr>
              <w:jc w:val="both"/>
              <w:rPr>
                <w:lang w:val="kk-KZ"/>
              </w:rPr>
            </w:pPr>
            <w:r w:rsidRPr="004366C5">
              <w:rPr>
                <w:sz w:val="22"/>
                <w:szCs w:val="22"/>
                <w:lang w:val="en-US"/>
              </w:rPr>
              <w:t>2)</w:t>
            </w:r>
            <w:r w:rsidRPr="004366C5">
              <w:rPr>
                <w:sz w:val="22"/>
                <w:szCs w:val="22"/>
                <w:lang w:val="kk-KZ"/>
              </w:rPr>
              <w:t xml:space="preserve">«Рухани жаңғыру қоғамдық даму институтының» тапсырмасымен «Кемел болашақ» орталығының ЖОО студенттеріне арналған «Рухани жаңғыру» пәнінің тәрбиеге бағыттаушы курсын тәлімгерлік сағаттарда өткізу үшін 24 сағаттық вебинарға кафедра тарапынан қатыстық. </w:t>
            </w:r>
          </w:p>
        </w:tc>
        <w:tc>
          <w:tcPr>
            <w:tcW w:w="2976" w:type="dxa"/>
            <w:tcBorders>
              <w:top w:val="single" w:sz="8" w:space="0" w:color="000000"/>
              <w:left w:val="single" w:sz="8" w:space="0" w:color="000000"/>
              <w:bottom w:val="single" w:sz="8" w:space="0" w:color="000000"/>
              <w:right w:val="single" w:sz="4" w:space="0" w:color="auto"/>
            </w:tcBorders>
            <w:tcMar>
              <w:top w:w="17" w:type="dxa"/>
              <w:left w:w="64" w:type="dxa"/>
              <w:bottom w:w="0" w:type="dxa"/>
              <w:right w:w="64" w:type="dxa"/>
            </w:tcMar>
            <w:hideMark/>
          </w:tcPr>
          <w:p w:rsidR="004366C5" w:rsidRPr="004366C5" w:rsidRDefault="004366C5" w:rsidP="007B65DC">
            <w:pPr>
              <w:jc w:val="both"/>
              <w:rPr>
                <w:lang w:val="kk-KZ"/>
              </w:rPr>
            </w:pPr>
            <w:r w:rsidRPr="004366C5">
              <w:rPr>
                <w:sz w:val="22"/>
                <w:szCs w:val="22"/>
                <w:lang w:val="kk-KZ"/>
              </w:rPr>
              <w:t>1)Кафедра оқытушылары Абдуали М.А., Гарифулла А.Б. 25 қазан Республика күніне байланысты ЮМ-21-3р, ЮМ-21-3к топтарымен тәрбие сағатын өткізді.</w:t>
            </w:r>
          </w:p>
          <w:p w:rsidR="004366C5" w:rsidRPr="004366C5" w:rsidRDefault="004366C5" w:rsidP="007B65DC">
            <w:pPr>
              <w:tabs>
                <w:tab w:val="left" w:pos="142"/>
                <w:tab w:val="left" w:pos="993"/>
              </w:tabs>
              <w:jc w:val="both"/>
              <w:outlineLvl w:val="0"/>
              <w:rPr>
                <w:b/>
                <w:lang w:val="kk-KZ"/>
              </w:rPr>
            </w:pPr>
            <w:r w:rsidRPr="004366C5">
              <w:rPr>
                <w:sz w:val="22"/>
                <w:szCs w:val="22"/>
                <w:lang w:val="kk-KZ"/>
              </w:rPr>
              <w:t xml:space="preserve">2)25.10.2022ж. Түркия Республикасының Битлис университетінің </w:t>
            </w:r>
            <w:r w:rsidRPr="004366C5">
              <w:rPr>
                <w:rFonts w:eastAsia="Calibri"/>
                <w:sz w:val="22"/>
                <w:szCs w:val="22"/>
                <w:lang w:val="tr-TR"/>
              </w:rPr>
              <w:t>док</w:t>
            </w:r>
            <w:r w:rsidRPr="004366C5">
              <w:rPr>
                <w:rFonts w:eastAsia="Calibri"/>
                <w:sz w:val="22"/>
                <w:szCs w:val="22"/>
                <w:lang w:val="kk-KZ"/>
              </w:rPr>
              <w:t xml:space="preserve">тор </w:t>
            </w:r>
            <w:r w:rsidRPr="004366C5">
              <w:rPr>
                <w:rFonts w:eastAsia="Calibri"/>
                <w:sz w:val="22"/>
                <w:szCs w:val="22"/>
                <w:lang w:val="tr-TR"/>
              </w:rPr>
              <w:t>PhD</w:t>
            </w:r>
            <w:r w:rsidRPr="004366C5">
              <w:rPr>
                <w:rFonts w:eastAsia="Calibri"/>
                <w:sz w:val="22"/>
                <w:szCs w:val="22"/>
                <w:lang w:val="kk-KZ"/>
              </w:rPr>
              <w:t xml:space="preserve">, </w:t>
            </w:r>
            <w:r w:rsidRPr="004366C5">
              <w:rPr>
                <w:rFonts w:eastAsia="Calibri"/>
                <w:sz w:val="22"/>
                <w:szCs w:val="22"/>
                <w:lang w:val="tr-TR"/>
              </w:rPr>
              <w:t>доцент</w:t>
            </w:r>
            <w:r w:rsidRPr="004366C5">
              <w:rPr>
                <w:rFonts w:eastAsia="Calibri"/>
                <w:sz w:val="22"/>
                <w:szCs w:val="22"/>
                <w:lang w:val="kk-KZ"/>
              </w:rPr>
              <w:t>і Вежихи Сефа Фуат Хекимоглумен «</w:t>
            </w:r>
            <w:r w:rsidRPr="004366C5">
              <w:rPr>
                <w:sz w:val="22"/>
                <w:szCs w:val="22"/>
                <w:lang w:val="kk-KZ"/>
              </w:rPr>
              <w:t>Геополитическая роль Турции в современных условиях и Эрдоган» атты тақырыпта</w:t>
            </w:r>
            <w:r w:rsidRPr="004366C5">
              <w:rPr>
                <w:rFonts w:eastAsia="Calibri"/>
                <w:sz w:val="22"/>
                <w:szCs w:val="22"/>
                <w:lang w:val="kk-KZ"/>
              </w:rPr>
              <w:t xml:space="preserve"> онлайн режимінде семинар өткізілді</w:t>
            </w:r>
            <w:r w:rsidRPr="004366C5">
              <w:rPr>
                <w:sz w:val="22"/>
                <w:szCs w:val="22"/>
                <w:lang w:val="kk-KZ"/>
              </w:rPr>
              <w:t>.</w:t>
            </w:r>
          </w:p>
          <w:p w:rsidR="004366C5" w:rsidRPr="004366C5" w:rsidRDefault="004366C5" w:rsidP="007B65DC">
            <w:pPr>
              <w:tabs>
                <w:tab w:val="left" w:pos="142"/>
                <w:tab w:val="left" w:pos="993"/>
              </w:tabs>
              <w:jc w:val="both"/>
              <w:outlineLvl w:val="0"/>
              <w:rPr>
                <w:lang w:val="kk-KZ"/>
              </w:rPr>
            </w:pPr>
          </w:p>
          <w:p w:rsidR="004366C5" w:rsidRPr="004366C5" w:rsidRDefault="004366C5" w:rsidP="007B65DC">
            <w:pPr>
              <w:tabs>
                <w:tab w:val="left" w:pos="142"/>
                <w:tab w:val="left" w:pos="993"/>
              </w:tabs>
              <w:jc w:val="both"/>
              <w:outlineLvl w:val="0"/>
              <w:rPr>
                <w:lang w:val="kk-KZ"/>
              </w:rPr>
            </w:pPr>
            <w:r w:rsidRPr="004366C5">
              <w:rPr>
                <w:sz w:val="22"/>
                <w:szCs w:val="22"/>
                <w:lang w:val="kk-KZ"/>
              </w:rPr>
              <w:t>3)Университетте "Рухани жаңғыру" бағдарламасын жүзеге асыру барысы туралы БАҚ беттерінде, электрондық БАҚ және әлеуметтік желілерде, соның ішінде латын әліпбиінде мақалалар жариялау туралы мәліметтер.</w:t>
            </w:r>
          </w:p>
          <w:p w:rsidR="004366C5" w:rsidRPr="004366C5" w:rsidRDefault="004366C5" w:rsidP="007B65DC">
            <w:pPr>
              <w:spacing w:before="240"/>
              <w:jc w:val="both"/>
              <w:rPr>
                <w:b/>
                <w:lang w:val="kk-KZ"/>
              </w:rPr>
            </w:pPr>
          </w:p>
          <w:p w:rsidR="004366C5" w:rsidRPr="004366C5" w:rsidRDefault="004366C5" w:rsidP="007B65DC">
            <w:pPr>
              <w:jc w:val="center"/>
              <w:rPr>
                <w:lang w:val="kk-KZ"/>
              </w:rPr>
            </w:pPr>
          </w:p>
        </w:tc>
        <w:tc>
          <w:tcPr>
            <w:tcW w:w="2268" w:type="dxa"/>
            <w:tcBorders>
              <w:top w:val="single" w:sz="8" w:space="0" w:color="000000"/>
              <w:left w:val="single" w:sz="4" w:space="0" w:color="auto"/>
              <w:bottom w:val="single" w:sz="8" w:space="0" w:color="000000"/>
              <w:right w:val="single" w:sz="8" w:space="0" w:color="000000"/>
            </w:tcBorders>
          </w:tcPr>
          <w:p w:rsidR="004366C5" w:rsidRPr="004366C5" w:rsidRDefault="004366C5" w:rsidP="007B65DC">
            <w:pPr>
              <w:rPr>
                <w:lang w:val="kk-KZ"/>
              </w:rPr>
            </w:pPr>
            <w:r w:rsidRPr="004366C5">
              <w:rPr>
                <w:sz w:val="22"/>
                <w:szCs w:val="22"/>
                <w:lang w:val="kk-KZ"/>
              </w:rPr>
              <w:t xml:space="preserve">«Рухани жаңғыру» бағдарламасы аясында 2022 жылдың 30-қазан  күні  «Заң» факультеті «Халықаралық қатынастар және халықаралық құқық» кафедрасының оқытушысы Абдуали Мадина Абунасырқызының  ұйымдастыруымен </w:t>
            </w:r>
            <w:r w:rsidRPr="004366C5">
              <w:rPr>
                <w:color w:val="000000"/>
                <w:sz w:val="22"/>
                <w:szCs w:val="22"/>
                <w:lang w:val="kk-KZ"/>
              </w:rPr>
              <w:t>«Білімдіден шыққан сөз, талаптыға болсын кез...</w:t>
            </w:r>
            <w:r w:rsidRPr="004366C5">
              <w:rPr>
                <w:sz w:val="22"/>
                <w:szCs w:val="22"/>
                <w:lang w:val="kk-KZ"/>
              </w:rPr>
              <w:t>» атты тәлімгерлік сағаты өтілді.</w:t>
            </w:r>
          </w:p>
          <w:p w:rsidR="004366C5" w:rsidRPr="004366C5" w:rsidRDefault="004366C5" w:rsidP="007B65DC">
            <w:pPr>
              <w:jc w:val="center"/>
              <w:rPr>
                <w:lang w:val="kk-KZ"/>
              </w:rPr>
            </w:pPr>
          </w:p>
        </w:tc>
        <w:tc>
          <w:tcPr>
            <w:tcW w:w="2011" w:type="dxa"/>
            <w:tcBorders>
              <w:top w:val="single" w:sz="8" w:space="0" w:color="000000"/>
              <w:left w:val="single" w:sz="8" w:space="0" w:color="000000"/>
              <w:bottom w:val="single" w:sz="8" w:space="0" w:color="000000"/>
              <w:right w:val="single" w:sz="8" w:space="0" w:color="000000"/>
            </w:tcBorders>
            <w:tcMar>
              <w:top w:w="17" w:type="dxa"/>
              <w:left w:w="64" w:type="dxa"/>
              <w:bottom w:w="0" w:type="dxa"/>
              <w:right w:w="64" w:type="dxa"/>
            </w:tcMar>
            <w:hideMark/>
          </w:tcPr>
          <w:p w:rsidR="004366C5" w:rsidRPr="004366C5" w:rsidRDefault="004366C5" w:rsidP="007B65DC">
            <w:pPr>
              <w:jc w:val="center"/>
              <w:rPr>
                <w:lang w:val="kk-KZ"/>
              </w:rPr>
            </w:pPr>
          </w:p>
        </w:tc>
      </w:tr>
    </w:tbl>
    <w:p w:rsidR="004366C5" w:rsidRPr="004366C5" w:rsidRDefault="004366C5" w:rsidP="004366C5">
      <w:pPr>
        <w:jc w:val="center"/>
        <w:rPr>
          <w:bCs/>
          <w:i/>
          <w:sz w:val="22"/>
          <w:szCs w:val="22"/>
          <w:lang w:val="kk-KZ"/>
        </w:rPr>
      </w:pPr>
      <w:r w:rsidRPr="004366C5">
        <w:rPr>
          <w:b/>
          <w:bCs/>
          <w:i/>
          <w:sz w:val="22"/>
          <w:szCs w:val="22"/>
          <w:u w:val="single"/>
          <w:lang w:val="kk-KZ"/>
        </w:rPr>
        <w:t xml:space="preserve">Ескерту: </w:t>
      </w:r>
      <w:r w:rsidRPr="004366C5">
        <w:rPr>
          <w:bCs/>
          <w:i/>
          <w:sz w:val="22"/>
          <w:szCs w:val="22"/>
          <w:lang w:val="kk-KZ"/>
        </w:rPr>
        <w:t xml:space="preserve">атқарылған іс-шаралаға жеке тоқталып,  хаттама №  және әлеуметтік желідегі сілтемесі көрсетілуі керек (хаттамасы қосымша өткізіледі) </w:t>
      </w:r>
    </w:p>
    <w:p w:rsidR="004366C5" w:rsidRPr="004366C5" w:rsidRDefault="004366C5" w:rsidP="004366C5">
      <w:pPr>
        <w:jc w:val="right"/>
        <w:rPr>
          <w:b/>
          <w:bCs/>
          <w:sz w:val="22"/>
          <w:szCs w:val="22"/>
          <w:lang w:val="kk-KZ"/>
        </w:rPr>
      </w:pPr>
      <w:r w:rsidRPr="004366C5">
        <w:rPr>
          <w:b/>
          <w:bCs/>
          <w:i/>
          <w:sz w:val="22"/>
          <w:szCs w:val="22"/>
          <w:lang w:val="kk-KZ"/>
        </w:rPr>
        <w:t>Кесте  №5</w:t>
      </w:r>
    </w:p>
    <w:p w:rsidR="004366C5" w:rsidRPr="004366C5" w:rsidRDefault="004366C5" w:rsidP="004366C5">
      <w:pPr>
        <w:tabs>
          <w:tab w:val="left" w:pos="803"/>
        </w:tabs>
        <w:jc w:val="center"/>
        <w:rPr>
          <w:b/>
          <w:sz w:val="22"/>
          <w:szCs w:val="22"/>
          <w:lang w:val="kk-KZ"/>
        </w:rPr>
      </w:pPr>
      <w:r w:rsidRPr="004366C5">
        <w:rPr>
          <w:b/>
          <w:sz w:val="22"/>
          <w:szCs w:val="22"/>
          <w:lang w:val="kk-KZ"/>
        </w:rPr>
        <w:t>Шерхан Мұртазаның 90-жылдық мерейтойын дайындау және өткізу жөніндегі жалпыреспубликалық жоспарының орындалуы туралы  мәлімет (2022 жылдың қыркүйек-желтоқсан)</w:t>
      </w:r>
    </w:p>
    <w:p w:rsidR="004366C5" w:rsidRPr="004366C5" w:rsidRDefault="004366C5" w:rsidP="004366C5">
      <w:pPr>
        <w:jc w:val="right"/>
        <w:rPr>
          <w:b/>
          <w:bCs/>
          <w:sz w:val="22"/>
          <w:szCs w:val="22"/>
          <w:lang w:val="kk-KZ"/>
        </w:rPr>
      </w:pPr>
      <w:r w:rsidRPr="004366C5">
        <w:rPr>
          <w:b/>
          <w:bCs/>
          <w:i/>
          <w:sz w:val="22"/>
          <w:szCs w:val="22"/>
          <w:u w:val="single"/>
          <w:lang w:val="kk-KZ"/>
        </w:rPr>
        <w:t xml:space="preserve">Ескерту: </w:t>
      </w:r>
      <w:r w:rsidRPr="004366C5">
        <w:rPr>
          <w:bCs/>
          <w:i/>
          <w:sz w:val="22"/>
          <w:szCs w:val="22"/>
          <w:lang w:val="kk-KZ"/>
        </w:rPr>
        <w:t xml:space="preserve">атқарылған іс-шаралаға жеке тоқталып,  хаттама №  және әлеуметтік желідегі сілтемесі көрсетілуі керек (хаттамасы қосымша өткізіледі) </w:t>
      </w:r>
    </w:p>
    <w:tbl>
      <w:tblPr>
        <w:tblpPr w:leftFromText="180" w:rightFromText="180" w:bottomFromText="200" w:vertAnchor="text" w:horzAnchor="margin" w:tblpXSpec="center" w:tblpY="372"/>
        <w:tblW w:w="10512" w:type="dxa"/>
        <w:tblCellMar>
          <w:left w:w="0" w:type="dxa"/>
          <w:right w:w="0" w:type="dxa"/>
        </w:tblCellMar>
        <w:tblLook w:val="04A0"/>
      </w:tblPr>
      <w:tblGrid>
        <w:gridCol w:w="422"/>
        <w:gridCol w:w="2835"/>
        <w:gridCol w:w="2976"/>
        <w:gridCol w:w="2268"/>
        <w:gridCol w:w="2011"/>
      </w:tblGrid>
      <w:tr w:rsidR="004366C5" w:rsidRPr="009248C2" w:rsidTr="007B65DC">
        <w:trPr>
          <w:trHeight w:val="802"/>
        </w:trPr>
        <w:tc>
          <w:tcPr>
            <w:tcW w:w="422" w:type="dxa"/>
            <w:tcBorders>
              <w:top w:val="single" w:sz="8" w:space="0" w:color="000000"/>
              <w:left w:val="single" w:sz="8" w:space="0" w:color="000000"/>
              <w:bottom w:val="single" w:sz="8" w:space="0" w:color="000000"/>
              <w:right w:val="single" w:sz="8" w:space="0" w:color="000000"/>
            </w:tcBorders>
            <w:tcMar>
              <w:top w:w="17" w:type="dxa"/>
              <w:left w:w="64" w:type="dxa"/>
              <w:bottom w:w="0" w:type="dxa"/>
              <w:right w:w="64" w:type="dxa"/>
            </w:tcMar>
            <w:hideMark/>
          </w:tcPr>
          <w:p w:rsidR="004366C5" w:rsidRPr="004366C5" w:rsidRDefault="004366C5" w:rsidP="007B65DC">
            <w:pPr>
              <w:rPr>
                <w:b/>
                <w:color w:val="000000" w:themeColor="text1"/>
                <w:lang w:val="kk-KZ" w:eastAsia="zh-CN"/>
              </w:rPr>
            </w:pPr>
            <w:r w:rsidRPr="004366C5">
              <w:rPr>
                <w:rFonts w:eastAsia="Calibri"/>
                <w:b/>
                <w:color w:val="000000" w:themeColor="text1"/>
                <w:kern w:val="24"/>
                <w:sz w:val="22"/>
                <w:szCs w:val="22"/>
                <w:lang w:val="kk-KZ" w:eastAsia="zh-CN"/>
              </w:rPr>
              <w:t xml:space="preserve">№ </w:t>
            </w:r>
          </w:p>
        </w:tc>
        <w:tc>
          <w:tcPr>
            <w:tcW w:w="2835" w:type="dxa"/>
            <w:tcBorders>
              <w:top w:val="single" w:sz="8" w:space="0" w:color="000000"/>
              <w:left w:val="single" w:sz="8" w:space="0" w:color="000000"/>
              <w:bottom w:val="single" w:sz="8" w:space="0" w:color="000000"/>
              <w:right w:val="single" w:sz="8" w:space="0" w:color="000000"/>
            </w:tcBorders>
            <w:tcMar>
              <w:top w:w="17" w:type="dxa"/>
              <w:left w:w="64" w:type="dxa"/>
              <w:bottom w:w="0" w:type="dxa"/>
              <w:right w:w="64" w:type="dxa"/>
            </w:tcMar>
            <w:hideMark/>
          </w:tcPr>
          <w:p w:rsidR="004366C5" w:rsidRPr="004366C5" w:rsidRDefault="004366C5" w:rsidP="007B65DC">
            <w:pPr>
              <w:jc w:val="center"/>
              <w:rPr>
                <w:b/>
                <w:color w:val="000000" w:themeColor="text1"/>
                <w:lang w:val="kk-KZ" w:eastAsia="zh-CN"/>
              </w:rPr>
            </w:pPr>
            <w:r w:rsidRPr="004366C5">
              <w:rPr>
                <w:b/>
                <w:color w:val="000000" w:themeColor="text1"/>
                <w:sz w:val="22"/>
                <w:szCs w:val="22"/>
                <w:lang w:val="kk-KZ" w:eastAsia="zh-CN"/>
              </w:rPr>
              <w:t>Университет көлемінде ұйымдастырылған іс-шаралар</w:t>
            </w:r>
          </w:p>
        </w:tc>
        <w:tc>
          <w:tcPr>
            <w:tcW w:w="2976" w:type="dxa"/>
            <w:tcBorders>
              <w:top w:val="single" w:sz="8" w:space="0" w:color="000000"/>
              <w:left w:val="single" w:sz="8" w:space="0" w:color="000000"/>
              <w:bottom w:val="single" w:sz="8" w:space="0" w:color="000000"/>
              <w:right w:val="single" w:sz="4" w:space="0" w:color="auto"/>
            </w:tcBorders>
            <w:tcMar>
              <w:top w:w="17" w:type="dxa"/>
              <w:left w:w="64" w:type="dxa"/>
              <w:bottom w:w="0" w:type="dxa"/>
              <w:right w:w="64" w:type="dxa"/>
            </w:tcMar>
            <w:hideMark/>
          </w:tcPr>
          <w:p w:rsidR="004366C5" w:rsidRPr="004366C5" w:rsidRDefault="004366C5" w:rsidP="007B65DC">
            <w:pPr>
              <w:jc w:val="center"/>
              <w:rPr>
                <w:b/>
                <w:color w:val="000000" w:themeColor="text1"/>
                <w:lang w:val="kk-KZ" w:eastAsia="zh-CN"/>
              </w:rPr>
            </w:pPr>
            <w:r w:rsidRPr="004366C5">
              <w:rPr>
                <w:b/>
                <w:color w:val="000000" w:themeColor="text1"/>
                <w:sz w:val="22"/>
                <w:szCs w:val="22"/>
                <w:lang w:val="kk-KZ" w:eastAsia="zh-CN"/>
              </w:rPr>
              <w:t>Кафедра көлемінде  ұйымдастырылған іс-шаралар</w:t>
            </w:r>
          </w:p>
        </w:tc>
        <w:tc>
          <w:tcPr>
            <w:tcW w:w="2268" w:type="dxa"/>
            <w:tcBorders>
              <w:top w:val="single" w:sz="8" w:space="0" w:color="000000"/>
              <w:left w:val="single" w:sz="4" w:space="0" w:color="auto"/>
              <w:bottom w:val="single" w:sz="8" w:space="0" w:color="000000"/>
              <w:right w:val="single" w:sz="8" w:space="0" w:color="000000"/>
            </w:tcBorders>
          </w:tcPr>
          <w:p w:rsidR="004366C5" w:rsidRPr="004366C5" w:rsidRDefault="004366C5" w:rsidP="007B65DC">
            <w:pPr>
              <w:jc w:val="center"/>
              <w:rPr>
                <w:b/>
                <w:color w:val="000000" w:themeColor="text1"/>
                <w:lang w:val="kk-KZ" w:eastAsia="zh-CN"/>
              </w:rPr>
            </w:pPr>
            <w:r w:rsidRPr="004366C5">
              <w:rPr>
                <w:rFonts w:eastAsia="Calibri"/>
                <w:b/>
                <w:color w:val="000000" w:themeColor="text1"/>
                <w:kern w:val="24"/>
                <w:sz w:val="22"/>
                <w:szCs w:val="22"/>
                <w:lang w:val="kk-KZ" w:eastAsia="zh-CN"/>
              </w:rPr>
              <w:t>Тәлімгерлік сағаттар саны</w:t>
            </w:r>
          </w:p>
        </w:tc>
        <w:tc>
          <w:tcPr>
            <w:tcW w:w="2011" w:type="dxa"/>
            <w:tcBorders>
              <w:top w:val="single" w:sz="8" w:space="0" w:color="000000"/>
              <w:left w:val="single" w:sz="8" w:space="0" w:color="000000"/>
              <w:bottom w:val="single" w:sz="8" w:space="0" w:color="000000"/>
              <w:right w:val="single" w:sz="8" w:space="0" w:color="000000"/>
            </w:tcBorders>
            <w:tcMar>
              <w:top w:w="17" w:type="dxa"/>
              <w:left w:w="64" w:type="dxa"/>
              <w:bottom w:w="0" w:type="dxa"/>
              <w:right w:w="64" w:type="dxa"/>
            </w:tcMar>
            <w:hideMark/>
          </w:tcPr>
          <w:p w:rsidR="004366C5" w:rsidRPr="004366C5" w:rsidRDefault="004366C5" w:rsidP="007B65DC">
            <w:pPr>
              <w:jc w:val="center"/>
              <w:rPr>
                <w:b/>
                <w:color w:val="000000" w:themeColor="text1"/>
                <w:lang w:val="kk-KZ" w:eastAsia="zh-CN"/>
              </w:rPr>
            </w:pPr>
            <w:r w:rsidRPr="004366C5">
              <w:rPr>
                <w:rFonts w:eastAsia="Calibri"/>
                <w:b/>
                <w:color w:val="000000" w:themeColor="text1"/>
                <w:kern w:val="24"/>
                <w:sz w:val="22"/>
                <w:szCs w:val="22"/>
                <w:lang w:val="kk-KZ" w:eastAsia="zh-CN"/>
              </w:rPr>
              <w:t>Мақалалар саны БАҚ және Әлеуметтік желілер</w:t>
            </w:r>
          </w:p>
        </w:tc>
      </w:tr>
      <w:tr w:rsidR="004366C5" w:rsidRPr="009248C2" w:rsidTr="007B65DC">
        <w:trPr>
          <w:trHeight w:val="383"/>
        </w:trPr>
        <w:tc>
          <w:tcPr>
            <w:tcW w:w="422" w:type="dxa"/>
            <w:tcBorders>
              <w:top w:val="single" w:sz="8" w:space="0" w:color="000000"/>
              <w:left w:val="single" w:sz="8" w:space="0" w:color="000000"/>
              <w:bottom w:val="single" w:sz="8" w:space="0" w:color="000000"/>
              <w:right w:val="single" w:sz="8" w:space="0" w:color="000000"/>
            </w:tcBorders>
            <w:tcMar>
              <w:top w:w="17" w:type="dxa"/>
              <w:left w:w="64" w:type="dxa"/>
              <w:bottom w:w="0" w:type="dxa"/>
              <w:right w:w="64" w:type="dxa"/>
            </w:tcMar>
            <w:hideMark/>
          </w:tcPr>
          <w:p w:rsidR="004366C5" w:rsidRPr="004366C5" w:rsidRDefault="004366C5" w:rsidP="007B65DC">
            <w:pPr>
              <w:jc w:val="center"/>
              <w:rPr>
                <w:rFonts w:eastAsia="Calibri"/>
                <w:bCs/>
                <w:color w:val="000000" w:themeColor="text1"/>
                <w:kern w:val="24"/>
                <w:lang w:val="en-US" w:eastAsia="zh-CN"/>
              </w:rPr>
            </w:pPr>
            <w:r w:rsidRPr="004366C5">
              <w:rPr>
                <w:rFonts w:eastAsia="Calibri"/>
                <w:bCs/>
                <w:color w:val="000000" w:themeColor="text1"/>
                <w:kern w:val="24"/>
                <w:sz w:val="22"/>
                <w:szCs w:val="22"/>
                <w:lang w:val="en-US" w:eastAsia="zh-CN"/>
              </w:rPr>
              <w:t>1</w:t>
            </w:r>
          </w:p>
        </w:tc>
        <w:tc>
          <w:tcPr>
            <w:tcW w:w="2835" w:type="dxa"/>
            <w:tcBorders>
              <w:top w:val="single" w:sz="8" w:space="0" w:color="000000"/>
              <w:left w:val="single" w:sz="8" w:space="0" w:color="000000"/>
              <w:bottom w:val="single" w:sz="8" w:space="0" w:color="000000"/>
              <w:right w:val="single" w:sz="8" w:space="0" w:color="000000"/>
            </w:tcBorders>
            <w:tcMar>
              <w:top w:w="17" w:type="dxa"/>
              <w:left w:w="64" w:type="dxa"/>
              <w:bottom w:w="0" w:type="dxa"/>
              <w:right w:w="64" w:type="dxa"/>
            </w:tcMar>
            <w:hideMark/>
          </w:tcPr>
          <w:p w:rsidR="004366C5" w:rsidRPr="004366C5" w:rsidRDefault="004366C5" w:rsidP="007B65DC">
            <w:pPr>
              <w:jc w:val="center"/>
              <w:rPr>
                <w:lang w:val="kk-KZ"/>
              </w:rPr>
            </w:pPr>
          </w:p>
        </w:tc>
        <w:tc>
          <w:tcPr>
            <w:tcW w:w="2976" w:type="dxa"/>
            <w:tcBorders>
              <w:top w:val="single" w:sz="8" w:space="0" w:color="000000"/>
              <w:left w:val="single" w:sz="8" w:space="0" w:color="000000"/>
              <w:bottom w:val="single" w:sz="8" w:space="0" w:color="000000"/>
              <w:right w:val="single" w:sz="4" w:space="0" w:color="auto"/>
            </w:tcBorders>
            <w:tcMar>
              <w:top w:w="17" w:type="dxa"/>
              <w:left w:w="64" w:type="dxa"/>
              <w:bottom w:w="0" w:type="dxa"/>
              <w:right w:w="64" w:type="dxa"/>
            </w:tcMar>
            <w:hideMark/>
          </w:tcPr>
          <w:p w:rsidR="004366C5" w:rsidRPr="004366C5" w:rsidRDefault="004366C5" w:rsidP="007B65DC">
            <w:pPr>
              <w:rPr>
                <w:lang w:val="kk-KZ"/>
              </w:rPr>
            </w:pPr>
            <w:r w:rsidRPr="004366C5">
              <w:rPr>
                <w:sz w:val="22"/>
                <w:szCs w:val="22"/>
                <w:lang w:val="kk-KZ"/>
              </w:rPr>
              <w:t>2022 жылы 23 желтоқсан күні «Заң» факультеті «Халықаралық қатынастар және халықаралық құқық» кафедрасының оқытушысы Гарифулла Асель Бауыржанқызының ұйымдастыруымен ЮМ-22-3к1,3к2 тобымен  «Қазақ әдебиетінің қара нары, қазақ журналистикасының жампозы, шындықтың жебесі-Шерхан Мұртаза</w:t>
            </w:r>
            <w:r w:rsidRPr="004366C5">
              <w:rPr>
                <w:b/>
                <w:sz w:val="22"/>
                <w:szCs w:val="22"/>
                <w:lang w:val="kk-KZ"/>
              </w:rPr>
              <w:t xml:space="preserve">» </w:t>
            </w:r>
            <w:r w:rsidRPr="004366C5">
              <w:rPr>
                <w:sz w:val="22"/>
                <w:szCs w:val="22"/>
                <w:lang w:val="kk-KZ"/>
              </w:rPr>
              <w:t>дөңгелек үстел  өтілді.</w:t>
            </w:r>
          </w:p>
        </w:tc>
        <w:tc>
          <w:tcPr>
            <w:tcW w:w="2268" w:type="dxa"/>
            <w:tcBorders>
              <w:top w:val="single" w:sz="8" w:space="0" w:color="000000"/>
              <w:left w:val="single" w:sz="4" w:space="0" w:color="auto"/>
              <w:bottom w:val="single" w:sz="8" w:space="0" w:color="000000"/>
              <w:right w:val="single" w:sz="8" w:space="0" w:color="000000"/>
            </w:tcBorders>
          </w:tcPr>
          <w:p w:rsidR="004366C5" w:rsidRPr="004366C5" w:rsidRDefault="004366C5" w:rsidP="007B65DC">
            <w:pPr>
              <w:jc w:val="center"/>
              <w:rPr>
                <w:lang w:val="kk-KZ"/>
              </w:rPr>
            </w:pPr>
          </w:p>
        </w:tc>
        <w:tc>
          <w:tcPr>
            <w:tcW w:w="2011" w:type="dxa"/>
            <w:tcBorders>
              <w:top w:val="single" w:sz="8" w:space="0" w:color="000000"/>
              <w:left w:val="single" w:sz="8" w:space="0" w:color="000000"/>
              <w:bottom w:val="single" w:sz="8" w:space="0" w:color="000000"/>
              <w:right w:val="single" w:sz="8" w:space="0" w:color="000000"/>
            </w:tcBorders>
            <w:tcMar>
              <w:top w:w="17" w:type="dxa"/>
              <w:left w:w="64" w:type="dxa"/>
              <w:bottom w:w="0" w:type="dxa"/>
              <w:right w:w="64" w:type="dxa"/>
            </w:tcMar>
            <w:hideMark/>
          </w:tcPr>
          <w:p w:rsidR="004366C5" w:rsidRPr="004366C5" w:rsidRDefault="004366C5" w:rsidP="007B65DC">
            <w:pPr>
              <w:jc w:val="center"/>
              <w:rPr>
                <w:lang w:val="kk-KZ"/>
              </w:rPr>
            </w:pPr>
          </w:p>
        </w:tc>
      </w:tr>
    </w:tbl>
    <w:p w:rsidR="004366C5" w:rsidRPr="004366C5" w:rsidRDefault="004366C5" w:rsidP="004366C5">
      <w:pPr>
        <w:jc w:val="right"/>
        <w:rPr>
          <w:b/>
          <w:bCs/>
          <w:sz w:val="22"/>
          <w:szCs w:val="22"/>
          <w:lang w:val="kk-KZ"/>
        </w:rPr>
      </w:pPr>
      <w:r w:rsidRPr="004366C5">
        <w:rPr>
          <w:b/>
          <w:bCs/>
          <w:i/>
          <w:sz w:val="22"/>
          <w:szCs w:val="22"/>
          <w:lang w:val="kk-KZ"/>
        </w:rPr>
        <w:t>Кесте  №7</w:t>
      </w:r>
    </w:p>
    <w:p w:rsidR="004366C5" w:rsidRPr="004366C5" w:rsidRDefault="004366C5" w:rsidP="004366C5">
      <w:pPr>
        <w:tabs>
          <w:tab w:val="left" w:pos="803"/>
        </w:tabs>
        <w:jc w:val="center"/>
        <w:rPr>
          <w:b/>
          <w:bCs/>
          <w:color w:val="000000" w:themeColor="text1"/>
          <w:sz w:val="22"/>
          <w:szCs w:val="22"/>
          <w:lang w:val="kk-KZ"/>
        </w:rPr>
      </w:pPr>
      <w:r w:rsidRPr="004366C5">
        <w:rPr>
          <w:b/>
          <w:bCs/>
          <w:color w:val="000000" w:themeColor="text1"/>
          <w:sz w:val="22"/>
          <w:szCs w:val="22"/>
          <w:lang w:val="kk-KZ"/>
        </w:rPr>
        <w:t>Кафедра   ЖЕТІСТІКТЕРІ 2022 ЖЫЛДЫҢ ҚЫРКҮЙЕК-ЖЕЛТОҚСАН АЙЫ</w:t>
      </w:r>
    </w:p>
    <w:tbl>
      <w:tblPr>
        <w:tblStyle w:val="a7"/>
        <w:tblW w:w="10632" w:type="dxa"/>
        <w:tblInd w:w="-601" w:type="dxa"/>
        <w:tblLayout w:type="fixed"/>
        <w:tblLook w:val="04A0"/>
      </w:tblPr>
      <w:tblGrid>
        <w:gridCol w:w="709"/>
        <w:gridCol w:w="1701"/>
        <w:gridCol w:w="2552"/>
        <w:gridCol w:w="992"/>
        <w:gridCol w:w="1134"/>
        <w:gridCol w:w="3544"/>
      </w:tblGrid>
      <w:tr w:rsidR="004366C5" w:rsidRPr="009248C2" w:rsidTr="007B65DC">
        <w:trPr>
          <w:trHeight w:val="285"/>
        </w:trPr>
        <w:tc>
          <w:tcPr>
            <w:tcW w:w="709" w:type="dxa"/>
            <w:vMerge w:val="restart"/>
          </w:tcPr>
          <w:p w:rsidR="004366C5" w:rsidRPr="004366C5" w:rsidRDefault="004366C5" w:rsidP="007B65DC">
            <w:pPr>
              <w:jc w:val="center"/>
              <w:rPr>
                <w:rFonts w:eastAsia="Calibri"/>
                <w:sz w:val="22"/>
                <w:szCs w:val="22"/>
                <w:lang w:val="kk-KZ"/>
              </w:rPr>
            </w:pPr>
            <w:r w:rsidRPr="004366C5">
              <w:rPr>
                <w:rFonts w:eastAsia="Calibri"/>
                <w:sz w:val="22"/>
                <w:szCs w:val="22"/>
                <w:lang w:val="kk-KZ"/>
              </w:rPr>
              <w:t>Р/с</w:t>
            </w:r>
          </w:p>
        </w:tc>
        <w:tc>
          <w:tcPr>
            <w:tcW w:w="9923" w:type="dxa"/>
            <w:gridSpan w:val="5"/>
          </w:tcPr>
          <w:p w:rsidR="004366C5" w:rsidRPr="004366C5" w:rsidRDefault="004366C5" w:rsidP="007B65DC">
            <w:pPr>
              <w:jc w:val="center"/>
              <w:rPr>
                <w:rFonts w:eastAsia="Calibri"/>
                <w:b/>
                <w:sz w:val="22"/>
                <w:szCs w:val="22"/>
                <w:lang w:val="kk-KZ"/>
              </w:rPr>
            </w:pPr>
            <w:r w:rsidRPr="004366C5">
              <w:rPr>
                <w:rFonts w:eastAsia="Calibri"/>
                <w:b/>
                <w:sz w:val="22"/>
                <w:szCs w:val="22"/>
                <w:lang w:val="kk-KZ"/>
              </w:rPr>
              <w:t>ЕСКЕРТУ: АТЫ-ЖӨНІ, ТОБЫ, ТОЛЫҚ КӨРСЕТІЛУІ ҚАЖЕТ</w:t>
            </w:r>
          </w:p>
        </w:tc>
      </w:tr>
      <w:tr w:rsidR="004366C5" w:rsidRPr="004366C5" w:rsidTr="002013BA">
        <w:trPr>
          <w:trHeight w:val="360"/>
        </w:trPr>
        <w:tc>
          <w:tcPr>
            <w:tcW w:w="709" w:type="dxa"/>
            <w:vMerge/>
          </w:tcPr>
          <w:p w:rsidR="004366C5" w:rsidRPr="004366C5" w:rsidRDefault="004366C5" w:rsidP="007B65DC">
            <w:pPr>
              <w:jc w:val="center"/>
              <w:rPr>
                <w:rFonts w:eastAsia="Calibri"/>
                <w:sz w:val="22"/>
                <w:szCs w:val="22"/>
                <w:lang w:val="kk-KZ"/>
              </w:rPr>
            </w:pPr>
          </w:p>
        </w:tc>
        <w:tc>
          <w:tcPr>
            <w:tcW w:w="1701" w:type="dxa"/>
          </w:tcPr>
          <w:p w:rsidR="004366C5" w:rsidRPr="004366C5" w:rsidRDefault="004366C5" w:rsidP="007B65DC">
            <w:pPr>
              <w:rPr>
                <w:rFonts w:eastAsia="Calibri"/>
                <w:sz w:val="22"/>
                <w:szCs w:val="22"/>
                <w:lang w:val="kk-KZ"/>
              </w:rPr>
            </w:pPr>
            <w:r w:rsidRPr="004366C5">
              <w:rPr>
                <w:rFonts w:eastAsia="Calibri"/>
                <w:sz w:val="22"/>
                <w:szCs w:val="22"/>
                <w:lang w:val="kk-KZ"/>
              </w:rPr>
              <w:t>Халықаралық</w:t>
            </w:r>
          </w:p>
        </w:tc>
        <w:tc>
          <w:tcPr>
            <w:tcW w:w="2552" w:type="dxa"/>
          </w:tcPr>
          <w:p w:rsidR="004366C5" w:rsidRPr="004366C5" w:rsidRDefault="004366C5" w:rsidP="007B65DC">
            <w:pPr>
              <w:rPr>
                <w:rFonts w:eastAsia="Calibri"/>
                <w:sz w:val="22"/>
                <w:szCs w:val="22"/>
                <w:lang w:val="kk-KZ"/>
              </w:rPr>
            </w:pPr>
            <w:r w:rsidRPr="004366C5">
              <w:rPr>
                <w:rFonts w:eastAsia="Calibri"/>
                <w:sz w:val="22"/>
                <w:szCs w:val="22"/>
                <w:lang w:val="kk-KZ"/>
              </w:rPr>
              <w:t>республикалық</w:t>
            </w:r>
          </w:p>
        </w:tc>
        <w:tc>
          <w:tcPr>
            <w:tcW w:w="992" w:type="dxa"/>
          </w:tcPr>
          <w:p w:rsidR="004366C5" w:rsidRPr="004366C5" w:rsidRDefault="004366C5" w:rsidP="007B65DC">
            <w:pPr>
              <w:rPr>
                <w:rFonts w:eastAsia="Calibri"/>
                <w:sz w:val="22"/>
                <w:szCs w:val="22"/>
                <w:lang w:val="kk-KZ"/>
              </w:rPr>
            </w:pPr>
            <w:r w:rsidRPr="004366C5">
              <w:rPr>
                <w:rFonts w:eastAsia="Calibri"/>
                <w:sz w:val="22"/>
                <w:szCs w:val="22"/>
                <w:lang w:val="kk-KZ"/>
              </w:rPr>
              <w:t>қалалық</w:t>
            </w:r>
          </w:p>
        </w:tc>
        <w:tc>
          <w:tcPr>
            <w:tcW w:w="1134" w:type="dxa"/>
          </w:tcPr>
          <w:p w:rsidR="004366C5" w:rsidRPr="004366C5" w:rsidRDefault="004366C5" w:rsidP="007B65DC">
            <w:pPr>
              <w:rPr>
                <w:rFonts w:eastAsia="Calibri"/>
                <w:sz w:val="22"/>
                <w:szCs w:val="22"/>
                <w:lang w:val="kk-KZ"/>
              </w:rPr>
            </w:pPr>
            <w:r w:rsidRPr="004366C5">
              <w:rPr>
                <w:rFonts w:eastAsia="Calibri"/>
                <w:sz w:val="22"/>
                <w:szCs w:val="22"/>
                <w:lang w:val="kk-KZ"/>
              </w:rPr>
              <w:t>аудандық</w:t>
            </w:r>
          </w:p>
        </w:tc>
        <w:tc>
          <w:tcPr>
            <w:tcW w:w="3544" w:type="dxa"/>
          </w:tcPr>
          <w:p w:rsidR="004366C5" w:rsidRPr="004366C5" w:rsidRDefault="004366C5" w:rsidP="007B65DC">
            <w:pPr>
              <w:rPr>
                <w:sz w:val="22"/>
                <w:szCs w:val="22"/>
              </w:rPr>
            </w:pPr>
            <w:r w:rsidRPr="004366C5">
              <w:rPr>
                <w:sz w:val="22"/>
                <w:szCs w:val="22"/>
              </w:rPr>
              <w:t>университетішілік</w:t>
            </w:r>
          </w:p>
        </w:tc>
      </w:tr>
      <w:tr w:rsidR="004366C5" w:rsidRPr="009248C2" w:rsidTr="002013BA">
        <w:tc>
          <w:tcPr>
            <w:tcW w:w="709" w:type="dxa"/>
          </w:tcPr>
          <w:p w:rsidR="004366C5" w:rsidRPr="004366C5" w:rsidRDefault="004366C5" w:rsidP="007B65DC">
            <w:pPr>
              <w:jc w:val="center"/>
              <w:rPr>
                <w:rFonts w:eastAsia="Calibri"/>
                <w:sz w:val="22"/>
                <w:szCs w:val="22"/>
                <w:lang w:val="kk-KZ"/>
              </w:rPr>
            </w:pPr>
            <w:r w:rsidRPr="004366C5">
              <w:rPr>
                <w:rFonts w:eastAsia="Calibri"/>
                <w:sz w:val="22"/>
                <w:szCs w:val="22"/>
                <w:lang w:val="kk-KZ"/>
              </w:rPr>
              <w:t>1</w:t>
            </w:r>
          </w:p>
        </w:tc>
        <w:tc>
          <w:tcPr>
            <w:tcW w:w="1701" w:type="dxa"/>
          </w:tcPr>
          <w:p w:rsidR="004366C5" w:rsidRPr="004366C5" w:rsidRDefault="004366C5" w:rsidP="007B65DC">
            <w:pPr>
              <w:rPr>
                <w:rFonts w:eastAsia="Calibri"/>
                <w:sz w:val="22"/>
                <w:szCs w:val="22"/>
                <w:lang w:val="kk-KZ"/>
              </w:rPr>
            </w:pPr>
          </w:p>
        </w:tc>
        <w:tc>
          <w:tcPr>
            <w:tcW w:w="2552" w:type="dxa"/>
          </w:tcPr>
          <w:p w:rsidR="004366C5" w:rsidRPr="004366C5" w:rsidRDefault="004366C5" w:rsidP="007B65DC">
            <w:pPr>
              <w:rPr>
                <w:rFonts w:eastAsia="Calibri"/>
                <w:sz w:val="22"/>
                <w:szCs w:val="22"/>
                <w:lang w:val="kk-KZ"/>
              </w:rPr>
            </w:pPr>
          </w:p>
          <w:p w:rsidR="004366C5" w:rsidRPr="004366C5" w:rsidRDefault="004366C5" w:rsidP="007B65DC">
            <w:pPr>
              <w:rPr>
                <w:rFonts w:eastAsia="Calibri"/>
                <w:sz w:val="22"/>
                <w:szCs w:val="22"/>
              </w:rPr>
            </w:pPr>
            <w:r w:rsidRPr="004366C5">
              <w:rPr>
                <w:rFonts w:eastAsia="Calibri"/>
                <w:sz w:val="22"/>
                <w:szCs w:val="22"/>
              </w:rPr>
              <w:t>1)</w:t>
            </w:r>
            <w:r w:rsidRPr="004366C5">
              <w:rPr>
                <w:rFonts w:eastAsia="Calibri"/>
                <w:sz w:val="22"/>
                <w:szCs w:val="22"/>
                <w:lang w:val="kk-KZ"/>
              </w:rPr>
              <w:t>Мамашарипова Г.А. – Құрмет Грамотасы, Нр-Сұлтан 2021ж.</w:t>
            </w:r>
          </w:p>
          <w:p w:rsidR="004366C5" w:rsidRPr="004366C5" w:rsidRDefault="004366C5" w:rsidP="007B65DC">
            <w:pPr>
              <w:rPr>
                <w:rFonts w:eastAsia="Calibri"/>
                <w:sz w:val="22"/>
                <w:szCs w:val="22"/>
              </w:rPr>
            </w:pPr>
          </w:p>
          <w:p w:rsidR="004366C5" w:rsidRPr="004366C5" w:rsidRDefault="004366C5" w:rsidP="007B65DC">
            <w:pPr>
              <w:rPr>
                <w:rFonts w:eastAsia="Calibri"/>
                <w:sz w:val="22"/>
                <w:szCs w:val="22"/>
              </w:rPr>
            </w:pPr>
            <w:r w:rsidRPr="004366C5">
              <w:rPr>
                <w:rFonts w:eastAsia="Calibri"/>
                <w:sz w:val="22"/>
                <w:szCs w:val="22"/>
              </w:rPr>
              <w:t>2)</w:t>
            </w:r>
            <w:r w:rsidRPr="004366C5">
              <w:rPr>
                <w:rFonts w:eastAsia="Calibri"/>
                <w:sz w:val="22"/>
                <w:szCs w:val="22"/>
                <w:lang w:val="kk-KZ"/>
              </w:rPr>
              <w:t xml:space="preserve">ЮМ-21-3к Слам Алтынай Ағылшын тілінен  </w:t>
            </w:r>
            <w:r w:rsidRPr="004366C5">
              <w:rPr>
                <w:rFonts w:eastAsia="Calibri"/>
                <w:sz w:val="22"/>
                <w:szCs w:val="22"/>
              </w:rPr>
              <w:t>Рес</w:t>
            </w:r>
            <w:r w:rsidRPr="004366C5">
              <w:rPr>
                <w:rFonts w:eastAsia="Calibri"/>
                <w:sz w:val="22"/>
                <w:szCs w:val="22"/>
                <w:lang w:val="kk-KZ"/>
              </w:rPr>
              <w:t>публикалық конференция -1 орын.</w:t>
            </w:r>
          </w:p>
          <w:p w:rsidR="004366C5" w:rsidRPr="004366C5" w:rsidRDefault="004366C5" w:rsidP="007B65DC">
            <w:pPr>
              <w:rPr>
                <w:rFonts w:eastAsia="Calibri"/>
                <w:sz w:val="22"/>
                <w:szCs w:val="22"/>
              </w:rPr>
            </w:pPr>
          </w:p>
          <w:p w:rsidR="004366C5" w:rsidRPr="004366C5" w:rsidRDefault="004366C5" w:rsidP="007B65DC">
            <w:pPr>
              <w:rPr>
                <w:rFonts w:eastAsia="Calibri"/>
                <w:sz w:val="22"/>
                <w:szCs w:val="22"/>
                <w:lang w:val="kk-KZ"/>
              </w:rPr>
            </w:pPr>
            <w:r w:rsidRPr="004366C5">
              <w:rPr>
                <w:rFonts w:eastAsia="Calibri"/>
                <w:sz w:val="22"/>
                <w:szCs w:val="22"/>
              </w:rPr>
              <w:t xml:space="preserve">3) </w:t>
            </w:r>
            <w:r w:rsidRPr="004366C5">
              <w:rPr>
                <w:rFonts w:eastAsia="Calibri"/>
                <w:sz w:val="22"/>
                <w:szCs w:val="22"/>
                <w:lang w:val="kk-KZ"/>
              </w:rPr>
              <w:t>ЮМ-21-3р Алагужаева Розана «Лучший студент СНГ»</w:t>
            </w:r>
          </w:p>
          <w:p w:rsidR="004366C5" w:rsidRPr="004366C5" w:rsidRDefault="004366C5" w:rsidP="007B65DC">
            <w:pPr>
              <w:rPr>
                <w:rFonts w:eastAsia="Calibri"/>
                <w:sz w:val="22"/>
                <w:szCs w:val="22"/>
                <w:lang w:val="kk-KZ"/>
              </w:rPr>
            </w:pPr>
          </w:p>
        </w:tc>
        <w:tc>
          <w:tcPr>
            <w:tcW w:w="992" w:type="dxa"/>
          </w:tcPr>
          <w:p w:rsidR="004366C5" w:rsidRPr="004366C5" w:rsidRDefault="004366C5" w:rsidP="007B65DC">
            <w:pPr>
              <w:rPr>
                <w:rFonts w:eastAsia="Calibri"/>
                <w:color w:val="FF0000"/>
                <w:sz w:val="22"/>
                <w:szCs w:val="22"/>
                <w:lang w:val="kk-KZ"/>
              </w:rPr>
            </w:pPr>
          </w:p>
        </w:tc>
        <w:tc>
          <w:tcPr>
            <w:tcW w:w="1134" w:type="dxa"/>
          </w:tcPr>
          <w:p w:rsidR="004366C5" w:rsidRPr="004366C5" w:rsidRDefault="004366C5" w:rsidP="007B65DC">
            <w:pPr>
              <w:rPr>
                <w:rFonts w:eastAsia="Calibri"/>
                <w:sz w:val="22"/>
                <w:szCs w:val="22"/>
                <w:lang w:val="kk-KZ"/>
              </w:rPr>
            </w:pPr>
          </w:p>
          <w:p w:rsidR="004366C5" w:rsidRPr="004366C5" w:rsidRDefault="004366C5" w:rsidP="007B65DC">
            <w:pPr>
              <w:rPr>
                <w:rFonts w:eastAsia="Calibri"/>
                <w:sz w:val="22"/>
                <w:szCs w:val="22"/>
                <w:lang w:val="kk-KZ"/>
              </w:rPr>
            </w:pPr>
          </w:p>
        </w:tc>
        <w:tc>
          <w:tcPr>
            <w:tcW w:w="3544" w:type="dxa"/>
          </w:tcPr>
          <w:p w:rsidR="004366C5" w:rsidRPr="004366C5" w:rsidRDefault="004366C5" w:rsidP="007B65DC">
            <w:pPr>
              <w:rPr>
                <w:rFonts w:eastAsia="Calibri"/>
                <w:sz w:val="22"/>
                <w:szCs w:val="22"/>
                <w:lang w:val="kk-KZ"/>
              </w:rPr>
            </w:pPr>
            <w:r w:rsidRPr="004366C5">
              <w:rPr>
                <w:rFonts w:eastAsia="Calibri"/>
                <w:sz w:val="22"/>
                <w:szCs w:val="22"/>
              </w:rPr>
              <w:t>1)</w:t>
            </w:r>
            <w:r w:rsidRPr="004366C5">
              <w:rPr>
                <w:rFonts w:eastAsia="Calibri"/>
                <w:sz w:val="22"/>
                <w:szCs w:val="22"/>
                <w:lang w:val="kk-KZ"/>
              </w:rPr>
              <w:t>Абдуали Мадина – Алғыс хат, 2022ж.</w:t>
            </w:r>
          </w:p>
          <w:p w:rsidR="004366C5" w:rsidRPr="004366C5" w:rsidRDefault="004366C5" w:rsidP="007B65DC">
            <w:pPr>
              <w:rPr>
                <w:rFonts w:eastAsia="Calibri"/>
                <w:sz w:val="22"/>
                <w:szCs w:val="22"/>
                <w:lang w:val="kk-KZ"/>
              </w:rPr>
            </w:pPr>
            <w:r w:rsidRPr="004366C5">
              <w:rPr>
                <w:rFonts w:eastAsia="Calibri"/>
                <w:sz w:val="22"/>
                <w:szCs w:val="22"/>
                <w:lang w:val="kk-KZ"/>
              </w:rPr>
              <w:t>2</w:t>
            </w:r>
            <w:r w:rsidRPr="004366C5">
              <w:rPr>
                <w:rFonts w:eastAsia="Calibri"/>
                <w:sz w:val="22"/>
                <w:szCs w:val="22"/>
              </w:rPr>
              <w:t>)</w:t>
            </w:r>
            <w:r w:rsidRPr="004366C5">
              <w:rPr>
                <w:rFonts w:eastAsia="Calibri"/>
                <w:sz w:val="22"/>
                <w:szCs w:val="22"/>
                <w:lang w:val="kk-KZ"/>
              </w:rPr>
              <w:t>Гарифулла А.Б –Алғыс хат, 2022ж.</w:t>
            </w:r>
          </w:p>
          <w:p w:rsidR="004366C5" w:rsidRPr="004366C5" w:rsidRDefault="004366C5" w:rsidP="007B65DC">
            <w:pPr>
              <w:rPr>
                <w:b/>
                <w:bCs/>
                <w:sz w:val="22"/>
                <w:szCs w:val="22"/>
                <w:lang w:val="kk-KZ" w:bidi="km-KH"/>
              </w:rPr>
            </w:pPr>
            <w:r w:rsidRPr="004366C5">
              <w:rPr>
                <w:b/>
                <w:bCs/>
                <w:noProof/>
                <w:sz w:val="22"/>
                <w:szCs w:val="22"/>
                <w:lang w:val="kk-KZ" w:bidi="km-KH"/>
              </w:rPr>
              <w:t>«Халықаралық қатынастар және халықаралық құқық» секциясы</w:t>
            </w:r>
          </w:p>
          <w:p w:rsidR="004366C5" w:rsidRPr="004366C5" w:rsidRDefault="004366C5" w:rsidP="007B65DC">
            <w:pPr>
              <w:rPr>
                <w:sz w:val="22"/>
                <w:szCs w:val="22"/>
                <w:lang w:val="kk-KZ"/>
              </w:rPr>
            </w:pPr>
            <w:r w:rsidRPr="004366C5">
              <w:rPr>
                <w:sz w:val="22"/>
                <w:szCs w:val="22"/>
                <w:lang w:val="kk-KZ"/>
              </w:rPr>
              <w:t xml:space="preserve">1-орын. </w:t>
            </w:r>
          </w:p>
          <w:p w:rsidR="004366C5" w:rsidRPr="004366C5" w:rsidRDefault="004366C5" w:rsidP="007B65DC">
            <w:pPr>
              <w:rPr>
                <w:sz w:val="22"/>
                <w:szCs w:val="22"/>
                <w:lang w:val="kk-KZ"/>
              </w:rPr>
            </w:pPr>
            <w:r w:rsidRPr="004366C5">
              <w:rPr>
                <w:sz w:val="22"/>
                <w:szCs w:val="22"/>
                <w:lang w:val="kk-KZ"/>
              </w:rPr>
              <w:t>Нуридилла Динара</w:t>
            </w:r>
          </w:p>
          <w:p w:rsidR="004366C5" w:rsidRPr="004366C5" w:rsidRDefault="004366C5" w:rsidP="007B65DC">
            <w:pPr>
              <w:rPr>
                <w:sz w:val="22"/>
                <w:szCs w:val="22"/>
                <w:lang w:val="kk-KZ"/>
              </w:rPr>
            </w:pPr>
            <w:r w:rsidRPr="004366C5">
              <w:rPr>
                <w:sz w:val="22"/>
                <w:szCs w:val="22"/>
                <w:lang w:val="kk-KZ"/>
              </w:rPr>
              <w:t>ЮМ-20-1к2студенті</w:t>
            </w:r>
          </w:p>
          <w:p w:rsidR="004366C5" w:rsidRPr="004366C5" w:rsidRDefault="004366C5" w:rsidP="007B65DC">
            <w:pPr>
              <w:rPr>
                <w:sz w:val="22"/>
                <w:szCs w:val="22"/>
                <w:lang w:val="kk-KZ"/>
              </w:rPr>
            </w:pPr>
            <w:r w:rsidRPr="004366C5">
              <w:rPr>
                <w:sz w:val="22"/>
                <w:szCs w:val="22"/>
                <w:lang w:val="kk-KZ"/>
              </w:rPr>
              <w:t>Ғылыми жетекші – оқытушы Жайлауова Г.М.</w:t>
            </w:r>
          </w:p>
          <w:p w:rsidR="004366C5" w:rsidRPr="004366C5" w:rsidRDefault="004366C5" w:rsidP="007B65DC">
            <w:pPr>
              <w:rPr>
                <w:sz w:val="22"/>
                <w:szCs w:val="22"/>
                <w:lang w:val="kk-KZ"/>
              </w:rPr>
            </w:pPr>
            <w:r w:rsidRPr="004366C5">
              <w:rPr>
                <w:sz w:val="22"/>
                <w:szCs w:val="22"/>
                <w:lang w:val="kk-KZ"/>
              </w:rPr>
              <w:t>2-орын. Сүйін Ажар</w:t>
            </w:r>
          </w:p>
          <w:p w:rsidR="004366C5" w:rsidRPr="004366C5" w:rsidRDefault="004366C5" w:rsidP="007B65DC">
            <w:pPr>
              <w:rPr>
                <w:bCs/>
                <w:sz w:val="22"/>
                <w:szCs w:val="22"/>
                <w:lang w:val="kk-KZ"/>
              </w:rPr>
            </w:pPr>
            <w:r w:rsidRPr="004366C5">
              <w:rPr>
                <w:sz w:val="22"/>
                <w:szCs w:val="22"/>
                <w:lang w:val="kk-KZ"/>
              </w:rPr>
              <w:t>ЮМ-20-3к1 студенті</w:t>
            </w:r>
          </w:p>
          <w:p w:rsidR="004366C5" w:rsidRPr="004366C5" w:rsidRDefault="004366C5" w:rsidP="007B65DC">
            <w:pPr>
              <w:rPr>
                <w:sz w:val="22"/>
                <w:szCs w:val="22"/>
                <w:lang w:val="kk-KZ"/>
              </w:rPr>
            </w:pPr>
            <w:r w:rsidRPr="004366C5">
              <w:rPr>
                <w:sz w:val="22"/>
                <w:szCs w:val="22"/>
                <w:lang w:val="kk-KZ"/>
              </w:rPr>
              <w:t>Ғылыми жетекші – ф.ғ.к., доцент Таубаева М.Е</w:t>
            </w:r>
          </w:p>
          <w:p w:rsidR="004366C5" w:rsidRPr="004366C5" w:rsidRDefault="004366C5" w:rsidP="007B65DC">
            <w:pPr>
              <w:rPr>
                <w:sz w:val="22"/>
                <w:szCs w:val="22"/>
                <w:lang w:val="kk-KZ"/>
              </w:rPr>
            </w:pPr>
            <w:r w:rsidRPr="004366C5">
              <w:rPr>
                <w:sz w:val="22"/>
                <w:szCs w:val="22"/>
                <w:lang w:val="kk-KZ"/>
              </w:rPr>
              <w:t>2-орын. Бекежан Жәнібек 20-1к3 студенті, ғылыми жетекші Жайлауова Г.М.</w:t>
            </w:r>
          </w:p>
          <w:p w:rsidR="004366C5" w:rsidRPr="004366C5" w:rsidRDefault="004366C5" w:rsidP="007B65DC">
            <w:pPr>
              <w:rPr>
                <w:sz w:val="22"/>
                <w:szCs w:val="22"/>
                <w:lang w:val="kk-KZ"/>
              </w:rPr>
            </w:pPr>
            <w:r w:rsidRPr="004366C5">
              <w:rPr>
                <w:sz w:val="22"/>
                <w:szCs w:val="22"/>
                <w:lang w:val="kk-KZ"/>
              </w:rPr>
              <w:t>3-орын. Әлімбай Азамат</w:t>
            </w:r>
          </w:p>
          <w:p w:rsidR="004366C5" w:rsidRPr="004366C5" w:rsidRDefault="004366C5" w:rsidP="007B65DC">
            <w:pPr>
              <w:rPr>
                <w:sz w:val="22"/>
                <w:szCs w:val="22"/>
                <w:lang w:val="kk-KZ"/>
              </w:rPr>
            </w:pPr>
            <w:r w:rsidRPr="004366C5">
              <w:rPr>
                <w:sz w:val="22"/>
                <w:szCs w:val="22"/>
                <w:lang w:val="kk-KZ"/>
              </w:rPr>
              <w:t>ЮМ-22-3к1 студенті</w:t>
            </w:r>
          </w:p>
          <w:p w:rsidR="004366C5" w:rsidRPr="004366C5" w:rsidRDefault="004366C5" w:rsidP="007B65DC">
            <w:pPr>
              <w:rPr>
                <w:sz w:val="22"/>
                <w:szCs w:val="22"/>
                <w:lang w:val="kk-KZ"/>
              </w:rPr>
            </w:pPr>
            <w:r w:rsidRPr="004366C5">
              <w:rPr>
                <w:sz w:val="22"/>
                <w:szCs w:val="22"/>
                <w:lang w:val="kk-KZ"/>
              </w:rPr>
              <w:t>Ғылыми жетекші – оқытушы Абдуали М.А.</w:t>
            </w:r>
          </w:p>
          <w:p w:rsidR="004366C5" w:rsidRPr="004366C5" w:rsidRDefault="004366C5" w:rsidP="007B65DC">
            <w:pPr>
              <w:tabs>
                <w:tab w:val="center" w:pos="4677"/>
                <w:tab w:val="left" w:pos="6210"/>
              </w:tabs>
              <w:rPr>
                <w:bCs/>
                <w:sz w:val="22"/>
                <w:szCs w:val="22"/>
                <w:lang w:val="kk-KZ"/>
              </w:rPr>
            </w:pPr>
            <w:r w:rsidRPr="004366C5">
              <w:rPr>
                <w:sz w:val="22"/>
                <w:szCs w:val="22"/>
                <w:lang w:val="kk-KZ"/>
              </w:rPr>
              <w:t xml:space="preserve">3-орын. </w:t>
            </w:r>
            <w:r w:rsidRPr="004366C5">
              <w:rPr>
                <w:bCs/>
                <w:sz w:val="22"/>
                <w:szCs w:val="22"/>
                <w:lang w:val="kk-KZ"/>
              </w:rPr>
              <w:t>Медетов Нұрқасым               ЮМ-20-1р1</w:t>
            </w:r>
            <w:r w:rsidRPr="004366C5">
              <w:rPr>
                <w:sz w:val="22"/>
                <w:szCs w:val="22"/>
                <w:lang w:val="kk-KZ"/>
              </w:rPr>
              <w:t xml:space="preserve"> студенті</w:t>
            </w:r>
          </w:p>
          <w:p w:rsidR="004366C5" w:rsidRPr="004366C5" w:rsidRDefault="004366C5" w:rsidP="007B65DC">
            <w:pPr>
              <w:rPr>
                <w:sz w:val="22"/>
                <w:szCs w:val="22"/>
                <w:lang w:val="kk-KZ"/>
              </w:rPr>
            </w:pPr>
            <w:r w:rsidRPr="004366C5">
              <w:rPr>
                <w:sz w:val="22"/>
                <w:szCs w:val="22"/>
                <w:lang w:val="kk-KZ"/>
              </w:rPr>
              <w:t xml:space="preserve">Ғылыми жетекші – аға оқытушы Бихондиев А.Б </w:t>
            </w:r>
          </w:p>
          <w:p w:rsidR="004366C5" w:rsidRPr="004366C5" w:rsidRDefault="004366C5" w:rsidP="007B65DC">
            <w:pPr>
              <w:rPr>
                <w:sz w:val="22"/>
                <w:szCs w:val="22"/>
                <w:lang w:val="kk-KZ"/>
              </w:rPr>
            </w:pPr>
            <w:r w:rsidRPr="004366C5">
              <w:rPr>
                <w:sz w:val="22"/>
                <w:szCs w:val="22"/>
                <w:lang w:val="kk-KZ"/>
              </w:rPr>
              <w:t>3-орын. Әлімбай Азамат</w:t>
            </w:r>
          </w:p>
          <w:p w:rsidR="004366C5" w:rsidRPr="004366C5" w:rsidRDefault="004366C5" w:rsidP="007B65DC">
            <w:pPr>
              <w:rPr>
                <w:sz w:val="22"/>
                <w:szCs w:val="22"/>
                <w:lang w:val="kk-KZ"/>
              </w:rPr>
            </w:pPr>
            <w:r w:rsidRPr="004366C5">
              <w:rPr>
                <w:sz w:val="22"/>
                <w:szCs w:val="22"/>
                <w:lang w:val="kk-KZ"/>
              </w:rPr>
              <w:t>ЮМ-22-3к1 студенті</w:t>
            </w:r>
          </w:p>
          <w:p w:rsidR="004366C5" w:rsidRDefault="004366C5" w:rsidP="007B65DC">
            <w:pPr>
              <w:rPr>
                <w:sz w:val="22"/>
                <w:szCs w:val="22"/>
                <w:lang w:val="kk-KZ"/>
              </w:rPr>
            </w:pPr>
            <w:r w:rsidRPr="004366C5">
              <w:rPr>
                <w:sz w:val="22"/>
                <w:szCs w:val="22"/>
                <w:lang w:val="kk-KZ"/>
              </w:rPr>
              <w:t>Ғылыми жетекші – оқытушы Абдуали М.А.</w:t>
            </w:r>
          </w:p>
          <w:p w:rsidR="009248C2" w:rsidRPr="009248C2" w:rsidRDefault="009248C2" w:rsidP="007B65DC">
            <w:pPr>
              <w:rPr>
                <w:sz w:val="22"/>
                <w:szCs w:val="22"/>
                <w:lang w:val="kk-KZ"/>
              </w:rPr>
            </w:pPr>
          </w:p>
        </w:tc>
      </w:tr>
    </w:tbl>
    <w:p w:rsidR="005F7086" w:rsidRPr="009248C2" w:rsidRDefault="00D361B7" w:rsidP="00E84480">
      <w:pPr>
        <w:numPr>
          <w:ilvl w:val="0"/>
          <w:numId w:val="8"/>
        </w:numPr>
        <w:tabs>
          <w:tab w:val="left" w:pos="851"/>
          <w:tab w:val="left" w:pos="993"/>
          <w:tab w:val="num" w:pos="1440"/>
        </w:tabs>
        <w:ind w:left="0" w:firstLine="567"/>
        <w:jc w:val="both"/>
        <w:rPr>
          <w:b/>
          <w:lang w:val="kk-KZ"/>
        </w:rPr>
      </w:pPr>
      <w:r w:rsidRPr="009248C2">
        <w:rPr>
          <w:b/>
          <w:lang w:val="kk-KZ"/>
        </w:rPr>
        <w:t xml:space="preserve">Кафедраның  кәсіптік бағдар беру жұмыстары </w:t>
      </w:r>
    </w:p>
    <w:p w:rsidR="002013BA" w:rsidRPr="002013BA" w:rsidRDefault="002013BA" w:rsidP="002013BA">
      <w:pPr>
        <w:ind w:firstLine="708"/>
        <w:jc w:val="both"/>
        <w:rPr>
          <w:lang w:val="kk-KZ"/>
        </w:rPr>
      </w:pPr>
      <w:r w:rsidRPr="002013BA">
        <w:rPr>
          <w:lang w:val="kk-KZ"/>
        </w:rPr>
        <w:t>Университеттің бұйрығы бойынша «Халықаралық қатынастар және халықаралық қатынастар» кафедрасына Шымкент қаласындағы</w:t>
      </w:r>
      <w:r w:rsidR="009248C2">
        <w:rPr>
          <w:lang w:val="kk-KZ"/>
        </w:rPr>
        <w:t xml:space="preserve"> </w:t>
      </w:r>
      <w:r w:rsidRPr="002013BA">
        <w:rPr>
          <w:lang w:val="kk-KZ"/>
        </w:rPr>
        <w:t xml:space="preserve">ЖШС «Арофат» орта мектебі бектілді. Кафедра оқытушылары кәсіптік бағдар беру жұмысының жоспары бойынша жұмыстар жүргізілді. 11»А»(26 оқушы), 11Б» (25 оқушы). 11»В» (26 оқушы) 11»Г» (24оқушы) 11»Д» (25 оқушы) 11 «Е» (26 оқушы) сыныптары мен кездесулер ұйымдастырылды. Ақпараттық тақта орнатылты, ол жерде университеттің барлық мамандықтары бойынша жарнамалық ақпарат берілді. </w:t>
      </w:r>
    </w:p>
    <w:p w:rsidR="002013BA" w:rsidRPr="002013BA" w:rsidRDefault="002013BA" w:rsidP="002013BA">
      <w:pPr>
        <w:pStyle w:val="a3"/>
        <w:ind w:left="567"/>
        <w:jc w:val="both"/>
        <w:rPr>
          <w:sz w:val="28"/>
          <w:szCs w:val="28"/>
          <w:lang w:val="kk-KZ"/>
        </w:rPr>
      </w:pPr>
      <w:r>
        <w:rPr>
          <w:noProof/>
        </w:rPr>
        <w:drawing>
          <wp:inline distT="0" distB="0" distL="0" distR="0">
            <wp:extent cx="5943395" cy="2590800"/>
            <wp:effectExtent l="0" t="0" r="63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2589506"/>
                    </a:xfrm>
                    <a:prstGeom prst="rect">
                      <a:avLst/>
                    </a:prstGeom>
                  </pic:spPr>
                </pic:pic>
              </a:graphicData>
            </a:graphic>
          </wp:inline>
        </w:drawing>
      </w:r>
    </w:p>
    <w:p w:rsidR="002013BA" w:rsidRPr="002013BA" w:rsidRDefault="002013BA" w:rsidP="002013BA">
      <w:pPr>
        <w:jc w:val="both"/>
        <w:rPr>
          <w:lang w:val="kk-KZ"/>
        </w:rPr>
      </w:pPr>
      <w:r w:rsidRPr="002013BA">
        <w:rPr>
          <w:lang w:val="kk-KZ"/>
        </w:rPr>
        <w:t>Оқушыларға ОҚУ туралы ақпараты бар буклеттер таратылды. Бітіретін түлектердің арасынан 17 оқушы биология пәнін, 14 оқушы физика пәнін, 25 оқушы география пәнін, 20 оқушы дүниежүзілік тарих пәнін, 14 оқушы шетел тілі пәнін таңдаса, ал қалғандары әлі таңдау үстінде. 23 түлек М.Әуезов атындағы ОҚУ-ды таңдап отыр.Сонымен қатар, Төле би, Сайрам, Түлкібас, Сарыағаш, Келес, Жетісай, Бәйдібек, Отырар, Ордабасы аудандары және Кентау қаласы бойынша кәсіби бағдар жүмысы бойынша бірнеше іс шаралар жүргізілді. Электрондық пошта арқылы олар барлық кәсіби бағдардың материалдарын, призентациялар, буклеттер берілді.</w:t>
      </w:r>
    </w:p>
    <w:p w:rsidR="0070296E" w:rsidRPr="00DE6219" w:rsidRDefault="0070296E" w:rsidP="00D361B7">
      <w:pPr>
        <w:ind w:firstLine="567"/>
        <w:jc w:val="both"/>
        <w:rPr>
          <w:b/>
          <w:sz w:val="22"/>
          <w:szCs w:val="22"/>
          <w:lang w:val="kk-KZ"/>
        </w:rPr>
      </w:pPr>
    </w:p>
    <w:p w:rsidR="00D361B7" w:rsidRPr="00DE6219" w:rsidRDefault="00D361B7" w:rsidP="00D361B7">
      <w:pPr>
        <w:ind w:firstLine="567"/>
        <w:jc w:val="both"/>
        <w:rPr>
          <w:b/>
          <w:sz w:val="22"/>
          <w:szCs w:val="22"/>
          <w:lang w:val="kk-KZ"/>
        </w:rPr>
      </w:pPr>
      <w:r w:rsidRPr="00DE6219">
        <w:rPr>
          <w:b/>
          <w:sz w:val="22"/>
          <w:szCs w:val="22"/>
          <w:lang w:val="kk-KZ"/>
        </w:rPr>
        <w:t xml:space="preserve">14. Кафедралардың «Рухани жаңғыру» бағдарламасын орындауы </w:t>
      </w:r>
    </w:p>
    <w:p w:rsidR="005446DC" w:rsidRPr="00DE6219" w:rsidRDefault="005446DC" w:rsidP="005446DC">
      <w:pPr>
        <w:tabs>
          <w:tab w:val="left" w:pos="851"/>
        </w:tabs>
        <w:ind w:firstLine="567"/>
        <w:jc w:val="both"/>
        <w:rPr>
          <w:sz w:val="22"/>
          <w:szCs w:val="22"/>
          <w:lang w:val="kk-KZ"/>
        </w:rPr>
      </w:pPr>
      <w:r w:rsidRPr="00DE6219">
        <w:rPr>
          <w:sz w:val="22"/>
          <w:szCs w:val="22"/>
          <w:lang w:val="kk-KZ"/>
        </w:rPr>
        <w:t xml:space="preserve">«Рухани жаңғыру» бағдарламасының «Тәрбие және білім беру» кіші бағдарлама тақырыбы бойынша жобалар дайындау туралы және ОПҚ және білімалушылардың сайыстарға қатысуы бойынша мәлімет. </w:t>
      </w:r>
    </w:p>
    <w:p w:rsidR="005446DC" w:rsidRPr="00DE6219" w:rsidRDefault="005446DC" w:rsidP="005446DC">
      <w:pPr>
        <w:tabs>
          <w:tab w:val="left" w:pos="851"/>
        </w:tabs>
        <w:ind w:firstLine="567"/>
        <w:jc w:val="both"/>
        <w:rPr>
          <w:sz w:val="22"/>
          <w:szCs w:val="22"/>
          <w:lang w:val="kk-KZ"/>
        </w:rPr>
      </w:pPr>
      <w:r w:rsidRPr="00DE6219">
        <w:rPr>
          <w:sz w:val="22"/>
          <w:szCs w:val="22"/>
          <w:lang w:val="kk-KZ"/>
        </w:rPr>
        <w:t>«Рухани жаңғыру» бағдарламасы аясында дайындалған жобаларды ғылыми сүйемелдеу туралы, ғылыми мақалалар мен монографиялар жариялау туралы, халықаралық, республикалық, аймақтық, облыстық және қалалық конференциялар, дөңгелек үстелдер, мастер кластар және басқа да ғылыми талдаулар, кездесулерді «Рухани жаңғыру» тақырыбында ұйымдастыру мәліметі.</w:t>
      </w:r>
    </w:p>
    <w:p w:rsidR="005446DC" w:rsidRPr="00DE6219" w:rsidRDefault="005446DC" w:rsidP="005446DC">
      <w:pPr>
        <w:tabs>
          <w:tab w:val="left" w:pos="851"/>
        </w:tabs>
        <w:ind w:firstLine="567"/>
        <w:jc w:val="both"/>
        <w:rPr>
          <w:sz w:val="22"/>
          <w:szCs w:val="22"/>
          <w:lang w:val="kk-KZ"/>
        </w:rPr>
      </w:pPr>
      <w:r w:rsidRPr="00DE6219">
        <w:rPr>
          <w:sz w:val="22"/>
          <w:szCs w:val="22"/>
          <w:lang w:val="kk-KZ"/>
        </w:rPr>
        <w:t>40 жасқа дейінгі жас ғалымдардың «Рухани жаңғыру» және «Мәңгілік Ел» бағдарламалары тақырыптары бойынша жобалары мен зерттеулеріне ғылым докторлары мен кандидаттарының жетекшілігі мен кеңес беруі туралы мәліметі</w:t>
      </w:r>
    </w:p>
    <w:p w:rsidR="005446DC" w:rsidRPr="00DE6219" w:rsidRDefault="005446DC" w:rsidP="005446DC">
      <w:pPr>
        <w:tabs>
          <w:tab w:val="left" w:pos="851"/>
        </w:tabs>
        <w:ind w:firstLine="567"/>
        <w:jc w:val="both"/>
        <w:rPr>
          <w:sz w:val="22"/>
          <w:szCs w:val="22"/>
          <w:lang w:val="kk-KZ"/>
        </w:rPr>
      </w:pPr>
      <w:r w:rsidRPr="00DE6219">
        <w:rPr>
          <w:sz w:val="22"/>
          <w:szCs w:val="22"/>
          <w:lang w:val="kk-KZ"/>
        </w:rPr>
        <w:t xml:space="preserve">Университетте «Рухани жаңғыру» бағдарламасын жүзеге асыру барысында БАҚ парақшаларында, электронды БАҚ және әлеуметтік желілерде, сонымен қатар латын әліпбиінде  мақалалар жариялануы туралы мәліметі </w:t>
      </w:r>
    </w:p>
    <w:p w:rsidR="005446DC" w:rsidRPr="00DE6219" w:rsidRDefault="005446DC" w:rsidP="00BC774D">
      <w:pPr>
        <w:ind w:firstLine="567"/>
        <w:jc w:val="both"/>
        <w:rPr>
          <w:sz w:val="22"/>
          <w:szCs w:val="22"/>
          <w:lang w:val="kk-KZ"/>
        </w:rPr>
      </w:pPr>
      <w:r w:rsidRPr="00DE6219">
        <w:rPr>
          <w:sz w:val="22"/>
          <w:szCs w:val="22"/>
          <w:lang w:val="kk-KZ"/>
        </w:rPr>
        <w:t>Кесте 14.1 - «Рухани жаңғыру» бағдарламасы бойынша 202</w:t>
      </w:r>
      <w:r w:rsidR="00BC774D" w:rsidRPr="00DE6219">
        <w:rPr>
          <w:sz w:val="22"/>
          <w:szCs w:val="22"/>
          <w:lang w:val="kk-KZ"/>
        </w:rPr>
        <w:t>2</w:t>
      </w:r>
      <w:r w:rsidRPr="00DE6219">
        <w:rPr>
          <w:sz w:val="22"/>
          <w:szCs w:val="22"/>
          <w:lang w:val="kk-KZ"/>
        </w:rPr>
        <w:t>-202</w:t>
      </w:r>
      <w:r w:rsidR="00BC774D" w:rsidRPr="00DE6219">
        <w:rPr>
          <w:sz w:val="22"/>
          <w:szCs w:val="22"/>
          <w:lang w:val="kk-KZ"/>
        </w:rPr>
        <w:t>3   жылдың 1</w:t>
      </w:r>
      <w:r w:rsidRPr="00DE6219">
        <w:rPr>
          <w:sz w:val="22"/>
          <w:szCs w:val="22"/>
          <w:lang w:val="kk-KZ"/>
        </w:rPr>
        <w:t xml:space="preserve"> жарты</w:t>
      </w:r>
      <w:r w:rsidR="00BC774D" w:rsidRPr="00DE6219">
        <w:rPr>
          <w:sz w:val="22"/>
          <w:szCs w:val="22"/>
          <w:lang w:val="kk-KZ"/>
        </w:rPr>
        <w:t xml:space="preserve"> </w:t>
      </w:r>
      <w:r w:rsidRPr="00DE6219">
        <w:rPr>
          <w:sz w:val="22"/>
          <w:szCs w:val="22"/>
          <w:lang w:val="kk-KZ"/>
        </w:rPr>
        <w:t>жылдығына кафедраның оқытушы -профессор құрамының жарияланымдар Медиа-сеткасы</w:t>
      </w:r>
    </w:p>
    <w:p w:rsidR="005446DC" w:rsidRPr="00DE6219" w:rsidRDefault="005446DC" w:rsidP="00BC774D">
      <w:pPr>
        <w:ind w:firstLine="567"/>
        <w:jc w:val="both"/>
        <w:rPr>
          <w:sz w:val="22"/>
          <w:szCs w:val="22"/>
          <w:lang w:val="kk-KZ"/>
        </w:rPr>
      </w:pPr>
      <w:r w:rsidRPr="00DE6219">
        <w:rPr>
          <w:sz w:val="22"/>
          <w:szCs w:val="22"/>
          <w:lang w:val="kk-KZ"/>
        </w:rPr>
        <w:t xml:space="preserve">Жауапты орындаушының Т.А.Ә., телефоны, электронды мекенжайы: </w:t>
      </w:r>
      <w:r w:rsidR="00BC774D" w:rsidRPr="00DE6219">
        <w:rPr>
          <w:sz w:val="22"/>
          <w:szCs w:val="22"/>
          <w:lang w:val="kk-KZ"/>
        </w:rPr>
        <w:t>Абдуали Мадина Абунасырқызы</w:t>
      </w:r>
      <w:r w:rsidRPr="00DE6219">
        <w:rPr>
          <w:sz w:val="22"/>
          <w:szCs w:val="22"/>
          <w:lang w:val="kk-KZ"/>
        </w:rPr>
        <w:t xml:space="preserve">    тел</w:t>
      </w:r>
      <w:r w:rsidR="00BC774D" w:rsidRPr="00DE6219">
        <w:rPr>
          <w:sz w:val="22"/>
          <w:szCs w:val="22"/>
          <w:lang w:val="kk-KZ"/>
        </w:rPr>
        <w:t xml:space="preserve"> </w:t>
      </w:r>
      <w:r w:rsidRPr="00DE6219">
        <w:rPr>
          <w:sz w:val="22"/>
          <w:szCs w:val="22"/>
          <w:lang w:val="kk-KZ"/>
        </w:rPr>
        <w:t>87</w:t>
      </w:r>
      <w:r w:rsidR="00BC774D" w:rsidRPr="00DE6219">
        <w:rPr>
          <w:sz w:val="22"/>
          <w:szCs w:val="22"/>
          <w:lang w:val="kk-KZ"/>
        </w:rPr>
        <w:t>028505898</w:t>
      </w:r>
      <w:r w:rsidRPr="00DE6219">
        <w:rPr>
          <w:sz w:val="22"/>
          <w:szCs w:val="22"/>
          <w:lang w:val="kk-KZ"/>
        </w:rPr>
        <w:t xml:space="preserve"> </w:t>
      </w:r>
      <w:hyperlink r:id="rId9" w:history="1">
        <w:r w:rsidR="00BC774D" w:rsidRPr="00DE6219">
          <w:rPr>
            <w:rStyle w:val="af2"/>
            <w:sz w:val="22"/>
            <w:szCs w:val="22"/>
            <w:u w:val="none"/>
            <w:lang w:val="kk-KZ"/>
          </w:rPr>
          <w:t>mado_97@inbox.ru</w:t>
        </w:r>
      </w:hyperlink>
    </w:p>
    <w:p w:rsidR="001049FF" w:rsidRPr="00DE6219" w:rsidRDefault="001049FF" w:rsidP="001049FF">
      <w:pPr>
        <w:ind w:firstLine="540"/>
        <w:jc w:val="both"/>
        <w:rPr>
          <w:sz w:val="22"/>
          <w:szCs w:val="22"/>
          <w:lang w:val="kk-KZ"/>
        </w:rPr>
      </w:pPr>
      <w:r w:rsidRPr="00DE6219">
        <w:rPr>
          <w:sz w:val="22"/>
          <w:szCs w:val="22"/>
          <w:lang w:val="kk-KZ"/>
        </w:rPr>
        <w:t>Кафедрамызда  «Рухани жаңғыру» бағдарламасы бойынша жұмыстар белсенді жүргізілуде. «Халықаралық қатынастар және халықаралық құқық» кафедрасының«Рухани жаңғыру» бағдарламасы бойынша іс-шаралар өткізу және 2022-2023 оқу жылдығында орындалуы туралы мәліметтер төменде келтірілген.</w:t>
      </w:r>
    </w:p>
    <w:p w:rsidR="001049FF" w:rsidRPr="00DE6219" w:rsidRDefault="001049FF" w:rsidP="001049FF">
      <w:pPr>
        <w:jc w:val="center"/>
        <w:rPr>
          <w:b/>
          <w:sz w:val="22"/>
          <w:szCs w:val="22"/>
          <w:lang w:val="kk-KZ"/>
        </w:rPr>
      </w:pPr>
      <w:r w:rsidRPr="00DE6219">
        <w:rPr>
          <w:b/>
          <w:sz w:val="22"/>
          <w:szCs w:val="22"/>
          <w:lang w:val="kk-KZ"/>
        </w:rPr>
        <w:t xml:space="preserve">1-ші мақсат. </w:t>
      </w:r>
    </w:p>
    <w:p w:rsidR="001049FF" w:rsidRPr="00DE6219" w:rsidRDefault="001049FF" w:rsidP="001049FF">
      <w:pPr>
        <w:jc w:val="center"/>
        <w:rPr>
          <w:b/>
          <w:sz w:val="22"/>
          <w:szCs w:val="22"/>
          <w:lang w:val="kk-KZ"/>
        </w:rPr>
      </w:pPr>
      <w:r w:rsidRPr="00DE6219">
        <w:rPr>
          <w:b/>
          <w:sz w:val="22"/>
          <w:szCs w:val="22"/>
          <w:lang w:val="kk-KZ"/>
        </w:rPr>
        <w:t xml:space="preserve"> «Білімнің салтанат құруы - қазақстандықтардың басты табыс факторы ретінде білімінің салтанат құруына ұмтылу»  басымдығын университет деңгейінде жүзеге асыру</w:t>
      </w:r>
    </w:p>
    <w:p w:rsidR="001049FF" w:rsidRPr="00DE6219" w:rsidRDefault="001049FF" w:rsidP="001049FF">
      <w:pPr>
        <w:tabs>
          <w:tab w:val="left" w:pos="567"/>
          <w:tab w:val="left" w:pos="709"/>
        </w:tabs>
        <w:ind w:firstLine="567"/>
        <w:jc w:val="both"/>
        <w:rPr>
          <w:sz w:val="22"/>
          <w:szCs w:val="22"/>
          <w:lang w:val="kk-KZ"/>
        </w:rPr>
      </w:pPr>
      <w:r w:rsidRPr="00DE6219">
        <w:rPr>
          <w:sz w:val="22"/>
          <w:szCs w:val="22"/>
          <w:lang w:val="kk-KZ"/>
        </w:rPr>
        <w:t xml:space="preserve">19.09.2022ж. күні, сағат 14.00-16.00 аралығында кафедра меңгерушісі </w:t>
      </w:r>
      <w:r w:rsidR="00EF55F6" w:rsidRPr="00DE6219">
        <w:rPr>
          <w:sz w:val="22"/>
          <w:szCs w:val="22"/>
          <w:lang w:val="kk-KZ"/>
        </w:rPr>
        <w:t>Е.Т.Бекбосынов</w:t>
      </w:r>
      <w:r w:rsidRPr="00DE6219">
        <w:rPr>
          <w:sz w:val="22"/>
          <w:szCs w:val="22"/>
          <w:lang w:val="kk-KZ"/>
        </w:rPr>
        <w:t xml:space="preserve">  және кафедрадағы  «Рухани жаңғыру» бағдарламасын орындауға жауапты М.А.Абдуалидің ұйымдастыруымен «Рухани жаңғыру» бағдарламасының маңызы, орындалу ерекшеліктері және есептік құжаттары туралы онлайн вебинар өткізілді. Кафедрада М.Е.Таубаева жетекшілік ететін ғылыми семинар жұмыс жасайды. Сол семинар барысында «Рухани жаңғыру» - Қазақстандық қоғамдық сананы модернизациялаудың идеялық негізі» тақырыбының зерттелу барысы талқыланып отырылды. </w:t>
      </w:r>
    </w:p>
    <w:p w:rsidR="001049FF" w:rsidRPr="00DE6219" w:rsidRDefault="001049FF" w:rsidP="001049FF">
      <w:pPr>
        <w:ind w:firstLine="709"/>
        <w:jc w:val="both"/>
        <w:rPr>
          <w:sz w:val="22"/>
          <w:szCs w:val="22"/>
          <w:lang w:val="kk-KZ"/>
        </w:rPr>
      </w:pPr>
      <w:r w:rsidRPr="00DE6219">
        <w:rPr>
          <w:sz w:val="22"/>
          <w:szCs w:val="22"/>
          <w:lang w:val="kk-KZ"/>
        </w:rPr>
        <w:t xml:space="preserve">  </w:t>
      </w:r>
    </w:p>
    <w:p w:rsidR="001049FF" w:rsidRPr="00DE6219" w:rsidRDefault="001049FF" w:rsidP="001049FF">
      <w:pPr>
        <w:ind w:firstLine="709"/>
        <w:jc w:val="center"/>
        <w:rPr>
          <w:sz w:val="22"/>
          <w:szCs w:val="22"/>
          <w:lang w:val="kk-KZ"/>
        </w:rPr>
      </w:pPr>
      <w:r w:rsidRPr="00DE6219">
        <w:rPr>
          <w:noProof/>
          <w:sz w:val="22"/>
          <w:szCs w:val="22"/>
        </w:rPr>
        <w:drawing>
          <wp:inline distT="0" distB="0" distL="0" distR="0">
            <wp:extent cx="3781673" cy="1648556"/>
            <wp:effectExtent l="19050" t="0" r="9277" b="0"/>
            <wp:docPr id="3" name="Рисунок 1" descr="C:\Users\Бекжигит\Desktop\Madina GoogleClassroom\PHOTO-2022-12-06-13-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екжигит\Desktop\Madina GoogleClassroom\PHOTO-2022-12-06-13-16-12.jpg"/>
                    <pic:cNvPicPr>
                      <a:picLocks noChangeAspect="1" noChangeArrowheads="1"/>
                    </pic:cNvPicPr>
                  </pic:nvPicPr>
                  <pic:blipFill>
                    <a:blip r:embed="rId10"/>
                    <a:srcRect/>
                    <a:stretch>
                      <a:fillRect/>
                    </a:stretch>
                  </pic:blipFill>
                  <pic:spPr bwMode="auto">
                    <a:xfrm>
                      <a:off x="0" y="0"/>
                      <a:ext cx="3782104" cy="1648744"/>
                    </a:xfrm>
                    <a:prstGeom prst="rect">
                      <a:avLst/>
                    </a:prstGeom>
                    <a:noFill/>
                    <a:ln w="9525">
                      <a:noFill/>
                      <a:miter lim="800000"/>
                      <a:headEnd/>
                      <a:tailEnd/>
                    </a:ln>
                  </pic:spPr>
                </pic:pic>
              </a:graphicData>
            </a:graphic>
          </wp:inline>
        </w:drawing>
      </w:r>
    </w:p>
    <w:p w:rsidR="001049FF" w:rsidRPr="00DE6219" w:rsidRDefault="001049FF" w:rsidP="001049FF">
      <w:pPr>
        <w:tabs>
          <w:tab w:val="left" w:pos="567"/>
          <w:tab w:val="left" w:pos="709"/>
        </w:tabs>
        <w:jc w:val="both"/>
        <w:rPr>
          <w:color w:val="C00000"/>
          <w:sz w:val="22"/>
          <w:szCs w:val="22"/>
          <w:lang w:val="kk-KZ"/>
        </w:rPr>
      </w:pPr>
    </w:p>
    <w:p w:rsidR="001049FF" w:rsidRPr="00DE6219" w:rsidRDefault="001049FF" w:rsidP="001049FF">
      <w:pPr>
        <w:tabs>
          <w:tab w:val="left" w:pos="567"/>
          <w:tab w:val="left" w:pos="709"/>
        </w:tabs>
        <w:ind w:firstLine="567"/>
        <w:jc w:val="both"/>
        <w:rPr>
          <w:sz w:val="22"/>
          <w:szCs w:val="22"/>
          <w:lang w:val="kk-KZ"/>
        </w:rPr>
      </w:pPr>
      <w:r w:rsidRPr="00DE6219">
        <w:rPr>
          <w:sz w:val="22"/>
          <w:szCs w:val="22"/>
          <w:lang w:val="kk-KZ"/>
        </w:rPr>
        <w:t xml:space="preserve">«Білім күніне» академиялық топтардағы «Рухани жаңғыру» бағдарламасы аясында кафедра оқытушысы Абдуали М.А. ЮМ-21-3к тобымен «Білімдіден шыққан  сөз, талаптыға болсын кез...» атты тәрбие сағатын 30.09.2022 күні, сағат 15.00-16.00 аралығында университетіміздің бас ғимаратында өтті. </w:t>
      </w:r>
    </w:p>
    <w:p w:rsidR="001049FF" w:rsidRPr="00DE6219" w:rsidRDefault="001049FF" w:rsidP="001049FF">
      <w:pPr>
        <w:tabs>
          <w:tab w:val="left" w:pos="567"/>
          <w:tab w:val="left" w:pos="709"/>
        </w:tabs>
        <w:ind w:firstLine="567"/>
        <w:jc w:val="both"/>
        <w:rPr>
          <w:sz w:val="22"/>
          <w:szCs w:val="22"/>
          <w:lang w:val="kk-KZ"/>
        </w:rPr>
      </w:pPr>
    </w:p>
    <w:p w:rsidR="001049FF" w:rsidRPr="00DE6219" w:rsidRDefault="001049FF" w:rsidP="001049FF">
      <w:pPr>
        <w:tabs>
          <w:tab w:val="left" w:pos="567"/>
          <w:tab w:val="left" w:pos="709"/>
        </w:tabs>
        <w:ind w:firstLine="567"/>
        <w:jc w:val="center"/>
        <w:rPr>
          <w:sz w:val="22"/>
          <w:szCs w:val="22"/>
          <w:lang w:val="kk-KZ"/>
        </w:rPr>
      </w:pPr>
      <w:r w:rsidRPr="00DE6219">
        <w:rPr>
          <w:noProof/>
          <w:sz w:val="22"/>
          <w:szCs w:val="22"/>
        </w:rPr>
        <w:drawing>
          <wp:inline distT="0" distB="0" distL="0" distR="0">
            <wp:extent cx="3670355" cy="1995777"/>
            <wp:effectExtent l="19050" t="0" r="6295" b="0"/>
            <wp:docPr id="4" name="Рисунок 2" descr="C:\Users\Бекжигит\Desktop\Madina GoogleClassroom\PHOTO-2022-02-24-08-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екжигит\Desktop\Madina GoogleClassroom\PHOTO-2022-02-24-08-11-43.jpg"/>
                    <pic:cNvPicPr>
                      <a:picLocks noChangeAspect="1" noChangeArrowheads="1"/>
                    </pic:cNvPicPr>
                  </pic:nvPicPr>
                  <pic:blipFill>
                    <a:blip r:embed="rId11" cstate="print"/>
                    <a:srcRect/>
                    <a:stretch>
                      <a:fillRect/>
                    </a:stretch>
                  </pic:blipFill>
                  <pic:spPr bwMode="auto">
                    <a:xfrm>
                      <a:off x="0" y="0"/>
                      <a:ext cx="3672413" cy="1996896"/>
                    </a:xfrm>
                    <a:prstGeom prst="rect">
                      <a:avLst/>
                    </a:prstGeom>
                    <a:noFill/>
                    <a:ln w="9525">
                      <a:noFill/>
                      <a:miter lim="800000"/>
                      <a:headEnd/>
                      <a:tailEnd/>
                    </a:ln>
                  </pic:spPr>
                </pic:pic>
              </a:graphicData>
            </a:graphic>
          </wp:inline>
        </w:drawing>
      </w:r>
    </w:p>
    <w:p w:rsidR="001049FF" w:rsidRPr="00DE6219" w:rsidRDefault="001049FF" w:rsidP="001049FF">
      <w:pPr>
        <w:tabs>
          <w:tab w:val="left" w:pos="567"/>
          <w:tab w:val="left" w:pos="709"/>
        </w:tabs>
        <w:ind w:firstLine="567"/>
        <w:jc w:val="center"/>
        <w:rPr>
          <w:sz w:val="22"/>
          <w:szCs w:val="22"/>
          <w:lang w:val="kk-KZ"/>
        </w:rPr>
      </w:pPr>
    </w:p>
    <w:p w:rsidR="001049FF" w:rsidRPr="00DE6219" w:rsidRDefault="001049FF" w:rsidP="001049FF">
      <w:pPr>
        <w:jc w:val="both"/>
        <w:rPr>
          <w:sz w:val="22"/>
          <w:szCs w:val="22"/>
          <w:lang w:val="kk-KZ"/>
        </w:rPr>
      </w:pPr>
      <w:r w:rsidRPr="00DE6219">
        <w:rPr>
          <w:sz w:val="22"/>
          <w:szCs w:val="22"/>
          <w:lang w:val="kk-KZ"/>
        </w:rPr>
        <w:t xml:space="preserve">       </w:t>
      </w:r>
      <w:r w:rsidRPr="00DE6219">
        <w:rPr>
          <w:rStyle w:val="afe"/>
          <w:sz w:val="22"/>
          <w:szCs w:val="22"/>
          <w:lang w:val="kk-KZ"/>
        </w:rPr>
        <w:t xml:space="preserve">ҚР Президенті Қ.К.Тоқаевтың 2022 жылғы 01 қыркүйектегі  Қазақстан халқына Жолдауына пікірлерді беру ұйымдастыру жұмыстарын жүргізу </w:t>
      </w:r>
      <w:r w:rsidRPr="00DE6219">
        <w:rPr>
          <w:sz w:val="22"/>
          <w:szCs w:val="22"/>
          <w:lang w:val="kk-KZ"/>
        </w:rPr>
        <w:t>мақсатында Абдуали М.А. ЮМ-20-3к тобымен оффлайн форматта тәлімгерлік сағат өткізді.</w:t>
      </w:r>
    </w:p>
    <w:p w:rsidR="001049FF" w:rsidRPr="00DE6219" w:rsidRDefault="001049FF" w:rsidP="001049FF">
      <w:pPr>
        <w:jc w:val="both"/>
        <w:rPr>
          <w:sz w:val="22"/>
          <w:szCs w:val="22"/>
          <w:lang w:val="kk-KZ"/>
        </w:rPr>
      </w:pPr>
    </w:p>
    <w:p w:rsidR="001049FF" w:rsidRPr="00DE6219" w:rsidRDefault="001049FF" w:rsidP="001049FF">
      <w:pPr>
        <w:jc w:val="center"/>
        <w:rPr>
          <w:sz w:val="22"/>
          <w:szCs w:val="22"/>
          <w:lang w:val="kk-KZ"/>
        </w:rPr>
      </w:pPr>
      <w:r w:rsidRPr="00DE6219">
        <w:rPr>
          <w:noProof/>
          <w:sz w:val="22"/>
          <w:szCs w:val="22"/>
        </w:rPr>
        <w:drawing>
          <wp:inline distT="0" distB="0" distL="0" distR="0">
            <wp:extent cx="3858704" cy="2218414"/>
            <wp:effectExtent l="19050" t="0" r="8446" b="0"/>
            <wp:docPr id="9" name="Рисунок 4" descr="C:\Users\Бекжигит\Desktop\Madina GoogleClassroom\2834787F-79FC-4D2A-AC8F-410CEE58D3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екжигит\Desktop\Madina GoogleClassroom\2834787F-79FC-4D2A-AC8F-410CEE58D3BE.JPG"/>
                    <pic:cNvPicPr>
                      <a:picLocks noChangeAspect="1" noChangeArrowheads="1"/>
                    </pic:cNvPicPr>
                  </pic:nvPicPr>
                  <pic:blipFill>
                    <a:blip r:embed="rId12" cstate="print"/>
                    <a:srcRect/>
                    <a:stretch>
                      <a:fillRect/>
                    </a:stretch>
                  </pic:blipFill>
                  <pic:spPr bwMode="auto">
                    <a:xfrm>
                      <a:off x="0" y="0"/>
                      <a:ext cx="3861981" cy="2220298"/>
                    </a:xfrm>
                    <a:prstGeom prst="rect">
                      <a:avLst/>
                    </a:prstGeom>
                    <a:noFill/>
                    <a:ln w="9525">
                      <a:noFill/>
                      <a:miter lim="800000"/>
                      <a:headEnd/>
                      <a:tailEnd/>
                    </a:ln>
                  </pic:spPr>
                </pic:pic>
              </a:graphicData>
            </a:graphic>
          </wp:inline>
        </w:drawing>
      </w:r>
    </w:p>
    <w:p w:rsidR="001049FF" w:rsidRPr="00DE6219" w:rsidRDefault="001049FF" w:rsidP="001049FF">
      <w:pPr>
        <w:jc w:val="center"/>
        <w:rPr>
          <w:b/>
          <w:sz w:val="22"/>
          <w:szCs w:val="22"/>
          <w:lang w:val="kk-KZ"/>
        </w:rPr>
      </w:pPr>
      <w:r w:rsidRPr="00DE6219">
        <w:rPr>
          <w:b/>
          <w:sz w:val="22"/>
          <w:szCs w:val="22"/>
          <w:lang w:val="kk-KZ"/>
        </w:rPr>
        <w:t>3-ші мақсат</w:t>
      </w:r>
    </w:p>
    <w:p w:rsidR="001049FF" w:rsidRPr="00DE6219" w:rsidRDefault="001049FF" w:rsidP="001049FF">
      <w:pPr>
        <w:jc w:val="center"/>
        <w:rPr>
          <w:b/>
          <w:sz w:val="22"/>
          <w:szCs w:val="22"/>
          <w:lang w:val="kk-KZ"/>
        </w:rPr>
      </w:pPr>
      <w:r w:rsidRPr="00DE6219">
        <w:rPr>
          <w:b/>
          <w:sz w:val="22"/>
          <w:szCs w:val="22"/>
          <w:lang w:val="kk-KZ"/>
        </w:rPr>
        <w:t xml:space="preserve">«Прагматизм – нақты мақсаттарға, білім беруге, салауатты өмір салты мен кәсіби жетістікке назар аудара отырып, мінез-құлықтың оңтайлы моделін қалыптастыру» </w:t>
      </w:r>
    </w:p>
    <w:p w:rsidR="001049FF" w:rsidRPr="00DE6219" w:rsidRDefault="001049FF" w:rsidP="001049FF">
      <w:pPr>
        <w:jc w:val="center"/>
        <w:rPr>
          <w:b/>
          <w:sz w:val="22"/>
          <w:szCs w:val="22"/>
          <w:lang w:val="kk-KZ"/>
        </w:rPr>
      </w:pPr>
      <w:r w:rsidRPr="00DE6219">
        <w:rPr>
          <w:b/>
          <w:sz w:val="22"/>
          <w:szCs w:val="22"/>
          <w:lang w:val="kk-KZ"/>
        </w:rPr>
        <w:t>басымдығын университет деңгейінде жүзеге асыру</w:t>
      </w:r>
    </w:p>
    <w:p w:rsidR="001049FF" w:rsidRPr="00DE6219" w:rsidRDefault="001049FF" w:rsidP="001049FF">
      <w:pPr>
        <w:jc w:val="both"/>
        <w:rPr>
          <w:sz w:val="22"/>
          <w:szCs w:val="22"/>
          <w:lang w:val="kk-KZ"/>
        </w:rPr>
      </w:pPr>
      <w:r w:rsidRPr="00DE6219">
        <w:rPr>
          <w:sz w:val="22"/>
          <w:szCs w:val="22"/>
          <w:lang w:val="kk-KZ"/>
        </w:rPr>
        <w:t xml:space="preserve">     Сыбайлас жемқорлыққа қатысты «Жемқорлықсыз болашақ» тақырыбында тәрбие-ісі жөніндегі факультет декан орынбасары Бименов Қ.Т. пен кафедра оқытушысы Абдуали М.А. ЮМ-21-3к тобымен, №4 жатақхана студенттерімен  тәрбие сағатын өткізіп, жас ұрпаққа </w:t>
      </w:r>
      <w:r w:rsidRPr="00DE6219">
        <w:rPr>
          <w:color w:val="000000"/>
          <w:sz w:val="22"/>
          <w:szCs w:val="22"/>
          <w:shd w:val="clear" w:color="auto" w:fill="FFFFFF"/>
          <w:lang w:val="kk-KZ"/>
        </w:rPr>
        <w:t>сыбайлас жемқорлықтың үлкен кемшілігі, ол мемлекеттің экономикалық салаға зиян тигізіп, елдің және оның әрбір азаматының жалпы әл - ауқатын төмендететіндігін ескертіп, мұның бәрі халықтың үкіметке сенімін жоғалтуына қауіп төндіретіндігін айтып өтті</w:t>
      </w:r>
      <w:r w:rsidRPr="00DE6219">
        <w:rPr>
          <w:sz w:val="22"/>
          <w:szCs w:val="22"/>
          <w:lang w:val="kk-KZ"/>
        </w:rPr>
        <w:t xml:space="preserve">  </w:t>
      </w:r>
    </w:p>
    <w:p w:rsidR="001049FF" w:rsidRPr="00DE6219" w:rsidRDefault="001049FF" w:rsidP="001049FF">
      <w:pPr>
        <w:jc w:val="both"/>
        <w:rPr>
          <w:sz w:val="22"/>
          <w:szCs w:val="22"/>
          <w:lang w:val="kk-KZ"/>
        </w:rPr>
      </w:pPr>
    </w:p>
    <w:p w:rsidR="001049FF" w:rsidRPr="00DE6219" w:rsidRDefault="001049FF" w:rsidP="001049FF">
      <w:pPr>
        <w:jc w:val="both"/>
        <w:rPr>
          <w:sz w:val="22"/>
          <w:szCs w:val="22"/>
          <w:lang w:val="kk-KZ"/>
        </w:rPr>
      </w:pPr>
    </w:p>
    <w:p w:rsidR="001049FF" w:rsidRPr="00DE6219" w:rsidRDefault="001049FF" w:rsidP="001049FF">
      <w:pPr>
        <w:jc w:val="center"/>
        <w:rPr>
          <w:sz w:val="22"/>
          <w:szCs w:val="22"/>
          <w:lang w:val="kk-KZ"/>
        </w:rPr>
      </w:pPr>
      <w:r w:rsidRPr="00DE6219">
        <w:rPr>
          <w:noProof/>
          <w:sz w:val="22"/>
          <w:szCs w:val="22"/>
        </w:rPr>
        <w:drawing>
          <wp:inline distT="0" distB="0" distL="0" distR="0">
            <wp:extent cx="4099726" cy="2206883"/>
            <wp:effectExtent l="19050" t="0" r="0" b="0"/>
            <wp:docPr id="11" name="Рисунок 5" descr="C:\Users\Бекжигит\Desktop\Madina GoogleClassroom\IMG_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екжигит\Desktop\Madina GoogleClassroom\IMG_1558.jpg"/>
                    <pic:cNvPicPr>
                      <a:picLocks noChangeAspect="1" noChangeArrowheads="1"/>
                    </pic:cNvPicPr>
                  </pic:nvPicPr>
                  <pic:blipFill>
                    <a:blip r:embed="rId13" cstate="print"/>
                    <a:srcRect/>
                    <a:stretch>
                      <a:fillRect/>
                    </a:stretch>
                  </pic:blipFill>
                  <pic:spPr bwMode="auto">
                    <a:xfrm>
                      <a:off x="0" y="0"/>
                      <a:ext cx="4111749" cy="2213355"/>
                    </a:xfrm>
                    <a:prstGeom prst="rect">
                      <a:avLst/>
                    </a:prstGeom>
                    <a:noFill/>
                    <a:ln w="9525">
                      <a:noFill/>
                      <a:miter lim="800000"/>
                      <a:headEnd/>
                      <a:tailEnd/>
                    </a:ln>
                  </pic:spPr>
                </pic:pic>
              </a:graphicData>
            </a:graphic>
          </wp:inline>
        </w:drawing>
      </w:r>
    </w:p>
    <w:p w:rsidR="001049FF" w:rsidRPr="00DE6219" w:rsidRDefault="001049FF" w:rsidP="001049FF">
      <w:pPr>
        <w:rPr>
          <w:sz w:val="22"/>
          <w:szCs w:val="22"/>
          <w:lang w:val="kk-KZ"/>
        </w:rPr>
      </w:pPr>
      <w:r w:rsidRPr="00DE6219">
        <w:rPr>
          <w:sz w:val="22"/>
          <w:szCs w:val="22"/>
          <w:lang w:val="kk-KZ"/>
        </w:rPr>
        <w:t xml:space="preserve">   </w:t>
      </w:r>
    </w:p>
    <w:p w:rsidR="001049FF" w:rsidRPr="00DE6219" w:rsidRDefault="001049FF" w:rsidP="001049FF">
      <w:pPr>
        <w:jc w:val="center"/>
        <w:rPr>
          <w:sz w:val="22"/>
          <w:szCs w:val="22"/>
          <w:lang w:val="kk-KZ"/>
        </w:rPr>
      </w:pPr>
      <w:r w:rsidRPr="00DE6219">
        <w:rPr>
          <w:b/>
          <w:sz w:val="22"/>
          <w:szCs w:val="22"/>
          <w:lang w:val="kk-KZ"/>
        </w:rPr>
        <w:t>4-ші мақсат</w:t>
      </w:r>
    </w:p>
    <w:p w:rsidR="001049FF" w:rsidRPr="00DE6219" w:rsidRDefault="001049FF" w:rsidP="001049FF">
      <w:pPr>
        <w:jc w:val="center"/>
        <w:rPr>
          <w:b/>
          <w:sz w:val="22"/>
          <w:szCs w:val="22"/>
          <w:lang w:val="kk-KZ"/>
        </w:rPr>
      </w:pPr>
      <w:r w:rsidRPr="00DE6219">
        <w:rPr>
          <w:b/>
          <w:sz w:val="22"/>
          <w:szCs w:val="22"/>
          <w:lang w:val="kk-KZ"/>
        </w:rPr>
        <w:t>«Бәсекелік қабілет – адами капиталды дамыту үшін жағдайларды жақсарту» басымдығын университет деңгейінде жүзеге асыру</w:t>
      </w:r>
    </w:p>
    <w:p w:rsidR="001049FF" w:rsidRPr="00DE6219" w:rsidRDefault="001049FF" w:rsidP="001049FF">
      <w:pPr>
        <w:jc w:val="both"/>
        <w:rPr>
          <w:sz w:val="22"/>
          <w:szCs w:val="22"/>
          <w:lang w:val="kk-KZ"/>
        </w:rPr>
      </w:pPr>
      <w:r w:rsidRPr="00DE6219">
        <w:rPr>
          <w:sz w:val="22"/>
          <w:szCs w:val="22"/>
          <w:lang w:val="kk-KZ"/>
        </w:rPr>
        <w:t xml:space="preserve">         «Рухани жаңғыру қоғамдық даму институтының» тапсырмасымен «Кемел болашақ» орталығының ЖОО студенттеріне арналған «Рухани жаңғыру» пәнінің тәрбиеге бағыттаушы курсын тәлімгерлік сағаттарда өткізу үшін 24 сағаттық вебинарға кафедра тарапынан қатыстық. </w:t>
      </w:r>
    </w:p>
    <w:p w:rsidR="001049FF" w:rsidRPr="00DE6219" w:rsidRDefault="001049FF" w:rsidP="001049FF">
      <w:pPr>
        <w:jc w:val="center"/>
        <w:rPr>
          <w:b/>
          <w:sz w:val="22"/>
          <w:szCs w:val="22"/>
          <w:lang w:val="kk-KZ"/>
        </w:rPr>
      </w:pPr>
      <w:r w:rsidRPr="00DE6219">
        <w:rPr>
          <w:b/>
          <w:sz w:val="22"/>
          <w:szCs w:val="22"/>
          <w:lang w:val="kk-KZ"/>
        </w:rPr>
        <w:t>5-ші мақсат</w:t>
      </w:r>
    </w:p>
    <w:p w:rsidR="001049FF" w:rsidRPr="00DE6219" w:rsidRDefault="001049FF" w:rsidP="001049FF">
      <w:pPr>
        <w:jc w:val="center"/>
        <w:rPr>
          <w:sz w:val="22"/>
          <w:szCs w:val="22"/>
          <w:lang w:val="kk-KZ"/>
        </w:rPr>
      </w:pPr>
      <w:r w:rsidRPr="00DE6219">
        <w:rPr>
          <w:b/>
          <w:sz w:val="22"/>
          <w:szCs w:val="22"/>
          <w:lang w:val="kk-KZ"/>
        </w:rPr>
        <w:t>«Ұлттық бірегейлікті сақтау – ұлттың мәдени кодын сақтау»  басымдығын университет деңгейінде жүзеге асыру</w:t>
      </w:r>
    </w:p>
    <w:p w:rsidR="001049FF" w:rsidRPr="00DE6219" w:rsidRDefault="001049FF" w:rsidP="001049FF">
      <w:pPr>
        <w:jc w:val="both"/>
        <w:rPr>
          <w:rStyle w:val="extendedtext-short"/>
          <w:sz w:val="22"/>
          <w:szCs w:val="22"/>
          <w:lang w:val="kk-KZ"/>
        </w:rPr>
      </w:pPr>
      <w:r w:rsidRPr="00DE6219">
        <w:rPr>
          <w:rStyle w:val="extendedtext-short"/>
          <w:sz w:val="22"/>
          <w:szCs w:val="22"/>
          <w:lang w:val="kk-KZ"/>
        </w:rPr>
        <w:t xml:space="preserve">     Қазақстан Республикасының Тәуелсіздік күніне орай «Тәуелсіздіктің ұлы рухы Желтоқсан» атты тақырыпта кафедра оқытушысы Жайлауова Г.М. ЮМ-20-3к тобымен тәлімгерлік сағат өткізді. </w:t>
      </w:r>
    </w:p>
    <w:p w:rsidR="001049FF" w:rsidRPr="00DE6219" w:rsidRDefault="001049FF" w:rsidP="001049FF">
      <w:pPr>
        <w:jc w:val="center"/>
        <w:outlineLvl w:val="0"/>
        <w:rPr>
          <w:b/>
          <w:bCs/>
          <w:sz w:val="22"/>
          <w:szCs w:val="22"/>
          <w:lang w:val="en-US"/>
        </w:rPr>
      </w:pPr>
      <w:r w:rsidRPr="00DE6219">
        <w:rPr>
          <w:b/>
          <w:noProof/>
          <w:color w:val="C00000"/>
          <w:sz w:val="22"/>
          <w:szCs w:val="22"/>
        </w:rPr>
        <w:drawing>
          <wp:inline distT="0" distB="0" distL="0" distR="0">
            <wp:extent cx="3455591" cy="2226365"/>
            <wp:effectExtent l="19050" t="0" r="0" b="0"/>
            <wp:docPr id="1" name="Рисунок 1" descr="C:\Users\Бекжигит\Desktop\Madina GoogleClassroom\PHOTO-2022-12-22-16-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екжигит\Desktop\Madina GoogleClassroom\PHOTO-2022-12-22-16-01-01.jpg"/>
                    <pic:cNvPicPr>
                      <a:picLocks noChangeAspect="1" noChangeArrowheads="1"/>
                    </pic:cNvPicPr>
                  </pic:nvPicPr>
                  <pic:blipFill>
                    <a:blip r:embed="rId14" cstate="print"/>
                    <a:srcRect/>
                    <a:stretch>
                      <a:fillRect/>
                    </a:stretch>
                  </pic:blipFill>
                  <pic:spPr bwMode="auto">
                    <a:xfrm>
                      <a:off x="0" y="0"/>
                      <a:ext cx="3457461" cy="2227570"/>
                    </a:xfrm>
                    <a:prstGeom prst="rect">
                      <a:avLst/>
                    </a:prstGeom>
                    <a:noFill/>
                    <a:ln w="9525">
                      <a:noFill/>
                      <a:miter lim="800000"/>
                      <a:headEnd/>
                      <a:tailEnd/>
                    </a:ln>
                  </pic:spPr>
                </pic:pic>
              </a:graphicData>
            </a:graphic>
          </wp:inline>
        </w:drawing>
      </w:r>
    </w:p>
    <w:p w:rsidR="001049FF" w:rsidRPr="00DE6219" w:rsidRDefault="001049FF" w:rsidP="001049FF">
      <w:pPr>
        <w:jc w:val="center"/>
        <w:outlineLvl w:val="0"/>
        <w:rPr>
          <w:b/>
          <w:bCs/>
          <w:sz w:val="22"/>
          <w:szCs w:val="22"/>
          <w:lang w:val="en-US"/>
        </w:rPr>
      </w:pPr>
    </w:p>
    <w:p w:rsidR="001049FF" w:rsidRPr="00DE6219" w:rsidRDefault="001049FF" w:rsidP="001049FF">
      <w:pPr>
        <w:tabs>
          <w:tab w:val="left" w:pos="426"/>
          <w:tab w:val="left" w:pos="993"/>
        </w:tabs>
        <w:ind w:left="567"/>
        <w:jc w:val="center"/>
        <w:rPr>
          <w:b/>
          <w:sz w:val="22"/>
          <w:szCs w:val="22"/>
          <w:lang w:val="kk-KZ"/>
        </w:rPr>
      </w:pPr>
      <w:r w:rsidRPr="00DE6219">
        <w:rPr>
          <w:b/>
          <w:sz w:val="22"/>
          <w:szCs w:val="22"/>
          <w:lang w:val="kk-KZ"/>
        </w:rPr>
        <w:t>6-шы мақсат</w:t>
      </w:r>
    </w:p>
    <w:p w:rsidR="001049FF" w:rsidRPr="00DE6219" w:rsidRDefault="001049FF" w:rsidP="001049FF">
      <w:pPr>
        <w:pStyle w:val="a3"/>
        <w:ind w:left="1287"/>
        <w:jc w:val="center"/>
        <w:rPr>
          <w:b/>
          <w:sz w:val="22"/>
          <w:szCs w:val="22"/>
          <w:lang w:val="kk-KZ"/>
        </w:rPr>
      </w:pPr>
      <w:r w:rsidRPr="00DE6219">
        <w:rPr>
          <w:b/>
          <w:sz w:val="22"/>
          <w:szCs w:val="22"/>
          <w:lang w:val="kk-KZ"/>
        </w:rPr>
        <w:t>«Қазақстанның революциялық емес, эволюциялық дамуы – ілгері эволюциялық даму мақсатында қоғам мен диалогты кеңейту»</w:t>
      </w:r>
    </w:p>
    <w:p w:rsidR="001049FF" w:rsidRPr="00DE6219" w:rsidRDefault="001049FF" w:rsidP="001049FF">
      <w:pPr>
        <w:pStyle w:val="a3"/>
        <w:ind w:left="1287"/>
        <w:jc w:val="center"/>
        <w:rPr>
          <w:b/>
          <w:sz w:val="22"/>
          <w:szCs w:val="22"/>
          <w:lang w:val="kk-KZ"/>
        </w:rPr>
      </w:pPr>
      <w:r w:rsidRPr="00DE6219">
        <w:rPr>
          <w:b/>
          <w:sz w:val="22"/>
          <w:szCs w:val="22"/>
          <w:lang w:val="kk-KZ"/>
        </w:rPr>
        <w:t>басымдығын университет деңгейінде жүзеге асыру</w:t>
      </w:r>
    </w:p>
    <w:p w:rsidR="001049FF" w:rsidRPr="00DE6219" w:rsidRDefault="001049FF" w:rsidP="001049FF">
      <w:pPr>
        <w:jc w:val="both"/>
        <w:rPr>
          <w:sz w:val="22"/>
          <w:szCs w:val="22"/>
          <w:lang w:val="kk-KZ"/>
        </w:rPr>
      </w:pPr>
      <w:r w:rsidRPr="00DE6219">
        <w:rPr>
          <w:sz w:val="22"/>
          <w:szCs w:val="22"/>
          <w:lang w:val="kk-KZ"/>
        </w:rPr>
        <w:t xml:space="preserve">     Кафедра оқытушылары Абдуали М.А., Гарифулла А.Б. 25 қазан Республика күніне байланысты ЮМ-21-3р, ЮМ-21-3к топтарымен тәрбие сағатын өткізді.</w:t>
      </w:r>
    </w:p>
    <w:p w:rsidR="001049FF" w:rsidRPr="00DE6219" w:rsidRDefault="001049FF" w:rsidP="001049FF">
      <w:pPr>
        <w:pStyle w:val="a3"/>
        <w:ind w:left="1287"/>
        <w:jc w:val="center"/>
        <w:rPr>
          <w:b/>
          <w:sz w:val="22"/>
          <w:szCs w:val="22"/>
          <w:lang w:val="kk-KZ"/>
        </w:rPr>
      </w:pPr>
      <w:r w:rsidRPr="00DE6219">
        <w:rPr>
          <w:b/>
          <w:noProof/>
          <w:sz w:val="22"/>
          <w:szCs w:val="22"/>
        </w:rPr>
        <w:drawing>
          <wp:inline distT="0" distB="0" distL="0" distR="0">
            <wp:extent cx="3745064" cy="2003729"/>
            <wp:effectExtent l="19050" t="0" r="7786" b="0"/>
            <wp:docPr id="13" name="Рисунок 6" descr="C:\Users\Бекжигит\Desktop\Madina GoogleClassroom\IMG_8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екжигит\Desktop\Madina GoogleClassroom\IMG_8417.jpg"/>
                    <pic:cNvPicPr>
                      <a:picLocks noChangeAspect="1" noChangeArrowheads="1"/>
                    </pic:cNvPicPr>
                  </pic:nvPicPr>
                  <pic:blipFill>
                    <a:blip r:embed="rId15" cstate="print"/>
                    <a:srcRect/>
                    <a:stretch>
                      <a:fillRect/>
                    </a:stretch>
                  </pic:blipFill>
                  <pic:spPr bwMode="auto">
                    <a:xfrm>
                      <a:off x="0" y="0"/>
                      <a:ext cx="3756316" cy="2009749"/>
                    </a:xfrm>
                    <a:prstGeom prst="rect">
                      <a:avLst/>
                    </a:prstGeom>
                    <a:noFill/>
                    <a:ln w="9525">
                      <a:noFill/>
                      <a:miter lim="800000"/>
                      <a:headEnd/>
                      <a:tailEnd/>
                    </a:ln>
                  </pic:spPr>
                </pic:pic>
              </a:graphicData>
            </a:graphic>
          </wp:inline>
        </w:drawing>
      </w:r>
    </w:p>
    <w:p w:rsidR="001049FF" w:rsidRPr="00DE6219" w:rsidRDefault="001049FF" w:rsidP="001049FF">
      <w:pPr>
        <w:pStyle w:val="a3"/>
        <w:ind w:left="1287"/>
        <w:jc w:val="center"/>
        <w:rPr>
          <w:b/>
          <w:sz w:val="22"/>
          <w:szCs w:val="22"/>
          <w:lang w:val="en-US"/>
        </w:rPr>
      </w:pPr>
    </w:p>
    <w:p w:rsidR="001049FF" w:rsidRPr="00DE6219" w:rsidRDefault="001049FF" w:rsidP="001049FF">
      <w:pPr>
        <w:tabs>
          <w:tab w:val="left" w:pos="6303"/>
        </w:tabs>
        <w:ind w:firstLine="680"/>
        <w:jc w:val="center"/>
        <w:rPr>
          <w:b/>
          <w:sz w:val="22"/>
          <w:szCs w:val="22"/>
          <w:lang w:val="kk-KZ"/>
        </w:rPr>
      </w:pPr>
      <w:r w:rsidRPr="00DE6219">
        <w:rPr>
          <w:b/>
          <w:sz w:val="22"/>
          <w:szCs w:val="22"/>
          <w:lang w:val="kk-KZ"/>
        </w:rPr>
        <w:t>Шетелдік ЖОО-мен өткізілген іс-шаралар:</w:t>
      </w:r>
    </w:p>
    <w:p w:rsidR="001049FF" w:rsidRPr="00DE6219" w:rsidRDefault="001049FF" w:rsidP="001049FF">
      <w:pPr>
        <w:pStyle w:val="a3"/>
        <w:numPr>
          <w:ilvl w:val="0"/>
          <w:numId w:val="30"/>
        </w:numPr>
        <w:tabs>
          <w:tab w:val="left" w:pos="142"/>
          <w:tab w:val="left" w:pos="993"/>
        </w:tabs>
        <w:jc w:val="both"/>
        <w:outlineLvl w:val="0"/>
        <w:rPr>
          <w:b/>
          <w:sz w:val="22"/>
          <w:szCs w:val="22"/>
          <w:lang w:val="kk-KZ"/>
        </w:rPr>
      </w:pPr>
      <w:r w:rsidRPr="00DE6219">
        <w:rPr>
          <w:sz w:val="22"/>
          <w:szCs w:val="22"/>
          <w:lang w:val="kk-KZ"/>
        </w:rPr>
        <w:t xml:space="preserve">25.10.2022ж. Түркия Республикасының Битлис университетінің </w:t>
      </w:r>
      <w:r w:rsidRPr="00DE6219">
        <w:rPr>
          <w:rFonts w:eastAsia="Calibri"/>
          <w:sz w:val="22"/>
          <w:szCs w:val="22"/>
          <w:lang w:val="tr-TR"/>
        </w:rPr>
        <w:t>док</w:t>
      </w:r>
      <w:r w:rsidRPr="00DE6219">
        <w:rPr>
          <w:rFonts w:eastAsia="Calibri"/>
          <w:sz w:val="22"/>
          <w:szCs w:val="22"/>
          <w:lang w:val="kk-KZ"/>
        </w:rPr>
        <w:t xml:space="preserve">тор </w:t>
      </w:r>
      <w:r w:rsidRPr="00DE6219">
        <w:rPr>
          <w:rFonts w:eastAsia="Calibri"/>
          <w:sz w:val="22"/>
          <w:szCs w:val="22"/>
          <w:lang w:val="tr-TR"/>
        </w:rPr>
        <w:t>PhD</w:t>
      </w:r>
      <w:r w:rsidRPr="00DE6219">
        <w:rPr>
          <w:rFonts w:eastAsia="Calibri"/>
          <w:sz w:val="22"/>
          <w:szCs w:val="22"/>
          <w:lang w:val="kk-KZ"/>
        </w:rPr>
        <w:t xml:space="preserve">, </w:t>
      </w:r>
      <w:r w:rsidRPr="00DE6219">
        <w:rPr>
          <w:rFonts w:eastAsia="Calibri"/>
          <w:sz w:val="22"/>
          <w:szCs w:val="22"/>
          <w:lang w:val="tr-TR"/>
        </w:rPr>
        <w:t>доцент</w:t>
      </w:r>
      <w:r w:rsidRPr="00DE6219">
        <w:rPr>
          <w:rFonts w:eastAsia="Calibri"/>
          <w:sz w:val="22"/>
          <w:szCs w:val="22"/>
          <w:lang w:val="kk-KZ"/>
        </w:rPr>
        <w:t>і Вежихи Сефа Фуат Хекимоглумен «</w:t>
      </w:r>
      <w:r w:rsidRPr="00DE6219">
        <w:rPr>
          <w:sz w:val="22"/>
          <w:szCs w:val="22"/>
          <w:lang w:val="kk-KZ"/>
        </w:rPr>
        <w:t>Геополитическая роль Турции в современных условиях и Эрдоган» атты тақырыпта</w:t>
      </w:r>
      <w:r w:rsidRPr="00DE6219">
        <w:rPr>
          <w:rFonts w:eastAsia="Calibri"/>
          <w:sz w:val="22"/>
          <w:szCs w:val="22"/>
          <w:lang w:val="kk-KZ"/>
        </w:rPr>
        <w:t xml:space="preserve"> онлайн режимінде семинар өткізілді</w:t>
      </w:r>
      <w:r w:rsidRPr="00DE6219">
        <w:rPr>
          <w:sz w:val="22"/>
          <w:szCs w:val="22"/>
          <w:lang w:val="kk-KZ"/>
        </w:rPr>
        <w:t>.</w:t>
      </w:r>
    </w:p>
    <w:p w:rsidR="001049FF" w:rsidRPr="00DE6219" w:rsidRDefault="001049FF" w:rsidP="001049FF">
      <w:pPr>
        <w:pStyle w:val="a3"/>
        <w:numPr>
          <w:ilvl w:val="0"/>
          <w:numId w:val="30"/>
        </w:numPr>
        <w:tabs>
          <w:tab w:val="left" w:pos="142"/>
          <w:tab w:val="left" w:pos="993"/>
        </w:tabs>
        <w:jc w:val="both"/>
        <w:outlineLvl w:val="0"/>
        <w:rPr>
          <w:sz w:val="22"/>
          <w:szCs w:val="22"/>
          <w:lang w:val="kk-KZ"/>
        </w:rPr>
      </w:pPr>
      <w:r w:rsidRPr="00DE6219">
        <w:rPr>
          <w:sz w:val="22"/>
          <w:szCs w:val="22"/>
          <w:lang w:val="kk-KZ"/>
        </w:rPr>
        <w:t>Университетте "Рухани жаңғыру" бағдарламасын жүзеге асыру барысы туралы БАҚ беттерінде, электрондық БАҚ және әлеуметтік желілерде, соның ішінде латын әліпбиінде мақалалар жариялау туралы мәліметтер.</w:t>
      </w:r>
    </w:p>
    <w:p w:rsidR="001049FF" w:rsidRPr="00DE6219" w:rsidRDefault="001049FF" w:rsidP="001049FF">
      <w:pPr>
        <w:pStyle w:val="af8"/>
        <w:spacing w:before="0" w:beforeAutospacing="0" w:after="0" w:afterAutospacing="0"/>
        <w:ind w:firstLine="567"/>
        <w:jc w:val="center"/>
        <w:outlineLvl w:val="0"/>
        <w:rPr>
          <w:b/>
          <w:sz w:val="22"/>
          <w:szCs w:val="22"/>
          <w:lang w:val="kk-KZ"/>
        </w:rPr>
      </w:pPr>
      <w:r w:rsidRPr="00DE6219">
        <w:rPr>
          <w:b/>
          <w:sz w:val="22"/>
          <w:szCs w:val="22"/>
          <w:lang w:val="kk-KZ"/>
        </w:rPr>
        <w:t>Бұқаралық ақпарат құралдарында жарияланған мақалалар:</w:t>
      </w:r>
    </w:p>
    <w:p w:rsidR="001049FF" w:rsidRPr="00DE6219" w:rsidRDefault="001049FF" w:rsidP="001049FF">
      <w:pPr>
        <w:pStyle w:val="af8"/>
        <w:spacing w:before="0" w:beforeAutospacing="0" w:after="0" w:afterAutospacing="0"/>
        <w:ind w:left="567"/>
        <w:jc w:val="center"/>
        <w:outlineLvl w:val="0"/>
        <w:rPr>
          <w:b/>
          <w:sz w:val="22"/>
          <w:szCs w:val="22"/>
          <w:lang w:val="kk-KZ"/>
        </w:rPr>
      </w:pPr>
    </w:p>
    <w:p w:rsidR="001049FF" w:rsidRPr="00DE6219" w:rsidRDefault="001049FF" w:rsidP="001049FF">
      <w:pPr>
        <w:pStyle w:val="af8"/>
        <w:numPr>
          <w:ilvl w:val="0"/>
          <w:numId w:val="31"/>
        </w:numPr>
        <w:tabs>
          <w:tab w:val="left" w:pos="851"/>
          <w:tab w:val="left" w:pos="993"/>
        </w:tabs>
        <w:spacing w:before="0" w:beforeAutospacing="0" w:after="0" w:afterAutospacing="0"/>
        <w:jc w:val="both"/>
        <w:rPr>
          <w:sz w:val="22"/>
          <w:szCs w:val="22"/>
          <w:lang w:val="kk-KZ"/>
        </w:rPr>
      </w:pPr>
      <w:r w:rsidRPr="00DE6219">
        <w:rPr>
          <w:sz w:val="22"/>
          <w:szCs w:val="22"/>
          <w:lang w:val="kk-KZ"/>
        </w:rPr>
        <w:t>Шабанов Е.И. «Реалии требуют конкурентоспособности». Панарома Шымкента от 22.01.2020ж.</w:t>
      </w:r>
    </w:p>
    <w:p w:rsidR="001049FF" w:rsidRPr="00DE6219" w:rsidRDefault="001049FF" w:rsidP="001049FF">
      <w:pPr>
        <w:pStyle w:val="af8"/>
        <w:numPr>
          <w:ilvl w:val="0"/>
          <w:numId w:val="31"/>
        </w:numPr>
        <w:tabs>
          <w:tab w:val="left" w:pos="851"/>
          <w:tab w:val="left" w:pos="993"/>
        </w:tabs>
        <w:spacing w:before="0" w:beforeAutospacing="0" w:after="0" w:afterAutospacing="0"/>
        <w:jc w:val="both"/>
        <w:rPr>
          <w:sz w:val="22"/>
          <w:szCs w:val="22"/>
          <w:lang w:val="kk-KZ"/>
        </w:rPr>
      </w:pPr>
      <w:r w:rsidRPr="00DE6219">
        <w:rPr>
          <w:sz w:val="22"/>
          <w:szCs w:val="22"/>
          <w:lang w:val="kk-KZ"/>
        </w:rPr>
        <w:t>Шабанов Е.И. «Учиться управлять». Панарома Шымкента от 28.08.2020ж.</w:t>
      </w:r>
    </w:p>
    <w:p w:rsidR="001049FF" w:rsidRPr="00DE6219" w:rsidRDefault="001049FF" w:rsidP="001049FF">
      <w:pPr>
        <w:pStyle w:val="a3"/>
        <w:numPr>
          <w:ilvl w:val="0"/>
          <w:numId w:val="31"/>
        </w:numPr>
        <w:jc w:val="both"/>
        <w:rPr>
          <w:rFonts w:eastAsia="Calibri"/>
          <w:sz w:val="22"/>
          <w:szCs w:val="22"/>
          <w:lang w:val="kk-KZ"/>
        </w:rPr>
      </w:pPr>
      <w:r w:rsidRPr="00DE6219">
        <w:rPr>
          <w:rFonts w:eastAsia="Calibri"/>
          <w:sz w:val="22"/>
          <w:szCs w:val="22"/>
          <w:lang w:val="kk-KZ"/>
        </w:rPr>
        <w:t xml:space="preserve">Бедебаев Т.А., Ергебекова А.О., ШОҚАН ШЫҢҒЫСҰЛЫ УӘЛИХАНОВ –ӨТКЕН ЗАМАНДА ӨМІР СҮРГЕН БОЛАШАҚ АДАМЫ, ISSN 2708-0897. </w:t>
      </w:r>
      <w:r w:rsidRPr="00DE6219">
        <w:rPr>
          <w:rFonts w:eastAsia="Calibri"/>
          <w:sz w:val="22"/>
          <w:szCs w:val="22"/>
        </w:rPr>
        <w:t>Республиканский научный журнал «QAZAQTANÝ» 2 (10) 06/ 2021. стр. 91-96.</w:t>
      </w:r>
    </w:p>
    <w:p w:rsidR="00336FB5" w:rsidRDefault="00336FB5" w:rsidP="00D361B7">
      <w:pPr>
        <w:jc w:val="center"/>
        <w:rPr>
          <w:color w:val="FF0000"/>
          <w:sz w:val="22"/>
          <w:szCs w:val="22"/>
          <w:lang w:val="kk-KZ"/>
        </w:rPr>
      </w:pPr>
    </w:p>
    <w:p w:rsidR="0008269B" w:rsidRDefault="0008269B" w:rsidP="00D361B7">
      <w:pPr>
        <w:jc w:val="center"/>
        <w:rPr>
          <w:color w:val="FF0000"/>
          <w:sz w:val="22"/>
          <w:szCs w:val="22"/>
          <w:lang w:val="kk-KZ"/>
        </w:rPr>
      </w:pPr>
    </w:p>
    <w:p w:rsidR="0008269B" w:rsidRDefault="0008269B" w:rsidP="00D361B7">
      <w:pPr>
        <w:jc w:val="center"/>
        <w:rPr>
          <w:color w:val="FF0000"/>
          <w:sz w:val="22"/>
          <w:szCs w:val="22"/>
          <w:lang w:val="kk-KZ"/>
        </w:rPr>
      </w:pPr>
    </w:p>
    <w:p w:rsidR="0008269B" w:rsidRDefault="0008269B" w:rsidP="00D361B7">
      <w:pPr>
        <w:jc w:val="center"/>
        <w:rPr>
          <w:color w:val="FF0000"/>
          <w:sz w:val="22"/>
          <w:szCs w:val="22"/>
          <w:lang w:val="kk-KZ"/>
        </w:rPr>
      </w:pPr>
    </w:p>
    <w:p w:rsidR="0008269B" w:rsidRDefault="0008269B" w:rsidP="00D361B7">
      <w:pPr>
        <w:jc w:val="center"/>
        <w:rPr>
          <w:color w:val="FF0000"/>
          <w:sz w:val="22"/>
          <w:szCs w:val="22"/>
          <w:lang w:val="kk-KZ"/>
        </w:rPr>
      </w:pPr>
    </w:p>
    <w:p w:rsidR="0008269B" w:rsidRDefault="0008269B" w:rsidP="00D361B7">
      <w:pPr>
        <w:jc w:val="center"/>
        <w:rPr>
          <w:color w:val="FF0000"/>
          <w:sz w:val="22"/>
          <w:szCs w:val="22"/>
          <w:lang w:val="kk-KZ"/>
        </w:rPr>
      </w:pPr>
    </w:p>
    <w:p w:rsidR="0008269B" w:rsidRDefault="0008269B" w:rsidP="00D361B7">
      <w:pPr>
        <w:jc w:val="center"/>
        <w:rPr>
          <w:color w:val="FF0000"/>
          <w:sz w:val="22"/>
          <w:szCs w:val="22"/>
          <w:lang w:val="kk-KZ"/>
        </w:rPr>
      </w:pPr>
    </w:p>
    <w:p w:rsidR="0008269B" w:rsidRPr="0008269B" w:rsidRDefault="0008269B" w:rsidP="00D361B7">
      <w:pPr>
        <w:jc w:val="center"/>
        <w:rPr>
          <w:color w:val="FF0000"/>
          <w:sz w:val="22"/>
          <w:szCs w:val="22"/>
          <w:lang w:val="kk-KZ"/>
        </w:rPr>
      </w:pPr>
    </w:p>
    <w:p w:rsidR="00336FB5" w:rsidRPr="00875BDB" w:rsidRDefault="00D361B7" w:rsidP="00336FB5">
      <w:pPr>
        <w:pStyle w:val="a3"/>
        <w:numPr>
          <w:ilvl w:val="0"/>
          <w:numId w:val="20"/>
        </w:numPr>
        <w:jc w:val="both"/>
        <w:rPr>
          <w:b/>
          <w:sz w:val="22"/>
          <w:szCs w:val="22"/>
          <w:lang w:val="kk-KZ"/>
        </w:rPr>
      </w:pPr>
      <w:r w:rsidRPr="00875BDB">
        <w:rPr>
          <w:b/>
          <w:sz w:val="22"/>
          <w:szCs w:val="22"/>
          <w:lang w:val="kk-KZ"/>
        </w:rPr>
        <w:t xml:space="preserve">Халықаралық ынтымақтастық және академиялық ұтқырлық  </w:t>
      </w:r>
    </w:p>
    <w:p w:rsidR="00336FB5" w:rsidRPr="00875BDB" w:rsidRDefault="00336FB5" w:rsidP="00336FB5">
      <w:pPr>
        <w:pStyle w:val="a3"/>
        <w:ind w:left="928"/>
        <w:jc w:val="both"/>
        <w:rPr>
          <w:b/>
          <w:sz w:val="22"/>
          <w:szCs w:val="22"/>
          <w:lang w:val="kk-KZ"/>
        </w:rPr>
      </w:pPr>
    </w:p>
    <w:tbl>
      <w:tblPr>
        <w:tblStyle w:val="a7"/>
        <w:tblW w:w="9606" w:type="dxa"/>
        <w:tblLook w:val="04A0"/>
      </w:tblPr>
      <w:tblGrid>
        <w:gridCol w:w="562"/>
        <w:gridCol w:w="4224"/>
        <w:gridCol w:w="1843"/>
        <w:gridCol w:w="2977"/>
      </w:tblGrid>
      <w:tr w:rsidR="00B2573F" w:rsidRPr="00B2573F" w:rsidTr="00B2573F">
        <w:tc>
          <w:tcPr>
            <w:tcW w:w="562" w:type="dxa"/>
          </w:tcPr>
          <w:p w:rsidR="00B2573F" w:rsidRPr="00B2573F" w:rsidRDefault="00B2573F" w:rsidP="007B65DC">
            <w:pPr>
              <w:jc w:val="center"/>
            </w:pPr>
          </w:p>
        </w:tc>
        <w:tc>
          <w:tcPr>
            <w:tcW w:w="4224" w:type="dxa"/>
          </w:tcPr>
          <w:p w:rsidR="00B2573F" w:rsidRPr="00B2573F" w:rsidRDefault="00B2573F" w:rsidP="007B65DC">
            <w:pPr>
              <w:jc w:val="center"/>
              <w:rPr>
                <w:lang w:val="kk-KZ"/>
              </w:rPr>
            </w:pPr>
            <w:r>
              <w:t>А</w:t>
            </w:r>
            <w:r>
              <w:rPr>
                <w:lang w:val="kk-KZ"/>
              </w:rPr>
              <w:t>.Ж.Т.</w:t>
            </w:r>
          </w:p>
        </w:tc>
        <w:tc>
          <w:tcPr>
            <w:tcW w:w="1843" w:type="dxa"/>
          </w:tcPr>
          <w:p w:rsidR="00B2573F" w:rsidRPr="00B2573F" w:rsidRDefault="00B2573F" w:rsidP="00B2573F">
            <w:pPr>
              <w:jc w:val="center"/>
            </w:pPr>
            <w:r>
              <w:rPr>
                <w:lang w:val="kk-KZ"/>
              </w:rPr>
              <w:t xml:space="preserve">Тобы </w:t>
            </w:r>
          </w:p>
        </w:tc>
        <w:tc>
          <w:tcPr>
            <w:tcW w:w="2977" w:type="dxa"/>
          </w:tcPr>
          <w:p w:rsidR="00B2573F" w:rsidRPr="00B2573F" w:rsidRDefault="00B2573F" w:rsidP="00B2573F">
            <w:r>
              <w:rPr>
                <w:lang w:val="kk-KZ"/>
              </w:rPr>
              <w:t xml:space="preserve">Университеттің атауы мен қалалары </w:t>
            </w:r>
          </w:p>
        </w:tc>
      </w:tr>
      <w:tr w:rsidR="00B2573F" w:rsidRPr="00B2573F" w:rsidTr="00B2573F">
        <w:tc>
          <w:tcPr>
            <w:tcW w:w="562" w:type="dxa"/>
          </w:tcPr>
          <w:p w:rsidR="00B2573F" w:rsidRPr="00B2573F" w:rsidRDefault="00B2573F" w:rsidP="007B65DC">
            <w:pPr>
              <w:jc w:val="center"/>
            </w:pPr>
            <w:r w:rsidRPr="00B2573F">
              <w:t>1</w:t>
            </w:r>
          </w:p>
        </w:tc>
        <w:tc>
          <w:tcPr>
            <w:tcW w:w="4224" w:type="dxa"/>
          </w:tcPr>
          <w:p w:rsidR="00B2573F" w:rsidRPr="00B2573F" w:rsidRDefault="00B2573F" w:rsidP="007B65DC">
            <w:pPr>
              <w:rPr>
                <w:lang w:val="kk-KZ"/>
              </w:rPr>
            </w:pPr>
            <w:r w:rsidRPr="00B2573F">
              <w:t>Слам Алтынай Батырбек</w:t>
            </w:r>
            <w:r w:rsidRPr="00B2573F">
              <w:rPr>
                <w:lang w:val="kk-KZ"/>
              </w:rPr>
              <w:t>қызы</w:t>
            </w:r>
          </w:p>
        </w:tc>
        <w:tc>
          <w:tcPr>
            <w:tcW w:w="1843" w:type="dxa"/>
          </w:tcPr>
          <w:p w:rsidR="00B2573F" w:rsidRPr="00B2573F" w:rsidRDefault="00B2573F" w:rsidP="007B65DC">
            <w:r w:rsidRPr="00B2573F">
              <w:t>ЮМ-21-3а</w:t>
            </w:r>
          </w:p>
        </w:tc>
        <w:tc>
          <w:tcPr>
            <w:tcW w:w="2977" w:type="dxa"/>
          </w:tcPr>
          <w:p w:rsidR="00B2573F" w:rsidRPr="00B2573F" w:rsidRDefault="00B2573F" w:rsidP="007B65DC">
            <w:r w:rsidRPr="00B2573F">
              <w:t>г.Рига</w:t>
            </w:r>
          </w:p>
          <w:p w:rsidR="00B2573F" w:rsidRPr="00B2573F" w:rsidRDefault="00B2573F" w:rsidP="007B65DC">
            <w:r w:rsidRPr="00B2573F">
              <w:rPr>
                <w:lang w:val="en-US"/>
              </w:rPr>
              <w:t>Turiba</w:t>
            </w:r>
            <w:r w:rsidRPr="00B2573F">
              <w:t xml:space="preserve"> </w:t>
            </w:r>
            <w:r w:rsidRPr="00B2573F">
              <w:rPr>
                <w:lang w:val="en-US"/>
              </w:rPr>
              <w:t>University</w:t>
            </w:r>
            <w:r w:rsidRPr="00B2573F">
              <w:t xml:space="preserve"> (учится с октября 2022 года)</w:t>
            </w:r>
          </w:p>
        </w:tc>
      </w:tr>
      <w:tr w:rsidR="00B2573F" w:rsidRPr="00B2573F" w:rsidTr="00B2573F">
        <w:tc>
          <w:tcPr>
            <w:tcW w:w="562" w:type="dxa"/>
          </w:tcPr>
          <w:p w:rsidR="00B2573F" w:rsidRPr="00B2573F" w:rsidRDefault="00B2573F" w:rsidP="007B65DC">
            <w:pPr>
              <w:jc w:val="center"/>
            </w:pPr>
            <w:r w:rsidRPr="00B2573F">
              <w:t>2</w:t>
            </w:r>
          </w:p>
        </w:tc>
        <w:tc>
          <w:tcPr>
            <w:tcW w:w="4224" w:type="dxa"/>
          </w:tcPr>
          <w:p w:rsidR="00B2573F" w:rsidRPr="00B2573F" w:rsidRDefault="00B2573F" w:rsidP="007B65DC">
            <w:r w:rsidRPr="00B2573F">
              <w:t>Камал ДианаБауыржанқызы</w:t>
            </w:r>
          </w:p>
        </w:tc>
        <w:tc>
          <w:tcPr>
            <w:tcW w:w="1843" w:type="dxa"/>
          </w:tcPr>
          <w:p w:rsidR="00B2573F" w:rsidRPr="00B2573F" w:rsidRDefault="00B2573F" w:rsidP="007B65DC">
            <w:r w:rsidRPr="00B2573F">
              <w:t>ЮМ-20-3тк</w:t>
            </w:r>
          </w:p>
        </w:tc>
        <w:tc>
          <w:tcPr>
            <w:tcW w:w="2977" w:type="dxa"/>
          </w:tcPr>
          <w:p w:rsidR="00B2573F" w:rsidRPr="00B2573F" w:rsidRDefault="00B2573F" w:rsidP="007B65DC">
            <w:pPr>
              <w:jc w:val="both"/>
            </w:pPr>
            <w:r w:rsidRPr="00B2573F">
              <w:t>Г.Москва Университет РУДН(17.02.22 – 31.06.2022)</w:t>
            </w:r>
          </w:p>
        </w:tc>
      </w:tr>
      <w:tr w:rsidR="00B2573F" w:rsidRPr="00B2573F" w:rsidTr="00B2573F">
        <w:tc>
          <w:tcPr>
            <w:tcW w:w="562" w:type="dxa"/>
          </w:tcPr>
          <w:p w:rsidR="00B2573F" w:rsidRPr="00B2573F" w:rsidRDefault="00B2573F" w:rsidP="007B65DC">
            <w:pPr>
              <w:jc w:val="center"/>
            </w:pPr>
            <w:r w:rsidRPr="00B2573F">
              <w:t>3</w:t>
            </w:r>
          </w:p>
        </w:tc>
        <w:tc>
          <w:tcPr>
            <w:tcW w:w="4224" w:type="dxa"/>
          </w:tcPr>
          <w:p w:rsidR="00B2573F" w:rsidRPr="00B2573F" w:rsidRDefault="00B2573F" w:rsidP="007B65DC">
            <w:pPr>
              <w:rPr>
                <w:lang w:val="kk-KZ"/>
              </w:rPr>
            </w:pPr>
            <w:r w:rsidRPr="00B2573F">
              <w:rPr>
                <w:lang w:val="kk-KZ"/>
              </w:rPr>
              <w:t xml:space="preserve">Қолдасов Иманғали </w:t>
            </w:r>
          </w:p>
        </w:tc>
        <w:tc>
          <w:tcPr>
            <w:tcW w:w="1843" w:type="dxa"/>
          </w:tcPr>
          <w:p w:rsidR="00B2573F" w:rsidRPr="00B2573F" w:rsidRDefault="00B2573F" w:rsidP="007B65DC">
            <w:r w:rsidRPr="00B2573F">
              <w:t>ЮМ 20-3к1</w:t>
            </w:r>
          </w:p>
        </w:tc>
        <w:tc>
          <w:tcPr>
            <w:tcW w:w="2977" w:type="dxa"/>
          </w:tcPr>
          <w:p w:rsidR="00B2573F" w:rsidRPr="00B2573F" w:rsidRDefault="00B2573F" w:rsidP="007B65DC">
            <w:pPr>
              <w:jc w:val="both"/>
            </w:pPr>
            <w:r w:rsidRPr="00B2573F">
              <w:t>Г.Москва Университет РУДН(17.02.22 – 31.06.2022)</w:t>
            </w:r>
          </w:p>
        </w:tc>
      </w:tr>
      <w:tr w:rsidR="00B2573F" w:rsidRPr="00B2573F" w:rsidTr="00B2573F">
        <w:tc>
          <w:tcPr>
            <w:tcW w:w="562" w:type="dxa"/>
          </w:tcPr>
          <w:p w:rsidR="00B2573F" w:rsidRPr="00B2573F" w:rsidRDefault="00B2573F" w:rsidP="007B65DC">
            <w:pPr>
              <w:jc w:val="center"/>
            </w:pPr>
            <w:r w:rsidRPr="00B2573F">
              <w:t>4</w:t>
            </w:r>
          </w:p>
        </w:tc>
        <w:tc>
          <w:tcPr>
            <w:tcW w:w="4224" w:type="dxa"/>
          </w:tcPr>
          <w:p w:rsidR="00B2573F" w:rsidRPr="00B2573F" w:rsidRDefault="00B2573F" w:rsidP="007B65DC">
            <w:pPr>
              <w:rPr>
                <w:lang w:val="kk-KZ"/>
              </w:rPr>
            </w:pPr>
            <w:r w:rsidRPr="00B2573F">
              <w:rPr>
                <w:lang w:val="kk-KZ"/>
              </w:rPr>
              <w:t xml:space="preserve">Мырзалиева Гулдана  Ерланқызы    </w:t>
            </w:r>
          </w:p>
        </w:tc>
        <w:tc>
          <w:tcPr>
            <w:tcW w:w="1843" w:type="dxa"/>
          </w:tcPr>
          <w:p w:rsidR="00B2573F" w:rsidRPr="00B2573F" w:rsidRDefault="00B2573F" w:rsidP="007B65DC">
            <w:r w:rsidRPr="00B2573F">
              <w:t>ЮМ 20-3к1</w:t>
            </w:r>
          </w:p>
        </w:tc>
        <w:tc>
          <w:tcPr>
            <w:tcW w:w="2977" w:type="dxa"/>
          </w:tcPr>
          <w:p w:rsidR="00B2573F" w:rsidRPr="00B2573F" w:rsidRDefault="00B2573F" w:rsidP="007B65DC">
            <w:r w:rsidRPr="00B2573F">
              <w:t>г.Алматы</w:t>
            </w:r>
          </w:p>
          <w:p w:rsidR="00B2573F" w:rsidRPr="00B2573F" w:rsidRDefault="00B2573F" w:rsidP="007B65DC">
            <w:r w:rsidRPr="00B2573F">
              <w:t>Университет СДУ 13.01.2022 – 25.05.2022</w:t>
            </w:r>
          </w:p>
        </w:tc>
      </w:tr>
      <w:tr w:rsidR="00B2573F" w:rsidRPr="00B2573F" w:rsidTr="00B2573F">
        <w:tc>
          <w:tcPr>
            <w:tcW w:w="562" w:type="dxa"/>
          </w:tcPr>
          <w:p w:rsidR="00B2573F" w:rsidRPr="00B2573F" w:rsidRDefault="00B2573F" w:rsidP="007B65DC">
            <w:pPr>
              <w:jc w:val="center"/>
            </w:pPr>
            <w:r w:rsidRPr="00B2573F">
              <w:t>5</w:t>
            </w:r>
          </w:p>
        </w:tc>
        <w:tc>
          <w:tcPr>
            <w:tcW w:w="4224" w:type="dxa"/>
          </w:tcPr>
          <w:p w:rsidR="00B2573F" w:rsidRPr="00B2573F" w:rsidRDefault="00B2573F" w:rsidP="007B65DC">
            <w:pPr>
              <w:rPr>
                <w:lang w:val="kk-KZ"/>
              </w:rPr>
            </w:pPr>
            <w:r w:rsidRPr="00B2573F">
              <w:rPr>
                <w:lang w:val="kk-KZ"/>
              </w:rPr>
              <w:t>Маханбетжан Лаура Бауыржанқызы</w:t>
            </w:r>
          </w:p>
        </w:tc>
        <w:tc>
          <w:tcPr>
            <w:tcW w:w="1843" w:type="dxa"/>
          </w:tcPr>
          <w:p w:rsidR="00B2573F" w:rsidRPr="00B2573F" w:rsidRDefault="00B2573F" w:rsidP="007B65DC">
            <w:r w:rsidRPr="00B2573F">
              <w:t>ЮМ 20-3к1</w:t>
            </w:r>
          </w:p>
        </w:tc>
        <w:tc>
          <w:tcPr>
            <w:tcW w:w="2977" w:type="dxa"/>
          </w:tcPr>
          <w:p w:rsidR="00B2573F" w:rsidRPr="00B2573F" w:rsidRDefault="00B2573F" w:rsidP="007B65DC">
            <w:r w:rsidRPr="00B2573F">
              <w:t>г.Лодзь</w:t>
            </w:r>
          </w:p>
          <w:p w:rsidR="00B2573F" w:rsidRPr="00B2573F" w:rsidRDefault="00B2573F" w:rsidP="007B65DC">
            <w:r w:rsidRPr="00B2573F">
              <w:t>Университет Лодзи</w:t>
            </w:r>
          </w:p>
          <w:p w:rsidR="00B2573F" w:rsidRPr="00B2573F" w:rsidRDefault="00B2573F" w:rsidP="007B65DC">
            <w:r w:rsidRPr="00B2573F">
              <w:t xml:space="preserve">С 10.10.2022 </w:t>
            </w:r>
          </w:p>
          <w:p w:rsidR="00B2573F" w:rsidRPr="00B2573F" w:rsidRDefault="00B2573F" w:rsidP="007B65DC"/>
        </w:tc>
      </w:tr>
    </w:tbl>
    <w:p w:rsidR="00F244A8" w:rsidRPr="00875BDB" w:rsidRDefault="00F244A8" w:rsidP="00F244A8">
      <w:pPr>
        <w:ind w:firstLine="567"/>
        <w:jc w:val="both"/>
        <w:rPr>
          <w:sz w:val="22"/>
          <w:szCs w:val="22"/>
          <w:lang w:val="kk-KZ"/>
        </w:rPr>
      </w:pPr>
    </w:p>
    <w:p w:rsidR="00D361B7" w:rsidRDefault="00D361B7" w:rsidP="00F244A8">
      <w:pPr>
        <w:ind w:firstLine="360"/>
        <w:jc w:val="both"/>
        <w:rPr>
          <w:b/>
          <w:sz w:val="22"/>
          <w:szCs w:val="22"/>
          <w:lang w:val="kk-KZ"/>
        </w:rPr>
      </w:pPr>
    </w:p>
    <w:p w:rsidR="00D361B7" w:rsidRPr="00DE6219" w:rsidRDefault="00D361B7" w:rsidP="00E84480">
      <w:pPr>
        <w:pStyle w:val="a3"/>
        <w:numPr>
          <w:ilvl w:val="0"/>
          <w:numId w:val="10"/>
        </w:numPr>
        <w:jc w:val="both"/>
        <w:rPr>
          <w:sz w:val="22"/>
          <w:szCs w:val="22"/>
        </w:rPr>
      </w:pPr>
      <w:r w:rsidRPr="00DE6219">
        <w:rPr>
          <w:b/>
          <w:sz w:val="22"/>
          <w:szCs w:val="22"/>
        </w:rPr>
        <w:t>АК</w:t>
      </w:r>
      <w:r w:rsidRPr="00DE6219">
        <w:rPr>
          <w:b/>
          <w:sz w:val="22"/>
          <w:szCs w:val="22"/>
          <w:lang w:val="kk-KZ"/>
        </w:rPr>
        <w:t xml:space="preserve"> жұмысы </w:t>
      </w:r>
    </w:p>
    <w:p w:rsidR="00311E3D" w:rsidRPr="00DE6219" w:rsidRDefault="00311E3D" w:rsidP="00311E3D">
      <w:pPr>
        <w:ind w:firstLine="567"/>
        <w:jc w:val="both"/>
        <w:rPr>
          <w:rFonts w:ascii="Times New Roman Kaz" w:hAnsi="Times New Roman Kaz"/>
          <w:sz w:val="22"/>
          <w:szCs w:val="22"/>
          <w:lang w:val="kk-KZ"/>
        </w:rPr>
      </w:pPr>
      <w:r w:rsidRPr="00DE6219">
        <w:rPr>
          <w:sz w:val="22"/>
          <w:szCs w:val="22"/>
          <w:lang w:val="kk-KZ"/>
        </w:rPr>
        <w:t xml:space="preserve">М.Әуезов атындағы Оңтүстік Қазақстан университеті «Халықаралық қатынастар және </w:t>
      </w:r>
      <w:r w:rsidR="00272A5A">
        <w:rPr>
          <w:sz w:val="22"/>
          <w:szCs w:val="22"/>
          <w:lang w:val="kk-KZ"/>
        </w:rPr>
        <w:t>халықаралық құқық</w:t>
      </w:r>
      <w:r w:rsidRPr="00DE6219">
        <w:rPr>
          <w:sz w:val="22"/>
          <w:szCs w:val="22"/>
          <w:lang w:val="kk-KZ"/>
        </w:rPr>
        <w:t xml:space="preserve">» кафедрасының </w:t>
      </w:r>
      <w:r w:rsidR="00272A5A">
        <w:rPr>
          <w:sz w:val="22"/>
          <w:szCs w:val="22"/>
          <w:lang w:val="kk-KZ"/>
        </w:rPr>
        <w:t>6</w:t>
      </w:r>
      <w:r w:rsidRPr="00DE6219">
        <w:rPr>
          <w:sz w:val="22"/>
          <w:szCs w:val="22"/>
          <w:lang w:val="kk-KZ"/>
        </w:rPr>
        <w:t>В0</w:t>
      </w:r>
      <w:r w:rsidR="00272A5A">
        <w:rPr>
          <w:sz w:val="22"/>
          <w:szCs w:val="22"/>
          <w:lang w:val="kk-KZ"/>
        </w:rPr>
        <w:t>311</w:t>
      </w:r>
      <w:r w:rsidRPr="00DE6219">
        <w:rPr>
          <w:sz w:val="22"/>
          <w:szCs w:val="22"/>
          <w:lang w:val="kk-KZ"/>
        </w:rPr>
        <w:t>0 – «Халықаралық қатынастар» маманды</w:t>
      </w:r>
      <w:r w:rsidR="00272A5A">
        <w:rPr>
          <w:sz w:val="22"/>
          <w:szCs w:val="22"/>
          <w:lang w:val="kk-KZ"/>
        </w:rPr>
        <w:t xml:space="preserve">ғы бойынша </w:t>
      </w:r>
      <w:r w:rsidRPr="00DE6219">
        <w:rPr>
          <w:sz w:val="22"/>
          <w:szCs w:val="22"/>
          <w:lang w:val="kk-KZ"/>
        </w:rPr>
        <w:t xml:space="preserve"> «Аттестаттау комиссиясы төрағасын және АК құрамын бекіту туралы» университет ректорының </w:t>
      </w:r>
      <w:r w:rsidR="006B367D">
        <w:rPr>
          <w:rFonts w:ascii="Times New Roman Kaz" w:hAnsi="Times New Roman Kaz"/>
          <w:sz w:val="22"/>
          <w:szCs w:val="22"/>
          <w:lang w:val="kk-KZ"/>
        </w:rPr>
        <w:t>шешімі</w:t>
      </w:r>
      <w:r w:rsidRPr="00DE6219">
        <w:rPr>
          <w:rFonts w:ascii="Times New Roman Kaz" w:hAnsi="Times New Roman Kaz"/>
          <w:sz w:val="22"/>
          <w:szCs w:val="22"/>
          <w:lang w:val="kk-KZ"/>
        </w:rPr>
        <w:t xml:space="preserve">  бекітілген.</w:t>
      </w:r>
    </w:p>
    <w:p w:rsidR="00311E3D" w:rsidRPr="00DE6219" w:rsidRDefault="00311E3D" w:rsidP="00311E3D">
      <w:pPr>
        <w:pStyle w:val="afa"/>
        <w:ind w:firstLine="708"/>
        <w:rPr>
          <w:rFonts w:ascii="Times New Roman" w:hAnsi="Times New Roman"/>
          <w:lang w:val="kk-KZ"/>
        </w:rPr>
      </w:pPr>
      <w:r w:rsidRPr="00DE6219">
        <w:rPr>
          <w:rFonts w:ascii="Times New Roman" w:hAnsi="Times New Roman"/>
          <w:lang w:val="kk-KZ"/>
        </w:rPr>
        <w:t>Комиссия төрағасы: Айдарбекова Г.С. – ОҚМА Қазақстан тарихы және қоғамдық әлеуметтік пәндер кафедрасының доценті, т.ғ.к.</w:t>
      </w:r>
    </w:p>
    <w:p w:rsidR="00311E3D" w:rsidRPr="00617C5F" w:rsidRDefault="00311E3D" w:rsidP="00617C5F">
      <w:pPr>
        <w:pStyle w:val="afa"/>
        <w:ind w:firstLine="708"/>
        <w:rPr>
          <w:rFonts w:ascii="Times New Roman" w:hAnsi="Times New Roman"/>
          <w:lang w:val="kk-KZ"/>
        </w:rPr>
      </w:pPr>
      <w:r w:rsidRPr="00DE6219">
        <w:rPr>
          <w:rFonts w:ascii="Times New Roman" w:hAnsi="Times New Roman"/>
          <w:lang w:val="kk-KZ"/>
        </w:rPr>
        <w:t xml:space="preserve">Комиссия мүшелері: </w:t>
      </w:r>
      <w:r w:rsidR="00617C5F" w:rsidRPr="00617C5F">
        <w:rPr>
          <w:rFonts w:ascii="Times New Roman" w:hAnsi="Times New Roman"/>
          <w:lang w:val="kk-KZ"/>
        </w:rPr>
        <w:t>1</w:t>
      </w:r>
      <w:r w:rsidRPr="00617C5F">
        <w:rPr>
          <w:rFonts w:ascii="Times New Roman" w:hAnsi="Times New Roman"/>
          <w:lang w:val="kk-KZ"/>
        </w:rPr>
        <w:t>.</w:t>
      </w:r>
      <w:r w:rsidR="00617C5F" w:rsidRPr="00617C5F">
        <w:rPr>
          <w:rFonts w:ascii="Times New Roman" w:hAnsi="Times New Roman"/>
          <w:lang w:val="kk-KZ"/>
        </w:rPr>
        <w:t xml:space="preserve"> Бекбосынов Е.Т.</w:t>
      </w:r>
      <w:r w:rsidRPr="00617C5F">
        <w:rPr>
          <w:rFonts w:ascii="Times New Roman" w:hAnsi="Times New Roman"/>
          <w:lang w:val="kk-KZ"/>
        </w:rPr>
        <w:t xml:space="preserve"> «Халықаралық қатынастар және </w:t>
      </w:r>
      <w:r w:rsidR="00617C5F" w:rsidRPr="00617C5F">
        <w:rPr>
          <w:rFonts w:ascii="Times New Roman" w:hAnsi="Times New Roman"/>
          <w:lang w:val="kk-KZ"/>
        </w:rPr>
        <w:t>халықаралық құқық</w:t>
      </w:r>
      <w:r w:rsidRPr="00617C5F">
        <w:rPr>
          <w:rFonts w:ascii="Times New Roman" w:hAnsi="Times New Roman"/>
          <w:lang w:val="kk-KZ"/>
        </w:rPr>
        <w:t xml:space="preserve">» кафедрасының </w:t>
      </w:r>
      <w:r w:rsidR="00617C5F" w:rsidRPr="00617C5F">
        <w:rPr>
          <w:rFonts w:ascii="Times New Roman" w:hAnsi="Times New Roman"/>
          <w:lang w:val="kk-KZ"/>
        </w:rPr>
        <w:t xml:space="preserve">меңгерушісі </w:t>
      </w:r>
    </w:p>
    <w:p w:rsidR="00311E3D" w:rsidRPr="00617C5F" w:rsidRDefault="00617C5F" w:rsidP="00311E3D">
      <w:pPr>
        <w:jc w:val="both"/>
        <w:rPr>
          <w:sz w:val="22"/>
          <w:szCs w:val="22"/>
          <w:lang w:val="kk-KZ"/>
        </w:rPr>
      </w:pPr>
      <w:r>
        <w:rPr>
          <w:sz w:val="22"/>
          <w:szCs w:val="22"/>
          <w:lang w:val="kk-KZ"/>
        </w:rPr>
        <w:t>2</w:t>
      </w:r>
      <w:r w:rsidR="00311E3D" w:rsidRPr="00617C5F">
        <w:rPr>
          <w:sz w:val="22"/>
          <w:szCs w:val="22"/>
          <w:lang w:val="kk-KZ"/>
        </w:rPr>
        <w:t>.Мамашарипова Г.А., «Халықаралық қатынастар және</w:t>
      </w:r>
      <w:r w:rsidRPr="00617C5F">
        <w:rPr>
          <w:sz w:val="22"/>
          <w:szCs w:val="22"/>
          <w:lang w:val="kk-KZ"/>
        </w:rPr>
        <w:t xml:space="preserve"> халықаралық құқық</w:t>
      </w:r>
      <w:r w:rsidR="00311E3D" w:rsidRPr="00617C5F">
        <w:rPr>
          <w:sz w:val="22"/>
          <w:szCs w:val="22"/>
          <w:lang w:val="kk-KZ"/>
        </w:rPr>
        <w:t>» кафедрасының ,т.ғ.к., доцент.</w:t>
      </w:r>
    </w:p>
    <w:p w:rsidR="00311E3D" w:rsidRPr="00DE6219" w:rsidRDefault="00311E3D" w:rsidP="00311E3D">
      <w:pPr>
        <w:pStyle w:val="afa"/>
        <w:ind w:firstLine="708"/>
        <w:rPr>
          <w:rFonts w:ascii="Times New Roman" w:hAnsi="Times New Roman"/>
          <w:lang w:val="kk-KZ"/>
        </w:rPr>
      </w:pPr>
      <w:r w:rsidRPr="00DE6219">
        <w:rPr>
          <w:rFonts w:ascii="Times New Roman" w:hAnsi="Times New Roman"/>
          <w:lang w:val="kk-KZ"/>
        </w:rPr>
        <w:t xml:space="preserve">АК хатшысы: </w:t>
      </w:r>
      <w:r w:rsidR="00617C5F">
        <w:rPr>
          <w:rFonts w:ascii="Times New Roman" w:hAnsi="Times New Roman"/>
          <w:lang w:val="kk-KZ"/>
        </w:rPr>
        <w:t>Жайлауова Г.М.</w:t>
      </w:r>
      <w:r w:rsidRPr="00DE6219">
        <w:rPr>
          <w:rFonts w:ascii="Times New Roman" w:hAnsi="Times New Roman"/>
          <w:lang w:val="kk-KZ"/>
        </w:rPr>
        <w:t xml:space="preserve"> – «Халықаралық қатынастар және</w:t>
      </w:r>
      <w:r w:rsidR="00617C5F">
        <w:rPr>
          <w:rFonts w:ascii="Times New Roman" w:hAnsi="Times New Roman"/>
          <w:lang w:val="kk-KZ"/>
        </w:rPr>
        <w:t xml:space="preserve"> халықаралық құқық</w:t>
      </w:r>
      <w:r w:rsidRPr="00DE6219">
        <w:rPr>
          <w:rFonts w:ascii="Times New Roman" w:hAnsi="Times New Roman"/>
          <w:lang w:val="kk-KZ"/>
        </w:rPr>
        <w:t>» кафедрасының аға оқытушы.</w:t>
      </w:r>
    </w:p>
    <w:p w:rsidR="00311E3D" w:rsidRPr="00DE6219" w:rsidRDefault="00617C5F" w:rsidP="00311E3D">
      <w:pPr>
        <w:pStyle w:val="afa"/>
        <w:ind w:firstLine="708"/>
        <w:rPr>
          <w:rFonts w:ascii="Times New Roman" w:hAnsi="Times New Roman"/>
          <w:lang w:val="kk-KZ"/>
        </w:rPr>
      </w:pPr>
      <w:r>
        <w:rPr>
          <w:rFonts w:ascii="Times New Roman" w:hAnsi="Times New Roman"/>
          <w:lang w:val="kk-KZ"/>
        </w:rPr>
        <w:t>6</w:t>
      </w:r>
      <w:r w:rsidR="00311E3D" w:rsidRPr="00DE6219">
        <w:rPr>
          <w:rFonts w:ascii="Times New Roman" w:hAnsi="Times New Roman"/>
          <w:lang w:val="kk-KZ"/>
        </w:rPr>
        <w:t>В0</w:t>
      </w:r>
      <w:r>
        <w:rPr>
          <w:rFonts w:ascii="Times New Roman" w:hAnsi="Times New Roman"/>
          <w:lang w:val="kk-KZ"/>
        </w:rPr>
        <w:t>311</w:t>
      </w:r>
      <w:r w:rsidR="00311E3D" w:rsidRPr="00DE6219">
        <w:rPr>
          <w:rFonts w:ascii="Times New Roman" w:hAnsi="Times New Roman"/>
          <w:lang w:val="kk-KZ"/>
        </w:rPr>
        <w:t>0 – «Халықаралық қатынастар» мамандығында күндізгі бөлімінде ЮМ-1</w:t>
      </w:r>
      <w:r w:rsidR="00FA66E7">
        <w:rPr>
          <w:rFonts w:ascii="Times New Roman" w:hAnsi="Times New Roman"/>
          <w:lang w:val="kk-KZ"/>
        </w:rPr>
        <w:t>9</w:t>
      </w:r>
      <w:r w:rsidR="00311E3D" w:rsidRPr="00DE6219">
        <w:rPr>
          <w:rFonts w:ascii="Times New Roman" w:hAnsi="Times New Roman"/>
          <w:lang w:val="kk-KZ"/>
        </w:rPr>
        <w:t>-3</w:t>
      </w:r>
      <w:r w:rsidR="00EF0151">
        <w:rPr>
          <w:rFonts w:ascii="Times New Roman" w:hAnsi="Times New Roman"/>
          <w:lang w:val="kk-KZ"/>
        </w:rPr>
        <w:t>р</w:t>
      </w:r>
      <w:r w:rsidR="00311E3D" w:rsidRPr="00DE6219">
        <w:rPr>
          <w:rFonts w:ascii="Times New Roman" w:hAnsi="Times New Roman"/>
          <w:lang w:val="kk-KZ"/>
        </w:rPr>
        <w:t>, ЮМ-1</w:t>
      </w:r>
      <w:r>
        <w:rPr>
          <w:rFonts w:ascii="Times New Roman" w:hAnsi="Times New Roman"/>
          <w:lang w:val="kk-KZ"/>
        </w:rPr>
        <w:t>9</w:t>
      </w:r>
      <w:r w:rsidR="00311E3D" w:rsidRPr="00DE6219">
        <w:rPr>
          <w:rFonts w:ascii="Times New Roman" w:hAnsi="Times New Roman"/>
          <w:lang w:val="kk-KZ"/>
        </w:rPr>
        <w:t xml:space="preserve">-3к,  топтарынан барлығы </w:t>
      </w:r>
      <w:r w:rsidR="00FA66E7">
        <w:rPr>
          <w:rFonts w:ascii="Times New Roman" w:hAnsi="Times New Roman"/>
          <w:lang w:val="kk-KZ"/>
        </w:rPr>
        <w:t>19</w:t>
      </w:r>
      <w:r w:rsidR="00311E3D" w:rsidRPr="00DE6219">
        <w:rPr>
          <w:rFonts w:ascii="Times New Roman" w:hAnsi="Times New Roman"/>
          <w:lang w:val="kk-KZ"/>
        </w:rPr>
        <w:t xml:space="preserve"> студент дипломдық жұмыстарын </w:t>
      </w:r>
      <w:r w:rsidR="00FA66E7">
        <w:rPr>
          <w:rFonts w:ascii="Times New Roman" w:hAnsi="Times New Roman"/>
          <w:lang w:val="kk-KZ"/>
        </w:rPr>
        <w:t xml:space="preserve">жазса, ал 12 студент мемлекеттік емтиханға қатысады. </w:t>
      </w:r>
      <w:r w:rsidR="00311E3D" w:rsidRPr="00DE6219">
        <w:rPr>
          <w:rFonts w:ascii="Times New Roman" w:hAnsi="Times New Roman"/>
          <w:lang w:val="kk-KZ"/>
        </w:rPr>
        <w:t xml:space="preserve"> </w:t>
      </w:r>
    </w:p>
    <w:p w:rsidR="00311E3D" w:rsidRPr="00DE6219" w:rsidRDefault="00311E3D" w:rsidP="00350792">
      <w:pPr>
        <w:ind w:firstLine="540"/>
        <w:jc w:val="both"/>
        <w:rPr>
          <w:lang w:val="kk-KZ"/>
        </w:rPr>
      </w:pPr>
      <w:r w:rsidRPr="00DE6219">
        <w:rPr>
          <w:sz w:val="22"/>
          <w:szCs w:val="22"/>
          <w:lang w:val="kk-KZ"/>
        </w:rPr>
        <w:t>«Халықаралық қатынастар және</w:t>
      </w:r>
      <w:r w:rsidR="007B65DC">
        <w:rPr>
          <w:sz w:val="22"/>
          <w:szCs w:val="22"/>
          <w:lang w:val="kk-KZ"/>
        </w:rPr>
        <w:t xml:space="preserve"> халықаралық құқық</w:t>
      </w:r>
      <w:r w:rsidRPr="00DE6219">
        <w:rPr>
          <w:sz w:val="22"/>
          <w:szCs w:val="22"/>
          <w:lang w:val="kk-KZ"/>
        </w:rPr>
        <w:t xml:space="preserve">» кафедрасында диплом жұмысының тақырыптары белгіленіп, сонымен қатар ғылыми жетекшілерімен талқыланды. Диплом жұмысының тақырыптары М.Әуезов атындағы ОҚУ ректорының </w:t>
      </w:r>
      <w:r w:rsidRPr="00DE6219">
        <w:rPr>
          <w:sz w:val="22"/>
          <w:szCs w:val="22"/>
          <w:lang w:val="kk-KZ" w:eastAsia="ko-KR"/>
        </w:rPr>
        <w:t>202</w:t>
      </w:r>
      <w:r w:rsidR="007B65DC">
        <w:rPr>
          <w:sz w:val="22"/>
          <w:szCs w:val="22"/>
          <w:lang w:val="kk-KZ" w:eastAsia="ko-KR"/>
        </w:rPr>
        <w:t>2</w:t>
      </w:r>
      <w:r w:rsidRPr="00DE6219">
        <w:rPr>
          <w:sz w:val="22"/>
          <w:szCs w:val="22"/>
          <w:lang w:val="kk-KZ" w:eastAsia="ko-KR"/>
        </w:rPr>
        <w:t xml:space="preserve"> жылғы желтоқсанның 1-ші жұлдызындағы № </w:t>
      </w:r>
      <w:r w:rsidR="00350792">
        <w:rPr>
          <w:sz w:val="22"/>
          <w:szCs w:val="22"/>
          <w:lang w:val="kk-KZ" w:eastAsia="ko-KR"/>
        </w:rPr>
        <w:t>46</w:t>
      </w:r>
      <w:r w:rsidR="007B65DC">
        <w:rPr>
          <w:sz w:val="22"/>
          <w:szCs w:val="22"/>
          <w:lang w:val="kk-KZ" w:eastAsia="ko-KR"/>
        </w:rPr>
        <w:t>5</w:t>
      </w:r>
      <w:r w:rsidRPr="00DE6219">
        <w:rPr>
          <w:sz w:val="22"/>
          <w:szCs w:val="22"/>
          <w:lang w:val="kk-KZ" w:eastAsia="ko-KR"/>
        </w:rPr>
        <w:t>с бұйрығымен бекітілді</w:t>
      </w:r>
      <w:r w:rsidR="007B65DC">
        <w:rPr>
          <w:sz w:val="22"/>
          <w:szCs w:val="22"/>
          <w:lang w:val="kk-KZ" w:eastAsia="ko-KR"/>
        </w:rPr>
        <w:t>.  Ди</w:t>
      </w:r>
      <w:r w:rsidR="007B65DC" w:rsidRPr="00DE6219">
        <w:rPr>
          <w:sz w:val="22"/>
          <w:szCs w:val="22"/>
          <w:lang w:val="kk-KZ"/>
        </w:rPr>
        <w:t>плом</w:t>
      </w:r>
      <w:r w:rsidR="007B65DC">
        <w:rPr>
          <w:sz w:val="22"/>
          <w:szCs w:val="22"/>
          <w:lang w:val="kk-KZ"/>
        </w:rPr>
        <w:t xml:space="preserve"> </w:t>
      </w:r>
      <w:r w:rsidR="007B65DC" w:rsidRPr="00DE6219">
        <w:rPr>
          <w:sz w:val="22"/>
          <w:szCs w:val="22"/>
          <w:lang w:val="kk-KZ"/>
        </w:rPr>
        <w:t>жұмысының тақырыптары</w:t>
      </w:r>
      <w:r w:rsidR="007B65DC">
        <w:rPr>
          <w:sz w:val="22"/>
          <w:szCs w:val="22"/>
          <w:lang w:val="kk-KZ"/>
        </w:rPr>
        <w:t xml:space="preserve">на пікір бершіледің тізімі </w:t>
      </w:r>
      <w:r w:rsidR="007B65DC" w:rsidRPr="00DE6219">
        <w:rPr>
          <w:sz w:val="22"/>
          <w:szCs w:val="22"/>
          <w:lang w:val="kk-KZ"/>
        </w:rPr>
        <w:t xml:space="preserve">М.Әуезов атындағы ОҚУ ректорының </w:t>
      </w:r>
      <w:r w:rsidR="007B65DC" w:rsidRPr="00DE6219">
        <w:rPr>
          <w:sz w:val="22"/>
          <w:szCs w:val="22"/>
          <w:lang w:val="kk-KZ" w:eastAsia="ko-KR"/>
        </w:rPr>
        <w:t>202</w:t>
      </w:r>
      <w:r w:rsidR="007B65DC">
        <w:rPr>
          <w:sz w:val="22"/>
          <w:szCs w:val="22"/>
          <w:lang w:val="kk-KZ" w:eastAsia="ko-KR"/>
        </w:rPr>
        <w:t>2</w:t>
      </w:r>
      <w:r w:rsidR="007B65DC" w:rsidRPr="00DE6219">
        <w:rPr>
          <w:sz w:val="22"/>
          <w:szCs w:val="22"/>
          <w:lang w:val="kk-KZ" w:eastAsia="ko-KR"/>
        </w:rPr>
        <w:t xml:space="preserve"> жылғы желтоқсанның 1-ші жұлдызындағы № </w:t>
      </w:r>
      <w:r w:rsidR="00350792">
        <w:rPr>
          <w:sz w:val="22"/>
          <w:szCs w:val="22"/>
          <w:lang w:val="kk-KZ" w:eastAsia="ko-KR"/>
        </w:rPr>
        <w:t>466</w:t>
      </w:r>
      <w:r w:rsidR="007B65DC" w:rsidRPr="00DE6219">
        <w:rPr>
          <w:sz w:val="22"/>
          <w:szCs w:val="22"/>
          <w:lang w:val="kk-KZ" w:eastAsia="ko-KR"/>
        </w:rPr>
        <w:t>с бұйрығымен бекітілді</w:t>
      </w:r>
      <w:r w:rsidR="007B65DC">
        <w:rPr>
          <w:sz w:val="22"/>
          <w:szCs w:val="22"/>
          <w:lang w:val="kk-KZ" w:eastAsia="ko-KR"/>
        </w:rPr>
        <w:t xml:space="preserve">. </w:t>
      </w:r>
    </w:p>
    <w:p w:rsidR="00311E3D" w:rsidRPr="00DE6219" w:rsidRDefault="00311E3D" w:rsidP="00311E3D">
      <w:pPr>
        <w:pStyle w:val="afa"/>
        <w:ind w:firstLine="708"/>
        <w:rPr>
          <w:rFonts w:ascii="Times New Roman" w:hAnsi="Times New Roman"/>
          <w:lang w:val="kk-KZ"/>
        </w:rPr>
      </w:pPr>
      <w:r w:rsidRPr="00DE6219">
        <w:rPr>
          <w:rFonts w:ascii="Times New Roman" w:hAnsi="Times New Roman"/>
          <w:lang w:val="kk-KZ"/>
        </w:rPr>
        <w:t>- кафедраның диплом жұмыстарын алдын-ала қорғаудан өткізу туралы хаттамасы;</w:t>
      </w:r>
    </w:p>
    <w:p w:rsidR="00311E3D" w:rsidRPr="00DE6219" w:rsidRDefault="00311E3D" w:rsidP="00311E3D">
      <w:pPr>
        <w:pStyle w:val="afa"/>
        <w:ind w:firstLine="708"/>
        <w:rPr>
          <w:rFonts w:ascii="Times New Roman" w:hAnsi="Times New Roman"/>
          <w:lang w:val="kk-KZ"/>
        </w:rPr>
      </w:pPr>
      <w:r w:rsidRPr="00DE6219">
        <w:rPr>
          <w:rFonts w:ascii="Times New Roman" w:hAnsi="Times New Roman"/>
          <w:lang w:val="kk-KZ"/>
        </w:rPr>
        <w:t>- диплом жұмысының ғылыми жетекшісінің «қорғауға жіберіледі» деген дәлелденген қорытындысы бар пікірі;</w:t>
      </w:r>
    </w:p>
    <w:p w:rsidR="00311E3D" w:rsidRPr="00DE6219" w:rsidRDefault="00311E3D" w:rsidP="00311E3D">
      <w:pPr>
        <w:pStyle w:val="afa"/>
        <w:ind w:firstLine="708"/>
        <w:rPr>
          <w:rFonts w:ascii="Times New Roman" w:hAnsi="Times New Roman"/>
          <w:lang w:val="kk-KZ"/>
        </w:rPr>
      </w:pPr>
      <w:r w:rsidRPr="00DE6219">
        <w:rPr>
          <w:rFonts w:ascii="Times New Roman" w:hAnsi="Times New Roman"/>
          <w:lang w:val="kk-KZ"/>
        </w:rPr>
        <w:t xml:space="preserve">Қорыта айтқанда, студенттер өздерінің дипломдық жұмыстарының жоғары деңгейде жазылғандығын соған сәйкес, өз беттерінше қорытынды жасай алатындықтарын көрсете алды. </w:t>
      </w:r>
    </w:p>
    <w:p w:rsidR="00311E3D" w:rsidRPr="00DE6219" w:rsidRDefault="00311E3D" w:rsidP="00311E3D">
      <w:pPr>
        <w:pStyle w:val="afa"/>
        <w:ind w:firstLine="708"/>
        <w:rPr>
          <w:rFonts w:ascii="Times New Roman" w:hAnsi="Times New Roman"/>
          <w:lang w:val="kk-KZ"/>
        </w:rPr>
      </w:pPr>
      <w:r w:rsidRPr="00DE6219">
        <w:rPr>
          <w:rFonts w:ascii="Times New Roman" w:hAnsi="Times New Roman"/>
          <w:lang w:val="kk-KZ"/>
        </w:rPr>
        <w:t xml:space="preserve">Дипломдық жұмысты қорғау заманауи техникалық құралдары базасында және информационды-коммуникацияық технологиялар аймағындағы жетістіктер бойынша мультимедиялық презентациялар түрінде электрондық ресурстарды қолданумен жүзеге асырылды. </w:t>
      </w:r>
    </w:p>
    <w:p w:rsidR="00311E3D" w:rsidRPr="00DE6219" w:rsidRDefault="00311E3D" w:rsidP="00311E3D">
      <w:pPr>
        <w:pStyle w:val="afa"/>
        <w:ind w:firstLine="708"/>
        <w:rPr>
          <w:rFonts w:ascii="Times New Roman" w:hAnsi="Times New Roman"/>
          <w:lang w:val="kk-KZ"/>
        </w:rPr>
      </w:pPr>
      <w:r w:rsidRPr="00DE6219">
        <w:rPr>
          <w:rFonts w:ascii="Times New Roman" w:hAnsi="Times New Roman"/>
          <w:lang w:val="kk-KZ"/>
        </w:rPr>
        <w:t xml:space="preserve">Диплом жұмысын орындауға қойылатын талаптары толық сақталған. Ерекше атап көрсететін мәселе қорғалған диплом жұмыстарының көпшілігі презентация түрінде қорғалды. </w:t>
      </w:r>
    </w:p>
    <w:p w:rsidR="00311E3D" w:rsidRPr="00DE6219" w:rsidRDefault="00311E3D" w:rsidP="00311E3D">
      <w:pPr>
        <w:pStyle w:val="afa"/>
        <w:ind w:firstLine="708"/>
        <w:rPr>
          <w:rFonts w:ascii="Times New Roman" w:hAnsi="Times New Roman"/>
          <w:lang w:val="kk-KZ"/>
        </w:rPr>
      </w:pPr>
      <w:r w:rsidRPr="00DE6219">
        <w:rPr>
          <w:rFonts w:ascii="Times New Roman" w:hAnsi="Times New Roman"/>
          <w:lang w:val="kk-KZ"/>
        </w:rPr>
        <w:t xml:space="preserve">Диплом жұмыстарының басым бөлігі дайындық бағытына сәйкес келетін нақты міндеттерді шешуге арналған және жұмыс құрылымы, жалпы жағдайда, зерттелетін мәселенің қазіргі жағдайын суреттеп, міндеттерді шешудің ықтимал жолдарын қалыптастастырып талдау жасалынған, сонымен қатар, шешімнің нақты нұсқалары қамтылған. </w:t>
      </w:r>
    </w:p>
    <w:p w:rsidR="00311E3D" w:rsidRPr="00DE6219" w:rsidRDefault="00311E3D" w:rsidP="00311E3D">
      <w:pPr>
        <w:pStyle w:val="afa"/>
        <w:ind w:firstLine="708"/>
        <w:rPr>
          <w:rFonts w:ascii="Times New Roman" w:hAnsi="Times New Roman"/>
          <w:lang w:val="kk-KZ"/>
        </w:rPr>
      </w:pPr>
      <w:r w:rsidRPr="00DE6219">
        <w:rPr>
          <w:rFonts w:ascii="Times New Roman" w:hAnsi="Times New Roman"/>
          <w:lang w:val="kk-KZ"/>
        </w:rPr>
        <w:t xml:space="preserve">Бұдан басқа, студенттердің шығармашылық, теориялық ойлау, сонымен бірге шешім қабылдауға бағытталған жедел ойлау қабілеттерін дамытуға электрондық ресурстарды қолдану арқылы оқытудың әсері байқалды. </w:t>
      </w:r>
    </w:p>
    <w:p w:rsidR="00311E3D" w:rsidRPr="00DE6219" w:rsidRDefault="00311E3D" w:rsidP="00311E3D">
      <w:pPr>
        <w:pStyle w:val="afa"/>
        <w:ind w:firstLine="708"/>
        <w:rPr>
          <w:rFonts w:ascii="Times New Roman" w:hAnsi="Times New Roman"/>
          <w:lang w:val="kk-KZ"/>
        </w:rPr>
      </w:pPr>
      <w:r w:rsidRPr="00DE6219">
        <w:rPr>
          <w:rFonts w:ascii="Times New Roman" w:hAnsi="Times New Roman"/>
          <w:lang w:val="kk-KZ"/>
        </w:rPr>
        <w:t>Жалпы дипломдық жұмыстарды қорғау жоғары деңгейде өтті, алайда қорғау барысында кездескен мәселелерді ескере отырып, келесі ескертулер мен ұсыныстар жасауды жөн көрдік.</w:t>
      </w:r>
    </w:p>
    <w:p w:rsidR="00311E3D" w:rsidRPr="00DE6219" w:rsidRDefault="00311E3D" w:rsidP="00311E3D">
      <w:pPr>
        <w:pStyle w:val="afa"/>
        <w:ind w:firstLine="708"/>
        <w:rPr>
          <w:rFonts w:ascii="Times New Roman" w:hAnsi="Times New Roman"/>
          <w:lang w:val="kk-KZ"/>
        </w:rPr>
      </w:pPr>
      <w:r w:rsidRPr="00DE6219">
        <w:rPr>
          <w:rFonts w:ascii="Times New Roman" w:hAnsi="Times New Roman"/>
          <w:lang w:val="kk-KZ"/>
        </w:rPr>
        <w:t xml:space="preserve">1. Студенттердің ғылыми-зерттеу жұмыстары біріккен оқу-тәрбие және ғылыми-инновациялық үрдістердің құрамдас бөлігін құрайтын ЖОО-да білікті мамандарды дайындаудың міндетті бөлігі болып табылады. Осы орайда, </w:t>
      </w:r>
      <w:r w:rsidR="006D0ADC">
        <w:rPr>
          <w:rFonts w:ascii="Times New Roman" w:hAnsi="Times New Roman"/>
          <w:lang w:val="kk-KZ"/>
        </w:rPr>
        <w:t>6</w:t>
      </w:r>
      <w:r w:rsidR="006D0ADC" w:rsidRPr="00DE6219">
        <w:rPr>
          <w:rFonts w:ascii="Times New Roman" w:hAnsi="Times New Roman"/>
          <w:lang w:val="kk-KZ"/>
        </w:rPr>
        <w:t>В0</w:t>
      </w:r>
      <w:r w:rsidR="006D0ADC">
        <w:rPr>
          <w:rFonts w:ascii="Times New Roman" w:hAnsi="Times New Roman"/>
          <w:lang w:val="kk-KZ"/>
        </w:rPr>
        <w:t>311</w:t>
      </w:r>
      <w:r w:rsidR="006D0ADC" w:rsidRPr="00DE6219">
        <w:rPr>
          <w:rFonts w:ascii="Times New Roman" w:hAnsi="Times New Roman"/>
          <w:lang w:val="kk-KZ"/>
        </w:rPr>
        <w:t>0</w:t>
      </w:r>
      <w:r w:rsidRPr="00DE6219">
        <w:rPr>
          <w:rFonts w:ascii="Times New Roman" w:hAnsi="Times New Roman"/>
          <w:lang w:val="kk-KZ"/>
        </w:rPr>
        <w:t xml:space="preserve"> – «Халықаралық қатынастар» мамандығының студенттерін қаржыландырылатын ғылыми жобаларға тарту маңызды.</w:t>
      </w:r>
    </w:p>
    <w:p w:rsidR="00311E3D" w:rsidRPr="00DE6219" w:rsidRDefault="00311E3D" w:rsidP="00311E3D">
      <w:pPr>
        <w:pStyle w:val="afa"/>
        <w:ind w:firstLine="708"/>
        <w:rPr>
          <w:rFonts w:ascii="Times New Roman" w:hAnsi="Times New Roman"/>
          <w:lang w:val="kk-KZ"/>
        </w:rPr>
      </w:pPr>
      <w:r w:rsidRPr="00DE6219">
        <w:rPr>
          <w:rFonts w:ascii="Times New Roman" w:hAnsi="Times New Roman"/>
          <w:lang w:val="kk-KZ"/>
        </w:rPr>
        <w:t xml:space="preserve">2. </w:t>
      </w:r>
      <w:r w:rsidR="006D0ADC">
        <w:rPr>
          <w:rFonts w:ascii="Times New Roman" w:hAnsi="Times New Roman"/>
          <w:lang w:val="kk-KZ"/>
        </w:rPr>
        <w:t>6</w:t>
      </w:r>
      <w:r w:rsidRPr="00DE6219">
        <w:rPr>
          <w:rFonts w:ascii="Times New Roman" w:hAnsi="Times New Roman"/>
          <w:lang w:val="kk-KZ"/>
        </w:rPr>
        <w:t>В0</w:t>
      </w:r>
      <w:r w:rsidR="006D0ADC">
        <w:rPr>
          <w:rFonts w:ascii="Times New Roman" w:hAnsi="Times New Roman"/>
          <w:lang w:val="kk-KZ"/>
        </w:rPr>
        <w:t>311</w:t>
      </w:r>
      <w:r w:rsidRPr="00DE6219">
        <w:rPr>
          <w:rFonts w:ascii="Times New Roman" w:hAnsi="Times New Roman"/>
          <w:lang w:val="kk-KZ"/>
        </w:rPr>
        <w:t>0 – «Халықаралық қатынастар» мамандығының бағытына сәйкес, академиялық ұтқырлық шеңберінен тыс, мамандық студенттерін кәсіби іс-тәжірибелерді өтуге алыс және таяу шет ел оқу орындарына, елшіліктерге, халықаралық ұйымдарға жіберген жөн.</w:t>
      </w:r>
    </w:p>
    <w:p w:rsidR="00311E3D" w:rsidRPr="00DE6219" w:rsidRDefault="00311E3D" w:rsidP="00311E3D">
      <w:pPr>
        <w:pStyle w:val="afa"/>
        <w:ind w:firstLine="708"/>
        <w:rPr>
          <w:rFonts w:ascii="Times New Roman" w:hAnsi="Times New Roman"/>
          <w:lang w:val="kk-KZ"/>
        </w:rPr>
      </w:pPr>
      <w:r w:rsidRPr="00DE6219">
        <w:rPr>
          <w:rFonts w:ascii="Times New Roman" w:hAnsi="Times New Roman"/>
          <w:lang w:val="kk-KZ"/>
        </w:rPr>
        <w:t xml:space="preserve">3. Халықаралық ынтымақтастықты дамыту және диплом жұмыстарына берілетін сын-пікірлердің жан-жақтылығын қамтамасыз ету мақсатында рецензенттер ретінде алыс және таяу шет елдерінің ЖОО профессорлары құрамын тарту маңызды. </w:t>
      </w:r>
    </w:p>
    <w:p w:rsidR="00311E3D" w:rsidRPr="00DE6219" w:rsidRDefault="00311E3D" w:rsidP="00311E3D">
      <w:pPr>
        <w:pStyle w:val="afa"/>
        <w:ind w:firstLine="708"/>
        <w:rPr>
          <w:rFonts w:ascii="Times New Roman" w:hAnsi="Times New Roman"/>
          <w:lang w:val="kk-KZ"/>
        </w:rPr>
      </w:pPr>
      <w:r w:rsidRPr="00DE6219">
        <w:rPr>
          <w:rFonts w:ascii="Times New Roman" w:hAnsi="Times New Roman"/>
          <w:lang w:val="kk-KZ"/>
        </w:rPr>
        <w:t xml:space="preserve">4. Оқу-ғылыми өндірістік кешен жұмысын жақсарту барысында республика және аймақ деңгейіндегі мемлекеттік басқару органдарының қызметкерлерін дәріс оқу үшін кеңінен тарту жұмыстарын жандандыру қажет. </w:t>
      </w:r>
    </w:p>
    <w:p w:rsidR="00311E3D" w:rsidRPr="00DE6219" w:rsidRDefault="00311E3D" w:rsidP="00311E3D">
      <w:pPr>
        <w:pStyle w:val="afa"/>
        <w:ind w:firstLine="708"/>
        <w:rPr>
          <w:rFonts w:ascii="Times New Roman" w:hAnsi="Times New Roman"/>
          <w:lang w:val="kk-KZ"/>
        </w:rPr>
      </w:pPr>
      <w:r w:rsidRPr="00DE6219">
        <w:rPr>
          <w:rFonts w:ascii="Times New Roman" w:hAnsi="Times New Roman"/>
          <w:lang w:val="kk-KZ"/>
        </w:rPr>
        <w:t xml:space="preserve">5. Кафедра профессорлар-оқытушылар құрамы тарапынан, студенттердің мемлекеттік емтиханға дайындығын жақсарту үшін мемлекеттік емтихандарға арналған шолу дәріс жинақтарын, оқу-әдістемелік құралдарды шығару қажет. </w:t>
      </w:r>
    </w:p>
    <w:p w:rsidR="00D361B7" w:rsidRPr="00DE6219" w:rsidRDefault="00D361B7" w:rsidP="00D361B7">
      <w:pPr>
        <w:ind w:firstLine="567"/>
        <w:jc w:val="both"/>
        <w:rPr>
          <w:sz w:val="22"/>
          <w:szCs w:val="22"/>
          <w:lang w:val="kk-KZ"/>
        </w:rPr>
      </w:pPr>
    </w:p>
    <w:p w:rsidR="00D361B7" w:rsidRPr="004366C5" w:rsidRDefault="00D361B7" w:rsidP="006343DD">
      <w:pPr>
        <w:ind w:left="360"/>
        <w:jc w:val="center"/>
        <w:rPr>
          <w:b/>
          <w:sz w:val="22"/>
          <w:szCs w:val="22"/>
          <w:lang w:val="kk-KZ"/>
        </w:rPr>
      </w:pPr>
      <w:r w:rsidRPr="004366C5">
        <w:rPr>
          <w:b/>
          <w:sz w:val="22"/>
          <w:szCs w:val="22"/>
          <w:lang w:val="kk-KZ"/>
        </w:rPr>
        <w:t>18. Кафедра оқытушыларының біліктілігін жоғарылату жұмысы туралы мәлімет</w:t>
      </w:r>
    </w:p>
    <w:p w:rsidR="00D361B7" w:rsidRPr="004366C5" w:rsidRDefault="00D361B7" w:rsidP="00D361B7">
      <w:pPr>
        <w:ind w:firstLine="567"/>
        <w:jc w:val="both"/>
        <w:rPr>
          <w:sz w:val="22"/>
          <w:szCs w:val="22"/>
          <w:lang w:val="kk-KZ"/>
        </w:rPr>
      </w:pPr>
    </w:p>
    <w:p w:rsidR="004F3EDB" w:rsidRPr="004366C5" w:rsidRDefault="004F3EDB" w:rsidP="004F3EDB">
      <w:pPr>
        <w:ind w:firstLine="708"/>
        <w:jc w:val="center"/>
        <w:rPr>
          <w:b/>
          <w:sz w:val="22"/>
          <w:szCs w:val="22"/>
          <w:lang w:val="kk-KZ"/>
        </w:rPr>
      </w:pPr>
      <w:r w:rsidRPr="004366C5">
        <w:rPr>
          <w:b/>
          <w:sz w:val="22"/>
          <w:szCs w:val="22"/>
          <w:lang w:val="kk-KZ"/>
        </w:rPr>
        <w:t>202</w:t>
      </w:r>
      <w:r w:rsidR="00245671" w:rsidRPr="004366C5">
        <w:rPr>
          <w:b/>
          <w:sz w:val="22"/>
          <w:szCs w:val="22"/>
          <w:lang w:val="kk-KZ"/>
        </w:rPr>
        <w:t>2</w:t>
      </w:r>
      <w:r w:rsidRPr="004366C5">
        <w:rPr>
          <w:b/>
          <w:sz w:val="22"/>
          <w:szCs w:val="22"/>
          <w:lang w:val="kk-KZ"/>
        </w:rPr>
        <w:t>-202</w:t>
      </w:r>
      <w:r w:rsidR="00245671" w:rsidRPr="004366C5">
        <w:rPr>
          <w:b/>
          <w:sz w:val="22"/>
          <w:szCs w:val="22"/>
          <w:lang w:val="kk-KZ"/>
        </w:rPr>
        <w:t>3</w:t>
      </w:r>
      <w:r w:rsidRPr="004366C5">
        <w:rPr>
          <w:b/>
          <w:sz w:val="22"/>
          <w:szCs w:val="22"/>
          <w:lang w:val="kk-KZ"/>
        </w:rPr>
        <w:t xml:space="preserve"> </w:t>
      </w:r>
      <w:r w:rsidR="00245671" w:rsidRPr="004366C5">
        <w:rPr>
          <w:b/>
          <w:sz w:val="22"/>
          <w:szCs w:val="22"/>
          <w:lang w:val="kk-KZ"/>
        </w:rPr>
        <w:t xml:space="preserve">оқу </w:t>
      </w:r>
      <w:r w:rsidRPr="004366C5">
        <w:rPr>
          <w:b/>
          <w:sz w:val="22"/>
          <w:szCs w:val="22"/>
          <w:lang w:val="kk-KZ"/>
        </w:rPr>
        <w:t>жылдарға арналған оқытылатын пәндер бейініне сәйкес кадрлардың біліктілігін арттыру және қайта даярлаудың жарты</w:t>
      </w:r>
      <w:r w:rsidR="00245671" w:rsidRPr="004366C5">
        <w:rPr>
          <w:b/>
          <w:sz w:val="22"/>
          <w:szCs w:val="22"/>
          <w:lang w:val="kk-KZ"/>
        </w:rPr>
        <w:t xml:space="preserve"> </w:t>
      </w:r>
      <w:r w:rsidRPr="004366C5">
        <w:rPr>
          <w:b/>
          <w:sz w:val="22"/>
          <w:szCs w:val="22"/>
          <w:lang w:val="kk-KZ"/>
        </w:rPr>
        <w:t>жылдық есебі.</w:t>
      </w:r>
    </w:p>
    <w:p w:rsidR="004F3EDB" w:rsidRPr="004366C5" w:rsidRDefault="004F3EDB" w:rsidP="004F3EDB">
      <w:pPr>
        <w:ind w:firstLine="708"/>
        <w:jc w:val="center"/>
        <w:rPr>
          <w:b/>
          <w:sz w:val="22"/>
          <w:szCs w:val="22"/>
          <w:lang w:val="kk-KZ"/>
        </w:rPr>
      </w:pPr>
    </w:p>
    <w:p w:rsidR="004F3EDB" w:rsidRPr="004366C5" w:rsidRDefault="004F3EDB" w:rsidP="004F3EDB">
      <w:pPr>
        <w:ind w:firstLine="708"/>
        <w:jc w:val="both"/>
        <w:rPr>
          <w:sz w:val="22"/>
          <w:szCs w:val="22"/>
          <w:lang w:val="kk-KZ"/>
        </w:rPr>
      </w:pPr>
      <w:r w:rsidRPr="004366C5">
        <w:rPr>
          <w:sz w:val="22"/>
          <w:szCs w:val="22"/>
          <w:lang w:val="kk-KZ"/>
        </w:rPr>
        <w:t>Кадрлардың біліктілігін арттыру университеттің тұрақты дамуының негізгі критерийлерінің бірі болып табылады.</w:t>
      </w:r>
    </w:p>
    <w:p w:rsidR="004F3EDB" w:rsidRPr="004366C5" w:rsidRDefault="004F3EDB" w:rsidP="004F3EDB">
      <w:pPr>
        <w:ind w:firstLine="708"/>
        <w:jc w:val="both"/>
        <w:rPr>
          <w:sz w:val="22"/>
          <w:szCs w:val="22"/>
          <w:lang w:val="kk-KZ"/>
        </w:rPr>
      </w:pPr>
      <w:r w:rsidRPr="004366C5">
        <w:rPr>
          <w:sz w:val="22"/>
          <w:szCs w:val="22"/>
          <w:lang w:val="kk-KZ"/>
        </w:rPr>
        <w:t>Кадрларды одан әрі даярлау және қайта даярлау экономикалық даму талаптарына, өндірістегі және әлеуметтік саладағы құрылымдық өзгерістерге байланысты және бұрын алынған кәсіптік білім мен дағдыларды тереңдету немесе меңгеру мақсатында, сондай-ақ педагогтардың кәсіби дайындығын арттыруда жүзеге асырылады.</w:t>
      </w:r>
    </w:p>
    <w:p w:rsidR="004F3EDB" w:rsidRPr="004366C5" w:rsidRDefault="004F3EDB" w:rsidP="004F3EDB">
      <w:pPr>
        <w:ind w:firstLine="708"/>
        <w:jc w:val="both"/>
        <w:rPr>
          <w:sz w:val="22"/>
          <w:szCs w:val="22"/>
          <w:lang w:val="kk-KZ"/>
        </w:rPr>
      </w:pPr>
      <w:r w:rsidRPr="004366C5">
        <w:rPr>
          <w:sz w:val="22"/>
          <w:szCs w:val="22"/>
          <w:lang w:val="kk-KZ"/>
        </w:rPr>
        <w:t>Әр оқу жылына университеттің кафедралары профессорлық-оқытушылық құрамның біліктілігін арттырудың кестелерін бекітеді, оған сәйкес бүкіл профессорлық-оқытушылық құрам біліктілікті арттыру курстарынан өтеді.</w:t>
      </w:r>
    </w:p>
    <w:p w:rsidR="004F3EDB" w:rsidRPr="004366C5" w:rsidRDefault="004F3EDB" w:rsidP="004F3EDB">
      <w:pPr>
        <w:ind w:firstLine="708"/>
        <w:jc w:val="both"/>
        <w:rPr>
          <w:sz w:val="22"/>
          <w:szCs w:val="22"/>
          <w:lang w:val="kk-KZ"/>
        </w:rPr>
      </w:pPr>
      <w:r w:rsidRPr="004366C5">
        <w:rPr>
          <w:sz w:val="22"/>
          <w:szCs w:val="22"/>
          <w:lang w:val="kk-KZ"/>
        </w:rPr>
        <w:t>202</w:t>
      </w:r>
      <w:r w:rsidR="00245671" w:rsidRPr="004366C5">
        <w:rPr>
          <w:sz w:val="22"/>
          <w:szCs w:val="22"/>
          <w:lang w:val="kk-KZ"/>
        </w:rPr>
        <w:t>2</w:t>
      </w:r>
      <w:r w:rsidRPr="004366C5">
        <w:rPr>
          <w:sz w:val="22"/>
          <w:szCs w:val="22"/>
          <w:lang w:val="kk-KZ"/>
        </w:rPr>
        <w:t>-202</w:t>
      </w:r>
      <w:r w:rsidR="00245671" w:rsidRPr="004366C5">
        <w:rPr>
          <w:sz w:val="22"/>
          <w:szCs w:val="22"/>
          <w:lang w:val="kk-KZ"/>
        </w:rPr>
        <w:t>3</w:t>
      </w:r>
      <w:r w:rsidRPr="004366C5">
        <w:rPr>
          <w:sz w:val="22"/>
          <w:szCs w:val="22"/>
          <w:lang w:val="kk-KZ"/>
        </w:rPr>
        <w:t xml:space="preserve"> жылғы оқу жылында біліктілікті арттыру курстарынан кафедраның келесі профессорлық-оқытушылық құрамы өткен.</w:t>
      </w:r>
    </w:p>
    <w:p w:rsidR="00245671" w:rsidRPr="004366C5" w:rsidRDefault="00245671" w:rsidP="004F3EDB">
      <w:pPr>
        <w:ind w:firstLine="708"/>
        <w:jc w:val="both"/>
        <w:rPr>
          <w:sz w:val="22"/>
          <w:szCs w:val="22"/>
          <w:lang w:val="kk-KZ"/>
        </w:rPr>
      </w:pPr>
    </w:p>
    <w:p w:rsidR="004F3EDB" w:rsidRPr="004366C5" w:rsidRDefault="004F3EDB" w:rsidP="004F3EDB">
      <w:pPr>
        <w:ind w:firstLine="567"/>
        <w:jc w:val="both"/>
        <w:rPr>
          <w:sz w:val="22"/>
          <w:szCs w:val="22"/>
          <w:lang w:val="kk-KZ"/>
        </w:rPr>
      </w:pPr>
      <w:r w:rsidRPr="004366C5">
        <w:rPr>
          <w:sz w:val="22"/>
          <w:szCs w:val="22"/>
          <w:lang w:val="kk-KZ"/>
        </w:rPr>
        <w:t>Кесте 18.1 – Оқытушылардың біліктілігін жоғарылату жұмысы туралы мәлімет</w:t>
      </w:r>
    </w:p>
    <w:p w:rsidR="00245671" w:rsidRPr="004366C5" w:rsidRDefault="00245671" w:rsidP="004F3EDB">
      <w:pPr>
        <w:ind w:firstLine="567"/>
        <w:jc w:val="both"/>
        <w:rPr>
          <w:sz w:val="22"/>
          <w:szCs w:val="22"/>
          <w:lang w:val="kk-KZ"/>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7"/>
        <w:gridCol w:w="657"/>
        <w:gridCol w:w="776"/>
        <w:gridCol w:w="536"/>
        <w:gridCol w:w="657"/>
        <w:gridCol w:w="657"/>
        <w:gridCol w:w="843"/>
        <w:gridCol w:w="850"/>
        <w:gridCol w:w="657"/>
        <w:gridCol w:w="657"/>
        <w:gridCol w:w="903"/>
        <w:gridCol w:w="540"/>
        <w:gridCol w:w="520"/>
        <w:gridCol w:w="465"/>
        <w:gridCol w:w="656"/>
      </w:tblGrid>
      <w:tr w:rsidR="004F3EDB" w:rsidRPr="004366C5" w:rsidTr="004F3EDB">
        <w:trPr>
          <w:cantSplit/>
        </w:trPr>
        <w:tc>
          <w:tcPr>
            <w:tcW w:w="657" w:type="dxa"/>
            <w:vMerge w:val="restart"/>
            <w:tcBorders>
              <w:top w:val="single" w:sz="4" w:space="0" w:color="auto"/>
              <w:left w:val="single" w:sz="4" w:space="0" w:color="auto"/>
              <w:bottom w:val="single" w:sz="4" w:space="0" w:color="auto"/>
              <w:right w:val="single" w:sz="4" w:space="0" w:color="auto"/>
            </w:tcBorders>
            <w:textDirection w:val="btLr"/>
            <w:hideMark/>
          </w:tcPr>
          <w:p w:rsidR="004F3EDB" w:rsidRPr="004366C5" w:rsidRDefault="004F3EDB" w:rsidP="004F3EDB">
            <w:pPr>
              <w:ind w:left="113" w:right="113"/>
              <w:rPr>
                <w:lang w:val="kk-KZ"/>
              </w:rPr>
            </w:pPr>
            <w:r w:rsidRPr="004366C5">
              <w:rPr>
                <w:sz w:val="22"/>
                <w:szCs w:val="22"/>
              </w:rPr>
              <w:t>кафедр</w:t>
            </w:r>
            <w:r w:rsidRPr="004366C5">
              <w:rPr>
                <w:sz w:val="22"/>
                <w:szCs w:val="22"/>
                <w:lang w:val="kk-KZ"/>
              </w:rPr>
              <w:t>а</w:t>
            </w:r>
          </w:p>
        </w:tc>
        <w:tc>
          <w:tcPr>
            <w:tcW w:w="657" w:type="dxa"/>
            <w:vMerge w:val="restart"/>
            <w:tcBorders>
              <w:top w:val="single" w:sz="4" w:space="0" w:color="auto"/>
              <w:left w:val="single" w:sz="4" w:space="0" w:color="auto"/>
              <w:bottom w:val="single" w:sz="4" w:space="0" w:color="auto"/>
              <w:right w:val="single" w:sz="4" w:space="0" w:color="auto"/>
            </w:tcBorders>
            <w:textDirection w:val="btLr"/>
            <w:hideMark/>
          </w:tcPr>
          <w:p w:rsidR="004F3EDB" w:rsidRPr="004366C5" w:rsidRDefault="004F3EDB" w:rsidP="004F3EDB">
            <w:pPr>
              <w:ind w:left="113" w:right="113"/>
            </w:pPr>
            <w:r w:rsidRPr="004366C5">
              <w:rPr>
                <w:sz w:val="22"/>
                <w:szCs w:val="22"/>
                <w:lang w:val="kk-KZ"/>
              </w:rPr>
              <w:t>ОПҚ штат бірлігі</w:t>
            </w:r>
          </w:p>
        </w:tc>
        <w:tc>
          <w:tcPr>
            <w:tcW w:w="776" w:type="dxa"/>
            <w:vMerge w:val="restart"/>
            <w:tcBorders>
              <w:top w:val="single" w:sz="4" w:space="0" w:color="auto"/>
              <w:left w:val="single" w:sz="4" w:space="0" w:color="auto"/>
              <w:bottom w:val="single" w:sz="4" w:space="0" w:color="auto"/>
              <w:right w:val="single" w:sz="4" w:space="0" w:color="auto"/>
            </w:tcBorders>
            <w:textDirection w:val="btLr"/>
            <w:hideMark/>
          </w:tcPr>
          <w:p w:rsidR="004F3EDB" w:rsidRPr="004366C5" w:rsidRDefault="004F3EDB" w:rsidP="004F3EDB">
            <w:pPr>
              <w:ind w:left="113" w:right="113"/>
            </w:pPr>
            <w:r w:rsidRPr="004366C5">
              <w:rPr>
                <w:sz w:val="22"/>
                <w:szCs w:val="22"/>
                <w:lang w:val="kk-KZ"/>
              </w:rPr>
              <w:t>Біліктілігін жоғарылатқандар саны</w:t>
            </w:r>
            <w:r w:rsidRPr="004366C5">
              <w:rPr>
                <w:sz w:val="22"/>
                <w:szCs w:val="22"/>
              </w:rPr>
              <w:t xml:space="preserve"> (</w:t>
            </w:r>
            <w:r w:rsidRPr="004366C5">
              <w:rPr>
                <w:sz w:val="22"/>
                <w:szCs w:val="22"/>
                <w:lang w:val="kk-KZ"/>
              </w:rPr>
              <w:t>адам</w:t>
            </w:r>
            <w:r w:rsidRPr="004366C5">
              <w:rPr>
                <w:sz w:val="22"/>
                <w:szCs w:val="22"/>
              </w:rPr>
              <w:t>)</w:t>
            </w:r>
          </w:p>
        </w:tc>
        <w:tc>
          <w:tcPr>
            <w:tcW w:w="7941" w:type="dxa"/>
            <w:gridSpan w:val="12"/>
            <w:tcBorders>
              <w:top w:val="single" w:sz="4" w:space="0" w:color="auto"/>
              <w:left w:val="single" w:sz="4" w:space="0" w:color="auto"/>
              <w:bottom w:val="single" w:sz="4" w:space="0" w:color="auto"/>
              <w:right w:val="single" w:sz="4" w:space="0" w:color="auto"/>
            </w:tcBorders>
            <w:hideMark/>
          </w:tcPr>
          <w:p w:rsidR="004F3EDB" w:rsidRPr="004366C5" w:rsidRDefault="004F3EDB" w:rsidP="004F3EDB">
            <w:pPr>
              <w:jc w:val="center"/>
              <w:rPr>
                <w:lang w:val="kk-KZ"/>
              </w:rPr>
            </w:pPr>
            <w:r w:rsidRPr="004366C5">
              <w:rPr>
                <w:sz w:val="22"/>
                <w:szCs w:val="22"/>
                <w:lang w:val="kk-KZ"/>
              </w:rPr>
              <w:t>Оның ішінде</w:t>
            </w:r>
          </w:p>
        </w:tc>
      </w:tr>
      <w:tr w:rsidR="004F3EDB" w:rsidRPr="004366C5" w:rsidTr="004F3EDB">
        <w:trPr>
          <w:cantSplit/>
          <w:trHeight w:val="337"/>
        </w:trPr>
        <w:tc>
          <w:tcPr>
            <w:tcW w:w="657" w:type="dxa"/>
            <w:vMerge/>
            <w:tcBorders>
              <w:top w:val="single" w:sz="4" w:space="0" w:color="auto"/>
              <w:left w:val="single" w:sz="4" w:space="0" w:color="auto"/>
              <w:bottom w:val="single" w:sz="4" w:space="0" w:color="auto"/>
              <w:right w:val="single" w:sz="4" w:space="0" w:color="auto"/>
            </w:tcBorders>
            <w:vAlign w:val="center"/>
            <w:hideMark/>
          </w:tcPr>
          <w:p w:rsidR="004F3EDB" w:rsidRPr="004366C5" w:rsidRDefault="004F3EDB" w:rsidP="004F3EDB">
            <w:pPr>
              <w:rPr>
                <w:lang w:val="kk-KZ"/>
              </w:rPr>
            </w:pPr>
          </w:p>
        </w:tc>
        <w:tc>
          <w:tcPr>
            <w:tcW w:w="657" w:type="dxa"/>
            <w:vMerge/>
            <w:tcBorders>
              <w:top w:val="single" w:sz="4" w:space="0" w:color="auto"/>
              <w:left w:val="single" w:sz="4" w:space="0" w:color="auto"/>
              <w:bottom w:val="single" w:sz="4" w:space="0" w:color="auto"/>
              <w:right w:val="single" w:sz="4" w:space="0" w:color="auto"/>
            </w:tcBorders>
            <w:vAlign w:val="center"/>
            <w:hideMark/>
          </w:tcPr>
          <w:p w:rsidR="004F3EDB" w:rsidRPr="004366C5" w:rsidRDefault="004F3EDB" w:rsidP="004F3EDB"/>
        </w:tc>
        <w:tc>
          <w:tcPr>
            <w:tcW w:w="776" w:type="dxa"/>
            <w:vMerge/>
            <w:tcBorders>
              <w:top w:val="single" w:sz="4" w:space="0" w:color="auto"/>
              <w:left w:val="single" w:sz="4" w:space="0" w:color="auto"/>
              <w:bottom w:val="single" w:sz="4" w:space="0" w:color="auto"/>
              <w:right w:val="single" w:sz="4" w:space="0" w:color="auto"/>
            </w:tcBorders>
            <w:vAlign w:val="center"/>
            <w:hideMark/>
          </w:tcPr>
          <w:p w:rsidR="004F3EDB" w:rsidRPr="004366C5" w:rsidRDefault="004F3EDB" w:rsidP="004F3EDB"/>
        </w:tc>
        <w:tc>
          <w:tcPr>
            <w:tcW w:w="536" w:type="dxa"/>
            <w:vMerge w:val="restart"/>
            <w:tcBorders>
              <w:top w:val="single" w:sz="4" w:space="0" w:color="auto"/>
              <w:left w:val="single" w:sz="4" w:space="0" w:color="auto"/>
              <w:bottom w:val="single" w:sz="4" w:space="0" w:color="auto"/>
              <w:right w:val="single" w:sz="4" w:space="0" w:color="auto"/>
            </w:tcBorders>
            <w:hideMark/>
          </w:tcPr>
          <w:p w:rsidR="004F3EDB" w:rsidRPr="004366C5" w:rsidRDefault="004F3EDB" w:rsidP="004F3EDB">
            <w:r w:rsidRPr="004366C5">
              <w:rPr>
                <w:sz w:val="22"/>
                <w:szCs w:val="22"/>
              </w:rPr>
              <w:t>П</w:t>
            </w:r>
            <w:r w:rsidRPr="004366C5">
              <w:rPr>
                <w:sz w:val="22"/>
                <w:szCs w:val="22"/>
                <w:lang w:val="kk-KZ"/>
              </w:rPr>
              <w:t>МФ</w:t>
            </w:r>
            <w:r w:rsidRPr="004366C5">
              <w:rPr>
                <w:sz w:val="22"/>
                <w:szCs w:val="22"/>
              </w:rPr>
              <w:t xml:space="preserve">, </w:t>
            </w:r>
            <w:r w:rsidRPr="004366C5">
              <w:rPr>
                <w:sz w:val="22"/>
                <w:szCs w:val="22"/>
                <w:lang w:val="kk-KZ"/>
              </w:rPr>
              <w:t>ТПФ</w:t>
            </w:r>
          </w:p>
        </w:tc>
        <w:tc>
          <w:tcPr>
            <w:tcW w:w="1314" w:type="dxa"/>
            <w:gridSpan w:val="2"/>
            <w:tcBorders>
              <w:top w:val="single" w:sz="4" w:space="0" w:color="auto"/>
              <w:left w:val="single" w:sz="4" w:space="0" w:color="auto"/>
              <w:bottom w:val="single" w:sz="4" w:space="0" w:color="auto"/>
              <w:right w:val="single" w:sz="4" w:space="0" w:color="auto"/>
            </w:tcBorders>
            <w:hideMark/>
          </w:tcPr>
          <w:p w:rsidR="004F3EDB" w:rsidRPr="004366C5" w:rsidRDefault="004F3EDB" w:rsidP="004F3EDB">
            <w:pPr>
              <w:jc w:val="center"/>
            </w:pPr>
            <w:r w:rsidRPr="004366C5">
              <w:rPr>
                <w:sz w:val="22"/>
                <w:szCs w:val="22"/>
                <w:lang w:val="kk-KZ"/>
              </w:rPr>
              <w:t xml:space="preserve">Тағылымдама </w:t>
            </w:r>
          </w:p>
        </w:tc>
        <w:tc>
          <w:tcPr>
            <w:tcW w:w="843" w:type="dxa"/>
            <w:vMerge w:val="restart"/>
            <w:tcBorders>
              <w:top w:val="single" w:sz="4" w:space="0" w:color="auto"/>
              <w:left w:val="single" w:sz="4" w:space="0" w:color="auto"/>
              <w:bottom w:val="single" w:sz="4" w:space="0" w:color="auto"/>
              <w:right w:val="single" w:sz="4" w:space="0" w:color="auto"/>
            </w:tcBorders>
            <w:textDirection w:val="btLr"/>
            <w:hideMark/>
          </w:tcPr>
          <w:p w:rsidR="004F3EDB" w:rsidRPr="004366C5" w:rsidRDefault="004F3EDB" w:rsidP="004F3EDB">
            <w:pPr>
              <w:ind w:left="113" w:right="113"/>
              <w:rPr>
                <w:lang w:val="kk-KZ"/>
              </w:rPr>
            </w:pPr>
            <w:r w:rsidRPr="004366C5">
              <w:rPr>
                <w:sz w:val="22"/>
                <w:szCs w:val="22"/>
                <w:lang w:val="kk-KZ"/>
              </w:rPr>
              <w:t xml:space="preserve"> жоғ.білім департ бұйрығы бойынша мәжілістер, семинарлар.</w:t>
            </w:r>
          </w:p>
        </w:tc>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4F3EDB" w:rsidRPr="004366C5" w:rsidRDefault="004F3EDB" w:rsidP="004F3EDB">
            <w:pPr>
              <w:ind w:left="113" w:right="113"/>
            </w:pPr>
            <w:r w:rsidRPr="004366C5">
              <w:rPr>
                <w:sz w:val="22"/>
                <w:szCs w:val="22"/>
                <w:lang w:val="kk-KZ"/>
              </w:rPr>
              <w:t xml:space="preserve">Халықаралық </w:t>
            </w:r>
            <w:r w:rsidRPr="004366C5">
              <w:rPr>
                <w:sz w:val="22"/>
                <w:szCs w:val="22"/>
              </w:rPr>
              <w:t xml:space="preserve"> семинар</w:t>
            </w:r>
            <w:r w:rsidRPr="004366C5">
              <w:rPr>
                <w:sz w:val="22"/>
                <w:szCs w:val="22"/>
                <w:lang w:val="kk-KZ"/>
              </w:rPr>
              <w:t>лар және</w:t>
            </w:r>
            <w:r w:rsidRPr="004366C5">
              <w:rPr>
                <w:sz w:val="22"/>
                <w:szCs w:val="22"/>
              </w:rPr>
              <w:t xml:space="preserve"> конференци</w:t>
            </w:r>
            <w:r w:rsidRPr="004366C5">
              <w:rPr>
                <w:sz w:val="22"/>
                <w:szCs w:val="22"/>
                <w:lang w:val="kk-KZ"/>
              </w:rPr>
              <w:t>ялар</w:t>
            </w:r>
          </w:p>
        </w:tc>
        <w:tc>
          <w:tcPr>
            <w:tcW w:w="1314" w:type="dxa"/>
            <w:gridSpan w:val="2"/>
            <w:tcBorders>
              <w:top w:val="single" w:sz="4" w:space="0" w:color="auto"/>
              <w:left w:val="single" w:sz="4" w:space="0" w:color="auto"/>
              <w:bottom w:val="single" w:sz="4" w:space="0" w:color="auto"/>
              <w:right w:val="single" w:sz="4" w:space="0" w:color="auto"/>
            </w:tcBorders>
            <w:hideMark/>
          </w:tcPr>
          <w:p w:rsidR="004F3EDB" w:rsidRPr="004366C5" w:rsidRDefault="004F3EDB" w:rsidP="004F3EDB">
            <w:pPr>
              <w:jc w:val="center"/>
            </w:pPr>
            <w:r w:rsidRPr="004366C5">
              <w:rPr>
                <w:sz w:val="22"/>
                <w:szCs w:val="22"/>
                <w:lang w:val="kk-KZ"/>
              </w:rPr>
              <w:t>Шығармашылық демалыс</w:t>
            </w:r>
          </w:p>
        </w:tc>
        <w:tc>
          <w:tcPr>
            <w:tcW w:w="903" w:type="dxa"/>
            <w:vMerge w:val="restart"/>
            <w:tcBorders>
              <w:top w:val="single" w:sz="4" w:space="0" w:color="auto"/>
              <w:left w:val="single" w:sz="4" w:space="0" w:color="auto"/>
              <w:bottom w:val="single" w:sz="4" w:space="0" w:color="auto"/>
              <w:right w:val="single" w:sz="4" w:space="0" w:color="auto"/>
            </w:tcBorders>
            <w:textDirection w:val="btLr"/>
            <w:hideMark/>
          </w:tcPr>
          <w:p w:rsidR="004F3EDB" w:rsidRPr="004366C5" w:rsidRDefault="004F3EDB" w:rsidP="004F3EDB">
            <w:pPr>
              <w:ind w:left="113" w:right="113"/>
            </w:pPr>
            <w:r w:rsidRPr="004366C5">
              <w:rPr>
                <w:sz w:val="22"/>
                <w:szCs w:val="22"/>
                <w:lang w:val="kk-KZ"/>
              </w:rPr>
              <w:t>АҒҚ қызметіне ауыстыру</w:t>
            </w:r>
          </w:p>
        </w:tc>
        <w:tc>
          <w:tcPr>
            <w:tcW w:w="540" w:type="dxa"/>
            <w:vMerge w:val="restart"/>
            <w:tcBorders>
              <w:top w:val="single" w:sz="4" w:space="0" w:color="auto"/>
              <w:left w:val="single" w:sz="4" w:space="0" w:color="auto"/>
              <w:bottom w:val="single" w:sz="4" w:space="0" w:color="auto"/>
              <w:right w:val="single" w:sz="4" w:space="0" w:color="auto"/>
            </w:tcBorders>
            <w:textDirection w:val="btLr"/>
            <w:hideMark/>
          </w:tcPr>
          <w:p w:rsidR="004F3EDB" w:rsidRPr="004366C5" w:rsidRDefault="004F3EDB" w:rsidP="004F3EDB">
            <w:pPr>
              <w:ind w:left="113" w:right="113"/>
            </w:pPr>
            <w:r w:rsidRPr="004366C5">
              <w:rPr>
                <w:sz w:val="22"/>
                <w:szCs w:val="22"/>
              </w:rPr>
              <w:t>докторантура</w:t>
            </w:r>
          </w:p>
        </w:tc>
        <w:tc>
          <w:tcPr>
            <w:tcW w:w="520" w:type="dxa"/>
            <w:vMerge w:val="restart"/>
            <w:tcBorders>
              <w:top w:val="single" w:sz="4" w:space="0" w:color="auto"/>
              <w:left w:val="single" w:sz="4" w:space="0" w:color="auto"/>
              <w:bottom w:val="single" w:sz="4" w:space="0" w:color="auto"/>
              <w:right w:val="single" w:sz="4" w:space="0" w:color="auto"/>
            </w:tcBorders>
            <w:textDirection w:val="btLr"/>
            <w:hideMark/>
          </w:tcPr>
          <w:p w:rsidR="004F3EDB" w:rsidRPr="004366C5" w:rsidRDefault="004F3EDB" w:rsidP="004F3EDB">
            <w:pPr>
              <w:ind w:left="113" w:right="113"/>
              <w:rPr>
                <w:lang w:val="kk-KZ"/>
              </w:rPr>
            </w:pPr>
            <w:r w:rsidRPr="004366C5">
              <w:rPr>
                <w:sz w:val="22"/>
                <w:szCs w:val="22"/>
                <w:lang w:val="kk-KZ"/>
              </w:rPr>
              <w:t xml:space="preserve">Сырттай  </w:t>
            </w:r>
          </w:p>
        </w:tc>
        <w:tc>
          <w:tcPr>
            <w:tcW w:w="465" w:type="dxa"/>
            <w:vMerge w:val="restart"/>
            <w:tcBorders>
              <w:top w:val="single" w:sz="4" w:space="0" w:color="auto"/>
              <w:left w:val="single" w:sz="4" w:space="0" w:color="auto"/>
              <w:bottom w:val="single" w:sz="4" w:space="0" w:color="auto"/>
              <w:right w:val="single" w:sz="4" w:space="0" w:color="auto"/>
            </w:tcBorders>
            <w:textDirection w:val="btLr"/>
            <w:hideMark/>
          </w:tcPr>
          <w:p w:rsidR="004F3EDB" w:rsidRPr="004366C5" w:rsidRDefault="004F3EDB" w:rsidP="004F3EDB">
            <w:pPr>
              <w:ind w:left="113" w:right="113"/>
            </w:pPr>
            <w:r w:rsidRPr="004366C5">
              <w:rPr>
                <w:sz w:val="22"/>
                <w:szCs w:val="22"/>
              </w:rPr>
              <w:t>УПЗ</w:t>
            </w:r>
          </w:p>
        </w:tc>
        <w:tc>
          <w:tcPr>
            <w:tcW w:w="656" w:type="dxa"/>
            <w:vMerge w:val="restart"/>
            <w:tcBorders>
              <w:top w:val="single" w:sz="4" w:space="0" w:color="auto"/>
              <w:left w:val="single" w:sz="4" w:space="0" w:color="auto"/>
              <w:bottom w:val="single" w:sz="4" w:space="0" w:color="auto"/>
              <w:right w:val="single" w:sz="4" w:space="0" w:color="auto"/>
            </w:tcBorders>
            <w:textDirection w:val="btLr"/>
            <w:hideMark/>
          </w:tcPr>
          <w:p w:rsidR="004F3EDB" w:rsidRPr="004366C5" w:rsidRDefault="004F3EDB" w:rsidP="004F3EDB">
            <w:pPr>
              <w:ind w:left="113" w:right="113"/>
            </w:pPr>
            <w:r w:rsidRPr="004366C5">
              <w:rPr>
                <w:sz w:val="22"/>
                <w:szCs w:val="22"/>
                <w:lang w:val="kk-KZ"/>
              </w:rPr>
              <w:t>ЭЕМ меңгеру курсы бойынша</w:t>
            </w:r>
          </w:p>
        </w:tc>
      </w:tr>
      <w:tr w:rsidR="004F3EDB" w:rsidRPr="004366C5" w:rsidTr="004F3EDB">
        <w:trPr>
          <w:cantSplit/>
          <w:trHeight w:val="2144"/>
        </w:trPr>
        <w:tc>
          <w:tcPr>
            <w:tcW w:w="657" w:type="dxa"/>
            <w:vMerge/>
            <w:tcBorders>
              <w:top w:val="single" w:sz="4" w:space="0" w:color="auto"/>
              <w:left w:val="single" w:sz="4" w:space="0" w:color="auto"/>
              <w:bottom w:val="single" w:sz="4" w:space="0" w:color="auto"/>
              <w:right w:val="single" w:sz="4" w:space="0" w:color="auto"/>
            </w:tcBorders>
            <w:vAlign w:val="center"/>
            <w:hideMark/>
          </w:tcPr>
          <w:p w:rsidR="004F3EDB" w:rsidRPr="004366C5" w:rsidRDefault="004F3EDB" w:rsidP="004F3EDB">
            <w:pPr>
              <w:rPr>
                <w:lang w:val="kk-KZ"/>
              </w:rPr>
            </w:pPr>
          </w:p>
        </w:tc>
        <w:tc>
          <w:tcPr>
            <w:tcW w:w="657" w:type="dxa"/>
            <w:vMerge/>
            <w:tcBorders>
              <w:top w:val="single" w:sz="4" w:space="0" w:color="auto"/>
              <w:left w:val="single" w:sz="4" w:space="0" w:color="auto"/>
              <w:bottom w:val="single" w:sz="4" w:space="0" w:color="auto"/>
              <w:right w:val="single" w:sz="4" w:space="0" w:color="auto"/>
            </w:tcBorders>
            <w:vAlign w:val="center"/>
            <w:hideMark/>
          </w:tcPr>
          <w:p w:rsidR="004F3EDB" w:rsidRPr="004366C5" w:rsidRDefault="004F3EDB" w:rsidP="004F3EDB"/>
        </w:tc>
        <w:tc>
          <w:tcPr>
            <w:tcW w:w="776" w:type="dxa"/>
            <w:vMerge/>
            <w:tcBorders>
              <w:top w:val="single" w:sz="4" w:space="0" w:color="auto"/>
              <w:left w:val="single" w:sz="4" w:space="0" w:color="auto"/>
              <w:bottom w:val="single" w:sz="4" w:space="0" w:color="auto"/>
              <w:right w:val="single" w:sz="4" w:space="0" w:color="auto"/>
            </w:tcBorders>
            <w:vAlign w:val="center"/>
            <w:hideMark/>
          </w:tcPr>
          <w:p w:rsidR="004F3EDB" w:rsidRPr="004366C5" w:rsidRDefault="004F3EDB" w:rsidP="004F3EDB"/>
        </w:tc>
        <w:tc>
          <w:tcPr>
            <w:tcW w:w="536" w:type="dxa"/>
            <w:vMerge/>
            <w:tcBorders>
              <w:top w:val="single" w:sz="4" w:space="0" w:color="auto"/>
              <w:left w:val="single" w:sz="4" w:space="0" w:color="auto"/>
              <w:bottom w:val="single" w:sz="4" w:space="0" w:color="auto"/>
              <w:right w:val="single" w:sz="4" w:space="0" w:color="auto"/>
            </w:tcBorders>
            <w:vAlign w:val="center"/>
            <w:hideMark/>
          </w:tcPr>
          <w:p w:rsidR="004F3EDB" w:rsidRPr="004366C5" w:rsidRDefault="004F3EDB" w:rsidP="004F3EDB"/>
        </w:tc>
        <w:tc>
          <w:tcPr>
            <w:tcW w:w="657" w:type="dxa"/>
            <w:tcBorders>
              <w:top w:val="single" w:sz="4" w:space="0" w:color="auto"/>
              <w:left w:val="single" w:sz="4" w:space="0" w:color="auto"/>
              <w:bottom w:val="single" w:sz="4" w:space="0" w:color="auto"/>
              <w:right w:val="single" w:sz="4" w:space="0" w:color="auto"/>
            </w:tcBorders>
            <w:textDirection w:val="btLr"/>
            <w:hideMark/>
          </w:tcPr>
          <w:p w:rsidR="004F3EDB" w:rsidRPr="004366C5" w:rsidRDefault="004F3EDB" w:rsidP="004F3EDB">
            <w:pPr>
              <w:ind w:left="113" w:right="113"/>
            </w:pPr>
            <w:r w:rsidRPr="004366C5">
              <w:rPr>
                <w:sz w:val="22"/>
                <w:szCs w:val="22"/>
                <w:lang w:val="kk-KZ"/>
              </w:rPr>
              <w:t>барлығы</w:t>
            </w:r>
          </w:p>
        </w:tc>
        <w:tc>
          <w:tcPr>
            <w:tcW w:w="657" w:type="dxa"/>
            <w:tcBorders>
              <w:top w:val="single" w:sz="4" w:space="0" w:color="auto"/>
              <w:left w:val="single" w:sz="4" w:space="0" w:color="auto"/>
              <w:bottom w:val="single" w:sz="4" w:space="0" w:color="auto"/>
              <w:right w:val="single" w:sz="4" w:space="0" w:color="auto"/>
            </w:tcBorders>
            <w:textDirection w:val="btLr"/>
            <w:hideMark/>
          </w:tcPr>
          <w:p w:rsidR="004F3EDB" w:rsidRPr="004366C5" w:rsidRDefault="004F3EDB" w:rsidP="004F3EDB">
            <w:pPr>
              <w:ind w:left="113" w:right="113"/>
            </w:pPr>
            <w:r w:rsidRPr="004366C5">
              <w:rPr>
                <w:sz w:val="22"/>
                <w:szCs w:val="22"/>
                <w:lang w:val="en-US"/>
              </w:rPr>
              <w:t xml:space="preserve">4 </w:t>
            </w:r>
            <w:r w:rsidRPr="004366C5">
              <w:rPr>
                <w:sz w:val="22"/>
                <w:szCs w:val="22"/>
                <w:lang w:val="kk-KZ"/>
              </w:rPr>
              <w:t>айдан 1 жылға дейін</w:t>
            </w:r>
          </w:p>
        </w:tc>
        <w:tc>
          <w:tcPr>
            <w:tcW w:w="843" w:type="dxa"/>
            <w:vMerge/>
            <w:tcBorders>
              <w:top w:val="single" w:sz="4" w:space="0" w:color="auto"/>
              <w:left w:val="single" w:sz="4" w:space="0" w:color="auto"/>
              <w:bottom w:val="single" w:sz="4" w:space="0" w:color="auto"/>
              <w:right w:val="single" w:sz="4" w:space="0" w:color="auto"/>
            </w:tcBorders>
            <w:vAlign w:val="center"/>
            <w:hideMark/>
          </w:tcPr>
          <w:p w:rsidR="004F3EDB" w:rsidRPr="004366C5" w:rsidRDefault="004F3EDB" w:rsidP="004F3EDB">
            <w:pPr>
              <w:rPr>
                <w:lang w:val="kk-KZ"/>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F3EDB" w:rsidRPr="004366C5" w:rsidRDefault="004F3EDB" w:rsidP="004F3EDB"/>
        </w:tc>
        <w:tc>
          <w:tcPr>
            <w:tcW w:w="657" w:type="dxa"/>
            <w:tcBorders>
              <w:top w:val="single" w:sz="4" w:space="0" w:color="auto"/>
              <w:left w:val="single" w:sz="4" w:space="0" w:color="auto"/>
              <w:bottom w:val="single" w:sz="4" w:space="0" w:color="auto"/>
              <w:right w:val="single" w:sz="4" w:space="0" w:color="auto"/>
            </w:tcBorders>
            <w:textDirection w:val="btLr"/>
            <w:hideMark/>
          </w:tcPr>
          <w:p w:rsidR="004F3EDB" w:rsidRPr="004366C5" w:rsidRDefault="004F3EDB" w:rsidP="004F3EDB">
            <w:pPr>
              <w:ind w:left="113" w:right="113"/>
            </w:pPr>
            <w:r w:rsidRPr="004366C5">
              <w:rPr>
                <w:sz w:val="22"/>
                <w:szCs w:val="22"/>
                <w:lang w:val="kk-KZ"/>
              </w:rPr>
              <w:t>3 айға дейін</w:t>
            </w:r>
          </w:p>
        </w:tc>
        <w:tc>
          <w:tcPr>
            <w:tcW w:w="657" w:type="dxa"/>
            <w:tcBorders>
              <w:top w:val="single" w:sz="4" w:space="0" w:color="auto"/>
              <w:left w:val="single" w:sz="4" w:space="0" w:color="auto"/>
              <w:bottom w:val="single" w:sz="4" w:space="0" w:color="auto"/>
              <w:right w:val="single" w:sz="4" w:space="0" w:color="auto"/>
            </w:tcBorders>
            <w:textDirection w:val="btLr"/>
            <w:hideMark/>
          </w:tcPr>
          <w:p w:rsidR="004F3EDB" w:rsidRPr="004366C5" w:rsidRDefault="004F3EDB" w:rsidP="004F3EDB">
            <w:pPr>
              <w:ind w:left="113" w:right="113"/>
            </w:pPr>
            <w:r w:rsidRPr="004366C5">
              <w:rPr>
                <w:sz w:val="22"/>
                <w:szCs w:val="22"/>
                <w:lang w:val="kk-KZ"/>
              </w:rPr>
              <w:t>6 айға дейін</w:t>
            </w: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4F3EDB" w:rsidRPr="004366C5" w:rsidRDefault="004F3EDB" w:rsidP="004F3EDB"/>
        </w:tc>
        <w:tc>
          <w:tcPr>
            <w:tcW w:w="540" w:type="dxa"/>
            <w:vMerge/>
            <w:tcBorders>
              <w:top w:val="single" w:sz="4" w:space="0" w:color="auto"/>
              <w:left w:val="single" w:sz="4" w:space="0" w:color="auto"/>
              <w:bottom w:val="single" w:sz="4" w:space="0" w:color="auto"/>
              <w:right w:val="single" w:sz="4" w:space="0" w:color="auto"/>
            </w:tcBorders>
            <w:vAlign w:val="center"/>
            <w:hideMark/>
          </w:tcPr>
          <w:p w:rsidR="004F3EDB" w:rsidRPr="004366C5" w:rsidRDefault="004F3EDB" w:rsidP="004F3EDB"/>
        </w:tc>
        <w:tc>
          <w:tcPr>
            <w:tcW w:w="520" w:type="dxa"/>
            <w:vMerge/>
            <w:tcBorders>
              <w:top w:val="single" w:sz="4" w:space="0" w:color="auto"/>
              <w:left w:val="single" w:sz="4" w:space="0" w:color="auto"/>
              <w:bottom w:val="single" w:sz="4" w:space="0" w:color="auto"/>
              <w:right w:val="single" w:sz="4" w:space="0" w:color="auto"/>
            </w:tcBorders>
            <w:vAlign w:val="center"/>
            <w:hideMark/>
          </w:tcPr>
          <w:p w:rsidR="004F3EDB" w:rsidRPr="004366C5" w:rsidRDefault="004F3EDB" w:rsidP="004F3EDB">
            <w:pPr>
              <w:rPr>
                <w:lang w:val="kk-KZ"/>
              </w:rPr>
            </w:pPr>
          </w:p>
        </w:tc>
        <w:tc>
          <w:tcPr>
            <w:tcW w:w="465" w:type="dxa"/>
            <w:vMerge/>
            <w:tcBorders>
              <w:top w:val="single" w:sz="4" w:space="0" w:color="auto"/>
              <w:left w:val="single" w:sz="4" w:space="0" w:color="auto"/>
              <w:bottom w:val="single" w:sz="4" w:space="0" w:color="auto"/>
              <w:right w:val="single" w:sz="4" w:space="0" w:color="auto"/>
            </w:tcBorders>
            <w:vAlign w:val="center"/>
            <w:hideMark/>
          </w:tcPr>
          <w:p w:rsidR="004F3EDB" w:rsidRPr="004366C5" w:rsidRDefault="004F3EDB" w:rsidP="004F3EDB"/>
        </w:tc>
        <w:tc>
          <w:tcPr>
            <w:tcW w:w="656" w:type="dxa"/>
            <w:vMerge/>
            <w:tcBorders>
              <w:top w:val="single" w:sz="4" w:space="0" w:color="auto"/>
              <w:left w:val="single" w:sz="4" w:space="0" w:color="auto"/>
              <w:bottom w:val="single" w:sz="4" w:space="0" w:color="auto"/>
              <w:right w:val="single" w:sz="4" w:space="0" w:color="auto"/>
            </w:tcBorders>
            <w:vAlign w:val="center"/>
            <w:hideMark/>
          </w:tcPr>
          <w:p w:rsidR="004F3EDB" w:rsidRPr="004366C5" w:rsidRDefault="004F3EDB" w:rsidP="004F3EDB"/>
        </w:tc>
      </w:tr>
      <w:tr w:rsidR="004F3EDB" w:rsidRPr="004366C5" w:rsidTr="004F3EDB">
        <w:tc>
          <w:tcPr>
            <w:tcW w:w="657" w:type="dxa"/>
            <w:tcBorders>
              <w:top w:val="single" w:sz="4" w:space="0" w:color="auto"/>
              <w:left w:val="single" w:sz="4" w:space="0" w:color="auto"/>
              <w:bottom w:val="single" w:sz="4" w:space="0" w:color="auto"/>
              <w:right w:val="single" w:sz="4" w:space="0" w:color="auto"/>
            </w:tcBorders>
            <w:hideMark/>
          </w:tcPr>
          <w:p w:rsidR="004F3EDB" w:rsidRPr="004366C5" w:rsidRDefault="004F3EDB" w:rsidP="004F3EDB">
            <w:pPr>
              <w:jc w:val="center"/>
            </w:pPr>
            <w:r w:rsidRPr="004366C5">
              <w:rPr>
                <w:sz w:val="22"/>
                <w:szCs w:val="22"/>
              </w:rPr>
              <w:t>1</w:t>
            </w:r>
          </w:p>
        </w:tc>
        <w:tc>
          <w:tcPr>
            <w:tcW w:w="657" w:type="dxa"/>
            <w:tcBorders>
              <w:top w:val="single" w:sz="4" w:space="0" w:color="auto"/>
              <w:left w:val="single" w:sz="4" w:space="0" w:color="auto"/>
              <w:bottom w:val="single" w:sz="4" w:space="0" w:color="auto"/>
              <w:right w:val="single" w:sz="4" w:space="0" w:color="auto"/>
            </w:tcBorders>
            <w:hideMark/>
          </w:tcPr>
          <w:p w:rsidR="004F3EDB" w:rsidRPr="004366C5" w:rsidRDefault="004F3EDB" w:rsidP="004F3EDB">
            <w:pPr>
              <w:jc w:val="center"/>
            </w:pPr>
            <w:r w:rsidRPr="004366C5">
              <w:rPr>
                <w:sz w:val="22"/>
                <w:szCs w:val="22"/>
              </w:rPr>
              <w:t>2</w:t>
            </w:r>
          </w:p>
        </w:tc>
        <w:tc>
          <w:tcPr>
            <w:tcW w:w="776" w:type="dxa"/>
            <w:tcBorders>
              <w:top w:val="single" w:sz="4" w:space="0" w:color="auto"/>
              <w:left w:val="single" w:sz="4" w:space="0" w:color="auto"/>
              <w:bottom w:val="single" w:sz="4" w:space="0" w:color="auto"/>
              <w:right w:val="single" w:sz="4" w:space="0" w:color="auto"/>
            </w:tcBorders>
            <w:hideMark/>
          </w:tcPr>
          <w:p w:rsidR="004F3EDB" w:rsidRPr="004366C5" w:rsidRDefault="004F3EDB" w:rsidP="004F3EDB">
            <w:pPr>
              <w:jc w:val="center"/>
            </w:pPr>
            <w:r w:rsidRPr="004366C5">
              <w:rPr>
                <w:sz w:val="22"/>
                <w:szCs w:val="22"/>
              </w:rPr>
              <w:t>3</w:t>
            </w:r>
          </w:p>
        </w:tc>
        <w:tc>
          <w:tcPr>
            <w:tcW w:w="536" w:type="dxa"/>
            <w:tcBorders>
              <w:top w:val="single" w:sz="4" w:space="0" w:color="auto"/>
              <w:left w:val="single" w:sz="4" w:space="0" w:color="auto"/>
              <w:bottom w:val="single" w:sz="4" w:space="0" w:color="auto"/>
              <w:right w:val="single" w:sz="4" w:space="0" w:color="auto"/>
            </w:tcBorders>
            <w:hideMark/>
          </w:tcPr>
          <w:p w:rsidR="004F3EDB" w:rsidRPr="004366C5" w:rsidRDefault="004F3EDB" w:rsidP="004F3EDB">
            <w:pPr>
              <w:jc w:val="center"/>
            </w:pPr>
            <w:r w:rsidRPr="004366C5">
              <w:rPr>
                <w:sz w:val="22"/>
                <w:szCs w:val="22"/>
              </w:rPr>
              <w:t>4</w:t>
            </w:r>
          </w:p>
        </w:tc>
        <w:tc>
          <w:tcPr>
            <w:tcW w:w="657" w:type="dxa"/>
            <w:tcBorders>
              <w:top w:val="single" w:sz="4" w:space="0" w:color="auto"/>
              <w:left w:val="single" w:sz="4" w:space="0" w:color="auto"/>
              <w:bottom w:val="single" w:sz="4" w:space="0" w:color="auto"/>
              <w:right w:val="single" w:sz="4" w:space="0" w:color="auto"/>
            </w:tcBorders>
            <w:hideMark/>
          </w:tcPr>
          <w:p w:rsidR="004F3EDB" w:rsidRPr="004366C5" w:rsidRDefault="004F3EDB" w:rsidP="004F3EDB">
            <w:pPr>
              <w:jc w:val="center"/>
            </w:pPr>
            <w:r w:rsidRPr="004366C5">
              <w:rPr>
                <w:sz w:val="22"/>
                <w:szCs w:val="22"/>
              </w:rPr>
              <w:t>5</w:t>
            </w:r>
          </w:p>
        </w:tc>
        <w:tc>
          <w:tcPr>
            <w:tcW w:w="657" w:type="dxa"/>
            <w:tcBorders>
              <w:top w:val="single" w:sz="4" w:space="0" w:color="auto"/>
              <w:left w:val="single" w:sz="4" w:space="0" w:color="auto"/>
              <w:bottom w:val="single" w:sz="4" w:space="0" w:color="auto"/>
              <w:right w:val="single" w:sz="4" w:space="0" w:color="auto"/>
            </w:tcBorders>
            <w:hideMark/>
          </w:tcPr>
          <w:p w:rsidR="004F3EDB" w:rsidRPr="004366C5" w:rsidRDefault="004F3EDB" w:rsidP="004F3EDB">
            <w:pPr>
              <w:jc w:val="center"/>
            </w:pPr>
            <w:r w:rsidRPr="004366C5">
              <w:rPr>
                <w:sz w:val="22"/>
                <w:szCs w:val="22"/>
              </w:rPr>
              <w:t>6</w:t>
            </w:r>
          </w:p>
        </w:tc>
        <w:tc>
          <w:tcPr>
            <w:tcW w:w="843" w:type="dxa"/>
            <w:tcBorders>
              <w:top w:val="single" w:sz="4" w:space="0" w:color="auto"/>
              <w:left w:val="single" w:sz="4" w:space="0" w:color="auto"/>
              <w:bottom w:val="single" w:sz="4" w:space="0" w:color="auto"/>
              <w:right w:val="single" w:sz="4" w:space="0" w:color="auto"/>
            </w:tcBorders>
            <w:hideMark/>
          </w:tcPr>
          <w:p w:rsidR="004F3EDB" w:rsidRPr="004366C5" w:rsidRDefault="004F3EDB" w:rsidP="004F3EDB">
            <w:pPr>
              <w:jc w:val="center"/>
            </w:pPr>
            <w:r w:rsidRPr="004366C5">
              <w:rPr>
                <w:sz w:val="22"/>
                <w:szCs w:val="22"/>
              </w:rPr>
              <w:t>7</w:t>
            </w:r>
          </w:p>
        </w:tc>
        <w:tc>
          <w:tcPr>
            <w:tcW w:w="850" w:type="dxa"/>
            <w:tcBorders>
              <w:top w:val="single" w:sz="4" w:space="0" w:color="auto"/>
              <w:left w:val="single" w:sz="4" w:space="0" w:color="auto"/>
              <w:bottom w:val="single" w:sz="4" w:space="0" w:color="auto"/>
              <w:right w:val="single" w:sz="4" w:space="0" w:color="auto"/>
            </w:tcBorders>
            <w:hideMark/>
          </w:tcPr>
          <w:p w:rsidR="004F3EDB" w:rsidRPr="004366C5" w:rsidRDefault="004F3EDB" w:rsidP="004F3EDB">
            <w:pPr>
              <w:jc w:val="center"/>
            </w:pPr>
            <w:r w:rsidRPr="004366C5">
              <w:rPr>
                <w:sz w:val="22"/>
                <w:szCs w:val="22"/>
              </w:rPr>
              <w:t>8</w:t>
            </w:r>
          </w:p>
        </w:tc>
        <w:tc>
          <w:tcPr>
            <w:tcW w:w="657" w:type="dxa"/>
            <w:tcBorders>
              <w:top w:val="single" w:sz="4" w:space="0" w:color="auto"/>
              <w:left w:val="single" w:sz="4" w:space="0" w:color="auto"/>
              <w:bottom w:val="single" w:sz="4" w:space="0" w:color="auto"/>
              <w:right w:val="single" w:sz="4" w:space="0" w:color="auto"/>
            </w:tcBorders>
            <w:hideMark/>
          </w:tcPr>
          <w:p w:rsidR="004F3EDB" w:rsidRPr="004366C5" w:rsidRDefault="004F3EDB" w:rsidP="004F3EDB">
            <w:pPr>
              <w:jc w:val="center"/>
            </w:pPr>
            <w:r w:rsidRPr="004366C5">
              <w:rPr>
                <w:sz w:val="22"/>
                <w:szCs w:val="22"/>
              </w:rPr>
              <w:t>9</w:t>
            </w:r>
          </w:p>
        </w:tc>
        <w:tc>
          <w:tcPr>
            <w:tcW w:w="657" w:type="dxa"/>
            <w:tcBorders>
              <w:top w:val="single" w:sz="4" w:space="0" w:color="auto"/>
              <w:left w:val="single" w:sz="4" w:space="0" w:color="auto"/>
              <w:bottom w:val="single" w:sz="4" w:space="0" w:color="auto"/>
              <w:right w:val="single" w:sz="4" w:space="0" w:color="auto"/>
            </w:tcBorders>
            <w:hideMark/>
          </w:tcPr>
          <w:p w:rsidR="004F3EDB" w:rsidRPr="004366C5" w:rsidRDefault="004F3EDB" w:rsidP="004F3EDB">
            <w:pPr>
              <w:jc w:val="center"/>
            </w:pPr>
            <w:r w:rsidRPr="004366C5">
              <w:rPr>
                <w:sz w:val="22"/>
                <w:szCs w:val="22"/>
              </w:rPr>
              <w:t>10</w:t>
            </w:r>
          </w:p>
        </w:tc>
        <w:tc>
          <w:tcPr>
            <w:tcW w:w="903" w:type="dxa"/>
            <w:tcBorders>
              <w:top w:val="single" w:sz="4" w:space="0" w:color="auto"/>
              <w:left w:val="single" w:sz="4" w:space="0" w:color="auto"/>
              <w:bottom w:val="single" w:sz="4" w:space="0" w:color="auto"/>
              <w:right w:val="single" w:sz="4" w:space="0" w:color="auto"/>
            </w:tcBorders>
            <w:hideMark/>
          </w:tcPr>
          <w:p w:rsidR="004F3EDB" w:rsidRPr="004366C5" w:rsidRDefault="004F3EDB" w:rsidP="004F3EDB">
            <w:pPr>
              <w:jc w:val="center"/>
            </w:pPr>
            <w:r w:rsidRPr="004366C5">
              <w:rPr>
                <w:sz w:val="22"/>
                <w:szCs w:val="22"/>
              </w:rPr>
              <w:t>11</w:t>
            </w:r>
          </w:p>
        </w:tc>
        <w:tc>
          <w:tcPr>
            <w:tcW w:w="540" w:type="dxa"/>
            <w:tcBorders>
              <w:top w:val="single" w:sz="4" w:space="0" w:color="auto"/>
              <w:left w:val="single" w:sz="4" w:space="0" w:color="auto"/>
              <w:bottom w:val="single" w:sz="4" w:space="0" w:color="auto"/>
              <w:right w:val="single" w:sz="4" w:space="0" w:color="auto"/>
            </w:tcBorders>
            <w:hideMark/>
          </w:tcPr>
          <w:p w:rsidR="004F3EDB" w:rsidRPr="004366C5" w:rsidRDefault="004F3EDB" w:rsidP="004F3EDB">
            <w:pPr>
              <w:jc w:val="center"/>
            </w:pPr>
            <w:r w:rsidRPr="004366C5">
              <w:rPr>
                <w:sz w:val="22"/>
                <w:szCs w:val="22"/>
              </w:rPr>
              <w:t>12</w:t>
            </w:r>
          </w:p>
        </w:tc>
        <w:tc>
          <w:tcPr>
            <w:tcW w:w="520" w:type="dxa"/>
            <w:tcBorders>
              <w:top w:val="single" w:sz="4" w:space="0" w:color="auto"/>
              <w:left w:val="single" w:sz="4" w:space="0" w:color="auto"/>
              <w:bottom w:val="single" w:sz="4" w:space="0" w:color="auto"/>
              <w:right w:val="single" w:sz="4" w:space="0" w:color="auto"/>
            </w:tcBorders>
            <w:hideMark/>
          </w:tcPr>
          <w:p w:rsidR="004F3EDB" w:rsidRPr="004366C5" w:rsidRDefault="004F3EDB" w:rsidP="004F3EDB">
            <w:pPr>
              <w:jc w:val="center"/>
            </w:pPr>
            <w:r w:rsidRPr="004366C5">
              <w:rPr>
                <w:sz w:val="22"/>
                <w:szCs w:val="22"/>
              </w:rPr>
              <w:t>13</w:t>
            </w:r>
          </w:p>
        </w:tc>
        <w:tc>
          <w:tcPr>
            <w:tcW w:w="465" w:type="dxa"/>
            <w:tcBorders>
              <w:top w:val="single" w:sz="4" w:space="0" w:color="auto"/>
              <w:left w:val="single" w:sz="4" w:space="0" w:color="auto"/>
              <w:bottom w:val="single" w:sz="4" w:space="0" w:color="auto"/>
              <w:right w:val="single" w:sz="4" w:space="0" w:color="auto"/>
            </w:tcBorders>
            <w:hideMark/>
          </w:tcPr>
          <w:p w:rsidR="004F3EDB" w:rsidRPr="004366C5" w:rsidRDefault="004F3EDB" w:rsidP="004F3EDB">
            <w:pPr>
              <w:jc w:val="center"/>
            </w:pPr>
            <w:r w:rsidRPr="004366C5">
              <w:rPr>
                <w:sz w:val="22"/>
                <w:szCs w:val="22"/>
              </w:rPr>
              <w:t>14</w:t>
            </w:r>
          </w:p>
        </w:tc>
        <w:tc>
          <w:tcPr>
            <w:tcW w:w="656" w:type="dxa"/>
            <w:tcBorders>
              <w:top w:val="single" w:sz="4" w:space="0" w:color="auto"/>
              <w:left w:val="single" w:sz="4" w:space="0" w:color="auto"/>
              <w:bottom w:val="single" w:sz="4" w:space="0" w:color="auto"/>
              <w:right w:val="single" w:sz="4" w:space="0" w:color="auto"/>
            </w:tcBorders>
            <w:hideMark/>
          </w:tcPr>
          <w:p w:rsidR="004F3EDB" w:rsidRPr="004366C5" w:rsidRDefault="004F3EDB" w:rsidP="004F3EDB">
            <w:pPr>
              <w:jc w:val="center"/>
            </w:pPr>
            <w:r w:rsidRPr="004366C5">
              <w:rPr>
                <w:sz w:val="22"/>
                <w:szCs w:val="22"/>
              </w:rPr>
              <w:t>15</w:t>
            </w:r>
          </w:p>
        </w:tc>
      </w:tr>
      <w:tr w:rsidR="004F3EDB" w:rsidRPr="004366C5" w:rsidTr="004F3EDB">
        <w:tc>
          <w:tcPr>
            <w:tcW w:w="657" w:type="dxa"/>
            <w:tcBorders>
              <w:top w:val="single" w:sz="4" w:space="0" w:color="auto"/>
              <w:left w:val="single" w:sz="4" w:space="0" w:color="auto"/>
              <w:bottom w:val="single" w:sz="4" w:space="0" w:color="auto"/>
              <w:right w:val="single" w:sz="4" w:space="0" w:color="auto"/>
            </w:tcBorders>
          </w:tcPr>
          <w:p w:rsidR="004F3EDB" w:rsidRPr="004366C5" w:rsidRDefault="004F3EDB" w:rsidP="004F3EDB">
            <w:pPr>
              <w:jc w:val="center"/>
              <w:rPr>
                <w:lang w:val="kk-KZ"/>
              </w:rPr>
            </w:pPr>
            <w:r w:rsidRPr="004366C5">
              <w:rPr>
                <w:sz w:val="22"/>
                <w:szCs w:val="22"/>
                <w:lang w:val="kk-KZ"/>
              </w:rPr>
              <w:t>ХҚжКІ</w:t>
            </w:r>
          </w:p>
        </w:tc>
        <w:tc>
          <w:tcPr>
            <w:tcW w:w="657" w:type="dxa"/>
            <w:tcBorders>
              <w:top w:val="single" w:sz="4" w:space="0" w:color="auto"/>
              <w:left w:val="single" w:sz="4" w:space="0" w:color="auto"/>
              <w:bottom w:val="single" w:sz="4" w:space="0" w:color="auto"/>
              <w:right w:val="single" w:sz="4" w:space="0" w:color="auto"/>
            </w:tcBorders>
          </w:tcPr>
          <w:p w:rsidR="004F3EDB" w:rsidRPr="004366C5" w:rsidRDefault="00245671" w:rsidP="004F3EDB">
            <w:pPr>
              <w:jc w:val="center"/>
              <w:rPr>
                <w:lang w:val="kk-KZ"/>
              </w:rPr>
            </w:pPr>
            <w:r w:rsidRPr="004366C5">
              <w:rPr>
                <w:sz w:val="22"/>
                <w:szCs w:val="22"/>
                <w:lang w:val="kk-KZ"/>
              </w:rPr>
              <w:t>17</w:t>
            </w:r>
          </w:p>
        </w:tc>
        <w:tc>
          <w:tcPr>
            <w:tcW w:w="776" w:type="dxa"/>
            <w:tcBorders>
              <w:top w:val="single" w:sz="4" w:space="0" w:color="auto"/>
              <w:left w:val="single" w:sz="4" w:space="0" w:color="auto"/>
              <w:bottom w:val="single" w:sz="4" w:space="0" w:color="auto"/>
              <w:right w:val="single" w:sz="4" w:space="0" w:color="auto"/>
            </w:tcBorders>
          </w:tcPr>
          <w:p w:rsidR="004F3EDB" w:rsidRPr="004366C5" w:rsidRDefault="00245671" w:rsidP="004F3EDB">
            <w:pPr>
              <w:jc w:val="center"/>
              <w:rPr>
                <w:lang w:val="kk-KZ"/>
              </w:rPr>
            </w:pPr>
            <w:r w:rsidRPr="004366C5">
              <w:rPr>
                <w:sz w:val="22"/>
                <w:szCs w:val="22"/>
                <w:lang w:val="kk-KZ"/>
              </w:rPr>
              <w:t>1</w:t>
            </w:r>
          </w:p>
        </w:tc>
        <w:tc>
          <w:tcPr>
            <w:tcW w:w="536" w:type="dxa"/>
            <w:tcBorders>
              <w:top w:val="single" w:sz="4" w:space="0" w:color="auto"/>
              <w:left w:val="single" w:sz="4" w:space="0" w:color="auto"/>
              <w:bottom w:val="single" w:sz="4" w:space="0" w:color="auto"/>
              <w:right w:val="single" w:sz="4" w:space="0" w:color="auto"/>
            </w:tcBorders>
          </w:tcPr>
          <w:p w:rsidR="004F3EDB" w:rsidRPr="004366C5" w:rsidRDefault="004F3EDB" w:rsidP="004F3EDB">
            <w:pPr>
              <w:jc w:val="center"/>
              <w:rPr>
                <w:lang w:val="kk-KZ"/>
              </w:rPr>
            </w:pPr>
            <w:r w:rsidRPr="004366C5">
              <w:rPr>
                <w:sz w:val="22"/>
                <w:szCs w:val="22"/>
                <w:lang w:val="kk-KZ"/>
              </w:rPr>
              <w:t>-</w:t>
            </w:r>
          </w:p>
        </w:tc>
        <w:tc>
          <w:tcPr>
            <w:tcW w:w="657" w:type="dxa"/>
            <w:tcBorders>
              <w:top w:val="single" w:sz="4" w:space="0" w:color="auto"/>
              <w:left w:val="single" w:sz="4" w:space="0" w:color="auto"/>
              <w:bottom w:val="single" w:sz="4" w:space="0" w:color="auto"/>
              <w:right w:val="single" w:sz="4" w:space="0" w:color="auto"/>
            </w:tcBorders>
          </w:tcPr>
          <w:p w:rsidR="004F3EDB" w:rsidRPr="004366C5" w:rsidRDefault="004F3EDB" w:rsidP="004F3EDB">
            <w:pPr>
              <w:jc w:val="center"/>
              <w:rPr>
                <w:lang w:val="kk-KZ"/>
              </w:rPr>
            </w:pPr>
            <w:r w:rsidRPr="004366C5">
              <w:rPr>
                <w:sz w:val="22"/>
                <w:szCs w:val="22"/>
                <w:lang w:val="kk-KZ"/>
              </w:rPr>
              <w:t>-</w:t>
            </w:r>
          </w:p>
        </w:tc>
        <w:tc>
          <w:tcPr>
            <w:tcW w:w="657" w:type="dxa"/>
            <w:tcBorders>
              <w:top w:val="single" w:sz="4" w:space="0" w:color="auto"/>
              <w:left w:val="single" w:sz="4" w:space="0" w:color="auto"/>
              <w:bottom w:val="single" w:sz="4" w:space="0" w:color="auto"/>
              <w:right w:val="single" w:sz="4" w:space="0" w:color="auto"/>
            </w:tcBorders>
          </w:tcPr>
          <w:p w:rsidR="004F3EDB" w:rsidRPr="004366C5" w:rsidRDefault="004F3EDB" w:rsidP="004F3EDB">
            <w:pPr>
              <w:jc w:val="center"/>
              <w:rPr>
                <w:lang w:val="kk-KZ"/>
              </w:rPr>
            </w:pPr>
            <w:r w:rsidRPr="004366C5">
              <w:rPr>
                <w:sz w:val="22"/>
                <w:szCs w:val="22"/>
                <w:lang w:val="kk-KZ"/>
              </w:rPr>
              <w:t>-</w:t>
            </w:r>
          </w:p>
        </w:tc>
        <w:tc>
          <w:tcPr>
            <w:tcW w:w="843" w:type="dxa"/>
            <w:tcBorders>
              <w:top w:val="single" w:sz="4" w:space="0" w:color="auto"/>
              <w:left w:val="single" w:sz="4" w:space="0" w:color="auto"/>
              <w:bottom w:val="single" w:sz="4" w:space="0" w:color="auto"/>
              <w:right w:val="single" w:sz="4" w:space="0" w:color="auto"/>
            </w:tcBorders>
          </w:tcPr>
          <w:p w:rsidR="004F3EDB" w:rsidRPr="004366C5" w:rsidRDefault="004F3EDB" w:rsidP="004F3EDB">
            <w:pPr>
              <w:jc w:val="center"/>
              <w:rPr>
                <w:lang w:val="kk-KZ"/>
              </w:rPr>
            </w:pPr>
            <w:r w:rsidRPr="004366C5">
              <w:rPr>
                <w:sz w:val="22"/>
                <w:szCs w:val="22"/>
                <w:lang w:val="kk-KZ"/>
              </w:rPr>
              <w:t>-</w:t>
            </w:r>
          </w:p>
        </w:tc>
        <w:tc>
          <w:tcPr>
            <w:tcW w:w="850" w:type="dxa"/>
            <w:tcBorders>
              <w:top w:val="single" w:sz="4" w:space="0" w:color="auto"/>
              <w:left w:val="single" w:sz="4" w:space="0" w:color="auto"/>
              <w:bottom w:val="single" w:sz="4" w:space="0" w:color="auto"/>
              <w:right w:val="single" w:sz="4" w:space="0" w:color="auto"/>
            </w:tcBorders>
          </w:tcPr>
          <w:p w:rsidR="004F3EDB" w:rsidRPr="004366C5" w:rsidRDefault="004F3EDB" w:rsidP="004F3EDB">
            <w:pPr>
              <w:jc w:val="center"/>
              <w:rPr>
                <w:lang w:val="kk-KZ"/>
              </w:rPr>
            </w:pPr>
            <w:r w:rsidRPr="004366C5">
              <w:rPr>
                <w:sz w:val="22"/>
                <w:szCs w:val="22"/>
                <w:lang w:val="kk-KZ"/>
              </w:rPr>
              <w:t>-</w:t>
            </w:r>
          </w:p>
        </w:tc>
        <w:tc>
          <w:tcPr>
            <w:tcW w:w="657" w:type="dxa"/>
            <w:tcBorders>
              <w:top w:val="single" w:sz="4" w:space="0" w:color="auto"/>
              <w:left w:val="single" w:sz="4" w:space="0" w:color="auto"/>
              <w:bottom w:val="single" w:sz="4" w:space="0" w:color="auto"/>
              <w:right w:val="single" w:sz="4" w:space="0" w:color="auto"/>
            </w:tcBorders>
          </w:tcPr>
          <w:p w:rsidR="004F3EDB" w:rsidRPr="004366C5" w:rsidRDefault="004F3EDB" w:rsidP="004F3EDB">
            <w:pPr>
              <w:jc w:val="center"/>
              <w:rPr>
                <w:lang w:val="kk-KZ"/>
              </w:rPr>
            </w:pPr>
            <w:r w:rsidRPr="004366C5">
              <w:rPr>
                <w:sz w:val="22"/>
                <w:szCs w:val="22"/>
                <w:lang w:val="kk-KZ"/>
              </w:rPr>
              <w:t>-</w:t>
            </w:r>
          </w:p>
        </w:tc>
        <w:tc>
          <w:tcPr>
            <w:tcW w:w="657" w:type="dxa"/>
            <w:tcBorders>
              <w:top w:val="single" w:sz="4" w:space="0" w:color="auto"/>
              <w:left w:val="single" w:sz="4" w:space="0" w:color="auto"/>
              <w:bottom w:val="single" w:sz="4" w:space="0" w:color="auto"/>
              <w:right w:val="single" w:sz="4" w:space="0" w:color="auto"/>
            </w:tcBorders>
          </w:tcPr>
          <w:p w:rsidR="004F3EDB" w:rsidRPr="004366C5" w:rsidRDefault="004F3EDB" w:rsidP="004F3EDB">
            <w:pPr>
              <w:jc w:val="center"/>
              <w:rPr>
                <w:lang w:val="kk-KZ"/>
              </w:rPr>
            </w:pPr>
            <w:r w:rsidRPr="004366C5">
              <w:rPr>
                <w:sz w:val="22"/>
                <w:szCs w:val="22"/>
                <w:lang w:val="kk-KZ"/>
              </w:rPr>
              <w:t>-</w:t>
            </w:r>
          </w:p>
        </w:tc>
        <w:tc>
          <w:tcPr>
            <w:tcW w:w="903" w:type="dxa"/>
            <w:tcBorders>
              <w:top w:val="single" w:sz="4" w:space="0" w:color="auto"/>
              <w:left w:val="single" w:sz="4" w:space="0" w:color="auto"/>
              <w:bottom w:val="single" w:sz="4" w:space="0" w:color="auto"/>
              <w:right w:val="single" w:sz="4" w:space="0" w:color="auto"/>
            </w:tcBorders>
          </w:tcPr>
          <w:p w:rsidR="004F3EDB" w:rsidRPr="004366C5" w:rsidRDefault="004F3EDB" w:rsidP="004F3EDB">
            <w:pPr>
              <w:jc w:val="center"/>
              <w:rPr>
                <w:lang w:val="kk-KZ"/>
              </w:rPr>
            </w:pPr>
            <w:r w:rsidRPr="004366C5">
              <w:rPr>
                <w:sz w:val="22"/>
                <w:szCs w:val="22"/>
                <w:lang w:val="kk-KZ"/>
              </w:rPr>
              <w:t>-</w:t>
            </w:r>
          </w:p>
        </w:tc>
        <w:tc>
          <w:tcPr>
            <w:tcW w:w="540" w:type="dxa"/>
            <w:tcBorders>
              <w:top w:val="single" w:sz="4" w:space="0" w:color="auto"/>
              <w:left w:val="single" w:sz="4" w:space="0" w:color="auto"/>
              <w:bottom w:val="single" w:sz="4" w:space="0" w:color="auto"/>
              <w:right w:val="single" w:sz="4" w:space="0" w:color="auto"/>
            </w:tcBorders>
          </w:tcPr>
          <w:p w:rsidR="004F3EDB" w:rsidRPr="004366C5" w:rsidRDefault="004F3EDB" w:rsidP="004F3EDB">
            <w:pPr>
              <w:jc w:val="center"/>
              <w:rPr>
                <w:lang w:val="kk-KZ"/>
              </w:rPr>
            </w:pPr>
            <w:r w:rsidRPr="004366C5">
              <w:rPr>
                <w:sz w:val="22"/>
                <w:szCs w:val="22"/>
                <w:lang w:val="kk-KZ"/>
              </w:rPr>
              <w:t>-</w:t>
            </w:r>
          </w:p>
        </w:tc>
        <w:tc>
          <w:tcPr>
            <w:tcW w:w="520" w:type="dxa"/>
            <w:tcBorders>
              <w:top w:val="single" w:sz="4" w:space="0" w:color="auto"/>
              <w:left w:val="single" w:sz="4" w:space="0" w:color="auto"/>
              <w:bottom w:val="single" w:sz="4" w:space="0" w:color="auto"/>
              <w:right w:val="single" w:sz="4" w:space="0" w:color="auto"/>
            </w:tcBorders>
          </w:tcPr>
          <w:p w:rsidR="004F3EDB" w:rsidRPr="004366C5" w:rsidRDefault="004F3EDB" w:rsidP="004F3EDB">
            <w:pPr>
              <w:jc w:val="center"/>
              <w:rPr>
                <w:lang w:val="kk-KZ"/>
              </w:rPr>
            </w:pPr>
            <w:r w:rsidRPr="004366C5">
              <w:rPr>
                <w:sz w:val="22"/>
                <w:szCs w:val="22"/>
                <w:lang w:val="kk-KZ"/>
              </w:rPr>
              <w:t>-</w:t>
            </w:r>
          </w:p>
        </w:tc>
        <w:tc>
          <w:tcPr>
            <w:tcW w:w="465" w:type="dxa"/>
            <w:tcBorders>
              <w:top w:val="single" w:sz="4" w:space="0" w:color="auto"/>
              <w:left w:val="single" w:sz="4" w:space="0" w:color="auto"/>
              <w:bottom w:val="single" w:sz="4" w:space="0" w:color="auto"/>
              <w:right w:val="single" w:sz="4" w:space="0" w:color="auto"/>
            </w:tcBorders>
          </w:tcPr>
          <w:p w:rsidR="004F3EDB" w:rsidRPr="004366C5" w:rsidRDefault="004F3EDB" w:rsidP="004F3EDB">
            <w:pPr>
              <w:jc w:val="center"/>
              <w:rPr>
                <w:lang w:val="kk-KZ"/>
              </w:rPr>
            </w:pPr>
            <w:r w:rsidRPr="004366C5">
              <w:rPr>
                <w:sz w:val="22"/>
                <w:szCs w:val="22"/>
                <w:lang w:val="kk-KZ"/>
              </w:rPr>
              <w:t>-</w:t>
            </w:r>
          </w:p>
        </w:tc>
        <w:tc>
          <w:tcPr>
            <w:tcW w:w="656" w:type="dxa"/>
            <w:tcBorders>
              <w:top w:val="single" w:sz="4" w:space="0" w:color="auto"/>
              <w:left w:val="single" w:sz="4" w:space="0" w:color="auto"/>
              <w:bottom w:val="single" w:sz="4" w:space="0" w:color="auto"/>
              <w:right w:val="single" w:sz="4" w:space="0" w:color="auto"/>
            </w:tcBorders>
          </w:tcPr>
          <w:p w:rsidR="004F3EDB" w:rsidRPr="004366C5" w:rsidRDefault="004F3EDB" w:rsidP="004F3EDB">
            <w:pPr>
              <w:jc w:val="center"/>
              <w:rPr>
                <w:lang w:val="kk-KZ"/>
              </w:rPr>
            </w:pPr>
            <w:r w:rsidRPr="004366C5">
              <w:rPr>
                <w:sz w:val="22"/>
                <w:szCs w:val="22"/>
                <w:lang w:val="kk-KZ"/>
              </w:rPr>
              <w:t>-</w:t>
            </w:r>
          </w:p>
        </w:tc>
      </w:tr>
      <w:tr w:rsidR="004F3EDB" w:rsidRPr="004366C5" w:rsidTr="004F3EDB">
        <w:tc>
          <w:tcPr>
            <w:tcW w:w="657" w:type="dxa"/>
            <w:tcBorders>
              <w:top w:val="single" w:sz="4" w:space="0" w:color="auto"/>
              <w:left w:val="single" w:sz="4" w:space="0" w:color="auto"/>
              <w:bottom w:val="single" w:sz="4" w:space="0" w:color="auto"/>
              <w:right w:val="single" w:sz="4" w:space="0" w:color="auto"/>
            </w:tcBorders>
            <w:hideMark/>
          </w:tcPr>
          <w:p w:rsidR="004F3EDB" w:rsidRPr="004366C5" w:rsidRDefault="004F3EDB" w:rsidP="004F3EDB">
            <w:r w:rsidRPr="004366C5">
              <w:rPr>
                <w:sz w:val="22"/>
                <w:szCs w:val="22"/>
                <w:lang w:val="kk-KZ"/>
              </w:rPr>
              <w:t>Барлығы</w:t>
            </w:r>
          </w:p>
        </w:tc>
        <w:tc>
          <w:tcPr>
            <w:tcW w:w="657" w:type="dxa"/>
            <w:tcBorders>
              <w:top w:val="single" w:sz="4" w:space="0" w:color="auto"/>
              <w:left w:val="single" w:sz="4" w:space="0" w:color="auto"/>
              <w:bottom w:val="single" w:sz="4" w:space="0" w:color="auto"/>
              <w:right w:val="single" w:sz="4" w:space="0" w:color="auto"/>
            </w:tcBorders>
          </w:tcPr>
          <w:p w:rsidR="004F3EDB" w:rsidRPr="004366C5" w:rsidRDefault="00245671" w:rsidP="004F3EDB">
            <w:pPr>
              <w:jc w:val="center"/>
              <w:rPr>
                <w:lang w:val="kk-KZ"/>
              </w:rPr>
            </w:pPr>
            <w:r w:rsidRPr="004366C5">
              <w:rPr>
                <w:sz w:val="22"/>
                <w:szCs w:val="22"/>
                <w:lang w:val="kk-KZ"/>
              </w:rPr>
              <w:t>17</w:t>
            </w:r>
          </w:p>
        </w:tc>
        <w:tc>
          <w:tcPr>
            <w:tcW w:w="776" w:type="dxa"/>
            <w:tcBorders>
              <w:top w:val="single" w:sz="4" w:space="0" w:color="auto"/>
              <w:left w:val="single" w:sz="4" w:space="0" w:color="auto"/>
              <w:bottom w:val="single" w:sz="4" w:space="0" w:color="auto"/>
              <w:right w:val="single" w:sz="4" w:space="0" w:color="auto"/>
            </w:tcBorders>
          </w:tcPr>
          <w:p w:rsidR="004F3EDB" w:rsidRPr="004366C5" w:rsidRDefault="00245671" w:rsidP="004F3EDB">
            <w:pPr>
              <w:jc w:val="center"/>
              <w:rPr>
                <w:lang w:val="kk-KZ"/>
              </w:rPr>
            </w:pPr>
            <w:r w:rsidRPr="004366C5">
              <w:rPr>
                <w:sz w:val="22"/>
                <w:szCs w:val="22"/>
                <w:lang w:val="kk-KZ"/>
              </w:rPr>
              <w:t>1</w:t>
            </w:r>
          </w:p>
        </w:tc>
        <w:tc>
          <w:tcPr>
            <w:tcW w:w="536" w:type="dxa"/>
            <w:tcBorders>
              <w:top w:val="single" w:sz="4" w:space="0" w:color="auto"/>
              <w:left w:val="single" w:sz="4" w:space="0" w:color="auto"/>
              <w:bottom w:val="single" w:sz="4" w:space="0" w:color="auto"/>
              <w:right w:val="single" w:sz="4" w:space="0" w:color="auto"/>
            </w:tcBorders>
          </w:tcPr>
          <w:p w:rsidR="004F3EDB" w:rsidRPr="004366C5" w:rsidRDefault="004F3EDB" w:rsidP="004F3EDB">
            <w:pPr>
              <w:jc w:val="center"/>
              <w:rPr>
                <w:lang w:val="kk-KZ"/>
              </w:rPr>
            </w:pPr>
            <w:r w:rsidRPr="004366C5">
              <w:rPr>
                <w:sz w:val="22"/>
                <w:szCs w:val="22"/>
                <w:lang w:val="kk-KZ"/>
              </w:rPr>
              <w:t>-</w:t>
            </w:r>
          </w:p>
        </w:tc>
        <w:tc>
          <w:tcPr>
            <w:tcW w:w="657" w:type="dxa"/>
            <w:tcBorders>
              <w:top w:val="single" w:sz="4" w:space="0" w:color="auto"/>
              <w:left w:val="single" w:sz="4" w:space="0" w:color="auto"/>
              <w:bottom w:val="single" w:sz="4" w:space="0" w:color="auto"/>
              <w:right w:val="single" w:sz="4" w:space="0" w:color="auto"/>
            </w:tcBorders>
          </w:tcPr>
          <w:p w:rsidR="004F3EDB" w:rsidRPr="004366C5" w:rsidRDefault="004F3EDB" w:rsidP="004F3EDB">
            <w:pPr>
              <w:jc w:val="center"/>
              <w:rPr>
                <w:lang w:val="kk-KZ"/>
              </w:rPr>
            </w:pPr>
            <w:r w:rsidRPr="004366C5">
              <w:rPr>
                <w:sz w:val="22"/>
                <w:szCs w:val="22"/>
                <w:lang w:val="kk-KZ"/>
              </w:rPr>
              <w:t>-</w:t>
            </w:r>
          </w:p>
        </w:tc>
        <w:tc>
          <w:tcPr>
            <w:tcW w:w="657" w:type="dxa"/>
            <w:tcBorders>
              <w:top w:val="single" w:sz="4" w:space="0" w:color="auto"/>
              <w:left w:val="single" w:sz="4" w:space="0" w:color="auto"/>
              <w:bottom w:val="single" w:sz="4" w:space="0" w:color="auto"/>
              <w:right w:val="single" w:sz="4" w:space="0" w:color="auto"/>
            </w:tcBorders>
          </w:tcPr>
          <w:p w:rsidR="004F3EDB" w:rsidRPr="004366C5" w:rsidRDefault="004F3EDB" w:rsidP="004F3EDB">
            <w:pPr>
              <w:jc w:val="center"/>
              <w:rPr>
                <w:lang w:val="kk-KZ"/>
              </w:rPr>
            </w:pPr>
            <w:r w:rsidRPr="004366C5">
              <w:rPr>
                <w:sz w:val="22"/>
                <w:szCs w:val="22"/>
                <w:lang w:val="kk-KZ"/>
              </w:rPr>
              <w:t>-</w:t>
            </w:r>
          </w:p>
        </w:tc>
        <w:tc>
          <w:tcPr>
            <w:tcW w:w="843" w:type="dxa"/>
            <w:tcBorders>
              <w:top w:val="single" w:sz="4" w:space="0" w:color="auto"/>
              <w:left w:val="single" w:sz="4" w:space="0" w:color="auto"/>
              <w:bottom w:val="single" w:sz="4" w:space="0" w:color="auto"/>
              <w:right w:val="single" w:sz="4" w:space="0" w:color="auto"/>
            </w:tcBorders>
          </w:tcPr>
          <w:p w:rsidR="004F3EDB" w:rsidRPr="004366C5" w:rsidRDefault="004F3EDB" w:rsidP="004F3EDB">
            <w:pPr>
              <w:jc w:val="center"/>
              <w:rPr>
                <w:lang w:val="kk-KZ"/>
              </w:rPr>
            </w:pPr>
            <w:r w:rsidRPr="004366C5">
              <w:rPr>
                <w:sz w:val="22"/>
                <w:szCs w:val="22"/>
                <w:lang w:val="kk-KZ"/>
              </w:rPr>
              <w:t>-</w:t>
            </w:r>
          </w:p>
        </w:tc>
        <w:tc>
          <w:tcPr>
            <w:tcW w:w="850" w:type="dxa"/>
            <w:tcBorders>
              <w:top w:val="single" w:sz="4" w:space="0" w:color="auto"/>
              <w:left w:val="single" w:sz="4" w:space="0" w:color="auto"/>
              <w:bottom w:val="single" w:sz="4" w:space="0" w:color="auto"/>
              <w:right w:val="single" w:sz="4" w:space="0" w:color="auto"/>
            </w:tcBorders>
          </w:tcPr>
          <w:p w:rsidR="004F3EDB" w:rsidRPr="004366C5" w:rsidRDefault="004F3EDB" w:rsidP="004F3EDB">
            <w:pPr>
              <w:jc w:val="center"/>
              <w:rPr>
                <w:lang w:val="kk-KZ"/>
              </w:rPr>
            </w:pPr>
            <w:r w:rsidRPr="004366C5">
              <w:rPr>
                <w:sz w:val="22"/>
                <w:szCs w:val="22"/>
                <w:lang w:val="kk-KZ"/>
              </w:rPr>
              <w:t>-</w:t>
            </w:r>
          </w:p>
        </w:tc>
        <w:tc>
          <w:tcPr>
            <w:tcW w:w="657" w:type="dxa"/>
            <w:tcBorders>
              <w:top w:val="single" w:sz="4" w:space="0" w:color="auto"/>
              <w:left w:val="single" w:sz="4" w:space="0" w:color="auto"/>
              <w:bottom w:val="single" w:sz="4" w:space="0" w:color="auto"/>
              <w:right w:val="single" w:sz="4" w:space="0" w:color="auto"/>
            </w:tcBorders>
          </w:tcPr>
          <w:p w:rsidR="004F3EDB" w:rsidRPr="004366C5" w:rsidRDefault="004F3EDB" w:rsidP="004F3EDB">
            <w:pPr>
              <w:jc w:val="center"/>
              <w:rPr>
                <w:lang w:val="kk-KZ"/>
              </w:rPr>
            </w:pPr>
            <w:r w:rsidRPr="004366C5">
              <w:rPr>
                <w:sz w:val="22"/>
                <w:szCs w:val="22"/>
                <w:lang w:val="kk-KZ"/>
              </w:rPr>
              <w:t>-</w:t>
            </w:r>
          </w:p>
        </w:tc>
        <w:tc>
          <w:tcPr>
            <w:tcW w:w="657" w:type="dxa"/>
            <w:tcBorders>
              <w:top w:val="single" w:sz="4" w:space="0" w:color="auto"/>
              <w:left w:val="single" w:sz="4" w:space="0" w:color="auto"/>
              <w:bottom w:val="single" w:sz="4" w:space="0" w:color="auto"/>
              <w:right w:val="single" w:sz="4" w:space="0" w:color="auto"/>
            </w:tcBorders>
          </w:tcPr>
          <w:p w:rsidR="004F3EDB" w:rsidRPr="004366C5" w:rsidRDefault="004F3EDB" w:rsidP="004F3EDB">
            <w:pPr>
              <w:jc w:val="center"/>
              <w:rPr>
                <w:lang w:val="kk-KZ"/>
              </w:rPr>
            </w:pPr>
            <w:r w:rsidRPr="004366C5">
              <w:rPr>
                <w:sz w:val="22"/>
                <w:szCs w:val="22"/>
                <w:lang w:val="kk-KZ"/>
              </w:rPr>
              <w:t>-</w:t>
            </w:r>
          </w:p>
        </w:tc>
        <w:tc>
          <w:tcPr>
            <w:tcW w:w="903" w:type="dxa"/>
            <w:tcBorders>
              <w:top w:val="single" w:sz="4" w:space="0" w:color="auto"/>
              <w:left w:val="single" w:sz="4" w:space="0" w:color="auto"/>
              <w:bottom w:val="single" w:sz="4" w:space="0" w:color="auto"/>
              <w:right w:val="single" w:sz="4" w:space="0" w:color="auto"/>
            </w:tcBorders>
          </w:tcPr>
          <w:p w:rsidR="004F3EDB" w:rsidRPr="004366C5" w:rsidRDefault="004F3EDB" w:rsidP="004F3EDB">
            <w:pPr>
              <w:jc w:val="center"/>
              <w:rPr>
                <w:lang w:val="kk-KZ"/>
              </w:rPr>
            </w:pPr>
            <w:r w:rsidRPr="004366C5">
              <w:rPr>
                <w:sz w:val="22"/>
                <w:szCs w:val="22"/>
                <w:lang w:val="kk-KZ"/>
              </w:rPr>
              <w:t>-</w:t>
            </w:r>
          </w:p>
        </w:tc>
        <w:tc>
          <w:tcPr>
            <w:tcW w:w="540" w:type="dxa"/>
            <w:tcBorders>
              <w:top w:val="single" w:sz="4" w:space="0" w:color="auto"/>
              <w:left w:val="single" w:sz="4" w:space="0" w:color="auto"/>
              <w:bottom w:val="single" w:sz="4" w:space="0" w:color="auto"/>
              <w:right w:val="single" w:sz="4" w:space="0" w:color="auto"/>
            </w:tcBorders>
          </w:tcPr>
          <w:p w:rsidR="004F3EDB" w:rsidRPr="004366C5" w:rsidRDefault="004F3EDB" w:rsidP="004F3EDB">
            <w:pPr>
              <w:jc w:val="center"/>
              <w:rPr>
                <w:lang w:val="kk-KZ"/>
              </w:rPr>
            </w:pPr>
            <w:r w:rsidRPr="004366C5">
              <w:rPr>
                <w:sz w:val="22"/>
                <w:szCs w:val="22"/>
                <w:lang w:val="kk-KZ"/>
              </w:rPr>
              <w:t>-</w:t>
            </w:r>
          </w:p>
        </w:tc>
        <w:tc>
          <w:tcPr>
            <w:tcW w:w="520" w:type="dxa"/>
            <w:tcBorders>
              <w:top w:val="single" w:sz="4" w:space="0" w:color="auto"/>
              <w:left w:val="single" w:sz="4" w:space="0" w:color="auto"/>
              <w:bottom w:val="single" w:sz="4" w:space="0" w:color="auto"/>
              <w:right w:val="single" w:sz="4" w:space="0" w:color="auto"/>
            </w:tcBorders>
          </w:tcPr>
          <w:p w:rsidR="004F3EDB" w:rsidRPr="004366C5" w:rsidRDefault="004F3EDB" w:rsidP="004F3EDB">
            <w:pPr>
              <w:jc w:val="center"/>
              <w:rPr>
                <w:lang w:val="kk-KZ"/>
              </w:rPr>
            </w:pPr>
            <w:r w:rsidRPr="004366C5">
              <w:rPr>
                <w:sz w:val="22"/>
                <w:szCs w:val="22"/>
                <w:lang w:val="kk-KZ"/>
              </w:rPr>
              <w:t>-</w:t>
            </w:r>
          </w:p>
        </w:tc>
        <w:tc>
          <w:tcPr>
            <w:tcW w:w="465" w:type="dxa"/>
            <w:tcBorders>
              <w:top w:val="single" w:sz="4" w:space="0" w:color="auto"/>
              <w:left w:val="single" w:sz="4" w:space="0" w:color="auto"/>
              <w:bottom w:val="single" w:sz="4" w:space="0" w:color="auto"/>
              <w:right w:val="single" w:sz="4" w:space="0" w:color="auto"/>
            </w:tcBorders>
          </w:tcPr>
          <w:p w:rsidR="004F3EDB" w:rsidRPr="004366C5" w:rsidRDefault="004F3EDB" w:rsidP="004F3EDB">
            <w:pPr>
              <w:jc w:val="center"/>
              <w:rPr>
                <w:lang w:val="kk-KZ"/>
              </w:rPr>
            </w:pPr>
            <w:r w:rsidRPr="004366C5">
              <w:rPr>
                <w:sz w:val="22"/>
                <w:szCs w:val="22"/>
                <w:lang w:val="kk-KZ"/>
              </w:rPr>
              <w:t>-</w:t>
            </w:r>
          </w:p>
        </w:tc>
        <w:tc>
          <w:tcPr>
            <w:tcW w:w="656" w:type="dxa"/>
            <w:tcBorders>
              <w:top w:val="single" w:sz="4" w:space="0" w:color="auto"/>
              <w:left w:val="single" w:sz="4" w:space="0" w:color="auto"/>
              <w:bottom w:val="single" w:sz="4" w:space="0" w:color="auto"/>
              <w:right w:val="single" w:sz="4" w:space="0" w:color="auto"/>
            </w:tcBorders>
          </w:tcPr>
          <w:p w:rsidR="004F3EDB" w:rsidRPr="004366C5" w:rsidRDefault="004F3EDB" w:rsidP="004F3EDB">
            <w:pPr>
              <w:jc w:val="center"/>
              <w:rPr>
                <w:lang w:val="kk-KZ"/>
              </w:rPr>
            </w:pPr>
            <w:r w:rsidRPr="004366C5">
              <w:rPr>
                <w:sz w:val="22"/>
                <w:szCs w:val="22"/>
                <w:lang w:val="kk-KZ"/>
              </w:rPr>
              <w:t>-</w:t>
            </w:r>
          </w:p>
        </w:tc>
      </w:tr>
    </w:tbl>
    <w:p w:rsidR="004F3EDB" w:rsidRPr="004366C5" w:rsidRDefault="004F3EDB" w:rsidP="004F3EDB">
      <w:pPr>
        <w:jc w:val="center"/>
        <w:rPr>
          <w:sz w:val="22"/>
          <w:szCs w:val="22"/>
        </w:rPr>
      </w:pPr>
    </w:p>
    <w:p w:rsidR="004F3EDB" w:rsidRPr="004366C5" w:rsidRDefault="004F3EDB" w:rsidP="004F3EDB">
      <w:pPr>
        <w:ind w:firstLine="567"/>
        <w:jc w:val="both"/>
        <w:rPr>
          <w:sz w:val="22"/>
          <w:szCs w:val="22"/>
          <w:lang w:val="kk-KZ"/>
        </w:rPr>
      </w:pPr>
      <w:r w:rsidRPr="004366C5">
        <w:rPr>
          <w:sz w:val="22"/>
          <w:szCs w:val="22"/>
          <w:lang w:val="kk-KZ"/>
        </w:rPr>
        <w:t>Кесте 18.2 – Оқытушылардың біліктілігін жоғарылату нәтижелерін оқу үрдісіне ендіру</w:t>
      </w:r>
    </w:p>
    <w:p w:rsidR="004F3EDB" w:rsidRPr="004366C5" w:rsidRDefault="004F3EDB" w:rsidP="004F3EDB">
      <w:pPr>
        <w:ind w:firstLine="567"/>
        <w:jc w:val="both"/>
        <w:rPr>
          <w:sz w:val="22"/>
          <w:szCs w:val="22"/>
          <w:lang w:val="kk-KZ"/>
        </w:rPr>
      </w:pPr>
    </w:p>
    <w:tbl>
      <w:tblPr>
        <w:tblW w:w="1048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552"/>
        <w:gridCol w:w="1276"/>
        <w:gridCol w:w="1946"/>
        <w:gridCol w:w="1446"/>
        <w:gridCol w:w="1144"/>
        <w:gridCol w:w="1555"/>
      </w:tblGrid>
      <w:tr w:rsidR="004F3EDB" w:rsidRPr="00A67882" w:rsidTr="004F3EDB">
        <w:trPr>
          <w:cantSplit/>
        </w:trPr>
        <w:tc>
          <w:tcPr>
            <w:tcW w:w="567" w:type="dxa"/>
            <w:vMerge w:val="restart"/>
            <w:tcBorders>
              <w:top w:val="single" w:sz="4" w:space="0" w:color="auto"/>
              <w:left w:val="single" w:sz="4" w:space="0" w:color="auto"/>
              <w:bottom w:val="single" w:sz="4" w:space="0" w:color="auto"/>
              <w:right w:val="single" w:sz="4" w:space="0" w:color="auto"/>
            </w:tcBorders>
            <w:hideMark/>
          </w:tcPr>
          <w:p w:rsidR="004F3EDB" w:rsidRPr="00A67882" w:rsidRDefault="004F3EDB" w:rsidP="004F3EDB">
            <w:pPr>
              <w:jc w:val="center"/>
              <w:rPr>
                <w:b/>
              </w:rPr>
            </w:pPr>
            <w:r w:rsidRPr="00A67882">
              <w:rPr>
                <w:b/>
                <w:sz w:val="22"/>
                <w:szCs w:val="22"/>
              </w:rPr>
              <w:t>№</w:t>
            </w:r>
          </w:p>
        </w:tc>
        <w:tc>
          <w:tcPr>
            <w:tcW w:w="2552" w:type="dxa"/>
            <w:vMerge w:val="restart"/>
            <w:tcBorders>
              <w:top w:val="single" w:sz="4" w:space="0" w:color="auto"/>
              <w:left w:val="single" w:sz="4" w:space="0" w:color="auto"/>
              <w:bottom w:val="single" w:sz="4" w:space="0" w:color="auto"/>
              <w:right w:val="single" w:sz="4" w:space="0" w:color="auto"/>
            </w:tcBorders>
            <w:hideMark/>
          </w:tcPr>
          <w:p w:rsidR="004F3EDB" w:rsidRPr="00A67882" w:rsidRDefault="004F3EDB" w:rsidP="004F3EDB">
            <w:pPr>
              <w:jc w:val="center"/>
              <w:rPr>
                <w:b/>
              </w:rPr>
            </w:pPr>
            <w:r w:rsidRPr="00A67882">
              <w:rPr>
                <w:b/>
                <w:sz w:val="22"/>
                <w:szCs w:val="22"/>
                <w:lang w:val="kk-KZ"/>
              </w:rPr>
              <w:t>Оқытушының Т</w:t>
            </w:r>
            <w:r w:rsidRPr="00A67882">
              <w:rPr>
                <w:b/>
                <w:sz w:val="22"/>
                <w:szCs w:val="22"/>
              </w:rPr>
              <w:t>.</w:t>
            </w:r>
            <w:r w:rsidRPr="00A67882">
              <w:rPr>
                <w:b/>
                <w:sz w:val="22"/>
                <w:szCs w:val="22"/>
                <w:lang w:val="kk-KZ"/>
              </w:rPr>
              <w:t>А</w:t>
            </w:r>
            <w:r w:rsidRPr="00A67882">
              <w:rPr>
                <w:b/>
                <w:sz w:val="22"/>
                <w:szCs w:val="22"/>
              </w:rPr>
              <w:t>.</w:t>
            </w:r>
            <w:r w:rsidRPr="00A67882">
              <w:rPr>
                <w:b/>
                <w:sz w:val="22"/>
                <w:szCs w:val="22"/>
                <w:lang w:val="kk-KZ"/>
              </w:rPr>
              <w:t>Ә</w:t>
            </w:r>
            <w:r w:rsidRPr="00A67882">
              <w:rPr>
                <w:b/>
                <w:sz w:val="22"/>
                <w:szCs w:val="22"/>
              </w:rPr>
              <w:t xml:space="preserve">. </w:t>
            </w:r>
          </w:p>
        </w:tc>
        <w:tc>
          <w:tcPr>
            <w:tcW w:w="1276" w:type="dxa"/>
            <w:vMerge w:val="restart"/>
            <w:tcBorders>
              <w:top w:val="single" w:sz="4" w:space="0" w:color="auto"/>
              <w:left w:val="single" w:sz="4" w:space="0" w:color="auto"/>
              <w:bottom w:val="single" w:sz="4" w:space="0" w:color="auto"/>
              <w:right w:val="single" w:sz="4" w:space="0" w:color="auto"/>
            </w:tcBorders>
            <w:hideMark/>
          </w:tcPr>
          <w:p w:rsidR="004F3EDB" w:rsidRPr="00A67882" w:rsidRDefault="004F3EDB" w:rsidP="004F3EDB">
            <w:pPr>
              <w:jc w:val="center"/>
              <w:rPr>
                <w:b/>
              </w:rPr>
            </w:pPr>
            <w:r w:rsidRPr="00A67882">
              <w:rPr>
                <w:b/>
                <w:sz w:val="22"/>
                <w:szCs w:val="22"/>
              </w:rPr>
              <w:t xml:space="preserve">Кафедра, </w:t>
            </w:r>
            <w:r w:rsidRPr="00A67882">
              <w:rPr>
                <w:b/>
                <w:sz w:val="22"/>
                <w:szCs w:val="22"/>
                <w:lang w:val="kk-KZ"/>
              </w:rPr>
              <w:t>оқытушының қызметі</w:t>
            </w:r>
          </w:p>
        </w:tc>
        <w:tc>
          <w:tcPr>
            <w:tcW w:w="1946" w:type="dxa"/>
            <w:vMerge w:val="restart"/>
            <w:tcBorders>
              <w:top w:val="single" w:sz="4" w:space="0" w:color="auto"/>
              <w:left w:val="single" w:sz="4" w:space="0" w:color="auto"/>
              <w:bottom w:val="single" w:sz="4" w:space="0" w:color="auto"/>
              <w:right w:val="single" w:sz="4" w:space="0" w:color="auto"/>
            </w:tcBorders>
          </w:tcPr>
          <w:p w:rsidR="004F3EDB" w:rsidRPr="00A67882" w:rsidRDefault="004F3EDB" w:rsidP="004F3EDB">
            <w:pPr>
              <w:jc w:val="center"/>
              <w:rPr>
                <w:b/>
                <w:lang w:val="kk-KZ"/>
              </w:rPr>
            </w:pPr>
            <w:r w:rsidRPr="00A67882">
              <w:rPr>
                <w:b/>
                <w:sz w:val="22"/>
                <w:szCs w:val="22"/>
                <w:lang w:val="kk-KZ"/>
              </w:rPr>
              <w:t xml:space="preserve">Біліктілікті жоғарылатудан өткен орны </w:t>
            </w:r>
          </w:p>
        </w:tc>
        <w:tc>
          <w:tcPr>
            <w:tcW w:w="2590" w:type="dxa"/>
            <w:gridSpan w:val="2"/>
            <w:tcBorders>
              <w:top w:val="single" w:sz="4" w:space="0" w:color="auto"/>
              <w:left w:val="single" w:sz="4" w:space="0" w:color="auto"/>
              <w:bottom w:val="single" w:sz="4" w:space="0" w:color="auto"/>
              <w:right w:val="single" w:sz="4" w:space="0" w:color="auto"/>
            </w:tcBorders>
            <w:hideMark/>
          </w:tcPr>
          <w:p w:rsidR="004F3EDB" w:rsidRPr="00A67882" w:rsidRDefault="004F3EDB" w:rsidP="004F3EDB">
            <w:pPr>
              <w:jc w:val="center"/>
              <w:rPr>
                <w:b/>
              </w:rPr>
            </w:pPr>
            <w:r w:rsidRPr="00A67882">
              <w:rPr>
                <w:b/>
                <w:sz w:val="22"/>
                <w:szCs w:val="22"/>
                <w:lang w:val="kk-KZ"/>
              </w:rPr>
              <w:t>Мерзімі</w:t>
            </w:r>
          </w:p>
        </w:tc>
        <w:tc>
          <w:tcPr>
            <w:tcW w:w="1555" w:type="dxa"/>
            <w:vMerge w:val="restart"/>
            <w:tcBorders>
              <w:top w:val="single" w:sz="4" w:space="0" w:color="auto"/>
              <w:left w:val="single" w:sz="4" w:space="0" w:color="auto"/>
              <w:bottom w:val="single" w:sz="4" w:space="0" w:color="auto"/>
              <w:right w:val="single" w:sz="4" w:space="0" w:color="auto"/>
            </w:tcBorders>
            <w:hideMark/>
          </w:tcPr>
          <w:p w:rsidR="004F3EDB" w:rsidRPr="00A67882" w:rsidRDefault="004F3EDB" w:rsidP="004F3EDB">
            <w:pPr>
              <w:jc w:val="center"/>
              <w:rPr>
                <w:b/>
              </w:rPr>
            </w:pPr>
            <w:r w:rsidRPr="00A67882">
              <w:rPr>
                <w:b/>
                <w:sz w:val="22"/>
                <w:szCs w:val="22"/>
                <w:lang w:val="kk-KZ"/>
              </w:rPr>
              <w:t>Ендіру нысаны</w:t>
            </w:r>
            <w:r w:rsidRPr="00A67882">
              <w:rPr>
                <w:b/>
                <w:sz w:val="22"/>
                <w:szCs w:val="22"/>
              </w:rPr>
              <w:t xml:space="preserve">, </w:t>
            </w:r>
            <w:r w:rsidRPr="00A67882">
              <w:rPr>
                <w:b/>
                <w:sz w:val="22"/>
                <w:szCs w:val="22"/>
                <w:lang w:val="kk-KZ"/>
              </w:rPr>
              <w:t>қолдану аясы</w:t>
            </w:r>
          </w:p>
        </w:tc>
      </w:tr>
      <w:tr w:rsidR="004F3EDB" w:rsidRPr="00A67882" w:rsidTr="004F3EDB">
        <w:trPr>
          <w:cantSplit/>
          <w:trHeight w:val="59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4F3EDB" w:rsidRPr="00A67882" w:rsidRDefault="004F3EDB" w:rsidP="004F3EDB">
            <w:pPr>
              <w:jc w:val="center"/>
              <w:rPr>
                <w:b/>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F3EDB" w:rsidRPr="00A67882" w:rsidRDefault="004F3EDB" w:rsidP="004F3EDB">
            <w:pPr>
              <w:rPr>
                <w:b/>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F3EDB" w:rsidRPr="00A67882" w:rsidRDefault="004F3EDB" w:rsidP="004F3EDB">
            <w:pPr>
              <w:rPr>
                <w:b/>
              </w:rPr>
            </w:pPr>
          </w:p>
        </w:tc>
        <w:tc>
          <w:tcPr>
            <w:tcW w:w="1946" w:type="dxa"/>
            <w:vMerge/>
            <w:tcBorders>
              <w:top w:val="single" w:sz="4" w:space="0" w:color="auto"/>
              <w:left w:val="single" w:sz="4" w:space="0" w:color="auto"/>
              <w:bottom w:val="single" w:sz="4" w:space="0" w:color="auto"/>
              <w:right w:val="single" w:sz="4" w:space="0" w:color="auto"/>
            </w:tcBorders>
            <w:vAlign w:val="center"/>
            <w:hideMark/>
          </w:tcPr>
          <w:p w:rsidR="004F3EDB" w:rsidRPr="00A67882" w:rsidRDefault="004F3EDB" w:rsidP="004F3EDB">
            <w:pPr>
              <w:rPr>
                <w:b/>
              </w:rPr>
            </w:pPr>
          </w:p>
        </w:tc>
        <w:tc>
          <w:tcPr>
            <w:tcW w:w="1446" w:type="dxa"/>
            <w:tcBorders>
              <w:top w:val="single" w:sz="4" w:space="0" w:color="auto"/>
              <w:left w:val="single" w:sz="4" w:space="0" w:color="auto"/>
              <w:bottom w:val="single" w:sz="4" w:space="0" w:color="auto"/>
              <w:right w:val="single" w:sz="4" w:space="0" w:color="auto"/>
            </w:tcBorders>
            <w:hideMark/>
          </w:tcPr>
          <w:p w:rsidR="004F3EDB" w:rsidRPr="00A67882" w:rsidRDefault="004F3EDB" w:rsidP="004F3EDB">
            <w:pPr>
              <w:jc w:val="center"/>
              <w:rPr>
                <w:b/>
              </w:rPr>
            </w:pPr>
            <w:r w:rsidRPr="00A67882">
              <w:rPr>
                <w:b/>
                <w:sz w:val="22"/>
                <w:szCs w:val="22"/>
                <w:lang w:val="kk-KZ"/>
              </w:rPr>
              <w:t>Біліктілікті жоғарылату</w:t>
            </w:r>
          </w:p>
        </w:tc>
        <w:tc>
          <w:tcPr>
            <w:tcW w:w="1144" w:type="dxa"/>
            <w:tcBorders>
              <w:top w:val="single" w:sz="4" w:space="0" w:color="auto"/>
              <w:left w:val="single" w:sz="4" w:space="0" w:color="auto"/>
              <w:bottom w:val="single" w:sz="4" w:space="0" w:color="auto"/>
              <w:right w:val="single" w:sz="4" w:space="0" w:color="auto"/>
            </w:tcBorders>
            <w:hideMark/>
          </w:tcPr>
          <w:p w:rsidR="004F3EDB" w:rsidRPr="00A67882" w:rsidRDefault="004F3EDB" w:rsidP="004F3EDB">
            <w:pPr>
              <w:jc w:val="center"/>
              <w:rPr>
                <w:b/>
              </w:rPr>
            </w:pPr>
            <w:r w:rsidRPr="00A67882">
              <w:rPr>
                <w:b/>
                <w:sz w:val="22"/>
                <w:szCs w:val="22"/>
                <w:lang w:val="kk-KZ"/>
              </w:rPr>
              <w:t>Нәтижелерін ендіру</w:t>
            </w: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4F3EDB" w:rsidRPr="00A67882" w:rsidRDefault="004F3EDB" w:rsidP="004F3EDB">
            <w:pPr>
              <w:rPr>
                <w:b/>
              </w:rPr>
            </w:pPr>
          </w:p>
        </w:tc>
      </w:tr>
      <w:tr w:rsidR="004F3EDB" w:rsidRPr="00A67882" w:rsidTr="004F3EDB">
        <w:tc>
          <w:tcPr>
            <w:tcW w:w="567" w:type="dxa"/>
            <w:tcBorders>
              <w:top w:val="single" w:sz="4" w:space="0" w:color="auto"/>
              <w:left w:val="single" w:sz="4" w:space="0" w:color="auto"/>
              <w:bottom w:val="single" w:sz="4" w:space="0" w:color="auto"/>
              <w:right w:val="single" w:sz="4" w:space="0" w:color="auto"/>
            </w:tcBorders>
            <w:hideMark/>
          </w:tcPr>
          <w:p w:rsidR="004F3EDB" w:rsidRPr="00A67882" w:rsidRDefault="004F3EDB" w:rsidP="004F3EDB">
            <w:pPr>
              <w:jc w:val="center"/>
              <w:rPr>
                <w:b/>
              </w:rPr>
            </w:pPr>
            <w:r w:rsidRPr="00A67882">
              <w:rPr>
                <w:b/>
                <w:sz w:val="22"/>
                <w:szCs w:val="22"/>
              </w:rPr>
              <w:t>1</w:t>
            </w:r>
          </w:p>
        </w:tc>
        <w:tc>
          <w:tcPr>
            <w:tcW w:w="2552" w:type="dxa"/>
            <w:tcBorders>
              <w:top w:val="single" w:sz="4" w:space="0" w:color="auto"/>
              <w:left w:val="single" w:sz="4" w:space="0" w:color="auto"/>
              <w:bottom w:val="single" w:sz="4" w:space="0" w:color="auto"/>
              <w:right w:val="single" w:sz="4" w:space="0" w:color="auto"/>
            </w:tcBorders>
            <w:hideMark/>
          </w:tcPr>
          <w:p w:rsidR="004F3EDB" w:rsidRPr="00A67882" w:rsidRDefault="004F3EDB" w:rsidP="004F3EDB">
            <w:pPr>
              <w:jc w:val="center"/>
              <w:rPr>
                <w:b/>
              </w:rPr>
            </w:pPr>
            <w:r w:rsidRPr="00A67882">
              <w:rPr>
                <w:b/>
                <w:sz w:val="22"/>
                <w:szCs w:val="22"/>
              </w:rPr>
              <w:t>2</w:t>
            </w:r>
          </w:p>
        </w:tc>
        <w:tc>
          <w:tcPr>
            <w:tcW w:w="1276" w:type="dxa"/>
            <w:tcBorders>
              <w:top w:val="single" w:sz="4" w:space="0" w:color="auto"/>
              <w:left w:val="single" w:sz="4" w:space="0" w:color="auto"/>
              <w:bottom w:val="single" w:sz="4" w:space="0" w:color="auto"/>
              <w:right w:val="single" w:sz="4" w:space="0" w:color="auto"/>
            </w:tcBorders>
            <w:hideMark/>
          </w:tcPr>
          <w:p w:rsidR="004F3EDB" w:rsidRPr="00A67882" w:rsidRDefault="004F3EDB" w:rsidP="004F3EDB">
            <w:pPr>
              <w:jc w:val="center"/>
              <w:rPr>
                <w:b/>
              </w:rPr>
            </w:pPr>
            <w:r w:rsidRPr="00A67882">
              <w:rPr>
                <w:b/>
                <w:sz w:val="22"/>
                <w:szCs w:val="22"/>
              </w:rPr>
              <w:t>3</w:t>
            </w:r>
          </w:p>
        </w:tc>
        <w:tc>
          <w:tcPr>
            <w:tcW w:w="1946" w:type="dxa"/>
            <w:tcBorders>
              <w:top w:val="single" w:sz="4" w:space="0" w:color="auto"/>
              <w:left w:val="single" w:sz="4" w:space="0" w:color="auto"/>
              <w:bottom w:val="single" w:sz="4" w:space="0" w:color="auto"/>
              <w:right w:val="single" w:sz="4" w:space="0" w:color="auto"/>
            </w:tcBorders>
            <w:hideMark/>
          </w:tcPr>
          <w:p w:rsidR="004F3EDB" w:rsidRPr="00A67882" w:rsidRDefault="004F3EDB" w:rsidP="004F3EDB">
            <w:pPr>
              <w:jc w:val="center"/>
              <w:rPr>
                <w:b/>
              </w:rPr>
            </w:pPr>
            <w:r w:rsidRPr="00A67882">
              <w:rPr>
                <w:b/>
                <w:sz w:val="22"/>
                <w:szCs w:val="22"/>
              </w:rPr>
              <w:t>4</w:t>
            </w:r>
          </w:p>
        </w:tc>
        <w:tc>
          <w:tcPr>
            <w:tcW w:w="1446" w:type="dxa"/>
            <w:tcBorders>
              <w:top w:val="single" w:sz="4" w:space="0" w:color="auto"/>
              <w:left w:val="single" w:sz="4" w:space="0" w:color="auto"/>
              <w:bottom w:val="single" w:sz="4" w:space="0" w:color="auto"/>
              <w:right w:val="single" w:sz="4" w:space="0" w:color="auto"/>
            </w:tcBorders>
            <w:hideMark/>
          </w:tcPr>
          <w:p w:rsidR="004F3EDB" w:rsidRPr="00A67882" w:rsidRDefault="004F3EDB" w:rsidP="004F3EDB">
            <w:pPr>
              <w:jc w:val="center"/>
              <w:rPr>
                <w:b/>
              </w:rPr>
            </w:pPr>
            <w:r w:rsidRPr="00A67882">
              <w:rPr>
                <w:b/>
                <w:sz w:val="22"/>
                <w:szCs w:val="22"/>
              </w:rPr>
              <w:t>5</w:t>
            </w:r>
          </w:p>
        </w:tc>
        <w:tc>
          <w:tcPr>
            <w:tcW w:w="1144" w:type="dxa"/>
            <w:tcBorders>
              <w:top w:val="single" w:sz="4" w:space="0" w:color="auto"/>
              <w:left w:val="single" w:sz="4" w:space="0" w:color="auto"/>
              <w:bottom w:val="single" w:sz="4" w:space="0" w:color="auto"/>
              <w:right w:val="single" w:sz="4" w:space="0" w:color="auto"/>
            </w:tcBorders>
            <w:hideMark/>
          </w:tcPr>
          <w:p w:rsidR="004F3EDB" w:rsidRPr="00A67882" w:rsidRDefault="004F3EDB" w:rsidP="004F3EDB">
            <w:pPr>
              <w:jc w:val="center"/>
              <w:rPr>
                <w:b/>
              </w:rPr>
            </w:pPr>
            <w:r w:rsidRPr="00A67882">
              <w:rPr>
                <w:b/>
                <w:sz w:val="22"/>
                <w:szCs w:val="22"/>
              </w:rPr>
              <w:t>6</w:t>
            </w:r>
          </w:p>
        </w:tc>
        <w:tc>
          <w:tcPr>
            <w:tcW w:w="1555" w:type="dxa"/>
            <w:tcBorders>
              <w:top w:val="single" w:sz="4" w:space="0" w:color="auto"/>
              <w:left w:val="single" w:sz="4" w:space="0" w:color="auto"/>
              <w:bottom w:val="single" w:sz="4" w:space="0" w:color="auto"/>
              <w:right w:val="single" w:sz="4" w:space="0" w:color="auto"/>
            </w:tcBorders>
            <w:hideMark/>
          </w:tcPr>
          <w:p w:rsidR="004F3EDB" w:rsidRPr="00A67882" w:rsidRDefault="004F3EDB" w:rsidP="004F3EDB">
            <w:pPr>
              <w:jc w:val="center"/>
              <w:rPr>
                <w:b/>
              </w:rPr>
            </w:pPr>
            <w:r w:rsidRPr="00A67882">
              <w:rPr>
                <w:b/>
                <w:sz w:val="22"/>
                <w:szCs w:val="22"/>
              </w:rPr>
              <w:t>7</w:t>
            </w:r>
          </w:p>
        </w:tc>
      </w:tr>
      <w:tr w:rsidR="004F3EDB" w:rsidRPr="00A67882" w:rsidTr="004F3EDB">
        <w:tc>
          <w:tcPr>
            <w:tcW w:w="567" w:type="dxa"/>
            <w:tcBorders>
              <w:top w:val="single" w:sz="4" w:space="0" w:color="auto"/>
              <w:left w:val="single" w:sz="4" w:space="0" w:color="auto"/>
              <w:bottom w:val="single" w:sz="4" w:space="0" w:color="auto"/>
              <w:right w:val="single" w:sz="4" w:space="0" w:color="auto"/>
            </w:tcBorders>
          </w:tcPr>
          <w:p w:rsidR="004F3EDB" w:rsidRPr="00A67882" w:rsidRDefault="004F3EDB" w:rsidP="004F3EDB">
            <w:pPr>
              <w:jc w:val="center"/>
            </w:pPr>
            <w:r w:rsidRPr="00A67882">
              <w:rPr>
                <w:sz w:val="22"/>
                <w:szCs w:val="22"/>
              </w:rPr>
              <w:t>1</w:t>
            </w:r>
          </w:p>
        </w:tc>
        <w:tc>
          <w:tcPr>
            <w:tcW w:w="2552" w:type="dxa"/>
            <w:tcBorders>
              <w:top w:val="single" w:sz="4" w:space="0" w:color="auto"/>
              <w:left w:val="single" w:sz="4" w:space="0" w:color="auto"/>
              <w:bottom w:val="single" w:sz="4" w:space="0" w:color="auto"/>
              <w:right w:val="single" w:sz="4" w:space="0" w:color="auto"/>
            </w:tcBorders>
          </w:tcPr>
          <w:p w:rsidR="004F3EDB" w:rsidRPr="00A67882" w:rsidRDefault="0007210E" w:rsidP="004F3EDB">
            <w:pPr>
              <w:jc w:val="both"/>
              <w:rPr>
                <w:lang w:val="kk-KZ"/>
              </w:rPr>
            </w:pPr>
            <w:r w:rsidRPr="00A67882">
              <w:rPr>
                <w:sz w:val="22"/>
                <w:szCs w:val="22"/>
                <w:lang w:val="kk-KZ"/>
              </w:rPr>
              <w:t>Бихондиева Акбота Бекниязовна</w:t>
            </w:r>
          </w:p>
        </w:tc>
        <w:tc>
          <w:tcPr>
            <w:tcW w:w="1276" w:type="dxa"/>
            <w:tcBorders>
              <w:top w:val="single" w:sz="4" w:space="0" w:color="auto"/>
              <w:left w:val="single" w:sz="4" w:space="0" w:color="auto"/>
              <w:bottom w:val="single" w:sz="4" w:space="0" w:color="auto"/>
              <w:right w:val="single" w:sz="4" w:space="0" w:color="auto"/>
            </w:tcBorders>
          </w:tcPr>
          <w:p w:rsidR="004F3EDB" w:rsidRPr="00A67882" w:rsidRDefault="00245671" w:rsidP="004F3EDB">
            <w:pPr>
              <w:jc w:val="both"/>
              <w:rPr>
                <w:lang w:val="kk-KZ"/>
              </w:rPr>
            </w:pPr>
            <w:r w:rsidRPr="00A67882">
              <w:rPr>
                <w:sz w:val="22"/>
                <w:szCs w:val="22"/>
                <w:lang w:val="kk-KZ"/>
              </w:rPr>
              <w:t>Аға оқытушы</w:t>
            </w:r>
          </w:p>
        </w:tc>
        <w:tc>
          <w:tcPr>
            <w:tcW w:w="1946" w:type="dxa"/>
            <w:tcBorders>
              <w:top w:val="single" w:sz="4" w:space="0" w:color="auto"/>
              <w:left w:val="single" w:sz="4" w:space="0" w:color="auto"/>
              <w:bottom w:val="single" w:sz="4" w:space="0" w:color="auto"/>
              <w:right w:val="single" w:sz="4" w:space="0" w:color="auto"/>
            </w:tcBorders>
          </w:tcPr>
          <w:p w:rsidR="00245671" w:rsidRPr="00A67882" w:rsidRDefault="00245671" w:rsidP="00245671">
            <w:pPr>
              <w:jc w:val="both"/>
              <w:rPr>
                <w:lang w:val="kk-KZ"/>
              </w:rPr>
            </w:pPr>
            <w:r w:rsidRPr="00A67882">
              <w:rPr>
                <w:sz w:val="22"/>
                <w:szCs w:val="22"/>
                <w:lang w:val="kk-KZ"/>
              </w:rPr>
              <w:t>«Astana jobalar» халықаралы және республикалық жобаларды ұйымдастыру орталығы</w:t>
            </w:r>
          </w:p>
          <w:p w:rsidR="004F3EDB" w:rsidRPr="00A67882" w:rsidRDefault="00245671" w:rsidP="00245671">
            <w:pPr>
              <w:jc w:val="both"/>
              <w:rPr>
                <w:lang w:val="kk-KZ"/>
              </w:rPr>
            </w:pPr>
            <w:r w:rsidRPr="00A67882">
              <w:rPr>
                <w:sz w:val="22"/>
                <w:szCs w:val="22"/>
                <w:lang w:val="kk-KZ"/>
              </w:rPr>
              <w:t>Нұр-Сұлтан қ., 2022</w:t>
            </w:r>
          </w:p>
        </w:tc>
        <w:tc>
          <w:tcPr>
            <w:tcW w:w="1446" w:type="dxa"/>
            <w:tcBorders>
              <w:top w:val="single" w:sz="4" w:space="0" w:color="auto"/>
              <w:left w:val="single" w:sz="4" w:space="0" w:color="auto"/>
              <w:bottom w:val="single" w:sz="4" w:space="0" w:color="auto"/>
              <w:right w:val="single" w:sz="4" w:space="0" w:color="auto"/>
            </w:tcBorders>
          </w:tcPr>
          <w:p w:rsidR="004F3EDB" w:rsidRPr="00A67882" w:rsidRDefault="00A67882" w:rsidP="004F3EDB">
            <w:pPr>
              <w:jc w:val="both"/>
              <w:rPr>
                <w:lang w:val="kk-KZ"/>
              </w:rPr>
            </w:pPr>
            <w:r w:rsidRPr="00A67882">
              <w:rPr>
                <w:sz w:val="22"/>
                <w:szCs w:val="22"/>
                <w:lang w:val="kk-KZ"/>
              </w:rPr>
              <w:t>05</w:t>
            </w:r>
            <w:r w:rsidR="004F3EDB" w:rsidRPr="00A67882">
              <w:rPr>
                <w:sz w:val="22"/>
                <w:szCs w:val="22"/>
                <w:lang w:val="kk-KZ"/>
              </w:rPr>
              <w:t>.</w:t>
            </w:r>
            <w:r w:rsidRPr="00A67882">
              <w:rPr>
                <w:sz w:val="22"/>
                <w:szCs w:val="22"/>
                <w:lang w:val="kk-KZ"/>
              </w:rPr>
              <w:t>09</w:t>
            </w:r>
            <w:r w:rsidR="004F3EDB" w:rsidRPr="00A67882">
              <w:rPr>
                <w:sz w:val="22"/>
                <w:szCs w:val="22"/>
                <w:lang w:val="kk-KZ"/>
              </w:rPr>
              <w:t>.202</w:t>
            </w:r>
            <w:r w:rsidRPr="00A67882">
              <w:rPr>
                <w:sz w:val="22"/>
                <w:szCs w:val="22"/>
                <w:lang w:val="kk-KZ"/>
              </w:rPr>
              <w:t>2-16</w:t>
            </w:r>
            <w:r w:rsidR="004F3EDB" w:rsidRPr="00A67882">
              <w:rPr>
                <w:sz w:val="22"/>
                <w:szCs w:val="22"/>
                <w:lang w:val="kk-KZ"/>
              </w:rPr>
              <w:t>.</w:t>
            </w:r>
            <w:r w:rsidRPr="00A67882">
              <w:rPr>
                <w:sz w:val="22"/>
                <w:szCs w:val="22"/>
                <w:lang w:val="kk-KZ"/>
              </w:rPr>
              <w:t>09</w:t>
            </w:r>
            <w:r w:rsidR="004F3EDB" w:rsidRPr="00A67882">
              <w:rPr>
                <w:sz w:val="22"/>
                <w:szCs w:val="22"/>
                <w:lang w:val="kk-KZ"/>
              </w:rPr>
              <w:t>.202</w:t>
            </w:r>
            <w:r w:rsidRPr="00A67882">
              <w:rPr>
                <w:sz w:val="22"/>
                <w:szCs w:val="22"/>
                <w:lang w:val="kk-KZ"/>
              </w:rPr>
              <w:t>2</w:t>
            </w:r>
            <w:r w:rsidR="004F3EDB" w:rsidRPr="00A67882">
              <w:rPr>
                <w:sz w:val="22"/>
                <w:szCs w:val="22"/>
                <w:lang w:val="kk-KZ"/>
              </w:rPr>
              <w:t>ж</w:t>
            </w:r>
          </w:p>
          <w:p w:rsidR="004F3EDB" w:rsidRPr="00A67882" w:rsidRDefault="004F3EDB" w:rsidP="004F3EDB">
            <w:pPr>
              <w:jc w:val="both"/>
              <w:rPr>
                <w:lang w:val="kk-KZ"/>
              </w:rPr>
            </w:pPr>
          </w:p>
          <w:p w:rsidR="004F3EDB" w:rsidRPr="00A67882" w:rsidRDefault="004F3EDB" w:rsidP="004F3EDB">
            <w:pPr>
              <w:jc w:val="both"/>
              <w:rPr>
                <w:lang w:val="kk-KZ"/>
              </w:rPr>
            </w:pPr>
          </w:p>
          <w:p w:rsidR="004F3EDB" w:rsidRPr="00A67882" w:rsidRDefault="004F3EDB" w:rsidP="004F3EDB">
            <w:pPr>
              <w:jc w:val="both"/>
              <w:rPr>
                <w:lang w:val="kk-KZ"/>
              </w:rPr>
            </w:pPr>
          </w:p>
          <w:p w:rsidR="004F3EDB" w:rsidRPr="00A67882" w:rsidRDefault="004F3EDB" w:rsidP="004F3EDB">
            <w:pPr>
              <w:jc w:val="both"/>
              <w:rPr>
                <w:lang w:val="kk-KZ"/>
              </w:rPr>
            </w:pPr>
          </w:p>
        </w:tc>
        <w:tc>
          <w:tcPr>
            <w:tcW w:w="1144" w:type="dxa"/>
            <w:tcBorders>
              <w:top w:val="single" w:sz="4" w:space="0" w:color="auto"/>
              <w:left w:val="single" w:sz="4" w:space="0" w:color="auto"/>
              <w:bottom w:val="single" w:sz="4" w:space="0" w:color="auto"/>
              <w:right w:val="single" w:sz="4" w:space="0" w:color="auto"/>
            </w:tcBorders>
          </w:tcPr>
          <w:p w:rsidR="004F3EDB" w:rsidRPr="00A67882" w:rsidRDefault="002013BA" w:rsidP="002013BA">
            <w:pPr>
              <w:jc w:val="center"/>
              <w:rPr>
                <w:lang w:val="kk-KZ"/>
              </w:rPr>
            </w:pPr>
            <w:r w:rsidRPr="00A67882">
              <w:rPr>
                <w:sz w:val="22"/>
                <w:szCs w:val="22"/>
                <w:lang w:val="kk-KZ"/>
              </w:rPr>
              <w:t>-</w:t>
            </w:r>
          </w:p>
        </w:tc>
        <w:tc>
          <w:tcPr>
            <w:tcW w:w="1555" w:type="dxa"/>
            <w:tcBorders>
              <w:top w:val="single" w:sz="4" w:space="0" w:color="auto"/>
              <w:left w:val="single" w:sz="4" w:space="0" w:color="auto"/>
              <w:bottom w:val="single" w:sz="4" w:space="0" w:color="auto"/>
              <w:right w:val="single" w:sz="4" w:space="0" w:color="auto"/>
            </w:tcBorders>
          </w:tcPr>
          <w:p w:rsidR="00A67882" w:rsidRPr="00A67882" w:rsidRDefault="00A67882" w:rsidP="00A67882">
            <w:pPr>
              <w:jc w:val="both"/>
              <w:rPr>
                <w:lang w:val="kk-KZ"/>
              </w:rPr>
            </w:pPr>
            <w:r w:rsidRPr="00A67882">
              <w:rPr>
                <w:sz w:val="22"/>
                <w:szCs w:val="22"/>
                <w:lang w:val="kk-KZ"/>
              </w:rPr>
              <w:t>Astana jobalar» халықаралы және республикалық жобаларды ұйымдастыру орталығы</w:t>
            </w:r>
          </w:p>
          <w:p w:rsidR="004F3EDB" w:rsidRPr="00A67882" w:rsidRDefault="00A67882" w:rsidP="004F3EDB">
            <w:pPr>
              <w:jc w:val="both"/>
              <w:rPr>
                <w:lang w:val="kk-KZ"/>
              </w:rPr>
            </w:pPr>
            <w:r w:rsidRPr="00A67882">
              <w:rPr>
                <w:sz w:val="22"/>
                <w:szCs w:val="22"/>
                <w:lang w:val="kk-KZ"/>
              </w:rPr>
              <w:t xml:space="preserve"> «Халықаралық құқық»пәні бойынша № 001047</w:t>
            </w:r>
          </w:p>
        </w:tc>
      </w:tr>
    </w:tbl>
    <w:p w:rsidR="004F3EDB" w:rsidRPr="004366C5" w:rsidRDefault="004F3EDB" w:rsidP="004F3EDB">
      <w:pPr>
        <w:ind w:firstLine="567"/>
        <w:jc w:val="both"/>
        <w:rPr>
          <w:sz w:val="22"/>
          <w:szCs w:val="22"/>
          <w:lang w:val="kk-KZ"/>
        </w:rPr>
      </w:pPr>
    </w:p>
    <w:p w:rsidR="004F3EDB" w:rsidRPr="004366C5" w:rsidRDefault="004F3EDB" w:rsidP="004F3EDB">
      <w:pPr>
        <w:ind w:firstLine="708"/>
        <w:jc w:val="both"/>
        <w:rPr>
          <w:sz w:val="22"/>
          <w:szCs w:val="22"/>
          <w:lang w:val="kk-KZ"/>
        </w:rPr>
      </w:pPr>
      <w:r w:rsidRPr="004366C5">
        <w:rPr>
          <w:sz w:val="22"/>
          <w:szCs w:val="22"/>
          <w:lang w:val="kk-KZ"/>
        </w:rPr>
        <w:t>Біліктілікті арттыру бойынша кафедраның профессорлық-оқытушылық құрамының беретін пәндері бойынша сертификаттарының тізімі жасалды. Арнайы папкаға сертификаттардың көшірмесі салынды. Біліктілігін арттыру керек оқытушылардың тізімі жасалды.</w:t>
      </w:r>
    </w:p>
    <w:p w:rsidR="004F3EDB" w:rsidRPr="00DE6219" w:rsidRDefault="004F3EDB" w:rsidP="004F3EDB">
      <w:pPr>
        <w:rPr>
          <w:color w:val="FF0000"/>
          <w:sz w:val="22"/>
          <w:szCs w:val="22"/>
          <w:lang w:val="kk-KZ"/>
        </w:rPr>
      </w:pPr>
    </w:p>
    <w:p w:rsidR="00D361B7" w:rsidRPr="008C134B" w:rsidRDefault="00D361B7" w:rsidP="00D361B7">
      <w:pPr>
        <w:ind w:left="360"/>
        <w:jc w:val="both"/>
        <w:rPr>
          <w:b/>
          <w:sz w:val="22"/>
          <w:szCs w:val="22"/>
          <w:lang w:val="kk-KZ"/>
        </w:rPr>
      </w:pPr>
      <w:r w:rsidRPr="008C134B">
        <w:rPr>
          <w:b/>
          <w:sz w:val="22"/>
          <w:szCs w:val="22"/>
          <w:lang w:val="kk-KZ"/>
        </w:rPr>
        <w:t xml:space="preserve">19. Кафедраның  жас мамандарды жұмыспен қамтуы </w:t>
      </w:r>
    </w:p>
    <w:p w:rsidR="00572CBB" w:rsidRPr="008C134B" w:rsidRDefault="00572CBB" w:rsidP="00572CBB">
      <w:pPr>
        <w:ind w:firstLine="567"/>
        <w:jc w:val="both"/>
        <w:rPr>
          <w:sz w:val="22"/>
          <w:szCs w:val="22"/>
          <w:lang w:val="kk-KZ"/>
        </w:rPr>
      </w:pPr>
      <w:r w:rsidRPr="008C134B">
        <w:rPr>
          <w:sz w:val="22"/>
          <w:szCs w:val="22"/>
          <w:lang w:val="kk-KZ"/>
        </w:rPr>
        <w:t>202</w:t>
      </w:r>
      <w:r w:rsidR="00B27667" w:rsidRPr="008C134B">
        <w:rPr>
          <w:sz w:val="22"/>
          <w:szCs w:val="22"/>
          <w:lang w:val="kk-KZ"/>
        </w:rPr>
        <w:t>1</w:t>
      </w:r>
      <w:r w:rsidRPr="008C134B">
        <w:rPr>
          <w:sz w:val="22"/>
          <w:szCs w:val="22"/>
          <w:lang w:val="kk-KZ"/>
        </w:rPr>
        <w:t>-202</w:t>
      </w:r>
      <w:r w:rsidR="00B27667" w:rsidRPr="008C134B">
        <w:rPr>
          <w:sz w:val="22"/>
          <w:szCs w:val="22"/>
          <w:lang w:val="kk-KZ"/>
        </w:rPr>
        <w:t>2</w:t>
      </w:r>
      <w:r w:rsidRPr="008C134B">
        <w:rPr>
          <w:sz w:val="22"/>
          <w:szCs w:val="22"/>
          <w:lang w:val="kk-KZ"/>
        </w:rPr>
        <w:t xml:space="preserve"> оқу жылы бойынша «Халықаралық қатынастар және </w:t>
      </w:r>
      <w:r w:rsidR="00B27667" w:rsidRPr="008C134B">
        <w:rPr>
          <w:sz w:val="22"/>
          <w:szCs w:val="22"/>
          <w:lang w:val="kk-KZ"/>
        </w:rPr>
        <w:t>халықаралық құық</w:t>
      </w:r>
      <w:r w:rsidRPr="008C134B">
        <w:rPr>
          <w:sz w:val="22"/>
          <w:szCs w:val="22"/>
          <w:lang w:val="kk-KZ"/>
        </w:rPr>
        <w:t xml:space="preserve">» кафедрасы бойынша </w:t>
      </w:r>
      <w:r w:rsidR="00B27667" w:rsidRPr="008C134B">
        <w:rPr>
          <w:sz w:val="22"/>
          <w:szCs w:val="22"/>
          <w:lang w:val="kk-KZ"/>
        </w:rPr>
        <w:t>5</w:t>
      </w:r>
      <w:r w:rsidRPr="008C134B">
        <w:rPr>
          <w:sz w:val="22"/>
          <w:szCs w:val="22"/>
          <w:lang w:val="kk-KZ"/>
        </w:rPr>
        <w:t>В0</w:t>
      </w:r>
      <w:r w:rsidR="00B27667" w:rsidRPr="008C134B">
        <w:rPr>
          <w:sz w:val="22"/>
          <w:szCs w:val="22"/>
          <w:lang w:val="kk-KZ"/>
        </w:rPr>
        <w:t>20200</w:t>
      </w:r>
      <w:r w:rsidRPr="008C134B">
        <w:rPr>
          <w:sz w:val="22"/>
          <w:szCs w:val="22"/>
          <w:lang w:val="kk-KZ"/>
        </w:rPr>
        <w:t>-Халықаралық қатынастар мамандығынан -3</w:t>
      </w:r>
      <w:r w:rsidR="00B27667" w:rsidRPr="008C134B">
        <w:rPr>
          <w:sz w:val="22"/>
          <w:szCs w:val="22"/>
          <w:lang w:val="kk-KZ"/>
        </w:rPr>
        <w:t>5</w:t>
      </w:r>
      <w:r w:rsidRPr="008C134B">
        <w:rPr>
          <w:sz w:val="22"/>
          <w:szCs w:val="22"/>
          <w:lang w:val="kk-KZ"/>
        </w:rPr>
        <w:t xml:space="preserve"> студент, бітірді. </w:t>
      </w:r>
    </w:p>
    <w:p w:rsidR="00D361B7" w:rsidRPr="008C134B" w:rsidRDefault="00CA0F83" w:rsidP="00B636D2">
      <w:pPr>
        <w:rPr>
          <w:sz w:val="22"/>
          <w:szCs w:val="22"/>
        </w:rPr>
      </w:pPr>
      <w:r w:rsidRPr="008C134B">
        <w:rPr>
          <w:sz w:val="22"/>
          <w:szCs w:val="22"/>
        </w:rPr>
        <w:t>20</w:t>
      </w:r>
      <w:r w:rsidR="004E1155" w:rsidRPr="008C134B">
        <w:rPr>
          <w:sz w:val="22"/>
          <w:szCs w:val="22"/>
          <w:lang w:val="kk-KZ"/>
        </w:rPr>
        <w:t>2</w:t>
      </w:r>
      <w:r w:rsidR="00B27667" w:rsidRPr="008C134B">
        <w:rPr>
          <w:sz w:val="22"/>
          <w:szCs w:val="22"/>
          <w:lang w:val="kk-KZ"/>
        </w:rPr>
        <w:t>1</w:t>
      </w:r>
      <w:r w:rsidRPr="008C134B">
        <w:rPr>
          <w:sz w:val="22"/>
          <w:szCs w:val="22"/>
        </w:rPr>
        <w:t>-202</w:t>
      </w:r>
      <w:r w:rsidR="00B27667" w:rsidRPr="008C134B">
        <w:rPr>
          <w:sz w:val="22"/>
          <w:szCs w:val="22"/>
          <w:lang w:val="kk-KZ"/>
        </w:rPr>
        <w:t>2</w:t>
      </w:r>
      <w:r w:rsidR="00D361B7" w:rsidRPr="008C134B">
        <w:rPr>
          <w:sz w:val="22"/>
          <w:szCs w:val="22"/>
          <w:lang w:val="kk-KZ"/>
        </w:rPr>
        <w:t>оқу жылында бітірген түлектер саны</w:t>
      </w:r>
    </w:p>
    <w:p w:rsidR="00D361B7" w:rsidRPr="008C134B" w:rsidRDefault="00D361B7" w:rsidP="00D361B7">
      <w:pPr>
        <w:rPr>
          <w:sz w:val="22"/>
          <w:szCs w:val="22"/>
        </w:rPr>
      </w:pPr>
      <w:r w:rsidRPr="008C134B">
        <w:rPr>
          <w:sz w:val="22"/>
          <w:szCs w:val="22"/>
          <w:lang w:val="kk-KZ"/>
        </w:rPr>
        <w:t xml:space="preserve">Кесте </w:t>
      </w:r>
      <w:r w:rsidRPr="008C134B">
        <w:rPr>
          <w:sz w:val="22"/>
          <w:szCs w:val="22"/>
        </w:rPr>
        <w:t xml:space="preserve"> 1</w:t>
      </w:r>
      <w:r w:rsidR="00B636D2" w:rsidRPr="008C134B">
        <w:rPr>
          <w:sz w:val="22"/>
          <w:szCs w:val="22"/>
          <w:lang w:val="kk-KZ"/>
        </w:rPr>
        <w:t>9</w:t>
      </w:r>
      <w:r w:rsidRPr="008C134B">
        <w:rPr>
          <w:sz w:val="22"/>
          <w:szCs w:val="22"/>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2073"/>
        <w:gridCol w:w="775"/>
        <w:gridCol w:w="940"/>
        <w:gridCol w:w="1106"/>
        <w:gridCol w:w="775"/>
        <w:gridCol w:w="940"/>
        <w:gridCol w:w="1106"/>
        <w:gridCol w:w="1326"/>
      </w:tblGrid>
      <w:tr w:rsidR="00BE07C0" w:rsidRPr="008C134B" w:rsidTr="00572CBB">
        <w:tc>
          <w:tcPr>
            <w:tcW w:w="445" w:type="dxa"/>
            <w:vMerge w:val="restart"/>
            <w:tcBorders>
              <w:top w:val="single" w:sz="4" w:space="0" w:color="auto"/>
              <w:left w:val="single" w:sz="4" w:space="0" w:color="auto"/>
              <w:bottom w:val="single" w:sz="4" w:space="0" w:color="auto"/>
              <w:right w:val="single" w:sz="4" w:space="0" w:color="auto"/>
            </w:tcBorders>
            <w:hideMark/>
          </w:tcPr>
          <w:p w:rsidR="00D361B7" w:rsidRPr="008C134B" w:rsidRDefault="00D361B7" w:rsidP="00427C0A">
            <w:pPr>
              <w:jc w:val="center"/>
            </w:pPr>
            <w:r w:rsidRPr="008C134B">
              <w:rPr>
                <w:sz w:val="22"/>
                <w:szCs w:val="22"/>
              </w:rPr>
              <w:t>№</w:t>
            </w:r>
          </w:p>
        </w:tc>
        <w:tc>
          <w:tcPr>
            <w:tcW w:w="2073" w:type="dxa"/>
            <w:vMerge w:val="restart"/>
            <w:tcBorders>
              <w:top w:val="single" w:sz="4" w:space="0" w:color="auto"/>
              <w:left w:val="single" w:sz="4" w:space="0" w:color="auto"/>
              <w:bottom w:val="single" w:sz="4" w:space="0" w:color="auto"/>
              <w:right w:val="single" w:sz="4" w:space="0" w:color="auto"/>
            </w:tcBorders>
            <w:hideMark/>
          </w:tcPr>
          <w:p w:rsidR="00D361B7" w:rsidRPr="008C134B" w:rsidRDefault="00D361B7" w:rsidP="00427C0A">
            <w:pPr>
              <w:jc w:val="center"/>
              <w:rPr>
                <w:lang w:val="kk-KZ"/>
              </w:rPr>
            </w:pPr>
            <w:r w:rsidRPr="008C134B">
              <w:rPr>
                <w:sz w:val="22"/>
                <w:szCs w:val="22"/>
                <w:lang w:val="kk-KZ"/>
              </w:rPr>
              <w:t>Мамандық атауы</w:t>
            </w:r>
          </w:p>
        </w:tc>
        <w:tc>
          <w:tcPr>
            <w:tcW w:w="2821" w:type="dxa"/>
            <w:gridSpan w:val="3"/>
            <w:tcBorders>
              <w:top w:val="single" w:sz="4" w:space="0" w:color="auto"/>
              <w:left w:val="single" w:sz="4" w:space="0" w:color="auto"/>
              <w:bottom w:val="single" w:sz="4" w:space="0" w:color="auto"/>
              <w:right w:val="single" w:sz="4" w:space="0" w:color="auto"/>
            </w:tcBorders>
            <w:hideMark/>
          </w:tcPr>
          <w:p w:rsidR="00D361B7" w:rsidRPr="008C134B" w:rsidRDefault="00D361B7" w:rsidP="00427C0A">
            <w:pPr>
              <w:jc w:val="center"/>
            </w:pPr>
            <w:r w:rsidRPr="008C134B">
              <w:rPr>
                <w:sz w:val="22"/>
                <w:szCs w:val="22"/>
                <w:lang w:val="kk-KZ"/>
              </w:rPr>
              <w:t>Күндізгі бөлім</w:t>
            </w:r>
          </w:p>
        </w:tc>
        <w:tc>
          <w:tcPr>
            <w:tcW w:w="2821" w:type="dxa"/>
            <w:gridSpan w:val="3"/>
            <w:tcBorders>
              <w:top w:val="single" w:sz="4" w:space="0" w:color="auto"/>
              <w:left w:val="single" w:sz="4" w:space="0" w:color="auto"/>
              <w:bottom w:val="single" w:sz="4" w:space="0" w:color="auto"/>
              <w:right w:val="single" w:sz="4" w:space="0" w:color="auto"/>
            </w:tcBorders>
            <w:hideMark/>
          </w:tcPr>
          <w:p w:rsidR="00D361B7" w:rsidRPr="008C134B" w:rsidRDefault="00D361B7" w:rsidP="00427C0A">
            <w:pPr>
              <w:jc w:val="center"/>
            </w:pPr>
            <w:r w:rsidRPr="008C134B">
              <w:rPr>
                <w:sz w:val="22"/>
                <w:szCs w:val="22"/>
                <w:lang w:val="kk-KZ"/>
              </w:rPr>
              <w:t>Сыртқы бөлім</w:t>
            </w:r>
          </w:p>
        </w:tc>
        <w:tc>
          <w:tcPr>
            <w:tcW w:w="1326" w:type="dxa"/>
            <w:vMerge w:val="restart"/>
            <w:tcBorders>
              <w:top w:val="single" w:sz="4" w:space="0" w:color="auto"/>
              <w:left w:val="single" w:sz="4" w:space="0" w:color="auto"/>
              <w:bottom w:val="single" w:sz="4" w:space="0" w:color="auto"/>
              <w:right w:val="single" w:sz="4" w:space="0" w:color="auto"/>
            </w:tcBorders>
            <w:hideMark/>
          </w:tcPr>
          <w:p w:rsidR="00D361B7" w:rsidRPr="008C134B" w:rsidRDefault="00D361B7" w:rsidP="00427C0A">
            <w:pPr>
              <w:jc w:val="center"/>
            </w:pPr>
            <w:r w:rsidRPr="008C134B">
              <w:rPr>
                <w:sz w:val="22"/>
                <w:szCs w:val="22"/>
                <w:lang w:val="kk-KZ"/>
              </w:rPr>
              <w:t>жиынтығы</w:t>
            </w:r>
          </w:p>
        </w:tc>
      </w:tr>
      <w:tr w:rsidR="00BE07C0" w:rsidRPr="008C134B" w:rsidTr="00572CBB">
        <w:tc>
          <w:tcPr>
            <w:tcW w:w="445" w:type="dxa"/>
            <w:vMerge/>
            <w:tcBorders>
              <w:top w:val="single" w:sz="4" w:space="0" w:color="auto"/>
              <w:left w:val="single" w:sz="4" w:space="0" w:color="auto"/>
              <w:bottom w:val="single" w:sz="4" w:space="0" w:color="auto"/>
              <w:right w:val="single" w:sz="4" w:space="0" w:color="auto"/>
            </w:tcBorders>
            <w:vAlign w:val="center"/>
            <w:hideMark/>
          </w:tcPr>
          <w:p w:rsidR="00D361B7" w:rsidRPr="008C134B" w:rsidRDefault="00D361B7" w:rsidP="00427C0A"/>
        </w:tc>
        <w:tc>
          <w:tcPr>
            <w:tcW w:w="2073" w:type="dxa"/>
            <w:vMerge/>
            <w:tcBorders>
              <w:top w:val="single" w:sz="4" w:space="0" w:color="auto"/>
              <w:left w:val="single" w:sz="4" w:space="0" w:color="auto"/>
              <w:bottom w:val="single" w:sz="4" w:space="0" w:color="auto"/>
              <w:right w:val="single" w:sz="4" w:space="0" w:color="auto"/>
            </w:tcBorders>
            <w:vAlign w:val="center"/>
            <w:hideMark/>
          </w:tcPr>
          <w:p w:rsidR="00D361B7" w:rsidRPr="008C134B" w:rsidRDefault="00D361B7" w:rsidP="00427C0A">
            <w:pPr>
              <w:rPr>
                <w:lang w:val="kk-KZ"/>
              </w:rPr>
            </w:pPr>
          </w:p>
        </w:tc>
        <w:tc>
          <w:tcPr>
            <w:tcW w:w="775" w:type="dxa"/>
            <w:tcBorders>
              <w:top w:val="single" w:sz="4" w:space="0" w:color="auto"/>
              <w:left w:val="single" w:sz="4" w:space="0" w:color="auto"/>
              <w:bottom w:val="single" w:sz="4" w:space="0" w:color="auto"/>
              <w:right w:val="single" w:sz="4" w:space="0" w:color="auto"/>
            </w:tcBorders>
          </w:tcPr>
          <w:p w:rsidR="00D361B7" w:rsidRPr="008C134B" w:rsidRDefault="00D361B7" w:rsidP="00427C0A">
            <w:pPr>
              <w:jc w:val="center"/>
            </w:pPr>
          </w:p>
          <w:p w:rsidR="00D361B7" w:rsidRPr="008C134B" w:rsidRDefault="00D361B7" w:rsidP="00427C0A">
            <w:pPr>
              <w:jc w:val="center"/>
            </w:pPr>
            <w:r w:rsidRPr="008C134B">
              <w:rPr>
                <w:sz w:val="22"/>
                <w:szCs w:val="22"/>
              </w:rPr>
              <w:t>грант</w:t>
            </w:r>
          </w:p>
        </w:tc>
        <w:tc>
          <w:tcPr>
            <w:tcW w:w="940" w:type="dxa"/>
            <w:tcBorders>
              <w:top w:val="single" w:sz="4" w:space="0" w:color="auto"/>
              <w:left w:val="single" w:sz="4" w:space="0" w:color="auto"/>
              <w:bottom w:val="single" w:sz="4" w:space="0" w:color="auto"/>
              <w:right w:val="single" w:sz="4" w:space="0" w:color="auto"/>
            </w:tcBorders>
            <w:hideMark/>
          </w:tcPr>
          <w:p w:rsidR="00D361B7" w:rsidRPr="008C134B" w:rsidRDefault="00D361B7" w:rsidP="00427C0A">
            <w:pPr>
              <w:jc w:val="center"/>
            </w:pPr>
            <w:r w:rsidRPr="008C134B">
              <w:rPr>
                <w:sz w:val="22"/>
                <w:szCs w:val="22"/>
                <w:lang w:val="kk-KZ"/>
              </w:rPr>
              <w:t>ақылы негізде</w:t>
            </w:r>
          </w:p>
        </w:tc>
        <w:tc>
          <w:tcPr>
            <w:tcW w:w="1106" w:type="dxa"/>
            <w:tcBorders>
              <w:top w:val="single" w:sz="4" w:space="0" w:color="auto"/>
              <w:left w:val="single" w:sz="4" w:space="0" w:color="auto"/>
              <w:bottom w:val="single" w:sz="4" w:space="0" w:color="auto"/>
              <w:right w:val="single" w:sz="4" w:space="0" w:color="auto"/>
            </w:tcBorders>
            <w:hideMark/>
          </w:tcPr>
          <w:p w:rsidR="00D361B7" w:rsidRPr="008C134B" w:rsidRDefault="00D361B7" w:rsidP="00427C0A">
            <w:pPr>
              <w:jc w:val="center"/>
            </w:pPr>
            <w:r w:rsidRPr="008C134B">
              <w:rPr>
                <w:sz w:val="22"/>
                <w:szCs w:val="22"/>
                <w:lang w:val="kk-KZ"/>
              </w:rPr>
              <w:t>барлығы</w:t>
            </w:r>
          </w:p>
        </w:tc>
        <w:tc>
          <w:tcPr>
            <w:tcW w:w="775" w:type="dxa"/>
            <w:tcBorders>
              <w:top w:val="single" w:sz="4" w:space="0" w:color="auto"/>
              <w:left w:val="single" w:sz="4" w:space="0" w:color="auto"/>
              <w:bottom w:val="single" w:sz="4" w:space="0" w:color="auto"/>
              <w:right w:val="single" w:sz="4" w:space="0" w:color="auto"/>
            </w:tcBorders>
          </w:tcPr>
          <w:p w:rsidR="00D361B7" w:rsidRPr="008C134B" w:rsidRDefault="00D361B7" w:rsidP="00427C0A">
            <w:pPr>
              <w:jc w:val="center"/>
            </w:pPr>
          </w:p>
          <w:p w:rsidR="00D361B7" w:rsidRPr="008C134B" w:rsidRDefault="00D361B7" w:rsidP="00427C0A">
            <w:pPr>
              <w:jc w:val="center"/>
            </w:pPr>
            <w:r w:rsidRPr="008C134B">
              <w:rPr>
                <w:sz w:val="22"/>
                <w:szCs w:val="22"/>
              </w:rPr>
              <w:t>грант</w:t>
            </w:r>
          </w:p>
        </w:tc>
        <w:tc>
          <w:tcPr>
            <w:tcW w:w="940" w:type="dxa"/>
            <w:tcBorders>
              <w:top w:val="single" w:sz="4" w:space="0" w:color="auto"/>
              <w:left w:val="single" w:sz="4" w:space="0" w:color="auto"/>
              <w:bottom w:val="single" w:sz="4" w:space="0" w:color="auto"/>
              <w:right w:val="single" w:sz="4" w:space="0" w:color="auto"/>
            </w:tcBorders>
            <w:hideMark/>
          </w:tcPr>
          <w:p w:rsidR="00D361B7" w:rsidRPr="008C134B" w:rsidRDefault="00D361B7" w:rsidP="00427C0A">
            <w:pPr>
              <w:jc w:val="center"/>
            </w:pPr>
            <w:r w:rsidRPr="008C134B">
              <w:rPr>
                <w:sz w:val="22"/>
                <w:szCs w:val="22"/>
                <w:lang w:val="kk-KZ"/>
              </w:rPr>
              <w:t>ақылы негізде</w:t>
            </w:r>
          </w:p>
        </w:tc>
        <w:tc>
          <w:tcPr>
            <w:tcW w:w="1106" w:type="dxa"/>
            <w:tcBorders>
              <w:top w:val="single" w:sz="4" w:space="0" w:color="auto"/>
              <w:left w:val="single" w:sz="4" w:space="0" w:color="auto"/>
              <w:bottom w:val="single" w:sz="4" w:space="0" w:color="auto"/>
              <w:right w:val="single" w:sz="4" w:space="0" w:color="auto"/>
            </w:tcBorders>
            <w:hideMark/>
          </w:tcPr>
          <w:p w:rsidR="00D361B7" w:rsidRPr="008C134B" w:rsidRDefault="00D361B7" w:rsidP="00427C0A">
            <w:pPr>
              <w:jc w:val="center"/>
            </w:pPr>
            <w:r w:rsidRPr="008C134B">
              <w:rPr>
                <w:sz w:val="22"/>
                <w:szCs w:val="22"/>
                <w:lang w:val="kk-KZ"/>
              </w:rPr>
              <w:t>барлығы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1B7" w:rsidRPr="008C134B" w:rsidRDefault="00D361B7" w:rsidP="00427C0A"/>
        </w:tc>
      </w:tr>
      <w:tr w:rsidR="00BE07C0" w:rsidRPr="008C134B" w:rsidTr="00572CBB">
        <w:tc>
          <w:tcPr>
            <w:tcW w:w="445" w:type="dxa"/>
            <w:tcBorders>
              <w:top w:val="single" w:sz="4" w:space="0" w:color="auto"/>
              <w:left w:val="single" w:sz="4" w:space="0" w:color="auto"/>
              <w:bottom w:val="single" w:sz="4" w:space="0" w:color="auto"/>
              <w:right w:val="single" w:sz="4" w:space="0" w:color="auto"/>
            </w:tcBorders>
          </w:tcPr>
          <w:p w:rsidR="00572CBB" w:rsidRPr="008C134B" w:rsidRDefault="00572CBB" w:rsidP="00286BA2">
            <w:pPr>
              <w:rPr>
                <w:lang w:val="kk-KZ"/>
              </w:rPr>
            </w:pPr>
            <w:r w:rsidRPr="008C134B">
              <w:rPr>
                <w:sz w:val="22"/>
                <w:szCs w:val="22"/>
                <w:lang w:val="kk-KZ"/>
              </w:rPr>
              <w:t>1</w:t>
            </w:r>
          </w:p>
        </w:tc>
        <w:tc>
          <w:tcPr>
            <w:tcW w:w="2073" w:type="dxa"/>
            <w:tcBorders>
              <w:top w:val="single" w:sz="4" w:space="0" w:color="auto"/>
              <w:left w:val="single" w:sz="4" w:space="0" w:color="auto"/>
              <w:bottom w:val="single" w:sz="4" w:space="0" w:color="auto"/>
              <w:right w:val="single" w:sz="4" w:space="0" w:color="auto"/>
            </w:tcBorders>
          </w:tcPr>
          <w:p w:rsidR="00572CBB" w:rsidRPr="008C134B" w:rsidRDefault="00572CBB" w:rsidP="00EB6921">
            <w:pPr>
              <w:rPr>
                <w:lang w:val="kk-KZ"/>
              </w:rPr>
            </w:pPr>
            <w:r w:rsidRPr="008C134B">
              <w:rPr>
                <w:sz w:val="22"/>
                <w:szCs w:val="22"/>
              </w:rPr>
              <w:t>5В020200</w:t>
            </w:r>
            <w:r w:rsidRPr="008C134B">
              <w:rPr>
                <w:sz w:val="22"/>
                <w:szCs w:val="22"/>
                <w:lang w:val="kk-KZ"/>
              </w:rPr>
              <w:t>-Халықаралық қатынастар</w:t>
            </w:r>
          </w:p>
        </w:tc>
        <w:tc>
          <w:tcPr>
            <w:tcW w:w="775" w:type="dxa"/>
            <w:tcBorders>
              <w:top w:val="single" w:sz="4" w:space="0" w:color="auto"/>
              <w:left w:val="single" w:sz="4" w:space="0" w:color="auto"/>
              <w:bottom w:val="single" w:sz="4" w:space="0" w:color="auto"/>
              <w:right w:val="single" w:sz="4" w:space="0" w:color="auto"/>
            </w:tcBorders>
          </w:tcPr>
          <w:p w:rsidR="00572CBB" w:rsidRPr="008C134B" w:rsidRDefault="00572CBB" w:rsidP="00286BA2">
            <w:pPr>
              <w:jc w:val="center"/>
              <w:rPr>
                <w:lang w:val="kk-KZ"/>
              </w:rPr>
            </w:pPr>
            <w:r w:rsidRPr="008C134B">
              <w:rPr>
                <w:sz w:val="22"/>
                <w:szCs w:val="22"/>
                <w:lang w:val="kk-KZ"/>
              </w:rPr>
              <w:t>1</w:t>
            </w:r>
          </w:p>
        </w:tc>
        <w:tc>
          <w:tcPr>
            <w:tcW w:w="940" w:type="dxa"/>
            <w:tcBorders>
              <w:top w:val="single" w:sz="4" w:space="0" w:color="auto"/>
              <w:left w:val="single" w:sz="4" w:space="0" w:color="auto"/>
              <w:bottom w:val="single" w:sz="4" w:space="0" w:color="auto"/>
              <w:right w:val="single" w:sz="4" w:space="0" w:color="auto"/>
            </w:tcBorders>
          </w:tcPr>
          <w:p w:rsidR="00572CBB" w:rsidRPr="008C134B" w:rsidRDefault="00B27667" w:rsidP="00286BA2">
            <w:pPr>
              <w:jc w:val="center"/>
              <w:rPr>
                <w:lang w:val="kk-KZ"/>
              </w:rPr>
            </w:pPr>
            <w:r w:rsidRPr="008C134B">
              <w:rPr>
                <w:sz w:val="22"/>
                <w:szCs w:val="22"/>
                <w:lang w:val="kk-KZ"/>
              </w:rPr>
              <w:t>34</w:t>
            </w:r>
          </w:p>
        </w:tc>
        <w:tc>
          <w:tcPr>
            <w:tcW w:w="1106" w:type="dxa"/>
            <w:tcBorders>
              <w:top w:val="single" w:sz="4" w:space="0" w:color="auto"/>
              <w:left w:val="single" w:sz="4" w:space="0" w:color="auto"/>
              <w:bottom w:val="single" w:sz="4" w:space="0" w:color="auto"/>
              <w:right w:val="single" w:sz="4" w:space="0" w:color="auto"/>
            </w:tcBorders>
          </w:tcPr>
          <w:p w:rsidR="00572CBB" w:rsidRPr="008C134B" w:rsidRDefault="00B27667" w:rsidP="00286BA2">
            <w:pPr>
              <w:jc w:val="center"/>
              <w:rPr>
                <w:lang w:val="kk-KZ"/>
              </w:rPr>
            </w:pPr>
            <w:r w:rsidRPr="008C134B">
              <w:rPr>
                <w:sz w:val="22"/>
                <w:szCs w:val="22"/>
                <w:lang w:val="kk-KZ"/>
              </w:rPr>
              <w:t>35</w:t>
            </w:r>
          </w:p>
        </w:tc>
        <w:tc>
          <w:tcPr>
            <w:tcW w:w="775" w:type="dxa"/>
            <w:tcBorders>
              <w:top w:val="single" w:sz="4" w:space="0" w:color="auto"/>
              <w:left w:val="single" w:sz="4" w:space="0" w:color="auto"/>
              <w:bottom w:val="single" w:sz="4" w:space="0" w:color="auto"/>
              <w:right w:val="single" w:sz="4" w:space="0" w:color="auto"/>
            </w:tcBorders>
          </w:tcPr>
          <w:p w:rsidR="00572CBB" w:rsidRPr="008C134B" w:rsidRDefault="00572CBB" w:rsidP="00286BA2">
            <w:pPr>
              <w:jc w:val="center"/>
            </w:pPr>
          </w:p>
        </w:tc>
        <w:tc>
          <w:tcPr>
            <w:tcW w:w="940" w:type="dxa"/>
            <w:tcBorders>
              <w:top w:val="single" w:sz="4" w:space="0" w:color="auto"/>
              <w:left w:val="single" w:sz="4" w:space="0" w:color="auto"/>
              <w:bottom w:val="single" w:sz="4" w:space="0" w:color="auto"/>
              <w:right w:val="single" w:sz="4" w:space="0" w:color="auto"/>
            </w:tcBorders>
          </w:tcPr>
          <w:p w:rsidR="00572CBB" w:rsidRPr="008C134B" w:rsidRDefault="00572CBB" w:rsidP="00286BA2">
            <w:pPr>
              <w:jc w:val="center"/>
            </w:pPr>
          </w:p>
        </w:tc>
        <w:tc>
          <w:tcPr>
            <w:tcW w:w="1106" w:type="dxa"/>
            <w:tcBorders>
              <w:top w:val="single" w:sz="4" w:space="0" w:color="auto"/>
              <w:left w:val="single" w:sz="4" w:space="0" w:color="auto"/>
              <w:bottom w:val="single" w:sz="4" w:space="0" w:color="auto"/>
              <w:right w:val="single" w:sz="4" w:space="0" w:color="auto"/>
            </w:tcBorders>
          </w:tcPr>
          <w:p w:rsidR="00572CBB" w:rsidRPr="008C134B" w:rsidRDefault="00572CBB" w:rsidP="00286BA2">
            <w:pPr>
              <w:jc w:val="center"/>
            </w:pPr>
          </w:p>
        </w:tc>
        <w:tc>
          <w:tcPr>
            <w:tcW w:w="1326" w:type="dxa"/>
            <w:tcBorders>
              <w:top w:val="single" w:sz="4" w:space="0" w:color="auto"/>
              <w:left w:val="single" w:sz="4" w:space="0" w:color="auto"/>
              <w:bottom w:val="single" w:sz="4" w:space="0" w:color="auto"/>
              <w:right w:val="single" w:sz="4" w:space="0" w:color="auto"/>
            </w:tcBorders>
          </w:tcPr>
          <w:p w:rsidR="00572CBB" w:rsidRPr="008C134B" w:rsidRDefault="00B27667" w:rsidP="00286BA2">
            <w:pPr>
              <w:jc w:val="center"/>
              <w:rPr>
                <w:lang w:val="kk-KZ"/>
              </w:rPr>
            </w:pPr>
            <w:r w:rsidRPr="008C134B">
              <w:rPr>
                <w:sz w:val="22"/>
                <w:szCs w:val="22"/>
                <w:lang w:val="kk-KZ"/>
              </w:rPr>
              <w:t>35</w:t>
            </w:r>
          </w:p>
        </w:tc>
      </w:tr>
    </w:tbl>
    <w:p w:rsidR="00D361B7" w:rsidRPr="008C134B" w:rsidRDefault="00D361B7" w:rsidP="00D361B7">
      <w:pPr>
        <w:jc w:val="center"/>
        <w:rPr>
          <w:sz w:val="22"/>
          <w:szCs w:val="22"/>
        </w:rPr>
      </w:pPr>
    </w:p>
    <w:p w:rsidR="00D361B7" w:rsidRPr="008C134B" w:rsidRDefault="00D361B7" w:rsidP="00D361B7">
      <w:pPr>
        <w:rPr>
          <w:sz w:val="22"/>
          <w:szCs w:val="22"/>
        </w:rPr>
      </w:pPr>
      <w:r w:rsidRPr="008C134B">
        <w:rPr>
          <w:sz w:val="22"/>
          <w:szCs w:val="22"/>
          <w:u w:val="single"/>
          <w:lang w:val="kk-KZ"/>
        </w:rPr>
        <w:t>Ескерту</w:t>
      </w:r>
      <w:r w:rsidRPr="008C134B">
        <w:rPr>
          <w:sz w:val="22"/>
          <w:szCs w:val="22"/>
          <w:u w:val="single"/>
        </w:rPr>
        <w:t>:</w:t>
      </w:r>
      <w:r w:rsidRPr="008C134B">
        <w:rPr>
          <w:sz w:val="22"/>
          <w:szCs w:val="22"/>
          <w:lang w:val="kk-KZ"/>
        </w:rPr>
        <w:t>Ауыл квотасы бойынша бітірген студенттер</w:t>
      </w:r>
      <w:r w:rsidR="00572CBB" w:rsidRPr="008C134B">
        <w:rPr>
          <w:sz w:val="22"/>
          <w:szCs w:val="22"/>
          <w:lang w:val="kk-KZ"/>
        </w:rPr>
        <w:t>-</w:t>
      </w:r>
      <w:r w:rsidRPr="008C134B">
        <w:rPr>
          <w:sz w:val="22"/>
          <w:szCs w:val="22"/>
          <w:lang w:val="kk-KZ"/>
        </w:rPr>
        <w:t xml:space="preserve">, мекеме есебінен </w:t>
      </w:r>
      <w:r w:rsidR="00572CBB" w:rsidRPr="008C134B">
        <w:rPr>
          <w:sz w:val="22"/>
          <w:szCs w:val="22"/>
          <w:lang w:val="kk-KZ"/>
        </w:rPr>
        <w:t>-</w:t>
      </w:r>
      <w:r w:rsidRPr="008C134B">
        <w:rPr>
          <w:sz w:val="22"/>
          <w:szCs w:val="22"/>
          <w:lang w:val="kk-KZ"/>
        </w:rPr>
        <w:t>.</w:t>
      </w:r>
    </w:p>
    <w:p w:rsidR="00D361B7" w:rsidRPr="008C134B" w:rsidRDefault="00D361B7" w:rsidP="00D361B7">
      <w:pPr>
        <w:rPr>
          <w:sz w:val="22"/>
          <w:szCs w:val="22"/>
        </w:rPr>
      </w:pPr>
    </w:p>
    <w:p w:rsidR="00D361B7" w:rsidRPr="008C134B" w:rsidRDefault="00D361B7" w:rsidP="00D361B7">
      <w:pPr>
        <w:rPr>
          <w:sz w:val="22"/>
          <w:szCs w:val="22"/>
        </w:rPr>
      </w:pPr>
      <w:r w:rsidRPr="008C134B">
        <w:rPr>
          <w:sz w:val="22"/>
          <w:szCs w:val="22"/>
        </w:rPr>
        <w:tab/>
        <w:t>«</w:t>
      </w:r>
      <w:r w:rsidR="004E1155" w:rsidRPr="008C134B">
        <w:rPr>
          <w:sz w:val="22"/>
          <w:szCs w:val="22"/>
          <w:lang w:val="kk-KZ"/>
        </w:rPr>
        <w:t xml:space="preserve">Халықаралық қатынастар және </w:t>
      </w:r>
      <w:r w:rsidR="00B27667" w:rsidRPr="008C134B">
        <w:rPr>
          <w:sz w:val="22"/>
          <w:szCs w:val="22"/>
          <w:lang w:val="kk-KZ"/>
        </w:rPr>
        <w:t>халықаралық құқық</w:t>
      </w:r>
      <w:r w:rsidRPr="008C134B">
        <w:rPr>
          <w:sz w:val="22"/>
          <w:szCs w:val="22"/>
        </w:rPr>
        <w:t>»</w:t>
      </w:r>
      <w:r w:rsidRPr="008C134B">
        <w:rPr>
          <w:sz w:val="22"/>
          <w:szCs w:val="22"/>
          <w:lang w:val="kk-KZ"/>
        </w:rPr>
        <w:t xml:space="preserve"> кафедрасының  бітірушілерді жұмысқа орналастыру үшін ұйымдастырылған және өткізілген іс-шаралары </w:t>
      </w:r>
      <w:r w:rsidRPr="008C134B">
        <w:rPr>
          <w:sz w:val="22"/>
          <w:szCs w:val="22"/>
        </w:rPr>
        <w:t>(</w:t>
      </w:r>
      <w:r w:rsidRPr="008C134B">
        <w:rPr>
          <w:sz w:val="22"/>
          <w:szCs w:val="22"/>
          <w:lang w:val="kk-KZ"/>
        </w:rPr>
        <w:t>кесте</w:t>
      </w:r>
      <w:r w:rsidRPr="008C134B">
        <w:rPr>
          <w:sz w:val="22"/>
          <w:szCs w:val="22"/>
        </w:rPr>
        <w:t xml:space="preserve"> 17. 2). </w:t>
      </w:r>
    </w:p>
    <w:p w:rsidR="00D361B7" w:rsidRPr="008C134B" w:rsidRDefault="00D361B7" w:rsidP="00D361B7">
      <w:pPr>
        <w:rPr>
          <w:sz w:val="22"/>
          <w:szCs w:val="22"/>
        </w:rPr>
      </w:pPr>
    </w:p>
    <w:p w:rsidR="00572CBB" w:rsidRPr="008C134B" w:rsidRDefault="00572CBB" w:rsidP="00572CBB">
      <w:pPr>
        <w:rPr>
          <w:sz w:val="22"/>
          <w:szCs w:val="22"/>
          <w:lang w:val="kk-KZ"/>
        </w:rPr>
      </w:pPr>
      <w:r w:rsidRPr="008C134B">
        <w:rPr>
          <w:sz w:val="22"/>
          <w:szCs w:val="22"/>
          <w:lang w:val="kk-KZ"/>
        </w:rPr>
        <w:t>Кесте  1</w:t>
      </w:r>
      <w:r w:rsidR="00B636D2" w:rsidRPr="008C134B">
        <w:rPr>
          <w:sz w:val="22"/>
          <w:szCs w:val="22"/>
          <w:lang w:val="kk-KZ"/>
        </w:rPr>
        <w:t>9</w:t>
      </w:r>
      <w:r w:rsidRPr="008C134B">
        <w:rPr>
          <w:sz w:val="22"/>
          <w:szCs w:val="22"/>
          <w:lang w:val="kk-KZ"/>
        </w:rPr>
        <w:t xml:space="preserve">.2 Бітірушілерді жұмысқа орналастыру үшін жүргізілетін іс-шаралар </w:t>
      </w:r>
    </w:p>
    <w:p w:rsidR="00572CBB" w:rsidRPr="008C134B" w:rsidRDefault="00572CBB" w:rsidP="00572CBB">
      <w:pPr>
        <w:rPr>
          <w:sz w:val="22"/>
          <w:szCs w:val="22"/>
          <w:lang w:val="kk-KZ"/>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9"/>
        <w:gridCol w:w="4964"/>
        <w:gridCol w:w="1203"/>
        <w:gridCol w:w="2842"/>
      </w:tblGrid>
      <w:tr w:rsidR="00BE07C0" w:rsidRPr="008C134B" w:rsidTr="00EB6921">
        <w:tc>
          <w:tcPr>
            <w:tcW w:w="819" w:type="dxa"/>
            <w:tcBorders>
              <w:top w:val="single" w:sz="4" w:space="0" w:color="auto"/>
              <w:left w:val="single" w:sz="4" w:space="0" w:color="auto"/>
              <w:bottom w:val="single" w:sz="4" w:space="0" w:color="auto"/>
              <w:right w:val="single" w:sz="4" w:space="0" w:color="auto"/>
            </w:tcBorders>
            <w:hideMark/>
          </w:tcPr>
          <w:p w:rsidR="00572CBB" w:rsidRPr="008C134B" w:rsidRDefault="00572CBB" w:rsidP="00EB6921">
            <w:pPr>
              <w:jc w:val="center"/>
            </w:pPr>
            <w:r w:rsidRPr="008C134B">
              <w:rPr>
                <w:sz w:val="22"/>
                <w:szCs w:val="22"/>
              </w:rPr>
              <w:t>№</w:t>
            </w:r>
          </w:p>
        </w:tc>
        <w:tc>
          <w:tcPr>
            <w:tcW w:w="4964" w:type="dxa"/>
            <w:tcBorders>
              <w:top w:val="single" w:sz="4" w:space="0" w:color="auto"/>
              <w:left w:val="single" w:sz="4" w:space="0" w:color="auto"/>
              <w:bottom w:val="single" w:sz="4" w:space="0" w:color="auto"/>
              <w:right w:val="single" w:sz="4" w:space="0" w:color="auto"/>
            </w:tcBorders>
            <w:hideMark/>
          </w:tcPr>
          <w:p w:rsidR="00572CBB" w:rsidRPr="008C134B" w:rsidRDefault="00572CBB" w:rsidP="00EB6921">
            <w:pPr>
              <w:jc w:val="center"/>
            </w:pPr>
            <w:r w:rsidRPr="008C134B">
              <w:rPr>
                <w:sz w:val="22"/>
                <w:szCs w:val="22"/>
                <w:lang w:val="kk-KZ"/>
              </w:rPr>
              <w:t>Іс-шара атауы</w:t>
            </w:r>
          </w:p>
        </w:tc>
        <w:tc>
          <w:tcPr>
            <w:tcW w:w="1203" w:type="dxa"/>
            <w:tcBorders>
              <w:top w:val="single" w:sz="4" w:space="0" w:color="auto"/>
              <w:left w:val="single" w:sz="4" w:space="0" w:color="auto"/>
              <w:bottom w:val="single" w:sz="4" w:space="0" w:color="auto"/>
              <w:right w:val="single" w:sz="4" w:space="0" w:color="auto"/>
            </w:tcBorders>
            <w:hideMark/>
          </w:tcPr>
          <w:p w:rsidR="00572CBB" w:rsidRPr="008C134B" w:rsidRDefault="00572CBB" w:rsidP="00EB6921">
            <w:pPr>
              <w:jc w:val="center"/>
            </w:pPr>
            <w:r w:rsidRPr="008C134B">
              <w:rPr>
                <w:sz w:val="22"/>
                <w:szCs w:val="22"/>
                <w:lang w:val="kk-KZ"/>
              </w:rPr>
              <w:t>Өткізу орны</w:t>
            </w:r>
          </w:p>
        </w:tc>
        <w:tc>
          <w:tcPr>
            <w:tcW w:w="2842" w:type="dxa"/>
            <w:tcBorders>
              <w:top w:val="single" w:sz="4" w:space="0" w:color="auto"/>
              <w:left w:val="single" w:sz="4" w:space="0" w:color="auto"/>
              <w:bottom w:val="single" w:sz="4" w:space="0" w:color="auto"/>
              <w:right w:val="single" w:sz="4" w:space="0" w:color="auto"/>
            </w:tcBorders>
            <w:hideMark/>
          </w:tcPr>
          <w:p w:rsidR="00572CBB" w:rsidRPr="008C134B" w:rsidRDefault="00572CBB" w:rsidP="00EB6921">
            <w:pPr>
              <w:jc w:val="center"/>
            </w:pPr>
            <w:r w:rsidRPr="008C134B">
              <w:rPr>
                <w:sz w:val="22"/>
                <w:szCs w:val="22"/>
                <w:lang w:val="kk-KZ"/>
              </w:rPr>
              <w:t xml:space="preserve">күні  мен уақыты </w:t>
            </w:r>
          </w:p>
        </w:tc>
      </w:tr>
      <w:tr w:rsidR="00572CBB" w:rsidRPr="008C134B" w:rsidTr="00EB6921">
        <w:tc>
          <w:tcPr>
            <w:tcW w:w="819" w:type="dxa"/>
            <w:tcBorders>
              <w:top w:val="single" w:sz="4" w:space="0" w:color="auto"/>
              <w:left w:val="single" w:sz="4" w:space="0" w:color="auto"/>
              <w:bottom w:val="single" w:sz="4" w:space="0" w:color="auto"/>
              <w:right w:val="single" w:sz="4" w:space="0" w:color="auto"/>
            </w:tcBorders>
          </w:tcPr>
          <w:p w:rsidR="00572CBB" w:rsidRPr="008C134B" w:rsidRDefault="00572CBB" w:rsidP="00EB6921"/>
        </w:tc>
        <w:tc>
          <w:tcPr>
            <w:tcW w:w="4964" w:type="dxa"/>
            <w:tcBorders>
              <w:top w:val="single" w:sz="4" w:space="0" w:color="auto"/>
              <w:left w:val="single" w:sz="4" w:space="0" w:color="auto"/>
              <w:bottom w:val="single" w:sz="4" w:space="0" w:color="auto"/>
              <w:right w:val="single" w:sz="4" w:space="0" w:color="auto"/>
            </w:tcBorders>
          </w:tcPr>
          <w:p w:rsidR="00572CBB" w:rsidRPr="008C134B" w:rsidRDefault="006C248F" w:rsidP="006C248F">
            <w:r w:rsidRPr="008C134B">
              <w:rPr>
                <w:sz w:val="22"/>
                <w:szCs w:val="22"/>
                <w:lang w:val="kk-KZ"/>
              </w:rPr>
              <w:t>М.Әуезов атындағы ОҚУ Еңбекпен қамту орталығының жоспарына сәйкес жұмыс берушілерімен кездесу</w:t>
            </w:r>
          </w:p>
        </w:tc>
        <w:tc>
          <w:tcPr>
            <w:tcW w:w="1203" w:type="dxa"/>
            <w:tcBorders>
              <w:top w:val="single" w:sz="4" w:space="0" w:color="auto"/>
              <w:left w:val="single" w:sz="4" w:space="0" w:color="auto"/>
              <w:bottom w:val="single" w:sz="4" w:space="0" w:color="auto"/>
              <w:right w:val="single" w:sz="4" w:space="0" w:color="auto"/>
            </w:tcBorders>
          </w:tcPr>
          <w:p w:rsidR="00572CBB" w:rsidRPr="008C134B" w:rsidRDefault="006C248F" w:rsidP="00EB6921">
            <w:pPr>
              <w:rPr>
                <w:lang w:val="kk-KZ"/>
              </w:rPr>
            </w:pPr>
            <w:r w:rsidRPr="008C134B">
              <w:rPr>
                <w:sz w:val="22"/>
                <w:szCs w:val="22"/>
                <w:lang w:val="kk-KZ"/>
              </w:rPr>
              <w:t>ЗУУМ</w:t>
            </w:r>
          </w:p>
        </w:tc>
        <w:tc>
          <w:tcPr>
            <w:tcW w:w="2842" w:type="dxa"/>
            <w:tcBorders>
              <w:top w:val="single" w:sz="4" w:space="0" w:color="auto"/>
              <w:left w:val="single" w:sz="4" w:space="0" w:color="auto"/>
              <w:bottom w:val="single" w:sz="4" w:space="0" w:color="auto"/>
              <w:right w:val="single" w:sz="4" w:space="0" w:color="auto"/>
            </w:tcBorders>
          </w:tcPr>
          <w:p w:rsidR="00572CBB" w:rsidRPr="008C134B" w:rsidRDefault="006C248F" w:rsidP="00EB6921">
            <w:pPr>
              <w:rPr>
                <w:lang w:val="kk-KZ"/>
              </w:rPr>
            </w:pPr>
            <w:r w:rsidRPr="008C134B">
              <w:rPr>
                <w:sz w:val="22"/>
                <w:szCs w:val="22"/>
                <w:lang w:val="kk-KZ"/>
              </w:rPr>
              <w:t>күнделікті</w:t>
            </w:r>
          </w:p>
        </w:tc>
      </w:tr>
    </w:tbl>
    <w:p w:rsidR="00572CBB" w:rsidRPr="008C134B" w:rsidRDefault="00572CBB" w:rsidP="00572CBB">
      <w:pPr>
        <w:rPr>
          <w:sz w:val="22"/>
          <w:szCs w:val="22"/>
          <w:lang w:val="kk-KZ"/>
        </w:rPr>
      </w:pPr>
    </w:p>
    <w:p w:rsidR="006C248F" w:rsidRPr="008C134B" w:rsidRDefault="006C248F" w:rsidP="006C248F">
      <w:pPr>
        <w:ind w:firstLine="567"/>
        <w:jc w:val="both"/>
        <w:rPr>
          <w:sz w:val="22"/>
          <w:szCs w:val="22"/>
          <w:lang w:val="kk-KZ"/>
        </w:rPr>
      </w:pPr>
      <w:r w:rsidRPr="008C134B">
        <w:rPr>
          <w:sz w:val="22"/>
          <w:szCs w:val="22"/>
          <w:lang w:val="kk-KZ"/>
        </w:rPr>
        <w:t xml:space="preserve">Жалпылама алғанда  30 іс-шараның 12-сі вакансия жәрмеңкесі, 8- дөңгелек стол, 13 – жұмыс берушілермен кездесу ұйымдастырылды. </w:t>
      </w:r>
    </w:p>
    <w:p w:rsidR="00572CBB" w:rsidRPr="008C134B" w:rsidRDefault="006C248F" w:rsidP="006C248F">
      <w:pPr>
        <w:ind w:firstLine="567"/>
        <w:jc w:val="both"/>
        <w:rPr>
          <w:sz w:val="22"/>
          <w:szCs w:val="22"/>
          <w:lang w:val="kk-KZ"/>
        </w:rPr>
      </w:pPr>
      <w:r w:rsidRPr="008C134B">
        <w:rPr>
          <w:sz w:val="22"/>
          <w:szCs w:val="22"/>
          <w:lang w:val="kk-KZ"/>
        </w:rPr>
        <w:t xml:space="preserve">5В020200 мамандықтары бойынша бітірушілер </w:t>
      </w:r>
      <w:r w:rsidR="008C134B" w:rsidRPr="008C134B">
        <w:rPr>
          <w:sz w:val="22"/>
          <w:szCs w:val="22"/>
          <w:lang w:val="kk-KZ"/>
        </w:rPr>
        <w:t>7</w:t>
      </w:r>
      <w:r w:rsidRPr="008C134B">
        <w:rPr>
          <w:sz w:val="22"/>
          <w:szCs w:val="22"/>
          <w:lang w:val="kk-KZ"/>
        </w:rPr>
        <w:t xml:space="preserve">0 %-ы жұмыспен қамтылған. </w:t>
      </w:r>
      <w:r w:rsidR="00572CBB" w:rsidRPr="008C134B">
        <w:rPr>
          <w:sz w:val="22"/>
          <w:szCs w:val="22"/>
          <w:lang w:val="kk-KZ"/>
        </w:rPr>
        <w:t>17.3 кестеде Бітірушілерді жұмыспен қамту мәліметі көрсетілген.</w:t>
      </w:r>
    </w:p>
    <w:p w:rsidR="00572CBB" w:rsidRPr="008C134B" w:rsidRDefault="00572CBB" w:rsidP="00572CBB">
      <w:pPr>
        <w:rPr>
          <w:sz w:val="22"/>
          <w:szCs w:val="22"/>
          <w:lang w:val="kk-KZ"/>
        </w:rPr>
      </w:pPr>
    </w:p>
    <w:p w:rsidR="00572CBB" w:rsidRPr="008C134B" w:rsidRDefault="00572CBB" w:rsidP="00572CBB">
      <w:pPr>
        <w:rPr>
          <w:sz w:val="22"/>
          <w:szCs w:val="22"/>
          <w:lang w:val="kk-KZ"/>
        </w:rPr>
      </w:pPr>
      <w:r w:rsidRPr="008C134B">
        <w:rPr>
          <w:sz w:val="22"/>
          <w:szCs w:val="22"/>
          <w:lang w:val="kk-KZ"/>
        </w:rPr>
        <w:t>Кесте 1</w:t>
      </w:r>
      <w:r w:rsidR="00B636D2" w:rsidRPr="008C134B">
        <w:rPr>
          <w:sz w:val="22"/>
          <w:szCs w:val="22"/>
          <w:lang w:val="kk-KZ"/>
        </w:rPr>
        <w:t>9</w:t>
      </w:r>
      <w:r w:rsidRPr="008C134B">
        <w:rPr>
          <w:sz w:val="22"/>
          <w:szCs w:val="22"/>
          <w:lang w:val="kk-KZ"/>
        </w:rPr>
        <w:t>.3 Бітірушілерді жұмыспен қамту туралы мәліметі</w:t>
      </w: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
        <w:gridCol w:w="2671"/>
        <w:gridCol w:w="1260"/>
        <w:gridCol w:w="1080"/>
        <w:gridCol w:w="1350"/>
        <w:gridCol w:w="1260"/>
        <w:gridCol w:w="900"/>
      </w:tblGrid>
      <w:tr w:rsidR="00BE07C0" w:rsidRPr="008C134B" w:rsidTr="006C248F">
        <w:trPr>
          <w:cantSplit/>
          <w:trHeight w:val="1980"/>
        </w:trPr>
        <w:tc>
          <w:tcPr>
            <w:tcW w:w="674" w:type="dxa"/>
            <w:tcBorders>
              <w:top w:val="single" w:sz="4" w:space="0" w:color="auto"/>
              <w:left w:val="single" w:sz="4" w:space="0" w:color="auto"/>
              <w:bottom w:val="single" w:sz="4" w:space="0" w:color="auto"/>
              <w:right w:val="single" w:sz="4" w:space="0" w:color="auto"/>
            </w:tcBorders>
            <w:hideMark/>
          </w:tcPr>
          <w:p w:rsidR="00572CBB" w:rsidRPr="008C134B" w:rsidRDefault="00572CBB" w:rsidP="00EB6921">
            <w:pPr>
              <w:jc w:val="center"/>
            </w:pPr>
            <w:r w:rsidRPr="008C134B">
              <w:rPr>
                <w:sz w:val="22"/>
                <w:szCs w:val="22"/>
              </w:rPr>
              <w:t>№</w:t>
            </w:r>
          </w:p>
        </w:tc>
        <w:tc>
          <w:tcPr>
            <w:tcW w:w="2671" w:type="dxa"/>
            <w:tcBorders>
              <w:top w:val="single" w:sz="4" w:space="0" w:color="auto"/>
              <w:left w:val="single" w:sz="4" w:space="0" w:color="auto"/>
              <w:bottom w:val="single" w:sz="4" w:space="0" w:color="auto"/>
              <w:right w:val="single" w:sz="4" w:space="0" w:color="auto"/>
            </w:tcBorders>
            <w:hideMark/>
          </w:tcPr>
          <w:p w:rsidR="00572CBB" w:rsidRPr="008C134B" w:rsidRDefault="00572CBB" w:rsidP="00EB6921">
            <w:pPr>
              <w:jc w:val="center"/>
            </w:pPr>
            <w:r w:rsidRPr="008C134B">
              <w:rPr>
                <w:sz w:val="22"/>
                <w:szCs w:val="22"/>
                <w:lang w:val="kk-KZ"/>
              </w:rPr>
              <w:t>Мамандық атау/ Білім беру бағдарламасы</w:t>
            </w:r>
          </w:p>
        </w:tc>
        <w:tc>
          <w:tcPr>
            <w:tcW w:w="1260" w:type="dxa"/>
            <w:tcBorders>
              <w:top w:val="single" w:sz="4" w:space="0" w:color="auto"/>
              <w:left w:val="single" w:sz="4" w:space="0" w:color="auto"/>
              <w:bottom w:val="single" w:sz="4" w:space="0" w:color="auto"/>
              <w:right w:val="single" w:sz="4" w:space="0" w:color="auto"/>
            </w:tcBorders>
            <w:hideMark/>
          </w:tcPr>
          <w:p w:rsidR="00572CBB" w:rsidRPr="008C134B" w:rsidRDefault="00572CBB" w:rsidP="00EB6921">
            <w:pPr>
              <w:jc w:val="center"/>
            </w:pPr>
            <w:r w:rsidRPr="008C134B">
              <w:rPr>
                <w:sz w:val="22"/>
                <w:szCs w:val="22"/>
                <w:lang w:val="kk-KZ"/>
              </w:rPr>
              <w:t>Бітірушілердің барлығы</w:t>
            </w:r>
          </w:p>
        </w:tc>
        <w:tc>
          <w:tcPr>
            <w:tcW w:w="1080" w:type="dxa"/>
            <w:tcBorders>
              <w:top w:val="single" w:sz="4" w:space="0" w:color="auto"/>
              <w:left w:val="single" w:sz="4" w:space="0" w:color="auto"/>
              <w:bottom w:val="single" w:sz="4" w:space="0" w:color="auto"/>
              <w:right w:val="single" w:sz="4" w:space="0" w:color="auto"/>
            </w:tcBorders>
            <w:textDirection w:val="btLr"/>
            <w:hideMark/>
          </w:tcPr>
          <w:p w:rsidR="00572CBB" w:rsidRPr="008C134B" w:rsidRDefault="00572CBB" w:rsidP="00EB6921">
            <w:pPr>
              <w:pStyle w:val="2"/>
              <w:spacing w:before="0" w:after="0"/>
              <w:ind w:left="113" w:right="113"/>
              <w:rPr>
                <w:rFonts w:ascii="Times New Roman" w:hAnsi="Times New Roman"/>
                <w:b w:val="0"/>
                <w:i w:val="0"/>
                <w:sz w:val="22"/>
                <w:szCs w:val="22"/>
              </w:rPr>
            </w:pPr>
            <w:r w:rsidRPr="008C134B">
              <w:rPr>
                <w:rFonts w:ascii="Times New Roman" w:hAnsi="Times New Roman"/>
                <w:b w:val="0"/>
                <w:i w:val="0"/>
                <w:sz w:val="22"/>
                <w:szCs w:val="22"/>
                <w:lang w:val="kk-KZ"/>
              </w:rPr>
              <w:t>Жұмыспен қамтылғаны</w:t>
            </w:r>
          </w:p>
        </w:tc>
        <w:tc>
          <w:tcPr>
            <w:tcW w:w="1350" w:type="dxa"/>
            <w:tcBorders>
              <w:top w:val="single" w:sz="4" w:space="0" w:color="auto"/>
              <w:left w:val="single" w:sz="4" w:space="0" w:color="auto"/>
              <w:bottom w:val="single" w:sz="4" w:space="0" w:color="auto"/>
              <w:right w:val="single" w:sz="4" w:space="0" w:color="auto"/>
            </w:tcBorders>
            <w:textDirection w:val="btLr"/>
            <w:hideMark/>
          </w:tcPr>
          <w:p w:rsidR="00572CBB" w:rsidRPr="008C134B" w:rsidRDefault="00572CBB" w:rsidP="00EB6921">
            <w:pPr>
              <w:pStyle w:val="2"/>
              <w:spacing w:before="0" w:after="0"/>
              <w:ind w:left="113" w:right="113"/>
              <w:rPr>
                <w:sz w:val="22"/>
                <w:szCs w:val="22"/>
              </w:rPr>
            </w:pPr>
            <w:r w:rsidRPr="008C134B">
              <w:rPr>
                <w:rFonts w:ascii="Times New Roman" w:hAnsi="Times New Roman"/>
                <w:b w:val="0"/>
                <w:i w:val="0"/>
                <w:sz w:val="22"/>
                <w:szCs w:val="22"/>
                <w:lang w:val="kk-KZ"/>
              </w:rPr>
              <w:t>Жұмыспен қамтылмағаны</w:t>
            </w:r>
          </w:p>
        </w:tc>
        <w:tc>
          <w:tcPr>
            <w:tcW w:w="1260" w:type="dxa"/>
            <w:tcBorders>
              <w:top w:val="single" w:sz="4" w:space="0" w:color="auto"/>
              <w:left w:val="single" w:sz="4" w:space="0" w:color="auto"/>
              <w:bottom w:val="single" w:sz="4" w:space="0" w:color="auto"/>
              <w:right w:val="single" w:sz="4" w:space="0" w:color="auto"/>
            </w:tcBorders>
            <w:textDirection w:val="btLr"/>
            <w:hideMark/>
          </w:tcPr>
          <w:p w:rsidR="00572CBB" w:rsidRPr="008C134B" w:rsidRDefault="00572CBB" w:rsidP="00EB6921">
            <w:pPr>
              <w:pStyle w:val="2"/>
              <w:spacing w:before="0" w:after="0"/>
              <w:ind w:left="113" w:right="113"/>
              <w:rPr>
                <w:rFonts w:ascii="Times New Roman" w:hAnsi="Times New Roman"/>
                <w:b w:val="0"/>
                <w:i w:val="0"/>
                <w:sz w:val="22"/>
                <w:szCs w:val="22"/>
              </w:rPr>
            </w:pPr>
            <w:r w:rsidRPr="008C134B">
              <w:rPr>
                <w:rFonts w:ascii="Times New Roman" w:hAnsi="Times New Roman"/>
                <w:b w:val="0"/>
                <w:i w:val="0"/>
                <w:sz w:val="22"/>
                <w:szCs w:val="22"/>
                <w:lang w:val="kk-KZ"/>
              </w:rPr>
              <w:t>Жұмыспен қамту орталығына жіберілгені</w:t>
            </w:r>
          </w:p>
        </w:tc>
        <w:tc>
          <w:tcPr>
            <w:tcW w:w="900" w:type="dxa"/>
            <w:tcBorders>
              <w:top w:val="single" w:sz="4" w:space="0" w:color="auto"/>
              <w:left w:val="single" w:sz="4" w:space="0" w:color="auto"/>
              <w:bottom w:val="single" w:sz="4" w:space="0" w:color="auto"/>
              <w:right w:val="single" w:sz="4" w:space="0" w:color="auto"/>
            </w:tcBorders>
            <w:hideMark/>
          </w:tcPr>
          <w:p w:rsidR="00572CBB" w:rsidRPr="008C134B" w:rsidRDefault="00572CBB" w:rsidP="00EB6921">
            <w:pPr>
              <w:jc w:val="center"/>
            </w:pPr>
            <w:r w:rsidRPr="008C134B">
              <w:rPr>
                <w:sz w:val="22"/>
                <w:szCs w:val="22"/>
              </w:rPr>
              <w:t>%</w:t>
            </w:r>
          </w:p>
        </w:tc>
      </w:tr>
      <w:tr w:rsidR="00BE07C0" w:rsidRPr="008C134B" w:rsidTr="006C248F">
        <w:tc>
          <w:tcPr>
            <w:tcW w:w="674" w:type="dxa"/>
            <w:tcBorders>
              <w:top w:val="single" w:sz="4" w:space="0" w:color="auto"/>
              <w:left w:val="single" w:sz="4" w:space="0" w:color="auto"/>
              <w:bottom w:val="single" w:sz="4" w:space="0" w:color="auto"/>
              <w:right w:val="single" w:sz="4" w:space="0" w:color="auto"/>
            </w:tcBorders>
          </w:tcPr>
          <w:p w:rsidR="006C248F" w:rsidRPr="008C134B" w:rsidRDefault="006C248F" w:rsidP="00EB6921">
            <w:pPr>
              <w:rPr>
                <w:lang w:val="kk-KZ"/>
              </w:rPr>
            </w:pPr>
            <w:r w:rsidRPr="008C134B">
              <w:rPr>
                <w:sz w:val="22"/>
                <w:szCs w:val="22"/>
                <w:lang w:val="kk-KZ"/>
              </w:rPr>
              <w:t>1</w:t>
            </w:r>
          </w:p>
        </w:tc>
        <w:tc>
          <w:tcPr>
            <w:tcW w:w="2671" w:type="dxa"/>
            <w:tcBorders>
              <w:top w:val="single" w:sz="4" w:space="0" w:color="auto"/>
              <w:left w:val="single" w:sz="4" w:space="0" w:color="auto"/>
              <w:bottom w:val="single" w:sz="4" w:space="0" w:color="auto"/>
              <w:right w:val="single" w:sz="4" w:space="0" w:color="auto"/>
            </w:tcBorders>
          </w:tcPr>
          <w:p w:rsidR="006C248F" w:rsidRPr="008C134B" w:rsidRDefault="006C248F" w:rsidP="00B0420A">
            <w:r w:rsidRPr="008C134B">
              <w:rPr>
                <w:sz w:val="22"/>
                <w:szCs w:val="22"/>
              </w:rPr>
              <w:t>5В020200</w:t>
            </w:r>
          </w:p>
        </w:tc>
        <w:tc>
          <w:tcPr>
            <w:tcW w:w="1260" w:type="dxa"/>
            <w:tcBorders>
              <w:top w:val="single" w:sz="4" w:space="0" w:color="auto"/>
              <w:left w:val="single" w:sz="4" w:space="0" w:color="auto"/>
              <w:bottom w:val="single" w:sz="4" w:space="0" w:color="auto"/>
              <w:right w:val="single" w:sz="4" w:space="0" w:color="auto"/>
            </w:tcBorders>
          </w:tcPr>
          <w:p w:rsidR="006C248F" w:rsidRPr="008C134B" w:rsidRDefault="006C248F" w:rsidP="00B0420A">
            <w:r w:rsidRPr="008C134B">
              <w:rPr>
                <w:sz w:val="22"/>
                <w:szCs w:val="22"/>
              </w:rPr>
              <w:t>3</w:t>
            </w:r>
            <w:r w:rsidR="008C134B" w:rsidRPr="008C134B">
              <w:rPr>
                <w:sz w:val="22"/>
                <w:szCs w:val="22"/>
              </w:rPr>
              <w:t>5</w:t>
            </w:r>
          </w:p>
        </w:tc>
        <w:tc>
          <w:tcPr>
            <w:tcW w:w="1080" w:type="dxa"/>
            <w:tcBorders>
              <w:top w:val="single" w:sz="4" w:space="0" w:color="auto"/>
              <w:left w:val="single" w:sz="4" w:space="0" w:color="auto"/>
              <w:bottom w:val="single" w:sz="4" w:space="0" w:color="auto"/>
              <w:right w:val="single" w:sz="4" w:space="0" w:color="auto"/>
            </w:tcBorders>
          </w:tcPr>
          <w:p w:rsidR="006C248F" w:rsidRPr="008C134B" w:rsidRDefault="008C134B" w:rsidP="00B0420A">
            <w:r w:rsidRPr="008C134B">
              <w:rPr>
                <w:sz w:val="22"/>
                <w:szCs w:val="22"/>
              </w:rPr>
              <w:t>23</w:t>
            </w:r>
          </w:p>
        </w:tc>
        <w:tc>
          <w:tcPr>
            <w:tcW w:w="1350" w:type="dxa"/>
            <w:tcBorders>
              <w:top w:val="single" w:sz="4" w:space="0" w:color="auto"/>
              <w:left w:val="single" w:sz="4" w:space="0" w:color="auto"/>
              <w:bottom w:val="single" w:sz="4" w:space="0" w:color="auto"/>
              <w:right w:val="single" w:sz="4" w:space="0" w:color="auto"/>
            </w:tcBorders>
          </w:tcPr>
          <w:p w:rsidR="006C248F" w:rsidRPr="008C134B" w:rsidRDefault="006C248F" w:rsidP="00B0420A">
            <w:r w:rsidRPr="008C134B">
              <w:rPr>
                <w:sz w:val="22"/>
                <w:szCs w:val="22"/>
              </w:rPr>
              <w:t>1</w:t>
            </w:r>
            <w:r w:rsidR="008C134B" w:rsidRPr="008C134B">
              <w:rPr>
                <w:sz w:val="22"/>
                <w:szCs w:val="22"/>
              </w:rPr>
              <w:t>2</w:t>
            </w:r>
          </w:p>
        </w:tc>
        <w:tc>
          <w:tcPr>
            <w:tcW w:w="1260" w:type="dxa"/>
            <w:tcBorders>
              <w:top w:val="single" w:sz="4" w:space="0" w:color="auto"/>
              <w:left w:val="single" w:sz="4" w:space="0" w:color="auto"/>
              <w:bottom w:val="single" w:sz="4" w:space="0" w:color="auto"/>
              <w:right w:val="single" w:sz="4" w:space="0" w:color="auto"/>
            </w:tcBorders>
          </w:tcPr>
          <w:p w:rsidR="006C248F" w:rsidRPr="008C134B" w:rsidRDefault="008C134B" w:rsidP="00B0420A">
            <w:r w:rsidRPr="008C134B">
              <w:rPr>
                <w:sz w:val="22"/>
                <w:szCs w:val="22"/>
              </w:rPr>
              <w:t>-</w:t>
            </w:r>
          </w:p>
        </w:tc>
        <w:tc>
          <w:tcPr>
            <w:tcW w:w="900" w:type="dxa"/>
            <w:tcBorders>
              <w:top w:val="single" w:sz="4" w:space="0" w:color="auto"/>
              <w:left w:val="single" w:sz="4" w:space="0" w:color="auto"/>
              <w:bottom w:val="single" w:sz="4" w:space="0" w:color="auto"/>
              <w:right w:val="single" w:sz="4" w:space="0" w:color="auto"/>
            </w:tcBorders>
          </w:tcPr>
          <w:p w:rsidR="006C248F" w:rsidRPr="008C134B" w:rsidRDefault="008C134B" w:rsidP="008C134B">
            <w:r w:rsidRPr="008C134B">
              <w:rPr>
                <w:sz w:val="22"/>
                <w:szCs w:val="22"/>
              </w:rPr>
              <w:t>70</w:t>
            </w:r>
            <w:r w:rsidR="006C248F" w:rsidRPr="008C134B">
              <w:rPr>
                <w:sz w:val="22"/>
                <w:szCs w:val="22"/>
              </w:rPr>
              <w:t>%</w:t>
            </w:r>
          </w:p>
        </w:tc>
      </w:tr>
    </w:tbl>
    <w:p w:rsidR="00572CBB" w:rsidRPr="008C134B" w:rsidRDefault="00572CBB" w:rsidP="00572CBB">
      <w:pPr>
        <w:jc w:val="right"/>
        <w:rPr>
          <w:sz w:val="22"/>
          <w:szCs w:val="22"/>
        </w:rPr>
      </w:pPr>
    </w:p>
    <w:p w:rsidR="00572CBB" w:rsidRPr="008C134B" w:rsidRDefault="00572CBB" w:rsidP="00572CBB">
      <w:pPr>
        <w:rPr>
          <w:sz w:val="22"/>
          <w:szCs w:val="22"/>
        </w:rPr>
      </w:pPr>
      <w:r w:rsidRPr="008C134B">
        <w:rPr>
          <w:sz w:val="22"/>
          <w:szCs w:val="22"/>
          <w:lang w:val="kk-KZ"/>
        </w:rPr>
        <w:t xml:space="preserve">Кесте </w:t>
      </w:r>
      <w:r w:rsidRPr="008C134B">
        <w:rPr>
          <w:sz w:val="22"/>
          <w:szCs w:val="22"/>
        </w:rPr>
        <w:t>1</w:t>
      </w:r>
      <w:r w:rsidR="00B636D2" w:rsidRPr="008C134B">
        <w:rPr>
          <w:sz w:val="22"/>
          <w:szCs w:val="22"/>
          <w:lang w:val="kk-KZ"/>
        </w:rPr>
        <w:t>9</w:t>
      </w:r>
      <w:r w:rsidRPr="008C134B">
        <w:rPr>
          <w:sz w:val="22"/>
          <w:szCs w:val="22"/>
        </w:rPr>
        <w:t xml:space="preserve">.4 </w:t>
      </w:r>
      <w:r w:rsidRPr="008C134B">
        <w:rPr>
          <w:sz w:val="22"/>
          <w:szCs w:val="22"/>
          <w:lang w:val="kk-KZ"/>
        </w:rPr>
        <w:t>Бітірушілерді ҚР қалалары мен ауылдарына жіберу</w:t>
      </w:r>
    </w:p>
    <w:p w:rsidR="00572CBB" w:rsidRPr="008C134B" w:rsidRDefault="00572CBB" w:rsidP="00572CBB">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7"/>
        <w:gridCol w:w="2841"/>
        <w:gridCol w:w="2020"/>
        <w:gridCol w:w="1557"/>
        <w:gridCol w:w="1876"/>
      </w:tblGrid>
      <w:tr w:rsidR="00BE07C0" w:rsidRPr="008C134B" w:rsidTr="00EB6921">
        <w:tc>
          <w:tcPr>
            <w:tcW w:w="687" w:type="dxa"/>
            <w:vMerge w:val="restart"/>
            <w:tcBorders>
              <w:top w:val="single" w:sz="4" w:space="0" w:color="auto"/>
              <w:left w:val="single" w:sz="4" w:space="0" w:color="auto"/>
              <w:bottom w:val="single" w:sz="4" w:space="0" w:color="auto"/>
              <w:right w:val="single" w:sz="4" w:space="0" w:color="auto"/>
            </w:tcBorders>
            <w:hideMark/>
          </w:tcPr>
          <w:p w:rsidR="00572CBB" w:rsidRPr="008C134B" w:rsidRDefault="00572CBB" w:rsidP="00EB6921">
            <w:pPr>
              <w:jc w:val="center"/>
            </w:pPr>
            <w:r w:rsidRPr="008C134B">
              <w:rPr>
                <w:sz w:val="22"/>
                <w:szCs w:val="22"/>
              </w:rPr>
              <w:t>№</w:t>
            </w:r>
          </w:p>
        </w:tc>
        <w:tc>
          <w:tcPr>
            <w:tcW w:w="2841" w:type="dxa"/>
            <w:vMerge w:val="restart"/>
            <w:tcBorders>
              <w:top w:val="single" w:sz="4" w:space="0" w:color="auto"/>
              <w:left w:val="single" w:sz="4" w:space="0" w:color="auto"/>
              <w:bottom w:val="single" w:sz="4" w:space="0" w:color="auto"/>
              <w:right w:val="single" w:sz="4" w:space="0" w:color="auto"/>
            </w:tcBorders>
            <w:hideMark/>
          </w:tcPr>
          <w:p w:rsidR="00572CBB" w:rsidRPr="008C134B" w:rsidRDefault="00572CBB" w:rsidP="00EB6921">
            <w:pPr>
              <w:jc w:val="center"/>
            </w:pPr>
            <w:r w:rsidRPr="008C134B">
              <w:rPr>
                <w:sz w:val="22"/>
                <w:szCs w:val="22"/>
                <w:lang w:val="kk-KZ"/>
              </w:rPr>
              <w:t>Мамандық атауы</w:t>
            </w:r>
          </w:p>
        </w:tc>
        <w:tc>
          <w:tcPr>
            <w:tcW w:w="2020" w:type="dxa"/>
            <w:vMerge w:val="restart"/>
            <w:tcBorders>
              <w:top w:val="single" w:sz="4" w:space="0" w:color="auto"/>
              <w:left w:val="single" w:sz="4" w:space="0" w:color="auto"/>
              <w:bottom w:val="single" w:sz="4" w:space="0" w:color="auto"/>
              <w:right w:val="single" w:sz="4" w:space="0" w:color="auto"/>
            </w:tcBorders>
            <w:hideMark/>
          </w:tcPr>
          <w:p w:rsidR="00572CBB" w:rsidRPr="008C134B" w:rsidRDefault="00572CBB" w:rsidP="00EB6921">
            <w:pPr>
              <w:jc w:val="center"/>
            </w:pPr>
            <w:r w:rsidRPr="008C134B">
              <w:rPr>
                <w:sz w:val="22"/>
                <w:szCs w:val="22"/>
                <w:lang w:val="kk-KZ"/>
              </w:rPr>
              <w:t>Жұмыспен қамтылған бітірушілер саны</w:t>
            </w:r>
          </w:p>
        </w:tc>
        <w:tc>
          <w:tcPr>
            <w:tcW w:w="3433" w:type="dxa"/>
            <w:gridSpan w:val="2"/>
            <w:tcBorders>
              <w:top w:val="single" w:sz="4" w:space="0" w:color="auto"/>
              <w:left w:val="single" w:sz="4" w:space="0" w:color="auto"/>
              <w:bottom w:val="single" w:sz="4" w:space="0" w:color="auto"/>
              <w:right w:val="single" w:sz="4" w:space="0" w:color="auto"/>
            </w:tcBorders>
            <w:hideMark/>
          </w:tcPr>
          <w:p w:rsidR="00572CBB" w:rsidRPr="008C134B" w:rsidRDefault="00572CBB" w:rsidP="00EB6921">
            <w:pPr>
              <w:jc w:val="center"/>
            </w:pPr>
            <w:r w:rsidRPr="008C134B">
              <w:rPr>
                <w:sz w:val="22"/>
                <w:szCs w:val="22"/>
                <w:lang w:val="kk-KZ"/>
              </w:rPr>
              <w:t>Оның ішінде</w:t>
            </w:r>
            <w:r w:rsidRPr="008C134B">
              <w:rPr>
                <w:sz w:val="22"/>
                <w:szCs w:val="22"/>
              </w:rPr>
              <w:t>:</w:t>
            </w:r>
          </w:p>
        </w:tc>
      </w:tr>
      <w:tr w:rsidR="00BE07C0" w:rsidRPr="008C134B" w:rsidTr="00EB6921">
        <w:tc>
          <w:tcPr>
            <w:tcW w:w="0" w:type="auto"/>
            <w:vMerge/>
            <w:tcBorders>
              <w:top w:val="single" w:sz="4" w:space="0" w:color="auto"/>
              <w:left w:val="single" w:sz="4" w:space="0" w:color="auto"/>
              <w:bottom w:val="single" w:sz="4" w:space="0" w:color="auto"/>
              <w:right w:val="single" w:sz="4" w:space="0" w:color="auto"/>
            </w:tcBorders>
            <w:vAlign w:val="center"/>
            <w:hideMark/>
          </w:tcPr>
          <w:p w:rsidR="00572CBB" w:rsidRPr="008C134B" w:rsidRDefault="00572CBB" w:rsidP="00EB6921"/>
        </w:tc>
        <w:tc>
          <w:tcPr>
            <w:tcW w:w="0" w:type="auto"/>
            <w:vMerge/>
            <w:tcBorders>
              <w:top w:val="single" w:sz="4" w:space="0" w:color="auto"/>
              <w:left w:val="single" w:sz="4" w:space="0" w:color="auto"/>
              <w:bottom w:val="single" w:sz="4" w:space="0" w:color="auto"/>
              <w:right w:val="single" w:sz="4" w:space="0" w:color="auto"/>
            </w:tcBorders>
            <w:vAlign w:val="center"/>
            <w:hideMark/>
          </w:tcPr>
          <w:p w:rsidR="00572CBB" w:rsidRPr="008C134B" w:rsidRDefault="00572CBB" w:rsidP="00EB6921"/>
        </w:tc>
        <w:tc>
          <w:tcPr>
            <w:tcW w:w="0" w:type="auto"/>
            <w:vMerge/>
            <w:tcBorders>
              <w:top w:val="single" w:sz="4" w:space="0" w:color="auto"/>
              <w:left w:val="single" w:sz="4" w:space="0" w:color="auto"/>
              <w:bottom w:val="single" w:sz="4" w:space="0" w:color="auto"/>
              <w:right w:val="single" w:sz="4" w:space="0" w:color="auto"/>
            </w:tcBorders>
            <w:vAlign w:val="center"/>
            <w:hideMark/>
          </w:tcPr>
          <w:p w:rsidR="00572CBB" w:rsidRPr="008C134B" w:rsidRDefault="00572CBB" w:rsidP="00EB6921"/>
        </w:tc>
        <w:tc>
          <w:tcPr>
            <w:tcW w:w="1557" w:type="dxa"/>
            <w:tcBorders>
              <w:top w:val="single" w:sz="4" w:space="0" w:color="auto"/>
              <w:left w:val="single" w:sz="4" w:space="0" w:color="auto"/>
              <w:bottom w:val="single" w:sz="4" w:space="0" w:color="auto"/>
              <w:right w:val="single" w:sz="4" w:space="0" w:color="auto"/>
            </w:tcBorders>
            <w:hideMark/>
          </w:tcPr>
          <w:p w:rsidR="00572CBB" w:rsidRPr="008C134B" w:rsidRDefault="00572CBB" w:rsidP="00EB6921">
            <w:pPr>
              <w:jc w:val="center"/>
            </w:pPr>
            <w:r w:rsidRPr="008C134B">
              <w:rPr>
                <w:sz w:val="22"/>
                <w:szCs w:val="22"/>
                <w:lang w:val="kk-KZ"/>
              </w:rPr>
              <w:t xml:space="preserve">Қала </w:t>
            </w:r>
          </w:p>
        </w:tc>
        <w:tc>
          <w:tcPr>
            <w:tcW w:w="1876" w:type="dxa"/>
            <w:tcBorders>
              <w:top w:val="single" w:sz="4" w:space="0" w:color="auto"/>
              <w:left w:val="single" w:sz="4" w:space="0" w:color="auto"/>
              <w:bottom w:val="single" w:sz="4" w:space="0" w:color="auto"/>
              <w:right w:val="single" w:sz="4" w:space="0" w:color="auto"/>
            </w:tcBorders>
            <w:hideMark/>
          </w:tcPr>
          <w:p w:rsidR="00572CBB" w:rsidRPr="008C134B" w:rsidRDefault="00572CBB" w:rsidP="00EB6921">
            <w:pPr>
              <w:jc w:val="center"/>
            </w:pPr>
            <w:r w:rsidRPr="008C134B">
              <w:rPr>
                <w:sz w:val="22"/>
                <w:szCs w:val="22"/>
                <w:lang w:val="kk-KZ"/>
              </w:rPr>
              <w:t xml:space="preserve">Ауыл </w:t>
            </w:r>
          </w:p>
        </w:tc>
      </w:tr>
      <w:tr w:rsidR="00572CBB" w:rsidRPr="008C134B" w:rsidTr="00EB6921">
        <w:tc>
          <w:tcPr>
            <w:tcW w:w="687" w:type="dxa"/>
            <w:tcBorders>
              <w:top w:val="single" w:sz="4" w:space="0" w:color="auto"/>
              <w:left w:val="single" w:sz="4" w:space="0" w:color="auto"/>
              <w:bottom w:val="single" w:sz="4" w:space="0" w:color="auto"/>
              <w:right w:val="single" w:sz="4" w:space="0" w:color="auto"/>
            </w:tcBorders>
          </w:tcPr>
          <w:p w:rsidR="00572CBB" w:rsidRPr="008C134B" w:rsidRDefault="00572CBB" w:rsidP="00EB6921"/>
        </w:tc>
        <w:tc>
          <w:tcPr>
            <w:tcW w:w="2841" w:type="dxa"/>
            <w:tcBorders>
              <w:top w:val="single" w:sz="4" w:space="0" w:color="auto"/>
              <w:left w:val="single" w:sz="4" w:space="0" w:color="auto"/>
              <w:bottom w:val="single" w:sz="4" w:space="0" w:color="auto"/>
              <w:right w:val="single" w:sz="4" w:space="0" w:color="auto"/>
            </w:tcBorders>
          </w:tcPr>
          <w:p w:rsidR="00572CBB" w:rsidRPr="008C134B" w:rsidRDefault="006C248F" w:rsidP="00EB6921">
            <w:pPr>
              <w:rPr>
                <w:lang w:val="kk-KZ"/>
              </w:rPr>
            </w:pPr>
            <w:r w:rsidRPr="008C134B">
              <w:rPr>
                <w:sz w:val="22"/>
                <w:szCs w:val="22"/>
                <w:lang w:val="kk-KZ"/>
              </w:rPr>
              <w:t>-</w:t>
            </w:r>
          </w:p>
        </w:tc>
        <w:tc>
          <w:tcPr>
            <w:tcW w:w="2020" w:type="dxa"/>
            <w:tcBorders>
              <w:top w:val="single" w:sz="4" w:space="0" w:color="auto"/>
              <w:left w:val="single" w:sz="4" w:space="0" w:color="auto"/>
              <w:bottom w:val="single" w:sz="4" w:space="0" w:color="auto"/>
              <w:right w:val="single" w:sz="4" w:space="0" w:color="auto"/>
            </w:tcBorders>
          </w:tcPr>
          <w:p w:rsidR="00572CBB" w:rsidRPr="008C134B" w:rsidRDefault="006C248F" w:rsidP="00EB6921">
            <w:pPr>
              <w:rPr>
                <w:lang w:val="kk-KZ"/>
              </w:rPr>
            </w:pPr>
            <w:r w:rsidRPr="008C134B">
              <w:rPr>
                <w:sz w:val="22"/>
                <w:szCs w:val="22"/>
                <w:lang w:val="kk-KZ"/>
              </w:rPr>
              <w:t>-</w:t>
            </w:r>
          </w:p>
        </w:tc>
        <w:tc>
          <w:tcPr>
            <w:tcW w:w="1557" w:type="dxa"/>
            <w:tcBorders>
              <w:top w:val="single" w:sz="4" w:space="0" w:color="auto"/>
              <w:left w:val="single" w:sz="4" w:space="0" w:color="auto"/>
              <w:bottom w:val="single" w:sz="4" w:space="0" w:color="auto"/>
              <w:right w:val="single" w:sz="4" w:space="0" w:color="auto"/>
            </w:tcBorders>
          </w:tcPr>
          <w:p w:rsidR="00572CBB" w:rsidRPr="008C134B" w:rsidRDefault="006C248F" w:rsidP="00EB6921">
            <w:pPr>
              <w:jc w:val="center"/>
              <w:rPr>
                <w:lang w:val="kk-KZ"/>
              </w:rPr>
            </w:pPr>
            <w:r w:rsidRPr="008C134B">
              <w:rPr>
                <w:sz w:val="22"/>
                <w:szCs w:val="22"/>
                <w:lang w:val="kk-KZ"/>
              </w:rPr>
              <w:t>-</w:t>
            </w:r>
          </w:p>
        </w:tc>
        <w:tc>
          <w:tcPr>
            <w:tcW w:w="1876" w:type="dxa"/>
            <w:tcBorders>
              <w:top w:val="single" w:sz="4" w:space="0" w:color="auto"/>
              <w:left w:val="single" w:sz="4" w:space="0" w:color="auto"/>
              <w:bottom w:val="single" w:sz="4" w:space="0" w:color="auto"/>
              <w:right w:val="single" w:sz="4" w:space="0" w:color="auto"/>
            </w:tcBorders>
          </w:tcPr>
          <w:p w:rsidR="00572CBB" w:rsidRPr="008C134B" w:rsidRDefault="006C248F" w:rsidP="00EB6921">
            <w:pPr>
              <w:jc w:val="center"/>
              <w:rPr>
                <w:lang w:val="kk-KZ"/>
              </w:rPr>
            </w:pPr>
            <w:r w:rsidRPr="008C134B">
              <w:rPr>
                <w:sz w:val="22"/>
                <w:szCs w:val="22"/>
                <w:lang w:val="kk-KZ"/>
              </w:rPr>
              <w:t>-</w:t>
            </w:r>
          </w:p>
        </w:tc>
      </w:tr>
    </w:tbl>
    <w:p w:rsidR="00D361B7" w:rsidRPr="008C134B" w:rsidRDefault="00D361B7" w:rsidP="00D361B7">
      <w:pPr>
        <w:ind w:left="360"/>
        <w:jc w:val="both"/>
        <w:rPr>
          <w:b/>
          <w:sz w:val="22"/>
          <w:szCs w:val="22"/>
          <w:lang w:val="kk-KZ"/>
        </w:rPr>
      </w:pPr>
    </w:p>
    <w:p w:rsidR="00B0420A" w:rsidRPr="008C134B" w:rsidRDefault="00B0420A" w:rsidP="00BE07C0">
      <w:pPr>
        <w:ind w:firstLine="567"/>
        <w:jc w:val="both"/>
        <w:rPr>
          <w:sz w:val="22"/>
          <w:szCs w:val="22"/>
          <w:lang w:val="kk-KZ"/>
        </w:rPr>
      </w:pPr>
      <w:r w:rsidRPr="008C134B">
        <w:rPr>
          <w:sz w:val="22"/>
          <w:szCs w:val="22"/>
          <w:lang w:val="kk-KZ"/>
        </w:rPr>
        <w:t>«Білім туралы» Қазақстан Республикасы Заңының 47-бабының 17-тармағына сәйкес, жұмысқа орналасу туралы ақпаратты мемлекеттік білім беру тапсырысы бойынша оқуды аяқтаған педагогикалық, медициналық және ветеринарлық мамандықтардың түлектері ұсынуы керек.</w:t>
      </w:r>
    </w:p>
    <w:p w:rsidR="00B0420A" w:rsidRPr="008C134B" w:rsidRDefault="00B0420A" w:rsidP="00BE07C0">
      <w:pPr>
        <w:ind w:firstLine="567"/>
        <w:jc w:val="both"/>
        <w:rPr>
          <w:sz w:val="22"/>
          <w:szCs w:val="22"/>
          <w:lang w:val="kk-KZ"/>
        </w:rPr>
      </w:pPr>
      <w:r w:rsidRPr="008C134B">
        <w:rPr>
          <w:sz w:val="22"/>
          <w:szCs w:val="22"/>
          <w:lang w:val="kk-KZ"/>
        </w:rPr>
        <w:t xml:space="preserve">«Басқа түлектер үшін олардың оқуын аяқтағаннан кейінгі бірінші жылы олардың жұмысқа орналасуын бақылау бойынша жұмыс жүргізілуде. Сонымен қатар, сіздерге ЖОО жыл бойына жұмыс берушілермен қосымша жұмыс орнымен тағылымдамадан өту үшін </w:t>
      </w:r>
      <w:r w:rsidR="006418ED" w:rsidRPr="008C134B">
        <w:rPr>
          <w:sz w:val="22"/>
          <w:szCs w:val="22"/>
          <w:lang w:val="kk-KZ"/>
        </w:rPr>
        <w:t>жұмыс істейтіндігін хабарлаймыз</w:t>
      </w:r>
      <w:r w:rsidRPr="008C134B">
        <w:rPr>
          <w:sz w:val="22"/>
          <w:szCs w:val="22"/>
          <w:lang w:val="kk-KZ"/>
        </w:rPr>
        <w:t>», - Сайт материалдарын кез-келген пайдалану үш</w:t>
      </w:r>
      <w:r w:rsidR="00F120AA" w:rsidRPr="008C134B">
        <w:rPr>
          <w:sz w:val="22"/>
          <w:szCs w:val="22"/>
          <w:lang w:val="kk-KZ"/>
        </w:rPr>
        <w:t>ін ibirzha.kz сілтемесі қажет.</w:t>
      </w:r>
    </w:p>
    <w:p w:rsidR="00B0420A" w:rsidRPr="008C134B" w:rsidRDefault="00B0420A" w:rsidP="00BE07C0">
      <w:pPr>
        <w:ind w:firstLine="567"/>
        <w:jc w:val="both"/>
        <w:rPr>
          <w:sz w:val="22"/>
          <w:szCs w:val="22"/>
          <w:lang w:val="kk-KZ"/>
        </w:rPr>
      </w:pPr>
      <w:r w:rsidRPr="008C134B">
        <w:rPr>
          <w:sz w:val="22"/>
          <w:szCs w:val="22"/>
          <w:lang w:val="kk-KZ"/>
        </w:rPr>
        <w:t>Барлығы ата-аналардың тұ</w:t>
      </w:r>
      <w:r w:rsidR="00E944E1" w:rsidRPr="008C134B">
        <w:rPr>
          <w:sz w:val="22"/>
          <w:szCs w:val="22"/>
          <w:lang w:val="kk-KZ"/>
        </w:rPr>
        <w:t>рғылықты жеріне қарай бөлінеді,олар ата-ана қаржыларына оқы</w:t>
      </w:r>
      <w:r w:rsidRPr="008C134B">
        <w:rPr>
          <w:sz w:val="22"/>
          <w:szCs w:val="22"/>
          <w:lang w:val="kk-KZ"/>
        </w:rPr>
        <w:t>п, олармен бірге тұрады.</w:t>
      </w:r>
    </w:p>
    <w:p w:rsidR="00B0420A" w:rsidRPr="008C134B" w:rsidRDefault="00B0420A" w:rsidP="00BE07C0">
      <w:pPr>
        <w:ind w:firstLine="567"/>
        <w:jc w:val="both"/>
        <w:rPr>
          <w:sz w:val="22"/>
          <w:szCs w:val="22"/>
          <w:lang w:val="kk-KZ"/>
        </w:rPr>
      </w:pPr>
      <w:r w:rsidRPr="008C134B">
        <w:rPr>
          <w:sz w:val="22"/>
          <w:szCs w:val="22"/>
          <w:lang w:val="kk-KZ"/>
        </w:rPr>
        <w:t xml:space="preserve">Түлектер әлі дипломдарын алған жоқ, біз оларды негізгі құжатсыз </w:t>
      </w:r>
      <w:r w:rsidR="00F120AA" w:rsidRPr="008C134B">
        <w:rPr>
          <w:sz w:val="22"/>
          <w:szCs w:val="22"/>
          <w:lang w:val="kk-KZ"/>
        </w:rPr>
        <w:t xml:space="preserve"> жұмыспен қамтуымыз қисынсыз.</w:t>
      </w:r>
      <w:r w:rsidRPr="008C134B">
        <w:rPr>
          <w:sz w:val="22"/>
          <w:szCs w:val="22"/>
          <w:lang w:val="kk-KZ"/>
        </w:rPr>
        <w:t xml:space="preserve"> Бізде қалалық облыстық және республикалық еңбек биржалары бар және олар тегін жұмыспен қамтылуға құқылы, өйткені олар коммерциялық негізде оқыды.</w:t>
      </w:r>
    </w:p>
    <w:p w:rsidR="003440D4" w:rsidRPr="008C134B" w:rsidRDefault="00266441" w:rsidP="00DE6219">
      <w:pPr>
        <w:ind w:firstLineChars="100" w:firstLine="221"/>
        <w:jc w:val="both"/>
        <w:rPr>
          <w:b/>
          <w:sz w:val="22"/>
          <w:szCs w:val="22"/>
          <w:lang w:val="kk-KZ"/>
        </w:rPr>
      </w:pPr>
      <w:r w:rsidRPr="008C134B">
        <w:rPr>
          <w:b/>
          <w:sz w:val="22"/>
          <w:szCs w:val="22"/>
          <w:lang w:val="kk-KZ"/>
        </w:rPr>
        <w:t>20</w:t>
      </w:r>
      <w:r w:rsidR="003440D4" w:rsidRPr="008C134B">
        <w:rPr>
          <w:b/>
          <w:sz w:val="22"/>
          <w:szCs w:val="22"/>
          <w:lang w:val="kk-KZ"/>
        </w:rPr>
        <w:t>. Қорытындылар мен ұсыныстар</w:t>
      </w:r>
    </w:p>
    <w:p w:rsidR="003440D4" w:rsidRPr="008C134B" w:rsidRDefault="00BD5B16" w:rsidP="003440D4">
      <w:pPr>
        <w:ind w:firstLine="567"/>
        <w:jc w:val="both"/>
        <w:rPr>
          <w:sz w:val="22"/>
          <w:szCs w:val="22"/>
          <w:lang w:val="kk-KZ"/>
        </w:rPr>
      </w:pPr>
      <w:r w:rsidRPr="008C134B">
        <w:rPr>
          <w:sz w:val="22"/>
          <w:szCs w:val="22"/>
          <w:lang w:val="kk-KZ"/>
        </w:rPr>
        <w:t>202</w:t>
      </w:r>
      <w:r w:rsidR="008C134B" w:rsidRPr="008C134B">
        <w:rPr>
          <w:sz w:val="22"/>
          <w:szCs w:val="22"/>
          <w:lang w:val="kk-KZ"/>
        </w:rPr>
        <w:t>2</w:t>
      </w:r>
      <w:r w:rsidR="00DE4AE8" w:rsidRPr="008C134B">
        <w:rPr>
          <w:sz w:val="22"/>
          <w:szCs w:val="22"/>
          <w:lang w:val="kk-KZ"/>
        </w:rPr>
        <w:t>-202</w:t>
      </w:r>
      <w:r w:rsidR="008C134B" w:rsidRPr="008C134B">
        <w:rPr>
          <w:sz w:val="22"/>
          <w:szCs w:val="22"/>
          <w:lang w:val="kk-KZ"/>
        </w:rPr>
        <w:t>3</w:t>
      </w:r>
      <w:r w:rsidR="00DE4AE8" w:rsidRPr="008C134B">
        <w:rPr>
          <w:sz w:val="22"/>
          <w:szCs w:val="22"/>
          <w:lang w:val="kk-KZ"/>
        </w:rPr>
        <w:t xml:space="preserve"> оқу жылының </w:t>
      </w:r>
      <w:r w:rsidRPr="008C134B">
        <w:rPr>
          <w:sz w:val="22"/>
          <w:szCs w:val="22"/>
          <w:lang w:val="kk-KZ"/>
        </w:rPr>
        <w:t>І-ші жарты</w:t>
      </w:r>
      <w:r w:rsidR="003440D4" w:rsidRPr="008C134B">
        <w:rPr>
          <w:sz w:val="22"/>
          <w:szCs w:val="22"/>
          <w:lang w:val="kk-KZ"/>
        </w:rPr>
        <w:t xml:space="preserve"> жылдық «Халықаралық қатынастар және </w:t>
      </w:r>
      <w:r w:rsidRPr="008C134B">
        <w:rPr>
          <w:sz w:val="22"/>
          <w:szCs w:val="22"/>
          <w:lang w:val="kk-KZ"/>
        </w:rPr>
        <w:t>халықаралық құқық</w:t>
      </w:r>
      <w:r w:rsidR="003440D4" w:rsidRPr="008C134B">
        <w:rPr>
          <w:sz w:val="22"/>
          <w:szCs w:val="22"/>
          <w:lang w:val="kk-KZ"/>
        </w:rPr>
        <w:t>» кафедрасының қызметін қорытындылай келе төмендегідей жетістіктерді атауға болады:</w:t>
      </w:r>
    </w:p>
    <w:p w:rsidR="003440D4" w:rsidRPr="008C134B" w:rsidRDefault="003440D4" w:rsidP="00C54464">
      <w:pPr>
        <w:pStyle w:val="a3"/>
        <w:numPr>
          <w:ilvl w:val="0"/>
          <w:numId w:val="23"/>
        </w:numPr>
        <w:jc w:val="both"/>
        <w:rPr>
          <w:sz w:val="22"/>
          <w:szCs w:val="22"/>
          <w:lang w:val="kk-KZ"/>
        </w:rPr>
      </w:pPr>
      <w:r w:rsidRPr="008C134B">
        <w:rPr>
          <w:sz w:val="22"/>
          <w:szCs w:val="22"/>
          <w:lang w:val="kk-KZ"/>
        </w:rPr>
        <w:t xml:space="preserve">Кафедра жоспары </w:t>
      </w:r>
      <w:r w:rsidR="00CB2649" w:rsidRPr="008C134B">
        <w:rPr>
          <w:sz w:val="22"/>
          <w:szCs w:val="22"/>
          <w:lang w:val="kk-KZ"/>
        </w:rPr>
        <w:t xml:space="preserve">бойынша 1 оқулық, 5 оқу құралы, 3 лекция жинағы, 2 әдістемелік нұсқау </w:t>
      </w:r>
      <w:r w:rsidRPr="008C134B">
        <w:rPr>
          <w:sz w:val="22"/>
          <w:szCs w:val="22"/>
          <w:lang w:val="kk-KZ"/>
        </w:rPr>
        <w:t>жоспарланған, дайындалды.</w:t>
      </w:r>
    </w:p>
    <w:p w:rsidR="003440D4" w:rsidRPr="008C134B" w:rsidRDefault="003440D4" w:rsidP="003440D4">
      <w:pPr>
        <w:pStyle w:val="a3"/>
        <w:numPr>
          <w:ilvl w:val="0"/>
          <w:numId w:val="23"/>
        </w:numPr>
        <w:ind w:left="0" w:firstLine="0"/>
        <w:jc w:val="both"/>
        <w:rPr>
          <w:sz w:val="22"/>
          <w:szCs w:val="22"/>
          <w:lang w:val="kk-KZ"/>
        </w:rPr>
      </w:pPr>
      <w:r w:rsidRPr="008C134B">
        <w:rPr>
          <w:sz w:val="22"/>
          <w:szCs w:val="22"/>
          <w:lang w:val="kk-KZ"/>
        </w:rPr>
        <w:t xml:space="preserve">Ғылыми-зерттеу жұмысы бойынша кафедраның оқытушылары халықаралық ғылыми-практикалық конфренцияларына қатысты, нәтижесінде </w:t>
      </w:r>
      <w:r w:rsidR="008A58D2" w:rsidRPr="008C134B">
        <w:rPr>
          <w:sz w:val="22"/>
          <w:szCs w:val="22"/>
          <w:lang w:val="kk-KZ"/>
        </w:rPr>
        <w:t>26</w:t>
      </w:r>
      <w:r w:rsidRPr="008C134B">
        <w:rPr>
          <w:sz w:val="22"/>
          <w:szCs w:val="22"/>
          <w:lang w:val="kk-KZ"/>
        </w:rPr>
        <w:t xml:space="preserve"> мақала баспаға ұсынылды.</w:t>
      </w:r>
    </w:p>
    <w:p w:rsidR="003440D4" w:rsidRPr="008C134B" w:rsidRDefault="003440D4" w:rsidP="003440D4">
      <w:pPr>
        <w:pStyle w:val="a3"/>
        <w:numPr>
          <w:ilvl w:val="0"/>
          <w:numId w:val="23"/>
        </w:numPr>
        <w:ind w:left="0" w:firstLine="0"/>
        <w:jc w:val="both"/>
        <w:rPr>
          <w:sz w:val="22"/>
          <w:szCs w:val="22"/>
          <w:lang w:val="kk-KZ"/>
        </w:rPr>
      </w:pPr>
      <w:r w:rsidRPr="008C134B">
        <w:rPr>
          <w:sz w:val="22"/>
          <w:szCs w:val="22"/>
          <w:lang w:val="kk-KZ"/>
        </w:rPr>
        <w:t xml:space="preserve">Студенттер ғылыми зерттеу жұмыстарына белсенді қатысты, факультет ұйымдастырған ғылыми </w:t>
      </w:r>
      <w:r w:rsidR="008A58D2" w:rsidRPr="008C134B">
        <w:rPr>
          <w:sz w:val="22"/>
          <w:szCs w:val="22"/>
          <w:lang w:val="kk-KZ"/>
        </w:rPr>
        <w:t>конференциясына 22</w:t>
      </w:r>
      <w:r w:rsidRPr="008C134B">
        <w:rPr>
          <w:sz w:val="22"/>
          <w:szCs w:val="22"/>
          <w:lang w:val="kk-KZ"/>
        </w:rPr>
        <w:t xml:space="preserve"> студент  қатысты. </w:t>
      </w:r>
    </w:p>
    <w:p w:rsidR="003440D4" w:rsidRPr="008C134B" w:rsidRDefault="003440D4" w:rsidP="003440D4">
      <w:pPr>
        <w:pStyle w:val="a3"/>
        <w:numPr>
          <w:ilvl w:val="0"/>
          <w:numId w:val="23"/>
        </w:numPr>
        <w:ind w:left="0" w:firstLine="0"/>
        <w:jc w:val="both"/>
        <w:rPr>
          <w:sz w:val="22"/>
          <w:szCs w:val="22"/>
          <w:lang w:val="kk-KZ"/>
        </w:rPr>
      </w:pPr>
      <w:r w:rsidRPr="008C134B">
        <w:rPr>
          <w:sz w:val="22"/>
          <w:szCs w:val="22"/>
          <w:lang w:val="kk-KZ"/>
        </w:rPr>
        <w:t>Барлық оқытылатын пәндер бойынша оқу-әдістемелік кешендер қазақ, орыс және ағылшын тілінде толық қамтамасыз етілді.</w:t>
      </w:r>
    </w:p>
    <w:p w:rsidR="003440D4" w:rsidRPr="008C134B" w:rsidRDefault="003440D4" w:rsidP="003440D4">
      <w:pPr>
        <w:pStyle w:val="a3"/>
        <w:numPr>
          <w:ilvl w:val="0"/>
          <w:numId w:val="23"/>
        </w:numPr>
        <w:ind w:left="0" w:firstLine="0"/>
        <w:jc w:val="both"/>
        <w:rPr>
          <w:sz w:val="22"/>
          <w:szCs w:val="22"/>
          <w:lang w:val="kk-KZ"/>
        </w:rPr>
      </w:pPr>
      <w:r w:rsidRPr="008C134B">
        <w:rPr>
          <w:sz w:val="22"/>
          <w:szCs w:val="22"/>
          <w:lang w:val="kk-KZ"/>
        </w:rPr>
        <w:t xml:space="preserve">Кафедраға бекітілген қала мектептерде мен колледжде кәсіби бағдар бойынша жұмыстар жүргізілді, буклеттер тарқатылды. </w:t>
      </w:r>
    </w:p>
    <w:p w:rsidR="005B74F5" w:rsidRPr="008C134B" w:rsidRDefault="0099708A" w:rsidP="005B74F5">
      <w:pPr>
        <w:jc w:val="both"/>
        <w:rPr>
          <w:sz w:val="22"/>
          <w:szCs w:val="22"/>
          <w:lang w:val="kk-KZ"/>
        </w:rPr>
      </w:pPr>
      <w:r w:rsidRPr="008C134B">
        <w:rPr>
          <w:sz w:val="22"/>
          <w:szCs w:val="22"/>
          <w:lang w:val="kk-KZ"/>
        </w:rPr>
        <w:t xml:space="preserve">6. </w:t>
      </w:r>
      <w:r w:rsidR="005B74F5" w:rsidRPr="008C134B">
        <w:rPr>
          <w:sz w:val="22"/>
          <w:szCs w:val="22"/>
          <w:lang w:val="kk-KZ"/>
        </w:rPr>
        <w:t>Іс-тәжірибені жүргізу мен ұйымдастыру бойынша қорытындылар мен тұжырымдар: ө</w:t>
      </w:r>
      <w:r w:rsidR="005B74F5" w:rsidRPr="008C134B">
        <w:rPr>
          <w:noProof/>
          <w:spacing w:val="3"/>
          <w:sz w:val="22"/>
          <w:szCs w:val="22"/>
          <w:lang w:val="kk-KZ"/>
        </w:rPr>
        <w:t xml:space="preserve">ндірістік іс-тәжірибиеден өту барысында кездесетін негізгі </w:t>
      </w:r>
      <w:r w:rsidR="005B74F5" w:rsidRPr="008C134B">
        <w:rPr>
          <w:noProof/>
          <w:spacing w:val="1"/>
          <w:sz w:val="22"/>
          <w:szCs w:val="22"/>
          <w:lang w:val="kk-KZ"/>
        </w:rPr>
        <w:t xml:space="preserve">қиындықтар - оқу әдебиеттерінің орыс тілінде болуы және мелекеттік қызметтері бойынша кейбір </w:t>
      </w:r>
      <w:r w:rsidR="005B74F5" w:rsidRPr="008C134B">
        <w:rPr>
          <w:noProof/>
          <w:spacing w:val="2"/>
          <w:sz w:val="22"/>
          <w:szCs w:val="22"/>
          <w:lang w:val="kk-KZ"/>
        </w:rPr>
        <w:t xml:space="preserve">ақпараттарының жариялауға жатпайтындығы есеп берулерді жазу, дайындауда </w:t>
      </w:r>
      <w:r w:rsidR="005B74F5" w:rsidRPr="008C134B">
        <w:rPr>
          <w:noProof/>
          <w:spacing w:val="-1"/>
          <w:sz w:val="22"/>
          <w:szCs w:val="22"/>
          <w:lang w:val="kk-KZ"/>
        </w:rPr>
        <w:t xml:space="preserve">қиындықтар туғызады; </w:t>
      </w:r>
    </w:p>
    <w:p w:rsidR="003440D4" w:rsidRPr="008C134B" w:rsidRDefault="003440D4" w:rsidP="003440D4">
      <w:pPr>
        <w:ind w:firstLine="567"/>
        <w:jc w:val="both"/>
        <w:rPr>
          <w:sz w:val="22"/>
          <w:szCs w:val="22"/>
          <w:lang w:val="kk-KZ" w:eastAsia="ko-KR"/>
        </w:rPr>
      </w:pPr>
      <w:r w:rsidRPr="008C134B">
        <w:rPr>
          <w:sz w:val="22"/>
          <w:szCs w:val="22"/>
          <w:lang w:val="kk-KZ" w:eastAsia="ko-KR"/>
        </w:rPr>
        <w:t>Кафедра отырысында жеке жоспарды орындау бойынша оқытушылардың есебі тыңдалды.  Кафедра  жұмысының жылдық есебі талқыланып, бекітілді.</w:t>
      </w:r>
    </w:p>
    <w:p w:rsidR="003440D4" w:rsidRPr="008C134B" w:rsidRDefault="003440D4" w:rsidP="003440D4">
      <w:pPr>
        <w:ind w:firstLine="567"/>
        <w:jc w:val="both"/>
        <w:rPr>
          <w:bCs/>
          <w:sz w:val="22"/>
          <w:szCs w:val="22"/>
          <w:lang w:val="kk-KZ"/>
        </w:rPr>
      </w:pPr>
      <w:r w:rsidRPr="008C134B">
        <w:rPr>
          <w:bCs/>
          <w:sz w:val="22"/>
          <w:szCs w:val="22"/>
          <w:lang w:val="kk-KZ"/>
        </w:rPr>
        <w:t xml:space="preserve">«Халықаралық қатынастар және </w:t>
      </w:r>
      <w:r w:rsidR="00BD5B16" w:rsidRPr="008C134B">
        <w:rPr>
          <w:bCs/>
          <w:sz w:val="22"/>
          <w:szCs w:val="22"/>
          <w:lang w:val="kk-KZ"/>
        </w:rPr>
        <w:t>халықаралық құқық</w:t>
      </w:r>
      <w:r w:rsidRPr="008C134B">
        <w:rPr>
          <w:bCs/>
          <w:sz w:val="22"/>
          <w:szCs w:val="22"/>
          <w:lang w:val="kk-KZ"/>
        </w:rPr>
        <w:t>» кафедрасының жұмыс қанағаттанарлық деп танылды.</w:t>
      </w:r>
    </w:p>
    <w:p w:rsidR="0008269B" w:rsidRDefault="0008269B" w:rsidP="003440D4">
      <w:pPr>
        <w:ind w:firstLine="426"/>
        <w:jc w:val="both"/>
        <w:rPr>
          <w:b/>
          <w:sz w:val="22"/>
          <w:szCs w:val="22"/>
          <w:lang w:val="kk-KZ"/>
        </w:rPr>
      </w:pPr>
    </w:p>
    <w:p w:rsidR="0008269B" w:rsidRDefault="0008269B" w:rsidP="003440D4">
      <w:pPr>
        <w:ind w:firstLine="426"/>
        <w:jc w:val="both"/>
        <w:rPr>
          <w:b/>
          <w:sz w:val="22"/>
          <w:szCs w:val="22"/>
          <w:lang w:val="kk-KZ"/>
        </w:rPr>
      </w:pPr>
    </w:p>
    <w:p w:rsidR="0008269B" w:rsidRDefault="0008269B" w:rsidP="003440D4">
      <w:pPr>
        <w:ind w:firstLine="426"/>
        <w:jc w:val="both"/>
        <w:rPr>
          <w:b/>
          <w:sz w:val="22"/>
          <w:szCs w:val="22"/>
          <w:lang w:val="kk-KZ"/>
        </w:rPr>
      </w:pPr>
    </w:p>
    <w:p w:rsidR="003440D4" w:rsidRPr="00DE6219" w:rsidRDefault="003440D4" w:rsidP="003440D4">
      <w:pPr>
        <w:ind w:firstLine="426"/>
        <w:jc w:val="both"/>
        <w:rPr>
          <w:b/>
          <w:sz w:val="22"/>
          <w:szCs w:val="22"/>
          <w:lang w:val="kk-KZ"/>
        </w:rPr>
      </w:pPr>
      <w:r w:rsidRPr="00DE6219">
        <w:rPr>
          <w:b/>
          <w:sz w:val="22"/>
          <w:szCs w:val="22"/>
          <w:lang w:val="kk-KZ"/>
        </w:rPr>
        <w:t xml:space="preserve">Ұсыныстар: </w:t>
      </w:r>
    </w:p>
    <w:p w:rsidR="003440D4" w:rsidRPr="00DE6219" w:rsidRDefault="003440D4" w:rsidP="003440D4">
      <w:pPr>
        <w:numPr>
          <w:ilvl w:val="0"/>
          <w:numId w:val="24"/>
        </w:numPr>
        <w:ind w:left="0" w:firstLine="426"/>
        <w:jc w:val="both"/>
        <w:rPr>
          <w:sz w:val="22"/>
          <w:szCs w:val="22"/>
          <w:lang w:val="kk-KZ"/>
        </w:rPr>
      </w:pPr>
      <w:r w:rsidRPr="00DE6219">
        <w:rPr>
          <w:sz w:val="22"/>
          <w:szCs w:val="22"/>
          <w:lang w:val="kk-KZ"/>
        </w:rPr>
        <w:t>Мамандарды дайындау деңгейін жетілдіру үшін шетелдік және халықаралық қорларды  тарту мақсатында кафедра ұжымының халықаралық конкурстарға, конференцияларға, симпозиумдарға қатысу белсенділігін арттыру;</w:t>
      </w:r>
    </w:p>
    <w:p w:rsidR="003440D4" w:rsidRPr="00DE6219" w:rsidRDefault="003440D4" w:rsidP="003440D4">
      <w:pPr>
        <w:numPr>
          <w:ilvl w:val="0"/>
          <w:numId w:val="24"/>
        </w:numPr>
        <w:ind w:left="0" w:firstLine="426"/>
        <w:jc w:val="both"/>
        <w:rPr>
          <w:sz w:val="22"/>
          <w:szCs w:val="22"/>
          <w:lang w:val="kk-KZ"/>
        </w:rPr>
      </w:pPr>
      <w:r w:rsidRPr="00DE6219">
        <w:rPr>
          <w:sz w:val="22"/>
          <w:szCs w:val="22"/>
          <w:lang w:val="kk-KZ"/>
        </w:rPr>
        <w:t>Мамандықтар бойынша оқу  үрдісіне, өндіріске ҒЗЖ  нәтижесін ендіру жұмыстарын күшейту;</w:t>
      </w:r>
    </w:p>
    <w:p w:rsidR="003440D4" w:rsidRPr="00DE6219" w:rsidRDefault="003440D4" w:rsidP="003440D4">
      <w:pPr>
        <w:numPr>
          <w:ilvl w:val="0"/>
          <w:numId w:val="24"/>
        </w:numPr>
        <w:ind w:left="0" w:firstLine="426"/>
        <w:jc w:val="both"/>
        <w:rPr>
          <w:sz w:val="22"/>
          <w:szCs w:val="22"/>
          <w:lang w:val="kk-KZ"/>
        </w:rPr>
      </w:pPr>
      <w:r w:rsidRPr="00DE6219">
        <w:rPr>
          <w:sz w:val="22"/>
          <w:szCs w:val="22"/>
          <w:lang w:val="kk-KZ"/>
        </w:rPr>
        <w:t>ҒЗЖ нәтижелерін  дәрежесі жоғары саналатын ғылыми баспаларға жариялау.</w:t>
      </w:r>
    </w:p>
    <w:p w:rsidR="003440D4" w:rsidRPr="00DE6219" w:rsidRDefault="00266441" w:rsidP="005567AA">
      <w:pPr>
        <w:jc w:val="both"/>
        <w:rPr>
          <w:color w:val="000000" w:themeColor="text1"/>
          <w:sz w:val="22"/>
          <w:szCs w:val="22"/>
          <w:lang w:val="kk-KZ" w:eastAsia="ko-KR"/>
        </w:rPr>
      </w:pPr>
      <w:r w:rsidRPr="00DE6219">
        <w:rPr>
          <w:color w:val="000000" w:themeColor="text1"/>
          <w:sz w:val="22"/>
          <w:szCs w:val="22"/>
          <w:lang w:val="kk-KZ"/>
        </w:rPr>
        <w:t>4. 202</w:t>
      </w:r>
      <w:r w:rsidR="008C134B">
        <w:rPr>
          <w:color w:val="000000" w:themeColor="text1"/>
          <w:sz w:val="22"/>
          <w:szCs w:val="22"/>
          <w:lang w:val="kk-KZ"/>
        </w:rPr>
        <w:t>2</w:t>
      </w:r>
      <w:r w:rsidRPr="00DE6219">
        <w:rPr>
          <w:color w:val="000000" w:themeColor="text1"/>
          <w:sz w:val="22"/>
          <w:szCs w:val="22"/>
          <w:lang w:val="kk-KZ"/>
        </w:rPr>
        <w:t>-202</w:t>
      </w:r>
      <w:r w:rsidR="008C134B">
        <w:rPr>
          <w:color w:val="000000" w:themeColor="text1"/>
          <w:sz w:val="22"/>
          <w:szCs w:val="22"/>
          <w:lang w:val="kk-KZ"/>
        </w:rPr>
        <w:t>3</w:t>
      </w:r>
      <w:r w:rsidRPr="00DE6219">
        <w:rPr>
          <w:color w:val="000000" w:themeColor="text1"/>
          <w:sz w:val="22"/>
          <w:szCs w:val="22"/>
          <w:lang w:val="kk-KZ"/>
        </w:rPr>
        <w:t xml:space="preserve"> оқу жылында бұдан да көбірек ашық сабақтар өткізіп,білімнің сапасын жоғары дәрежеге көтеруіміз керек.Біздің ең бірінші алға</w:t>
      </w:r>
      <w:r w:rsidR="00203F88" w:rsidRPr="00DE6219">
        <w:rPr>
          <w:color w:val="000000" w:themeColor="text1"/>
          <w:sz w:val="22"/>
          <w:szCs w:val="22"/>
          <w:lang w:val="kk-KZ"/>
        </w:rPr>
        <w:t xml:space="preserve"> қойған мақсатымыз,оқу процесін</w:t>
      </w:r>
      <w:r w:rsidRPr="00DE6219">
        <w:rPr>
          <w:color w:val="000000" w:themeColor="text1"/>
          <w:sz w:val="22"/>
          <w:szCs w:val="22"/>
          <w:lang w:val="kk-KZ"/>
        </w:rPr>
        <w:t>,яғни білім алушы студенттерге сапалы деңгейде білім беру</w:t>
      </w:r>
      <w:r w:rsidR="00203F88" w:rsidRPr="00DE6219">
        <w:rPr>
          <w:color w:val="000000" w:themeColor="text1"/>
          <w:sz w:val="22"/>
          <w:szCs w:val="22"/>
          <w:lang w:val="kk-KZ"/>
        </w:rPr>
        <w:t xml:space="preserve">. </w:t>
      </w:r>
      <w:r w:rsidRPr="00DE6219">
        <w:rPr>
          <w:color w:val="000000" w:themeColor="text1"/>
          <w:sz w:val="22"/>
          <w:szCs w:val="22"/>
          <w:lang w:val="kk-KZ"/>
        </w:rPr>
        <w:t>Лекция және семинар сабақ</w:t>
      </w:r>
      <w:r w:rsidR="00C54464" w:rsidRPr="00DE6219">
        <w:rPr>
          <w:color w:val="000000" w:themeColor="text1"/>
          <w:sz w:val="22"/>
          <w:szCs w:val="22"/>
          <w:lang w:val="kk-KZ"/>
        </w:rPr>
        <w:t>тарына жан-жақты дайындалып, әр</w:t>
      </w:r>
      <w:r w:rsidRPr="00DE6219">
        <w:rPr>
          <w:color w:val="000000" w:themeColor="text1"/>
          <w:sz w:val="22"/>
          <w:szCs w:val="22"/>
          <w:lang w:val="kk-KZ"/>
        </w:rPr>
        <w:t>бір пәннің өзіндік ерекшеліктері бар,сонымен қатар видео лекция және презентациялар жүйесі бойынша инновациялық технологияда жаңа цифрлық технологияны меңгеруіміз қажет деген пікірдеміз.Осы оқу жылында  жіберген кемшіліктерді,</w:t>
      </w:r>
      <w:r w:rsidR="00203F88" w:rsidRPr="00DE6219">
        <w:rPr>
          <w:color w:val="000000" w:themeColor="text1"/>
          <w:sz w:val="22"/>
          <w:szCs w:val="22"/>
          <w:lang w:val="kk-KZ"/>
        </w:rPr>
        <w:t xml:space="preserve"> келесі жылында  қайтал</w:t>
      </w:r>
      <w:r w:rsidRPr="00DE6219">
        <w:rPr>
          <w:color w:val="000000" w:themeColor="text1"/>
          <w:sz w:val="22"/>
          <w:szCs w:val="22"/>
          <w:lang w:val="kk-KZ"/>
        </w:rPr>
        <w:t>а</w:t>
      </w:r>
      <w:r w:rsidR="00203F88" w:rsidRPr="00DE6219">
        <w:rPr>
          <w:color w:val="000000" w:themeColor="text1"/>
          <w:sz w:val="22"/>
          <w:szCs w:val="22"/>
          <w:lang w:val="kk-KZ"/>
        </w:rPr>
        <w:t>ма</w:t>
      </w:r>
      <w:r w:rsidRPr="00DE6219">
        <w:rPr>
          <w:color w:val="000000" w:themeColor="text1"/>
          <w:sz w:val="22"/>
          <w:szCs w:val="22"/>
          <w:lang w:val="kk-KZ"/>
        </w:rPr>
        <w:t>уымыз керек.Ең басты талап оқу процесін жоғары деңгейге  көтеруіміз қажет.</w:t>
      </w:r>
    </w:p>
    <w:p w:rsidR="00B06FFF" w:rsidRPr="00DE6219" w:rsidRDefault="00B06FFF" w:rsidP="00B06FFF">
      <w:pPr>
        <w:jc w:val="both"/>
        <w:rPr>
          <w:sz w:val="22"/>
          <w:szCs w:val="22"/>
          <w:lang w:val="kk-KZ"/>
        </w:rPr>
      </w:pPr>
      <w:r w:rsidRPr="00DE6219">
        <w:rPr>
          <w:sz w:val="22"/>
          <w:szCs w:val="22"/>
          <w:lang w:val="kk-KZ" w:eastAsia="ko-KR"/>
        </w:rPr>
        <w:t xml:space="preserve">    5.</w:t>
      </w:r>
      <w:r w:rsidRPr="00DE6219">
        <w:rPr>
          <w:sz w:val="22"/>
          <w:szCs w:val="22"/>
          <w:lang w:val="kk-KZ"/>
        </w:rPr>
        <w:t xml:space="preserve">Кафедра тарапынан практика жетекшілері студенттердің тәжірибе өту орындарына барып қатаң қадағалау жүргізуі тиіс. </w:t>
      </w:r>
    </w:p>
    <w:p w:rsidR="00B06FFF" w:rsidRPr="00DE6219" w:rsidRDefault="00B06FFF" w:rsidP="00B06FFF">
      <w:pPr>
        <w:jc w:val="both"/>
        <w:rPr>
          <w:sz w:val="22"/>
          <w:szCs w:val="22"/>
          <w:lang w:val="kk-KZ"/>
        </w:rPr>
      </w:pPr>
    </w:p>
    <w:p w:rsidR="003440D4" w:rsidRPr="00DE6219" w:rsidRDefault="003440D4" w:rsidP="00B06FFF">
      <w:pPr>
        <w:jc w:val="both"/>
        <w:rPr>
          <w:sz w:val="22"/>
          <w:szCs w:val="22"/>
          <w:lang w:val="kk-KZ" w:eastAsia="ko-KR"/>
        </w:rPr>
      </w:pPr>
    </w:p>
    <w:p w:rsidR="006C248F" w:rsidRPr="00DE6219" w:rsidRDefault="006C248F" w:rsidP="00D361B7">
      <w:pPr>
        <w:pStyle w:val="1"/>
        <w:rPr>
          <w:b w:val="0"/>
          <w:sz w:val="22"/>
          <w:szCs w:val="22"/>
          <w:lang w:val="kk-KZ"/>
        </w:rPr>
      </w:pPr>
    </w:p>
    <w:p w:rsidR="006C248F" w:rsidRPr="00DE6219" w:rsidRDefault="006C248F" w:rsidP="006C248F">
      <w:pPr>
        <w:rPr>
          <w:sz w:val="22"/>
          <w:szCs w:val="22"/>
          <w:lang w:val="kk-KZ"/>
        </w:rPr>
      </w:pPr>
    </w:p>
    <w:p w:rsidR="00D361B7" w:rsidRPr="00DE6219" w:rsidRDefault="00D361B7" w:rsidP="00D361B7">
      <w:pPr>
        <w:rPr>
          <w:b/>
          <w:sz w:val="22"/>
          <w:szCs w:val="22"/>
          <w:lang w:val="kk-KZ"/>
        </w:rPr>
      </w:pPr>
      <w:r w:rsidRPr="00DE6219">
        <w:rPr>
          <w:b/>
          <w:sz w:val="22"/>
          <w:szCs w:val="22"/>
          <w:lang w:val="kk-KZ"/>
        </w:rPr>
        <w:t>Кафедра меңгерушісі _</w:t>
      </w:r>
      <w:r w:rsidR="009F29E1" w:rsidRPr="00DE6219">
        <w:rPr>
          <w:b/>
          <w:sz w:val="22"/>
          <w:szCs w:val="22"/>
          <w:lang w:val="kk-KZ"/>
        </w:rPr>
        <w:t>____________________________</w:t>
      </w:r>
      <w:r w:rsidR="00B636D2" w:rsidRPr="00DE6219">
        <w:rPr>
          <w:b/>
          <w:sz w:val="22"/>
          <w:szCs w:val="22"/>
          <w:lang w:val="kk-KZ"/>
        </w:rPr>
        <w:t>Мамашарипова Г.А.</w:t>
      </w:r>
    </w:p>
    <w:p w:rsidR="00D361B7" w:rsidRPr="00DE6219" w:rsidRDefault="00D361B7" w:rsidP="00D361B7">
      <w:pPr>
        <w:rPr>
          <w:b/>
          <w:sz w:val="22"/>
          <w:szCs w:val="22"/>
          <w:lang w:val="kk-KZ"/>
        </w:rPr>
      </w:pPr>
      <w:r w:rsidRPr="00DE6219">
        <w:rPr>
          <w:b/>
          <w:sz w:val="22"/>
          <w:szCs w:val="22"/>
          <w:lang w:val="kk-KZ"/>
        </w:rPr>
        <w:t>(Т.А.Ә.,қолы, күні)</w:t>
      </w:r>
    </w:p>
    <w:p w:rsidR="00D361B7" w:rsidRPr="00DE6219" w:rsidRDefault="00D361B7" w:rsidP="00D361B7">
      <w:pPr>
        <w:rPr>
          <w:sz w:val="22"/>
          <w:szCs w:val="22"/>
          <w:lang w:val="kk-KZ"/>
        </w:rPr>
      </w:pPr>
    </w:p>
    <w:p w:rsidR="00D361B7" w:rsidRPr="00DE6219" w:rsidRDefault="00D361B7" w:rsidP="001C7702">
      <w:pPr>
        <w:rPr>
          <w:sz w:val="22"/>
          <w:szCs w:val="22"/>
          <w:lang w:val="kk-KZ"/>
        </w:rPr>
      </w:pPr>
    </w:p>
    <w:p w:rsidR="00D361B7" w:rsidRPr="00DE6219" w:rsidRDefault="00D361B7" w:rsidP="00D361B7">
      <w:pPr>
        <w:jc w:val="center"/>
        <w:rPr>
          <w:sz w:val="22"/>
          <w:szCs w:val="22"/>
          <w:lang w:val="kk-KZ"/>
        </w:rPr>
      </w:pPr>
    </w:p>
    <w:p w:rsidR="009F29E1" w:rsidRPr="00DE6219" w:rsidRDefault="009F29E1" w:rsidP="00D361B7">
      <w:pPr>
        <w:jc w:val="center"/>
        <w:rPr>
          <w:sz w:val="22"/>
          <w:szCs w:val="22"/>
          <w:lang w:val="kk-KZ"/>
        </w:rPr>
      </w:pPr>
    </w:p>
    <w:p w:rsidR="009F29E1" w:rsidRPr="00DE6219" w:rsidRDefault="009F29E1" w:rsidP="00D361B7">
      <w:pPr>
        <w:jc w:val="center"/>
        <w:rPr>
          <w:sz w:val="22"/>
          <w:szCs w:val="22"/>
          <w:lang w:val="kk-KZ"/>
        </w:rPr>
      </w:pPr>
    </w:p>
    <w:p w:rsidR="009F29E1" w:rsidRPr="00DE6219" w:rsidRDefault="009F29E1" w:rsidP="00D361B7">
      <w:pPr>
        <w:jc w:val="center"/>
        <w:rPr>
          <w:b/>
          <w:sz w:val="22"/>
          <w:szCs w:val="22"/>
          <w:lang w:val="kk-KZ"/>
        </w:rPr>
      </w:pPr>
    </w:p>
    <w:p w:rsidR="009F29E1" w:rsidRPr="00DE6219" w:rsidRDefault="009F29E1" w:rsidP="00D361B7">
      <w:pPr>
        <w:jc w:val="center"/>
        <w:rPr>
          <w:b/>
          <w:sz w:val="22"/>
          <w:szCs w:val="22"/>
          <w:lang w:val="kk-KZ"/>
        </w:rPr>
      </w:pPr>
    </w:p>
    <w:p w:rsidR="009F29E1" w:rsidRPr="00DE6219" w:rsidRDefault="009F29E1" w:rsidP="00D361B7">
      <w:pPr>
        <w:jc w:val="center"/>
        <w:rPr>
          <w:b/>
          <w:sz w:val="22"/>
          <w:szCs w:val="22"/>
          <w:lang w:val="kk-KZ"/>
        </w:rPr>
      </w:pPr>
    </w:p>
    <w:p w:rsidR="009F29E1" w:rsidRPr="00DE6219" w:rsidRDefault="009F29E1" w:rsidP="00D361B7">
      <w:pPr>
        <w:jc w:val="center"/>
        <w:rPr>
          <w:b/>
          <w:sz w:val="22"/>
          <w:szCs w:val="22"/>
          <w:lang w:val="kk-KZ"/>
        </w:rPr>
      </w:pPr>
    </w:p>
    <w:p w:rsidR="001C7702" w:rsidRPr="00DE6219" w:rsidRDefault="001C7702" w:rsidP="00D361B7">
      <w:pPr>
        <w:jc w:val="center"/>
        <w:rPr>
          <w:b/>
          <w:sz w:val="22"/>
          <w:szCs w:val="22"/>
          <w:lang w:val="kk-KZ"/>
        </w:rPr>
      </w:pPr>
    </w:p>
    <w:p w:rsidR="001C7702" w:rsidRPr="00DE6219" w:rsidRDefault="001C7702" w:rsidP="00C54464">
      <w:pPr>
        <w:rPr>
          <w:b/>
          <w:sz w:val="22"/>
          <w:szCs w:val="22"/>
          <w:lang w:val="kk-KZ"/>
        </w:rPr>
      </w:pPr>
    </w:p>
    <w:p w:rsidR="001C7702" w:rsidRPr="00F36EA5" w:rsidRDefault="001C7702" w:rsidP="00D361B7">
      <w:pPr>
        <w:jc w:val="center"/>
        <w:rPr>
          <w:b/>
          <w:sz w:val="28"/>
          <w:lang w:val="kk-KZ"/>
        </w:rPr>
      </w:pPr>
    </w:p>
    <w:p w:rsidR="00BD5B16" w:rsidRPr="00F36EA5" w:rsidRDefault="00BD5B16" w:rsidP="00D361B7">
      <w:pPr>
        <w:jc w:val="center"/>
        <w:rPr>
          <w:b/>
          <w:sz w:val="28"/>
          <w:lang w:val="kk-KZ"/>
        </w:rPr>
      </w:pPr>
    </w:p>
    <w:p w:rsidR="00BD5B16" w:rsidRPr="00F36EA5" w:rsidRDefault="00BD5B16" w:rsidP="00D361B7">
      <w:pPr>
        <w:jc w:val="center"/>
        <w:rPr>
          <w:b/>
          <w:sz w:val="28"/>
          <w:lang w:val="kk-KZ"/>
        </w:rPr>
      </w:pPr>
    </w:p>
    <w:p w:rsidR="00BD5B16" w:rsidRPr="00F36EA5" w:rsidRDefault="00BD5B16" w:rsidP="00D361B7">
      <w:pPr>
        <w:jc w:val="center"/>
        <w:rPr>
          <w:b/>
          <w:sz w:val="28"/>
          <w:lang w:val="kk-KZ"/>
        </w:rPr>
      </w:pPr>
    </w:p>
    <w:p w:rsidR="00BD5B16" w:rsidRPr="00F36EA5" w:rsidRDefault="00BD5B16" w:rsidP="00D361B7">
      <w:pPr>
        <w:jc w:val="center"/>
        <w:rPr>
          <w:b/>
          <w:sz w:val="28"/>
          <w:lang w:val="kk-KZ"/>
        </w:rPr>
      </w:pPr>
    </w:p>
    <w:p w:rsidR="001C7702" w:rsidRPr="00F36EA5" w:rsidRDefault="001C7702" w:rsidP="00D361B7">
      <w:pPr>
        <w:jc w:val="center"/>
        <w:rPr>
          <w:b/>
          <w:sz w:val="28"/>
          <w:lang w:val="kk-KZ"/>
        </w:rPr>
      </w:pPr>
    </w:p>
    <w:p w:rsidR="009F29E1" w:rsidRPr="00F36EA5" w:rsidRDefault="009F29E1" w:rsidP="00D361B7">
      <w:pPr>
        <w:jc w:val="center"/>
        <w:rPr>
          <w:b/>
          <w:sz w:val="28"/>
          <w:lang w:val="kk-KZ"/>
        </w:rPr>
      </w:pPr>
    </w:p>
    <w:sectPr w:rsidR="009F29E1" w:rsidRPr="00F36EA5" w:rsidSect="00427C0A">
      <w:footerReference w:type="even" r:id="rId16"/>
      <w:footerReference w:type="default" r:id="rId17"/>
      <w:pgSz w:w="11906" w:h="16838"/>
      <w:pgMar w:top="1134" w:right="1134"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6B0D" w:rsidRDefault="00ED6B0D" w:rsidP="004A760B">
      <w:r>
        <w:separator/>
      </w:r>
    </w:p>
  </w:endnote>
  <w:endnote w:type="continuationSeparator" w:id="1">
    <w:p w:rsidR="00ED6B0D" w:rsidRDefault="00ED6B0D" w:rsidP="004A76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Pragmatica">
    <w:altName w:val="Arial"/>
    <w:charset w:val="00"/>
    <w:family w:val="swiss"/>
    <w:pitch w:val="variable"/>
    <w:sig w:usb0="00000001"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06F" w:usb1="1200FBEF" w:usb2="0004C000" w:usb3="00000000" w:csb0="00000001" w:csb1="00000000"/>
  </w:font>
  <w:font w:name="KaiTi">
    <w:panose1 w:val="02010609060101010101"/>
    <w:charset w:val="86"/>
    <w:family w:val="modern"/>
    <w:pitch w:val="fixed"/>
    <w:sig w:usb0="800002BF" w:usb1="38CF7CFA" w:usb2="00000016" w:usb3="00000000" w:csb0="0004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 New Roman Kaz">
    <w:altName w:val="Times New Roman"/>
    <w:panose1 w:val="00000000000000000000"/>
    <w:charset w:val="CC"/>
    <w:family w:val="roman"/>
    <w:notTrueType/>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5DC" w:rsidRDefault="00B8110A" w:rsidP="00427C0A">
    <w:pPr>
      <w:pStyle w:val="aa"/>
      <w:framePr w:wrap="around" w:vAnchor="text" w:hAnchor="margin" w:xAlign="center" w:y="1"/>
      <w:rPr>
        <w:rStyle w:val="ac"/>
      </w:rPr>
    </w:pPr>
    <w:r>
      <w:rPr>
        <w:rStyle w:val="ac"/>
      </w:rPr>
      <w:fldChar w:fldCharType="begin"/>
    </w:r>
    <w:r w:rsidR="007B65DC">
      <w:rPr>
        <w:rStyle w:val="ac"/>
      </w:rPr>
      <w:instrText xml:space="preserve">PAGE  </w:instrText>
    </w:r>
    <w:r>
      <w:rPr>
        <w:rStyle w:val="ac"/>
      </w:rPr>
      <w:fldChar w:fldCharType="separate"/>
    </w:r>
    <w:r w:rsidR="007B65DC">
      <w:rPr>
        <w:rStyle w:val="ac"/>
        <w:noProof/>
      </w:rPr>
      <w:t>6</w:t>
    </w:r>
    <w:r>
      <w:rPr>
        <w:rStyle w:val="ac"/>
      </w:rPr>
      <w:fldChar w:fldCharType="end"/>
    </w:r>
  </w:p>
  <w:p w:rsidR="007B65DC" w:rsidRDefault="007B65DC" w:rsidP="00427C0A">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5DC" w:rsidRDefault="00B8110A" w:rsidP="00427C0A">
    <w:pPr>
      <w:pStyle w:val="aa"/>
      <w:framePr w:w="327" w:wrap="around" w:vAnchor="text" w:hAnchor="margin" w:xAlign="center" w:yAlign="top"/>
      <w:rPr>
        <w:rStyle w:val="ac"/>
      </w:rPr>
    </w:pPr>
    <w:r>
      <w:rPr>
        <w:rStyle w:val="ac"/>
      </w:rPr>
      <w:fldChar w:fldCharType="begin"/>
    </w:r>
    <w:r w:rsidR="007B65DC">
      <w:rPr>
        <w:rStyle w:val="ac"/>
      </w:rPr>
      <w:instrText xml:space="preserve">PAGE  </w:instrText>
    </w:r>
    <w:r>
      <w:rPr>
        <w:rStyle w:val="ac"/>
      </w:rPr>
      <w:fldChar w:fldCharType="separate"/>
    </w:r>
    <w:r w:rsidR="00657979">
      <w:rPr>
        <w:rStyle w:val="ac"/>
        <w:noProof/>
      </w:rPr>
      <w:t>29</w:t>
    </w:r>
    <w:r>
      <w:rPr>
        <w:rStyle w:val="ac"/>
      </w:rPr>
      <w:fldChar w:fldCharType="end"/>
    </w:r>
  </w:p>
  <w:p w:rsidR="007B65DC" w:rsidRDefault="007B65DC" w:rsidP="00427C0A">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6B0D" w:rsidRDefault="00ED6B0D" w:rsidP="004A760B">
      <w:r>
        <w:separator/>
      </w:r>
    </w:p>
  </w:footnote>
  <w:footnote w:type="continuationSeparator" w:id="1">
    <w:p w:rsidR="00ED6B0D" w:rsidRDefault="00ED6B0D" w:rsidP="004A76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93129"/>
    <w:multiLevelType w:val="hybridMultilevel"/>
    <w:tmpl w:val="4FB2D1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231D4F"/>
    <w:multiLevelType w:val="hybridMultilevel"/>
    <w:tmpl w:val="51488C92"/>
    <w:lvl w:ilvl="0" w:tplc="FFFFFFFF">
      <w:start w:val="1"/>
      <w:numFmt w:val="decimal"/>
      <w:lvlText w:val="%1."/>
      <w:lvlJc w:val="left"/>
      <w:pPr>
        <w:tabs>
          <w:tab w:val="num" w:pos="786"/>
        </w:tabs>
        <w:ind w:left="786"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
    <w:nsid w:val="140C4B7F"/>
    <w:multiLevelType w:val="hybridMultilevel"/>
    <w:tmpl w:val="B0680CC0"/>
    <w:lvl w:ilvl="0" w:tplc="664CD872">
      <w:start w:val="3"/>
      <w:numFmt w:val="decimal"/>
      <w:lvlText w:val="%1."/>
      <w:lvlJc w:val="left"/>
      <w:pPr>
        <w:tabs>
          <w:tab w:val="num" w:pos="720"/>
        </w:tabs>
        <w:ind w:left="720" w:hanging="360"/>
      </w:pPr>
      <w:rPr>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16770F7B"/>
    <w:multiLevelType w:val="hybridMultilevel"/>
    <w:tmpl w:val="061817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767246"/>
    <w:multiLevelType w:val="hybridMultilevel"/>
    <w:tmpl w:val="FA10041E"/>
    <w:lvl w:ilvl="0" w:tplc="73E0C39E">
      <w:start w:val="1"/>
      <w:numFmt w:val="decimal"/>
      <w:lvlText w:val="%1."/>
      <w:lvlJc w:val="left"/>
      <w:pPr>
        <w:ind w:left="360" w:hanging="360"/>
      </w:pPr>
      <w:rPr>
        <w:rFonts w:ascii="Times New Roman" w:eastAsia="Times New Roman" w:hAnsi="Times New Roman" w:cs="Times New Roman"/>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1E4D3347"/>
    <w:multiLevelType w:val="hybridMultilevel"/>
    <w:tmpl w:val="0688D65E"/>
    <w:lvl w:ilvl="0" w:tplc="87E4BF70">
      <w:start w:val="1"/>
      <w:numFmt w:val="decimal"/>
      <w:lvlText w:val="%1."/>
      <w:lvlJc w:val="left"/>
      <w:pPr>
        <w:tabs>
          <w:tab w:val="num" w:pos="720"/>
        </w:tabs>
        <w:ind w:left="720" w:hanging="360"/>
      </w:pPr>
      <w:rPr>
        <w:color w:val="auto"/>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
    <w:nsid w:val="27CC68EA"/>
    <w:multiLevelType w:val="hybridMultilevel"/>
    <w:tmpl w:val="C970775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BC7583"/>
    <w:multiLevelType w:val="hybridMultilevel"/>
    <w:tmpl w:val="F2E03236"/>
    <w:lvl w:ilvl="0" w:tplc="B396F626">
      <w:start w:val="1"/>
      <w:numFmt w:val="decimal"/>
      <w:lvlText w:val="%1."/>
      <w:lvlJc w:val="left"/>
      <w:pPr>
        <w:ind w:left="720" w:hanging="360"/>
      </w:pPr>
      <w:rPr>
        <w:b w:val="0"/>
        <w:i w:val="0"/>
      </w:rPr>
    </w:lvl>
    <w:lvl w:ilvl="1" w:tplc="D7EE4140">
      <w:numFmt w:val="none"/>
      <w:lvlText w:val=""/>
      <w:lvlJc w:val="left"/>
      <w:pPr>
        <w:tabs>
          <w:tab w:val="num" w:pos="360"/>
        </w:tabs>
        <w:ind w:left="0" w:firstLine="0"/>
      </w:pPr>
    </w:lvl>
    <w:lvl w:ilvl="2" w:tplc="C7B60B18">
      <w:numFmt w:val="none"/>
      <w:lvlText w:val=""/>
      <w:lvlJc w:val="left"/>
      <w:pPr>
        <w:tabs>
          <w:tab w:val="num" w:pos="360"/>
        </w:tabs>
        <w:ind w:left="0" w:firstLine="0"/>
      </w:pPr>
    </w:lvl>
    <w:lvl w:ilvl="3" w:tplc="DC8A2D04">
      <w:numFmt w:val="none"/>
      <w:lvlText w:val=""/>
      <w:lvlJc w:val="left"/>
      <w:pPr>
        <w:tabs>
          <w:tab w:val="num" w:pos="360"/>
        </w:tabs>
        <w:ind w:left="0" w:firstLine="0"/>
      </w:pPr>
    </w:lvl>
    <w:lvl w:ilvl="4" w:tplc="3BC66E9E">
      <w:numFmt w:val="none"/>
      <w:lvlText w:val=""/>
      <w:lvlJc w:val="left"/>
      <w:pPr>
        <w:tabs>
          <w:tab w:val="num" w:pos="360"/>
        </w:tabs>
        <w:ind w:left="0" w:firstLine="0"/>
      </w:pPr>
    </w:lvl>
    <w:lvl w:ilvl="5" w:tplc="2620DCC0">
      <w:numFmt w:val="none"/>
      <w:lvlText w:val=""/>
      <w:lvlJc w:val="left"/>
      <w:pPr>
        <w:tabs>
          <w:tab w:val="num" w:pos="360"/>
        </w:tabs>
        <w:ind w:left="0" w:firstLine="0"/>
      </w:pPr>
    </w:lvl>
    <w:lvl w:ilvl="6" w:tplc="5B846568">
      <w:numFmt w:val="none"/>
      <w:lvlText w:val=""/>
      <w:lvlJc w:val="left"/>
      <w:pPr>
        <w:tabs>
          <w:tab w:val="num" w:pos="360"/>
        </w:tabs>
        <w:ind w:left="0" w:firstLine="0"/>
      </w:pPr>
    </w:lvl>
    <w:lvl w:ilvl="7" w:tplc="B7909306">
      <w:numFmt w:val="none"/>
      <w:lvlText w:val=""/>
      <w:lvlJc w:val="left"/>
      <w:pPr>
        <w:tabs>
          <w:tab w:val="num" w:pos="360"/>
        </w:tabs>
        <w:ind w:left="0" w:firstLine="0"/>
      </w:pPr>
    </w:lvl>
    <w:lvl w:ilvl="8" w:tplc="F9805968">
      <w:numFmt w:val="none"/>
      <w:lvlText w:val=""/>
      <w:lvlJc w:val="left"/>
      <w:pPr>
        <w:tabs>
          <w:tab w:val="num" w:pos="360"/>
        </w:tabs>
        <w:ind w:left="0" w:firstLine="0"/>
      </w:pPr>
    </w:lvl>
  </w:abstractNum>
  <w:abstractNum w:abstractNumId="8">
    <w:nsid w:val="2C5041A7"/>
    <w:multiLevelType w:val="hybridMultilevel"/>
    <w:tmpl w:val="742C3ED0"/>
    <w:lvl w:ilvl="0" w:tplc="470A9FC6">
      <w:start w:val="1"/>
      <w:numFmt w:val="decimal"/>
      <w:lvlText w:val="%1."/>
      <w:lvlJc w:val="left"/>
      <w:pPr>
        <w:tabs>
          <w:tab w:val="num" w:pos="780"/>
        </w:tabs>
        <w:ind w:left="780" w:hanging="360"/>
      </w:pPr>
      <w:rPr>
        <w:sz w:val="28"/>
        <w:szCs w:val="28"/>
      </w:rPr>
    </w:lvl>
    <w:lvl w:ilvl="1" w:tplc="04190019">
      <w:start w:val="1"/>
      <w:numFmt w:val="lowerLetter"/>
      <w:lvlText w:val="%2."/>
      <w:lvlJc w:val="left"/>
      <w:pPr>
        <w:tabs>
          <w:tab w:val="num" w:pos="1500"/>
        </w:tabs>
        <w:ind w:left="1500" w:hanging="360"/>
      </w:pPr>
    </w:lvl>
    <w:lvl w:ilvl="2" w:tplc="0419001B">
      <w:start w:val="1"/>
      <w:numFmt w:val="lowerRoman"/>
      <w:lvlText w:val="%3."/>
      <w:lvlJc w:val="right"/>
      <w:pPr>
        <w:tabs>
          <w:tab w:val="num" w:pos="2220"/>
        </w:tabs>
        <w:ind w:left="2220" w:hanging="180"/>
      </w:pPr>
    </w:lvl>
    <w:lvl w:ilvl="3" w:tplc="0419000F">
      <w:start w:val="1"/>
      <w:numFmt w:val="decimal"/>
      <w:lvlText w:val="%4."/>
      <w:lvlJc w:val="left"/>
      <w:pPr>
        <w:tabs>
          <w:tab w:val="num" w:pos="2940"/>
        </w:tabs>
        <w:ind w:left="2940" w:hanging="360"/>
      </w:pPr>
    </w:lvl>
    <w:lvl w:ilvl="4" w:tplc="04190019">
      <w:start w:val="1"/>
      <w:numFmt w:val="lowerLetter"/>
      <w:lvlText w:val="%5."/>
      <w:lvlJc w:val="left"/>
      <w:pPr>
        <w:tabs>
          <w:tab w:val="num" w:pos="3660"/>
        </w:tabs>
        <w:ind w:left="3660" w:hanging="360"/>
      </w:pPr>
    </w:lvl>
    <w:lvl w:ilvl="5" w:tplc="0419001B">
      <w:start w:val="1"/>
      <w:numFmt w:val="lowerRoman"/>
      <w:lvlText w:val="%6."/>
      <w:lvlJc w:val="right"/>
      <w:pPr>
        <w:tabs>
          <w:tab w:val="num" w:pos="4380"/>
        </w:tabs>
        <w:ind w:left="4380" w:hanging="180"/>
      </w:pPr>
    </w:lvl>
    <w:lvl w:ilvl="6" w:tplc="0419000F">
      <w:start w:val="1"/>
      <w:numFmt w:val="decimal"/>
      <w:lvlText w:val="%7."/>
      <w:lvlJc w:val="left"/>
      <w:pPr>
        <w:tabs>
          <w:tab w:val="num" w:pos="5100"/>
        </w:tabs>
        <w:ind w:left="5100" w:hanging="360"/>
      </w:pPr>
    </w:lvl>
    <w:lvl w:ilvl="7" w:tplc="04190019">
      <w:start w:val="1"/>
      <w:numFmt w:val="lowerLetter"/>
      <w:lvlText w:val="%8."/>
      <w:lvlJc w:val="left"/>
      <w:pPr>
        <w:tabs>
          <w:tab w:val="num" w:pos="5820"/>
        </w:tabs>
        <w:ind w:left="5820" w:hanging="360"/>
      </w:pPr>
    </w:lvl>
    <w:lvl w:ilvl="8" w:tplc="0419001B">
      <w:start w:val="1"/>
      <w:numFmt w:val="lowerRoman"/>
      <w:lvlText w:val="%9."/>
      <w:lvlJc w:val="right"/>
      <w:pPr>
        <w:tabs>
          <w:tab w:val="num" w:pos="6540"/>
        </w:tabs>
        <w:ind w:left="6540" w:hanging="180"/>
      </w:pPr>
    </w:lvl>
  </w:abstractNum>
  <w:abstractNum w:abstractNumId="9">
    <w:nsid w:val="322F7374"/>
    <w:multiLevelType w:val="multilevel"/>
    <w:tmpl w:val="43187582"/>
    <w:lvl w:ilvl="0">
      <w:start w:val="5"/>
      <w:numFmt w:val="decimal"/>
      <w:lvlText w:val="%1"/>
      <w:lvlJc w:val="left"/>
      <w:pPr>
        <w:ind w:left="360" w:hanging="360"/>
      </w:pPr>
    </w:lvl>
    <w:lvl w:ilvl="1">
      <w:start w:val="2"/>
      <w:numFmt w:val="decimal"/>
      <w:lvlText w:val="%1.%2"/>
      <w:lvlJc w:val="left"/>
      <w:pPr>
        <w:ind w:left="360" w:hanging="360"/>
      </w:pPr>
      <w:rPr>
        <w:color w:val="auto"/>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327A4123"/>
    <w:multiLevelType w:val="hybridMultilevel"/>
    <w:tmpl w:val="735039A6"/>
    <w:lvl w:ilvl="0" w:tplc="0419000F">
      <w:start w:val="3"/>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353A428E"/>
    <w:multiLevelType w:val="hybridMultilevel"/>
    <w:tmpl w:val="C5361D2C"/>
    <w:lvl w:ilvl="0" w:tplc="E66EB2B2">
      <w:start w:val="17"/>
      <w:numFmt w:val="decimal"/>
      <w:lvlText w:val="%1."/>
      <w:lvlJc w:val="left"/>
      <w:pPr>
        <w:ind w:left="644" w:hanging="360"/>
      </w:pPr>
      <w:rPr>
        <w:b/>
        <w:color w:val="000000"/>
        <w:sz w:val="2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2">
    <w:nsid w:val="43137795"/>
    <w:multiLevelType w:val="hybridMultilevel"/>
    <w:tmpl w:val="B0924D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41E6930"/>
    <w:multiLevelType w:val="multilevel"/>
    <w:tmpl w:val="EE6E81E2"/>
    <w:lvl w:ilvl="0">
      <w:start w:val="5"/>
      <w:numFmt w:val="decimal"/>
      <w:lvlText w:val="%1"/>
      <w:lvlJc w:val="left"/>
      <w:pPr>
        <w:ind w:left="360" w:hanging="360"/>
      </w:pPr>
      <w:rPr>
        <w:rFonts w:hint="default"/>
        <w:color w:val="000000"/>
        <w:sz w:val="24"/>
      </w:rPr>
    </w:lvl>
    <w:lvl w:ilvl="1">
      <w:start w:val="4"/>
      <w:numFmt w:val="decimal"/>
      <w:lvlText w:val="%1.%2"/>
      <w:lvlJc w:val="left"/>
      <w:pPr>
        <w:ind w:left="720" w:hanging="360"/>
      </w:pPr>
      <w:rPr>
        <w:rFonts w:hint="default"/>
        <w:b w:val="0"/>
        <w:color w:val="000000"/>
        <w:sz w:val="24"/>
      </w:rPr>
    </w:lvl>
    <w:lvl w:ilvl="2">
      <w:start w:val="1"/>
      <w:numFmt w:val="decimal"/>
      <w:lvlText w:val="%1.%2.%3"/>
      <w:lvlJc w:val="left"/>
      <w:pPr>
        <w:ind w:left="1440" w:hanging="720"/>
      </w:pPr>
      <w:rPr>
        <w:rFonts w:hint="default"/>
        <w:color w:val="000000"/>
        <w:sz w:val="24"/>
      </w:rPr>
    </w:lvl>
    <w:lvl w:ilvl="3">
      <w:start w:val="1"/>
      <w:numFmt w:val="decimal"/>
      <w:lvlText w:val="%1.%2.%3.%4"/>
      <w:lvlJc w:val="left"/>
      <w:pPr>
        <w:ind w:left="2160" w:hanging="1080"/>
      </w:pPr>
      <w:rPr>
        <w:rFonts w:hint="default"/>
        <w:color w:val="000000"/>
        <w:sz w:val="24"/>
      </w:rPr>
    </w:lvl>
    <w:lvl w:ilvl="4">
      <w:start w:val="1"/>
      <w:numFmt w:val="decimal"/>
      <w:lvlText w:val="%1.%2.%3.%4.%5"/>
      <w:lvlJc w:val="left"/>
      <w:pPr>
        <w:ind w:left="2520" w:hanging="1080"/>
      </w:pPr>
      <w:rPr>
        <w:rFonts w:hint="default"/>
        <w:color w:val="000000"/>
        <w:sz w:val="24"/>
      </w:rPr>
    </w:lvl>
    <w:lvl w:ilvl="5">
      <w:start w:val="1"/>
      <w:numFmt w:val="decimal"/>
      <w:lvlText w:val="%1.%2.%3.%4.%5.%6"/>
      <w:lvlJc w:val="left"/>
      <w:pPr>
        <w:ind w:left="3240" w:hanging="1440"/>
      </w:pPr>
      <w:rPr>
        <w:rFonts w:hint="default"/>
        <w:color w:val="000000"/>
        <w:sz w:val="24"/>
      </w:rPr>
    </w:lvl>
    <w:lvl w:ilvl="6">
      <w:start w:val="1"/>
      <w:numFmt w:val="decimal"/>
      <w:lvlText w:val="%1.%2.%3.%4.%5.%6.%7"/>
      <w:lvlJc w:val="left"/>
      <w:pPr>
        <w:ind w:left="3600" w:hanging="1440"/>
      </w:pPr>
      <w:rPr>
        <w:rFonts w:hint="default"/>
        <w:color w:val="000000"/>
        <w:sz w:val="24"/>
      </w:rPr>
    </w:lvl>
    <w:lvl w:ilvl="7">
      <w:start w:val="1"/>
      <w:numFmt w:val="decimal"/>
      <w:lvlText w:val="%1.%2.%3.%4.%5.%6.%7.%8"/>
      <w:lvlJc w:val="left"/>
      <w:pPr>
        <w:ind w:left="4320" w:hanging="1800"/>
      </w:pPr>
      <w:rPr>
        <w:rFonts w:hint="default"/>
        <w:color w:val="000000"/>
        <w:sz w:val="24"/>
      </w:rPr>
    </w:lvl>
    <w:lvl w:ilvl="8">
      <w:start w:val="1"/>
      <w:numFmt w:val="decimal"/>
      <w:lvlText w:val="%1.%2.%3.%4.%5.%6.%7.%8.%9"/>
      <w:lvlJc w:val="left"/>
      <w:pPr>
        <w:ind w:left="5040" w:hanging="2160"/>
      </w:pPr>
      <w:rPr>
        <w:rFonts w:hint="default"/>
        <w:color w:val="000000"/>
        <w:sz w:val="24"/>
      </w:rPr>
    </w:lvl>
  </w:abstractNum>
  <w:abstractNum w:abstractNumId="14">
    <w:nsid w:val="48581ED9"/>
    <w:multiLevelType w:val="hybridMultilevel"/>
    <w:tmpl w:val="5C2EDD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8D43766"/>
    <w:multiLevelType w:val="multilevel"/>
    <w:tmpl w:val="28583A3C"/>
    <w:lvl w:ilvl="0">
      <w:start w:val="11"/>
      <w:numFmt w:val="decimal"/>
      <w:lvlText w:val="%1."/>
      <w:lvlJc w:val="left"/>
      <w:pPr>
        <w:tabs>
          <w:tab w:val="num" w:pos="720"/>
        </w:tabs>
        <w:ind w:left="720" w:hanging="360"/>
      </w:pPr>
    </w:lvl>
    <w:lvl w:ilvl="1">
      <w:start w:val="4"/>
      <w:numFmt w:val="decimal"/>
      <w:isLgl/>
      <w:lvlText w:val="%1.%2"/>
      <w:lvlJc w:val="left"/>
      <w:pPr>
        <w:ind w:left="750" w:hanging="39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6">
    <w:nsid w:val="48FA6842"/>
    <w:multiLevelType w:val="hybridMultilevel"/>
    <w:tmpl w:val="A1B408E8"/>
    <w:lvl w:ilvl="0" w:tplc="ACCCA75A">
      <w:start w:val="15"/>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nsid w:val="4A2A7ACD"/>
    <w:multiLevelType w:val="hybridMultilevel"/>
    <w:tmpl w:val="16843CA0"/>
    <w:lvl w:ilvl="0" w:tplc="0419000F">
      <w:start w:val="6"/>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4A9448F5"/>
    <w:multiLevelType w:val="hybridMultilevel"/>
    <w:tmpl w:val="755A7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9903ED"/>
    <w:multiLevelType w:val="hybridMultilevel"/>
    <w:tmpl w:val="74601B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239230F"/>
    <w:multiLevelType w:val="hybridMultilevel"/>
    <w:tmpl w:val="14F8D7E8"/>
    <w:lvl w:ilvl="0" w:tplc="8A8EEB8E">
      <w:start w:val="1"/>
      <w:numFmt w:val="decimal"/>
      <w:lvlText w:val="%1."/>
      <w:lvlJc w:val="left"/>
      <w:pPr>
        <w:ind w:left="360" w:hanging="360"/>
      </w:pPr>
      <w:rPr>
        <w:rFonts w:ascii="Times New Roman" w:eastAsiaTheme="minorHAnsi"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549D5463"/>
    <w:multiLevelType w:val="hybridMultilevel"/>
    <w:tmpl w:val="629A29B6"/>
    <w:lvl w:ilvl="0" w:tplc="93FA68D6">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2">
    <w:nsid w:val="5BC26F3B"/>
    <w:multiLevelType w:val="hybridMultilevel"/>
    <w:tmpl w:val="B8761B4E"/>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5C3A6835"/>
    <w:multiLevelType w:val="hybridMultilevel"/>
    <w:tmpl w:val="7CEA8E9A"/>
    <w:lvl w:ilvl="0" w:tplc="187CD1CE">
      <w:start w:val="12"/>
      <w:numFmt w:val="decimal"/>
      <w:lvlText w:val="%1."/>
      <w:lvlJc w:val="left"/>
      <w:pPr>
        <w:tabs>
          <w:tab w:val="num" w:pos="5180"/>
        </w:tabs>
        <w:ind w:left="5180" w:hanging="360"/>
      </w:pPr>
      <w:rPr>
        <w:sz w:val="24"/>
      </w:rPr>
    </w:lvl>
    <w:lvl w:ilvl="1" w:tplc="04190019">
      <w:start w:val="1"/>
      <w:numFmt w:val="lowerLetter"/>
      <w:lvlText w:val="%2."/>
      <w:lvlJc w:val="left"/>
      <w:pPr>
        <w:tabs>
          <w:tab w:val="num" w:pos="6412"/>
        </w:tabs>
        <w:ind w:left="6412" w:hanging="360"/>
      </w:pPr>
    </w:lvl>
    <w:lvl w:ilvl="2" w:tplc="0419001B">
      <w:start w:val="1"/>
      <w:numFmt w:val="lowerRoman"/>
      <w:lvlText w:val="%3."/>
      <w:lvlJc w:val="right"/>
      <w:pPr>
        <w:tabs>
          <w:tab w:val="num" w:pos="7132"/>
        </w:tabs>
        <w:ind w:left="7132" w:hanging="180"/>
      </w:pPr>
    </w:lvl>
    <w:lvl w:ilvl="3" w:tplc="0419000F">
      <w:start w:val="1"/>
      <w:numFmt w:val="decimal"/>
      <w:lvlText w:val="%4."/>
      <w:lvlJc w:val="left"/>
      <w:pPr>
        <w:tabs>
          <w:tab w:val="num" w:pos="7852"/>
        </w:tabs>
        <w:ind w:left="7852" w:hanging="360"/>
      </w:pPr>
    </w:lvl>
    <w:lvl w:ilvl="4" w:tplc="04190019">
      <w:start w:val="1"/>
      <w:numFmt w:val="lowerLetter"/>
      <w:lvlText w:val="%5."/>
      <w:lvlJc w:val="left"/>
      <w:pPr>
        <w:tabs>
          <w:tab w:val="num" w:pos="8572"/>
        </w:tabs>
        <w:ind w:left="8572" w:hanging="360"/>
      </w:pPr>
    </w:lvl>
    <w:lvl w:ilvl="5" w:tplc="0419001B">
      <w:start w:val="1"/>
      <w:numFmt w:val="lowerRoman"/>
      <w:lvlText w:val="%6."/>
      <w:lvlJc w:val="right"/>
      <w:pPr>
        <w:tabs>
          <w:tab w:val="num" w:pos="9292"/>
        </w:tabs>
        <w:ind w:left="9292" w:hanging="180"/>
      </w:pPr>
    </w:lvl>
    <w:lvl w:ilvl="6" w:tplc="0419000F">
      <w:start w:val="1"/>
      <w:numFmt w:val="decimal"/>
      <w:lvlText w:val="%7."/>
      <w:lvlJc w:val="left"/>
      <w:pPr>
        <w:tabs>
          <w:tab w:val="num" w:pos="10012"/>
        </w:tabs>
        <w:ind w:left="10012" w:hanging="360"/>
      </w:pPr>
    </w:lvl>
    <w:lvl w:ilvl="7" w:tplc="04190019">
      <w:start w:val="1"/>
      <w:numFmt w:val="lowerLetter"/>
      <w:lvlText w:val="%8."/>
      <w:lvlJc w:val="left"/>
      <w:pPr>
        <w:tabs>
          <w:tab w:val="num" w:pos="10732"/>
        </w:tabs>
        <w:ind w:left="10732" w:hanging="360"/>
      </w:pPr>
    </w:lvl>
    <w:lvl w:ilvl="8" w:tplc="0419001B">
      <w:start w:val="1"/>
      <w:numFmt w:val="lowerRoman"/>
      <w:lvlText w:val="%9."/>
      <w:lvlJc w:val="right"/>
      <w:pPr>
        <w:tabs>
          <w:tab w:val="num" w:pos="11452"/>
        </w:tabs>
        <w:ind w:left="11452" w:hanging="180"/>
      </w:pPr>
    </w:lvl>
  </w:abstractNum>
  <w:abstractNum w:abstractNumId="24">
    <w:nsid w:val="60EE5D72"/>
    <w:multiLevelType w:val="hybridMultilevel"/>
    <w:tmpl w:val="675E0AFE"/>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6C2F0BE2"/>
    <w:multiLevelType w:val="hybridMultilevel"/>
    <w:tmpl w:val="3A54F55C"/>
    <w:lvl w:ilvl="0" w:tplc="0419000F">
      <w:start w:val="5"/>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6D3960B1"/>
    <w:multiLevelType w:val="multilevel"/>
    <w:tmpl w:val="7A800068"/>
    <w:lvl w:ilvl="0">
      <w:start w:val="5"/>
      <w:numFmt w:val="decimal"/>
      <w:lvlText w:val="%1"/>
      <w:lvlJc w:val="left"/>
      <w:pPr>
        <w:ind w:left="360" w:hanging="360"/>
      </w:pPr>
    </w:lvl>
    <w:lvl w:ilvl="1">
      <w:start w:val="4"/>
      <w:numFmt w:val="decimal"/>
      <w:lvlText w:val="%1.%2"/>
      <w:lvlJc w:val="left"/>
      <w:pPr>
        <w:ind w:left="360" w:hanging="360"/>
      </w:pPr>
      <w:rPr>
        <w:color w:val="auto"/>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nsid w:val="72C67351"/>
    <w:multiLevelType w:val="hybridMultilevel"/>
    <w:tmpl w:val="93163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4CC7B97"/>
    <w:multiLevelType w:val="hybridMultilevel"/>
    <w:tmpl w:val="6C94DCFC"/>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9">
    <w:nsid w:val="7CBE54F0"/>
    <w:multiLevelType w:val="hybridMultilevel"/>
    <w:tmpl w:val="A6D60F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0"/>
  </w:num>
  <w:num w:numId="16">
    <w:abstractNumId w:val="3"/>
  </w:num>
  <w:num w:numId="17">
    <w:abstractNumId w:val="27"/>
  </w:num>
  <w:num w:numId="18">
    <w:abstractNumId w:val="14"/>
  </w:num>
  <w:num w:numId="19">
    <w:abstractNumId w:val="28"/>
  </w:num>
  <w:num w:numId="20">
    <w:abstractNumId w:val="16"/>
  </w:num>
  <w:num w:numId="21">
    <w:abstractNumId w:val="19"/>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12"/>
  </w:num>
  <w:num w:numId="32">
    <w:abstractNumId w:val="6"/>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characterSpacingControl w:val="doNotCompress"/>
  <w:savePreviewPicture/>
  <w:footnotePr>
    <w:footnote w:id="0"/>
    <w:footnote w:id="1"/>
  </w:footnotePr>
  <w:endnotePr>
    <w:endnote w:id="0"/>
    <w:endnote w:id="1"/>
  </w:endnotePr>
  <w:compat/>
  <w:rsids>
    <w:rsidRoot w:val="00D361B7"/>
    <w:rsid w:val="00007143"/>
    <w:rsid w:val="00021592"/>
    <w:rsid w:val="000365AC"/>
    <w:rsid w:val="00052BC8"/>
    <w:rsid w:val="00060FBE"/>
    <w:rsid w:val="00066DF3"/>
    <w:rsid w:val="0007210E"/>
    <w:rsid w:val="0008269B"/>
    <w:rsid w:val="00082A20"/>
    <w:rsid w:val="000A6D3A"/>
    <w:rsid w:val="000B0136"/>
    <w:rsid w:val="000B56DA"/>
    <w:rsid w:val="000E3F3F"/>
    <w:rsid w:val="000F43D0"/>
    <w:rsid w:val="000F582F"/>
    <w:rsid w:val="001049FF"/>
    <w:rsid w:val="00115E71"/>
    <w:rsid w:val="00122FDB"/>
    <w:rsid w:val="00131548"/>
    <w:rsid w:val="00131792"/>
    <w:rsid w:val="0014622A"/>
    <w:rsid w:val="00150D01"/>
    <w:rsid w:val="00172972"/>
    <w:rsid w:val="00183F4D"/>
    <w:rsid w:val="001A11AD"/>
    <w:rsid w:val="001A6D2B"/>
    <w:rsid w:val="001A70A5"/>
    <w:rsid w:val="001C18A5"/>
    <w:rsid w:val="001C34E8"/>
    <w:rsid w:val="001C7702"/>
    <w:rsid w:val="001D505A"/>
    <w:rsid w:val="001E4CA7"/>
    <w:rsid w:val="001F45B9"/>
    <w:rsid w:val="001F5DD9"/>
    <w:rsid w:val="002013BA"/>
    <w:rsid w:val="00203F88"/>
    <w:rsid w:val="00210D76"/>
    <w:rsid w:val="00216B0B"/>
    <w:rsid w:val="00217DFE"/>
    <w:rsid w:val="00233B66"/>
    <w:rsid w:val="00242BFD"/>
    <w:rsid w:val="00245671"/>
    <w:rsid w:val="002554A9"/>
    <w:rsid w:val="00266441"/>
    <w:rsid w:val="00272A5A"/>
    <w:rsid w:val="00276E95"/>
    <w:rsid w:val="0028174B"/>
    <w:rsid w:val="00283289"/>
    <w:rsid w:val="00283728"/>
    <w:rsid w:val="00283FB1"/>
    <w:rsid w:val="00286BA2"/>
    <w:rsid w:val="002A0519"/>
    <w:rsid w:val="002B7B74"/>
    <w:rsid w:val="002C09B3"/>
    <w:rsid w:val="002C43A7"/>
    <w:rsid w:val="002C7580"/>
    <w:rsid w:val="002D2B6B"/>
    <w:rsid w:val="002D2C36"/>
    <w:rsid w:val="002D48CF"/>
    <w:rsid w:val="002E48AF"/>
    <w:rsid w:val="00311E3D"/>
    <w:rsid w:val="00323B5F"/>
    <w:rsid w:val="003318D5"/>
    <w:rsid w:val="00332DDB"/>
    <w:rsid w:val="00336D56"/>
    <w:rsid w:val="00336FB5"/>
    <w:rsid w:val="003440D4"/>
    <w:rsid w:val="00344122"/>
    <w:rsid w:val="00350792"/>
    <w:rsid w:val="00356F42"/>
    <w:rsid w:val="00357E03"/>
    <w:rsid w:val="00376F27"/>
    <w:rsid w:val="003823C7"/>
    <w:rsid w:val="00390A11"/>
    <w:rsid w:val="003972DF"/>
    <w:rsid w:val="003C0DEB"/>
    <w:rsid w:val="003C7BC1"/>
    <w:rsid w:val="003D2F67"/>
    <w:rsid w:val="003D624F"/>
    <w:rsid w:val="003D7198"/>
    <w:rsid w:val="003E5B48"/>
    <w:rsid w:val="004112D3"/>
    <w:rsid w:val="004144E3"/>
    <w:rsid w:val="00427C0A"/>
    <w:rsid w:val="00430304"/>
    <w:rsid w:val="00435E25"/>
    <w:rsid w:val="004366C5"/>
    <w:rsid w:val="004438A1"/>
    <w:rsid w:val="00456696"/>
    <w:rsid w:val="004612A3"/>
    <w:rsid w:val="004642D0"/>
    <w:rsid w:val="00473B2E"/>
    <w:rsid w:val="00480236"/>
    <w:rsid w:val="004A760B"/>
    <w:rsid w:val="004C03ED"/>
    <w:rsid w:val="004C4E04"/>
    <w:rsid w:val="004D3516"/>
    <w:rsid w:val="004E1155"/>
    <w:rsid w:val="004F3EDB"/>
    <w:rsid w:val="004F606E"/>
    <w:rsid w:val="00511722"/>
    <w:rsid w:val="0053583B"/>
    <w:rsid w:val="00543F44"/>
    <w:rsid w:val="005446DC"/>
    <w:rsid w:val="005460B7"/>
    <w:rsid w:val="005567AA"/>
    <w:rsid w:val="00561EEC"/>
    <w:rsid w:val="00567B03"/>
    <w:rsid w:val="00572CBB"/>
    <w:rsid w:val="005772B5"/>
    <w:rsid w:val="005A4404"/>
    <w:rsid w:val="005B224A"/>
    <w:rsid w:val="005B31A4"/>
    <w:rsid w:val="005B74F5"/>
    <w:rsid w:val="005D19BF"/>
    <w:rsid w:val="005D2AD2"/>
    <w:rsid w:val="005D53BF"/>
    <w:rsid w:val="005F7086"/>
    <w:rsid w:val="00603F7B"/>
    <w:rsid w:val="0060777E"/>
    <w:rsid w:val="00617C5F"/>
    <w:rsid w:val="00627B4D"/>
    <w:rsid w:val="006343DD"/>
    <w:rsid w:val="00640BC7"/>
    <w:rsid w:val="006418ED"/>
    <w:rsid w:val="00650476"/>
    <w:rsid w:val="0065734A"/>
    <w:rsid w:val="00657979"/>
    <w:rsid w:val="006711D1"/>
    <w:rsid w:val="00691C40"/>
    <w:rsid w:val="00693E3A"/>
    <w:rsid w:val="006A24AE"/>
    <w:rsid w:val="006A29D9"/>
    <w:rsid w:val="006A2BE1"/>
    <w:rsid w:val="006B367D"/>
    <w:rsid w:val="006B3CD2"/>
    <w:rsid w:val="006B6C8B"/>
    <w:rsid w:val="006C248F"/>
    <w:rsid w:val="006C4F26"/>
    <w:rsid w:val="006D0ADC"/>
    <w:rsid w:val="006E28F1"/>
    <w:rsid w:val="006F6D1D"/>
    <w:rsid w:val="00701F93"/>
    <w:rsid w:val="0070296E"/>
    <w:rsid w:val="00703133"/>
    <w:rsid w:val="0072567E"/>
    <w:rsid w:val="0073070A"/>
    <w:rsid w:val="00731C50"/>
    <w:rsid w:val="00731C87"/>
    <w:rsid w:val="00735B64"/>
    <w:rsid w:val="007406C5"/>
    <w:rsid w:val="00744DD1"/>
    <w:rsid w:val="0074760E"/>
    <w:rsid w:val="00750EC0"/>
    <w:rsid w:val="00755C64"/>
    <w:rsid w:val="00762C1D"/>
    <w:rsid w:val="00771D25"/>
    <w:rsid w:val="0079519D"/>
    <w:rsid w:val="007A2AE0"/>
    <w:rsid w:val="007A690E"/>
    <w:rsid w:val="007B65DC"/>
    <w:rsid w:val="007B7026"/>
    <w:rsid w:val="007D13F9"/>
    <w:rsid w:val="007E3D05"/>
    <w:rsid w:val="007F70BE"/>
    <w:rsid w:val="007F7978"/>
    <w:rsid w:val="007F7C04"/>
    <w:rsid w:val="00802310"/>
    <w:rsid w:val="00803359"/>
    <w:rsid w:val="008072C4"/>
    <w:rsid w:val="0081620E"/>
    <w:rsid w:val="00875BDB"/>
    <w:rsid w:val="0087715D"/>
    <w:rsid w:val="00890C34"/>
    <w:rsid w:val="008936BC"/>
    <w:rsid w:val="008A58D2"/>
    <w:rsid w:val="008A7441"/>
    <w:rsid w:val="008B243F"/>
    <w:rsid w:val="008B37F4"/>
    <w:rsid w:val="008C134B"/>
    <w:rsid w:val="008C5646"/>
    <w:rsid w:val="008C738A"/>
    <w:rsid w:val="008D13B6"/>
    <w:rsid w:val="008F1699"/>
    <w:rsid w:val="0090739C"/>
    <w:rsid w:val="0091064B"/>
    <w:rsid w:val="0091562A"/>
    <w:rsid w:val="009248C2"/>
    <w:rsid w:val="00937857"/>
    <w:rsid w:val="00960CC7"/>
    <w:rsid w:val="00961DCD"/>
    <w:rsid w:val="00973848"/>
    <w:rsid w:val="009811C3"/>
    <w:rsid w:val="009942A2"/>
    <w:rsid w:val="0099708A"/>
    <w:rsid w:val="009A0F94"/>
    <w:rsid w:val="009A4BE1"/>
    <w:rsid w:val="009B0D5B"/>
    <w:rsid w:val="009B5F60"/>
    <w:rsid w:val="009B6B28"/>
    <w:rsid w:val="009E006D"/>
    <w:rsid w:val="009E2B44"/>
    <w:rsid w:val="009F29E1"/>
    <w:rsid w:val="009F5B1F"/>
    <w:rsid w:val="00A01137"/>
    <w:rsid w:val="00A22A40"/>
    <w:rsid w:val="00A2477A"/>
    <w:rsid w:val="00A41072"/>
    <w:rsid w:val="00A4170D"/>
    <w:rsid w:val="00A53A80"/>
    <w:rsid w:val="00A61AED"/>
    <w:rsid w:val="00A67882"/>
    <w:rsid w:val="00A71800"/>
    <w:rsid w:val="00A72171"/>
    <w:rsid w:val="00A83214"/>
    <w:rsid w:val="00A96767"/>
    <w:rsid w:val="00AA6387"/>
    <w:rsid w:val="00AB5771"/>
    <w:rsid w:val="00AB72C1"/>
    <w:rsid w:val="00AC1565"/>
    <w:rsid w:val="00AC4CAC"/>
    <w:rsid w:val="00AE3EA9"/>
    <w:rsid w:val="00AF1C4D"/>
    <w:rsid w:val="00B023DE"/>
    <w:rsid w:val="00B03568"/>
    <w:rsid w:val="00B0420A"/>
    <w:rsid w:val="00B06FFF"/>
    <w:rsid w:val="00B21385"/>
    <w:rsid w:val="00B24B8C"/>
    <w:rsid w:val="00B2573F"/>
    <w:rsid w:val="00B257BA"/>
    <w:rsid w:val="00B27667"/>
    <w:rsid w:val="00B4296C"/>
    <w:rsid w:val="00B56563"/>
    <w:rsid w:val="00B6021A"/>
    <w:rsid w:val="00B62731"/>
    <w:rsid w:val="00B636D2"/>
    <w:rsid w:val="00B63FF3"/>
    <w:rsid w:val="00B640D1"/>
    <w:rsid w:val="00B80319"/>
    <w:rsid w:val="00B8110A"/>
    <w:rsid w:val="00B92D0D"/>
    <w:rsid w:val="00BA2D13"/>
    <w:rsid w:val="00BA3E3E"/>
    <w:rsid w:val="00BA4653"/>
    <w:rsid w:val="00BA624A"/>
    <w:rsid w:val="00BC774D"/>
    <w:rsid w:val="00BD5B16"/>
    <w:rsid w:val="00BE07C0"/>
    <w:rsid w:val="00BF103F"/>
    <w:rsid w:val="00BF2AD7"/>
    <w:rsid w:val="00BF78EE"/>
    <w:rsid w:val="00C07A98"/>
    <w:rsid w:val="00C21A17"/>
    <w:rsid w:val="00C2778A"/>
    <w:rsid w:val="00C3259D"/>
    <w:rsid w:val="00C416B3"/>
    <w:rsid w:val="00C43A5D"/>
    <w:rsid w:val="00C45E5F"/>
    <w:rsid w:val="00C50FA3"/>
    <w:rsid w:val="00C54464"/>
    <w:rsid w:val="00C54B34"/>
    <w:rsid w:val="00C6295C"/>
    <w:rsid w:val="00C71A55"/>
    <w:rsid w:val="00C962CA"/>
    <w:rsid w:val="00CA0F83"/>
    <w:rsid w:val="00CA650E"/>
    <w:rsid w:val="00CB2649"/>
    <w:rsid w:val="00CC0AC6"/>
    <w:rsid w:val="00CD696A"/>
    <w:rsid w:val="00CF1F87"/>
    <w:rsid w:val="00D00FC5"/>
    <w:rsid w:val="00D15E22"/>
    <w:rsid w:val="00D17D6C"/>
    <w:rsid w:val="00D236A2"/>
    <w:rsid w:val="00D361B7"/>
    <w:rsid w:val="00D364D8"/>
    <w:rsid w:val="00D455BA"/>
    <w:rsid w:val="00D72B80"/>
    <w:rsid w:val="00D73225"/>
    <w:rsid w:val="00D9521D"/>
    <w:rsid w:val="00DA4E1C"/>
    <w:rsid w:val="00DA5419"/>
    <w:rsid w:val="00DB2057"/>
    <w:rsid w:val="00DC5195"/>
    <w:rsid w:val="00DC7199"/>
    <w:rsid w:val="00DD01D2"/>
    <w:rsid w:val="00DD1CD6"/>
    <w:rsid w:val="00DE4AE8"/>
    <w:rsid w:val="00DE6219"/>
    <w:rsid w:val="00DF5B54"/>
    <w:rsid w:val="00E0157D"/>
    <w:rsid w:val="00E03186"/>
    <w:rsid w:val="00E1367C"/>
    <w:rsid w:val="00E14EF4"/>
    <w:rsid w:val="00E20BBB"/>
    <w:rsid w:val="00E25848"/>
    <w:rsid w:val="00E25973"/>
    <w:rsid w:val="00E4492D"/>
    <w:rsid w:val="00E63F1E"/>
    <w:rsid w:val="00E7145B"/>
    <w:rsid w:val="00E84298"/>
    <w:rsid w:val="00E84480"/>
    <w:rsid w:val="00E93CC2"/>
    <w:rsid w:val="00E944E1"/>
    <w:rsid w:val="00EA4482"/>
    <w:rsid w:val="00EA75ED"/>
    <w:rsid w:val="00EB6921"/>
    <w:rsid w:val="00EC2DD6"/>
    <w:rsid w:val="00EC58B7"/>
    <w:rsid w:val="00ED2089"/>
    <w:rsid w:val="00ED38CD"/>
    <w:rsid w:val="00ED6B0D"/>
    <w:rsid w:val="00ED6F11"/>
    <w:rsid w:val="00EE0853"/>
    <w:rsid w:val="00EE2AFE"/>
    <w:rsid w:val="00EF0151"/>
    <w:rsid w:val="00EF14FB"/>
    <w:rsid w:val="00EF55F6"/>
    <w:rsid w:val="00EF6837"/>
    <w:rsid w:val="00F07FC5"/>
    <w:rsid w:val="00F120AA"/>
    <w:rsid w:val="00F1782F"/>
    <w:rsid w:val="00F20D2F"/>
    <w:rsid w:val="00F244A8"/>
    <w:rsid w:val="00F36EA5"/>
    <w:rsid w:val="00F45A1F"/>
    <w:rsid w:val="00F46944"/>
    <w:rsid w:val="00F65C56"/>
    <w:rsid w:val="00F7569D"/>
    <w:rsid w:val="00F87445"/>
    <w:rsid w:val="00F97BAF"/>
    <w:rsid w:val="00FA3BDD"/>
    <w:rsid w:val="00FA4413"/>
    <w:rsid w:val="00FA66E7"/>
    <w:rsid w:val="00FC15B5"/>
    <w:rsid w:val="00FE2C43"/>
    <w:rsid w:val="00FE4025"/>
    <w:rsid w:val="00FF3C1A"/>
    <w:rsid w:val="00FF43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Normal (Web)"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D361B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361B7"/>
    <w:pPr>
      <w:keepNext/>
      <w:jc w:val="center"/>
      <w:outlineLvl w:val="0"/>
    </w:pPr>
    <w:rPr>
      <w:b/>
      <w:sz w:val="28"/>
    </w:rPr>
  </w:style>
  <w:style w:type="paragraph" w:styleId="2">
    <w:name w:val="heading 2"/>
    <w:basedOn w:val="a"/>
    <w:next w:val="a"/>
    <w:link w:val="20"/>
    <w:qFormat/>
    <w:rsid w:val="00D361B7"/>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D361B7"/>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D361B7"/>
    <w:pPr>
      <w:keepNext/>
      <w:ind w:firstLine="851"/>
      <w:outlineLvl w:val="3"/>
    </w:pPr>
    <w:rPr>
      <w:b/>
      <w:sz w:val="28"/>
      <w:szCs w:val="20"/>
    </w:rPr>
  </w:style>
  <w:style w:type="paragraph" w:styleId="5">
    <w:name w:val="heading 5"/>
    <w:basedOn w:val="a"/>
    <w:next w:val="a"/>
    <w:link w:val="50"/>
    <w:uiPriority w:val="9"/>
    <w:qFormat/>
    <w:rsid w:val="00D361B7"/>
    <w:pPr>
      <w:keepNext/>
      <w:ind w:firstLine="851"/>
      <w:jc w:val="both"/>
      <w:outlineLvl w:val="4"/>
    </w:pPr>
    <w:rPr>
      <w:sz w:val="28"/>
      <w:szCs w:val="20"/>
      <w:lang w:eastAsia="ko-KR"/>
    </w:rPr>
  </w:style>
  <w:style w:type="paragraph" w:styleId="6">
    <w:name w:val="heading 6"/>
    <w:basedOn w:val="a"/>
    <w:next w:val="a"/>
    <w:link w:val="60"/>
    <w:uiPriority w:val="9"/>
    <w:qFormat/>
    <w:rsid w:val="00D361B7"/>
    <w:pPr>
      <w:spacing w:before="240" w:after="60"/>
      <w:outlineLvl w:val="5"/>
    </w:pPr>
    <w:rPr>
      <w:b/>
      <w:bCs/>
      <w:sz w:val="20"/>
      <w:szCs w:val="20"/>
    </w:rPr>
  </w:style>
  <w:style w:type="paragraph" w:styleId="7">
    <w:name w:val="heading 7"/>
    <w:basedOn w:val="a"/>
    <w:next w:val="a"/>
    <w:link w:val="70"/>
    <w:uiPriority w:val="9"/>
    <w:qFormat/>
    <w:rsid w:val="00D361B7"/>
    <w:pPr>
      <w:keepNext/>
      <w:jc w:val="both"/>
      <w:outlineLvl w:val="6"/>
    </w:pPr>
    <w:rPr>
      <w:b/>
      <w:szCs w:val="20"/>
      <w:lang w:eastAsia="ko-KR"/>
    </w:rPr>
  </w:style>
  <w:style w:type="paragraph" w:styleId="8">
    <w:name w:val="heading 8"/>
    <w:basedOn w:val="a"/>
    <w:next w:val="a"/>
    <w:link w:val="80"/>
    <w:uiPriority w:val="9"/>
    <w:qFormat/>
    <w:rsid w:val="00D361B7"/>
    <w:pPr>
      <w:keepNext/>
      <w:keepLines/>
      <w:spacing w:before="200"/>
      <w:outlineLvl w:val="7"/>
    </w:pPr>
    <w:rPr>
      <w:rFonts w:ascii="Cambria" w:hAnsi="Cambria"/>
      <w:color w:val="404040"/>
      <w:sz w:val="20"/>
      <w:szCs w:val="20"/>
    </w:rPr>
  </w:style>
  <w:style w:type="paragraph" w:styleId="9">
    <w:name w:val="heading 9"/>
    <w:basedOn w:val="a"/>
    <w:next w:val="a"/>
    <w:link w:val="90"/>
    <w:uiPriority w:val="9"/>
    <w:qFormat/>
    <w:rsid w:val="00D361B7"/>
    <w:pPr>
      <w:keepNext/>
      <w:ind w:firstLine="851"/>
      <w:jc w:val="both"/>
      <w:outlineLvl w:val="8"/>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361B7"/>
    <w:rPr>
      <w:rFonts w:ascii="Times New Roman" w:eastAsia="Times New Roman" w:hAnsi="Times New Roman" w:cs="Times New Roman"/>
      <w:b/>
      <w:sz w:val="28"/>
      <w:szCs w:val="24"/>
      <w:lang w:eastAsia="ru-RU"/>
    </w:rPr>
  </w:style>
  <w:style w:type="character" w:customStyle="1" w:styleId="20">
    <w:name w:val="Заголовок 2 Знак"/>
    <w:basedOn w:val="a0"/>
    <w:link w:val="2"/>
    <w:rsid w:val="00D361B7"/>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D361B7"/>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D361B7"/>
    <w:rPr>
      <w:rFonts w:ascii="Times New Roman" w:eastAsia="Times New Roman" w:hAnsi="Times New Roman" w:cs="Times New Roman"/>
      <w:b/>
      <w:sz w:val="28"/>
      <w:szCs w:val="20"/>
      <w:lang w:eastAsia="ru-RU"/>
    </w:rPr>
  </w:style>
  <w:style w:type="character" w:customStyle="1" w:styleId="50">
    <w:name w:val="Заголовок 5 Знак"/>
    <w:basedOn w:val="a0"/>
    <w:link w:val="5"/>
    <w:uiPriority w:val="9"/>
    <w:rsid w:val="00D361B7"/>
    <w:rPr>
      <w:rFonts w:ascii="Times New Roman" w:eastAsia="Times New Roman" w:hAnsi="Times New Roman" w:cs="Times New Roman"/>
      <w:sz w:val="28"/>
      <w:szCs w:val="20"/>
      <w:lang w:eastAsia="ko-KR"/>
    </w:rPr>
  </w:style>
  <w:style w:type="character" w:customStyle="1" w:styleId="60">
    <w:name w:val="Заголовок 6 Знак"/>
    <w:basedOn w:val="a0"/>
    <w:link w:val="6"/>
    <w:uiPriority w:val="9"/>
    <w:rsid w:val="00D361B7"/>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
    <w:rsid w:val="00D361B7"/>
    <w:rPr>
      <w:rFonts w:ascii="Times New Roman" w:eastAsia="Times New Roman" w:hAnsi="Times New Roman" w:cs="Times New Roman"/>
      <w:b/>
      <w:sz w:val="24"/>
      <w:szCs w:val="20"/>
      <w:lang w:eastAsia="ko-KR"/>
    </w:rPr>
  </w:style>
  <w:style w:type="character" w:customStyle="1" w:styleId="80">
    <w:name w:val="Заголовок 8 Знак"/>
    <w:basedOn w:val="a0"/>
    <w:link w:val="8"/>
    <w:uiPriority w:val="9"/>
    <w:rsid w:val="00D361B7"/>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D361B7"/>
    <w:rPr>
      <w:rFonts w:ascii="Times New Roman" w:eastAsia="Times New Roman" w:hAnsi="Times New Roman" w:cs="Times New Roman"/>
      <w:b/>
      <w:sz w:val="28"/>
      <w:szCs w:val="20"/>
      <w:lang w:eastAsia="ru-RU"/>
    </w:rPr>
  </w:style>
  <w:style w:type="paragraph" w:styleId="a3">
    <w:name w:val="List Paragraph"/>
    <w:aliases w:val="маркированный,Heading1,Colorful List - Accent 11,Colorful List - Accent 11CxSpLast,H1-1,Заголовок3,Bullet 1,Use Case List Paragraph,List Paragraph,Абзац списка11,Абзац списка7,Абзац списка71,Абзац списка8,List Paragraph1,Абзац с отступом"/>
    <w:basedOn w:val="a"/>
    <w:link w:val="a4"/>
    <w:uiPriority w:val="34"/>
    <w:qFormat/>
    <w:rsid w:val="00D361B7"/>
    <w:pPr>
      <w:ind w:left="720"/>
      <w:contextualSpacing/>
    </w:pPr>
  </w:style>
  <w:style w:type="paragraph" w:styleId="21">
    <w:name w:val="Body Text Indent 2"/>
    <w:basedOn w:val="a"/>
    <w:link w:val="22"/>
    <w:uiPriority w:val="99"/>
    <w:rsid w:val="00D361B7"/>
    <w:pPr>
      <w:ind w:firstLine="1416"/>
      <w:jc w:val="both"/>
    </w:pPr>
    <w:rPr>
      <w:sz w:val="28"/>
    </w:rPr>
  </w:style>
  <w:style w:type="character" w:customStyle="1" w:styleId="22">
    <w:name w:val="Основной текст с отступом 2 Знак"/>
    <w:basedOn w:val="a0"/>
    <w:link w:val="21"/>
    <w:uiPriority w:val="99"/>
    <w:rsid w:val="00D361B7"/>
    <w:rPr>
      <w:rFonts w:ascii="Times New Roman" w:eastAsia="Times New Roman" w:hAnsi="Times New Roman" w:cs="Times New Roman"/>
      <w:sz w:val="28"/>
      <w:szCs w:val="24"/>
      <w:lang w:eastAsia="ru-RU"/>
    </w:rPr>
  </w:style>
  <w:style w:type="paragraph" w:styleId="31">
    <w:name w:val="Body Text 3"/>
    <w:basedOn w:val="a"/>
    <w:link w:val="32"/>
    <w:rsid w:val="00D361B7"/>
    <w:pPr>
      <w:spacing w:after="120"/>
    </w:pPr>
    <w:rPr>
      <w:sz w:val="16"/>
      <w:szCs w:val="16"/>
    </w:rPr>
  </w:style>
  <w:style w:type="character" w:customStyle="1" w:styleId="32">
    <w:name w:val="Основной текст 3 Знак"/>
    <w:basedOn w:val="a0"/>
    <w:link w:val="31"/>
    <w:rsid w:val="00D361B7"/>
    <w:rPr>
      <w:rFonts w:ascii="Times New Roman" w:eastAsia="Times New Roman" w:hAnsi="Times New Roman" w:cs="Times New Roman"/>
      <w:sz w:val="16"/>
      <w:szCs w:val="16"/>
      <w:lang w:eastAsia="ru-RU"/>
    </w:rPr>
  </w:style>
  <w:style w:type="paragraph" w:styleId="a5">
    <w:name w:val="Balloon Text"/>
    <w:basedOn w:val="a"/>
    <w:link w:val="a6"/>
    <w:uiPriority w:val="99"/>
    <w:semiHidden/>
    <w:unhideWhenUsed/>
    <w:rsid w:val="00D361B7"/>
    <w:rPr>
      <w:rFonts w:ascii="Tahoma" w:hAnsi="Tahoma" w:cs="Tahoma"/>
      <w:sz w:val="16"/>
      <w:szCs w:val="16"/>
    </w:rPr>
  </w:style>
  <w:style w:type="character" w:customStyle="1" w:styleId="a6">
    <w:name w:val="Текст выноски Знак"/>
    <w:basedOn w:val="a0"/>
    <w:link w:val="a5"/>
    <w:uiPriority w:val="99"/>
    <w:semiHidden/>
    <w:rsid w:val="00D361B7"/>
    <w:rPr>
      <w:rFonts w:ascii="Tahoma" w:eastAsia="Times New Roman" w:hAnsi="Tahoma" w:cs="Tahoma"/>
      <w:sz w:val="16"/>
      <w:szCs w:val="16"/>
      <w:lang w:eastAsia="ru-RU"/>
    </w:rPr>
  </w:style>
  <w:style w:type="table" w:styleId="a7">
    <w:name w:val="Table Grid"/>
    <w:basedOn w:val="a1"/>
    <w:uiPriority w:val="39"/>
    <w:rsid w:val="00D361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D361B7"/>
    <w:pPr>
      <w:spacing w:after="120" w:line="480" w:lineRule="auto"/>
    </w:pPr>
  </w:style>
  <w:style w:type="character" w:customStyle="1" w:styleId="24">
    <w:name w:val="Основной текст 2 Знак"/>
    <w:basedOn w:val="a0"/>
    <w:link w:val="23"/>
    <w:rsid w:val="00D361B7"/>
    <w:rPr>
      <w:rFonts w:ascii="Times New Roman" w:eastAsia="Times New Roman" w:hAnsi="Times New Roman" w:cs="Times New Roman"/>
      <w:sz w:val="24"/>
      <w:szCs w:val="24"/>
      <w:lang w:eastAsia="ru-RU"/>
    </w:rPr>
  </w:style>
  <w:style w:type="character" w:customStyle="1" w:styleId="41">
    <w:name w:val="Знак Знак4"/>
    <w:locked/>
    <w:rsid w:val="00D361B7"/>
    <w:rPr>
      <w:b/>
      <w:sz w:val="28"/>
      <w:szCs w:val="24"/>
      <w:lang w:val="ru-RU" w:eastAsia="ru-RU" w:bidi="ar-SA"/>
    </w:rPr>
  </w:style>
  <w:style w:type="paragraph" w:styleId="a8">
    <w:name w:val="Body Text Indent"/>
    <w:basedOn w:val="a"/>
    <w:link w:val="a9"/>
    <w:rsid w:val="00D361B7"/>
    <w:pPr>
      <w:spacing w:after="120"/>
      <w:ind w:left="283"/>
    </w:pPr>
  </w:style>
  <w:style w:type="character" w:customStyle="1" w:styleId="a9">
    <w:name w:val="Основной текст с отступом Знак"/>
    <w:basedOn w:val="a0"/>
    <w:link w:val="a8"/>
    <w:rsid w:val="00D361B7"/>
    <w:rPr>
      <w:rFonts w:ascii="Times New Roman" w:eastAsia="Times New Roman" w:hAnsi="Times New Roman" w:cs="Times New Roman"/>
      <w:sz w:val="24"/>
      <w:szCs w:val="24"/>
      <w:lang w:eastAsia="ru-RU"/>
    </w:rPr>
  </w:style>
  <w:style w:type="paragraph" w:styleId="aa">
    <w:name w:val="footer"/>
    <w:basedOn w:val="a"/>
    <w:link w:val="ab"/>
    <w:uiPriority w:val="99"/>
    <w:rsid w:val="00D361B7"/>
    <w:pPr>
      <w:tabs>
        <w:tab w:val="center" w:pos="4677"/>
        <w:tab w:val="right" w:pos="9355"/>
      </w:tabs>
    </w:pPr>
    <w:rPr>
      <w:sz w:val="20"/>
      <w:szCs w:val="20"/>
    </w:rPr>
  </w:style>
  <w:style w:type="character" w:customStyle="1" w:styleId="ab">
    <w:name w:val="Нижний колонтитул Знак"/>
    <w:basedOn w:val="a0"/>
    <w:link w:val="aa"/>
    <w:uiPriority w:val="99"/>
    <w:rsid w:val="00D361B7"/>
    <w:rPr>
      <w:rFonts w:ascii="Times New Roman" w:eastAsia="Times New Roman" w:hAnsi="Times New Roman" w:cs="Times New Roman"/>
      <w:sz w:val="20"/>
      <w:szCs w:val="20"/>
      <w:lang w:eastAsia="ru-RU"/>
    </w:rPr>
  </w:style>
  <w:style w:type="character" w:styleId="ac">
    <w:name w:val="page number"/>
    <w:basedOn w:val="a0"/>
    <w:rsid w:val="00D361B7"/>
  </w:style>
  <w:style w:type="paragraph" w:styleId="ad">
    <w:name w:val="header"/>
    <w:basedOn w:val="a"/>
    <w:link w:val="ae"/>
    <w:uiPriority w:val="99"/>
    <w:rsid w:val="00D361B7"/>
    <w:pPr>
      <w:tabs>
        <w:tab w:val="center" w:pos="4677"/>
        <w:tab w:val="right" w:pos="9355"/>
      </w:tabs>
    </w:pPr>
    <w:rPr>
      <w:sz w:val="20"/>
      <w:szCs w:val="20"/>
    </w:rPr>
  </w:style>
  <w:style w:type="character" w:customStyle="1" w:styleId="ae">
    <w:name w:val="Верхний колонтитул Знак"/>
    <w:basedOn w:val="a0"/>
    <w:link w:val="ad"/>
    <w:uiPriority w:val="99"/>
    <w:rsid w:val="00D361B7"/>
    <w:rPr>
      <w:rFonts w:ascii="Times New Roman" w:eastAsia="Times New Roman" w:hAnsi="Times New Roman" w:cs="Times New Roman"/>
      <w:sz w:val="20"/>
      <w:szCs w:val="20"/>
      <w:lang w:eastAsia="ru-RU"/>
    </w:rPr>
  </w:style>
  <w:style w:type="paragraph" w:styleId="af">
    <w:name w:val="Body Text"/>
    <w:basedOn w:val="a"/>
    <w:link w:val="af0"/>
    <w:rsid w:val="00D361B7"/>
    <w:pPr>
      <w:spacing w:after="120"/>
    </w:pPr>
  </w:style>
  <w:style w:type="character" w:customStyle="1" w:styleId="af0">
    <w:name w:val="Основной текст Знак"/>
    <w:basedOn w:val="a0"/>
    <w:link w:val="af"/>
    <w:rsid w:val="00D361B7"/>
    <w:rPr>
      <w:rFonts w:ascii="Times New Roman" w:eastAsia="Times New Roman" w:hAnsi="Times New Roman" w:cs="Times New Roman"/>
      <w:sz w:val="24"/>
      <w:szCs w:val="24"/>
      <w:lang w:eastAsia="ru-RU"/>
    </w:rPr>
  </w:style>
  <w:style w:type="character" w:customStyle="1" w:styleId="16">
    <w:name w:val="Знак Знак16"/>
    <w:rsid w:val="00D361B7"/>
    <w:rPr>
      <w:sz w:val="28"/>
      <w:lang w:val="ru-RU" w:eastAsia="ko-KR" w:bidi="ar-SA"/>
    </w:rPr>
  </w:style>
  <w:style w:type="character" w:customStyle="1" w:styleId="14">
    <w:name w:val="Знак Знак14"/>
    <w:rsid w:val="00D361B7"/>
    <w:rPr>
      <w:b/>
      <w:sz w:val="28"/>
      <w:lang w:val="ru-RU" w:eastAsia="ko-KR" w:bidi="ar-SA"/>
    </w:rPr>
  </w:style>
  <w:style w:type="character" w:customStyle="1" w:styleId="51">
    <w:name w:val="Знак Знак5"/>
    <w:rsid w:val="00D361B7"/>
    <w:rPr>
      <w:sz w:val="28"/>
      <w:lang w:val="ru-RU" w:eastAsia="ru-RU" w:bidi="ar-SA"/>
    </w:rPr>
  </w:style>
  <w:style w:type="paragraph" w:styleId="33">
    <w:name w:val="Body Text Indent 3"/>
    <w:basedOn w:val="a"/>
    <w:link w:val="34"/>
    <w:rsid w:val="00D361B7"/>
    <w:pPr>
      <w:ind w:firstLine="720"/>
      <w:jc w:val="both"/>
    </w:pPr>
    <w:rPr>
      <w:sz w:val="28"/>
      <w:szCs w:val="20"/>
    </w:rPr>
  </w:style>
  <w:style w:type="character" w:customStyle="1" w:styleId="34">
    <w:name w:val="Основной текст с отступом 3 Знак"/>
    <w:basedOn w:val="a0"/>
    <w:link w:val="33"/>
    <w:rsid w:val="00D361B7"/>
    <w:rPr>
      <w:rFonts w:ascii="Times New Roman" w:eastAsia="Times New Roman" w:hAnsi="Times New Roman" w:cs="Times New Roman"/>
      <w:sz w:val="28"/>
      <w:szCs w:val="20"/>
      <w:lang w:eastAsia="ru-RU"/>
    </w:rPr>
  </w:style>
  <w:style w:type="paragraph" w:styleId="af1">
    <w:name w:val="TOC Heading"/>
    <w:basedOn w:val="1"/>
    <w:next w:val="a"/>
    <w:qFormat/>
    <w:rsid w:val="00D361B7"/>
    <w:pPr>
      <w:keepLines/>
      <w:spacing w:before="480" w:line="276" w:lineRule="auto"/>
      <w:jc w:val="left"/>
      <w:outlineLvl w:val="9"/>
    </w:pPr>
    <w:rPr>
      <w:rFonts w:ascii="Cambria" w:hAnsi="Cambria"/>
      <w:bCs/>
      <w:color w:val="365F91"/>
      <w:szCs w:val="28"/>
      <w:lang w:eastAsia="en-US"/>
    </w:rPr>
  </w:style>
  <w:style w:type="paragraph" w:styleId="35">
    <w:name w:val="toc 3"/>
    <w:basedOn w:val="a"/>
    <w:next w:val="a"/>
    <w:autoRedefine/>
    <w:unhideWhenUsed/>
    <w:rsid w:val="00D361B7"/>
    <w:pPr>
      <w:spacing w:after="100"/>
      <w:ind w:left="400"/>
    </w:pPr>
    <w:rPr>
      <w:sz w:val="20"/>
      <w:szCs w:val="20"/>
    </w:rPr>
  </w:style>
  <w:style w:type="paragraph" w:styleId="25">
    <w:name w:val="toc 2"/>
    <w:basedOn w:val="a"/>
    <w:next w:val="a"/>
    <w:autoRedefine/>
    <w:unhideWhenUsed/>
    <w:rsid w:val="00D361B7"/>
    <w:pPr>
      <w:spacing w:after="100"/>
      <w:ind w:left="200"/>
    </w:pPr>
    <w:rPr>
      <w:sz w:val="20"/>
      <w:szCs w:val="20"/>
    </w:rPr>
  </w:style>
  <w:style w:type="paragraph" w:styleId="11">
    <w:name w:val="toc 1"/>
    <w:basedOn w:val="a"/>
    <w:next w:val="a"/>
    <w:autoRedefine/>
    <w:unhideWhenUsed/>
    <w:rsid w:val="00D361B7"/>
    <w:pPr>
      <w:spacing w:after="100"/>
    </w:pPr>
    <w:rPr>
      <w:sz w:val="20"/>
      <w:szCs w:val="20"/>
    </w:rPr>
  </w:style>
  <w:style w:type="character" w:styleId="af2">
    <w:name w:val="Hyperlink"/>
    <w:uiPriority w:val="99"/>
    <w:unhideWhenUsed/>
    <w:rsid w:val="00D361B7"/>
    <w:rPr>
      <w:color w:val="0000FF"/>
      <w:u w:val="single"/>
    </w:rPr>
  </w:style>
  <w:style w:type="paragraph" w:customStyle="1" w:styleId="110">
    <w:name w:val="Знак Знак1 Знак Знак Знак1 Знак Знак Знак Знак Знак Знак Знак Знак Знак Знак"/>
    <w:basedOn w:val="a"/>
    <w:autoRedefine/>
    <w:rsid w:val="00D361B7"/>
    <w:pPr>
      <w:spacing w:after="160" w:line="240" w:lineRule="exact"/>
    </w:pPr>
    <w:rPr>
      <w:rFonts w:eastAsia="SimSun"/>
      <w:b/>
      <w:bCs/>
      <w:sz w:val="28"/>
      <w:szCs w:val="28"/>
      <w:lang w:val="en-US" w:eastAsia="en-US"/>
    </w:rPr>
  </w:style>
  <w:style w:type="paragraph" w:customStyle="1" w:styleId="af3">
    <w:name w:val="Знак Знак Знак"/>
    <w:basedOn w:val="a"/>
    <w:autoRedefine/>
    <w:rsid w:val="00D361B7"/>
    <w:pPr>
      <w:spacing w:after="160" w:line="240" w:lineRule="exact"/>
    </w:pPr>
    <w:rPr>
      <w:rFonts w:eastAsia="SimSun"/>
      <w:b/>
      <w:sz w:val="28"/>
      <w:lang w:val="en-US" w:eastAsia="en-US"/>
    </w:rPr>
  </w:style>
  <w:style w:type="paragraph" w:styleId="af4">
    <w:name w:val="Document Map"/>
    <w:basedOn w:val="a"/>
    <w:link w:val="af5"/>
    <w:semiHidden/>
    <w:rsid w:val="00D361B7"/>
    <w:pPr>
      <w:shd w:val="clear" w:color="auto" w:fill="000080"/>
    </w:pPr>
    <w:rPr>
      <w:rFonts w:ascii="Tahoma" w:hAnsi="Tahoma"/>
      <w:sz w:val="20"/>
      <w:szCs w:val="20"/>
    </w:rPr>
  </w:style>
  <w:style w:type="character" w:customStyle="1" w:styleId="af5">
    <w:name w:val="Схема документа Знак"/>
    <w:basedOn w:val="a0"/>
    <w:link w:val="af4"/>
    <w:semiHidden/>
    <w:rsid w:val="00D361B7"/>
    <w:rPr>
      <w:rFonts w:ascii="Tahoma" w:eastAsia="Times New Roman" w:hAnsi="Tahoma" w:cs="Times New Roman"/>
      <w:sz w:val="20"/>
      <w:szCs w:val="20"/>
      <w:shd w:val="clear" w:color="auto" w:fill="000080"/>
      <w:lang w:eastAsia="ru-RU"/>
    </w:rPr>
  </w:style>
  <w:style w:type="paragraph" w:customStyle="1" w:styleId="af6">
    <w:name w:val="Знак Знак Знак Знак"/>
    <w:basedOn w:val="a"/>
    <w:rsid w:val="00D361B7"/>
    <w:pPr>
      <w:spacing w:after="160" w:line="240" w:lineRule="exact"/>
    </w:pPr>
    <w:rPr>
      <w:rFonts w:ascii="Verdana" w:hAnsi="Verdana" w:cs="Verdana"/>
      <w:sz w:val="20"/>
      <w:szCs w:val="20"/>
      <w:lang w:val="en-US" w:eastAsia="en-US"/>
    </w:rPr>
  </w:style>
  <w:style w:type="character" w:styleId="af7">
    <w:name w:val="Emphasis"/>
    <w:uiPriority w:val="20"/>
    <w:qFormat/>
    <w:rsid w:val="00D361B7"/>
    <w:rPr>
      <w:i/>
      <w:iCs/>
    </w:rPr>
  </w:style>
  <w:style w:type="paragraph" w:styleId="af8">
    <w:name w:val="Normal (Web)"/>
    <w:aliases w:val="Обычный (Web),Обычный (веб)1,Обычный (Web)1,Обычный (веб) Знак2,Обычный (веб) Знак Знак1,Обычный (веб) Знак1 Знак Знак1,Обычный (веб) Знак Знак Знак Знак1,Обычный (веб) Знак1 Знак Знак Знак,Обычный (веб) Знак Знак Знак Знак Знак,Знак4,Зна"/>
    <w:basedOn w:val="a"/>
    <w:link w:val="af9"/>
    <w:uiPriority w:val="99"/>
    <w:qFormat/>
    <w:rsid w:val="00D361B7"/>
    <w:pPr>
      <w:spacing w:before="100" w:beforeAutospacing="1" w:after="100" w:afterAutospacing="1"/>
    </w:pPr>
    <w:rPr>
      <w:lang w:bidi="hi-IN"/>
    </w:rPr>
  </w:style>
  <w:style w:type="character" w:customStyle="1" w:styleId="hps">
    <w:name w:val="hps"/>
    <w:basedOn w:val="a0"/>
    <w:rsid w:val="00D361B7"/>
  </w:style>
  <w:style w:type="paragraph" w:styleId="afa">
    <w:name w:val="No Spacing"/>
    <w:aliases w:val="Текст абзаца,Госслужба,Обя,мелкий,мой рабочий,No Spacing"/>
    <w:link w:val="afb"/>
    <w:uiPriority w:val="1"/>
    <w:qFormat/>
    <w:rsid w:val="00D361B7"/>
    <w:pPr>
      <w:spacing w:after="0" w:line="240" w:lineRule="auto"/>
      <w:jc w:val="both"/>
    </w:pPr>
    <w:rPr>
      <w:rFonts w:ascii="Calibri" w:eastAsia="Times New Roman" w:hAnsi="Calibri" w:cs="Times New Roman"/>
      <w:lang w:eastAsia="ru-RU"/>
    </w:rPr>
  </w:style>
  <w:style w:type="character" w:customStyle="1" w:styleId="afb">
    <w:name w:val="Без интервала Знак"/>
    <w:aliases w:val="Текст абзаца Знак,Госслужба Знак,Обя Знак,мелкий Знак,мой рабочий Знак,No Spacing Знак"/>
    <w:link w:val="afa"/>
    <w:uiPriority w:val="1"/>
    <w:rsid w:val="00D361B7"/>
    <w:rPr>
      <w:rFonts w:ascii="Calibri" w:eastAsia="Times New Roman" w:hAnsi="Calibri" w:cs="Times New Roman"/>
      <w:lang w:eastAsia="ru-RU"/>
    </w:rPr>
  </w:style>
  <w:style w:type="character" w:customStyle="1" w:styleId="shorttext">
    <w:name w:val="short_text"/>
    <w:basedOn w:val="a0"/>
    <w:rsid w:val="00D361B7"/>
  </w:style>
  <w:style w:type="paragraph" w:styleId="afc">
    <w:name w:val="Title"/>
    <w:aliases w:val=" Знак7,Знак7,Знак5"/>
    <w:basedOn w:val="a"/>
    <w:link w:val="afd"/>
    <w:qFormat/>
    <w:rsid w:val="00D361B7"/>
    <w:pPr>
      <w:jc w:val="center"/>
    </w:pPr>
    <w:rPr>
      <w:b/>
      <w:sz w:val="28"/>
      <w:szCs w:val="20"/>
    </w:rPr>
  </w:style>
  <w:style w:type="character" w:customStyle="1" w:styleId="afd">
    <w:name w:val="Название Знак"/>
    <w:aliases w:val=" Знак7 Знак,Знак7 Знак,Знак5 Знак"/>
    <w:basedOn w:val="a0"/>
    <w:link w:val="afc"/>
    <w:rsid w:val="00D361B7"/>
    <w:rPr>
      <w:rFonts w:ascii="Times New Roman" w:eastAsia="Times New Roman" w:hAnsi="Times New Roman" w:cs="Times New Roman"/>
      <w:b/>
      <w:sz w:val="28"/>
      <w:szCs w:val="20"/>
    </w:rPr>
  </w:style>
  <w:style w:type="character" w:styleId="afe">
    <w:name w:val="Strong"/>
    <w:uiPriority w:val="22"/>
    <w:qFormat/>
    <w:rsid w:val="00D361B7"/>
    <w:rPr>
      <w:b/>
      <w:bCs/>
    </w:rPr>
  </w:style>
  <w:style w:type="character" w:customStyle="1" w:styleId="af9">
    <w:name w:val="Обычный (веб) Знак"/>
    <w:aliases w:val="Обычный (Web) Знак,Обычный (веб)1 Знак,Обычный (Web)1 Знак,Обычный (веб) Знак2 Знак,Обычный (веб) Знак Знак1 Знак,Обычный (веб) Знак1 Знак Знак1 Знак,Обычный (веб) Знак Знак Знак Знак1 Знак,Обычный (веб) Знак1 Знак Знак Знак Знак"/>
    <w:link w:val="af8"/>
    <w:uiPriority w:val="99"/>
    <w:locked/>
    <w:rsid w:val="00D361B7"/>
    <w:rPr>
      <w:rFonts w:ascii="Times New Roman" w:eastAsia="Times New Roman" w:hAnsi="Times New Roman" w:cs="Times New Roman"/>
      <w:sz w:val="24"/>
      <w:szCs w:val="24"/>
      <w:lang w:eastAsia="ru-RU" w:bidi="hi-IN"/>
    </w:rPr>
  </w:style>
  <w:style w:type="paragraph" w:customStyle="1" w:styleId="Default">
    <w:name w:val="Default"/>
    <w:uiPriority w:val="99"/>
    <w:qFormat/>
    <w:rsid w:val="00D361B7"/>
    <w:pPr>
      <w:autoSpaceDE w:val="0"/>
      <w:autoSpaceDN w:val="0"/>
      <w:adjustRightInd w:val="0"/>
      <w:spacing w:after="0" w:line="240" w:lineRule="auto"/>
    </w:pPr>
    <w:rPr>
      <w:rFonts w:ascii="Arial" w:eastAsia="SimSun" w:hAnsi="Arial" w:cs="Arial"/>
      <w:color w:val="000000"/>
      <w:sz w:val="24"/>
      <w:szCs w:val="24"/>
      <w:lang w:eastAsia="ru-RU"/>
    </w:rPr>
  </w:style>
  <w:style w:type="paragraph" w:styleId="HTML">
    <w:name w:val="HTML Preformatted"/>
    <w:basedOn w:val="a"/>
    <w:link w:val="HTML0"/>
    <w:uiPriority w:val="99"/>
    <w:unhideWhenUsed/>
    <w:rsid w:val="00D36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D361B7"/>
    <w:rPr>
      <w:rFonts w:ascii="Courier New" w:eastAsia="Times New Roman" w:hAnsi="Courier New" w:cs="Courier New"/>
      <w:sz w:val="20"/>
      <w:szCs w:val="20"/>
      <w:lang w:eastAsia="ru-RU"/>
    </w:rPr>
  </w:style>
  <w:style w:type="paragraph" w:styleId="aff">
    <w:name w:val="Subtitle"/>
    <w:basedOn w:val="a"/>
    <w:next w:val="a"/>
    <w:link w:val="aff0"/>
    <w:uiPriority w:val="11"/>
    <w:qFormat/>
    <w:rsid w:val="00D361B7"/>
    <w:pPr>
      <w:numPr>
        <w:ilvl w:val="1"/>
      </w:numPr>
    </w:pPr>
    <w:rPr>
      <w:rFonts w:ascii="Cambria" w:hAnsi="Cambria"/>
      <w:i/>
      <w:iCs/>
      <w:color w:val="4F81BD"/>
      <w:spacing w:val="15"/>
    </w:rPr>
  </w:style>
  <w:style w:type="character" w:customStyle="1" w:styleId="aff0">
    <w:name w:val="Подзаголовок Знак"/>
    <w:basedOn w:val="a0"/>
    <w:link w:val="aff"/>
    <w:uiPriority w:val="11"/>
    <w:rsid w:val="00D361B7"/>
    <w:rPr>
      <w:rFonts w:ascii="Cambria" w:eastAsia="Times New Roman" w:hAnsi="Cambria" w:cs="Times New Roman"/>
      <w:i/>
      <w:iCs/>
      <w:color w:val="4F81BD"/>
      <w:spacing w:val="15"/>
      <w:sz w:val="24"/>
      <w:szCs w:val="24"/>
      <w:lang w:eastAsia="ru-RU"/>
    </w:rPr>
  </w:style>
  <w:style w:type="character" w:styleId="aff1">
    <w:name w:val="FollowedHyperlink"/>
    <w:uiPriority w:val="99"/>
    <w:semiHidden/>
    <w:unhideWhenUsed/>
    <w:rsid w:val="00D361B7"/>
    <w:rPr>
      <w:color w:val="800080"/>
      <w:u w:val="single"/>
    </w:rPr>
  </w:style>
  <w:style w:type="paragraph" w:styleId="aff2">
    <w:name w:val="annotation text"/>
    <w:basedOn w:val="a"/>
    <w:link w:val="aff3"/>
    <w:semiHidden/>
    <w:unhideWhenUsed/>
    <w:rsid w:val="00D361B7"/>
    <w:rPr>
      <w:sz w:val="20"/>
      <w:szCs w:val="20"/>
    </w:rPr>
  </w:style>
  <w:style w:type="character" w:customStyle="1" w:styleId="aff3">
    <w:name w:val="Текст примечания Знак"/>
    <w:basedOn w:val="a0"/>
    <w:link w:val="aff2"/>
    <w:semiHidden/>
    <w:rsid w:val="00D361B7"/>
    <w:rPr>
      <w:rFonts w:ascii="Times New Roman" w:eastAsia="Times New Roman" w:hAnsi="Times New Roman" w:cs="Times New Roman"/>
      <w:sz w:val="20"/>
      <w:szCs w:val="20"/>
      <w:lang w:eastAsia="ru-RU"/>
    </w:rPr>
  </w:style>
  <w:style w:type="paragraph" w:styleId="aff4">
    <w:name w:val="caption"/>
    <w:basedOn w:val="a"/>
    <w:next w:val="a"/>
    <w:uiPriority w:val="99"/>
    <w:semiHidden/>
    <w:unhideWhenUsed/>
    <w:qFormat/>
    <w:rsid w:val="00D361B7"/>
    <w:pPr>
      <w:jc w:val="center"/>
    </w:pPr>
    <w:rPr>
      <w:sz w:val="28"/>
      <w:szCs w:val="20"/>
    </w:rPr>
  </w:style>
  <w:style w:type="character" w:customStyle="1" w:styleId="12">
    <w:name w:val="Подзаголовок Знак1"/>
    <w:aliases w:val="Знак Знак Знак1,Знак Знак Знак2"/>
    <w:uiPriority w:val="11"/>
    <w:rsid w:val="00D361B7"/>
    <w:rPr>
      <w:rFonts w:ascii="Cambria" w:eastAsia="Times New Roman" w:hAnsi="Cambria" w:cs="Times New Roman"/>
      <w:i/>
      <w:iCs/>
      <w:color w:val="4F81BD"/>
      <w:spacing w:val="15"/>
      <w:sz w:val="24"/>
      <w:szCs w:val="24"/>
    </w:rPr>
  </w:style>
  <w:style w:type="paragraph" w:styleId="aff5">
    <w:name w:val="Block Text"/>
    <w:basedOn w:val="a"/>
    <w:uiPriority w:val="99"/>
    <w:semiHidden/>
    <w:unhideWhenUsed/>
    <w:rsid w:val="00D361B7"/>
    <w:pPr>
      <w:ind w:left="-68" w:right="-132"/>
      <w:jc w:val="center"/>
    </w:pPr>
    <w:rPr>
      <w:sz w:val="28"/>
      <w:szCs w:val="20"/>
    </w:rPr>
  </w:style>
  <w:style w:type="paragraph" w:styleId="aff6">
    <w:name w:val="Plain Text"/>
    <w:basedOn w:val="a"/>
    <w:link w:val="aff7"/>
    <w:semiHidden/>
    <w:unhideWhenUsed/>
    <w:rsid w:val="00D361B7"/>
    <w:rPr>
      <w:rFonts w:ascii="Courier New" w:hAnsi="Courier New"/>
      <w:sz w:val="20"/>
      <w:szCs w:val="20"/>
    </w:rPr>
  </w:style>
  <w:style w:type="character" w:customStyle="1" w:styleId="aff7">
    <w:name w:val="Текст Знак"/>
    <w:basedOn w:val="a0"/>
    <w:link w:val="aff6"/>
    <w:semiHidden/>
    <w:rsid w:val="00D361B7"/>
    <w:rPr>
      <w:rFonts w:ascii="Courier New" w:eastAsia="Times New Roman" w:hAnsi="Courier New" w:cs="Times New Roman"/>
      <w:sz w:val="20"/>
      <w:szCs w:val="20"/>
      <w:lang w:eastAsia="ru-RU"/>
    </w:rPr>
  </w:style>
  <w:style w:type="paragraph" w:styleId="aff8">
    <w:name w:val="annotation subject"/>
    <w:basedOn w:val="aff2"/>
    <w:next w:val="aff2"/>
    <w:link w:val="aff9"/>
    <w:semiHidden/>
    <w:unhideWhenUsed/>
    <w:rsid w:val="00D361B7"/>
    <w:rPr>
      <w:b/>
      <w:bCs/>
    </w:rPr>
  </w:style>
  <w:style w:type="character" w:customStyle="1" w:styleId="aff9">
    <w:name w:val="Тема примечания Знак"/>
    <w:basedOn w:val="aff3"/>
    <w:link w:val="aff8"/>
    <w:semiHidden/>
    <w:rsid w:val="00D361B7"/>
    <w:rPr>
      <w:rFonts w:ascii="Times New Roman" w:eastAsia="Times New Roman" w:hAnsi="Times New Roman" w:cs="Times New Roman"/>
      <w:b/>
      <w:bCs/>
      <w:sz w:val="20"/>
      <w:szCs w:val="20"/>
      <w:lang w:eastAsia="ru-RU"/>
    </w:rPr>
  </w:style>
  <w:style w:type="paragraph" w:styleId="affa">
    <w:name w:val="Revision"/>
    <w:uiPriority w:val="99"/>
    <w:semiHidden/>
    <w:rsid w:val="00D361B7"/>
    <w:pPr>
      <w:spacing w:after="0" w:line="240" w:lineRule="auto"/>
    </w:pPr>
    <w:rPr>
      <w:rFonts w:ascii="Times New Roman" w:eastAsia="Times New Roman" w:hAnsi="Times New Roman" w:cs="Times New Roman"/>
      <w:sz w:val="20"/>
      <w:szCs w:val="20"/>
      <w:lang w:eastAsia="ru-RU"/>
    </w:rPr>
  </w:style>
  <w:style w:type="character" w:customStyle="1" w:styleId="a4">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Абзац списка11 Знак,Абзац списка7 Знак"/>
    <w:link w:val="a3"/>
    <w:locked/>
    <w:rsid w:val="00D361B7"/>
    <w:rPr>
      <w:rFonts w:ascii="Times New Roman" w:eastAsia="Times New Roman" w:hAnsi="Times New Roman" w:cs="Times New Roman"/>
      <w:sz w:val="24"/>
      <w:szCs w:val="24"/>
      <w:lang w:eastAsia="ru-RU"/>
    </w:rPr>
  </w:style>
  <w:style w:type="paragraph" w:customStyle="1" w:styleId="13">
    <w:name w:val="Обычный1"/>
    <w:uiPriority w:val="99"/>
    <w:qFormat/>
    <w:rsid w:val="00D361B7"/>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affb">
    <w:name w:val="Мой"/>
    <w:basedOn w:val="a"/>
    <w:uiPriority w:val="99"/>
    <w:qFormat/>
    <w:rsid w:val="00D361B7"/>
    <w:pPr>
      <w:widowControl w:val="0"/>
      <w:spacing w:line="360" w:lineRule="auto"/>
      <w:ind w:firstLine="720"/>
      <w:jc w:val="both"/>
    </w:pPr>
    <w:rPr>
      <w:sz w:val="28"/>
      <w:szCs w:val="20"/>
    </w:rPr>
  </w:style>
  <w:style w:type="paragraph" w:customStyle="1" w:styleId="FR1">
    <w:name w:val="FR1"/>
    <w:uiPriority w:val="99"/>
    <w:qFormat/>
    <w:rsid w:val="00D361B7"/>
    <w:pPr>
      <w:widowControl w:val="0"/>
      <w:snapToGrid w:val="0"/>
      <w:spacing w:after="0" w:line="240" w:lineRule="auto"/>
      <w:jc w:val="right"/>
    </w:pPr>
    <w:rPr>
      <w:rFonts w:ascii="Times New Roman" w:eastAsia="Times New Roman" w:hAnsi="Times New Roman" w:cs="Times New Roman"/>
      <w:sz w:val="28"/>
      <w:szCs w:val="20"/>
      <w:lang w:eastAsia="ru-RU"/>
    </w:rPr>
  </w:style>
  <w:style w:type="paragraph" w:customStyle="1" w:styleId="affc">
    <w:name w:val="Абзац"/>
    <w:basedOn w:val="a"/>
    <w:uiPriority w:val="99"/>
    <w:qFormat/>
    <w:rsid w:val="00D361B7"/>
    <w:pPr>
      <w:tabs>
        <w:tab w:val="left" w:pos="851"/>
      </w:tabs>
      <w:spacing w:before="80"/>
      <w:ind w:left="851" w:hanging="851"/>
      <w:jc w:val="both"/>
    </w:pPr>
    <w:rPr>
      <w:rFonts w:ascii="Arial" w:hAnsi="Arial"/>
      <w:sz w:val="22"/>
      <w:lang w:val="en-US"/>
    </w:rPr>
  </w:style>
  <w:style w:type="paragraph" w:customStyle="1" w:styleId="NormPragm14">
    <w:name w:val="Norm Pragm14"/>
    <w:basedOn w:val="a"/>
    <w:uiPriority w:val="99"/>
    <w:qFormat/>
    <w:rsid w:val="00D361B7"/>
    <w:pPr>
      <w:spacing w:after="120"/>
      <w:ind w:firstLine="567"/>
    </w:pPr>
    <w:rPr>
      <w:rFonts w:ascii="Pragmatica" w:hAnsi="Pragmatica"/>
      <w:sz w:val="28"/>
    </w:rPr>
  </w:style>
  <w:style w:type="paragraph" w:customStyle="1" w:styleId="bodytext">
    <w:name w:val="bodytext"/>
    <w:basedOn w:val="a"/>
    <w:uiPriority w:val="99"/>
    <w:qFormat/>
    <w:rsid w:val="00D361B7"/>
    <w:pPr>
      <w:spacing w:before="100" w:beforeAutospacing="1" w:after="100" w:afterAutospacing="1"/>
    </w:pPr>
  </w:style>
  <w:style w:type="paragraph" w:customStyle="1" w:styleId="western">
    <w:name w:val="western"/>
    <w:basedOn w:val="a"/>
    <w:uiPriority w:val="99"/>
    <w:qFormat/>
    <w:rsid w:val="00D361B7"/>
    <w:pPr>
      <w:spacing w:before="100" w:beforeAutospacing="1" w:after="100" w:afterAutospacing="1"/>
    </w:pPr>
  </w:style>
  <w:style w:type="paragraph" w:customStyle="1" w:styleId="affd">
    <w:name w:val="Стиль"/>
    <w:uiPriority w:val="99"/>
    <w:qFormat/>
    <w:rsid w:val="00D361B7"/>
    <w:pPr>
      <w:spacing w:after="0" w:line="240" w:lineRule="auto"/>
    </w:pPr>
    <w:rPr>
      <w:rFonts w:ascii="Times New Roman" w:eastAsia="Times New Roman" w:hAnsi="Times New Roman" w:cs="Times New Roman"/>
      <w:sz w:val="24"/>
      <w:szCs w:val="20"/>
      <w:lang w:eastAsia="ru-RU"/>
    </w:rPr>
  </w:style>
  <w:style w:type="paragraph" w:customStyle="1" w:styleId="affe">
    <w:name w:val="Знак"/>
    <w:basedOn w:val="a"/>
    <w:autoRedefine/>
    <w:uiPriority w:val="99"/>
    <w:qFormat/>
    <w:rsid w:val="00D361B7"/>
    <w:pPr>
      <w:spacing w:after="160" w:line="240" w:lineRule="exact"/>
    </w:pPr>
    <w:rPr>
      <w:rFonts w:eastAsia="SimSun"/>
      <w:b/>
      <w:sz w:val="28"/>
      <w:lang w:val="en-US" w:eastAsia="en-US"/>
    </w:rPr>
  </w:style>
  <w:style w:type="paragraph" w:customStyle="1" w:styleId="111">
    <w:name w:val="Заголовок 11"/>
    <w:basedOn w:val="a"/>
    <w:next w:val="a"/>
    <w:uiPriority w:val="99"/>
    <w:qFormat/>
    <w:rsid w:val="00D361B7"/>
    <w:pPr>
      <w:keepNext/>
      <w:widowControl w:val="0"/>
      <w:snapToGrid w:val="0"/>
      <w:spacing w:before="340" w:line="360" w:lineRule="auto"/>
      <w:jc w:val="center"/>
      <w:outlineLvl w:val="0"/>
    </w:pPr>
    <w:rPr>
      <w:rFonts w:ascii="Arial" w:hAnsi="Arial"/>
      <w:szCs w:val="20"/>
    </w:rPr>
  </w:style>
  <w:style w:type="paragraph" w:customStyle="1" w:styleId="15">
    <w:name w:val="Знак Знак Знак Знак1 Знак Знак Знак"/>
    <w:basedOn w:val="a"/>
    <w:autoRedefine/>
    <w:uiPriority w:val="99"/>
    <w:qFormat/>
    <w:rsid w:val="00D361B7"/>
    <w:pPr>
      <w:spacing w:after="160" w:line="240" w:lineRule="exact"/>
      <w:ind w:right="-26" w:firstLine="900"/>
    </w:pPr>
    <w:rPr>
      <w:rFonts w:eastAsia="SimSun"/>
      <w:b/>
      <w:lang w:eastAsia="en-US"/>
    </w:rPr>
  </w:style>
  <w:style w:type="paragraph" w:customStyle="1" w:styleId="afff">
    <w:name w:val="Словарь"/>
    <w:uiPriority w:val="99"/>
    <w:qFormat/>
    <w:rsid w:val="00D361B7"/>
    <w:pPr>
      <w:tabs>
        <w:tab w:val="left" w:pos="2835"/>
        <w:tab w:val="left" w:pos="3261"/>
        <w:tab w:val="left" w:pos="3686"/>
        <w:tab w:val="left" w:pos="4253"/>
        <w:tab w:val="left" w:pos="4678"/>
        <w:tab w:val="left" w:pos="5103"/>
        <w:tab w:val="left" w:pos="5529"/>
      </w:tabs>
      <w:spacing w:after="0" w:line="240" w:lineRule="auto"/>
    </w:pPr>
    <w:rPr>
      <w:rFonts w:ascii="Arial" w:eastAsia="Times New Roman" w:hAnsi="Arial" w:cs="Times New Roman"/>
      <w:szCs w:val="20"/>
      <w:lang w:eastAsia="ru-RU"/>
    </w:rPr>
  </w:style>
  <w:style w:type="paragraph" w:customStyle="1" w:styleId="17">
    <w:name w:val="Стиль1"/>
    <w:basedOn w:val="a"/>
    <w:uiPriority w:val="99"/>
    <w:qFormat/>
    <w:rsid w:val="00D361B7"/>
    <w:pPr>
      <w:keepNext/>
      <w:snapToGrid w:val="0"/>
      <w:outlineLvl w:val="1"/>
    </w:pPr>
    <w:rPr>
      <w:color w:val="000000"/>
    </w:rPr>
  </w:style>
  <w:style w:type="paragraph" w:customStyle="1" w:styleId="18">
    <w:name w:val="заголовок 1"/>
    <w:basedOn w:val="a"/>
    <w:next w:val="a"/>
    <w:uiPriority w:val="99"/>
    <w:qFormat/>
    <w:rsid w:val="00D361B7"/>
    <w:pPr>
      <w:keepNext/>
      <w:autoSpaceDE w:val="0"/>
      <w:autoSpaceDN w:val="0"/>
      <w:ind w:left="360"/>
      <w:jc w:val="center"/>
    </w:pPr>
    <w:rPr>
      <w:b/>
      <w:caps/>
      <w:sz w:val="20"/>
    </w:rPr>
  </w:style>
  <w:style w:type="paragraph" w:customStyle="1" w:styleId="19">
    <w:name w:val="çàãîëîâîê 1"/>
    <w:basedOn w:val="a"/>
    <w:next w:val="a"/>
    <w:uiPriority w:val="99"/>
    <w:qFormat/>
    <w:rsid w:val="00D361B7"/>
    <w:pPr>
      <w:keepNext/>
      <w:autoSpaceDE w:val="0"/>
      <w:autoSpaceDN w:val="0"/>
      <w:adjustRightInd w:val="0"/>
      <w:jc w:val="center"/>
    </w:pPr>
    <w:rPr>
      <w:b/>
      <w:caps/>
      <w:sz w:val="20"/>
    </w:rPr>
  </w:style>
  <w:style w:type="paragraph" w:customStyle="1" w:styleId="26">
    <w:name w:val="заголовок 2"/>
    <w:basedOn w:val="a"/>
    <w:next w:val="a"/>
    <w:uiPriority w:val="99"/>
    <w:qFormat/>
    <w:rsid w:val="00D361B7"/>
    <w:pPr>
      <w:keepNext/>
      <w:autoSpaceDE w:val="0"/>
      <w:autoSpaceDN w:val="0"/>
      <w:jc w:val="center"/>
    </w:pPr>
    <w:rPr>
      <w:b/>
      <w:caps/>
      <w:sz w:val="20"/>
    </w:rPr>
  </w:style>
  <w:style w:type="paragraph" w:customStyle="1" w:styleId="BodyText21">
    <w:name w:val="Body Text 21"/>
    <w:basedOn w:val="a"/>
    <w:uiPriority w:val="99"/>
    <w:qFormat/>
    <w:rsid w:val="00D361B7"/>
    <w:pPr>
      <w:tabs>
        <w:tab w:val="center" w:pos="-1418"/>
      </w:tabs>
      <w:jc w:val="both"/>
    </w:pPr>
    <w:rPr>
      <w:sz w:val="28"/>
      <w:szCs w:val="20"/>
    </w:rPr>
  </w:style>
  <w:style w:type="paragraph" w:customStyle="1" w:styleId="27">
    <w:name w:val="Обычный2"/>
    <w:uiPriority w:val="99"/>
    <w:qFormat/>
    <w:rsid w:val="00D361B7"/>
    <w:pPr>
      <w:spacing w:after="0" w:line="240" w:lineRule="auto"/>
    </w:pPr>
    <w:rPr>
      <w:rFonts w:ascii="Times New Roman" w:eastAsia="Times New Roman" w:hAnsi="Times New Roman" w:cs="Times New Roman"/>
      <w:sz w:val="20"/>
      <w:szCs w:val="20"/>
      <w:lang w:eastAsia="ru-RU"/>
    </w:rPr>
  </w:style>
  <w:style w:type="paragraph" w:customStyle="1" w:styleId="afff0">
    <w:name w:val="Заголовок"/>
    <w:basedOn w:val="a"/>
    <w:next w:val="af"/>
    <w:uiPriority w:val="99"/>
    <w:qFormat/>
    <w:rsid w:val="00D361B7"/>
    <w:pPr>
      <w:keepNext/>
      <w:suppressAutoHyphens/>
      <w:spacing w:before="240" w:after="120"/>
    </w:pPr>
    <w:rPr>
      <w:rFonts w:ascii="Arial" w:eastAsia="MS Mincho" w:hAnsi="Arial" w:cs="Tahoma"/>
      <w:sz w:val="28"/>
      <w:szCs w:val="28"/>
      <w:lang w:eastAsia="ar-SA"/>
    </w:rPr>
  </w:style>
  <w:style w:type="paragraph" w:customStyle="1" w:styleId="210">
    <w:name w:val="Основной текст 21"/>
    <w:basedOn w:val="a"/>
    <w:uiPriority w:val="99"/>
    <w:qFormat/>
    <w:rsid w:val="00D361B7"/>
    <w:pPr>
      <w:suppressAutoHyphens/>
      <w:autoSpaceDE w:val="0"/>
      <w:jc w:val="both"/>
    </w:pPr>
    <w:rPr>
      <w:sz w:val="28"/>
      <w:szCs w:val="20"/>
      <w:lang w:eastAsia="ar-SA"/>
    </w:rPr>
  </w:style>
  <w:style w:type="paragraph" w:customStyle="1" w:styleId="1a">
    <w:name w:val="Знак1 Знак Знак Знак"/>
    <w:basedOn w:val="a"/>
    <w:autoRedefine/>
    <w:uiPriority w:val="99"/>
    <w:qFormat/>
    <w:rsid w:val="00D361B7"/>
    <w:pPr>
      <w:spacing w:after="160" w:line="240" w:lineRule="exact"/>
    </w:pPr>
    <w:rPr>
      <w:rFonts w:eastAsia="SimSun"/>
      <w:b/>
      <w:sz w:val="28"/>
      <w:lang w:val="en-US" w:eastAsia="en-US"/>
    </w:rPr>
  </w:style>
  <w:style w:type="paragraph" w:customStyle="1" w:styleId="36">
    <w:name w:val="Обычный3"/>
    <w:uiPriority w:val="99"/>
    <w:qFormat/>
    <w:rsid w:val="00D361B7"/>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120">
    <w:name w:val="Заголовок 12"/>
    <w:basedOn w:val="a"/>
    <w:uiPriority w:val="1"/>
    <w:qFormat/>
    <w:rsid w:val="00D361B7"/>
    <w:pPr>
      <w:widowControl w:val="0"/>
      <w:autoSpaceDE w:val="0"/>
      <w:autoSpaceDN w:val="0"/>
      <w:spacing w:before="88"/>
      <w:ind w:left="638"/>
      <w:outlineLvl w:val="1"/>
    </w:pPr>
    <w:rPr>
      <w:b/>
      <w:bCs/>
      <w:sz w:val="28"/>
      <w:szCs w:val="28"/>
      <w:lang w:val="en-US" w:eastAsia="en-US"/>
    </w:rPr>
  </w:style>
  <w:style w:type="paragraph" w:customStyle="1" w:styleId="Pa6">
    <w:name w:val="Pa6"/>
    <w:basedOn w:val="Default"/>
    <w:next w:val="Default"/>
    <w:uiPriority w:val="99"/>
    <w:qFormat/>
    <w:rsid w:val="00D361B7"/>
    <w:pPr>
      <w:spacing w:line="241" w:lineRule="atLeast"/>
    </w:pPr>
    <w:rPr>
      <w:rFonts w:ascii="Times New Roman" w:eastAsia="Calibri" w:hAnsi="Times New Roman" w:cs="Times New Roman"/>
      <w:color w:val="auto"/>
    </w:rPr>
  </w:style>
  <w:style w:type="character" w:styleId="afff1">
    <w:name w:val="annotation reference"/>
    <w:semiHidden/>
    <w:unhideWhenUsed/>
    <w:rsid w:val="00D361B7"/>
    <w:rPr>
      <w:sz w:val="16"/>
      <w:szCs w:val="16"/>
    </w:rPr>
  </w:style>
  <w:style w:type="character" w:customStyle="1" w:styleId="s0">
    <w:name w:val="s0"/>
    <w:rsid w:val="00D361B7"/>
  </w:style>
  <w:style w:type="character" w:customStyle="1" w:styleId="apple-style-span">
    <w:name w:val="apple-style-span"/>
    <w:rsid w:val="00D361B7"/>
  </w:style>
  <w:style w:type="character" w:customStyle="1" w:styleId="s1">
    <w:name w:val="s1"/>
    <w:rsid w:val="00D361B7"/>
  </w:style>
  <w:style w:type="character" w:customStyle="1" w:styleId="z-">
    <w:name w:val="z-Начало формы Знак"/>
    <w:rsid w:val="00D361B7"/>
    <w:rPr>
      <w:rFonts w:ascii="Arial" w:eastAsia="Times New Roman" w:hAnsi="Arial" w:cs="Arial" w:hint="default"/>
      <w:vanish/>
      <w:webHidden w:val="0"/>
      <w:sz w:val="16"/>
      <w:szCs w:val="16"/>
      <w:specVanish w:val="0"/>
    </w:rPr>
  </w:style>
  <w:style w:type="paragraph" w:styleId="z-0">
    <w:name w:val="HTML Top of Form"/>
    <w:basedOn w:val="a"/>
    <w:next w:val="a"/>
    <w:link w:val="z-1"/>
    <w:hidden/>
    <w:semiHidden/>
    <w:unhideWhenUsed/>
    <w:rsid w:val="00D361B7"/>
    <w:pPr>
      <w:pBdr>
        <w:bottom w:val="single" w:sz="6" w:space="1" w:color="auto"/>
      </w:pBdr>
      <w:jc w:val="center"/>
    </w:pPr>
    <w:rPr>
      <w:rFonts w:ascii="Arial" w:hAnsi="Arial" w:cs="Arial"/>
      <w:vanish/>
      <w:sz w:val="16"/>
      <w:szCs w:val="16"/>
    </w:rPr>
  </w:style>
  <w:style w:type="character" w:customStyle="1" w:styleId="z-1">
    <w:name w:val="z-Начало формы Знак1"/>
    <w:basedOn w:val="a0"/>
    <w:link w:val="z-0"/>
    <w:semiHidden/>
    <w:rsid w:val="00D361B7"/>
    <w:rPr>
      <w:rFonts w:ascii="Arial" w:eastAsia="Times New Roman" w:hAnsi="Arial" w:cs="Arial"/>
      <w:vanish/>
      <w:sz w:val="16"/>
      <w:szCs w:val="16"/>
      <w:lang w:eastAsia="ru-RU"/>
    </w:rPr>
  </w:style>
  <w:style w:type="character" w:customStyle="1" w:styleId="z-2">
    <w:name w:val="z-Конец формы Знак"/>
    <w:rsid w:val="00D361B7"/>
    <w:rPr>
      <w:rFonts w:ascii="Arial" w:eastAsia="Times New Roman" w:hAnsi="Arial" w:cs="Arial" w:hint="default"/>
      <w:vanish/>
      <w:webHidden w:val="0"/>
      <w:sz w:val="16"/>
      <w:szCs w:val="16"/>
      <w:specVanish w:val="0"/>
    </w:rPr>
  </w:style>
  <w:style w:type="paragraph" w:styleId="z-3">
    <w:name w:val="HTML Bottom of Form"/>
    <w:basedOn w:val="a"/>
    <w:next w:val="a"/>
    <w:link w:val="z-10"/>
    <w:hidden/>
    <w:semiHidden/>
    <w:unhideWhenUsed/>
    <w:rsid w:val="00D361B7"/>
    <w:pPr>
      <w:pBdr>
        <w:top w:val="single" w:sz="6" w:space="1" w:color="auto"/>
      </w:pBdr>
      <w:jc w:val="center"/>
    </w:pPr>
    <w:rPr>
      <w:rFonts w:ascii="Arial" w:hAnsi="Arial" w:cs="Arial"/>
      <w:vanish/>
      <w:sz w:val="16"/>
      <w:szCs w:val="16"/>
    </w:rPr>
  </w:style>
  <w:style w:type="character" w:customStyle="1" w:styleId="z-10">
    <w:name w:val="z-Конец формы Знак1"/>
    <w:basedOn w:val="a0"/>
    <w:link w:val="z-3"/>
    <w:semiHidden/>
    <w:rsid w:val="00D361B7"/>
    <w:rPr>
      <w:rFonts w:ascii="Arial" w:eastAsia="Times New Roman" w:hAnsi="Arial" w:cs="Arial"/>
      <w:vanish/>
      <w:sz w:val="16"/>
      <w:szCs w:val="16"/>
      <w:lang w:eastAsia="ru-RU"/>
    </w:rPr>
  </w:style>
  <w:style w:type="character" w:customStyle="1" w:styleId="130">
    <w:name w:val="Знак Знак13"/>
    <w:rsid w:val="00D361B7"/>
    <w:rPr>
      <w:rFonts w:ascii="Times New Roman" w:hAnsi="Times New Roman" w:cs="Times New Roman" w:hint="default"/>
      <w:sz w:val="24"/>
    </w:rPr>
  </w:style>
  <w:style w:type="character" w:customStyle="1" w:styleId="tgc">
    <w:name w:val="_tgc"/>
    <w:rsid w:val="00D361B7"/>
  </w:style>
  <w:style w:type="character" w:customStyle="1" w:styleId="A00">
    <w:name w:val="A0"/>
    <w:uiPriority w:val="99"/>
    <w:rsid w:val="00D361B7"/>
    <w:rPr>
      <w:color w:val="000000"/>
      <w:sz w:val="26"/>
      <w:szCs w:val="26"/>
    </w:rPr>
  </w:style>
  <w:style w:type="character" w:customStyle="1" w:styleId="tlid-translation">
    <w:name w:val="tlid-translation"/>
    <w:rsid w:val="00D361B7"/>
  </w:style>
  <w:style w:type="table" w:styleId="-4">
    <w:name w:val="Light List Accent 4"/>
    <w:basedOn w:val="a1"/>
    <w:uiPriority w:val="61"/>
    <w:rsid w:val="00D361B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1b">
    <w:name w:val="Текст примечания Знак1"/>
    <w:semiHidden/>
    <w:rsid w:val="00D361B7"/>
    <w:rPr>
      <w:rFonts w:ascii="Times New Roman" w:eastAsia="Times New Roman" w:hAnsi="Times New Roman"/>
    </w:rPr>
  </w:style>
  <w:style w:type="character" w:customStyle="1" w:styleId="28">
    <w:name w:val="Цитата 2 Знак"/>
    <w:link w:val="29"/>
    <w:uiPriority w:val="29"/>
    <w:locked/>
    <w:rsid w:val="00D361B7"/>
    <w:rPr>
      <w:rFonts w:cs="Calibri"/>
      <w:i/>
      <w:sz w:val="24"/>
      <w:szCs w:val="24"/>
      <w:lang w:val="en-US" w:bidi="en-US"/>
    </w:rPr>
  </w:style>
  <w:style w:type="character" w:customStyle="1" w:styleId="afff2">
    <w:name w:val="Выделенная цитата Знак"/>
    <w:link w:val="afff3"/>
    <w:uiPriority w:val="30"/>
    <w:locked/>
    <w:rsid w:val="00D361B7"/>
    <w:rPr>
      <w:rFonts w:cs="Calibri"/>
      <w:b/>
      <w:i/>
      <w:sz w:val="24"/>
      <w:lang w:val="en-US" w:bidi="en-US"/>
    </w:rPr>
  </w:style>
  <w:style w:type="paragraph" w:customStyle="1" w:styleId="42">
    <w:name w:val="Обычный4"/>
    <w:uiPriority w:val="99"/>
    <w:qFormat/>
    <w:rsid w:val="00D361B7"/>
    <w:pPr>
      <w:widowControl w:val="0"/>
      <w:snapToGrid w:val="0"/>
      <w:spacing w:after="0" w:line="240" w:lineRule="auto"/>
    </w:pPr>
    <w:rPr>
      <w:rFonts w:ascii="Times New Roman" w:eastAsia="Times New Roman" w:hAnsi="Times New Roman" w:cs="Times New Roman"/>
      <w:sz w:val="20"/>
      <w:szCs w:val="20"/>
      <w:lang w:eastAsia="ru-RU"/>
    </w:rPr>
  </w:style>
  <w:style w:type="character" w:customStyle="1" w:styleId="1c">
    <w:name w:val="Основной текст Знак1"/>
    <w:semiHidden/>
    <w:rsid w:val="00D361B7"/>
    <w:rPr>
      <w:rFonts w:ascii="Times New Roman" w:eastAsia="Times New Roman" w:hAnsi="Times New Roman"/>
    </w:rPr>
  </w:style>
  <w:style w:type="paragraph" w:customStyle="1" w:styleId="131">
    <w:name w:val="Заголовок 13"/>
    <w:basedOn w:val="a"/>
    <w:uiPriority w:val="1"/>
    <w:qFormat/>
    <w:rsid w:val="00D361B7"/>
    <w:pPr>
      <w:widowControl w:val="0"/>
      <w:autoSpaceDE w:val="0"/>
      <w:autoSpaceDN w:val="0"/>
      <w:spacing w:before="88"/>
      <w:ind w:left="638"/>
      <w:outlineLvl w:val="1"/>
    </w:pPr>
    <w:rPr>
      <w:b/>
      <w:bCs/>
      <w:sz w:val="28"/>
      <w:szCs w:val="28"/>
      <w:lang w:val="en-US" w:eastAsia="en-US"/>
    </w:rPr>
  </w:style>
  <w:style w:type="paragraph" w:customStyle="1" w:styleId="1d">
    <w:name w:val="Абзац списка1"/>
    <w:basedOn w:val="a"/>
    <w:uiPriority w:val="99"/>
    <w:qFormat/>
    <w:rsid w:val="00D361B7"/>
    <w:pPr>
      <w:spacing w:after="200" w:line="276" w:lineRule="auto"/>
      <w:ind w:left="720"/>
      <w:contextualSpacing/>
    </w:pPr>
    <w:rPr>
      <w:rFonts w:ascii="Calibri" w:hAnsi="Calibri"/>
      <w:sz w:val="22"/>
      <w:szCs w:val="22"/>
      <w:lang w:val="en-US" w:eastAsia="en-US" w:bidi="en-US"/>
    </w:rPr>
  </w:style>
  <w:style w:type="paragraph" w:customStyle="1" w:styleId="afff4">
    <w:name w:val="Содержимое таблицы"/>
    <w:basedOn w:val="a"/>
    <w:uiPriority w:val="99"/>
    <w:qFormat/>
    <w:rsid w:val="00D361B7"/>
    <w:pPr>
      <w:suppressLineNumbers/>
      <w:spacing w:line="276" w:lineRule="auto"/>
      <w:ind w:firstLine="709"/>
    </w:pPr>
    <w:rPr>
      <w:rFonts w:ascii="Calibri" w:hAnsi="Calibri"/>
      <w:color w:val="0D0D0D"/>
      <w:sz w:val="28"/>
      <w:lang w:val="en-US" w:eastAsia="ar-SA" w:bidi="en-US"/>
    </w:rPr>
  </w:style>
  <w:style w:type="paragraph" w:customStyle="1" w:styleId="1e">
    <w:name w:val="Без интервала1"/>
    <w:uiPriority w:val="99"/>
    <w:qFormat/>
    <w:rsid w:val="00D361B7"/>
    <w:rPr>
      <w:rFonts w:ascii="Calibri" w:eastAsia="Calibri" w:hAnsi="Calibri" w:cs="Times New Roman"/>
    </w:rPr>
  </w:style>
  <w:style w:type="character" w:customStyle="1" w:styleId="afff5">
    <w:name w:val="Основной текст_"/>
    <w:link w:val="2a"/>
    <w:uiPriority w:val="99"/>
    <w:locked/>
    <w:rsid w:val="00D361B7"/>
    <w:rPr>
      <w:shd w:val="clear" w:color="auto" w:fill="FFFFFF"/>
    </w:rPr>
  </w:style>
  <w:style w:type="paragraph" w:customStyle="1" w:styleId="2a">
    <w:name w:val="Основной текст2"/>
    <w:basedOn w:val="a"/>
    <w:link w:val="afff5"/>
    <w:uiPriority w:val="99"/>
    <w:qFormat/>
    <w:rsid w:val="00D361B7"/>
    <w:pPr>
      <w:shd w:val="clear" w:color="auto" w:fill="FFFFFF"/>
      <w:spacing w:before="300" w:line="274" w:lineRule="exact"/>
      <w:ind w:hanging="360"/>
    </w:pPr>
    <w:rPr>
      <w:rFonts w:asciiTheme="minorHAnsi" w:eastAsiaTheme="minorHAnsi" w:hAnsiTheme="minorHAnsi" w:cstheme="minorBidi"/>
      <w:sz w:val="22"/>
      <w:szCs w:val="22"/>
      <w:lang w:eastAsia="en-US"/>
    </w:rPr>
  </w:style>
  <w:style w:type="paragraph" w:customStyle="1" w:styleId="52">
    <w:name w:val="Обычный5"/>
    <w:uiPriority w:val="99"/>
    <w:qFormat/>
    <w:rsid w:val="00D361B7"/>
    <w:rPr>
      <w:rFonts w:ascii="Calibri" w:eastAsia="Calibri" w:hAnsi="Calibri" w:cs="Calibri"/>
      <w:color w:val="000000"/>
      <w:lang w:eastAsia="ru-RU"/>
    </w:rPr>
  </w:style>
  <w:style w:type="character" w:styleId="afff6">
    <w:name w:val="Subtle Emphasis"/>
    <w:uiPriority w:val="19"/>
    <w:qFormat/>
    <w:rsid w:val="00D361B7"/>
    <w:rPr>
      <w:i/>
      <w:iCs w:val="0"/>
      <w:color w:val="5A5A5A"/>
    </w:rPr>
  </w:style>
  <w:style w:type="character" w:styleId="afff7">
    <w:name w:val="Intense Emphasis"/>
    <w:uiPriority w:val="21"/>
    <w:qFormat/>
    <w:rsid w:val="00D361B7"/>
    <w:rPr>
      <w:b/>
      <w:bCs w:val="0"/>
      <w:i/>
      <w:iCs w:val="0"/>
      <w:sz w:val="24"/>
      <w:szCs w:val="24"/>
      <w:u w:val="single"/>
    </w:rPr>
  </w:style>
  <w:style w:type="character" w:styleId="afff8">
    <w:name w:val="Subtle Reference"/>
    <w:uiPriority w:val="31"/>
    <w:qFormat/>
    <w:rsid w:val="00D361B7"/>
    <w:rPr>
      <w:sz w:val="24"/>
      <w:szCs w:val="24"/>
      <w:u w:val="single"/>
    </w:rPr>
  </w:style>
  <w:style w:type="character" w:styleId="afff9">
    <w:name w:val="Intense Reference"/>
    <w:uiPriority w:val="32"/>
    <w:qFormat/>
    <w:rsid w:val="00D361B7"/>
    <w:rPr>
      <w:b/>
      <w:bCs w:val="0"/>
      <w:sz w:val="24"/>
      <w:u w:val="single"/>
    </w:rPr>
  </w:style>
  <w:style w:type="character" w:styleId="afffa">
    <w:name w:val="Book Title"/>
    <w:uiPriority w:val="33"/>
    <w:qFormat/>
    <w:rsid w:val="00D361B7"/>
    <w:rPr>
      <w:rFonts w:ascii="Cambria" w:eastAsia="Times New Roman" w:hAnsi="Cambria" w:hint="default"/>
      <w:b/>
      <w:bCs w:val="0"/>
      <w:i/>
      <w:iCs w:val="0"/>
      <w:sz w:val="24"/>
      <w:szCs w:val="24"/>
    </w:rPr>
  </w:style>
  <w:style w:type="character" w:customStyle="1" w:styleId="71">
    <w:name w:val="Заголовок 7 Знак1"/>
    <w:uiPriority w:val="9"/>
    <w:semiHidden/>
    <w:rsid w:val="00D361B7"/>
    <w:rPr>
      <w:rFonts w:ascii="Cambria" w:eastAsia="Times New Roman" w:hAnsi="Cambria" w:cs="Times New Roman"/>
      <w:i/>
      <w:iCs/>
      <w:color w:val="404040"/>
    </w:rPr>
  </w:style>
  <w:style w:type="character" w:customStyle="1" w:styleId="81">
    <w:name w:val="Заголовок 8 Знак1"/>
    <w:uiPriority w:val="9"/>
    <w:semiHidden/>
    <w:rsid w:val="00D361B7"/>
    <w:rPr>
      <w:rFonts w:ascii="Cambria" w:eastAsia="Times New Roman" w:hAnsi="Cambria" w:cs="Times New Roman"/>
      <w:color w:val="404040"/>
    </w:rPr>
  </w:style>
  <w:style w:type="character" w:customStyle="1" w:styleId="91">
    <w:name w:val="Заголовок 9 Знак1"/>
    <w:uiPriority w:val="9"/>
    <w:semiHidden/>
    <w:rsid w:val="00D361B7"/>
    <w:rPr>
      <w:rFonts w:ascii="Cambria" w:eastAsia="Times New Roman" w:hAnsi="Cambria" w:cs="Times New Roman"/>
      <w:i/>
      <w:iCs/>
      <w:color w:val="404040"/>
    </w:rPr>
  </w:style>
  <w:style w:type="character" w:customStyle="1" w:styleId="1f">
    <w:name w:val="Текст Знак1"/>
    <w:semiHidden/>
    <w:rsid w:val="00D361B7"/>
    <w:rPr>
      <w:rFonts w:ascii="Consolas" w:eastAsia="Times New Roman" w:hAnsi="Consolas"/>
      <w:sz w:val="21"/>
      <w:szCs w:val="21"/>
    </w:rPr>
  </w:style>
  <w:style w:type="character" w:customStyle="1" w:styleId="1f0">
    <w:name w:val="Основной текст с отступом Знак1"/>
    <w:semiHidden/>
    <w:rsid w:val="00D361B7"/>
    <w:rPr>
      <w:rFonts w:ascii="Times New Roman" w:eastAsia="Times New Roman" w:hAnsi="Times New Roman"/>
    </w:rPr>
  </w:style>
  <w:style w:type="character" w:customStyle="1" w:styleId="1f1">
    <w:name w:val="Нижний колонтитул Знак1"/>
    <w:uiPriority w:val="99"/>
    <w:semiHidden/>
    <w:rsid w:val="00D361B7"/>
    <w:rPr>
      <w:rFonts w:ascii="Times New Roman" w:eastAsia="Times New Roman" w:hAnsi="Times New Roman"/>
    </w:rPr>
  </w:style>
  <w:style w:type="character" w:customStyle="1" w:styleId="1f2">
    <w:name w:val="Верхний колонтитул Знак1"/>
    <w:uiPriority w:val="99"/>
    <w:semiHidden/>
    <w:rsid w:val="00D361B7"/>
    <w:rPr>
      <w:rFonts w:ascii="Times New Roman" w:eastAsia="Times New Roman" w:hAnsi="Times New Roman"/>
    </w:rPr>
  </w:style>
  <w:style w:type="character" w:customStyle="1" w:styleId="211">
    <w:name w:val="Основной текст с отступом 2 Знак1"/>
    <w:uiPriority w:val="99"/>
    <w:semiHidden/>
    <w:rsid w:val="00D361B7"/>
    <w:rPr>
      <w:rFonts w:ascii="Times New Roman" w:eastAsia="Times New Roman" w:hAnsi="Times New Roman"/>
    </w:rPr>
  </w:style>
  <w:style w:type="character" w:customStyle="1" w:styleId="310">
    <w:name w:val="Основной текст с отступом 3 Знак1"/>
    <w:semiHidden/>
    <w:rsid w:val="00D361B7"/>
    <w:rPr>
      <w:rFonts w:ascii="Times New Roman" w:eastAsia="Times New Roman" w:hAnsi="Times New Roman"/>
      <w:sz w:val="16"/>
      <w:szCs w:val="16"/>
    </w:rPr>
  </w:style>
  <w:style w:type="character" w:customStyle="1" w:styleId="212">
    <w:name w:val="Основной текст 2 Знак1"/>
    <w:semiHidden/>
    <w:rsid w:val="00D361B7"/>
    <w:rPr>
      <w:rFonts w:ascii="Times New Roman" w:eastAsia="Times New Roman" w:hAnsi="Times New Roman"/>
    </w:rPr>
  </w:style>
  <w:style w:type="character" w:customStyle="1" w:styleId="1f3">
    <w:name w:val="Текст выноски Знак1"/>
    <w:uiPriority w:val="99"/>
    <w:semiHidden/>
    <w:rsid w:val="00D361B7"/>
    <w:rPr>
      <w:rFonts w:ascii="Tahoma" w:eastAsia="Times New Roman" w:hAnsi="Tahoma" w:cs="Tahoma"/>
      <w:sz w:val="16"/>
      <w:szCs w:val="16"/>
    </w:rPr>
  </w:style>
  <w:style w:type="character" w:customStyle="1" w:styleId="1f4">
    <w:name w:val="Схема документа Знак1"/>
    <w:semiHidden/>
    <w:rsid w:val="00D361B7"/>
    <w:rPr>
      <w:rFonts w:ascii="Tahoma" w:eastAsia="Times New Roman" w:hAnsi="Tahoma" w:cs="Tahoma"/>
      <w:sz w:val="16"/>
      <w:szCs w:val="16"/>
    </w:rPr>
  </w:style>
  <w:style w:type="character" w:customStyle="1" w:styleId="1f5">
    <w:name w:val="Название Знак1"/>
    <w:rsid w:val="00D361B7"/>
    <w:rPr>
      <w:rFonts w:ascii="Cambria" w:eastAsia="Times New Roman" w:hAnsi="Cambria" w:cs="Times New Roman"/>
      <w:color w:val="17365D"/>
      <w:spacing w:val="5"/>
      <w:kern w:val="28"/>
      <w:sz w:val="52"/>
      <w:szCs w:val="52"/>
    </w:rPr>
  </w:style>
  <w:style w:type="character" w:customStyle="1" w:styleId="311">
    <w:name w:val="Основной текст 3 Знак1"/>
    <w:semiHidden/>
    <w:rsid w:val="00D361B7"/>
    <w:rPr>
      <w:rFonts w:ascii="Times New Roman" w:eastAsia="Times New Roman" w:hAnsi="Times New Roman"/>
      <w:sz w:val="16"/>
      <w:szCs w:val="16"/>
    </w:rPr>
  </w:style>
  <w:style w:type="character" w:customStyle="1" w:styleId="1f6">
    <w:name w:val="Тема примечания Знак1"/>
    <w:semiHidden/>
    <w:rsid w:val="00D361B7"/>
    <w:rPr>
      <w:rFonts w:ascii="Times New Roman" w:eastAsia="Times New Roman" w:hAnsi="Times New Roman"/>
      <w:b/>
      <w:bCs/>
    </w:rPr>
  </w:style>
  <w:style w:type="character" w:customStyle="1" w:styleId="s000">
    <w:name w:val="s000"/>
    <w:rsid w:val="00D361B7"/>
    <w:rPr>
      <w:rFonts w:ascii="Times New Roman" w:hAnsi="Times New Roman" w:cs="Times New Roman" w:hint="default"/>
      <w:b w:val="0"/>
      <w:bCs w:val="0"/>
      <w:i w:val="0"/>
      <w:iCs w:val="0"/>
      <w:color w:val="000000"/>
    </w:rPr>
  </w:style>
  <w:style w:type="character" w:customStyle="1" w:styleId="FontStyle38">
    <w:name w:val="Font Style38"/>
    <w:uiPriority w:val="99"/>
    <w:rsid w:val="00D361B7"/>
    <w:rPr>
      <w:rFonts w:ascii="Times New Roman" w:hAnsi="Times New Roman" w:cs="Times New Roman" w:hint="default"/>
      <w:sz w:val="26"/>
      <w:szCs w:val="26"/>
    </w:rPr>
  </w:style>
  <w:style w:type="character" w:customStyle="1" w:styleId="submenu-table">
    <w:name w:val="submenu-table"/>
    <w:rsid w:val="00D361B7"/>
  </w:style>
  <w:style w:type="character" w:customStyle="1" w:styleId="FontStyle27">
    <w:name w:val="Font Style27"/>
    <w:rsid w:val="00D361B7"/>
    <w:rPr>
      <w:rFonts w:ascii="Times New Roman" w:hAnsi="Times New Roman" w:cs="Times New Roman" w:hint="default"/>
      <w:sz w:val="26"/>
      <w:szCs w:val="26"/>
    </w:rPr>
  </w:style>
  <w:style w:type="paragraph" w:styleId="29">
    <w:name w:val="Quote"/>
    <w:basedOn w:val="a"/>
    <w:next w:val="a"/>
    <w:link w:val="28"/>
    <w:uiPriority w:val="29"/>
    <w:qFormat/>
    <w:rsid w:val="00D361B7"/>
    <w:rPr>
      <w:rFonts w:asciiTheme="minorHAnsi" w:eastAsiaTheme="minorHAnsi" w:hAnsiTheme="minorHAnsi" w:cs="Calibri"/>
      <w:i/>
      <w:lang w:val="en-US" w:eastAsia="en-US" w:bidi="en-US"/>
    </w:rPr>
  </w:style>
  <w:style w:type="character" w:customStyle="1" w:styleId="213">
    <w:name w:val="Цитата 2 Знак1"/>
    <w:basedOn w:val="a0"/>
    <w:uiPriority w:val="99"/>
    <w:rsid w:val="00D361B7"/>
    <w:rPr>
      <w:rFonts w:ascii="Times New Roman" w:eastAsia="Times New Roman" w:hAnsi="Times New Roman" w:cs="Times New Roman"/>
      <w:i/>
      <w:iCs/>
      <w:color w:val="000000" w:themeColor="text1"/>
      <w:sz w:val="24"/>
      <w:szCs w:val="24"/>
      <w:lang w:eastAsia="ru-RU"/>
    </w:rPr>
  </w:style>
  <w:style w:type="character" w:customStyle="1" w:styleId="FontStyle22">
    <w:name w:val="Font Style22"/>
    <w:uiPriority w:val="99"/>
    <w:rsid w:val="00D361B7"/>
    <w:rPr>
      <w:rFonts w:ascii="Times New Roman" w:hAnsi="Times New Roman" w:cs="Times New Roman" w:hint="default"/>
      <w:b/>
      <w:bCs/>
      <w:sz w:val="16"/>
      <w:szCs w:val="16"/>
    </w:rPr>
  </w:style>
  <w:style w:type="character" w:customStyle="1" w:styleId="FontStyle25">
    <w:name w:val="Font Style25"/>
    <w:uiPriority w:val="99"/>
    <w:rsid w:val="00D361B7"/>
    <w:rPr>
      <w:rFonts w:ascii="Times New Roman" w:hAnsi="Times New Roman" w:cs="Times New Roman" w:hint="default"/>
      <w:sz w:val="16"/>
      <w:szCs w:val="16"/>
    </w:rPr>
  </w:style>
  <w:style w:type="paragraph" w:styleId="afff3">
    <w:name w:val="Intense Quote"/>
    <w:basedOn w:val="a"/>
    <w:next w:val="a"/>
    <w:link w:val="afff2"/>
    <w:uiPriority w:val="30"/>
    <w:qFormat/>
    <w:rsid w:val="00D361B7"/>
    <w:pPr>
      <w:pBdr>
        <w:bottom w:val="single" w:sz="4" w:space="4" w:color="4F81BD"/>
      </w:pBdr>
      <w:spacing w:before="200" w:after="280"/>
      <w:ind w:left="936" w:right="936"/>
    </w:pPr>
    <w:rPr>
      <w:rFonts w:asciiTheme="minorHAnsi" w:eastAsiaTheme="minorHAnsi" w:hAnsiTheme="minorHAnsi" w:cs="Calibri"/>
      <w:b/>
      <w:i/>
      <w:szCs w:val="22"/>
      <w:lang w:val="en-US" w:eastAsia="en-US" w:bidi="en-US"/>
    </w:rPr>
  </w:style>
  <w:style w:type="character" w:customStyle="1" w:styleId="1f7">
    <w:name w:val="Выделенная цитата Знак1"/>
    <w:basedOn w:val="a0"/>
    <w:uiPriority w:val="30"/>
    <w:rsid w:val="00D361B7"/>
    <w:rPr>
      <w:rFonts w:ascii="Times New Roman" w:eastAsia="Times New Roman" w:hAnsi="Times New Roman" w:cs="Times New Roman"/>
      <w:b/>
      <w:bCs/>
      <w:i/>
      <w:iCs/>
      <w:color w:val="4F81BD" w:themeColor="accent1"/>
      <w:sz w:val="24"/>
      <w:szCs w:val="24"/>
      <w:lang w:eastAsia="ru-RU"/>
    </w:rPr>
  </w:style>
  <w:style w:type="table" w:customStyle="1" w:styleId="TableNormal">
    <w:name w:val="Table Normal"/>
    <w:rsid w:val="00D361B7"/>
    <w:rPr>
      <w:rFonts w:ascii="Calibri" w:eastAsia="Times New Roman" w:hAnsi="Calibri" w:cs="Times New Roman"/>
      <w:lang w:eastAsia="ru-RU"/>
    </w:rPr>
    <w:tblPr>
      <w:tblCellMar>
        <w:top w:w="0" w:type="dxa"/>
        <w:left w:w="0" w:type="dxa"/>
        <w:bottom w:w="0" w:type="dxa"/>
        <w:right w:w="0" w:type="dxa"/>
      </w:tblCellMar>
    </w:tblPr>
  </w:style>
  <w:style w:type="table" w:customStyle="1" w:styleId="61">
    <w:name w:val="6"/>
    <w:basedOn w:val="TableNormal"/>
    <w:rsid w:val="00D361B7"/>
    <w:rPr>
      <w:rFonts w:eastAsia="Calibri" w:cs="Calibri"/>
    </w:rPr>
    <w:tblPr>
      <w:tblStyleRowBandSize w:val="1"/>
      <w:tblStyleColBandSize w:val="1"/>
      <w:tblCellMar>
        <w:top w:w="0" w:type="dxa"/>
        <w:left w:w="108" w:type="dxa"/>
        <w:bottom w:w="0" w:type="dxa"/>
        <w:right w:w="108" w:type="dxa"/>
      </w:tblCellMar>
    </w:tblPr>
  </w:style>
  <w:style w:type="table" w:customStyle="1" w:styleId="53">
    <w:name w:val="5"/>
    <w:basedOn w:val="TableNormal"/>
    <w:rsid w:val="00D361B7"/>
    <w:tblPr>
      <w:tblStyleRowBandSize w:val="1"/>
      <w:tblStyleColBandSize w:val="1"/>
      <w:tblCellMar>
        <w:top w:w="0" w:type="dxa"/>
        <w:left w:w="115" w:type="dxa"/>
        <w:bottom w:w="0" w:type="dxa"/>
        <w:right w:w="115" w:type="dxa"/>
      </w:tblCellMar>
    </w:tblPr>
  </w:style>
  <w:style w:type="table" w:customStyle="1" w:styleId="43">
    <w:name w:val="4"/>
    <w:basedOn w:val="TableNormal"/>
    <w:rsid w:val="00D361B7"/>
    <w:tblPr>
      <w:tblStyleRowBandSize w:val="1"/>
      <w:tblStyleColBandSize w:val="1"/>
      <w:tblCellMar>
        <w:top w:w="0" w:type="dxa"/>
        <w:left w:w="115" w:type="dxa"/>
        <w:bottom w:w="0" w:type="dxa"/>
        <w:right w:w="115" w:type="dxa"/>
      </w:tblCellMar>
    </w:tblPr>
  </w:style>
  <w:style w:type="table" w:customStyle="1" w:styleId="37">
    <w:name w:val="3"/>
    <w:basedOn w:val="TableNormal"/>
    <w:rsid w:val="00D361B7"/>
    <w:tblPr>
      <w:tblStyleRowBandSize w:val="1"/>
      <w:tblStyleColBandSize w:val="1"/>
      <w:tblCellMar>
        <w:top w:w="0" w:type="dxa"/>
        <w:left w:w="0" w:type="dxa"/>
        <w:bottom w:w="0" w:type="dxa"/>
        <w:right w:w="0" w:type="dxa"/>
      </w:tblCellMar>
    </w:tblPr>
  </w:style>
  <w:style w:type="table" w:customStyle="1" w:styleId="2b">
    <w:name w:val="2"/>
    <w:basedOn w:val="TableNormal"/>
    <w:rsid w:val="00D361B7"/>
    <w:tblPr>
      <w:tblStyleRowBandSize w:val="1"/>
      <w:tblStyleColBandSize w:val="1"/>
      <w:tblCellMar>
        <w:top w:w="0" w:type="dxa"/>
        <w:left w:w="115" w:type="dxa"/>
        <w:bottom w:w="0" w:type="dxa"/>
        <w:right w:w="115" w:type="dxa"/>
      </w:tblCellMar>
    </w:tblPr>
  </w:style>
  <w:style w:type="table" w:customStyle="1" w:styleId="1f8">
    <w:name w:val="1"/>
    <w:basedOn w:val="TableNormal"/>
    <w:rsid w:val="00D361B7"/>
    <w:rPr>
      <w:rFonts w:eastAsia="Calibri" w:cs="Calibri"/>
    </w:rPr>
    <w:tblPr>
      <w:tblStyleRowBandSize w:val="1"/>
      <w:tblStyleColBandSize w:val="1"/>
      <w:tblCellMar>
        <w:top w:w="0" w:type="dxa"/>
        <w:left w:w="108" w:type="dxa"/>
        <w:bottom w:w="0" w:type="dxa"/>
        <w:right w:w="108" w:type="dxa"/>
      </w:tblCellMar>
    </w:tblPr>
  </w:style>
  <w:style w:type="character" w:customStyle="1" w:styleId="fontstyle01">
    <w:name w:val="fontstyle01"/>
    <w:basedOn w:val="a0"/>
    <w:rsid w:val="001C34E8"/>
    <w:rPr>
      <w:rFonts w:ascii="Times New Roman" w:hAnsi="Times New Roman" w:cs="Times New Roman" w:hint="default"/>
      <w:b/>
      <w:bCs/>
      <w:i w:val="0"/>
      <w:iCs w:val="0"/>
      <w:color w:val="000000"/>
      <w:sz w:val="28"/>
      <w:szCs w:val="28"/>
    </w:rPr>
  </w:style>
  <w:style w:type="table" w:customStyle="1" w:styleId="1f9">
    <w:name w:val="Сетка таблицы1"/>
    <w:basedOn w:val="a1"/>
    <w:uiPriority w:val="59"/>
    <w:rsid w:val="00EB692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xtendedtext-short">
    <w:name w:val="extendedtext-short"/>
    <w:basedOn w:val="a0"/>
    <w:rsid w:val="001049FF"/>
  </w:style>
  <w:style w:type="character" w:customStyle="1" w:styleId="bumpedfont15">
    <w:name w:val="bumpedfont15"/>
    <w:basedOn w:val="a0"/>
    <w:rsid w:val="004366C5"/>
  </w:style>
</w:styles>
</file>

<file path=word/webSettings.xml><?xml version="1.0" encoding="utf-8"?>
<w:webSettings xmlns:r="http://schemas.openxmlformats.org/officeDocument/2006/relationships" xmlns:w="http://schemas.openxmlformats.org/wordprocessingml/2006/main">
  <w:divs>
    <w:div w:id="976182590">
      <w:bodyDiv w:val="1"/>
      <w:marLeft w:val="0"/>
      <w:marRight w:val="0"/>
      <w:marTop w:val="0"/>
      <w:marBottom w:val="0"/>
      <w:divBdr>
        <w:top w:val="none" w:sz="0" w:space="0" w:color="auto"/>
        <w:left w:val="none" w:sz="0" w:space="0" w:color="auto"/>
        <w:bottom w:val="none" w:sz="0" w:space="0" w:color="auto"/>
        <w:right w:val="none" w:sz="0" w:space="0" w:color="auto"/>
      </w:divBdr>
    </w:div>
    <w:div w:id="1908756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ado_97@inbox.ru"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B473B5-A823-4740-BA84-2AE943035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39</Pages>
  <Words>12109</Words>
  <Characters>69026</Characters>
  <Application>Microsoft Office Word</Application>
  <DocSecurity>0</DocSecurity>
  <Lines>575</Lines>
  <Paragraphs>161</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
      <vt:lpstr>/</vt:lpstr>
      <vt:lpstr/>
      <vt:lpstr>25.10.2022ж. Түркия Республикасының Битлис университетінің доктор PhD, доценті В</vt:lpstr>
      <vt:lpstr>Университетте "Рухани жаңғыру" бағдарламасын жүзеге асыру барысы туралы БАҚ бетт</vt:lpstr>
      <vt:lpstr>Бұқаралық ақпарат құралдарында жарияланған мақалалар:</vt:lpstr>
      <vt:lpstr/>
      <vt:lpstr/>
      <vt:lpstr/>
      <vt:lpstr/>
    </vt:vector>
  </TitlesOfParts>
  <Company/>
  <LinksUpToDate>false</LinksUpToDate>
  <CharactersWithSpaces>80974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Evgeniya</dc:creator>
  <cp:lastModifiedBy>UKGU</cp:lastModifiedBy>
  <cp:revision>38</cp:revision>
  <dcterms:created xsi:type="dcterms:W3CDTF">2022-01-18T09:56:00Z</dcterms:created>
  <dcterms:modified xsi:type="dcterms:W3CDTF">2023-02-02T08:12:00Z</dcterms:modified>
</cp:coreProperties>
</file>