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A74" w:rsidRDefault="001C3A74" w:rsidP="001C3A74">
      <w:pPr>
        <w:ind w:left="139"/>
        <w:rPr>
          <w:rFonts w:ascii="Times New Roman"/>
          <w:sz w:val="20"/>
        </w:rPr>
      </w:pPr>
      <w:r>
        <w:rPr>
          <w:rFonts w:ascii="Times New Roman"/>
          <w:noProof/>
          <w:sz w:val="20"/>
        </w:rPr>
        <w:drawing>
          <wp:inline distT="0" distB="0" distL="0" distR="0" wp14:anchorId="490E48D6" wp14:editId="440D19CD">
            <wp:extent cx="7391251" cy="10168699"/>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391251" cy="10168699"/>
                    </a:xfrm>
                    <a:prstGeom prst="rect">
                      <a:avLst/>
                    </a:prstGeom>
                  </pic:spPr>
                </pic:pic>
              </a:graphicData>
            </a:graphic>
          </wp:inline>
        </w:drawing>
      </w:r>
    </w:p>
    <w:p w:rsidR="001C3A74" w:rsidRDefault="001C3A74" w:rsidP="001C3A74">
      <w:pPr>
        <w:rPr>
          <w:rFonts w:ascii="Times New Roman"/>
          <w:sz w:val="20"/>
        </w:rPr>
        <w:sectPr w:rsidR="001C3A74" w:rsidSect="001C3A74">
          <w:pgSz w:w="11910" w:h="16840"/>
          <w:pgMar w:top="340" w:right="0" w:bottom="0" w:left="0" w:header="720" w:footer="720" w:gutter="0"/>
          <w:cols w:space="720"/>
        </w:sectPr>
      </w:pPr>
    </w:p>
    <w:p w:rsidR="001C3A74" w:rsidRDefault="001C3A74" w:rsidP="001C3A74">
      <w:pPr>
        <w:ind w:left="295"/>
        <w:rPr>
          <w:rFonts w:ascii="Times New Roman"/>
          <w:sz w:val="20"/>
        </w:rPr>
      </w:pPr>
      <w:r>
        <w:rPr>
          <w:rFonts w:ascii="Times New Roman"/>
          <w:noProof/>
          <w:sz w:val="20"/>
        </w:rPr>
        <w:lastRenderedPageBreak/>
        <w:drawing>
          <wp:inline distT="0" distB="0" distL="0" distR="0" wp14:anchorId="4D2811F8" wp14:editId="1546332F">
            <wp:extent cx="7272909" cy="10245852"/>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7272909" cy="10245852"/>
                    </a:xfrm>
                    <a:prstGeom prst="rect">
                      <a:avLst/>
                    </a:prstGeom>
                  </pic:spPr>
                </pic:pic>
              </a:graphicData>
            </a:graphic>
          </wp:inline>
        </w:drawing>
      </w:r>
    </w:p>
    <w:p w:rsidR="001C3A74" w:rsidRDefault="001C3A74" w:rsidP="001C3A74">
      <w:pPr>
        <w:rPr>
          <w:rFonts w:ascii="Times New Roman"/>
          <w:sz w:val="20"/>
        </w:rPr>
        <w:sectPr w:rsidR="001C3A74">
          <w:pgSz w:w="11910" w:h="16840"/>
          <w:pgMar w:top="160" w:right="0" w:bottom="0" w:left="0" w:header="720" w:footer="720" w:gutter="0"/>
          <w:cols w:space="720"/>
        </w:sectPr>
      </w:pPr>
    </w:p>
    <w:p w:rsidR="001C3A74" w:rsidRDefault="001C3A74" w:rsidP="001C3A74">
      <w:pPr>
        <w:spacing w:before="4"/>
        <w:rPr>
          <w:rFonts w:ascii="Times New Roman"/>
          <w:sz w:val="17"/>
        </w:rPr>
      </w:pPr>
      <w:r>
        <w:rPr>
          <w:rFonts w:ascii="Times New Roman"/>
          <w:noProof/>
          <w:sz w:val="17"/>
        </w:rPr>
        <w:lastRenderedPageBreak/>
        <w:drawing>
          <wp:anchor distT="0" distB="0" distL="0" distR="0" simplePos="0" relativeHeight="251659264" behindDoc="0" locked="0" layoutInCell="1" allowOverlap="1" wp14:anchorId="41264E9E" wp14:editId="75A2D43E">
            <wp:simplePos x="0" y="0"/>
            <wp:positionH relativeFrom="page">
              <wp:posOffset>998117</wp:posOffset>
            </wp:positionH>
            <wp:positionV relativeFrom="page">
              <wp:posOffset>305999</wp:posOffset>
            </wp:positionV>
            <wp:extent cx="6561882" cy="9566118"/>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6561882" cy="9566118"/>
                    </a:xfrm>
                    <a:prstGeom prst="rect">
                      <a:avLst/>
                    </a:prstGeom>
                  </pic:spPr>
                </pic:pic>
              </a:graphicData>
            </a:graphic>
          </wp:anchor>
        </w:drawing>
      </w:r>
    </w:p>
    <w:p w:rsidR="00203FD3" w:rsidRDefault="00203FD3" w:rsidP="00D7370E">
      <w:pPr>
        <w:pStyle w:val="a5"/>
        <w:spacing w:after="0" w:line="240" w:lineRule="auto"/>
        <w:jc w:val="center"/>
        <w:rPr>
          <w:rFonts w:ascii="Times New Roman" w:hAnsi="Times New Roman"/>
          <w:b/>
          <w:bCs/>
          <w:sz w:val="24"/>
          <w:szCs w:val="24"/>
          <w:lang w:val="kk-KZ"/>
        </w:rPr>
      </w:pPr>
    </w:p>
    <w:p w:rsidR="00D7370E" w:rsidRPr="00B6774E" w:rsidRDefault="00D7370E" w:rsidP="00B6774E">
      <w:pPr>
        <w:pStyle w:val="a5"/>
        <w:spacing w:after="0" w:line="240" w:lineRule="auto"/>
        <w:ind w:left="0"/>
        <w:jc w:val="center"/>
        <w:rPr>
          <w:rFonts w:ascii="Times New Roman" w:hAnsi="Times New Roman"/>
          <w:b/>
          <w:bCs/>
          <w:sz w:val="28"/>
          <w:szCs w:val="28"/>
          <w:lang w:val="kk-KZ"/>
        </w:rPr>
      </w:pPr>
      <w:r w:rsidRPr="00B6774E">
        <w:rPr>
          <w:rFonts w:ascii="Times New Roman" w:hAnsi="Times New Roman"/>
          <w:b/>
          <w:bCs/>
          <w:sz w:val="28"/>
          <w:szCs w:val="28"/>
          <w:lang w:val="kk-KZ"/>
        </w:rPr>
        <w:t>МАЗМҰНЫ</w:t>
      </w:r>
    </w:p>
    <w:p w:rsidR="00011908" w:rsidRPr="00B6774E" w:rsidRDefault="00011908" w:rsidP="00B6774E">
      <w:pPr>
        <w:spacing w:after="0" w:line="240" w:lineRule="auto"/>
        <w:rPr>
          <w:rFonts w:ascii="Times New Roman" w:hAnsi="Times New Roman" w:cs="Times New Roman"/>
          <w:bCs/>
          <w:sz w:val="28"/>
          <w:szCs w:val="28"/>
          <w:lang w:val="kk-KZ"/>
        </w:rPr>
      </w:pPr>
      <w:r w:rsidRPr="00B3684B">
        <w:rPr>
          <w:rFonts w:ascii="Times New Roman" w:hAnsi="Times New Roman" w:cs="Times New Roman"/>
          <w:bCs/>
          <w:sz w:val="24"/>
          <w:szCs w:val="24"/>
          <w:lang w:val="kk-KZ"/>
        </w:rPr>
        <w:t xml:space="preserve"> </w:t>
      </w:r>
    </w:p>
    <w:tbl>
      <w:tblPr>
        <w:tblW w:w="9887" w:type="dxa"/>
        <w:tblInd w:w="-34" w:type="dxa"/>
        <w:tblLayout w:type="fixed"/>
        <w:tblLook w:val="04A0" w:firstRow="1" w:lastRow="0" w:firstColumn="1" w:lastColumn="0" w:noHBand="0" w:noVBand="1"/>
      </w:tblPr>
      <w:tblGrid>
        <w:gridCol w:w="851"/>
        <w:gridCol w:w="8222"/>
        <w:gridCol w:w="814"/>
      </w:tblGrid>
      <w:tr w:rsidR="00011908" w:rsidRPr="009B4D24" w:rsidTr="00684FD5">
        <w:trPr>
          <w:trHeight w:val="335"/>
        </w:trPr>
        <w:tc>
          <w:tcPr>
            <w:tcW w:w="851" w:type="dxa"/>
          </w:tcPr>
          <w:p w:rsidR="00011908" w:rsidRPr="00B6774E" w:rsidRDefault="00011908" w:rsidP="00B6774E">
            <w:pPr>
              <w:pStyle w:val="a5"/>
              <w:numPr>
                <w:ilvl w:val="0"/>
                <w:numId w:val="1"/>
              </w:numPr>
              <w:tabs>
                <w:tab w:val="left" w:pos="252"/>
              </w:tabs>
              <w:spacing w:after="0" w:line="240" w:lineRule="auto"/>
              <w:ind w:left="0" w:firstLine="0"/>
              <w:rPr>
                <w:rFonts w:ascii="Times New Roman" w:hAnsi="Times New Roman"/>
                <w:bCs/>
                <w:sz w:val="28"/>
                <w:szCs w:val="28"/>
                <w:lang w:val="kk-KZ"/>
              </w:rPr>
            </w:pPr>
          </w:p>
        </w:tc>
        <w:tc>
          <w:tcPr>
            <w:tcW w:w="8222" w:type="dxa"/>
          </w:tcPr>
          <w:p w:rsidR="00011908" w:rsidRPr="00C21977" w:rsidRDefault="0069340D" w:rsidP="00B6774E">
            <w:pPr>
              <w:pStyle w:val="a5"/>
              <w:spacing w:after="0" w:line="240" w:lineRule="auto"/>
              <w:ind w:left="0"/>
              <w:rPr>
                <w:rFonts w:ascii="Times New Roman" w:hAnsi="Times New Roman"/>
                <w:bCs/>
                <w:color w:val="000000" w:themeColor="text1"/>
                <w:sz w:val="28"/>
                <w:szCs w:val="28"/>
                <w:lang w:val="kk-KZ"/>
              </w:rPr>
            </w:pPr>
            <w:r w:rsidRPr="00C21977">
              <w:rPr>
                <w:rFonts w:ascii="Times New Roman" w:hAnsi="Times New Roman"/>
                <w:bCs/>
                <w:color w:val="000000" w:themeColor="text1"/>
                <w:sz w:val="28"/>
                <w:szCs w:val="28"/>
                <w:lang w:val="kk-KZ"/>
              </w:rPr>
              <w:t>Б</w:t>
            </w:r>
            <w:r w:rsidR="00013944" w:rsidRPr="00C21977">
              <w:rPr>
                <w:rFonts w:ascii="Times New Roman" w:hAnsi="Times New Roman"/>
                <w:bCs/>
                <w:color w:val="000000" w:themeColor="text1"/>
                <w:sz w:val="28"/>
                <w:szCs w:val="28"/>
                <w:lang w:val="kk-KZ"/>
              </w:rPr>
              <w:t>ілім беру б</w:t>
            </w:r>
            <w:r w:rsidR="00203FD3" w:rsidRPr="00C21977">
              <w:rPr>
                <w:rFonts w:ascii="Times New Roman" w:hAnsi="Times New Roman"/>
                <w:bCs/>
                <w:color w:val="000000" w:themeColor="text1"/>
                <w:sz w:val="28"/>
                <w:szCs w:val="28"/>
                <w:lang w:val="kk-KZ"/>
              </w:rPr>
              <w:t>ағдарлама</w:t>
            </w:r>
            <w:r w:rsidR="00013944" w:rsidRPr="00C21977">
              <w:rPr>
                <w:rFonts w:ascii="Times New Roman" w:hAnsi="Times New Roman"/>
                <w:bCs/>
                <w:color w:val="000000" w:themeColor="text1"/>
                <w:sz w:val="28"/>
                <w:szCs w:val="28"/>
                <w:lang w:val="kk-KZ"/>
              </w:rPr>
              <w:t>сы</w:t>
            </w:r>
            <w:r w:rsidR="00203FD3" w:rsidRPr="00C21977">
              <w:rPr>
                <w:rFonts w:ascii="Times New Roman" w:hAnsi="Times New Roman"/>
                <w:bCs/>
                <w:color w:val="000000" w:themeColor="text1"/>
                <w:sz w:val="28"/>
                <w:szCs w:val="28"/>
                <w:lang w:val="kk-KZ"/>
              </w:rPr>
              <w:t xml:space="preserve">ның </w:t>
            </w:r>
            <w:r w:rsidR="00013944" w:rsidRPr="00C21977">
              <w:rPr>
                <w:rFonts w:ascii="Times New Roman" w:hAnsi="Times New Roman"/>
                <w:bCs/>
                <w:color w:val="000000" w:themeColor="text1"/>
                <w:sz w:val="28"/>
                <w:szCs w:val="28"/>
                <w:lang w:val="kk-KZ"/>
              </w:rPr>
              <w:t>тұжырымдамасы</w:t>
            </w:r>
          </w:p>
        </w:tc>
        <w:tc>
          <w:tcPr>
            <w:tcW w:w="814" w:type="dxa"/>
          </w:tcPr>
          <w:p w:rsidR="00011908" w:rsidRPr="002D6D38" w:rsidRDefault="0069340D" w:rsidP="00B6774E">
            <w:pPr>
              <w:pStyle w:val="a5"/>
              <w:spacing w:after="0" w:line="240" w:lineRule="auto"/>
              <w:ind w:left="0"/>
              <w:rPr>
                <w:rFonts w:ascii="Times New Roman" w:hAnsi="Times New Roman"/>
                <w:bCs/>
                <w:sz w:val="28"/>
                <w:szCs w:val="28"/>
                <w:lang w:val="kk-KZ"/>
              </w:rPr>
            </w:pPr>
            <w:r w:rsidRPr="002D6D38">
              <w:rPr>
                <w:rFonts w:ascii="Times New Roman" w:hAnsi="Times New Roman"/>
                <w:bCs/>
                <w:sz w:val="28"/>
                <w:szCs w:val="28"/>
                <w:lang w:val="kk-KZ"/>
              </w:rPr>
              <w:t>4</w:t>
            </w:r>
          </w:p>
        </w:tc>
      </w:tr>
      <w:tr w:rsidR="00011908" w:rsidRPr="009B4D24" w:rsidTr="00684FD5">
        <w:trPr>
          <w:trHeight w:val="335"/>
        </w:trPr>
        <w:tc>
          <w:tcPr>
            <w:tcW w:w="851" w:type="dxa"/>
          </w:tcPr>
          <w:p w:rsidR="00011908" w:rsidRPr="00B6774E" w:rsidRDefault="00011908" w:rsidP="00B6774E">
            <w:pPr>
              <w:pStyle w:val="a5"/>
              <w:numPr>
                <w:ilvl w:val="0"/>
                <w:numId w:val="1"/>
              </w:numPr>
              <w:tabs>
                <w:tab w:val="left" w:pos="252"/>
              </w:tabs>
              <w:spacing w:after="0" w:line="240" w:lineRule="auto"/>
              <w:ind w:left="0" w:firstLine="0"/>
              <w:rPr>
                <w:rFonts w:ascii="Times New Roman" w:hAnsi="Times New Roman"/>
                <w:bCs/>
                <w:sz w:val="28"/>
                <w:szCs w:val="28"/>
                <w:lang w:val="kk-KZ"/>
              </w:rPr>
            </w:pPr>
          </w:p>
        </w:tc>
        <w:tc>
          <w:tcPr>
            <w:tcW w:w="8222" w:type="dxa"/>
          </w:tcPr>
          <w:p w:rsidR="00011908" w:rsidRPr="00C21977" w:rsidRDefault="00203FD3" w:rsidP="00B6774E">
            <w:pPr>
              <w:tabs>
                <w:tab w:val="left" w:pos="993"/>
              </w:tabs>
              <w:spacing w:after="0" w:line="240" w:lineRule="auto"/>
              <w:rPr>
                <w:rFonts w:ascii="Times New Roman" w:hAnsi="Times New Roman" w:cs="Times New Roman"/>
                <w:color w:val="000000" w:themeColor="text1"/>
                <w:sz w:val="28"/>
                <w:szCs w:val="28"/>
                <w:lang w:val="kk-KZ"/>
              </w:rPr>
            </w:pPr>
            <w:r w:rsidRPr="00C21977">
              <w:rPr>
                <w:rFonts w:ascii="Times New Roman" w:hAnsi="Times New Roman" w:cs="Times New Roman"/>
                <w:sz w:val="28"/>
                <w:szCs w:val="28"/>
              </w:rPr>
              <w:t>Б</w:t>
            </w:r>
            <w:r w:rsidRPr="00C21977">
              <w:rPr>
                <w:rFonts w:ascii="Times New Roman" w:hAnsi="Times New Roman" w:cs="Times New Roman"/>
                <w:sz w:val="28"/>
                <w:szCs w:val="28"/>
                <w:lang w:val="kk-KZ"/>
              </w:rPr>
              <w:t xml:space="preserve">ілім беру бағдарламасының </w:t>
            </w:r>
            <w:r w:rsidRPr="00C21977">
              <w:rPr>
                <w:rFonts w:ascii="Times New Roman" w:hAnsi="Times New Roman" w:cs="Times New Roman"/>
                <w:sz w:val="28"/>
                <w:szCs w:val="28"/>
              </w:rPr>
              <w:t>паспорт</w:t>
            </w:r>
            <w:r w:rsidRPr="00C21977">
              <w:rPr>
                <w:rFonts w:ascii="Times New Roman" w:hAnsi="Times New Roman" w:cs="Times New Roman"/>
                <w:sz w:val="28"/>
                <w:szCs w:val="28"/>
                <w:lang w:val="kk-KZ"/>
              </w:rPr>
              <w:t>ы</w:t>
            </w:r>
          </w:p>
        </w:tc>
        <w:tc>
          <w:tcPr>
            <w:tcW w:w="814" w:type="dxa"/>
          </w:tcPr>
          <w:p w:rsidR="00011908" w:rsidRPr="002D6D38" w:rsidRDefault="0069340D" w:rsidP="00B6774E">
            <w:pPr>
              <w:pStyle w:val="a5"/>
              <w:spacing w:after="0" w:line="240" w:lineRule="auto"/>
              <w:ind w:left="0"/>
              <w:rPr>
                <w:rFonts w:ascii="Times New Roman" w:hAnsi="Times New Roman"/>
                <w:bCs/>
                <w:sz w:val="28"/>
                <w:szCs w:val="28"/>
                <w:lang w:val="kk-KZ"/>
              </w:rPr>
            </w:pPr>
            <w:r w:rsidRPr="002D6D38">
              <w:rPr>
                <w:rFonts w:ascii="Times New Roman" w:hAnsi="Times New Roman"/>
                <w:bCs/>
                <w:sz w:val="28"/>
                <w:szCs w:val="28"/>
                <w:lang w:val="kk-KZ"/>
              </w:rPr>
              <w:t>6</w:t>
            </w:r>
          </w:p>
        </w:tc>
      </w:tr>
      <w:tr w:rsidR="00011908" w:rsidRPr="009B4D24" w:rsidTr="00684FD5">
        <w:trPr>
          <w:trHeight w:val="335"/>
        </w:trPr>
        <w:tc>
          <w:tcPr>
            <w:tcW w:w="851" w:type="dxa"/>
          </w:tcPr>
          <w:p w:rsidR="00011908" w:rsidRPr="00B6774E" w:rsidRDefault="00011908" w:rsidP="00B6774E">
            <w:pPr>
              <w:pStyle w:val="a5"/>
              <w:numPr>
                <w:ilvl w:val="0"/>
                <w:numId w:val="1"/>
              </w:numPr>
              <w:tabs>
                <w:tab w:val="left" w:pos="252"/>
              </w:tabs>
              <w:spacing w:after="0" w:line="240" w:lineRule="auto"/>
              <w:ind w:left="0" w:firstLine="0"/>
              <w:rPr>
                <w:rFonts w:ascii="Times New Roman" w:hAnsi="Times New Roman"/>
                <w:bCs/>
                <w:sz w:val="28"/>
                <w:szCs w:val="28"/>
                <w:lang w:val="kk-KZ"/>
              </w:rPr>
            </w:pPr>
          </w:p>
        </w:tc>
        <w:tc>
          <w:tcPr>
            <w:tcW w:w="8222" w:type="dxa"/>
          </w:tcPr>
          <w:p w:rsidR="00011908" w:rsidRPr="00C21977" w:rsidRDefault="00053066" w:rsidP="00B6774E">
            <w:pPr>
              <w:pStyle w:val="a5"/>
              <w:spacing w:after="0" w:line="240" w:lineRule="auto"/>
              <w:ind w:left="0"/>
              <w:rPr>
                <w:rFonts w:ascii="Times New Roman" w:hAnsi="Times New Roman"/>
                <w:bCs/>
                <w:color w:val="000000" w:themeColor="text1"/>
                <w:sz w:val="28"/>
                <w:szCs w:val="28"/>
                <w:lang w:val="kk-KZ"/>
              </w:rPr>
            </w:pPr>
            <w:r w:rsidRPr="00C21977">
              <w:rPr>
                <w:rFonts w:ascii="Times New Roman" w:eastAsia="TimesNewRomanPS-ItalicMT" w:hAnsi="Times New Roman"/>
                <w:iCs/>
                <w:sz w:val="28"/>
                <w:szCs w:val="28"/>
                <w:lang w:val="kk-KZ"/>
              </w:rPr>
              <w:t>Білім беру бағдарламасының</w:t>
            </w:r>
            <w:r w:rsidR="00203FD3" w:rsidRPr="00C21977">
              <w:rPr>
                <w:rFonts w:ascii="Times New Roman" w:eastAsia="TimesNewRomanPS-ItalicMT" w:hAnsi="Times New Roman"/>
                <w:iCs/>
                <w:sz w:val="28"/>
                <w:szCs w:val="28"/>
                <w:lang w:val="kk-KZ"/>
              </w:rPr>
              <w:t xml:space="preserve"> бітіруші түлегінің құзыреттіліктері</w:t>
            </w:r>
          </w:p>
        </w:tc>
        <w:tc>
          <w:tcPr>
            <w:tcW w:w="814" w:type="dxa"/>
          </w:tcPr>
          <w:p w:rsidR="00011908" w:rsidRPr="002D6D38" w:rsidRDefault="00065EE8" w:rsidP="00B6774E">
            <w:pPr>
              <w:pStyle w:val="a5"/>
              <w:spacing w:after="0" w:line="240" w:lineRule="auto"/>
              <w:ind w:left="0"/>
              <w:rPr>
                <w:rFonts w:ascii="Times New Roman" w:hAnsi="Times New Roman"/>
                <w:bCs/>
                <w:sz w:val="28"/>
                <w:szCs w:val="28"/>
                <w:lang w:val="en-US"/>
              </w:rPr>
            </w:pPr>
            <w:r w:rsidRPr="002D6D38">
              <w:rPr>
                <w:rFonts w:ascii="Times New Roman" w:hAnsi="Times New Roman"/>
                <w:bCs/>
                <w:sz w:val="28"/>
                <w:szCs w:val="28"/>
                <w:lang w:val="en-US"/>
              </w:rPr>
              <w:t>9</w:t>
            </w:r>
          </w:p>
        </w:tc>
      </w:tr>
      <w:tr w:rsidR="00011908" w:rsidRPr="009B4D24" w:rsidTr="00684FD5">
        <w:trPr>
          <w:trHeight w:val="335"/>
        </w:trPr>
        <w:tc>
          <w:tcPr>
            <w:tcW w:w="851" w:type="dxa"/>
          </w:tcPr>
          <w:p w:rsidR="00011908" w:rsidRPr="00B6774E" w:rsidRDefault="00011908" w:rsidP="00B6774E">
            <w:pPr>
              <w:pStyle w:val="a5"/>
              <w:tabs>
                <w:tab w:val="left" w:pos="252"/>
              </w:tabs>
              <w:spacing w:after="0" w:line="240" w:lineRule="auto"/>
              <w:ind w:left="0"/>
              <w:rPr>
                <w:rFonts w:ascii="Times New Roman" w:hAnsi="Times New Roman"/>
                <w:bCs/>
                <w:sz w:val="28"/>
                <w:szCs w:val="28"/>
                <w:lang w:val="kk-KZ"/>
              </w:rPr>
            </w:pPr>
            <w:r w:rsidRPr="00B6774E">
              <w:rPr>
                <w:rFonts w:ascii="Times New Roman" w:hAnsi="Times New Roman"/>
                <w:bCs/>
                <w:sz w:val="28"/>
                <w:szCs w:val="28"/>
                <w:lang w:val="kk-KZ"/>
              </w:rPr>
              <w:t>3.1</w:t>
            </w:r>
          </w:p>
        </w:tc>
        <w:tc>
          <w:tcPr>
            <w:tcW w:w="8222" w:type="dxa"/>
          </w:tcPr>
          <w:p w:rsidR="00011908" w:rsidRPr="00C21977" w:rsidRDefault="00D7370E" w:rsidP="00B6774E">
            <w:pPr>
              <w:pStyle w:val="a5"/>
              <w:spacing w:after="0" w:line="240" w:lineRule="auto"/>
              <w:ind w:left="0"/>
              <w:rPr>
                <w:rFonts w:ascii="Times New Roman" w:eastAsia="TimesNewRomanPS-ItalicMT" w:hAnsi="Times New Roman"/>
                <w:iCs/>
                <w:color w:val="000000" w:themeColor="text1"/>
                <w:sz w:val="28"/>
                <w:szCs w:val="28"/>
                <w:lang w:val="kk-KZ"/>
              </w:rPr>
            </w:pPr>
            <w:r w:rsidRPr="00C21977">
              <w:rPr>
                <w:rFonts w:ascii="Times New Roman" w:hAnsi="Times New Roman"/>
                <w:bCs/>
                <w:sz w:val="28"/>
                <w:szCs w:val="28"/>
                <w:lang w:val="kk-KZ"/>
              </w:rPr>
              <w:t>Жалпы Б</w:t>
            </w:r>
            <w:r w:rsidR="00203FD3" w:rsidRPr="00C21977">
              <w:rPr>
                <w:rFonts w:ascii="Times New Roman" w:hAnsi="Times New Roman"/>
                <w:bCs/>
                <w:sz w:val="28"/>
                <w:szCs w:val="28"/>
                <w:lang w:val="kk-KZ"/>
              </w:rPr>
              <w:t>Б</w:t>
            </w:r>
            <w:r w:rsidRPr="00C21977">
              <w:rPr>
                <w:rFonts w:ascii="Times New Roman" w:hAnsi="Times New Roman"/>
                <w:bCs/>
                <w:sz w:val="28"/>
                <w:szCs w:val="28"/>
                <w:lang w:val="kk-KZ"/>
              </w:rPr>
              <w:t>Б бойынша оқыту нәтижелерінің қалыптастырылатын құзыреттермен арақатынасының матрицасы</w:t>
            </w:r>
          </w:p>
        </w:tc>
        <w:tc>
          <w:tcPr>
            <w:tcW w:w="814" w:type="dxa"/>
          </w:tcPr>
          <w:p w:rsidR="00306356" w:rsidRPr="002D6D38" w:rsidRDefault="00306356" w:rsidP="00B6774E">
            <w:pPr>
              <w:pStyle w:val="a5"/>
              <w:spacing w:after="0" w:line="240" w:lineRule="auto"/>
              <w:ind w:left="0"/>
              <w:rPr>
                <w:rFonts w:ascii="Times New Roman" w:hAnsi="Times New Roman"/>
                <w:bCs/>
                <w:sz w:val="28"/>
                <w:szCs w:val="28"/>
                <w:lang w:val="kk-KZ"/>
              </w:rPr>
            </w:pPr>
          </w:p>
          <w:p w:rsidR="00011908" w:rsidRPr="002D6D38" w:rsidRDefault="00065EE8" w:rsidP="00B6774E">
            <w:pPr>
              <w:pStyle w:val="a5"/>
              <w:spacing w:after="0" w:line="240" w:lineRule="auto"/>
              <w:ind w:left="0"/>
              <w:rPr>
                <w:rFonts w:ascii="Times New Roman" w:hAnsi="Times New Roman"/>
                <w:bCs/>
                <w:sz w:val="28"/>
                <w:szCs w:val="28"/>
                <w:lang w:val="ru-RU"/>
              </w:rPr>
            </w:pPr>
            <w:r w:rsidRPr="002D6D38">
              <w:rPr>
                <w:rFonts w:ascii="Times New Roman" w:hAnsi="Times New Roman"/>
                <w:bCs/>
                <w:sz w:val="28"/>
                <w:szCs w:val="28"/>
                <w:lang w:val="en-US"/>
              </w:rPr>
              <w:t>1</w:t>
            </w:r>
            <w:r w:rsidR="002D6D38" w:rsidRPr="002D6D38">
              <w:rPr>
                <w:rFonts w:ascii="Times New Roman" w:hAnsi="Times New Roman"/>
                <w:bCs/>
                <w:sz w:val="28"/>
                <w:szCs w:val="28"/>
                <w:lang w:val="ru-RU"/>
              </w:rPr>
              <w:t>0</w:t>
            </w:r>
          </w:p>
        </w:tc>
      </w:tr>
      <w:tr w:rsidR="00011908" w:rsidRPr="009B4D24" w:rsidTr="00684FD5">
        <w:tc>
          <w:tcPr>
            <w:tcW w:w="851" w:type="dxa"/>
          </w:tcPr>
          <w:p w:rsidR="00011908" w:rsidRPr="00B6774E" w:rsidRDefault="00011908" w:rsidP="00B6774E">
            <w:pPr>
              <w:pStyle w:val="a5"/>
              <w:spacing w:after="0" w:line="240" w:lineRule="auto"/>
              <w:ind w:left="0"/>
              <w:rPr>
                <w:rFonts w:ascii="Times New Roman" w:hAnsi="Times New Roman"/>
                <w:bCs/>
                <w:sz w:val="28"/>
                <w:szCs w:val="28"/>
                <w:lang w:val="kk-KZ"/>
              </w:rPr>
            </w:pPr>
            <w:r w:rsidRPr="00B6774E">
              <w:rPr>
                <w:rFonts w:ascii="Times New Roman" w:hAnsi="Times New Roman"/>
                <w:bCs/>
                <w:sz w:val="28"/>
                <w:szCs w:val="28"/>
                <w:lang w:val="kk-KZ"/>
              </w:rPr>
              <w:t xml:space="preserve">4. </w:t>
            </w:r>
          </w:p>
        </w:tc>
        <w:tc>
          <w:tcPr>
            <w:tcW w:w="8222" w:type="dxa"/>
          </w:tcPr>
          <w:p w:rsidR="00011908" w:rsidRPr="009B4D24" w:rsidRDefault="00E86156" w:rsidP="00B6774E">
            <w:pPr>
              <w:spacing w:after="0" w:line="240" w:lineRule="auto"/>
              <w:jc w:val="both"/>
              <w:rPr>
                <w:rFonts w:ascii="Times New Roman" w:eastAsia="Times New Roman" w:hAnsi="Times New Roman" w:cs="Times New Roman"/>
                <w:sz w:val="28"/>
                <w:szCs w:val="28"/>
                <w:lang w:val="kk-KZ"/>
              </w:rPr>
            </w:pPr>
            <w:r w:rsidRPr="009B4D24">
              <w:rPr>
                <w:rFonts w:ascii="Times New Roman" w:eastAsia="Times New Roman" w:hAnsi="Times New Roman" w:cs="Times New Roman"/>
                <w:sz w:val="28"/>
                <w:szCs w:val="28"/>
                <w:lang w:val="kk-KZ"/>
              </w:rPr>
              <w:t xml:space="preserve">Модульдер мен пәндердің оқыту нәтижелерін қалыптастыруға ықпалы мен </w:t>
            </w:r>
            <w:r w:rsidRPr="009B4D24">
              <w:rPr>
                <w:rFonts w:ascii="Times New Roman" w:hAnsi="Times New Roman" w:cs="Times New Roman"/>
                <w:bCs/>
                <w:sz w:val="28"/>
                <w:szCs w:val="28"/>
                <w:lang w:val="kk-KZ"/>
              </w:rPr>
              <w:t>еңбек көлемі туралы</w:t>
            </w:r>
            <w:r w:rsidRPr="009B4D24">
              <w:rPr>
                <w:rFonts w:ascii="Times New Roman" w:eastAsia="Times New Roman" w:hAnsi="Times New Roman" w:cs="Times New Roman"/>
                <w:sz w:val="28"/>
                <w:szCs w:val="28"/>
                <w:lang w:val="kk-KZ"/>
              </w:rPr>
              <w:t xml:space="preserve"> мәліметтер</w:t>
            </w:r>
            <w:r w:rsidRPr="009B4D24">
              <w:rPr>
                <w:rFonts w:ascii="Times New Roman" w:hAnsi="Times New Roman" w:cs="Times New Roman"/>
                <w:bCs/>
                <w:sz w:val="28"/>
                <w:szCs w:val="28"/>
                <w:lang w:val="kk-KZ"/>
              </w:rPr>
              <w:t xml:space="preserve"> матрицасы</w:t>
            </w:r>
          </w:p>
        </w:tc>
        <w:tc>
          <w:tcPr>
            <w:tcW w:w="814" w:type="dxa"/>
            <w:vAlign w:val="bottom"/>
          </w:tcPr>
          <w:p w:rsidR="00624DF9" w:rsidRPr="002D6D38" w:rsidRDefault="00624DF9" w:rsidP="00B6774E">
            <w:pPr>
              <w:pStyle w:val="a5"/>
              <w:spacing w:after="0" w:line="240" w:lineRule="auto"/>
              <w:ind w:left="0"/>
              <w:rPr>
                <w:rFonts w:ascii="Times New Roman" w:hAnsi="Times New Roman"/>
                <w:bCs/>
                <w:sz w:val="28"/>
                <w:szCs w:val="28"/>
                <w:lang w:val="kk-KZ"/>
              </w:rPr>
            </w:pPr>
          </w:p>
          <w:p w:rsidR="00011908" w:rsidRPr="002D6D38" w:rsidRDefault="0069340D" w:rsidP="00B6774E">
            <w:pPr>
              <w:pStyle w:val="a5"/>
              <w:spacing w:after="0" w:line="240" w:lineRule="auto"/>
              <w:ind w:left="0"/>
              <w:rPr>
                <w:rFonts w:ascii="Times New Roman" w:hAnsi="Times New Roman"/>
                <w:bCs/>
                <w:sz w:val="28"/>
                <w:szCs w:val="28"/>
                <w:lang w:val="ru-RU"/>
              </w:rPr>
            </w:pPr>
            <w:r w:rsidRPr="002D6D38">
              <w:rPr>
                <w:rFonts w:ascii="Times New Roman" w:hAnsi="Times New Roman"/>
                <w:bCs/>
                <w:sz w:val="28"/>
                <w:szCs w:val="28"/>
                <w:lang w:val="kk-KZ"/>
              </w:rPr>
              <w:t>1</w:t>
            </w:r>
            <w:r w:rsidR="002D6D38" w:rsidRPr="002D6D38">
              <w:rPr>
                <w:rFonts w:ascii="Times New Roman" w:hAnsi="Times New Roman"/>
                <w:bCs/>
                <w:sz w:val="28"/>
                <w:szCs w:val="28"/>
                <w:lang w:val="ru-RU"/>
              </w:rPr>
              <w:t>1</w:t>
            </w:r>
          </w:p>
        </w:tc>
      </w:tr>
      <w:tr w:rsidR="00011908" w:rsidRPr="009B4D24" w:rsidTr="00684FD5">
        <w:trPr>
          <w:trHeight w:val="449"/>
        </w:trPr>
        <w:tc>
          <w:tcPr>
            <w:tcW w:w="851" w:type="dxa"/>
          </w:tcPr>
          <w:p w:rsidR="00011908" w:rsidRPr="00B6774E" w:rsidRDefault="00011908" w:rsidP="00B6774E">
            <w:pPr>
              <w:pStyle w:val="a5"/>
              <w:spacing w:after="0" w:line="240" w:lineRule="auto"/>
              <w:ind w:left="0"/>
              <w:rPr>
                <w:rFonts w:ascii="Times New Roman" w:hAnsi="Times New Roman"/>
                <w:bCs/>
                <w:sz w:val="28"/>
                <w:szCs w:val="28"/>
                <w:lang w:val="kk-KZ"/>
              </w:rPr>
            </w:pPr>
            <w:r w:rsidRPr="00B6774E">
              <w:rPr>
                <w:rFonts w:ascii="Times New Roman" w:hAnsi="Times New Roman"/>
                <w:bCs/>
                <w:sz w:val="28"/>
                <w:szCs w:val="28"/>
                <w:lang w:val="kk-KZ"/>
              </w:rPr>
              <w:t>5</w:t>
            </w:r>
          </w:p>
        </w:tc>
        <w:tc>
          <w:tcPr>
            <w:tcW w:w="8222" w:type="dxa"/>
          </w:tcPr>
          <w:p w:rsidR="00011908" w:rsidRPr="009B4D24" w:rsidRDefault="00E86156" w:rsidP="00B6774E">
            <w:pPr>
              <w:pStyle w:val="a5"/>
              <w:spacing w:after="0" w:line="240" w:lineRule="auto"/>
              <w:ind w:left="0"/>
              <w:rPr>
                <w:rFonts w:ascii="Times New Roman" w:hAnsi="Times New Roman"/>
                <w:bCs/>
                <w:color w:val="000000" w:themeColor="text1"/>
                <w:sz w:val="28"/>
                <w:szCs w:val="28"/>
                <w:lang w:val="kk-KZ"/>
              </w:rPr>
            </w:pPr>
            <w:r w:rsidRPr="009B4D24">
              <w:rPr>
                <w:rFonts w:ascii="Times New Roman" w:hAnsi="Times New Roman"/>
                <w:sz w:val="28"/>
                <w:szCs w:val="28"/>
                <w:lang w:val="kk-KZ"/>
              </w:rPr>
              <w:t>Білім беру бағдарламасының модульдері бөлінісінде меңгерілген кредиттер көлемін көрсететін жиынтық кесте</w:t>
            </w:r>
          </w:p>
        </w:tc>
        <w:tc>
          <w:tcPr>
            <w:tcW w:w="814" w:type="dxa"/>
            <w:vAlign w:val="bottom"/>
          </w:tcPr>
          <w:p w:rsidR="00011908" w:rsidRPr="002D6D38" w:rsidRDefault="002D6D38" w:rsidP="00B6774E">
            <w:pPr>
              <w:pStyle w:val="a5"/>
              <w:spacing w:after="0" w:line="240" w:lineRule="auto"/>
              <w:ind w:left="0"/>
              <w:rPr>
                <w:rFonts w:ascii="Times New Roman" w:hAnsi="Times New Roman"/>
                <w:bCs/>
                <w:sz w:val="28"/>
                <w:szCs w:val="28"/>
                <w:lang w:val="ru-RU"/>
              </w:rPr>
            </w:pPr>
            <w:r w:rsidRPr="002D6D38">
              <w:rPr>
                <w:rFonts w:ascii="Times New Roman" w:hAnsi="Times New Roman"/>
                <w:bCs/>
                <w:sz w:val="28"/>
                <w:szCs w:val="28"/>
                <w:lang w:val="ru-RU"/>
              </w:rPr>
              <w:t>39</w:t>
            </w:r>
          </w:p>
        </w:tc>
      </w:tr>
      <w:tr w:rsidR="00011908" w:rsidRPr="009B4D24" w:rsidTr="00684FD5">
        <w:trPr>
          <w:trHeight w:val="331"/>
        </w:trPr>
        <w:tc>
          <w:tcPr>
            <w:tcW w:w="851" w:type="dxa"/>
          </w:tcPr>
          <w:p w:rsidR="00011908" w:rsidRPr="00B6774E" w:rsidRDefault="00011908" w:rsidP="00B6774E">
            <w:pPr>
              <w:pStyle w:val="a5"/>
              <w:spacing w:after="0" w:line="240" w:lineRule="auto"/>
              <w:ind w:left="0"/>
              <w:rPr>
                <w:rFonts w:ascii="Times New Roman" w:hAnsi="Times New Roman"/>
                <w:bCs/>
                <w:sz w:val="28"/>
                <w:szCs w:val="28"/>
                <w:lang w:val="kk-KZ"/>
              </w:rPr>
            </w:pPr>
            <w:r w:rsidRPr="00B6774E">
              <w:rPr>
                <w:rFonts w:ascii="Times New Roman" w:hAnsi="Times New Roman"/>
                <w:bCs/>
                <w:sz w:val="28"/>
                <w:szCs w:val="28"/>
                <w:lang w:val="kk-KZ"/>
              </w:rPr>
              <w:t>6.</w:t>
            </w:r>
          </w:p>
        </w:tc>
        <w:tc>
          <w:tcPr>
            <w:tcW w:w="8222" w:type="dxa"/>
          </w:tcPr>
          <w:p w:rsidR="00011908" w:rsidRPr="009B4D24" w:rsidRDefault="00E86156" w:rsidP="00B6774E">
            <w:pPr>
              <w:pStyle w:val="a5"/>
              <w:spacing w:after="0" w:line="240" w:lineRule="auto"/>
              <w:ind w:left="0"/>
              <w:rPr>
                <w:rFonts w:ascii="Times New Roman" w:hAnsi="Times New Roman"/>
                <w:bCs/>
                <w:color w:val="000000" w:themeColor="text1"/>
                <w:sz w:val="28"/>
                <w:szCs w:val="28"/>
                <w:lang w:val="kk-KZ"/>
              </w:rPr>
            </w:pPr>
            <w:r w:rsidRPr="009B4D24">
              <w:rPr>
                <w:rFonts w:ascii="Times New Roman" w:hAnsi="Times New Roman"/>
                <w:sz w:val="28"/>
                <w:szCs w:val="28"/>
                <w:lang w:val="kk-KZ"/>
              </w:rPr>
              <w:t>Оқыту стратегиясы, әдістері және жасанды интеллект, бақылау және бағалау</w:t>
            </w:r>
          </w:p>
        </w:tc>
        <w:tc>
          <w:tcPr>
            <w:tcW w:w="814" w:type="dxa"/>
            <w:vAlign w:val="bottom"/>
          </w:tcPr>
          <w:p w:rsidR="00011908" w:rsidRPr="002D6D38" w:rsidRDefault="00CC5302" w:rsidP="00B6774E">
            <w:pPr>
              <w:pStyle w:val="a5"/>
              <w:spacing w:after="0" w:line="240" w:lineRule="auto"/>
              <w:ind w:left="0"/>
              <w:rPr>
                <w:rFonts w:ascii="Times New Roman" w:hAnsi="Times New Roman"/>
                <w:bCs/>
                <w:sz w:val="28"/>
                <w:szCs w:val="28"/>
                <w:lang w:val="ru-RU"/>
              </w:rPr>
            </w:pPr>
            <w:r w:rsidRPr="002D6D38">
              <w:rPr>
                <w:rFonts w:ascii="Times New Roman" w:hAnsi="Times New Roman"/>
                <w:bCs/>
                <w:sz w:val="28"/>
                <w:szCs w:val="28"/>
                <w:lang w:val="kk-KZ"/>
              </w:rPr>
              <w:t>4</w:t>
            </w:r>
            <w:r w:rsidR="002D6D38" w:rsidRPr="002D6D38">
              <w:rPr>
                <w:rFonts w:ascii="Times New Roman" w:hAnsi="Times New Roman"/>
                <w:bCs/>
                <w:sz w:val="28"/>
                <w:szCs w:val="28"/>
                <w:lang w:val="ru-RU"/>
              </w:rPr>
              <w:t>0</w:t>
            </w:r>
          </w:p>
        </w:tc>
      </w:tr>
      <w:tr w:rsidR="00011908" w:rsidRPr="009B4D24" w:rsidTr="00684FD5">
        <w:trPr>
          <w:trHeight w:val="168"/>
        </w:trPr>
        <w:tc>
          <w:tcPr>
            <w:tcW w:w="851" w:type="dxa"/>
          </w:tcPr>
          <w:p w:rsidR="00011908" w:rsidRPr="00B6774E" w:rsidRDefault="00011908" w:rsidP="00B6774E">
            <w:pPr>
              <w:pStyle w:val="a5"/>
              <w:spacing w:after="0" w:line="240" w:lineRule="auto"/>
              <w:ind w:left="0"/>
              <w:rPr>
                <w:rFonts w:ascii="Times New Roman" w:hAnsi="Times New Roman"/>
                <w:bCs/>
                <w:sz w:val="28"/>
                <w:szCs w:val="28"/>
                <w:lang w:val="kk-KZ"/>
              </w:rPr>
            </w:pPr>
            <w:r w:rsidRPr="00B6774E">
              <w:rPr>
                <w:rFonts w:ascii="Times New Roman" w:hAnsi="Times New Roman"/>
                <w:bCs/>
                <w:sz w:val="28"/>
                <w:szCs w:val="28"/>
                <w:lang w:val="kk-KZ"/>
              </w:rPr>
              <w:t>7</w:t>
            </w:r>
          </w:p>
        </w:tc>
        <w:tc>
          <w:tcPr>
            <w:tcW w:w="8222" w:type="dxa"/>
          </w:tcPr>
          <w:p w:rsidR="00011908" w:rsidRPr="009B4D24" w:rsidRDefault="00AB3843" w:rsidP="00B6774E">
            <w:pPr>
              <w:spacing w:after="0" w:line="240" w:lineRule="auto"/>
              <w:jc w:val="both"/>
              <w:rPr>
                <w:rFonts w:ascii="Times New Roman" w:hAnsi="Times New Roman" w:cs="Times New Roman"/>
                <w:bCs/>
                <w:sz w:val="28"/>
                <w:szCs w:val="28"/>
                <w:lang w:val="kk-KZ"/>
              </w:rPr>
            </w:pPr>
            <w:r w:rsidRPr="009B4D24">
              <w:rPr>
                <w:rFonts w:ascii="Times New Roman" w:hAnsi="Times New Roman" w:cs="Times New Roman"/>
                <w:bCs/>
                <w:sz w:val="28"/>
                <w:szCs w:val="28"/>
                <w:lang w:val="kk-KZ"/>
              </w:rPr>
              <w:t>Б</w:t>
            </w:r>
            <w:r w:rsidR="00E86156" w:rsidRPr="009B4D24">
              <w:rPr>
                <w:rFonts w:ascii="Times New Roman" w:hAnsi="Times New Roman" w:cs="Times New Roman"/>
                <w:bCs/>
                <w:sz w:val="28"/>
                <w:szCs w:val="28"/>
                <w:lang w:val="kk-KZ"/>
              </w:rPr>
              <w:t>Б</w:t>
            </w:r>
            <w:r w:rsidRPr="009B4D24">
              <w:rPr>
                <w:rFonts w:ascii="Times New Roman" w:hAnsi="Times New Roman" w:cs="Times New Roman"/>
                <w:bCs/>
                <w:sz w:val="28"/>
                <w:szCs w:val="28"/>
                <w:lang w:val="kk-KZ"/>
              </w:rPr>
              <w:t>Б оқу-ресурстық қамтамасыз ету</w:t>
            </w:r>
          </w:p>
        </w:tc>
        <w:tc>
          <w:tcPr>
            <w:tcW w:w="814" w:type="dxa"/>
            <w:vAlign w:val="bottom"/>
          </w:tcPr>
          <w:p w:rsidR="00011908" w:rsidRPr="002D6D38" w:rsidRDefault="006C5FEC" w:rsidP="00B6774E">
            <w:pPr>
              <w:pStyle w:val="a5"/>
              <w:spacing w:after="0" w:line="240" w:lineRule="auto"/>
              <w:ind w:left="0"/>
              <w:rPr>
                <w:rFonts w:ascii="Times New Roman" w:hAnsi="Times New Roman"/>
                <w:bCs/>
                <w:sz w:val="28"/>
                <w:szCs w:val="28"/>
                <w:lang w:val="ru-RU"/>
              </w:rPr>
            </w:pPr>
            <w:r w:rsidRPr="002D6D38">
              <w:rPr>
                <w:rFonts w:ascii="Times New Roman" w:hAnsi="Times New Roman"/>
                <w:bCs/>
                <w:sz w:val="28"/>
                <w:szCs w:val="28"/>
                <w:lang w:val="kk-KZ"/>
              </w:rPr>
              <w:t>4</w:t>
            </w:r>
            <w:r w:rsidR="002D6D38" w:rsidRPr="002D6D38">
              <w:rPr>
                <w:rFonts w:ascii="Times New Roman" w:hAnsi="Times New Roman"/>
                <w:bCs/>
                <w:sz w:val="28"/>
                <w:szCs w:val="28"/>
                <w:lang w:val="ru-RU"/>
              </w:rPr>
              <w:t>1</w:t>
            </w:r>
          </w:p>
        </w:tc>
      </w:tr>
      <w:tr w:rsidR="00011908" w:rsidRPr="009B4D24" w:rsidTr="00684FD5">
        <w:trPr>
          <w:trHeight w:val="279"/>
        </w:trPr>
        <w:tc>
          <w:tcPr>
            <w:tcW w:w="851" w:type="dxa"/>
          </w:tcPr>
          <w:p w:rsidR="00011908" w:rsidRPr="009B4D24" w:rsidRDefault="00011908" w:rsidP="00B6774E">
            <w:pPr>
              <w:pStyle w:val="a5"/>
              <w:spacing w:after="0" w:line="240" w:lineRule="auto"/>
              <w:ind w:left="0"/>
              <w:rPr>
                <w:rFonts w:ascii="Times New Roman" w:hAnsi="Times New Roman"/>
                <w:bCs/>
                <w:sz w:val="28"/>
                <w:szCs w:val="28"/>
                <w:lang w:val="kk-KZ"/>
              </w:rPr>
            </w:pPr>
          </w:p>
        </w:tc>
        <w:tc>
          <w:tcPr>
            <w:tcW w:w="8222" w:type="dxa"/>
          </w:tcPr>
          <w:p w:rsidR="00011908" w:rsidRPr="009B4D24" w:rsidRDefault="00AB3843" w:rsidP="00B6774E">
            <w:pPr>
              <w:spacing w:after="0" w:line="240" w:lineRule="auto"/>
              <w:jc w:val="both"/>
              <w:rPr>
                <w:rFonts w:ascii="Times New Roman" w:hAnsi="Times New Roman" w:cs="Times New Roman"/>
                <w:bCs/>
                <w:sz w:val="28"/>
                <w:szCs w:val="28"/>
                <w:lang w:val="kk-KZ"/>
              </w:rPr>
            </w:pPr>
            <w:r w:rsidRPr="009B4D24">
              <w:rPr>
                <w:rFonts w:ascii="Times New Roman" w:hAnsi="Times New Roman" w:cs="Times New Roman"/>
                <w:bCs/>
                <w:sz w:val="28"/>
                <w:szCs w:val="28"/>
                <w:lang w:val="kk-KZ"/>
              </w:rPr>
              <w:t>Келісу парағы</w:t>
            </w:r>
          </w:p>
        </w:tc>
        <w:tc>
          <w:tcPr>
            <w:tcW w:w="814" w:type="dxa"/>
            <w:vAlign w:val="bottom"/>
          </w:tcPr>
          <w:p w:rsidR="00011908" w:rsidRPr="002D6D38" w:rsidRDefault="0069446E" w:rsidP="00B6774E">
            <w:pPr>
              <w:pStyle w:val="a5"/>
              <w:spacing w:after="0" w:line="240" w:lineRule="auto"/>
              <w:ind w:left="0"/>
              <w:rPr>
                <w:rFonts w:ascii="Times New Roman" w:hAnsi="Times New Roman"/>
                <w:bCs/>
                <w:sz w:val="28"/>
                <w:szCs w:val="28"/>
                <w:lang w:val="ru-RU"/>
              </w:rPr>
            </w:pPr>
            <w:r w:rsidRPr="002D6D38">
              <w:rPr>
                <w:rFonts w:ascii="Times New Roman" w:hAnsi="Times New Roman"/>
                <w:bCs/>
                <w:sz w:val="28"/>
                <w:szCs w:val="28"/>
                <w:lang w:val="kk-KZ"/>
              </w:rPr>
              <w:t>4</w:t>
            </w:r>
            <w:r w:rsidR="002D6D38" w:rsidRPr="002D6D38">
              <w:rPr>
                <w:rFonts w:ascii="Times New Roman" w:hAnsi="Times New Roman"/>
                <w:bCs/>
                <w:sz w:val="28"/>
                <w:szCs w:val="28"/>
                <w:lang w:val="ru-RU"/>
              </w:rPr>
              <w:t>3</w:t>
            </w:r>
          </w:p>
        </w:tc>
      </w:tr>
      <w:tr w:rsidR="00011908" w:rsidRPr="009B4D24" w:rsidTr="00684FD5">
        <w:trPr>
          <w:trHeight w:val="331"/>
        </w:trPr>
        <w:tc>
          <w:tcPr>
            <w:tcW w:w="851" w:type="dxa"/>
          </w:tcPr>
          <w:p w:rsidR="00011908" w:rsidRPr="009B4D24" w:rsidRDefault="00011908" w:rsidP="00B6774E">
            <w:pPr>
              <w:pStyle w:val="a5"/>
              <w:spacing w:after="0" w:line="240" w:lineRule="auto"/>
              <w:ind w:left="0"/>
              <w:rPr>
                <w:rFonts w:ascii="Times New Roman" w:hAnsi="Times New Roman"/>
                <w:bCs/>
                <w:sz w:val="28"/>
                <w:szCs w:val="28"/>
                <w:lang w:val="kk-KZ"/>
              </w:rPr>
            </w:pPr>
          </w:p>
        </w:tc>
        <w:tc>
          <w:tcPr>
            <w:tcW w:w="8222" w:type="dxa"/>
          </w:tcPr>
          <w:p w:rsidR="00011908" w:rsidRPr="009B4D24" w:rsidRDefault="00AB3843" w:rsidP="00B6774E">
            <w:pPr>
              <w:pStyle w:val="a5"/>
              <w:spacing w:after="0" w:line="240" w:lineRule="auto"/>
              <w:ind w:left="0"/>
              <w:rPr>
                <w:rFonts w:ascii="Times New Roman" w:hAnsi="Times New Roman"/>
                <w:bCs/>
                <w:color w:val="000000" w:themeColor="text1"/>
                <w:sz w:val="28"/>
                <w:szCs w:val="28"/>
                <w:lang w:val="kk-KZ"/>
              </w:rPr>
            </w:pPr>
            <w:r w:rsidRPr="009B4D24">
              <w:rPr>
                <w:rFonts w:ascii="Times New Roman" w:hAnsi="Times New Roman"/>
                <w:bCs/>
                <w:color w:val="000000" w:themeColor="text1"/>
                <w:sz w:val="28"/>
                <w:szCs w:val="28"/>
                <w:lang w:val="kk-KZ"/>
              </w:rPr>
              <w:t>Қосымша 1. Жұмыс берушінің пікірі</w:t>
            </w:r>
          </w:p>
        </w:tc>
        <w:tc>
          <w:tcPr>
            <w:tcW w:w="814" w:type="dxa"/>
            <w:vAlign w:val="bottom"/>
          </w:tcPr>
          <w:p w:rsidR="00011908" w:rsidRPr="002D6D38" w:rsidRDefault="00011908" w:rsidP="00B6774E">
            <w:pPr>
              <w:pStyle w:val="a5"/>
              <w:spacing w:after="0" w:line="240" w:lineRule="auto"/>
              <w:ind w:left="0"/>
              <w:rPr>
                <w:rFonts w:ascii="Times New Roman" w:hAnsi="Times New Roman"/>
                <w:bCs/>
                <w:sz w:val="28"/>
                <w:szCs w:val="28"/>
                <w:lang w:val="ru-RU"/>
              </w:rPr>
            </w:pPr>
          </w:p>
        </w:tc>
      </w:tr>
      <w:tr w:rsidR="00011908" w:rsidRPr="009B4D24" w:rsidTr="00684FD5">
        <w:trPr>
          <w:trHeight w:val="331"/>
        </w:trPr>
        <w:tc>
          <w:tcPr>
            <w:tcW w:w="851" w:type="dxa"/>
          </w:tcPr>
          <w:p w:rsidR="00011908" w:rsidRPr="009B4D24" w:rsidRDefault="00011908" w:rsidP="00B6774E">
            <w:pPr>
              <w:pStyle w:val="a5"/>
              <w:spacing w:after="0" w:line="240" w:lineRule="auto"/>
              <w:ind w:left="0"/>
              <w:rPr>
                <w:rFonts w:ascii="Times New Roman" w:hAnsi="Times New Roman"/>
                <w:bCs/>
                <w:sz w:val="28"/>
                <w:szCs w:val="28"/>
                <w:lang w:val="kk-KZ"/>
              </w:rPr>
            </w:pPr>
          </w:p>
        </w:tc>
        <w:tc>
          <w:tcPr>
            <w:tcW w:w="8222" w:type="dxa"/>
          </w:tcPr>
          <w:p w:rsidR="00011908" w:rsidRPr="009B4D24" w:rsidRDefault="00AB3843" w:rsidP="00B6774E">
            <w:pPr>
              <w:pStyle w:val="a5"/>
              <w:spacing w:after="0" w:line="240" w:lineRule="auto"/>
              <w:ind w:left="0"/>
              <w:rPr>
                <w:rFonts w:ascii="Times New Roman" w:hAnsi="Times New Roman"/>
                <w:bCs/>
                <w:color w:val="000000" w:themeColor="text1"/>
                <w:sz w:val="28"/>
                <w:szCs w:val="28"/>
                <w:lang w:val="kk-KZ"/>
              </w:rPr>
            </w:pPr>
            <w:r w:rsidRPr="009B4D24">
              <w:rPr>
                <w:rFonts w:ascii="Times New Roman" w:hAnsi="Times New Roman"/>
                <w:bCs/>
                <w:color w:val="000000" w:themeColor="text1"/>
                <w:sz w:val="28"/>
                <w:szCs w:val="28"/>
                <w:lang w:val="kk-KZ"/>
              </w:rPr>
              <w:t xml:space="preserve">Қосымша 2. </w:t>
            </w:r>
            <w:r w:rsidR="009B4D24" w:rsidRPr="00F55D39">
              <w:rPr>
                <w:rFonts w:ascii="Times New Roman" w:hAnsi="Times New Roman"/>
                <w:sz w:val="28"/>
                <w:szCs w:val="28"/>
              </w:rPr>
              <w:t>Эксперт</w:t>
            </w:r>
            <w:r w:rsidR="009B4D24" w:rsidRPr="00F55D39">
              <w:rPr>
                <w:rFonts w:ascii="Times New Roman" w:hAnsi="Times New Roman"/>
                <w:sz w:val="28"/>
                <w:szCs w:val="28"/>
                <w:lang w:val="kk-KZ"/>
              </w:rPr>
              <w:t>тік қорытынды</w:t>
            </w:r>
          </w:p>
        </w:tc>
        <w:tc>
          <w:tcPr>
            <w:tcW w:w="814" w:type="dxa"/>
            <w:vAlign w:val="bottom"/>
          </w:tcPr>
          <w:p w:rsidR="00011908" w:rsidRPr="002D6D38" w:rsidRDefault="00011908" w:rsidP="00B6774E">
            <w:pPr>
              <w:pStyle w:val="a5"/>
              <w:spacing w:after="0" w:line="240" w:lineRule="auto"/>
              <w:ind w:left="0"/>
              <w:rPr>
                <w:rFonts w:ascii="Times New Roman" w:hAnsi="Times New Roman"/>
                <w:bCs/>
                <w:sz w:val="28"/>
                <w:szCs w:val="28"/>
                <w:lang w:val="ru-RU"/>
              </w:rPr>
            </w:pPr>
          </w:p>
        </w:tc>
      </w:tr>
      <w:tr w:rsidR="00CC5302" w:rsidRPr="009B4D24" w:rsidTr="00684FD5">
        <w:trPr>
          <w:trHeight w:val="331"/>
        </w:trPr>
        <w:tc>
          <w:tcPr>
            <w:tcW w:w="851" w:type="dxa"/>
          </w:tcPr>
          <w:p w:rsidR="00CC5302" w:rsidRPr="009B4D24" w:rsidRDefault="00CC5302" w:rsidP="00B6774E">
            <w:pPr>
              <w:pStyle w:val="a5"/>
              <w:spacing w:after="0" w:line="240" w:lineRule="auto"/>
              <w:ind w:left="0"/>
              <w:rPr>
                <w:rFonts w:ascii="Times New Roman" w:hAnsi="Times New Roman"/>
                <w:bCs/>
                <w:sz w:val="28"/>
                <w:szCs w:val="28"/>
                <w:lang w:val="kk-KZ"/>
              </w:rPr>
            </w:pPr>
          </w:p>
        </w:tc>
        <w:tc>
          <w:tcPr>
            <w:tcW w:w="8222" w:type="dxa"/>
          </w:tcPr>
          <w:p w:rsidR="00CC5302" w:rsidRPr="009B4D24" w:rsidRDefault="00CC5302" w:rsidP="00B6774E">
            <w:pPr>
              <w:pStyle w:val="a5"/>
              <w:spacing w:after="0" w:line="240" w:lineRule="auto"/>
              <w:ind w:left="0"/>
              <w:rPr>
                <w:rFonts w:ascii="Times New Roman" w:hAnsi="Times New Roman"/>
                <w:bCs/>
                <w:color w:val="000000" w:themeColor="text1"/>
                <w:sz w:val="28"/>
                <w:szCs w:val="28"/>
                <w:lang w:val="kk-KZ"/>
              </w:rPr>
            </w:pPr>
            <w:r w:rsidRPr="009B4D24">
              <w:rPr>
                <w:rFonts w:ascii="Times New Roman" w:hAnsi="Times New Roman"/>
                <w:bCs/>
                <w:sz w:val="28"/>
                <w:szCs w:val="28"/>
                <w:lang w:val="kk-KZ"/>
              </w:rPr>
              <w:t>Қосымша 3. Кәсіби стандарттар</w:t>
            </w:r>
          </w:p>
        </w:tc>
        <w:tc>
          <w:tcPr>
            <w:tcW w:w="814" w:type="dxa"/>
            <w:vAlign w:val="bottom"/>
          </w:tcPr>
          <w:p w:rsidR="00CC5302" w:rsidRPr="002D6D38" w:rsidRDefault="00CC5302" w:rsidP="00B6774E">
            <w:pPr>
              <w:pStyle w:val="a5"/>
              <w:spacing w:after="0" w:line="240" w:lineRule="auto"/>
              <w:ind w:left="0"/>
              <w:rPr>
                <w:rFonts w:ascii="Times New Roman" w:hAnsi="Times New Roman"/>
                <w:bCs/>
                <w:sz w:val="28"/>
                <w:szCs w:val="28"/>
                <w:lang w:val="ru-RU"/>
              </w:rPr>
            </w:pPr>
          </w:p>
        </w:tc>
      </w:tr>
    </w:tbl>
    <w:p w:rsidR="00011908" w:rsidRPr="00B3684B" w:rsidRDefault="00011908" w:rsidP="00011908">
      <w:pPr>
        <w:pStyle w:val="a5"/>
        <w:spacing w:after="0" w:line="240" w:lineRule="auto"/>
        <w:jc w:val="center"/>
        <w:rPr>
          <w:rFonts w:ascii="Times New Roman" w:hAnsi="Times New Roman"/>
          <w:bCs/>
          <w:sz w:val="24"/>
          <w:szCs w:val="24"/>
          <w:lang w:val="kk-KZ"/>
        </w:rPr>
      </w:pPr>
    </w:p>
    <w:p w:rsidR="00011908" w:rsidRPr="00B3684B" w:rsidRDefault="00011908" w:rsidP="00011908">
      <w:pPr>
        <w:pStyle w:val="a5"/>
        <w:spacing w:after="0" w:line="240" w:lineRule="auto"/>
        <w:jc w:val="center"/>
        <w:rPr>
          <w:rFonts w:ascii="Times New Roman" w:hAnsi="Times New Roman"/>
          <w:b/>
          <w:bCs/>
          <w:sz w:val="24"/>
          <w:szCs w:val="24"/>
          <w:lang w:val="kk-KZ"/>
        </w:rPr>
      </w:pPr>
    </w:p>
    <w:p w:rsidR="00011908" w:rsidRPr="00B3684B" w:rsidRDefault="00011908" w:rsidP="00011908">
      <w:pPr>
        <w:pStyle w:val="a5"/>
        <w:spacing w:after="0" w:line="240" w:lineRule="auto"/>
        <w:jc w:val="center"/>
        <w:rPr>
          <w:rFonts w:ascii="Times New Roman" w:hAnsi="Times New Roman"/>
          <w:b/>
          <w:bCs/>
          <w:sz w:val="24"/>
          <w:szCs w:val="24"/>
          <w:lang w:val="kk-KZ"/>
        </w:rPr>
      </w:pPr>
    </w:p>
    <w:p w:rsidR="00011908" w:rsidRPr="00B3684B" w:rsidRDefault="00011908" w:rsidP="00011908">
      <w:pPr>
        <w:pStyle w:val="a5"/>
        <w:spacing w:after="0" w:line="240" w:lineRule="auto"/>
        <w:jc w:val="center"/>
        <w:rPr>
          <w:rFonts w:ascii="Times New Roman" w:hAnsi="Times New Roman"/>
          <w:b/>
          <w:bCs/>
          <w:sz w:val="20"/>
          <w:szCs w:val="20"/>
          <w:lang w:val="kk-KZ"/>
        </w:rPr>
      </w:pPr>
    </w:p>
    <w:p w:rsidR="00011908" w:rsidRPr="00B3684B" w:rsidRDefault="00011908" w:rsidP="00011908">
      <w:pPr>
        <w:pStyle w:val="a5"/>
        <w:spacing w:after="0" w:line="240" w:lineRule="auto"/>
        <w:jc w:val="center"/>
        <w:rPr>
          <w:rFonts w:ascii="Times New Roman" w:hAnsi="Times New Roman"/>
          <w:b/>
          <w:bCs/>
          <w:sz w:val="20"/>
          <w:szCs w:val="20"/>
          <w:lang w:val="kk-KZ"/>
        </w:rPr>
      </w:pPr>
    </w:p>
    <w:p w:rsidR="00011908" w:rsidRPr="00B3684B" w:rsidRDefault="00011908" w:rsidP="00011908">
      <w:pPr>
        <w:pStyle w:val="a5"/>
        <w:spacing w:after="0" w:line="240" w:lineRule="auto"/>
        <w:jc w:val="center"/>
        <w:rPr>
          <w:rFonts w:ascii="Times New Roman" w:hAnsi="Times New Roman"/>
          <w:b/>
          <w:bCs/>
          <w:sz w:val="20"/>
          <w:szCs w:val="20"/>
          <w:lang w:val="kk-KZ"/>
        </w:rPr>
      </w:pPr>
    </w:p>
    <w:p w:rsidR="00011908" w:rsidRPr="00B3684B" w:rsidRDefault="00011908" w:rsidP="00011908">
      <w:pPr>
        <w:pStyle w:val="a5"/>
        <w:spacing w:after="0" w:line="240" w:lineRule="auto"/>
        <w:jc w:val="center"/>
        <w:rPr>
          <w:rFonts w:ascii="Times New Roman" w:hAnsi="Times New Roman"/>
          <w:b/>
          <w:bCs/>
          <w:sz w:val="20"/>
          <w:szCs w:val="20"/>
          <w:lang w:val="kk-KZ"/>
        </w:rPr>
      </w:pPr>
    </w:p>
    <w:p w:rsidR="00011908" w:rsidRPr="00B3684B" w:rsidRDefault="00011908" w:rsidP="00011908">
      <w:pPr>
        <w:pStyle w:val="a5"/>
        <w:spacing w:after="0" w:line="240" w:lineRule="auto"/>
        <w:jc w:val="center"/>
        <w:rPr>
          <w:rFonts w:ascii="Times New Roman" w:hAnsi="Times New Roman"/>
          <w:b/>
          <w:bCs/>
          <w:sz w:val="20"/>
          <w:szCs w:val="20"/>
          <w:lang w:val="kk-KZ"/>
        </w:rPr>
      </w:pPr>
    </w:p>
    <w:p w:rsidR="00011908" w:rsidRPr="00B3684B" w:rsidRDefault="00011908" w:rsidP="00011908">
      <w:pPr>
        <w:pStyle w:val="a5"/>
        <w:spacing w:after="0" w:line="240" w:lineRule="auto"/>
        <w:jc w:val="center"/>
        <w:rPr>
          <w:rFonts w:ascii="Times New Roman" w:hAnsi="Times New Roman"/>
          <w:b/>
          <w:bCs/>
          <w:sz w:val="20"/>
          <w:szCs w:val="20"/>
          <w:lang w:val="kk-KZ"/>
        </w:rPr>
      </w:pPr>
    </w:p>
    <w:p w:rsidR="00011908" w:rsidRPr="00B3684B" w:rsidRDefault="00011908" w:rsidP="00011908">
      <w:pPr>
        <w:pStyle w:val="a5"/>
        <w:spacing w:after="0" w:line="240" w:lineRule="auto"/>
        <w:jc w:val="center"/>
        <w:rPr>
          <w:rFonts w:ascii="Times New Roman" w:hAnsi="Times New Roman"/>
          <w:b/>
          <w:bCs/>
          <w:sz w:val="20"/>
          <w:szCs w:val="20"/>
          <w:lang w:val="kk-KZ"/>
        </w:rPr>
      </w:pPr>
    </w:p>
    <w:p w:rsidR="00011908" w:rsidRPr="00B3684B" w:rsidRDefault="00011908" w:rsidP="00011908">
      <w:pPr>
        <w:pStyle w:val="a5"/>
        <w:spacing w:after="0" w:line="240" w:lineRule="auto"/>
        <w:jc w:val="center"/>
        <w:rPr>
          <w:rFonts w:ascii="Times New Roman" w:hAnsi="Times New Roman"/>
          <w:b/>
          <w:bCs/>
          <w:sz w:val="20"/>
          <w:szCs w:val="20"/>
          <w:lang w:val="kk-KZ"/>
        </w:rPr>
      </w:pPr>
    </w:p>
    <w:p w:rsidR="00011908" w:rsidRPr="00B3684B" w:rsidRDefault="00011908" w:rsidP="00011908">
      <w:pPr>
        <w:pStyle w:val="a5"/>
        <w:spacing w:after="0" w:line="240" w:lineRule="auto"/>
        <w:jc w:val="center"/>
        <w:rPr>
          <w:rFonts w:ascii="Times New Roman" w:hAnsi="Times New Roman"/>
          <w:b/>
          <w:bCs/>
          <w:sz w:val="20"/>
          <w:szCs w:val="20"/>
          <w:lang w:val="kk-KZ"/>
        </w:rPr>
      </w:pPr>
    </w:p>
    <w:p w:rsidR="00011908" w:rsidRPr="00B3684B" w:rsidRDefault="00011908" w:rsidP="00011908">
      <w:pPr>
        <w:pStyle w:val="a5"/>
        <w:spacing w:after="0" w:line="240" w:lineRule="auto"/>
        <w:jc w:val="center"/>
        <w:rPr>
          <w:rFonts w:ascii="Times New Roman" w:hAnsi="Times New Roman"/>
          <w:b/>
          <w:bCs/>
          <w:sz w:val="20"/>
          <w:szCs w:val="20"/>
          <w:lang w:val="kk-KZ"/>
        </w:rPr>
      </w:pPr>
    </w:p>
    <w:p w:rsidR="00011908" w:rsidRPr="00B3684B" w:rsidRDefault="00011908" w:rsidP="00011908">
      <w:pPr>
        <w:pStyle w:val="a5"/>
        <w:spacing w:after="0" w:line="240" w:lineRule="auto"/>
        <w:jc w:val="center"/>
        <w:rPr>
          <w:rFonts w:ascii="Times New Roman" w:hAnsi="Times New Roman"/>
          <w:b/>
          <w:bCs/>
          <w:sz w:val="20"/>
          <w:szCs w:val="20"/>
          <w:lang w:val="kk-KZ"/>
        </w:rPr>
      </w:pPr>
    </w:p>
    <w:p w:rsidR="00011908" w:rsidRPr="00B3684B" w:rsidRDefault="00011908" w:rsidP="00011908">
      <w:pPr>
        <w:pStyle w:val="a5"/>
        <w:spacing w:after="0" w:line="240" w:lineRule="auto"/>
        <w:jc w:val="center"/>
        <w:rPr>
          <w:rFonts w:ascii="Times New Roman" w:hAnsi="Times New Roman"/>
          <w:b/>
          <w:bCs/>
          <w:sz w:val="20"/>
          <w:szCs w:val="20"/>
          <w:lang w:val="kk-KZ"/>
        </w:rPr>
      </w:pPr>
    </w:p>
    <w:p w:rsidR="00011908" w:rsidRPr="00B3684B" w:rsidRDefault="00011908" w:rsidP="00011908">
      <w:pPr>
        <w:pStyle w:val="a5"/>
        <w:spacing w:after="0" w:line="240" w:lineRule="auto"/>
        <w:jc w:val="center"/>
        <w:rPr>
          <w:rFonts w:ascii="Times New Roman" w:hAnsi="Times New Roman"/>
          <w:b/>
          <w:bCs/>
          <w:sz w:val="20"/>
          <w:szCs w:val="20"/>
          <w:lang w:val="kk-KZ"/>
        </w:rPr>
      </w:pPr>
    </w:p>
    <w:p w:rsidR="00011908" w:rsidRPr="00B3684B" w:rsidRDefault="00011908" w:rsidP="00011908">
      <w:pPr>
        <w:rPr>
          <w:rFonts w:ascii="Times New Roman" w:eastAsia="Times New Roman" w:hAnsi="Times New Roman" w:cs="Times New Roman"/>
          <w:b/>
          <w:bCs/>
          <w:sz w:val="20"/>
          <w:szCs w:val="20"/>
          <w:lang w:val="kk-KZ" w:eastAsia="de-DE"/>
        </w:rPr>
      </w:pPr>
      <w:r w:rsidRPr="00B3684B">
        <w:rPr>
          <w:rFonts w:ascii="Times New Roman" w:hAnsi="Times New Roman" w:cs="Times New Roman"/>
          <w:b/>
          <w:bCs/>
          <w:sz w:val="20"/>
          <w:szCs w:val="20"/>
          <w:lang w:val="kk-KZ"/>
        </w:rPr>
        <w:br w:type="page"/>
      </w:r>
    </w:p>
    <w:p w:rsidR="00013944" w:rsidRPr="00013944" w:rsidRDefault="00013944" w:rsidP="00013944">
      <w:pPr>
        <w:jc w:val="center"/>
        <w:rPr>
          <w:rFonts w:ascii="Times New Roman" w:eastAsia="Times New Roman" w:hAnsi="Times New Roman" w:cs="Times New Roman"/>
          <w:b/>
          <w:sz w:val="24"/>
          <w:szCs w:val="24"/>
        </w:rPr>
      </w:pPr>
      <w:r w:rsidRPr="00013944">
        <w:rPr>
          <w:rFonts w:ascii="Times New Roman" w:eastAsia="Times New Roman" w:hAnsi="Times New Roman" w:cs="Times New Roman"/>
          <w:b/>
          <w:sz w:val="24"/>
          <w:szCs w:val="24"/>
        </w:rPr>
        <w:lastRenderedPageBreak/>
        <w:t xml:space="preserve">1. </w:t>
      </w:r>
      <w:r w:rsidRPr="00C21977">
        <w:rPr>
          <w:rFonts w:ascii="Times New Roman" w:eastAsia="Times New Roman" w:hAnsi="Times New Roman" w:cs="Times New Roman"/>
          <w:b/>
          <w:sz w:val="24"/>
          <w:szCs w:val="24"/>
          <w:lang w:val="kk-KZ"/>
        </w:rPr>
        <w:t>БІЛІМ БЕРУ БАҒДАРЛАМАСЫНЫҢ ТҰЖЫРЫМДАМАСЫ</w:t>
      </w:r>
      <w:r w:rsidRPr="00013944">
        <w:rPr>
          <w:rFonts w:ascii="Times New Roman" w:eastAsia="Times New Roman" w:hAnsi="Times New Roman" w:cs="Times New Roman"/>
          <w:sz w:val="24"/>
          <w:szCs w:val="24"/>
          <w:lang w:val="kk-KZ"/>
        </w:rPr>
        <w:t xml:space="preserve"> </w:t>
      </w:r>
    </w:p>
    <w:tbl>
      <w:tblPr>
        <w:tblStyle w:val="a7"/>
        <w:tblW w:w="9610" w:type="dxa"/>
        <w:tblInd w:w="279" w:type="dxa"/>
        <w:tblLayout w:type="fixed"/>
        <w:tblLook w:val="04A0" w:firstRow="1" w:lastRow="0" w:firstColumn="1" w:lastColumn="0" w:noHBand="0" w:noVBand="1"/>
      </w:tblPr>
      <w:tblGrid>
        <w:gridCol w:w="2239"/>
        <w:gridCol w:w="7371"/>
      </w:tblGrid>
      <w:tr w:rsidR="00E24335" w:rsidRPr="001C3A74" w:rsidTr="00C21977">
        <w:tc>
          <w:tcPr>
            <w:tcW w:w="2239" w:type="dxa"/>
          </w:tcPr>
          <w:p w:rsidR="00E24335" w:rsidRPr="00B3684B" w:rsidRDefault="00E24335" w:rsidP="00011908">
            <w:pPr>
              <w:pStyle w:val="a5"/>
              <w:ind w:left="0"/>
              <w:rPr>
                <w:rFonts w:ascii="Times New Roman" w:hAnsi="Times New Roman"/>
                <w:b/>
                <w:bCs/>
                <w:sz w:val="24"/>
                <w:szCs w:val="24"/>
                <w:lang w:val="kk-KZ"/>
              </w:rPr>
            </w:pPr>
            <w:r w:rsidRPr="00B3684B">
              <w:rPr>
                <w:rFonts w:ascii="Times New Roman" w:hAnsi="Times New Roman"/>
                <w:b/>
                <w:bCs/>
                <w:sz w:val="24"/>
                <w:szCs w:val="24"/>
                <w:lang w:val="kk-KZ"/>
              </w:rPr>
              <w:t>Университет миссиясы</w:t>
            </w:r>
          </w:p>
        </w:tc>
        <w:tc>
          <w:tcPr>
            <w:tcW w:w="7371" w:type="dxa"/>
          </w:tcPr>
          <w:p w:rsidR="00E24335" w:rsidRPr="00B6774E" w:rsidRDefault="00E24335" w:rsidP="00B6774E">
            <w:pPr>
              <w:pStyle w:val="HTML"/>
              <w:jc w:val="both"/>
              <w:rPr>
                <w:rFonts w:ascii="Times New Roman" w:hAnsi="Times New Roman" w:cs="Times New Roman"/>
                <w:sz w:val="24"/>
                <w:szCs w:val="24"/>
                <w:lang w:val="kk-KZ" w:eastAsia="ru-RU"/>
              </w:rPr>
            </w:pPr>
            <w:r w:rsidRPr="00B6774E">
              <w:rPr>
                <w:rStyle w:val="y2iqfc"/>
                <w:rFonts w:ascii="Times New Roman" w:hAnsi="Times New Roman" w:cs="Times New Roman"/>
                <w:sz w:val="24"/>
                <w:szCs w:val="24"/>
                <w:lang w:val="kk-KZ" w:eastAsia="ru-RU"/>
              </w:rPr>
              <w:t>Жаңа құзыреттіліктерді қалыптастыру, зерттеушілік ойлау мен мәдениетті тарататын көшбасшы дайындау.</w:t>
            </w:r>
          </w:p>
        </w:tc>
      </w:tr>
      <w:tr w:rsidR="009B4D24" w:rsidRPr="001C3A74" w:rsidTr="00C21977">
        <w:trPr>
          <w:trHeight w:val="2580"/>
        </w:trPr>
        <w:tc>
          <w:tcPr>
            <w:tcW w:w="2239" w:type="dxa"/>
          </w:tcPr>
          <w:p w:rsidR="009B4D24" w:rsidRPr="00B3684B" w:rsidRDefault="009B4D24" w:rsidP="00AB3843">
            <w:pPr>
              <w:jc w:val="both"/>
              <w:rPr>
                <w:rFonts w:ascii="Times New Roman" w:hAnsi="Times New Roman" w:cs="Times New Roman"/>
                <w:sz w:val="24"/>
                <w:szCs w:val="24"/>
                <w:lang w:val="kk-KZ"/>
              </w:rPr>
            </w:pPr>
            <w:r w:rsidRPr="00B3684B">
              <w:rPr>
                <w:rFonts w:ascii="Times New Roman" w:eastAsia="Times New Roman" w:hAnsi="Times New Roman" w:cs="Times New Roman"/>
                <w:b/>
                <w:bCs/>
                <w:sz w:val="24"/>
                <w:szCs w:val="24"/>
                <w:lang w:val="kk-KZ"/>
              </w:rPr>
              <w:t>Университет құндылықтары</w:t>
            </w:r>
          </w:p>
          <w:p w:rsidR="009B4D24" w:rsidRPr="00B3684B" w:rsidRDefault="009B4D24" w:rsidP="00011908">
            <w:pPr>
              <w:ind w:firstLine="709"/>
              <w:jc w:val="both"/>
              <w:rPr>
                <w:rFonts w:ascii="Times New Roman" w:hAnsi="Times New Roman" w:cs="Times New Roman"/>
                <w:strike/>
                <w:sz w:val="24"/>
                <w:szCs w:val="24"/>
                <w:lang w:val="kk-KZ"/>
              </w:rPr>
            </w:pPr>
          </w:p>
          <w:p w:rsidR="009B4D24" w:rsidRPr="00B3684B" w:rsidRDefault="009B4D24" w:rsidP="00011908">
            <w:pPr>
              <w:pStyle w:val="a5"/>
              <w:ind w:left="0"/>
              <w:rPr>
                <w:rFonts w:ascii="Times New Roman" w:hAnsi="Times New Roman"/>
                <w:b/>
                <w:bCs/>
                <w:sz w:val="24"/>
                <w:szCs w:val="24"/>
                <w:lang w:val="kk-KZ"/>
              </w:rPr>
            </w:pPr>
          </w:p>
        </w:tc>
        <w:tc>
          <w:tcPr>
            <w:tcW w:w="7371" w:type="dxa"/>
          </w:tcPr>
          <w:p w:rsidR="009B4D24" w:rsidRPr="00B6774E" w:rsidRDefault="009B4D24" w:rsidP="00B6774E">
            <w:pPr>
              <w:pStyle w:val="a5"/>
              <w:widowControl w:val="0"/>
              <w:tabs>
                <w:tab w:val="left" w:pos="273"/>
              </w:tabs>
              <w:kinsoku w:val="0"/>
              <w:overflowPunct w:val="0"/>
              <w:autoSpaceDE w:val="0"/>
              <w:autoSpaceDN w:val="0"/>
              <w:adjustRightInd w:val="0"/>
              <w:ind w:left="0"/>
              <w:jc w:val="both"/>
              <w:rPr>
                <w:rFonts w:ascii="Times New Roman" w:hAnsi="Times New Roman"/>
                <w:bCs/>
                <w:sz w:val="24"/>
                <w:szCs w:val="24"/>
              </w:rPr>
            </w:pPr>
            <w:r w:rsidRPr="00B6774E">
              <w:rPr>
                <w:rFonts w:ascii="Times New Roman" w:hAnsi="Times New Roman"/>
                <w:bCs/>
                <w:sz w:val="24"/>
                <w:szCs w:val="24"/>
                <w:lang w:val="kk-KZ"/>
              </w:rPr>
              <w:t>-</w:t>
            </w:r>
            <w:r w:rsidR="00B6774E">
              <w:rPr>
                <w:rFonts w:ascii="Times New Roman" w:hAnsi="Times New Roman"/>
                <w:bCs/>
                <w:sz w:val="24"/>
                <w:szCs w:val="24"/>
                <w:lang w:val="kk-KZ"/>
              </w:rPr>
              <w:t xml:space="preserve"> </w:t>
            </w:r>
            <w:r w:rsidRPr="00B6774E">
              <w:rPr>
                <w:rFonts w:ascii="Times New Roman" w:hAnsi="Times New Roman"/>
                <w:bCs/>
                <w:sz w:val="24"/>
                <w:szCs w:val="24"/>
                <w:lang w:val="kk-KZ"/>
              </w:rPr>
              <w:t>А</w:t>
            </w:r>
            <w:r w:rsidRPr="00B6774E">
              <w:rPr>
                <w:rFonts w:ascii="Times New Roman" w:hAnsi="Times New Roman"/>
                <w:bCs/>
                <w:sz w:val="24"/>
                <w:szCs w:val="24"/>
              </w:rPr>
              <w:t>шықтық – өзгерістерге, инновацияларға және ынтымақтастыққа әзір;</w:t>
            </w:r>
          </w:p>
          <w:p w:rsidR="009B4D24" w:rsidRPr="00B6774E" w:rsidRDefault="009B4D24" w:rsidP="00B6774E">
            <w:pPr>
              <w:pStyle w:val="a5"/>
              <w:widowControl w:val="0"/>
              <w:tabs>
                <w:tab w:val="left" w:pos="273"/>
              </w:tabs>
              <w:kinsoku w:val="0"/>
              <w:overflowPunct w:val="0"/>
              <w:autoSpaceDE w:val="0"/>
              <w:autoSpaceDN w:val="0"/>
              <w:adjustRightInd w:val="0"/>
              <w:ind w:left="0"/>
              <w:jc w:val="both"/>
              <w:rPr>
                <w:rFonts w:ascii="Times New Roman" w:hAnsi="Times New Roman"/>
                <w:bCs/>
                <w:sz w:val="24"/>
                <w:szCs w:val="24"/>
              </w:rPr>
            </w:pPr>
            <w:r w:rsidRPr="00B6774E">
              <w:rPr>
                <w:rFonts w:ascii="Times New Roman" w:hAnsi="Times New Roman"/>
                <w:bCs/>
                <w:sz w:val="24"/>
                <w:szCs w:val="24"/>
                <w:lang w:val="kk-KZ"/>
              </w:rPr>
              <w:t>-</w:t>
            </w:r>
            <w:r w:rsidR="00B6774E">
              <w:rPr>
                <w:rFonts w:ascii="Times New Roman" w:hAnsi="Times New Roman"/>
                <w:bCs/>
                <w:sz w:val="24"/>
                <w:szCs w:val="24"/>
                <w:lang w:val="kk-KZ"/>
              </w:rPr>
              <w:t xml:space="preserve"> </w:t>
            </w:r>
            <w:r w:rsidRPr="00B6774E">
              <w:rPr>
                <w:rFonts w:ascii="Times New Roman" w:hAnsi="Times New Roman"/>
                <w:bCs/>
                <w:sz w:val="24"/>
                <w:szCs w:val="24"/>
                <w:lang w:val="kk-KZ"/>
              </w:rPr>
              <w:t>Ш</w:t>
            </w:r>
            <w:r w:rsidRPr="00B6774E">
              <w:rPr>
                <w:rFonts w:ascii="Times New Roman" w:hAnsi="Times New Roman"/>
                <w:bCs/>
                <w:sz w:val="24"/>
                <w:szCs w:val="24"/>
              </w:rPr>
              <w:t>ығармашылық – идеяларды тудырады, оны дамытады және құндылықтарға айналдырады;</w:t>
            </w:r>
          </w:p>
          <w:p w:rsidR="009B4D24" w:rsidRPr="00B6774E" w:rsidRDefault="009B4D24" w:rsidP="00B6774E">
            <w:pPr>
              <w:pStyle w:val="a5"/>
              <w:widowControl w:val="0"/>
              <w:tabs>
                <w:tab w:val="left" w:pos="273"/>
              </w:tabs>
              <w:kinsoku w:val="0"/>
              <w:overflowPunct w:val="0"/>
              <w:autoSpaceDE w:val="0"/>
              <w:autoSpaceDN w:val="0"/>
              <w:adjustRightInd w:val="0"/>
              <w:ind w:left="0"/>
              <w:jc w:val="both"/>
              <w:rPr>
                <w:rFonts w:ascii="Times New Roman" w:hAnsi="Times New Roman"/>
                <w:bCs/>
                <w:sz w:val="24"/>
                <w:szCs w:val="24"/>
              </w:rPr>
            </w:pPr>
            <w:r w:rsidRPr="00B6774E">
              <w:rPr>
                <w:rFonts w:ascii="Times New Roman" w:hAnsi="Times New Roman"/>
                <w:bCs/>
                <w:sz w:val="24"/>
                <w:szCs w:val="24"/>
                <w:lang w:val="kk-KZ"/>
              </w:rPr>
              <w:t>-</w:t>
            </w:r>
            <w:r w:rsidR="00B6774E">
              <w:rPr>
                <w:rFonts w:ascii="Times New Roman" w:hAnsi="Times New Roman"/>
                <w:bCs/>
                <w:sz w:val="24"/>
                <w:szCs w:val="24"/>
                <w:lang w:val="kk-KZ"/>
              </w:rPr>
              <w:t xml:space="preserve"> </w:t>
            </w:r>
            <w:r w:rsidRPr="00B6774E">
              <w:rPr>
                <w:rFonts w:ascii="Times New Roman" w:hAnsi="Times New Roman"/>
                <w:bCs/>
                <w:sz w:val="24"/>
                <w:szCs w:val="24"/>
                <w:lang w:val="kk-KZ"/>
              </w:rPr>
              <w:t>А</w:t>
            </w:r>
            <w:r w:rsidRPr="00B6774E">
              <w:rPr>
                <w:rFonts w:ascii="Times New Roman" w:hAnsi="Times New Roman"/>
                <w:bCs/>
                <w:sz w:val="24"/>
                <w:szCs w:val="24"/>
              </w:rPr>
              <w:t>кадемиялық еркіндік – таңдау жасаудағы, дамудағы  еркіндік және іс-әрекет;</w:t>
            </w:r>
          </w:p>
          <w:p w:rsidR="009B4D24" w:rsidRPr="00B6774E" w:rsidRDefault="00B6774E" w:rsidP="00B6774E">
            <w:pPr>
              <w:pStyle w:val="a5"/>
              <w:widowControl w:val="0"/>
              <w:tabs>
                <w:tab w:val="left" w:pos="273"/>
              </w:tabs>
              <w:kinsoku w:val="0"/>
              <w:overflowPunct w:val="0"/>
              <w:autoSpaceDE w:val="0"/>
              <w:autoSpaceDN w:val="0"/>
              <w:adjustRightInd w:val="0"/>
              <w:ind w:left="0"/>
              <w:jc w:val="both"/>
              <w:rPr>
                <w:rFonts w:ascii="Times New Roman" w:hAnsi="Times New Roman"/>
                <w:bCs/>
                <w:sz w:val="24"/>
                <w:szCs w:val="24"/>
              </w:rPr>
            </w:pPr>
            <w:r>
              <w:rPr>
                <w:rFonts w:ascii="Times New Roman" w:hAnsi="Times New Roman"/>
                <w:bCs/>
                <w:sz w:val="24"/>
                <w:szCs w:val="24"/>
                <w:lang w:val="kk-KZ"/>
              </w:rPr>
              <w:t xml:space="preserve">- </w:t>
            </w:r>
            <w:r w:rsidR="009B4D24" w:rsidRPr="00B6774E">
              <w:rPr>
                <w:rFonts w:ascii="Times New Roman" w:hAnsi="Times New Roman"/>
                <w:bCs/>
                <w:sz w:val="24"/>
                <w:szCs w:val="24"/>
                <w:lang w:val="kk-KZ"/>
              </w:rPr>
              <w:t>С</w:t>
            </w:r>
            <w:r w:rsidR="009B4D24" w:rsidRPr="00B6774E">
              <w:rPr>
                <w:rFonts w:ascii="Times New Roman" w:hAnsi="Times New Roman"/>
                <w:bCs/>
                <w:sz w:val="24"/>
                <w:szCs w:val="24"/>
              </w:rPr>
              <w:t>еріктестік – барлығы жеңіске жетететін және сенімділік пен қолдау тудыратын қарым-қатынасты құру;</w:t>
            </w:r>
          </w:p>
          <w:p w:rsidR="009B4D24" w:rsidRPr="00B6774E" w:rsidRDefault="009B4D24" w:rsidP="00B6774E">
            <w:pPr>
              <w:tabs>
                <w:tab w:val="left" w:pos="273"/>
              </w:tabs>
              <w:jc w:val="both"/>
              <w:rPr>
                <w:rFonts w:ascii="Times New Roman" w:hAnsi="Times New Roman" w:cs="Times New Roman"/>
                <w:sz w:val="24"/>
                <w:szCs w:val="24"/>
                <w:lang w:val="de-DE" w:eastAsia="ru-RU"/>
              </w:rPr>
            </w:pPr>
            <w:r w:rsidRPr="00B6774E">
              <w:rPr>
                <w:rFonts w:ascii="Times New Roman" w:hAnsi="Times New Roman" w:cs="Times New Roman"/>
                <w:bCs/>
                <w:sz w:val="24"/>
                <w:szCs w:val="24"/>
                <w:lang w:val="kk-KZ" w:eastAsia="ru-RU"/>
              </w:rPr>
              <w:t>-</w:t>
            </w:r>
            <w:r w:rsidR="00B6774E">
              <w:rPr>
                <w:rFonts w:ascii="Times New Roman" w:hAnsi="Times New Roman" w:cs="Times New Roman"/>
                <w:bCs/>
                <w:sz w:val="24"/>
                <w:szCs w:val="24"/>
                <w:lang w:val="kk-KZ" w:eastAsia="ru-RU"/>
              </w:rPr>
              <w:t xml:space="preserve"> </w:t>
            </w:r>
            <w:r w:rsidRPr="00B6774E">
              <w:rPr>
                <w:rFonts w:ascii="Times New Roman" w:hAnsi="Times New Roman" w:cs="Times New Roman"/>
                <w:bCs/>
                <w:sz w:val="24"/>
                <w:szCs w:val="24"/>
                <w:lang w:val="kk-KZ" w:eastAsia="ru-RU"/>
              </w:rPr>
              <w:t>Ә</w:t>
            </w:r>
            <w:r w:rsidRPr="00B6774E">
              <w:rPr>
                <w:rFonts w:ascii="Times New Roman" w:hAnsi="Times New Roman" w:cs="Times New Roman"/>
                <w:bCs/>
                <w:sz w:val="24"/>
                <w:szCs w:val="24"/>
                <w:lang w:eastAsia="ru-RU"/>
              </w:rPr>
              <w:t>леуметтік</w:t>
            </w:r>
            <w:r w:rsidRPr="00B6774E">
              <w:rPr>
                <w:rFonts w:ascii="Times New Roman" w:hAnsi="Times New Roman" w:cs="Times New Roman"/>
                <w:bCs/>
                <w:sz w:val="24"/>
                <w:szCs w:val="24"/>
                <w:lang w:val="de-DE" w:eastAsia="ru-RU"/>
              </w:rPr>
              <w:t xml:space="preserve"> </w:t>
            </w:r>
            <w:r w:rsidRPr="00B6774E">
              <w:rPr>
                <w:rFonts w:ascii="Times New Roman" w:hAnsi="Times New Roman" w:cs="Times New Roman"/>
                <w:bCs/>
                <w:sz w:val="24"/>
                <w:szCs w:val="24"/>
                <w:lang w:eastAsia="ru-RU"/>
              </w:rPr>
              <w:t>жауапкершілік</w:t>
            </w:r>
            <w:r w:rsidRPr="00B6774E">
              <w:rPr>
                <w:rFonts w:ascii="Times New Roman" w:hAnsi="Times New Roman" w:cs="Times New Roman"/>
                <w:bCs/>
                <w:sz w:val="24"/>
                <w:szCs w:val="24"/>
                <w:lang w:val="de-DE" w:eastAsia="ru-RU"/>
              </w:rPr>
              <w:t xml:space="preserve"> – </w:t>
            </w:r>
            <w:r w:rsidRPr="00B6774E">
              <w:rPr>
                <w:rFonts w:ascii="Times New Roman" w:hAnsi="Times New Roman" w:cs="Times New Roman"/>
                <w:bCs/>
                <w:sz w:val="24"/>
                <w:szCs w:val="24"/>
                <w:lang w:eastAsia="ru-RU"/>
              </w:rPr>
              <w:t>міндеттемелерді</w:t>
            </w:r>
            <w:r w:rsidRPr="00B6774E">
              <w:rPr>
                <w:rFonts w:ascii="Times New Roman" w:hAnsi="Times New Roman" w:cs="Times New Roman"/>
                <w:bCs/>
                <w:sz w:val="24"/>
                <w:szCs w:val="24"/>
                <w:lang w:val="de-DE" w:eastAsia="ru-RU"/>
              </w:rPr>
              <w:t xml:space="preserve"> </w:t>
            </w:r>
            <w:r w:rsidRPr="00B6774E">
              <w:rPr>
                <w:rFonts w:ascii="Times New Roman" w:hAnsi="Times New Roman" w:cs="Times New Roman"/>
                <w:bCs/>
                <w:sz w:val="24"/>
                <w:szCs w:val="24"/>
                <w:lang w:eastAsia="ru-RU"/>
              </w:rPr>
              <w:t>орындауға</w:t>
            </w:r>
            <w:r w:rsidRPr="00B6774E">
              <w:rPr>
                <w:rFonts w:ascii="Times New Roman" w:hAnsi="Times New Roman" w:cs="Times New Roman"/>
                <w:bCs/>
                <w:sz w:val="24"/>
                <w:szCs w:val="24"/>
                <w:lang w:val="de-DE" w:eastAsia="ru-RU"/>
              </w:rPr>
              <w:t xml:space="preserve">, </w:t>
            </w:r>
            <w:r w:rsidRPr="00B6774E">
              <w:rPr>
                <w:rFonts w:ascii="Times New Roman" w:hAnsi="Times New Roman" w:cs="Times New Roman"/>
                <w:bCs/>
                <w:sz w:val="24"/>
                <w:szCs w:val="24"/>
                <w:lang w:eastAsia="ru-RU"/>
              </w:rPr>
              <w:t>шешім</w:t>
            </w:r>
            <w:r w:rsidRPr="00B6774E">
              <w:rPr>
                <w:rFonts w:ascii="Times New Roman" w:hAnsi="Times New Roman" w:cs="Times New Roman"/>
                <w:bCs/>
                <w:sz w:val="24"/>
                <w:szCs w:val="24"/>
                <w:lang w:val="de-DE" w:eastAsia="ru-RU"/>
              </w:rPr>
              <w:t xml:space="preserve"> </w:t>
            </w:r>
            <w:r w:rsidRPr="00B6774E">
              <w:rPr>
                <w:rFonts w:ascii="Times New Roman" w:hAnsi="Times New Roman" w:cs="Times New Roman"/>
                <w:bCs/>
                <w:sz w:val="24"/>
                <w:szCs w:val="24"/>
                <w:lang w:eastAsia="ru-RU"/>
              </w:rPr>
              <w:t>қабылдауға</w:t>
            </w:r>
            <w:r w:rsidRPr="00B6774E">
              <w:rPr>
                <w:rFonts w:ascii="Times New Roman" w:hAnsi="Times New Roman" w:cs="Times New Roman"/>
                <w:bCs/>
                <w:sz w:val="24"/>
                <w:szCs w:val="24"/>
                <w:lang w:val="de-DE" w:eastAsia="ru-RU"/>
              </w:rPr>
              <w:t xml:space="preserve"> </w:t>
            </w:r>
            <w:r w:rsidRPr="00B6774E">
              <w:rPr>
                <w:rFonts w:ascii="Times New Roman" w:hAnsi="Times New Roman" w:cs="Times New Roman"/>
                <w:bCs/>
                <w:sz w:val="24"/>
                <w:szCs w:val="24"/>
                <w:lang w:eastAsia="ru-RU"/>
              </w:rPr>
              <w:t>және</w:t>
            </w:r>
            <w:r w:rsidRPr="00B6774E">
              <w:rPr>
                <w:rFonts w:ascii="Times New Roman" w:hAnsi="Times New Roman" w:cs="Times New Roman"/>
                <w:bCs/>
                <w:sz w:val="24"/>
                <w:szCs w:val="24"/>
                <w:lang w:val="de-DE" w:eastAsia="ru-RU"/>
              </w:rPr>
              <w:t xml:space="preserve"> </w:t>
            </w:r>
            <w:r w:rsidRPr="00B6774E">
              <w:rPr>
                <w:rFonts w:ascii="Times New Roman" w:hAnsi="Times New Roman" w:cs="Times New Roman"/>
                <w:bCs/>
                <w:sz w:val="24"/>
                <w:szCs w:val="24"/>
                <w:lang w:eastAsia="ru-RU"/>
              </w:rPr>
              <w:t>оның</w:t>
            </w:r>
            <w:r w:rsidRPr="00B6774E">
              <w:rPr>
                <w:rFonts w:ascii="Times New Roman" w:hAnsi="Times New Roman" w:cs="Times New Roman"/>
                <w:bCs/>
                <w:sz w:val="24"/>
                <w:szCs w:val="24"/>
                <w:lang w:val="de-DE" w:eastAsia="ru-RU"/>
              </w:rPr>
              <w:t xml:space="preserve"> </w:t>
            </w:r>
            <w:r w:rsidRPr="00B6774E">
              <w:rPr>
                <w:rFonts w:ascii="Times New Roman" w:hAnsi="Times New Roman" w:cs="Times New Roman"/>
                <w:bCs/>
                <w:sz w:val="24"/>
                <w:szCs w:val="24"/>
                <w:lang w:eastAsia="ru-RU"/>
              </w:rPr>
              <w:t>нәтижелері</w:t>
            </w:r>
            <w:r w:rsidRPr="00B6774E">
              <w:rPr>
                <w:rFonts w:ascii="Times New Roman" w:hAnsi="Times New Roman" w:cs="Times New Roman"/>
                <w:bCs/>
                <w:sz w:val="24"/>
                <w:szCs w:val="24"/>
                <w:lang w:val="de-DE" w:eastAsia="ru-RU"/>
              </w:rPr>
              <w:t xml:space="preserve"> </w:t>
            </w:r>
            <w:r w:rsidRPr="00B6774E">
              <w:rPr>
                <w:rFonts w:ascii="Times New Roman" w:hAnsi="Times New Roman" w:cs="Times New Roman"/>
                <w:bCs/>
                <w:sz w:val="24"/>
                <w:szCs w:val="24"/>
                <w:lang w:eastAsia="ru-RU"/>
              </w:rPr>
              <w:t>үшін</w:t>
            </w:r>
            <w:r w:rsidRPr="00B6774E">
              <w:rPr>
                <w:rFonts w:ascii="Times New Roman" w:hAnsi="Times New Roman" w:cs="Times New Roman"/>
                <w:bCs/>
                <w:sz w:val="24"/>
                <w:szCs w:val="24"/>
                <w:lang w:val="de-DE" w:eastAsia="ru-RU"/>
              </w:rPr>
              <w:t xml:space="preserve"> </w:t>
            </w:r>
            <w:r w:rsidRPr="00B6774E">
              <w:rPr>
                <w:rFonts w:ascii="Times New Roman" w:hAnsi="Times New Roman" w:cs="Times New Roman"/>
                <w:bCs/>
                <w:sz w:val="24"/>
                <w:szCs w:val="24"/>
                <w:lang w:eastAsia="ru-RU"/>
              </w:rPr>
              <w:t>жауапты</w:t>
            </w:r>
            <w:r w:rsidRPr="00B6774E">
              <w:rPr>
                <w:rFonts w:ascii="Times New Roman" w:hAnsi="Times New Roman" w:cs="Times New Roman"/>
                <w:bCs/>
                <w:sz w:val="24"/>
                <w:szCs w:val="24"/>
                <w:lang w:val="de-DE" w:eastAsia="ru-RU"/>
              </w:rPr>
              <w:t xml:space="preserve"> </w:t>
            </w:r>
            <w:r w:rsidRPr="00B6774E">
              <w:rPr>
                <w:rFonts w:ascii="Times New Roman" w:hAnsi="Times New Roman" w:cs="Times New Roman"/>
                <w:bCs/>
                <w:sz w:val="24"/>
                <w:szCs w:val="24"/>
                <w:lang w:eastAsia="ru-RU"/>
              </w:rPr>
              <w:t>болуға</w:t>
            </w:r>
            <w:r w:rsidRPr="00B6774E">
              <w:rPr>
                <w:rFonts w:ascii="Times New Roman" w:hAnsi="Times New Roman" w:cs="Times New Roman"/>
                <w:bCs/>
                <w:sz w:val="24"/>
                <w:szCs w:val="24"/>
                <w:lang w:val="de-DE" w:eastAsia="ru-RU"/>
              </w:rPr>
              <w:t xml:space="preserve"> </w:t>
            </w:r>
            <w:r w:rsidRPr="00B6774E">
              <w:rPr>
                <w:rFonts w:ascii="Times New Roman" w:hAnsi="Times New Roman" w:cs="Times New Roman"/>
                <w:bCs/>
                <w:sz w:val="24"/>
                <w:szCs w:val="24"/>
                <w:lang w:eastAsia="ru-RU"/>
              </w:rPr>
              <w:t>дайын</w:t>
            </w:r>
            <w:r w:rsidRPr="00B6774E">
              <w:rPr>
                <w:rFonts w:ascii="Times New Roman" w:hAnsi="Times New Roman" w:cs="Times New Roman"/>
                <w:bCs/>
                <w:sz w:val="24"/>
                <w:szCs w:val="24"/>
                <w:lang w:val="kk-KZ" w:eastAsia="ru-RU"/>
              </w:rPr>
              <w:t>.</w:t>
            </w:r>
          </w:p>
        </w:tc>
      </w:tr>
      <w:tr w:rsidR="009B4D24" w:rsidRPr="009B4D24" w:rsidTr="00C21977">
        <w:trPr>
          <w:trHeight w:val="2547"/>
        </w:trPr>
        <w:tc>
          <w:tcPr>
            <w:tcW w:w="2239" w:type="dxa"/>
          </w:tcPr>
          <w:p w:rsidR="009B4D24" w:rsidRPr="00B3684B" w:rsidRDefault="009B4D24" w:rsidP="00011908">
            <w:pPr>
              <w:pStyle w:val="a5"/>
              <w:ind w:left="0"/>
              <w:rPr>
                <w:rFonts w:ascii="Times New Roman" w:hAnsi="Times New Roman"/>
                <w:b/>
                <w:bCs/>
                <w:sz w:val="24"/>
                <w:szCs w:val="24"/>
                <w:lang w:val="kk-KZ"/>
              </w:rPr>
            </w:pPr>
            <w:r w:rsidRPr="00B3684B">
              <w:rPr>
                <w:rFonts w:ascii="Times New Roman" w:hAnsi="Times New Roman"/>
                <w:b/>
                <w:bCs/>
                <w:sz w:val="24"/>
                <w:szCs w:val="24"/>
                <w:lang w:val="kk-KZ"/>
              </w:rPr>
              <w:t>Түлек моделі</w:t>
            </w:r>
          </w:p>
        </w:tc>
        <w:tc>
          <w:tcPr>
            <w:tcW w:w="7371" w:type="dxa"/>
          </w:tcPr>
          <w:p w:rsidR="009B4D24" w:rsidRPr="00B6774E" w:rsidRDefault="009B4D24" w:rsidP="00B6774E">
            <w:pPr>
              <w:widowControl w:val="0"/>
              <w:tabs>
                <w:tab w:val="left" w:pos="273"/>
                <w:tab w:val="left" w:pos="387"/>
                <w:tab w:val="left" w:pos="567"/>
              </w:tabs>
              <w:jc w:val="both"/>
              <w:rPr>
                <w:rFonts w:ascii="Times New Roman" w:hAnsi="Times New Roman" w:cs="Times New Roman"/>
                <w:sz w:val="24"/>
                <w:szCs w:val="24"/>
                <w:lang w:val="kk-KZ"/>
              </w:rPr>
            </w:pPr>
            <w:r w:rsidRPr="00B6774E">
              <w:rPr>
                <w:rFonts w:ascii="Times New Roman" w:hAnsi="Times New Roman" w:cs="Times New Roman"/>
                <w:sz w:val="24"/>
                <w:szCs w:val="24"/>
                <w:lang w:val="kk-KZ"/>
              </w:rPr>
              <w:t>-</w:t>
            </w:r>
            <w:r w:rsidR="00B6774E">
              <w:rPr>
                <w:rFonts w:ascii="Times New Roman" w:hAnsi="Times New Roman" w:cs="Times New Roman"/>
                <w:sz w:val="24"/>
                <w:szCs w:val="24"/>
                <w:lang w:val="kk-KZ"/>
              </w:rPr>
              <w:t xml:space="preserve"> </w:t>
            </w:r>
            <w:r w:rsidRPr="00B6774E">
              <w:rPr>
                <w:rFonts w:ascii="Times New Roman" w:hAnsi="Times New Roman" w:cs="Times New Roman"/>
                <w:sz w:val="24"/>
                <w:szCs w:val="24"/>
                <w:lang w:val="kk-KZ"/>
              </w:rPr>
              <w:t>Пән бойынша терең білім алу, оны кәсіби қызметте қолдану және үнемі дамыту;</w:t>
            </w:r>
          </w:p>
          <w:p w:rsidR="009B4D24" w:rsidRPr="00B6774E" w:rsidRDefault="009B4D24" w:rsidP="00B6774E">
            <w:pPr>
              <w:widowControl w:val="0"/>
              <w:tabs>
                <w:tab w:val="left" w:pos="273"/>
                <w:tab w:val="left" w:pos="387"/>
                <w:tab w:val="left" w:pos="567"/>
              </w:tabs>
              <w:jc w:val="both"/>
              <w:rPr>
                <w:rFonts w:ascii="Times New Roman" w:hAnsi="Times New Roman" w:cs="Times New Roman"/>
                <w:sz w:val="24"/>
                <w:szCs w:val="24"/>
                <w:lang w:val="kk-KZ"/>
              </w:rPr>
            </w:pPr>
            <w:r w:rsidRPr="00B6774E">
              <w:rPr>
                <w:rFonts w:ascii="Times New Roman" w:hAnsi="Times New Roman" w:cs="Times New Roman"/>
                <w:sz w:val="24"/>
                <w:szCs w:val="24"/>
                <w:lang w:val="kk-KZ"/>
              </w:rPr>
              <w:t>-</w:t>
            </w:r>
            <w:r w:rsidR="00B6774E">
              <w:rPr>
                <w:rFonts w:ascii="Times New Roman" w:hAnsi="Times New Roman" w:cs="Times New Roman"/>
                <w:sz w:val="24"/>
                <w:szCs w:val="24"/>
                <w:lang w:val="kk-KZ"/>
              </w:rPr>
              <w:t xml:space="preserve"> </w:t>
            </w:r>
            <w:r w:rsidRPr="00B6774E">
              <w:rPr>
                <w:rFonts w:ascii="Times New Roman" w:hAnsi="Times New Roman" w:cs="Times New Roman"/>
                <w:sz w:val="24"/>
                <w:szCs w:val="24"/>
                <w:lang w:val="kk-KZ"/>
              </w:rPr>
              <w:t>Жедел өзгермелі жағдайдағы ақпараттық және цифрлық сауаттылық және ұтқырлық;</w:t>
            </w:r>
          </w:p>
          <w:p w:rsidR="009B4D24" w:rsidRPr="00B6774E" w:rsidRDefault="009B4D24" w:rsidP="00B6774E">
            <w:pPr>
              <w:widowControl w:val="0"/>
              <w:tabs>
                <w:tab w:val="left" w:pos="273"/>
                <w:tab w:val="left" w:pos="387"/>
                <w:tab w:val="left" w:pos="567"/>
              </w:tabs>
              <w:jc w:val="both"/>
              <w:rPr>
                <w:rFonts w:ascii="Times New Roman" w:hAnsi="Times New Roman" w:cs="Times New Roman"/>
                <w:sz w:val="24"/>
                <w:szCs w:val="24"/>
              </w:rPr>
            </w:pPr>
            <w:r w:rsidRPr="00B6774E">
              <w:rPr>
                <w:rFonts w:ascii="Times New Roman" w:hAnsi="Times New Roman" w:cs="Times New Roman"/>
                <w:sz w:val="24"/>
                <w:szCs w:val="24"/>
                <w:lang w:val="kk-KZ"/>
              </w:rPr>
              <w:t>-</w:t>
            </w:r>
            <w:r w:rsidR="00B6774E">
              <w:rPr>
                <w:rFonts w:ascii="Times New Roman" w:hAnsi="Times New Roman" w:cs="Times New Roman"/>
                <w:sz w:val="24"/>
                <w:szCs w:val="24"/>
                <w:lang w:val="kk-KZ"/>
              </w:rPr>
              <w:t xml:space="preserve"> </w:t>
            </w:r>
            <w:r w:rsidRPr="00B6774E">
              <w:rPr>
                <w:rFonts w:ascii="Times New Roman" w:hAnsi="Times New Roman" w:cs="Times New Roman"/>
                <w:sz w:val="24"/>
                <w:szCs w:val="24"/>
                <w:lang w:val="kk-KZ"/>
              </w:rPr>
              <w:t>З</w:t>
            </w:r>
            <w:r w:rsidRPr="00B6774E">
              <w:rPr>
                <w:rFonts w:ascii="Times New Roman" w:hAnsi="Times New Roman" w:cs="Times New Roman"/>
                <w:sz w:val="24"/>
                <w:szCs w:val="24"/>
              </w:rPr>
              <w:t>ерттеу дағдылары, шығармашылық және эмоционалды интеллект</w:t>
            </w:r>
            <w:r w:rsidRPr="00B6774E">
              <w:rPr>
                <w:rFonts w:ascii="Times New Roman" w:hAnsi="Times New Roman" w:cs="Times New Roman"/>
                <w:sz w:val="24"/>
                <w:szCs w:val="24"/>
                <w:lang w:val="kk-KZ"/>
              </w:rPr>
              <w:t>;</w:t>
            </w:r>
          </w:p>
          <w:p w:rsidR="009B4D24" w:rsidRPr="00B6774E" w:rsidRDefault="009B4D24" w:rsidP="00B6774E">
            <w:pPr>
              <w:widowControl w:val="0"/>
              <w:tabs>
                <w:tab w:val="left" w:pos="273"/>
                <w:tab w:val="left" w:pos="387"/>
                <w:tab w:val="left" w:pos="567"/>
              </w:tabs>
              <w:jc w:val="both"/>
              <w:rPr>
                <w:rFonts w:ascii="Times New Roman" w:hAnsi="Times New Roman" w:cs="Times New Roman"/>
                <w:sz w:val="24"/>
                <w:szCs w:val="24"/>
              </w:rPr>
            </w:pPr>
            <w:r w:rsidRPr="00B6774E">
              <w:rPr>
                <w:rFonts w:ascii="Times New Roman" w:hAnsi="Times New Roman" w:cs="Times New Roman"/>
                <w:sz w:val="24"/>
                <w:szCs w:val="24"/>
                <w:lang w:val="kk-KZ"/>
              </w:rPr>
              <w:t>-</w:t>
            </w:r>
            <w:r w:rsidR="00B6774E">
              <w:rPr>
                <w:rFonts w:ascii="Times New Roman" w:hAnsi="Times New Roman" w:cs="Times New Roman"/>
                <w:sz w:val="24"/>
                <w:szCs w:val="24"/>
                <w:lang w:val="kk-KZ"/>
              </w:rPr>
              <w:t xml:space="preserve"> </w:t>
            </w:r>
            <w:r w:rsidRPr="00B6774E">
              <w:rPr>
                <w:rFonts w:ascii="Times New Roman" w:hAnsi="Times New Roman" w:cs="Times New Roman"/>
                <w:sz w:val="24"/>
                <w:szCs w:val="24"/>
                <w:lang w:val="kk-KZ"/>
              </w:rPr>
              <w:t>К</w:t>
            </w:r>
            <w:r w:rsidRPr="00B6774E">
              <w:rPr>
                <w:rFonts w:ascii="Times New Roman" w:hAnsi="Times New Roman" w:cs="Times New Roman"/>
                <w:sz w:val="24"/>
                <w:szCs w:val="24"/>
              </w:rPr>
              <w:t xml:space="preserve">әсіпкерлік, </w:t>
            </w:r>
            <w:r w:rsidRPr="00B6774E">
              <w:rPr>
                <w:rFonts w:ascii="Times New Roman" w:hAnsi="Times New Roman" w:cs="Times New Roman"/>
                <w:sz w:val="24"/>
                <w:szCs w:val="24"/>
                <w:lang w:val="kk-KZ"/>
              </w:rPr>
              <w:t>дербестік</w:t>
            </w:r>
            <w:r w:rsidRPr="00B6774E">
              <w:rPr>
                <w:rFonts w:ascii="Times New Roman" w:hAnsi="Times New Roman" w:cs="Times New Roman"/>
                <w:sz w:val="24"/>
                <w:szCs w:val="24"/>
              </w:rPr>
              <w:t xml:space="preserve"> және өз қызметі мен әл-ауқатына жауапкершілік</w:t>
            </w:r>
            <w:r w:rsidRPr="00B6774E">
              <w:rPr>
                <w:rFonts w:ascii="Times New Roman" w:hAnsi="Times New Roman" w:cs="Times New Roman"/>
                <w:sz w:val="24"/>
                <w:szCs w:val="24"/>
                <w:lang w:val="kk-KZ"/>
              </w:rPr>
              <w:t>;</w:t>
            </w:r>
          </w:p>
          <w:p w:rsidR="009B4D24" w:rsidRPr="00B6774E" w:rsidRDefault="009B4D24" w:rsidP="00B6774E">
            <w:pPr>
              <w:jc w:val="both"/>
              <w:rPr>
                <w:rFonts w:ascii="Times New Roman" w:hAnsi="Times New Roman" w:cs="Times New Roman"/>
                <w:sz w:val="24"/>
                <w:szCs w:val="24"/>
                <w:lang w:val="kk-KZ"/>
              </w:rPr>
            </w:pPr>
            <w:r w:rsidRPr="00B6774E">
              <w:rPr>
                <w:rFonts w:ascii="Times New Roman" w:hAnsi="Times New Roman" w:cs="Times New Roman"/>
                <w:sz w:val="24"/>
                <w:szCs w:val="24"/>
                <w:lang w:val="kk-KZ"/>
              </w:rPr>
              <w:t>-</w:t>
            </w:r>
            <w:r w:rsidR="00B6774E">
              <w:rPr>
                <w:rFonts w:ascii="Times New Roman" w:hAnsi="Times New Roman" w:cs="Times New Roman"/>
                <w:sz w:val="24"/>
                <w:szCs w:val="24"/>
                <w:lang w:val="kk-KZ"/>
              </w:rPr>
              <w:t xml:space="preserve"> </w:t>
            </w:r>
            <w:r w:rsidRPr="00B6774E">
              <w:rPr>
                <w:rFonts w:ascii="Times New Roman" w:hAnsi="Times New Roman" w:cs="Times New Roman"/>
                <w:sz w:val="24"/>
                <w:szCs w:val="24"/>
                <w:lang w:val="kk-KZ"/>
              </w:rPr>
              <w:t>Ж</w:t>
            </w:r>
            <w:r w:rsidRPr="00B6774E">
              <w:rPr>
                <w:rFonts w:ascii="Times New Roman" w:hAnsi="Times New Roman" w:cs="Times New Roman"/>
                <w:sz w:val="24"/>
                <w:szCs w:val="24"/>
              </w:rPr>
              <w:t>аһандық және ұлттық азаматтық, мәдениеттер мен тілдерге төзімділік</w:t>
            </w:r>
            <w:r w:rsidRPr="00B6774E">
              <w:rPr>
                <w:rFonts w:ascii="Times New Roman" w:hAnsi="Times New Roman" w:cs="Times New Roman"/>
                <w:sz w:val="24"/>
                <w:szCs w:val="24"/>
                <w:lang w:val="kk-KZ"/>
              </w:rPr>
              <w:t>.</w:t>
            </w:r>
          </w:p>
        </w:tc>
      </w:tr>
      <w:tr w:rsidR="00011908" w:rsidRPr="001C3A74" w:rsidTr="00C21977">
        <w:trPr>
          <w:trHeight w:val="1751"/>
        </w:trPr>
        <w:tc>
          <w:tcPr>
            <w:tcW w:w="2239" w:type="dxa"/>
          </w:tcPr>
          <w:p w:rsidR="00011908" w:rsidRPr="00B3684B" w:rsidRDefault="00AB3843" w:rsidP="00011908">
            <w:pPr>
              <w:pStyle w:val="a5"/>
              <w:ind w:left="0"/>
              <w:rPr>
                <w:rFonts w:ascii="Times New Roman" w:hAnsi="Times New Roman"/>
                <w:b/>
                <w:bCs/>
                <w:sz w:val="24"/>
                <w:szCs w:val="24"/>
                <w:lang w:val="kk-KZ"/>
              </w:rPr>
            </w:pPr>
            <w:r w:rsidRPr="00B3684B">
              <w:rPr>
                <w:rFonts w:ascii="Times New Roman" w:hAnsi="Times New Roman"/>
                <w:b/>
                <w:bCs/>
                <w:sz w:val="24"/>
                <w:szCs w:val="24"/>
                <w:lang w:val="kk-KZ"/>
              </w:rPr>
              <w:t>ББ</w:t>
            </w:r>
            <w:r w:rsidR="00FC7CC0">
              <w:rPr>
                <w:rFonts w:ascii="Times New Roman" w:hAnsi="Times New Roman"/>
                <w:b/>
                <w:bCs/>
                <w:sz w:val="24"/>
                <w:szCs w:val="24"/>
                <w:lang w:val="kk-KZ"/>
              </w:rPr>
              <w:t>Б</w:t>
            </w:r>
            <w:r w:rsidRPr="00B3684B">
              <w:rPr>
                <w:rFonts w:ascii="Times New Roman" w:hAnsi="Times New Roman"/>
                <w:b/>
                <w:bCs/>
                <w:sz w:val="24"/>
                <w:szCs w:val="24"/>
                <w:lang w:val="kk-KZ"/>
              </w:rPr>
              <w:t xml:space="preserve"> бірегейлігі</w:t>
            </w:r>
          </w:p>
        </w:tc>
        <w:tc>
          <w:tcPr>
            <w:tcW w:w="7371" w:type="dxa"/>
          </w:tcPr>
          <w:p w:rsidR="00011908" w:rsidRPr="00B6774E" w:rsidRDefault="00872977" w:rsidP="00B6774E">
            <w:pPr>
              <w:tabs>
                <w:tab w:val="left" w:pos="1077"/>
              </w:tabs>
              <w:jc w:val="both"/>
              <w:rPr>
                <w:rFonts w:ascii="Times New Roman" w:hAnsi="Times New Roman" w:cs="Times New Roman"/>
                <w:bCs/>
                <w:sz w:val="24"/>
                <w:szCs w:val="24"/>
                <w:lang w:val="kk-KZ"/>
              </w:rPr>
            </w:pPr>
            <w:r w:rsidRPr="00B6774E">
              <w:rPr>
                <w:rFonts w:ascii="Times New Roman" w:hAnsi="Times New Roman" w:cs="Times New Roman"/>
                <w:bCs/>
                <w:sz w:val="24"/>
                <w:szCs w:val="24"/>
                <w:lang w:val="kk-KZ"/>
              </w:rPr>
              <w:t>6В</w:t>
            </w:r>
            <w:r w:rsidR="00AB3843" w:rsidRPr="00B6774E">
              <w:rPr>
                <w:rFonts w:ascii="Times New Roman" w:hAnsi="Times New Roman" w:cs="Times New Roman"/>
                <w:bCs/>
                <w:sz w:val="24"/>
                <w:szCs w:val="24"/>
                <w:lang w:val="kk-KZ"/>
              </w:rPr>
              <w:t xml:space="preserve">07320 - </w:t>
            </w:r>
            <w:r w:rsidR="00B6774E" w:rsidRPr="00B6774E">
              <w:rPr>
                <w:rFonts w:ascii="Times New Roman" w:hAnsi="Times New Roman" w:cs="Times New Roman"/>
                <w:bCs/>
                <w:sz w:val="24"/>
                <w:szCs w:val="24"/>
                <w:lang w:val="kk-KZ"/>
              </w:rPr>
              <w:t>"</w:t>
            </w:r>
            <w:r w:rsidR="00AB3843" w:rsidRPr="00B6774E">
              <w:rPr>
                <w:rFonts w:ascii="Times New Roman" w:hAnsi="Times New Roman" w:cs="Times New Roman"/>
                <w:bCs/>
                <w:sz w:val="24"/>
                <w:szCs w:val="24"/>
                <w:lang w:val="kk-KZ"/>
              </w:rPr>
              <w:t>Құрылыс" білім беру бағдарламасының бірегейлігі-өнеркәсіптік және азаматтық мақсаттағы объектілерді жобалау мен салу кезінде инженерлік шешімдер қабылдауға әсер ететін өңірлік ерекшеліктерді ескере отырып, құрылыс саласында жоғары білікті мамандарды даярлау және жұмыс берушілердің талаптарын есепке алу болып табылады.</w:t>
            </w:r>
          </w:p>
          <w:p w:rsidR="00C21977" w:rsidRPr="00BC22F0" w:rsidRDefault="00B6774E" w:rsidP="00DC2D44">
            <w:pPr>
              <w:tabs>
                <w:tab w:val="left" w:pos="1077"/>
              </w:tabs>
              <w:jc w:val="both"/>
              <w:rPr>
                <w:rFonts w:ascii="Times New Roman" w:hAnsi="Times New Roman" w:cs="Times New Roman"/>
                <w:sz w:val="24"/>
                <w:szCs w:val="24"/>
                <w:lang w:val="kk-KZ"/>
              </w:rPr>
            </w:pPr>
            <w:r w:rsidRPr="00C21977">
              <w:rPr>
                <w:rFonts w:ascii="Times New Roman" w:hAnsi="Times New Roman" w:cs="Times New Roman"/>
                <w:sz w:val="24"/>
                <w:szCs w:val="24"/>
                <w:lang w:val="kk-KZ"/>
              </w:rPr>
              <w:t>Қазақстанның жаңа мамандықтары мен құзыреттерінің атласына сәйкес келеді: Виртуалды жобалаушы</w:t>
            </w:r>
          </w:p>
          <w:p w:rsidR="00B6774E" w:rsidRPr="00B6774E" w:rsidRDefault="00B6774E" w:rsidP="00DC2D44">
            <w:pPr>
              <w:tabs>
                <w:tab w:val="left" w:pos="1077"/>
              </w:tabs>
              <w:jc w:val="both"/>
              <w:rPr>
                <w:rFonts w:ascii="Times New Roman" w:hAnsi="Times New Roman" w:cs="Times New Roman"/>
                <w:b/>
                <w:bCs/>
                <w:sz w:val="24"/>
                <w:szCs w:val="24"/>
                <w:lang w:val="kk-KZ"/>
              </w:rPr>
            </w:pPr>
            <w:r w:rsidRPr="00C21977">
              <w:rPr>
                <w:rFonts w:ascii="Times New Roman" w:hAnsi="Times New Roman" w:cs="Times New Roman"/>
                <w:sz w:val="24"/>
                <w:szCs w:val="24"/>
                <w:lang w:val="kk-KZ"/>
              </w:rPr>
              <w:t xml:space="preserve"> (</w:t>
            </w:r>
            <w:hyperlink r:id="rId12" w:history="1">
              <w:r w:rsidRPr="00C21977">
                <w:rPr>
                  <w:rStyle w:val="a8"/>
                  <w:rFonts w:ascii="Times New Roman" w:hAnsi="Times New Roman" w:cs="Times New Roman"/>
                  <w:sz w:val="24"/>
                  <w:szCs w:val="24"/>
                  <w:lang w:val="kk-KZ"/>
                </w:rPr>
                <w:t>https://atlasbt.enbek.kz/profession/346</w:t>
              </w:r>
            </w:hyperlink>
            <w:r w:rsidR="00DC2D44" w:rsidRPr="00C21977">
              <w:rPr>
                <w:rFonts w:ascii="Times New Roman" w:hAnsi="Times New Roman" w:cs="Times New Roman"/>
                <w:sz w:val="24"/>
                <w:szCs w:val="24"/>
                <w:lang w:val="kk-KZ"/>
              </w:rPr>
              <w:t>).</w:t>
            </w:r>
          </w:p>
        </w:tc>
      </w:tr>
      <w:tr w:rsidR="009B4D24" w:rsidRPr="001C3A74" w:rsidTr="00C21977">
        <w:trPr>
          <w:trHeight w:val="1204"/>
        </w:trPr>
        <w:tc>
          <w:tcPr>
            <w:tcW w:w="2239" w:type="dxa"/>
          </w:tcPr>
          <w:p w:rsidR="009B4D24" w:rsidRPr="00B3684B" w:rsidRDefault="009B4D24" w:rsidP="00011908">
            <w:pPr>
              <w:pStyle w:val="a5"/>
              <w:ind w:left="0"/>
              <w:rPr>
                <w:rFonts w:ascii="Times New Roman" w:hAnsi="Times New Roman"/>
                <w:b/>
                <w:bCs/>
                <w:sz w:val="24"/>
                <w:szCs w:val="24"/>
                <w:lang w:val="kk-KZ"/>
              </w:rPr>
            </w:pPr>
            <w:r w:rsidRPr="00B3684B">
              <w:rPr>
                <w:rFonts w:ascii="Times New Roman" w:hAnsi="Times New Roman"/>
                <w:b/>
                <w:bCs/>
                <w:sz w:val="24"/>
                <w:szCs w:val="24"/>
                <w:lang w:val="kk-KZ"/>
              </w:rPr>
              <w:t>Академиялық адалдық және этика саясаты</w:t>
            </w:r>
          </w:p>
        </w:tc>
        <w:tc>
          <w:tcPr>
            <w:tcW w:w="7371" w:type="dxa"/>
          </w:tcPr>
          <w:p w:rsidR="009B4D24" w:rsidRPr="00B6774E" w:rsidRDefault="009B4D24" w:rsidP="00B6774E">
            <w:pPr>
              <w:tabs>
                <w:tab w:val="left" w:pos="0"/>
              </w:tabs>
              <w:jc w:val="both"/>
              <w:rPr>
                <w:rFonts w:ascii="Times New Roman" w:hAnsi="Times New Roman" w:cs="Times New Roman"/>
                <w:sz w:val="24"/>
                <w:szCs w:val="24"/>
                <w:lang w:val="kk-KZ"/>
              </w:rPr>
            </w:pPr>
            <w:r w:rsidRPr="00B6774E">
              <w:rPr>
                <w:rFonts w:ascii="Times New Roman" w:hAnsi="Times New Roman" w:cs="Times New Roman"/>
                <w:sz w:val="24"/>
                <w:szCs w:val="24"/>
                <w:lang w:val="kk-KZ"/>
              </w:rPr>
              <w:t>Университетте академиялық адалдық пен академиялық еркіндікті сақтау, кез келген төзімсіздік пен кемсітушіліктен қорғау шаралары қабылданды:</w:t>
            </w:r>
          </w:p>
          <w:p w:rsidR="009B4D24" w:rsidRPr="00B6774E" w:rsidRDefault="009B4D24" w:rsidP="00B6774E">
            <w:pPr>
              <w:numPr>
                <w:ilvl w:val="0"/>
                <w:numId w:val="7"/>
              </w:numPr>
              <w:tabs>
                <w:tab w:val="left" w:pos="273"/>
              </w:tabs>
              <w:ind w:left="0" w:firstLine="0"/>
              <w:jc w:val="both"/>
              <w:rPr>
                <w:rFonts w:ascii="Times New Roman" w:hAnsi="Times New Roman" w:cs="Times New Roman"/>
                <w:sz w:val="24"/>
                <w:szCs w:val="24"/>
                <w:lang w:val="kk-KZ"/>
              </w:rPr>
            </w:pPr>
            <w:r w:rsidRPr="00B6774E">
              <w:rPr>
                <w:rFonts w:ascii="Times New Roman" w:hAnsi="Times New Roman" w:cs="Times New Roman"/>
                <w:sz w:val="24"/>
                <w:szCs w:val="24"/>
                <w:lang w:val="kk-KZ"/>
              </w:rPr>
              <w:t>Академиялық адалдық ережелері (10.10.2022 ж. №212-нқ бұйрығы);</w:t>
            </w:r>
          </w:p>
          <w:p w:rsidR="009B4D24" w:rsidRPr="00B6774E" w:rsidRDefault="009B4D24" w:rsidP="00B6774E">
            <w:pPr>
              <w:numPr>
                <w:ilvl w:val="0"/>
                <w:numId w:val="7"/>
              </w:numPr>
              <w:tabs>
                <w:tab w:val="left" w:pos="273"/>
              </w:tabs>
              <w:ind w:left="0" w:firstLine="0"/>
              <w:jc w:val="both"/>
              <w:rPr>
                <w:rFonts w:ascii="Times New Roman" w:hAnsi="Times New Roman" w:cs="Times New Roman"/>
                <w:sz w:val="24"/>
                <w:szCs w:val="24"/>
                <w:lang w:val="kk-KZ"/>
              </w:rPr>
            </w:pPr>
            <w:r w:rsidRPr="00B6774E">
              <w:rPr>
                <w:rFonts w:ascii="Times New Roman" w:hAnsi="Times New Roman" w:cs="Times New Roman"/>
                <w:sz w:val="24"/>
                <w:szCs w:val="24"/>
                <w:lang w:val="kk-KZ"/>
              </w:rPr>
              <w:t xml:space="preserve">Сыбайлас жемқорлыққа қарсы стандарт </w:t>
            </w:r>
            <w:r w:rsidRPr="00C21977">
              <w:rPr>
                <w:rFonts w:ascii="Times New Roman" w:hAnsi="Times New Roman" w:cs="Times New Roman"/>
                <w:sz w:val="24"/>
                <w:szCs w:val="24"/>
                <w:lang w:val="kk-KZ"/>
              </w:rPr>
              <w:t>(</w:t>
            </w:r>
            <w:r w:rsidR="00053066" w:rsidRPr="00C21977">
              <w:rPr>
                <w:rFonts w:ascii="Times New Roman" w:hAnsi="Times New Roman" w:cs="Times New Roman"/>
                <w:sz w:val="24"/>
                <w:szCs w:val="24"/>
                <w:lang w:val="kk-KZ"/>
              </w:rPr>
              <w:t>08.01.2025ж. №9-нқ бұйрығы</w:t>
            </w:r>
            <w:r w:rsidRPr="00C21977">
              <w:rPr>
                <w:rFonts w:ascii="Times New Roman" w:hAnsi="Times New Roman" w:cs="Times New Roman"/>
                <w:sz w:val="24"/>
                <w:szCs w:val="24"/>
                <w:lang w:val="kk-KZ"/>
              </w:rPr>
              <w:t>);</w:t>
            </w:r>
          </w:p>
          <w:p w:rsidR="009B4D24" w:rsidRPr="00B6774E" w:rsidRDefault="009B4D24" w:rsidP="00B6774E">
            <w:pPr>
              <w:numPr>
                <w:ilvl w:val="0"/>
                <w:numId w:val="7"/>
              </w:numPr>
              <w:tabs>
                <w:tab w:val="left" w:pos="273"/>
              </w:tabs>
              <w:ind w:left="0" w:firstLine="0"/>
              <w:rPr>
                <w:rFonts w:ascii="Times New Roman" w:hAnsi="Times New Roman" w:cs="Times New Roman"/>
                <w:sz w:val="24"/>
                <w:szCs w:val="24"/>
                <w:lang w:val="kk-KZ"/>
              </w:rPr>
            </w:pPr>
            <w:r w:rsidRPr="00B6774E">
              <w:rPr>
                <w:rFonts w:ascii="Times New Roman" w:hAnsi="Times New Roman" w:cs="Times New Roman"/>
                <w:sz w:val="24"/>
                <w:szCs w:val="24"/>
                <w:lang w:val="kk-KZ"/>
              </w:rPr>
              <w:t>Әдеп кодексі (10.10.2022ж., №212-нқ бұйрығы)</w:t>
            </w:r>
            <w:r w:rsidR="00EA284B" w:rsidRPr="00B6774E">
              <w:rPr>
                <w:rFonts w:ascii="Times New Roman" w:hAnsi="Times New Roman" w:cs="Times New Roman"/>
                <w:sz w:val="24"/>
                <w:szCs w:val="24"/>
                <w:lang w:val="kk-KZ"/>
              </w:rPr>
              <w:t>.</w:t>
            </w:r>
          </w:p>
        </w:tc>
      </w:tr>
      <w:tr w:rsidR="009B4D24" w:rsidRPr="001C3A74" w:rsidTr="00C21977">
        <w:tc>
          <w:tcPr>
            <w:tcW w:w="2239" w:type="dxa"/>
          </w:tcPr>
          <w:p w:rsidR="009B4D24" w:rsidRPr="00B3684B" w:rsidRDefault="009B4D24" w:rsidP="00FC7CC0">
            <w:pPr>
              <w:pStyle w:val="a5"/>
              <w:ind w:left="0"/>
              <w:rPr>
                <w:rFonts w:ascii="Times New Roman" w:hAnsi="Times New Roman"/>
                <w:b/>
                <w:bCs/>
                <w:sz w:val="24"/>
                <w:szCs w:val="24"/>
                <w:lang w:val="kk-KZ"/>
              </w:rPr>
            </w:pPr>
            <w:r w:rsidRPr="00B3684B">
              <w:rPr>
                <w:rFonts w:ascii="Times New Roman" w:hAnsi="Times New Roman"/>
                <w:b/>
                <w:bCs/>
                <w:sz w:val="24"/>
                <w:szCs w:val="24"/>
                <w:lang w:val="kk-KZ"/>
              </w:rPr>
              <w:t>ББ</w:t>
            </w:r>
            <w:r>
              <w:rPr>
                <w:rFonts w:ascii="Times New Roman" w:hAnsi="Times New Roman"/>
                <w:b/>
                <w:bCs/>
                <w:sz w:val="24"/>
                <w:szCs w:val="24"/>
                <w:lang w:val="kk-KZ"/>
              </w:rPr>
              <w:t>Б</w:t>
            </w:r>
            <w:r w:rsidRPr="00B3684B">
              <w:rPr>
                <w:rFonts w:ascii="Times New Roman" w:hAnsi="Times New Roman"/>
                <w:b/>
                <w:bCs/>
                <w:sz w:val="24"/>
                <w:szCs w:val="24"/>
                <w:lang w:val="kk-KZ"/>
              </w:rPr>
              <w:t xml:space="preserve"> әзірлеудің нормативтік-құқықтық </w:t>
            </w:r>
            <w:r>
              <w:rPr>
                <w:rFonts w:ascii="Times New Roman" w:hAnsi="Times New Roman"/>
                <w:b/>
                <w:bCs/>
                <w:sz w:val="24"/>
                <w:szCs w:val="24"/>
                <w:lang w:val="kk-KZ"/>
              </w:rPr>
              <w:t>негіздері</w:t>
            </w:r>
          </w:p>
        </w:tc>
        <w:tc>
          <w:tcPr>
            <w:tcW w:w="7371" w:type="dxa"/>
          </w:tcPr>
          <w:p w:rsidR="009B4D24" w:rsidRPr="00B6774E" w:rsidRDefault="009B4D24" w:rsidP="00B6774E">
            <w:pPr>
              <w:rPr>
                <w:rFonts w:ascii="Times New Roman" w:hAnsi="Times New Roman" w:cs="Times New Roman"/>
                <w:sz w:val="24"/>
                <w:szCs w:val="24"/>
              </w:rPr>
            </w:pPr>
            <w:r w:rsidRPr="00B6774E">
              <w:rPr>
                <w:rFonts w:ascii="Times New Roman" w:hAnsi="Times New Roman" w:cs="Times New Roman"/>
                <w:sz w:val="24"/>
                <w:szCs w:val="24"/>
              </w:rPr>
              <w:t>1. Қазақстан Республикасының «Білім туралы» Заңы;</w:t>
            </w:r>
          </w:p>
          <w:p w:rsidR="009B4D24" w:rsidRPr="00B6774E" w:rsidRDefault="009B4D24" w:rsidP="00B6774E">
            <w:pPr>
              <w:jc w:val="both"/>
              <w:rPr>
                <w:rFonts w:ascii="Times New Roman" w:hAnsi="Times New Roman" w:cs="Times New Roman"/>
                <w:sz w:val="24"/>
                <w:szCs w:val="24"/>
              </w:rPr>
            </w:pPr>
            <w:r w:rsidRPr="00B6774E">
              <w:rPr>
                <w:rFonts w:ascii="Times New Roman" w:hAnsi="Times New Roman" w:cs="Times New Roman"/>
                <w:sz w:val="24"/>
                <w:szCs w:val="24"/>
              </w:rPr>
              <w:t xml:space="preserve">2. Қазақстан Республикасы Білім және ғылым министрлігінің 2018 жылғы 30 қазандағы No 595 бұйрығымен </w:t>
            </w:r>
            <w:r w:rsidRPr="00B6774E">
              <w:rPr>
                <w:rFonts w:ascii="Times New Roman" w:hAnsi="Times New Roman" w:cs="Times New Roman"/>
                <w:sz w:val="24"/>
                <w:szCs w:val="24"/>
                <w:lang w:val="kk-KZ"/>
              </w:rPr>
              <w:t>және 29.12.2021ж №614 өзгерістер мен толықтыруларымен</w:t>
            </w:r>
            <w:r w:rsidRPr="00B6774E">
              <w:rPr>
                <w:rFonts w:ascii="Times New Roman" w:hAnsi="Times New Roman" w:cs="Times New Roman"/>
                <w:sz w:val="24"/>
                <w:szCs w:val="24"/>
              </w:rPr>
              <w:t xml:space="preserve"> бекітілген Жоғары және (немесе) жоғары оқу орнынан кейінгі білімнің білім беру бағдарламаларын іске асыратын білім беру ұйымдары қызметінің үлгілік қағидалары;</w:t>
            </w:r>
          </w:p>
          <w:p w:rsidR="009B4D24" w:rsidRPr="00B6774E" w:rsidRDefault="009B4D24" w:rsidP="00B6774E">
            <w:pPr>
              <w:jc w:val="both"/>
              <w:rPr>
                <w:rFonts w:ascii="Times New Roman" w:hAnsi="Times New Roman" w:cs="Times New Roman"/>
                <w:sz w:val="24"/>
                <w:szCs w:val="24"/>
                <w:lang w:val="kk-KZ"/>
              </w:rPr>
            </w:pPr>
            <w:r w:rsidRPr="00B6774E">
              <w:rPr>
                <w:rFonts w:ascii="Times New Roman" w:hAnsi="Times New Roman" w:cs="Times New Roman"/>
                <w:sz w:val="24"/>
                <w:szCs w:val="24"/>
              </w:rPr>
              <w:t>3</w:t>
            </w:r>
            <w:r w:rsidRPr="00B6774E">
              <w:rPr>
                <w:rFonts w:ascii="Times New Roman" w:hAnsi="Times New Roman" w:cs="Times New Roman"/>
                <w:sz w:val="24"/>
                <w:szCs w:val="24"/>
                <w:lang w:val="kk-KZ"/>
              </w:rPr>
              <w:t xml:space="preserve">.Қазақстан Республикасы Білім және ғылым </w:t>
            </w:r>
            <w:r w:rsidRPr="00B6774E">
              <w:rPr>
                <w:rFonts w:ascii="Times New Roman" w:hAnsi="Times New Roman" w:cs="Times New Roman"/>
                <w:sz w:val="24"/>
                <w:szCs w:val="24"/>
              </w:rPr>
              <w:t>министрлігінің</w:t>
            </w:r>
            <w:r w:rsidRPr="00B6774E">
              <w:rPr>
                <w:rFonts w:ascii="Times New Roman" w:hAnsi="Times New Roman" w:cs="Times New Roman"/>
                <w:sz w:val="24"/>
                <w:szCs w:val="24"/>
                <w:lang w:val="kk-KZ"/>
              </w:rPr>
              <w:t xml:space="preserve">  2018 жылғы 31 қазандағы №600 бұйрығымен бекітілген  Жоғары және жоғары оқу орнынан кейінгі  білімнің білім беру бағдарламаларын іске асыратын білім беру ұйымдарына  оқуға қабылдаудың үлгілік қағидаларына 02.06.2023ж. №252 бұйрығымен енгізілген  өзгертулер мен толықтырулар  </w:t>
            </w:r>
          </w:p>
          <w:p w:rsidR="00E94731" w:rsidRPr="00B6774E" w:rsidRDefault="009B4D24" w:rsidP="00B6774E">
            <w:pPr>
              <w:jc w:val="both"/>
              <w:rPr>
                <w:rFonts w:ascii="Times New Roman" w:hAnsi="Times New Roman" w:cs="Times New Roman"/>
                <w:sz w:val="24"/>
                <w:szCs w:val="24"/>
                <w:lang w:val="kk-KZ"/>
              </w:rPr>
            </w:pPr>
            <w:r w:rsidRPr="00B6774E">
              <w:rPr>
                <w:rFonts w:ascii="Times New Roman" w:hAnsi="Times New Roman" w:cs="Times New Roman"/>
                <w:sz w:val="24"/>
                <w:szCs w:val="24"/>
                <w:lang w:val="kk-KZ"/>
              </w:rPr>
              <w:lastRenderedPageBreak/>
              <w:t xml:space="preserve">4. </w:t>
            </w:r>
            <w:r w:rsidR="00E94731" w:rsidRPr="00B6774E">
              <w:rPr>
                <w:rFonts w:ascii="Times New Roman" w:hAnsi="Times New Roman" w:cs="Times New Roman"/>
                <w:sz w:val="24"/>
                <w:szCs w:val="24"/>
                <w:lang w:val="kk-KZ"/>
              </w:rPr>
              <w:t xml:space="preserve">ҚР БжҒМ 20.07.2022ж. №2 «Жоғары және жоғары оқу орнынан кейінгі білім берудің мемлекеттік жалпыға міндетті стандарттары» бұйрығымен бекітілген және </w:t>
            </w:r>
            <w:r w:rsidR="00E94731" w:rsidRPr="00C21977">
              <w:rPr>
                <w:rFonts w:ascii="Times New Roman" w:hAnsi="Times New Roman" w:cs="Times New Roman"/>
                <w:sz w:val="24"/>
                <w:szCs w:val="24"/>
                <w:lang w:val="kk-KZ"/>
              </w:rPr>
              <w:t>ҒжЖБМ 04.03.2025ж. №90 бұйрығымен жаңа редакцияда бекітілген;</w:t>
            </w:r>
          </w:p>
          <w:p w:rsidR="009B4D24" w:rsidRPr="00B6774E" w:rsidRDefault="009B4D24" w:rsidP="00B6774E">
            <w:pPr>
              <w:jc w:val="both"/>
              <w:rPr>
                <w:rFonts w:ascii="Times New Roman" w:hAnsi="Times New Roman" w:cs="Times New Roman"/>
                <w:sz w:val="24"/>
                <w:szCs w:val="24"/>
                <w:lang w:val="kk-KZ"/>
              </w:rPr>
            </w:pPr>
            <w:r w:rsidRPr="00B6774E">
              <w:rPr>
                <w:rFonts w:ascii="Times New Roman" w:hAnsi="Times New Roman" w:cs="Times New Roman"/>
                <w:sz w:val="24"/>
                <w:szCs w:val="24"/>
                <w:lang w:val="kk-KZ"/>
              </w:rPr>
              <w:t>5. Қазақстан Республикасы Білім және ғылым министрлігінің 2011 жылғы 20 сәуірдегі No 152 бұйрығымен және 23.09.2022 жылғы  №79 өзгерістер мен толықтыруларымен бекітілген Кредиттік оқыту технологиясы бойынша оқу процесін ұйымдастыру ережесі;</w:t>
            </w:r>
          </w:p>
          <w:p w:rsidR="009B4D24" w:rsidRPr="00B6774E" w:rsidRDefault="009B4D24" w:rsidP="00B6774E">
            <w:pPr>
              <w:jc w:val="both"/>
              <w:rPr>
                <w:rFonts w:ascii="Times New Roman" w:hAnsi="Times New Roman" w:cs="Times New Roman"/>
                <w:sz w:val="24"/>
                <w:szCs w:val="24"/>
                <w:lang w:val="kk-KZ"/>
              </w:rPr>
            </w:pPr>
            <w:r w:rsidRPr="00B6774E">
              <w:rPr>
                <w:rFonts w:ascii="Times New Roman" w:hAnsi="Times New Roman" w:cs="Times New Roman"/>
                <w:sz w:val="24"/>
                <w:szCs w:val="24"/>
                <w:lang w:val="kk-KZ"/>
              </w:rPr>
              <w:t>6.Қазақстан Республикасы Еңбек және халықты әлеуметтік қорғау министрінің 2020 жылғы 30 желтоқсандағы No 553 бұйрығымен бекітілген Басшылар, мамандар және басқа да қызметкерлер лауазымдарының біліктілік анықтамалығы.</w:t>
            </w:r>
          </w:p>
          <w:p w:rsidR="009B4D24" w:rsidRPr="00B6774E" w:rsidRDefault="009B4D24" w:rsidP="00B6774E">
            <w:pPr>
              <w:jc w:val="both"/>
              <w:rPr>
                <w:rFonts w:ascii="Times New Roman" w:hAnsi="Times New Roman" w:cs="Times New Roman"/>
                <w:sz w:val="24"/>
                <w:szCs w:val="24"/>
                <w:lang w:val="kk-KZ"/>
              </w:rPr>
            </w:pPr>
            <w:r w:rsidRPr="00B6774E">
              <w:rPr>
                <w:rFonts w:ascii="Times New Roman" w:hAnsi="Times New Roman" w:cs="Times New Roman"/>
                <w:sz w:val="24"/>
                <w:szCs w:val="24"/>
                <w:lang w:val="kk-KZ"/>
              </w:rPr>
              <w:t>7.Оқу процесіне ECTS принциптерін енгізу және академиялық еркіндікті кеңейту бойынша әдістемелік ұсыныстар. ҚР Ғылым және жоғары білім министрінің бұйрығына қосымша. Қазақстан Республикасының 2024 жылғы 12 ақпандағы № 57 бұйрығы</w:t>
            </w:r>
          </w:p>
          <w:p w:rsidR="009B4D24" w:rsidRPr="00B6774E" w:rsidRDefault="009B4D24" w:rsidP="00B6774E">
            <w:pPr>
              <w:jc w:val="both"/>
              <w:rPr>
                <w:rFonts w:ascii="Times New Roman" w:hAnsi="Times New Roman" w:cs="Times New Roman"/>
                <w:sz w:val="24"/>
                <w:szCs w:val="24"/>
                <w:lang w:val="kk-KZ"/>
              </w:rPr>
            </w:pPr>
            <w:r w:rsidRPr="00B6774E">
              <w:rPr>
                <w:rFonts w:ascii="Times New Roman" w:hAnsi="Times New Roman" w:cs="Times New Roman"/>
                <w:sz w:val="24"/>
                <w:szCs w:val="24"/>
                <w:lang w:val="kk-KZ"/>
              </w:rPr>
              <w:t>8.Жоғары және жоғары оқу орнынан кейінгі білім берудің білім беру бағдарламаларын әзірлеу жөніндегі Нұсқаулық, ҚР ҒЖБМ жоғары білім беруді дамыту ұлттық орталығы директорының 4.05.2023 жылғы № 601 н/қ бұйрығына 1-қосымша</w:t>
            </w:r>
          </w:p>
        </w:tc>
      </w:tr>
      <w:tr w:rsidR="00E24335" w:rsidRPr="00B3684B" w:rsidTr="00C21977">
        <w:trPr>
          <w:trHeight w:val="1046"/>
        </w:trPr>
        <w:tc>
          <w:tcPr>
            <w:tcW w:w="2239" w:type="dxa"/>
          </w:tcPr>
          <w:p w:rsidR="00E24335" w:rsidRPr="00B3684B" w:rsidRDefault="00E24335" w:rsidP="00011908">
            <w:pPr>
              <w:pStyle w:val="a5"/>
              <w:ind w:left="0"/>
              <w:rPr>
                <w:rFonts w:ascii="Times New Roman" w:hAnsi="Times New Roman"/>
                <w:b/>
                <w:bCs/>
                <w:sz w:val="24"/>
                <w:szCs w:val="24"/>
                <w:lang w:val="kk-KZ"/>
              </w:rPr>
            </w:pPr>
            <w:r w:rsidRPr="00B3684B">
              <w:rPr>
                <w:rFonts w:ascii="Times New Roman" w:hAnsi="Times New Roman"/>
                <w:b/>
                <w:bCs/>
                <w:sz w:val="24"/>
                <w:szCs w:val="24"/>
                <w:lang w:val="kk-KZ"/>
              </w:rPr>
              <w:lastRenderedPageBreak/>
              <w:t>Білім беру процесін ұйымдастыру</w:t>
            </w:r>
          </w:p>
        </w:tc>
        <w:tc>
          <w:tcPr>
            <w:tcW w:w="7371" w:type="dxa"/>
          </w:tcPr>
          <w:p w:rsidR="00E24335" w:rsidRPr="00B6774E" w:rsidRDefault="00E24335" w:rsidP="00B6774E">
            <w:pPr>
              <w:pStyle w:val="a5"/>
              <w:keepNext/>
              <w:keepLines/>
              <w:widowControl w:val="0"/>
              <w:numPr>
                <w:ilvl w:val="0"/>
                <w:numId w:val="8"/>
              </w:numPr>
              <w:tabs>
                <w:tab w:val="left" w:pos="273"/>
              </w:tabs>
              <w:ind w:left="0" w:hanging="11"/>
              <w:jc w:val="both"/>
              <w:outlineLvl w:val="1"/>
              <w:rPr>
                <w:rFonts w:ascii="Times New Roman" w:hAnsi="Times New Roman"/>
                <w:sz w:val="24"/>
                <w:szCs w:val="24"/>
                <w:lang w:val="kk-KZ" w:eastAsia="ru-RU"/>
              </w:rPr>
            </w:pPr>
            <w:r w:rsidRPr="00B6774E">
              <w:rPr>
                <w:rFonts w:ascii="Times New Roman" w:hAnsi="Times New Roman"/>
                <w:sz w:val="24"/>
                <w:szCs w:val="24"/>
                <w:lang w:val="kk-KZ" w:eastAsia="ru-RU"/>
              </w:rPr>
              <w:t>Болон процесінің принциптерін жүзеге асыру;</w:t>
            </w:r>
          </w:p>
          <w:p w:rsidR="00E24335" w:rsidRPr="00B6774E" w:rsidRDefault="00E24335" w:rsidP="00B6774E">
            <w:pPr>
              <w:pStyle w:val="a5"/>
              <w:keepNext/>
              <w:keepLines/>
              <w:widowControl w:val="0"/>
              <w:numPr>
                <w:ilvl w:val="0"/>
                <w:numId w:val="8"/>
              </w:numPr>
              <w:tabs>
                <w:tab w:val="left" w:pos="273"/>
              </w:tabs>
              <w:ind w:left="0" w:hanging="11"/>
              <w:jc w:val="both"/>
              <w:outlineLvl w:val="1"/>
              <w:rPr>
                <w:rFonts w:ascii="Times New Roman" w:hAnsi="Times New Roman"/>
                <w:sz w:val="24"/>
                <w:szCs w:val="24"/>
                <w:lang w:val="kk-KZ" w:eastAsia="ru-RU"/>
              </w:rPr>
            </w:pPr>
            <w:r w:rsidRPr="00B6774E">
              <w:rPr>
                <w:rFonts w:ascii="Times New Roman" w:hAnsi="Times New Roman"/>
                <w:sz w:val="24"/>
                <w:szCs w:val="24"/>
                <w:lang w:val="kk-KZ" w:eastAsia="ru-RU"/>
              </w:rPr>
              <w:t>Білімалушыға бағытталған оқыту;</w:t>
            </w:r>
          </w:p>
          <w:p w:rsidR="00E24335" w:rsidRPr="00B6774E" w:rsidRDefault="00E24335" w:rsidP="00B6774E">
            <w:pPr>
              <w:pStyle w:val="a5"/>
              <w:keepNext/>
              <w:keepLines/>
              <w:widowControl w:val="0"/>
              <w:numPr>
                <w:ilvl w:val="0"/>
                <w:numId w:val="8"/>
              </w:numPr>
              <w:tabs>
                <w:tab w:val="left" w:pos="273"/>
              </w:tabs>
              <w:ind w:left="0" w:hanging="11"/>
              <w:jc w:val="both"/>
              <w:outlineLvl w:val="1"/>
              <w:rPr>
                <w:rFonts w:ascii="Times New Roman" w:hAnsi="Times New Roman"/>
                <w:sz w:val="24"/>
                <w:szCs w:val="24"/>
                <w:lang w:val="kk-KZ" w:eastAsia="ru-RU"/>
              </w:rPr>
            </w:pPr>
            <w:r w:rsidRPr="00B6774E">
              <w:rPr>
                <w:rFonts w:ascii="Times New Roman" w:hAnsi="Times New Roman"/>
                <w:sz w:val="24"/>
                <w:szCs w:val="24"/>
                <w:lang w:val="kk-KZ" w:eastAsia="ru-RU"/>
              </w:rPr>
              <w:t>Қол жетімділік;</w:t>
            </w:r>
          </w:p>
          <w:p w:rsidR="00E24335" w:rsidRPr="00B6774E" w:rsidRDefault="00E24335" w:rsidP="00B6774E">
            <w:pPr>
              <w:pStyle w:val="a5"/>
              <w:keepNext/>
              <w:keepLines/>
              <w:widowControl w:val="0"/>
              <w:numPr>
                <w:ilvl w:val="0"/>
                <w:numId w:val="8"/>
              </w:numPr>
              <w:tabs>
                <w:tab w:val="left" w:pos="273"/>
              </w:tabs>
              <w:ind w:left="0" w:hanging="11"/>
              <w:jc w:val="both"/>
              <w:outlineLvl w:val="1"/>
              <w:rPr>
                <w:rFonts w:ascii="Times New Roman" w:hAnsi="Times New Roman"/>
                <w:sz w:val="24"/>
                <w:szCs w:val="24"/>
                <w:lang w:val="kk-KZ" w:eastAsia="ru-RU"/>
              </w:rPr>
            </w:pPr>
            <w:r w:rsidRPr="00B6774E">
              <w:rPr>
                <w:rFonts w:ascii="Times New Roman" w:hAnsi="Times New Roman"/>
                <w:sz w:val="24"/>
                <w:szCs w:val="24"/>
                <w:lang w:val="kk-KZ" w:eastAsia="ru-RU"/>
              </w:rPr>
              <w:t>Инклюзивтілік.</w:t>
            </w:r>
          </w:p>
        </w:tc>
      </w:tr>
      <w:tr w:rsidR="00E24335" w:rsidRPr="00B3684B" w:rsidTr="00C21977">
        <w:trPr>
          <w:trHeight w:val="1076"/>
        </w:trPr>
        <w:tc>
          <w:tcPr>
            <w:tcW w:w="2239" w:type="dxa"/>
          </w:tcPr>
          <w:p w:rsidR="00E24335" w:rsidRPr="00B3684B" w:rsidRDefault="00E24335" w:rsidP="00011908">
            <w:pPr>
              <w:pStyle w:val="a5"/>
              <w:ind w:left="0"/>
              <w:rPr>
                <w:rFonts w:ascii="Times New Roman" w:hAnsi="Times New Roman"/>
                <w:b/>
                <w:bCs/>
                <w:sz w:val="24"/>
                <w:szCs w:val="24"/>
                <w:lang w:val="kk-KZ"/>
              </w:rPr>
            </w:pPr>
            <w:r w:rsidRPr="00B3684B">
              <w:rPr>
                <w:rFonts w:ascii="Times New Roman" w:hAnsi="Times New Roman"/>
                <w:b/>
                <w:bCs/>
                <w:sz w:val="24"/>
                <w:szCs w:val="24"/>
                <w:lang w:val="kk-KZ"/>
              </w:rPr>
              <w:t>Б</w:t>
            </w:r>
            <w:r w:rsidR="00FC7CC0">
              <w:rPr>
                <w:rFonts w:ascii="Times New Roman" w:hAnsi="Times New Roman"/>
                <w:b/>
                <w:bCs/>
                <w:sz w:val="24"/>
                <w:szCs w:val="24"/>
                <w:lang w:val="kk-KZ"/>
              </w:rPr>
              <w:t>Б</w:t>
            </w:r>
            <w:r w:rsidRPr="00B3684B">
              <w:rPr>
                <w:rFonts w:ascii="Times New Roman" w:hAnsi="Times New Roman"/>
                <w:b/>
                <w:bCs/>
                <w:sz w:val="24"/>
                <w:szCs w:val="24"/>
                <w:lang w:val="kk-KZ"/>
              </w:rPr>
              <w:t>Б сапасын қамтамасыз ету</w:t>
            </w:r>
          </w:p>
        </w:tc>
        <w:tc>
          <w:tcPr>
            <w:tcW w:w="7371" w:type="dxa"/>
          </w:tcPr>
          <w:p w:rsidR="00E24335" w:rsidRPr="00B6774E" w:rsidRDefault="00E24335" w:rsidP="00B6774E">
            <w:pPr>
              <w:pStyle w:val="a5"/>
              <w:numPr>
                <w:ilvl w:val="0"/>
                <w:numId w:val="9"/>
              </w:numPr>
              <w:tabs>
                <w:tab w:val="left" w:pos="273"/>
                <w:tab w:val="left" w:pos="436"/>
              </w:tabs>
              <w:ind w:left="0" w:hanging="273"/>
              <w:jc w:val="both"/>
              <w:rPr>
                <w:rFonts w:ascii="Times New Roman" w:eastAsia="Calibri" w:hAnsi="Times New Roman"/>
                <w:sz w:val="24"/>
                <w:szCs w:val="24"/>
                <w:lang w:val="kk-KZ" w:eastAsia="en-US"/>
              </w:rPr>
            </w:pPr>
            <w:r w:rsidRPr="00B6774E">
              <w:rPr>
                <w:rFonts w:ascii="Times New Roman" w:eastAsia="Calibri" w:hAnsi="Times New Roman"/>
                <w:sz w:val="24"/>
                <w:szCs w:val="24"/>
                <w:lang w:val="kk-KZ" w:eastAsia="en-US"/>
              </w:rPr>
              <w:t>Сапаны қамтамасыз етудің ішкі жүйесі;</w:t>
            </w:r>
          </w:p>
          <w:p w:rsidR="00E24335" w:rsidRPr="00B6774E" w:rsidRDefault="00E24335" w:rsidP="00B6774E">
            <w:pPr>
              <w:pStyle w:val="a5"/>
              <w:numPr>
                <w:ilvl w:val="0"/>
                <w:numId w:val="9"/>
              </w:numPr>
              <w:tabs>
                <w:tab w:val="left" w:pos="273"/>
                <w:tab w:val="left" w:pos="436"/>
              </w:tabs>
              <w:ind w:left="0" w:hanging="273"/>
              <w:jc w:val="both"/>
              <w:rPr>
                <w:rFonts w:ascii="Times New Roman" w:eastAsia="Calibri" w:hAnsi="Times New Roman"/>
                <w:sz w:val="24"/>
                <w:szCs w:val="24"/>
                <w:lang w:val="kk-KZ" w:eastAsia="en-US"/>
              </w:rPr>
            </w:pPr>
            <w:r w:rsidRPr="00B6774E">
              <w:rPr>
                <w:rFonts w:ascii="Times New Roman" w:eastAsia="Calibri" w:hAnsi="Times New Roman"/>
                <w:sz w:val="24"/>
                <w:szCs w:val="24"/>
                <w:lang w:val="kk-KZ" w:eastAsia="en-US"/>
              </w:rPr>
              <w:t>ББ әзірлеуге және оны бағалауға стейкхолдерлерді тарту;</w:t>
            </w:r>
          </w:p>
          <w:p w:rsidR="00E24335" w:rsidRPr="00B6774E" w:rsidRDefault="00E24335" w:rsidP="00B6774E">
            <w:pPr>
              <w:pStyle w:val="a5"/>
              <w:numPr>
                <w:ilvl w:val="0"/>
                <w:numId w:val="9"/>
              </w:numPr>
              <w:tabs>
                <w:tab w:val="left" w:pos="273"/>
                <w:tab w:val="left" w:pos="436"/>
              </w:tabs>
              <w:ind w:left="0" w:hanging="273"/>
              <w:jc w:val="both"/>
              <w:rPr>
                <w:rFonts w:ascii="Times New Roman" w:eastAsia="Calibri" w:hAnsi="Times New Roman"/>
                <w:sz w:val="24"/>
                <w:szCs w:val="24"/>
                <w:lang w:val="kk-KZ" w:eastAsia="en-US"/>
              </w:rPr>
            </w:pPr>
            <w:r w:rsidRPr="00B6774E">
              <w:rPr>
                <w:rFonts w:ascii="Times New Roman" w:eastAsia="Calibri" w:hAnsi="Times New Roman"/>
                <w:sz w:val="24"/>
                <w:szCs w:val="24"/>
                <w:lang w:val="kk-KZ" w:eastAsia="en-US"/>
              </w:rPr>
              <w:t>жүйелі мониторинг;</w:t>
            </w:r>
          </w:p>
          <w:p w:rsidR="00E24335" w:rsidRPr="00B6774E" w:rsidRDefault="00E24335" w:rsidP="00B6774E">
            <w:pPr>
              <w:pStyle w:val="a5"/>
              <w:numPr>
                <w:ilvl w:val="0"/>
                <w:numId w:val="9"/>
              </w:numPr>
              <w:tabs>
                <w:tab w:val="left" w:pos="273"/>
                <w:tab w:val="left" w:pos="436"/>
              </w:tabs>
              <w:ind w:left="0" w:hanging="273"/>
              <w:jc w:val="both"/>
              <w:rPr>
                <w:rFonts w:ascii="Times New Roman" w:hAnsi="Times New Roman"/>
                <w:b/>
                <w:bCs/>
                <w:sz w:val="24"/>
                <w:szCs w:val="24"/>
                <w:lang w:val="kk-KZ"/>
              </w:rPr>
            </w:pPr>
            <w:r w:rsidRPr="00B6774E">
              <w:rPr>
                <w:rFonts w:ascii="Times New Roman" w:eastAsia="Calibri" w:hAnsi="Times New Roman"/>
                <w:sz w:val="24"/>
                <w:szCs w:val="24"/>
                <w:lang w:val="kk-KZ" w:eastAsia="en-US"/>
              </w:rPr>
              <w:t>Мазмұн өзектілігі (жаңарту)</w:t>
            </w:r>
          </w:p>
        </w:tc>
      </w:tr>
      <w:tr w:rsidR="00E24335" w:rsidRPr="001C3A74" w:rsidTr="00C21977">
        <w:tc>
          <w:tcPr>
            <w:tcW w:w="2239" w:type="dxa"/>
          </w:tcPr>
          <w:p w:rsidR="00E24335" w:rsidRPr="00B3684B" w:rsidRDefault="00E24335" w:rsidP="00011908">
            <w:pPr>
              <w:pStyle w:val="a5"/>
              <w:ind w:left="0"/>
              <w:rPr>
                <w:rFonts w:ascii="Times New Roman" w:hAnsi="Times New Roman"/>
                <w:b/>
                <w:bCs/>
                <w:sz w:val="24"/>
                <w:szCs w:val="24"/>
                <w:lang w:val="kk-KZ"/>
              </w:rPr>
            </w:pPr>
            <w:r w:rsidRPr="00B3684B">
              <w:rPr>
                <w:rFonts w:ascii="Times New Roman" w:hAnsi="Times New Roman"/>
                <w:b/>
                <w:bCs/>
                <w:sz w:val="24"/>
                <w:szCs w:val="24"/>
                <w:lang w:val="kk-KZ"/>
              </w:rPr>
              <w:t>Оқуға түсушілерге қойылатын талаптар</w:t>
            </w:r>
          </w:p>
        </w:tc>
        <w:tc>
          <w:tcPr>
            <w:tcW w:w="7371" w:type="dxa"/>
          </w:tcPr>
          <w:p w:rsidR="00E24335" w:rsidRPr="00B6774E" w:rsidRDefault="00E86156" w:rsidP="00B6774E">
            <w:pPr>
              <w:jc w:val="both"/>
              <w:rPr>
                <w:rFonts w:ascii="Times New Roman" w:hAnsi="Times New Roman" w:cs="Times New Roman"/>
                <w:bCs/>
                <w:sz w:val="24"/>
                <w:szCs w:val="24"/>
                <w:lang w:val="kk-KZ"/>
              </w:rPr>
            </w:pPr>
            <w:r w:rsidRPr="00B6774E">
              <w:rPr>
                <w:rFonts w:ascii="Times New Roman" w:hAnsi="Times New Roman" w:cs="Times New Roman"/>
                <w:sz w:val="24"/>
                <w:szCs w:val="24"/>
                <w:lang w:val="kk-KZ"/>
              </w:rPr>
              <w:t xml:space="preserve">Жоғары және жоғары оқу орнынан кейінгі білімнің білім беру бағдарламаларын іске асыратын білім беру ұйымдарына оқуға қабылдаудың үлгілік қағидаларына сәйкес ҚР БҒМ 31.10.2018 жылғы №600 бұйрығына 02.06.2023ж. №252 бұйрығымен енгізілген  өзгертулер мен толықтырулар  </w:t>
            </w:r>
          </w:p>
        </w:tc>
      </w:tr>
      <w:tr w:rsidR="00E24335" w:rsidRPr="001C3A74" w:rsidTr="00C21977">
        <w:tc>
          <w:tcPr>
            <w:tcW w:w="2239" w:type="dxa"/>
          </w:tcPr>
          <w:p w:rsidR="00E24335" w:rsidRPr="00B3684B" w:rsidRDefault="00E24335" w:rsidP="00B3684B">
            <w:pPr>
              <w:pStyle w:val="a5"/>
              <w:ind w:left="0"/>
              <w:rPr>
                <w:rFonts w:ascii="Times New Roman" w:hAnsi="Times New Roman"/>
                <w:b/>
                <w:bCs/>
                <w:sz w:val="24"/>
                <w:szCs w:val="24"/>
                <w:lang w:val="kk-KZ"/>
              </w:rPr>
            </w:pPr>
            <w:r w:rsidRPr="00B3684B">
              <w:rPr>
                <w:rFonts w:ascii="Times New Roman" w:hAnsi="Times New Roman"/>
                <w:b/>
                <w:bCs/>
                <w:sz w:val="24"/>
                <w:szCs w:val="24"/>
                <w:lang w:val="kk-KZ"/>
              </w:rPr>
              <w:t>Мүгедектігі және ерекше білім беру қажеттіліктері бар тұлғаларға арналған білім беру бағдарламаларын іске асыру шарттары</w:t>
            </w:r>
          </w:p>
        </w:tc>
        <w:tc>
          <w:tcPr>
            <w:tcW w:w="7371" w:type="dxa"/>
          </w:tcPr>
          <w:p w:rsidR="00E24335" w:rsidRPr="00B6774E" w:rsidRDefault="00E24335" w:rsidP="00B6774E">
            <w:pPr>
              <w:ind w:firstLine="567"/>
              <w:jc w:val="both"/>
              <w:rPr>
                <w:rFonts w:ascii="Times New Roman" w:hAnsi="Times New Roman" w:cs="Times New Roman"/>
                <w:sz w:val="24"/>
                <w:szCs w:val="24"/>
                <w:lang w:val="kk-KZ"/>
              </w:rPr>
            </w:pPr>
            <w:r w:rsidRPr="00B6774E">
              <w:rPr>
                <w:rFonts w:ascii="Times New Roman" w:hAnsi="Times New Roman" w:cs="Times New Roman"/>
                <w:sz w:val="24"/>
                <w:szCs w:val="24"/>
                <w:lang w:val="kk-KZ"/>
              </w:rPr>
              <w:t>Ерекше білім беруді қажетететін және мүмкіндігі шектеулі білім алушылар үшін оқу ғимараттары мен студенттік жатақханаларда тактильді ПВХ плиткалары, арнайы жабдықталған дәретханалар, мнемоникалық схемалар, душ бөлмелерінде штангалар орнатылған. Автотұрақта арнайы орындар жасалған. Шынжыр табанды көтергіш орнатылған. Қозғалысы шектеулі адамдарға (ҚША) арналған үстелдер, қозғалыс бағытын көрсететін белгілер, пандустар қойылған. Оқу корпустарында (бас ғимарат, № 8 ғимарат) тірек-қимыл аппараты (ТҚА) бұзылыстары бар пайдаланушылар үшін бейімделген алты жұмыс орны бар  2 бөлме жабдықталған. Көру қабілеті нашар пайдаланушылар үшін SARA™ CE машинасы (2 дана) кітаптарды сканерлеу және оқу үшін қолжетімді. Кітапхананың веб-сайты нашар көретіндерге бейімделген арнайы NVDA аудио бағдарламасы қызмет көрсетеді. ББАО сайты http://lib.ukgu.kz/ тәулік бойы жұмыс істейді.</w:t>
            </w:r>
          </w:p>
          <w:p w:rsidR="00E24335" w:rsidRPr="00B6774E" w:rsidRDefault="00E24335" w:rsidP="00B6774E">
            <w:pPr>
              <w:jc w:val="both"/>
              <w:rPr>
                <w:rFonts w:ascii="Times New Roman" w:hAnsi="Times New Roman" w:cs="Times New Roman"/>
                <w:sz w:val="24"/>
                <w:szCs w:val="24"/>
                <w:lang w:val="kk-KZ"/>
              </w:rPr>
            </w:pPr>
            <w:r w:rsidRPr="00C21977">
              <w:rPr>
                <w:rFonts w:ascii="Times New Roman" w:hAnsi="Times New Roman" w:cs="Times New Roman"/>
                <w:sz w:val="24"/>
                <w:szCs w:val="24"/>
                <w:lang w:val="kk-KZ"/>
              </w:rPr>
              <w:t>Оқу процесін ұйымдастыруда және сабақтардың барлық түрлерінде жеке сараланған тәсіл қарастырылған.</w:t>
            </w:r>
          </w:p>
        </w:tc>
      </w:tr>
    </w:tbl>
    <w:p w:rsidR="00011908" w:rsidRDefault="00011908" w:rsidP="00011908">
      <w:pPr>
        <w:pStyle w:val="a5"/>
        <w:spacing w:after="0" w:line="240" w:lineRule="auto"/>
        <w:ind w:left="2844" w:firstLine="696"/>
        <w:rPr>
          <w:rFonts w:ascii="Times New Roman" w:hAnsi="Times New Roman"/>
          <w:b/>
          <w:bCs/>
          <w:sz w:val="24"/>
          <w:szCs w:val="24"/>
          <w:lang w:val="kk-KZ"/>
        </w:rPr>
      </w:pPr>
    </w:p>
    <w:p w:rsidR="00013944" w:rsidRPr="00C21977" w:rsidRDefault="00013944" w:rsidP="00013944">
      <w:pPr>
        <w:jc w:val="center"/>
        <w:rPr>
          <w:rFonts w:ascii="Times New Roman" w:eastAsia="Times New Roman" w:hAnsi="Times New Roman" w:cs="Times New Roman"/>
          <w:b/>
          <w:sz w:val="24"/>
          <w:szCs w:val="24"/>
          <w:lang w:val="kk-KZ"/>
        </w:rPr>
      </w:pPr>
      <w:r w:rsidRPr="00C21977">
        <w:rPr>
          <w:rFonts w:ascii="Times New Roman" w:eastAsia="Times New Roman" w:hAnsi="Times New Roman" w:cs="Times New Roman"/>
          <w:b/>
          <w:sz w:val="24"/>
          <w:szCs w:val="24"/>
          <w:lang w:val="kk-KZ"/>
        </w:rPr>
        <w:lastRenderedPageBreak/>
        <w:t>2</w:t>
      </w:r>
      <w:r w:rsidRPr="00C21977">
        <w:rPr>
          <w:rFonts w:ascii="Times New Roman" w:eastAsia="Times New Roman" w:hAnsi="Times New Roman" w:cs="Times New Roman"/>
          <w:b/>
          <w:sz w:val="24"/>
          <w:szCs w:val="24"/>
        </w:rPr>
        <w:t>. Б</w:t>
      </w:r>
      <w:r w:rsidRPr="00C21977">
        <w:rPr>
          <w:rFonts w:ascii="Times New Roman" w:eastAsia="Times New Roman" w:hAnsi="Times New Roman" w:cs="Times New Roman"/>
          <w:b/>
          <w:sz w:val="24"/>
          <w:szCs w:val="24"/>
          <w:lang w:val="kk-KZ"/>
        </w:rPr>
        <w:t xml:space="preserve">ІЛІМ БЕРУ БАҒДАРЛАМАСЫНЫҢ </w:t>
      </w:r>
      <w:r w:rsidRPr="00C21977">
        <w:rPr>
          <w:rFonts w:ascii="Times New Roman" w:eastAsia="Times New Roman" w:hAnsi="Times New Roman" w:cs="Times New Roman"/>
          <w:b/>
          <w:sz w:val="24"/>
          <w:szCs w:val="24"/>
        </w:rPr>
        <w:t>ПАСПОРТ</w:t>
      </w:r>
      <w:r w:rsidRPr="00C21977">
        <w:rPr>
          <w:rFonts w:ascii="Times New Roman" w:eastAsia="Times New Roman" w:hAnsi="Times New Roman" w:cs="Times New Roman"/>
          <w:b/>
          <w:sz w:val="24"/>
          <w:szCs w:val="24"/>
          <w:lang w:val="kk-KZ"/>
        </w:rPr>
        <w:t>Ы</w:t>
      </w:r>
    </w:p>
    <w:tbl>
      <w:tblPr>
        <w:tblStyle w:val="a7"/>
        <w:tblW w:w="9468" w:type="dxa"/>
        <w:tblInd w:w="279" w:type="dxa"/>
        <w:tblLayout w:type="fixed"/>
        <w:tblLook w:val="04A0" w:firstRow="1" w:lastRow="0" w:firstColumn="1" w:lastColumn="0" w:noHBand="0" w:noVBand="1"/>
      </w:tblPr>
      <w:tblGrid>
        <w:gridCol w:w="2523"/>
        <w:gridCol w:w="6945"/>
      </w:tblGrid>
      <w:tr w:rsidR="00011908" w:rsidRPr="001C3A74" w:rsidTr="00C21977">
        <w:trPr>
          <w:trHeight w:val="670"/>
        </w:trPr>
        <w:tc>
          <w:tcPr>
            <w:tcW w:w="2523" w:type="dxa"/>
          </w:tcPr>
          <w:p w:rsidR="00011908" w:rsidRPr="00B3684B" w:rsidRDefault="00A0634D" w:rsidP="00011908">
            <w:pPr>
              <w:pStyle w:val="a5"/>
              <w:ind w:left="0"/>
              <w:rPr>
                <w:rFonts w:ascii="Times New Roman" w:hAnsi="Times New Roman"/>
                <w:b/>
                <w:bCs/>
                <w:sz w:val="24"/>
                <w:szCs w:val="24"/>
                <w:lang w:val="kk-KZ"/>
              </w:rPr>
            </w:pPr>
            <w:r w:rsidRPr="00B3684B">
              <w:rPr>
                <w:rFonts w:ascii="Times New Roman" w:hAnsi="Times New Roman"/>
                <w:b/>
                <w:bCs/>
                <w:sz w:val="24"/>
                <w:szCs w:val="24"/>
                <w:lang w:val="kk-KZ"/>
              </w:rPr>
              <w:t>Б</w:t>
            </w:r>
            <w:r w:rsidR="00665EC7">
              <w:rPr>
                <w:rFonts w:ascii="Times New Roman" w:hAnsi="Times New Roman"/>
                <w:b/>
                <w:bCs/>
                <w:sz w:val="24"/>
                <w:szCs w:val="24"/>
                <w:lang w:val="kk-KZ"/>
              </w:rPr>
              <w:t>Б</w:t>
            </w:r>
            <w:r w:rsidRPr="00B3684B">
              <w:rPr>
                <w:rFonts w:ascii="Times New Roman" w:hAnsi="Times New Roman"/>
                <w:b/>
                <w:bCs/>
                <w:sz w:val="24"/>
                <w:szCs w:val="24"/>
                <w:lang w:val="kk-KZ"/>
              </w:rPr>
              <w:t>Б мақсаты</w:t>
            </w:r>
          </w:p>
        </w:tc>
        <w:tc>
          <w:tcPr>
            <w:tcW w:w="6945" w:type="dxa"/>
          </w:tcPr>
          <w:p w:rsidR="00011908" w:rsidRPr="00B3684B" w:rsidRDefault="00856A1C" w:rsidP="00A0634D">
            <w:pPr>
              <w:pStyle w:val="a5"/>
              <w:widowControl w:val="0"/>
              <w:tabs>
                <w:tab w:val="left" w:pos="284"/>
              </w:tabs>
              <w:autoSpaceDE w:val="0"/>
              <w:autoSpaceDN w:val="0"/>
              <w:ind w:left="0" w:right="-1"/>
              <w:contextualSpacing w:val="0"/>
              <w:jc w:val="both"/>
              <w:rPr>
                <w:rFonts w:ascii="Times New Roman" w:hAnsi="Times New Roman"/>
                <w:b/>
                <w:bCs/>
                <w:sz w:val="24"/>
                <w:szCs w:val="24"/>
                <w:lang w:val="kk-KZ"/>
              </w:rPr>
            </w:pPr>
            <w:r w:rsidRPr="00B3684B">
              <w:rPr>
                <w:rFonts w:ascii="Times New Roman" w:hAnsi="Times New Roman"/>
                <w:sz w:val="24"/>
                <w:szCs w:val="24"/>
                <w:lang w:val="kk-KZ"/>
              </w:rPr>
              <w:t>Ғимараттар мен имараттарды жобалау және тұрғызу саласында теориялық және практикалық білімі бар, дүниетанымы және ойлау мәдениеті кең мамандарды даярлау</w:t>
            </w:r>
          </w:p>
        </w:tc>
      </w:tr>
      <w:tr w:rsidR="00011908" w:rsidRPr="001C3A74" w:rsidTr="00C21977">
        <w:trPr>
          <w:trHeight w:val="3955"/>
        </w:trPr>
        <w:tc>
          <w:tcPr>
            <w:tcW w:w="2523" w:type="dxa"/>
          </w:tcPr>
          <w:p w:rsidR="00011908" w:rsidRPr="00B3684B" w:rsidRDefault="00A0634D" w:rsidP="00A0634D">
            <w:pPr>
              <w:jc w:val="both"/>
              <w:rPr>
                <w:rFonts w:ascii="Times New Roman" w:hAnsi="Times New Roman" w:cs="Times New Roman"/>
                <w:sz w:val="24"/>
                <w:szCs w:val="24"/>
                <w:lang w:val="kk-KZ"/>
              </w:rPr>
            </w:pPr>
            <w:r w:rsidRPr="00B3684B">
              <w:rPr>
                <w:rFonts w:ascii="Times New Roman" w:eastAsia="Times New Roman" w:hAnsi="Times New Roman" w:cs="Times New Roman"/>
                <w:b/>
                <w:bCs/>
                <w:sz w:val="24"/>
                <w:szCs w:val="24"/>
                <w:lang w:val="kk-KZ"/>
              </w:rPr>
              <w:t>Б</w:t>
            </w:r>
            <w:r w:rsidR="00665EC7">
              <w:rPr>
                <w:rFonts w:ascii="Times New Roman" w:eastAsia="Times New Roman" w:hAnsi="Times New Roman" w:cs="Times New Roman"/>
                <w:b/>
                <w:bCs/>
                <w:sz w:val="24"/>
                <w:szCs w:val="24"/>
                <w:lang w:val="kk-KZ"/>
              </w:rPr>
              <w:t>Б</w:t>
            </w:r>
            <w:r w:rsidRPr="00B3684B">
              <w:rPr>
                <w:rFonts w:ascii="Times New Roman" w:eastAsia="Times New Roman" w:hAnsi="Times New Roman" w:cs="Times New Roman"/>
                <w:b/>
                <w:bCs/>
                <w:sz w:val="24"/>
                <w:szCs w:val="24"/>
                <w:lang w:val="kk-KZ"/>
              </w:rPr>
              <w:t>Б міндеттері</w:t>
            </w:r>
          </w:p>
          <w:p w:rsidR="00011908" w:rsidRPr="00B3684B" w:rsidRDefault="00011908" w:rsidP="00011908">
            <w:pPr>
              <w:ind w:firstLine="709"/>
              <w:jc w:val="both"/>
              <w:rPr>
                <w:rFonts w:ascii="Times New Roman" w:hAnsi="Times New Roman" w:cs="Times New Roman"/>
                <w:strike/>
                <w:sz w:val="24"/>
                <w:szCs w:val="24"/>
                <w:lang w:val="kk-KZ"/>
              </w:rPr>
            </w:pPr>
          </w:p>
          <w:p w:rsidR="00011908" w:rsidRPr="00B3684B" w:rsidRDefault="00011908" w:rsidP="00011908">
            <w:pPr>
              <w:pStyle w:val="a5"/>
              <w:ind w:left="0"/>
              <w:rPr>
                <w:rFonts w:ascii="Times New Roman" w:hAnsi="Times New Roman"/>
                <w:b/>
                <w:bCs/>
                <w:sz w:val="24"/>
                <w:szCs w:val="24"/>
                <w:lang w:val="kk-KZ"/>
              </w:rPr>
            </w:pPr>
          </w:p>
        </w:tc>
        <w:tc>
          <w:tcPr>
            <w:tcW w:w="6945" w:type="dxa"/>
          </w:tcPr>
          <w:p w:rsidR="00856A1C" w:rsidRPr="00B3684B" w:rsidRDefault="00856A1C" w:rsidP="00856A1C">
            <w:pPr>
              <w:jc w:val="both"/>
              <w:rPr>
                <w:rFonts w:ascii="Times New Roman" w:hAnsi="Times New Roman" w:cs="Times New Roman"/>
                <w:sz w:val="24"/>
                <w:szCs w:val="24"/>
                <w:lang w:val="kk-KZ"/>
              </w:rPr>
            </w:pPr>
            <w:r w:rsidRPr="00B3684B">
              <w:rPr>
                <w:rFonts w:ascii="Times New Roman" w:hAnsi="Times New Roman" w:cs="Times New Roman"/>
                <w:sz w:val="24"/>
                <w:szCs w:val="24"/>
                <w:lang w:val="kk-KZ"/>
              </w:rPr>
              <w:t>-қоғамда әлеуметтік-жауапты мінез-құлықты қалыптастыру, кәсіби этикалық нормалардың маңыздылығын түсіну және осы нормаларды ұстану;</w:t>
            </w:r>
          </w:p>
          <w:p w:rsidR="00856A1C" w:rsidRPr="00B3684B" w:rsidRDefault="00856A1C" w:rsidP="00856A1C">
            <w:pPr>
              <w:jc w:val="both"/>
              <w:rPr>
                <w:rFonts w:ascii="Times New Roman" w:hAnsi="Times New Roman" w:cs="Times New Roman"/>
                <w:bCs/>
                <w:color w:val="FF0000"/>
                <w:sz w:val="24"/>
                <w:szCs w:val="24"/>
                <w:lang w:val="kk-KZ"/>
              </w:rPr>
            </w:pPr>
            <w:r w:rsidRPr="00B3684B">
              <w:rPr>
                <w:rFonts w:ascii="Times New Roman" w:hAnsi="Times New Roman" w:cs="Times New Roman"/>
                <w:bCs/>
                <w:sz w:val="24"/>
                <w:szCs w:val="24"/>
                <w:lang w:val="kk-KZ"/>
              </w:rPr>
              <w:t xml:space="preserve">- </w:t>
            </w:r>
            <w:r w:rsidRPr="00B3684B">
              <w:rPr>
                <w:rFonts w:ascii="Times New Roman" w:hAnsi="Times New Roman" w:cs="Times New Roman"/>
                <w:sz w:val="24"/>
                <w:szCs w:val="24"/>
                <w:lang w:val="kk-KZ"/>
              </w:rPr>
              <w:t xml:space="preserve">кәсіби мансабының барлық кезеңінде өзгеретін жағдайларға сәтті бейімделуге мүмкіндік беретін өмір бойы оқу дағдыларымен қамтамасыз ету; </w:t>
            </w:r>
          </w:p>
          <w:p w:rsidR="00856A1C" w:rsidRPr="00B3684B" w:rsidRDefault="00856A1C" w:rsidP="00856A1C">
            <w:pPr>
              <w:jc w:val="both"/>
              <w:rPr>
                <w:rFonts w:ascii="Times New Roman" w:hAnsi="Times New Roman" w:cs="Times New Roman"/>
                <w:color w:val="202124"/>
                <w:sz w:val="24"/>
                <w:szCs w:val="24"/>
                <w:lang w:val="kk-KZ"/>
              </w:rPr>
            </w:pPr>
            <w:r w:rsidRPr="00B3684B">
              <w:rPr>
                <w:rFonts w:ascii="Times New Roman" w:hAnsi="Times New Roman" w:cs="Times New Roman"/>
                <w:bCs/>
                <w:sz w:val="24"/>
                <w:szCs w:val="24"/>
                <w:lang w:val="kk-KZ"/>
              </w:rPr>
              <w:t xml:space="preserve">- </w:t>
            </w:r>
            <w:r w:rsidRPr="00B3684B">
              <w:rPr>
                <w:rStyle w:val="y2iqfc"/>
                <w:rFonts w:ascii="Times New Roman" w:hAnsi="Times New Roman" w:cs="Times New Roman"/>
                <w:color w:val="202124"/>
                <w:sz w:val="24"/>
                <w:szCs w:val="24"/>
                <w:lang w:val="kk-KZ"/>
              </w:rPr>
              <w:t>құрылысты жобалау және құрылыс өндірісі саласында жоғары жалпы интеллектуалдық даму деңгейін, сауатты және сөйлеу мәнерін, ойлау мәдениетін және еңбекті ғылыми ұйымдастыру дағдыларын меңгеру үшін жағдайларды қамтамасыз ету;</w:t>
            </w:r>
          </w:p>
          <w:p w:rsidR="00011908" w:rsidRDefault="00856A1C" w:rsidP="00856A1C">
            <w:pPr>
              <w:jc w:val="both"/>
              <w:rPr>
                <w:rFonts w:ascii="Times New Roman" w:hAnsi="Times New Roman" w:cs="Times New Roman"/>
                <w:bCs/>
                <w:sz w:val="24"/>
                <w:szCs w:val="24"/>
                <w:lang w:val="kk-KZ"/>
              </w:rPr>
            </w:pPr>
            <w:r w:rsidRPr="00B3684B">
              <w:rPr>
                <w:rFonts w:ascii="Times New Roman" w:hAnsi="Times New Roman" w:cs="Times New Roman"/>
                <w:bCs/>
                <w:sz w:val="24"/>
                <w:szCs w:val="24"/>
                <w:lang w:val="kk-KZ"/>
              </w:rPr>
              <w:t>- құрылыс саласында түлектердің бәсекеге қабілеттілігін қалыптастыру, оларды мамандық бойынша барынша жылдам жұмысқа орналастыру мүмкіндігін қамтамасыз ету немесе магистратурада оқуды жалғастыру</w:t>
            </w:r>
            <w:r w:rsidR="00B3684B">
              <w:rPr>
                <w:rFonts w:ascii="Times New Roman" w:hAnsi="Times New Roman" w:cs="Times New Roman"/>
                <w:bCs/>
                <w:sz w:val="24"/>
                <w:szCs w:val="24"/>
                <w:lang w:val="kk-KZ"/>
              </w:rPr>
              <w:t>;</w:t>
            </w:r>
          </w:p>
          <w:p w:rsidR="00B3684B" w:rsidRPr="00B3684B" w:rsidRDefault="00B3684B" w:rsidP="00856A1C">
            <w:pPr>
              <w:jc w:val="both"/>
              <w:rPr>
                <w:rFonts w:ascii="Times New Roman" w:hAnsi="Times New Roman" w:cs="Times New Roman"/>
                <w:sz w:val="24"/>
                <w:szCs w:val="24"/>
                <w:lang w:val="kk-KZ"/>
              </w:rPr>
            </w:pPr>
            <w:r w:rsidRPr="00B3684B">
              <w:rPr>
                <w:rFonts w:ascii="Times New Roman" w:hAnsi="Times New Roman" w:cs="Times New Roman"/>
                <w:bCs/>
                <w:sz w:val="24"/>
                <w:szCs w:val="24"/>
                <w:lang w:val="kk-KZ"/>
              </w:rPr>
              <w:t xml:space="preserve">- </w:t>
            </w:r>
            <w:r w:rsidR="00665EC7">
              <w:rPr>
                <w:rFonts w:ascii="Times New Roman" w:hAnsi="Times New Roman"/>
                <w:sz w:val="24"/>
                <w:szCs w:val="24"/>
                <w:lang w:val="kk-KZ"/>
              </w:rPr>
              <w:t>с</w:t>
            </w:r>
            <w:r w:rsidR="00665EC7" w:rsidRPr="00665EC7">
              <w:rPr>
                <w:rFonts w:ascii="Times New Roman" w:hAnsi="Times New Roman"/>
                <w:sz w:val="24"/>
                <w:szCs w:val="24"/>
                <w:lang w:val="kk-KZ"/>
              </w:rPr>
              <w:t>ұранысқа ие білім мен дағдыларды қалыптастыру, халықтың әл-ауқатын жақсартуға және тұрақты даму мақсаты аясында планетаны қорғауға саналы көзқарас қалыптастыру үшін жағдайлар жасау</w:t>
            </w:r>
            <w:r w:rsidRPr="00665EC7">
              <w:rPr>
                <w:rFonts w:ascii="Times New Roman" w:hAnsi="Times New Roman" w:cs="Times New Roman"/>
                <w:sz w:val="24"/>
                <w:szCs w:val="24"/>
                <w:lang w:val="kk-KZ"/>
              </w:rPr>
              <w:t>.</w:t>
            </w:r>
          </w:p>
        </w:tc>
      </w:tr>
      <w:tr w:rsidR="00011908" w:rsidRPr="001C3A74" w:rsidTr="00C21977">
        <w:trPr>
          <w:trHeight w:val="1576"/>
        </w:trPr>
        <w:tc>
          <w:tcPr>
            <w:tcW w:w="2523" w:type="dxa"/>
          </w:tcPr>
          <w:p w:rsidR="00011908" w:rsidRPr="00B3684B" w:rsidRDefault="00A0634D" w:rsidP="00FC7CC0">
            <w:pPr>
              <w:pStyle w:val="a5"/>
              <w:ind w:left="0"/>
              <w:rPr>
                <w:rFonts w:ascii="Times New Roman" w:hAnsi="Times New Roman"/>
                <w:b/>
                <w:bCs/>
                <w:sz w:val="24"/>
                <w:szCs w:val="24"/>
                <w:lang w:val="kk-KZ"/>
              </w:rPr>
            </w:pPr>
            <w:r w:rsidRPr="00B3684B">
              <w:rPr>
                <w:rFonts w:ascii="Times New Roman" w:hAnsi="Times New Roman"/>
                <w:b/>
                <w:bCs/>
                <w:sz w:val="24"/>
                <w:szCs w:val="24"/>
                <w:lang w:val="kk-KZ"/>
              </w:rPr>
              <w:t>Б</w:t>
            </w:r>
            <w:r w:rsidR="00665EC7">
              <w:rPr>
                <w:rFonts w:ascii="Times New Roman" w:hAnsi="Times New Roman"/>
                <w:b/>
                <w:bCs/>
                <w:sz w:val="24"/>
                <w:szCs w:val="24"/>
                <w:lang w:val="kk-KZ"/>
              </w:rPr>
              <w:t>Б</w:t>
            </w:r>
            <w:r w:rsidRPr="00B3684B">
              <w:rPr>
                <w:rFonts w:ascii="Times New Roman" w:hAnsi="Times New Roman"/>
                <w:b/>
                <w:bCs/>
                <w:sz w:val="24"/>
                <w:szCs w:val="24"/>
                <w:lang w:val="kk-KZ"/>
              </w:rPr>
              <w:t>Б ү</w:t>
            </w:r>
            <w:r w:rsidR="00FC7CC0">
              <w:rPr>
                <w:rFonts w:ascii="Times New Roman" w:hAnsi="Times New Roman"/>
                <w:b/>
                <w:bCs/>
                <w:sz w:val="24"/>
                <w:szCs w:val="24"/>
                <w:lang w:val="kk-KZ"/>
              </w:rPr>
              <w:t>йлесімдігі</w:t>
            </w:r>
          </w:p>
        </w:tc>
        <w:tc>
          <w:tcPr>
            <w:tcW w:w="6945" w:type="dxa"/>
          </w:tcPr>
          <w:p w:rsidR="009B4D24" w:rsidRPr="009B4D24" w:rsidRDefault="00FC7CC0" w:rsidP="009B4D24">
            <w:pPr>
              <w:jc w:val="both"/>
              <w:rPr>
                <w:rFonts w:ascii="Times New Roman" w:hAnsi="Times New Roman"/>
                <w:sz w:val="24"/>
                <w:szCs w:val="24"/>
                <w:lang w:val="kk-KZ"/>
              </w:rPr>
            </w:pPr>
            <w:r w:rsidRPr="009B4D24">
              <w:rPr>
                <w:rFonts w:ascii="Times New Roman" w:hAnsi="Times New Roman"/>
                <w:sz w:val="24"/>
                <w:szCs w:val="24"/>
                <w:lang w:val="kk-KZ"/>
              </w:rPr>
              <w:t xml:space="preserve">• </w:t>
            </w:r>
            <w:r w:rsidR="009B4D24" w:rsidRPr="009B4D24">
              <w:rPr>
                <w:rFonts w:ascii="Times New Roman" w:hAnsi="Times New Roman"/>
                <w:sz w:val="24"/>
                <w:szCs w:val="24"/>
                <w:lang w:val="kk-KZ"/>
              </w:rPr>
              <w:t xml:space="preserve"> Қазақстан Республикасының Ұлттық біліктілік шеңберінің 6- деңгейі;</w:t>
            </w:r>
          </w:p>
          <w:p w:rsidR="009B4D24" w:rsidRPr="009B4D24" w:rsidRDefault="009B4D24" w:rsidP="009B4D24">
            <w:pPr>
              <w:jc w:val="both"/>
              <w:rPr>
                <w:rFonts w:ascii="Times New Roman" w:hAnsi="Times New Roman"/>
                <w:sz w:val="24"/>
                <w:szCs w:val="24"/>
                <w:lang w:val="kk-KZ"/>
              </w:rPr>
            </w:pPr>
            <w:r w:rsidRPr="009B4D24">
              <w:rPr>
                <w:rFonts w:ascii="Times New Roman" w:hAnsi="Times New Roman"/>
                <w:sz w:val="24"/>
                <w:szCs w:val="24"/>
                <w:lang w:val="kk-KZ"/>
              </w:rPr>
              <w:t>• 6- біліктілік деңгейінің Дублин д</w:t>
            </w:r>
            <w:r w:rsidR="00053066" w:rsidRPr="00C21977">
              <w:rPr>
                <w:rFonts w:ascii="Times New Roman" w:hAnsi="Times New Roman"/>
                <w:sz w:val="24"/>
                <w:szCs w:val="24"/>
                <w:lang w:val="kk-KZ"/>
              </w:rPr>
              <w:t>е</w:t>
            </w:r>
            <w:r w:rsidRPr="00C21977">
              <w:rPr>
                <w:rFonts w:ascii="Times New Roman" w:hAnsi="Times New Roman"/>
                <w:sz w:val="24"/>
                <w:szCs w:val="24"/>
                <w:lang w:val="kk-KZ"/>
              </w:rPr>
              <w:t>с</w:t>
            </w:r>
            <w:r w:rsidRPr="009B4D24">
              <w:rPr>
                <w:rFonts w:ascii="Times New Roman" w:hAnsi="Times New Roman"/>
                <w:sz w:val="24"/>
                <w:szCs w:val="24"/>
                <w:lang w:val="kk-KZ"/>
              </w:rPr>
              <w:t>крипторы;</w:t>
            </w:r>
          </w:p>
          <w:p w:rsidR="009B4D24" w:rsidRPr="009B4D24" w:rsidRDefault="009B4D24" w:rsidP="009B4D24">
            <w:pPr>
              <w:jc w:val="both"/>
              <w:rPr>
                <w:rFonts w:ascii="Times New Roman" w:hAnsi="Times New Roman"/>
                <w:sz w:val="24"/>
                <w:szCs w:val="24"/>
                <w:lang w:val="kk-KZ"/>
              </w:rPr>
            </w:pPr>
            <w:r w:rsidRPr="009B4D24">
              <w:rPr>
                <w:rFonts w:ascii="Times New Roman" w:hAnsi="Times New Roman"/>
                <w:sz w:val="24"/>
                <w:szCs w:val="24"/>
                <w:lang w:val="kk-KZ"/>
              </w:rPr>
              <w:t>• Еуропалық жоғары білім кеңістігі біліктілік шеңберінің 1- циклі (A Framework for Qualification of the European Higher Education Area);</w:t>
            </w:r>
          </w:p>
          <w:p w:rsidR="00011908" w:rsidRPr="009B4D24" w:rsidRDefault="009B4D24" w:rsidP="009B4D24">
            <w:pPr>
              <w:widowControl w:val="0"/>
              <w:tabs>
                <w:tab w:val="left" w:pos="176"/>
              </w:tabs>
              <w:autoSpaceDE w:val="0"/>
              <w:autoSpaceDN w:val="0"/>
              <w:ind w:right="-1"/>
              <w:jc w:val="both"/>
              <w:rPr>
                <w:rFonts w:ascii="Times New Roman" w:hAnsi="Times New Roman" w:cs="Times New Roman"/>
                <w:sz w:val="24"/>
                <w:szCs w:val="24"/>
                <w:lang w:val="kk-KZ"/>
              </w:rPr>
            </w:pPr>
            <w:r w:rsidRPr="00994111">
              <w:rPr>
                <w:rFonts w:ascii="Times New Roman" w:hAnsi="Times New Roman"/>
                <w:sz w:val="24"/>
                <w:szCs w:val="24"/>
                <w:lang w:val="kk-KZ"/>
              </w:rPr>
              <w:t>• Өмір бойы білім алудың Еуропалық біліктілік шеңберінің 6-деңгейі</w:t>
            </w:r>
            <w:r w:rsidRPr="009B4D24">
              <w:rPr>
                <w:rFonts w:ascii="Times New Roman" w:hAnsi="Times New Roman"/>
                <w:sz w:val="24"/>
                <w:szCs w:val="24"/>
                <w:lang w:val="kk-KZ"/>
              </w:rPr>
              <w:t xml:space="preserve"> </w:t>
            </w:r>
            <w:r w:rsidRPr="00994111">
              <w:rPr>
                <w:rFonts w:ascii="Times New Roman" w:hAnsi="Times New Roman"/>
                <w:sz w:val="24"/>
                <w:szCs w:val="24"/>
                <w:lang w:val="kk-KZ"/>
              </w:rPr>
              <w:t>(The European Qualification Framework for Life long Learning).</w:t>
            </w:r>
          </w:p>
        </w:tc>
      </w:tr>
      <w:tr w:rsidR="00011908" w:rsidRPr="001C3A74" w:rsidTr="00C21977">
        <w:trPr>
          <w:trHeight w:val="1210"/>
        </w:trPr>
        <w:tc>
          <w:tcPr>
            <w:tcW w:w="2523" w:type="dxa"/>
          </w:tcPr>
          <w:p w:rsidR="00011908" w:rsidRPr="00B3684B" w:rsidRDefault="00A0634D" w:rsidP="00FC7CC0">
            <w:pPr>
              <w:pStyle w:val="a5"/>
              <w:ind w:left="0"/>
              <w:rPr>
                <w:rFonts w:ascii="Times New Roman" w:hAnsi="Times New Roman"/>
                <w:b/>
                <w:bCs/>
                <w:sz w:val="24"/>
                <w:szCs w:val="24"/>
                <w:lang w:val="kk-KZ"/>
              </w:rPr>
            </w:pPr>
            <w:r w:rsidRPr="00B3684B">
              <w:rPr>
                <w:rFonts w:ascii="Times New Roman" w:hAnsi="Times New Roman"/>
                <w:b/>
                <w:bCs/>
                <w:sz w:val="24"/>
                <w:szCs w:val="24"/>
                <w:lang w:val="kk-KZ"/>
              </w:rPr>
              <w:t>Б</w:t>
            </w:r>
            <w:r w:rsidR="00665EC7">
              <w:rPr>
                <w:rFonts w:ascii="Times New Roman" w:hAnsi="Times New Roman"/>
                <w:b/>
                <w:bCs/>
                <w:sz w:val="24"/>
                <w:szCs w:val="24"/>
                <w:lang w:val="kk-KZ"/>
              </w:rPr>
              <w:t>Б</w:t>
            </w:r>
            <w:r w:rsidRPr="00B3684B">
              <w:rPr>
                <w:rFonts w:ascii="Times New Roman" w:hAnsi="Times New Roman"/>
                <w:b/>
                <w:bCs/>
                <w:sz w:val="24"/>
                <w:szCs w:val="24"/>
                <w:lang w:val="kk-KZ"/>
              </w:rPr>
              <w:t>Б кәсіби саламен байланысы</w:t>
            </w:r>
          </w:p>
        </w:tc>
        <w:tc>
          <w:tcPr>
            <w:tcW w:w="6945" w:type="dxa"/>
          </w:tcPr>
          <w:p w:rsidR="00011908" w:rsidRPr="00E94731" w:rsidRDefault="005A3A69" w:rsidP="005A3A69">
            <w:pPr>
              <w:jc w:val="both"/>
              <w:rPr>
                <w:rFonts w:ascii="Times New Roman" w:hAnsi="Times New Roman" w:cs="Times New Roman"/>
                <w:bCs/>
                <w:sz w:val="24"/>
                <w:szCs w:val="24"/>
                <w:lang w:val="kk-KZ"/>
              </w:rPr>
            </w:pPr>
            <w:r w:rsidRPr="00E94731">
              <w:rPr>
                <w:rFonts w:ascii="Times New Roman" w:hAnsi="Times New Roman"/>
                <w:sz w:val="24"/>
                <w:szCs w:val="24"/>
                <w:lang w:val="kk-KZ"/>
              </w:rPr>
              <w:t xml:space="preserve">"Тұрғын және тұрғын емес ғимараттар құрылысы», </w:t>
            </w:r>
            <w:r w:rsidR="00595BD7" w:rsidRPr="00E94731">
              <w:rPr>
                <w:rFonts w:ascii="Times New Roman" w:hAnsi="Times New Roman"/>
                <w:sz w:val="24"/>
                <w:szCs w:val="24"/>
                <w:lang w:val="kk-KZ"/>
              </w:rPr>
              <w:t>«</w:t>
            </w:r>
            <w:r w:rsidRPr="00E94731">
              <w:rPr>
                <w:rFonts w:ascii="Times New Roman" w:hAnsi="Times New Roman" w:cs="Times New Roman"/>
                <w:bCs/>
                <w:sz w:val="24"/>
                <w:szCs w:val="24"/>
                <w:lang w:val="kk-KZ"/>
              </w:rPr>
              <w:t>Құрастырмалы және құймалы конструкцияларды монтаждау және орнату</w:t>
            </w:r>
            <w:r w:rsidR="00595BD7" w:rsidRPr="00E94731">
              <w:rPr>
                <w:rFonts w:ascii="Times New Roman" w:hAnsi="Times New Roman"/>
                <w:sz w:val="24"/>
                <w:szCs w:val="24"/>
                <w:lang w:val="kk-KZ"/>
              </w:rPr>
              <w:t xml:space="preserve">», </w:t>
            </w:r>
            <w:r w:rsidR="00CC5EA1" w:rsidRPr="00E94731">
              <w:rPr>
                <w:rFonts w:ascii="Times New Roman" w:hAnsi="Times New Roman" w:cs="Times New Roman"/>
                <w:sz w:val="24"/>
                <w:szCs w:val="24"/>
                <w:lang w:val="kk-KZ"/>
              </w:rPr>
              <w:t xml:space="preserve">«Құрылыс жобаларын әзірлеу» </w:t>
            </w:r>
            <w:r w:rsidR="00CC5EA1" w:rsidRPr="00E94731">
              <w:rPr>
                <w:rFonts w:ascii="Times New Roman" w:hAnsi="Times New Roman" w:cs="Times New Roman"/>
                <w:bCs/>
                <w:sz w:val="24"/>
                <w:szCs w:val="24"/>
                <w:lang w:val="kk-KZ"/>
              </w:rPr>
              <w:t xml:space="preserve"> </w:t>
            </w:r>
            <w:r w:rsidR="00856A1C" w:rsidRPr="00E94731">
              <w:rPr>
                <w:rFonts w:ascii="Times New Roman" w:hAnsi="Times New Roman" w:cs="Times New Roman"/>
                <w:bCs/>
                <w:sz w:val="24"/>
                <w:szCs w:val="24"/>
                <w:lang w:val="kk-KZ"/>
              </w:rPr>
              <w:t xml:space="preserve">("Атамекен" Қазақстан Республикасының Ұлттық Кәсіпкерлер палатасы Басқарма Төрағасы </w:t>
            </w:r>
            <w:r w:rsidR="00CC5EA1" w:rsidRPr="00E94731">
              <w:rPr>
                <w:rFonts w:ascii="Times New Roman" w:hAnsi="Times New Roman" w:cs="Times New Roman"/>
                <w:bCs/>
                <w:sz w:val="24"/>
                <w:szCs w:val="24"/>
                <w:lang w:val="kk-KZ"/>
              </w:rPr>
              <w:t>міндетін атарушы</w:t>
            </w:r>
            <w:r w:rsidR="00856A1C" w:rsidRPr="00E94731">
              <w:rPr>
                <w:rFonts w:ascii="Times New Roman" w:hAnsi="Times New Roman" w:cs="Times New Roman"/>
                <w:bCs/>
                <w:sz w:val="24"/>
                <w:szCs w:val="24"/>
                <w:lang w:val="kk-KZ"/>
              </w:rPr>
              <w:t xml:space="preserve"> 2</w:t>
            </w:r>
            <w:r w:rsidR="00CC5EA1" w:rsidRPr="00E94731">
              <w:rPr>
                <w:rFonts w:ascii="Times New Roman" w:hAnsi="Times New Roman" w:cs="Times New Roman"/>
                <w:bCs/>
                <w:sz w:val="24"/>
                <w:szCs w:val="24"/>
                <w:lang w:val="kk-KZ"/>
              </w:rPr>
              <w:t>8.07</w:t>
            </w:r>
            <w:r w:rsidR="00856A1C" w:rsidRPr="00E94731">
              <w:rPr>
                <w:rFonts w:ascii="Times New Roman" w:hAnsi="Times New Roman" w:cs="Times New Roman"/>
                <w:bCs/>
                <w:sz w:val="24"/>
                <w:szCs w:val="24"/>
                <w:lang w:val="kk-KZ"/>
              </w:rPr>
              <w:t>.20</w:t>
            </w:r>
            <w:r w:rsidR="00CC5EA1" w:rsidRPr="00E94731">
              <w:rPr>
                <w:rFonts w:ascii="Times New Roman" w:hAnsi="Times New Roman" w:cs="Times New Roman"/>
                <w:bCs/>
                <w:sz w:val="24"/>
                <w:szCs w:val="24"/>
                <w:lang w:val="kk-KZ"/>
              </w:rPr>
              <w:t>23</w:t>
            </w:r>
            <w:r w:rsidR="00856A1C" w:rsidRPr="00E94731">
              <w:rPr>
                <w:rFonts w:ascii="Times New Roman" w:hAnsi="Times New Roman" w:cs="Times New Roman"/>
                <w:bCs/>
                <w:sz w:val="24"/>
                <w:szCs w:val="24"/>
                <w:lang w:val="kk-KZ"/>
              </w:rPr>
              <w:t xml:space="preserve"> ж. №</w:t>
            </w:r>
            <w:r w:rsidR="00CC5EA1" w:rsidRPr="00E94731">
              <w:rPr>
                <w:rFonts w:ascii="Times New Roman" w:hAnsi="Times New Roman" w:cs="Times New Roman"/>
                <w:bCs/>
                <w:sz w:val="24"/>
                <w:szCs w:val="24"/>
                <w:lang w:val="kk-KZ"/>
              </w:rPr>
              <w:t>122</w:t>
            </w:r>
            <w:r w:rsidR="00856A1C" w:rsidRPr="00E94731">
              <w:rPr>
                <w:rFonts w:ascii="Times New Roman" w:hAnsi="Times New Roman" w:cs="Times New Roman"/>
                <w:bCs/>
                <w:sz w:val="24"/>
                <w:szCs w:val="24"/>
                <w:lang w:val="kk-KZ"/>
              </w:rPr>
              <w:t xml:space="preserve"> бұйрығымен бекітілген, № </w:t>
            </w:r>
            <w:r w:rsidRPr="00E94731">
              <w:rPr>
                <w:rFonts w:ascii="Times New Roman" w:hAnsi="Times New Roman" w:cs="Times New Roman"/>
                <w:bCs/>
                <w:sz w:val="24"/>
                <w:szCs w:val="24"/>
                <w:lang w:val="kk-KZ"/>
              </w:rPr>
              <w:t>10</w:t>
            </w:r>
            <w:r w:rsidR="00CC5EA1" w:rsidRPr="00E94731">
              <w:rPr>
                <w:rFonts w:ascii="Times New Roman" w:hAnsi="Times New Roman" w:cs="Times New Roman"/>
                <w:bCs/>
                <w:sz w:val="24"/>
                <w:szCs w:val="24"/>
                <w:lang w:val="kk-KZ"/>
              </w:rPr>
              <w:t>,1</w:t>
            </w:r>
            <w:r w:rsidRPr="00E94731">
              <w:rPr>
                <w:rFonts w:ascii="Times New Roman" w:hAnsi="Times New Roman" w:cs="Times New Roman"/>
                <w:bCs/>
                <w:sz w:val="24"/>
                <w:szCs w:val="24"/>
                <w:lang w:val="kk-KZ"/>
              </w:rPr>
              <w:t>4</w:t>
            </w:r>
            <w:r w:rsidR="00CC5EA1" w:rsidRPr="00E94731">
              <w:rPr>
                <w:rFonts w:ascii="Times New Roman" w:hAnsi="Times New Roman" w:cs="Times New Roman"/>
                <w:bCs/>
                <w:sz w:val="24"/>
                <w:szCs w:val="24"/>
                <w:lang w:val="kk-KZ"/>
              </w:rPr>
              <w:t>,18</w:t>
            </w:r>
            <w:r w:rsidR="00856A1C" w:rsidRPr="00E94731">
              <w:rPr>
                <w:rFonts w:ascii="Times New Roman" w:hAnsi="Times New Roman" w:cs="Times New Roman"/>
                <w:bCs/>
                <w:sz w:val="24"/>
                <w:szCs w:val="24"/>
                <w:lang w:val="kk-KZ"/>
              </w:rPr>
              <w:t xml:space="preserve"> қосымшалар.</w:t>
            </w:r>
          </w:p>
          <w:p w:rsidR="00AC159F" w:rsidRPr="00B6774E" w:rsidRDefault="00E67C5A" w:rsidP="00B6774E">
            <w:pPr>
              <w:jc w:val="both"/>
              <w:rPr>
                <w:rFonts w:ascii="Times New Roman" w:hAnsi="Times New Roman" w:cs="Times New Roman"/>
                <w:sz w:val="24"/>
                <w:szCs w:val="24"/>
                <w:lang w:val="kk-KZ"/>
              </w:rPr>
            </w:pPr>
            <w:r w:rsidRPr="00E94731">
              <w:rPr>
                <w:rFonts w:ascii="Times New Roman" w:hAnsi="Times New Roman" w:cs="Times New Roman"/>
                <w:sz w:val="24"/>
                <w:szCs w:val="24"/>
                <w:lang w:val="kk-KZ"/>
              </w:rPr>
              <w:t>"Сот құрылыс сараптамасы" кәсіби стандарты, 24-қосымша (Қазақстан Республикасы Әділет министрінің 2024 жылғы 23 қаңтардағы № 60 бұйрығы)</w:t>
            </w:r>
            <w:r w:rsidR="00B6774E">
              <w:rPr>
                <w:rFonts w:ascii="Times New Roman" w:hAnsi="Times New Roman" w:cs="Times New Roman"/>
                <w:sz w:val="24"/>
                <w:szCs w:val="24"/>
                <w:lang w:val="kk-KZ"/>
              </w:rPr>
              <w:t>.</w:t>
            </w:r>
          </w:p>
        </w:tc>
      </w:tr>
      <w:tr w:rsidR="00011908" w:rsidRPr="001C3A74" w:rsidTr="00C21977">
        <w:trPr>
          <w:trHeight w:val="770"/>
        </w:trPr>
        <w:tc>
          <w:tcPr>
            <w:tcW w:w="2523" w:type="dxa"/>
          </w:tcPr>
          <w:p w:rsidR="00011908" w:rsidRPr="00CC5EA1" w:rsidRDefault="0049738A" w:rsidP="00011908">
            <w:pPr>
              <w:pStyle w:val="a5"/>
              <w:ind w:left="0"/>
              <w:rPr>
                <w:rFonts w:ascii="Times New Roman" w:hAnsi="Times New Roman"/>
                <w:b/>
                <w:bCs/>
                <w:iCs/>
                <w:sz w:val="24"/>
                <w:szCs w:val="24"/>
                <w:lang w:val="kk-KZ"/>
              </w:rPr>
            </w:pPr>
            <w:r w:rsidRPr="00B3684B">
              <w:rPr>
                <w:rFonts w:ascii="Times New Roman" w:hAnsi="Times New Roman"/>
                <w:b/>
                <w:sz w:val="24"/>
                <w:szCs w:val="24"/>
                <w:lang w:val="kk-KZ"/>
              </w:rPr>
              <w:t>Берілетін дәреженің атауы</w:t>
            </w:r>
          </w:p>
        </w:tc>
        <w:tc>
          <w:tcPr>
            <w:tcW w:w="6945" w:type="dxa"/>
          </w:tcPr>
          <w:p w:rsidR="00011908" w:rsidRPr="00E94731" w:rsidRDefault="0049738A" w:rsidP="00383054">
            <w:pPr>
              <w:jc w:val="both"/>
              <w:rPr>
                <w:rFonts w:ascii="Times New Roman" w:hAnsi="Times New Roman" w:cs="Times New Roman"/>
                <w:sz w:val="24"/>
                <w:szCs w:val="24"/>
                <w:lang w:val="kk-KZ"/>
              </w:rPr>
            </w:pPr>
            <w:r w:rsidRPr="00E94731">
              <w:rPr>
                <w:rFonts w:ascii="Times New Roman" w:hAnsi="Times New Roman" w:cs="Times New Roman"/>
                <w:sz w:val="24"/>
                <w:szCs w:val="24"/>
                <w:lang w:val="kk-KZ"/>
              </w:rPr>
              <w:t>Б</w:t>
            </w:r>
            <w:r w:rsidR="00383054" w:rsidRPr="00E94731">
              <w:rPr>
                <w:rFonts w:ascii="Times New Roman" w:hAnsi="Times New Roman" w:cs="Times New Roman"/>
                <w:sz w:val="24"/>
                <w:szCs w:val="24"/>
                <w:lang w:val="kk-KZ"/>
              </w:rPr>
              <w:t xml:space="preserve">ілім беру бағдарламасын </w:t>
            </w:r>
            <w:r w:rsidRPr="00E94731">
              <w:rPr>
                <w:rFonts w:ascii="Times New Roman" w:hAnsi="Times New Roman" w:cs="Times New Roman"/>
                <w:sz w:val="24"/>
                <w:szCs w:val="24"/>
                <w:lang w:val="kk-KZ"/>
              </w:rPr>
              <w:t>сәтті аяқтағаннан кейін бітірушіге «6В07320-Құрылыс</w:t>
            </w:r>
            <w:r w:rsidR="00383054" w:rsidRPr="00E94731">
              <w:rPr>
                <w:rFonts w:ascii="Times New Roman" w:hAnsi="Times New Roman" w:cs="Times New Roman"/>
                <w:sz w:val="24"/>
                <w:szCs w:val="24"/>
                <w:lang w:val="kk-KZ"/>
              </w:rPr>
              <w:t>»</w:t>
            </w:r>
            <w:r w:rsidRPr="00E94731">
              <w:rPr>
                <w:rFonts w:ascii="Times New Roman" w:hAnsi="Times New Roman" w:cs="Times New Roman"/>
                <w:sz w:val="24"/>
                <w:szCs w:val="24"/>
                <w:lang w:val="kk-KZ"/>
              </w:rPr>
              <w:t xml:space="preserve"> білім беру бағдарламасы бойынша техника және технология бакалавры</w:t>
            </w:r>
            <w:r w:rsidR="00383054" w:rsidRPr="00E94731">
              <w:rPr>
                <w:rFonts w:ascii="Times New Roman" w:hAnsi="Times New Roman" w:cs="Times New Roman"/>
                <w:sz w:val="24"/>
                <w:szCs w:val="24"/>
                <w:lang w:val="kk-KZ"/>
              </w:rPr>
              <w:t>» дәрежесі</w:t>
            </w:r>
            <w:r w:rsidRPr="00E94731">
              <w:rPr>
                <w:rFonts w:ascii="Times New Roman" w:hAnsi="Times New Roman" w:cs="Times New Roman"/>
                <w:sz w:val="24"/>
                <w:szCs w:val="24"/>
                <w:lang w:val="kk-KZ"/>
              </w:rPr>
              <w:t xml:space="preserve"> беріледі.</w:t>
            </w:r>
          </w:p>
        </w:tc>
      </w:tr>
      <w:tr w:rsidR="00CC35A5" w:rsidRPr="001C3A74" w:rsidTr="00C21977">
        <w:trPr>
          <w:trHeight w:val="1693"/>
        </w:trPr>
        <w:tc>
          <w:tcPr>
            <w:tcW w:w="2523" w:type="dxa"/>
          </w:tcPr>
          <w:p w:rsidR="00CC35A5" w:rsidRPr="00B3684B" w:rsidRDefault="00CC35A5" w:rsidP="00FC7CC0">
            <w:pPr>
              <w:pStyle w:val="a5"/>
              <w:ind w:left="0"/>
              <w:rPr>
                <w:rFonts w:ascii="Times New Roman" w:hAnsi="Times New Roman"/>
                <w:b/>
                <w:sz w:val="24"/>
                <w:szCs w:val="24"/>
                <w:lang w:val="kk-KZ"/>
              </w:rPr>
            </w:pPr>
            <w:r w:rsidRPr="00B3684B">
              <w:rPr>
                <w:rFonts w:ascii="Times New Roman" w:hAnsi="Times New Roman"/>
                <w:b/>
                <w:bCs/>
                <w:iCs/>
                <w:sz w:val="24"/>
                <w:szCs w:val="24"/>
                <w:lang w:val="kk-KZ"/>
              </w:rPr>
              <w:t>Біліктілік</w:t>
            </w:r>
            <w:r w:rsidR="00FC7CC0">
              <w:rPr>
                <w:rFonts w:ascii="Times New Roman" w:hAnsi="Times New Roman"/>
                <w:b/>
                <w:bCs/>
                <w:iCs/>
                <w:sz w:val="24"/>
                <w:szCs w:val="24"/>
                <w:lang w:val="kk-KZ"/>
              </w:rPr>
              <w:t xml:space="preserve"> пен</w:t>
            </w:r>
            <w:r w:rsidRPr="00B3684B">
              <w:rPr>
                <w:rFonts w:ascii="Times New Roman" w:hAnsi="Times New Roman"/>
                <w:b/>
                <w:bCs/>
                <w:iCs/>
                <w:sz w:val="24"/>
                <w:szCs w:val="24"/>
                <w:lang w:val="kk-KZ"/>
              </w:rPr>
              <w:t xml:space="preserve"> лауазымдар тіз</w:t>
            </w:r>
            <w:r w:rsidR="009B4D24">
              <w:rPr>
                <w:rFonts w:ascii="Times New Roman" w:hAnsi="Times New Roman"/>
                <w:b/>
                <w:bCs/>
                <w:iCs/>
                <w:sz w:val="24"/>
                <w:szCs w:val="24"/>
                <w:lang w:val="kk-KZ"/>
              </w:rPr>
              <w:t>імі</w:t>
            </w:r>
          </w:p>
        </w:tc>
        <w:tc>
          <w:tcPr>
            <w:tcW w:w="6945" w:type="dxa"/>
          </w:tcPr>
          <w:p w:rsidR="00CC35A5" w:rsidRPr="00E94731" w:rsidRDefault="00CC35A5" w:rsidP="00AC4F23">
            <w:pPr>
              <w:jc w:val="both"/>
              <w:rPr>
                <w:rFonts w:ascii="Times New Roman" w:hAnsi="Times New Roman" w:cs="Times New Roman"/>
                <w:sz w:val="24"/>
                <w:szCs w:val="24"/>
                <w:lang w:val="kk-KZ"/>
              </w:rPr>
            </w:pPr>
            <w:r w:rsidRPr="00E94731">
              <w:rPr>
                <w:rFonts w:ascii="Times New Roman" w:hAnsi="Times New Roman" w:cs="Times New Roman"/>
                <w:sz w:val="24"/>
                <w:szCs w:val="24"/>
                <w:lang w:val="kk-KZ"/>
              </w:rPr>
              <w:t>Инженер-конструктор; инженер-құрылысшы; сапа жөніндегі инженер; құрылысты қадағалау жөніндегі инженер; Еңбекті нормалау жөніндегі инженер; еңбекті ұйымдастыру жөніндегі инженер; өндірісті басқаруды ұйымдастыру жөніндегі инженер; еңбекті қорғау және қауіпсіздік техникасы жөніндегі инженер; техник-конструктор; техник-зертханашы; еңбек жөніндегі техник; техник-технолог</w:t>
            </w:r>
            <w:r w:rsidR="00350B5C" w:rsidRPr="00E94731">
              <w:rPr>
                <w:rFonts w:ascii="Times New Roman" w:hAnsi="Times New Roman" w:cs="Times New Roman"/>
                <w:sz w:val="24"/>
                <w:szCs w:val="24"/>
                <w:lang w:val="kk-KZ"/>
              </w:rPr>
              <w:t>, сот</w:t>
            </w:r>
            <w:r w:rsidR="009B7673" w:rsidRPr="00E94731">
              <w:rPr>
                <w:rFonts w:ascii="Times New Roman" w:hAnsi="Times New Roman" w:cs="Times New Roman"/>
                <w:sz w:val="24"/>
                <w:szCs w:val="24"/>
                <w:lang w:val="kk-KZ"/>
              </w:rPr>
              <w:t xml:space="preserve"> сарапшы</w:t>
            </w:r>
            <w:r w:rsidR="00AC4F23" w:rsidRPr="00E94731">
              <w:rPr>
                <w:rFonts w:ascii="Times New Roman" w:hAnsi="Times New Roman" w:cs="Times New Roman"/>
                <w:sz w:val="24"/>
                <w:szCs w:val="24"/>
                <w:lang w:val="kk-KZ"/>
              </w:rPr>
              <w:t>сы</w:t>
            </w:r>
            <w:r w:rsidRPr="00E94731">
              <w:rPr>
                <w:rFonts w:ascii="Times New Roman" w:hAnsi="Times New Roman" w:cs="Times New Roman"/>
                <w:sz w:val="24"/>
                <w:szCs w:val="24"/>
                <w:lang w:val="kk-KZ"/>
              </w:rPr>
              <w:t>.</w:t>
            </w:r>
          </w:p>
        </w:tc>
      </w:tr>
      <w:tr w:rsidR="00011908" w:rsidRPr="001C3A74" w:rsidTr="00C21977">
        <w:trPr>
          <w:trHeight w:val="445"/>
        </w:trPr>
        <w:tc>
          <w:tcPr>
            <w:tcW w:w="2523" w:type="dxa"/>
          </w:tcPr>
          <w:p w:rsidR="00011908" w:rsidRPr="00B3684B" w:rsidRDefault="00A0634D" w:rsidP="002E701E">
            <w:pPr>
              <w:autoSpaceDE w:val="0"/>
              <w:autoSpaceDN w:val="0"/>
              <w:adjustRightInd w:val="0"/>
              <w:ind w:right="-1"/>
              <w:rPr>
                <w:rFonts w:ascii="Times New Roman" w:hAnsi="Times New Roman" w:cs="Times New Roman"/>
                <w:b/>
                <w:sz w:val="24"/>
                <w:szCs w:val="24"/>
                <w:lang w:val="kk-KZ"/>
              </w:rPr>
            </w:pPr>
            <w:r w:rsidRPr="00B3684B">
              <w:rPr>
                <w:rFonts w:ascii="Times New Roman" w:hAnsi="Times New Roman" w:cs="Times New Roman"/>
                <w:b/>
                <w:sz w:val="24"/>
                <w:szCs w:val="24"/>
                <w:lang w:val="kk-KZ"/>
              </w:rPr>
              <w:lastRenderedPageBreak/>
              <w:t>Кәсіби қызмет саласы</w:t>
            </w:r>
          </w:p>
        </w:tc>
        <w:tc>
          <w:tcPr>
            <w:tcW w:w="6945" w:type="dxa"/>
          </w:tcPr>
          <w:p w:rsidR="00011908" w:rsidRPr="00B3684B" w:rsidRDefault="00856A1C" w:rsidP="00856A1C">
            <w:pPr>
              <w:tabs>
                <w:tab w:val="left" w:pos="5"/>
              </w:tabs>
              <w:autoSpaceDE w:val="0"/>
              <w:autoSpaceDN w:val="0"/>
              <w:adjustRightInd w:val="0"/>
              <w:ind w:right="-1"/>
              <w:jc w:val="both"/>
              <w:rPr>
                <w:rFonts w:ascii="Times New Roman" w:hAnsi="Times New Roman" w:cs="Times New Roman"/>
                <w:color w:val="000000"/>
                <w:sz w:val="24"/>
                <w:szCs w:val="24"/>
                <w:lang w:val="kk-KZ" w:eastAsia="ru-RU"/>
              </w:rPr>
            </w:pPr>
            <w:r w:rsidRPr="00B3684B">
              <w:rPr>
                <w:rFonts w:ascii="Times New Roman" w:hAnsi="Times New Roman" w:cs="Times New Roman"/>
                <w:sz w:val="24"/>
                <w:szCs w:val="24"/>
                <w:lang w:val="kk-KZ"/>
              </w:rPr>
              <w:t>Құрылыс, қала шаруашылығы және машина жасау, химия, тау-кен, мұнай, газ, металлургия өнеркәсібінің құрылыс нысандары.</w:t>
            </w:r>
          </w:p>
        </w:tc>
      </w:tr>
      <w:tr w:rsidR="00011908" w:rsidRPr="001C3A74" w:rsidTr="00C21977">
        <w:trPr>
          <w:trHeight w:val="1310"/>
        </w:trPr>
        <w:tc>
          <w:tcPr>
            <w:tcW w:w="2523" w:type="dxa"/>
          </w:tcPr>
          <w:p w:rsidR="00011908" w:rsidRPr="00B3684B" w:rsidRDefault="00A0634D" w:rsidP="00FC7CC0">
            <w:pPr>
              <w:pStyle w:val="a5"/>
              <w:ind w:left="0"/>
              <w:rPr>
                <w:rFonts w:ascii="Times New Roman" w:hAnsi="Times New Roman"/>
                <w:b/>
                <w:bCs/>
                <w:sz w:val="24"/>
                <w:szCs w:val="24"/>
                <w:lang w:val="kk-KZ"/>
              </w:rPr>
            </w:pPr>
            <w:r w:rsidRPr="00B3684B">
              <w:rPr>
                <w:rFonts w:ascii="Times New Roman" w:eastAsiaTheme="minorHAnsi" w:hAnsi="Times New Roman"/>
                <w:b/>
                <w:sz w:val="24"/>
                <w:szCs w:val="24"/>
                <w:lang w:val="kk-KZ" w:eastAsia="en-US"/>
              </w:rPr>
              <w:t xml:space="preserve">Кәсіби қызмет </w:t>
            </w:r>
            <w:r w:rsidR="00FC7CC0">
              <w:rPr>
                <w:rFonts w:ascii="Times New Roman" w:eastAsiaTheme="minorHAnsi" w:hAnsi="Times New Roman"/>
                <w:b/>
                <w:sz w:val="24"/>
                <w:szCs w:val="24"/>
                <w:lang w:val="kk-KZ" w:eastAsia="en-US"/>
              </w:rPr>
              <w:t>нысандары</w:t>
            </w:r>
          </w:p>
        </w:tc>
        <w:tc>
          <w:tcPr>
            <w:tcW w:w="6945" w:type="dxa"/>
          </w:tcPr>
          <w:p w:rsidR="00FC7CC0" w:rsidRPr="00B3684B" w:rsidRDefault="00856A1C" w:rsidP="00856A1C">
            <w:pPr>
              <w:shd w:val="clear" w:color="auto" w:fill="FFFFFF"/>
              <w:ind w:right="72"/>
              <w:jc w:val="both"/>
              <w:rPr>
                <w:rFonts w:ascii="Times New Roman" w:hAnsi="Times New Roman" w:cs="Times New Roman"/>
                <w:sz w:val="24"/>
                <w:szCs w:val="24"/>
                <w:lang w:val="kk-KZ"/>
              </w:rPr>
            </w:pPr>
            <w:r w:rsidRPr="00B3684B">
              <w:rPr>
                <w:rFonts w:ascii="Times New Roman" w:hAnsi="Times New Roman" w:cs="Times New Roman"/>
                <w:sz w:val="24"/>
                <w:szCs w:val="24"/>
                <w:lang w:val="kk-KZ"/>
              </w:rPr>
              <w:t>Құрылыс-монтаждау басқармалары мен ұйымдары; жобалау және ғылыми институттар; құрылыс бұйымдарын өндіру зауыттары; коммуналдық шаруашылық кәсіпорындары; құрылыс техникасы мен жабдықтарын пайдалану және жөндеу кәсіпорындары; құрылыс жөніндегі Акционерлік бірлестіктер.</w:t>
            </w:r>
          </w:p>
        </w:tc>
      </w:tr>
      <w:tr w:rsidR="00011908" w:rsidRPr="001C3A74" w:rsidTr="00C21977">
        <w:tc>
          <w:tcPr>
            <w:tcW w:w="2523" w:type="dxa"/>
          </w:tcPr>
          <w:p w:rsidR="00011908" w:rsidRPr="00B3684B" w:rsidRDefault="00FC7CC0" w:rsidP="00011908">
            <w:pPr>
              <w:pStyle w:val="a5"/>
              <w:ind w:left="0"/>
              <w:rPr>
                <w:rFonts w:ascii="Times New Roman" w:hAnsi="Times New Roman"/>
                <w:b/>
                <w:bCs/>
                <w:sz w:val="24"/>
                <w:szCs w:val="24"/>
                <w:lang w:val="kk-KZ"/>
              </w:rPr>
            </w:pPr>
            <w:r>
              <w:rPr>
                <w:rFonts w:ascii="Times New Roman" w:eastAsiaTheme="minorHAnsi" w:hAnsi="Times New Roman"/>
                <w:b/>
                <w:sz w:val="24"/>
                <w:szCs w:val="24"/>
                <w:lang w:val="kk-KZ" w:eastAsia="en-US"/>
              </w:rPr>
              <w:t>Кәсіби қызмет пән</w:t>
            </w:r>
            <w:r w:rsidR="00A0634D" w:rsidRPr="00B3684B">
              <w:rPr>
                <w:rFonts w:ascii="Times New Roman" w:eastAsiaTheme="minorHAnsi" w:hAnsi="Times New Roman"/>
                <w:b/>
                <w:sz w:val="24"/>
                <w:szCs w:val="24"/>
                <w:lang w:val="kk-KZ" w:eastAsia="en-US"/>
              </w:rPr>
              <w:t>і</w:t>
            </w:r>
          </w:p>
        </w:tc>
        <w:tc>
          <w:tcPr>
            <w:tcW w:w="6945" w:type="dxa"/>
          </w:tcPr>
          <w:p w:rsidR="00011908" w:rsidRPr="00B3684B" w:rsidRDefault="00856A1C" w:rsidP="00856A1C">
            <w:pPr>
              <w:autoSpaceDE w:val="0"/>
              <w:autoSpaceDN w:val="0"/>
              <w:adjustRightInd w:val="0"/>
              <w:jc w:val="both"/>
              <w:rPr>
                <w:rFonts w:ascii="Times New Roman" w:hAnsi="Times New Roman" w:cs="Times New Roman"/>
                <w:sz w:val="24"/>
                <w:szCs w:val="24"/>
                <w:lang w:val="kk-KZ"/>
              </w:rPr>
            </w:pPr>
            <w:r w:rsidRPr="00B3684B">
              <w:rPr>
                <w:rFonts w:ascii="Times New Roman" w:eastAsia="TimesNewRomanPS-ItalicMT" w:hAnsi="Times New Roman" w:cs="Times New Roman"/>
                <w:iCs/>
                <w:sz w:val="24"/>
                <w:szCs w:val="24"/>
                <w:lang w:val="kk-KZ"/>
              </w:rPr>
              <w:t>Әртүрлі мақсаттағы ғимараттар мен құрылыстардың көлемдік-жоспарлау және конструктивтік шешімдерін әзірлеу; Қазақстан Республикасының және Еурокодтардың нормативтік құжаттарын білу негізінде инженерлік жабдықтар мен бас жоспарды негіздеу; жалпы құрылыс жұмыстары мен жобаларын жасау жобаларын әзірлеу; ғимараттар мен құрылыстар салуды ұйымдастыру.</w:t>
            </w:r>
          </w:p>
        </w:tc>
      </w:tr>
      <w:tr w:rsidR="00011908" w:rsidRPr="001C3A74" w:rsidTr="00C21977">
        <w:trPr>
          <w:trHeight w:val="1560"/>
        </w:trPr>
        <w:tc>
          <w:tcPr>
            <w:tcW w:w="2523" w:type="dxa"/>
          </w:tcPr>
          <w:p w:rsidR="00011908" w:rsidRPr="00B3684B" w:rsidRDefault="00A0634D" w:rsidP="00B3684B">
            <w:pPr>
              <w:autoSpaceDE w:val="0"/>
              <w:autoSpaceDN w:val="0"/>
              <w:adjustRightInd w:val="0"/>
              <w:ind w:right="-1"/>
              <w:rPr>
                <w:rFonts w:ascii="Times New Roman" w:hAnsi="Times New Roman" w:cs="Times New Roman"/>
                <w:b/>
                <w:sz w:val="24"/>
                <w:szCs w:val="24"/>
                <w:lang w:val="kk-KZ"/>
              </w:rPr>
            </w:pPr>
            <w:r w:rsidRPr="00B3684B">
              <w:rPr>
                <w:rFonts w:ascii="Times New Roman" w:hAnsi="Times New Roman" w:cs="Times New Roman"/>
                <w:b/>
                <w:sz w:val="24"/>
                <w:szCs w:val="24"/>
                <w:lang w:val="kk-KZ"/>
              </w:rPr>
              <w:t>Кәсіби қызмет түрлері</w:t>
            </w:r>
          </w:p>
        </w:tc>
        <w:tc>
          <w:tcPr>
            <w:tcW w:w="6945" w:type="dxa"/>
          </w:tcPr>
          <w:p w:rsidR="00856A1C" w:rsidRPr="00B3684B" w:rsidRDefault="00856A1C" w:rsidP="00856A1C">
            <w:pPr>
              <w:shd w:val="clear" w:color="auto" w:fill="FFFFFF"/>
              <w:tabs>
                <w:tab w:val="left" w:pos="631"/>
              </w:tabs>
              <w:jc w:val="both"/>
              <w:rPr>
                <w:rFonts w:ascii="Times New Roman" w:hAnsi="Times New Roman" w:cs="Times New Roman"/>
                <w:sz w:val="24"/>
                <w:szCs w:val="24"/>
                <w:lang w:val="kk-KZ"/>
              </w:rPr>
            </w:pPr>
            <w:r w:rsidRPr="00B3684B">
              <w:rPr>
                <w:rFonts w:ascii="Times New Roman" w:hAnsi="Times New Roman" w:cs="Times New Roman"/>
                <w:sz w:val="24"/>
                <w:szCs w:val="24"/>
                <w:lang w:val="kk-KZ"/>
              </w:rPr>
              <w:t>Өнеркәсіптік және азаматтық мақсаттағы ғимараттар мен құрылыстардың инженерлік жүйелері, ғимараттар мен құрылыстарды жобалау, салу және реконструкциялау бойынша жобалау-конструкторлық жұмыстарды орындау;</w:t>
            </w:r>
          </w:p>
          <w:p w:rsidR="00011908" w:rsidRPr="00B3684B" w:rsidRDefault="00856A1C" w:rsidP="00856A1C">
            <w:pPr>
              <w:shd w:val="clear" w:color="auto" w:fill="FFFFFF"/>
              <w:tabs>
                <w:tab w:val="left" w:pos="631"/>
              </w:tabs>
              <w:jc w:val="both"/>
              <w:rPr>
                <w:rFonts w:ascii="Times New Roman" w:hAnsi="Times New Roman" w:cs="Times New Roman"/>
                <w:sz w:val="24"/>
                <w:szCs w:val="24"/>
                <w:lang w:val="kk-KZ"/>
              </w:rPr>
            </w:pPr>
            <w:r w:rsidRPr="00B3684B">
              <w:rPr>
                <w:rFonts w:ascii="Times New Roman" w:hAnsi="Times New Roman" w:cs="Times New Roman"/>
                <w:sz w:val="24"/>
                <w:szCs w:val="24"/>
                <w:lang w:val="kk-KZ"/>
              </w:rPr>
              <w:t>ғылыми-зерттеу жұмыстарын орындауға қатысу және жалпы білім беру ұйымдарында ғылыми-педагогикалық қызметті жүргізу.</w:t>
            </w:r>
          </w:p>
        </w:tc>
      </w:tr>
      <w:tr w:rsidR="00011908" w:rsidRPr="001C3A74" w:rsidTr="00C21977">
        <w:tc>
          <w:tcPr>
            <w:tcW w:w="2523" w:type="dxa"/>
          </w:tcPr>
          <w:p w:rsidR="00011908" w:rsidRPr="00B3684B" w:rsidRDefault="00FC7CC0" w:rsidP="00011908">
            <w:pPr>
              <w:autoSpaceDE w:val="0"/>
              <w:autoSpaceDN w:val="0"/>
              <w:adjustRightInd w:val="0"/>
              <w:ind w:right="-1"/>
              <w:jc w:val="both"/>
              <w:rPr>
                <w:rFonts w:ascii="Times New Roman" w:hAnsi="Times New Roman" w:cs="Times New Roman"/>
                <w:b/>
                <w:sz w:val="24"/>
                <w:szCs w:val="24"/>
                <w:lang w:val="kk-KZ"/>
              </w:rPr>
            </w:pPr>
            <w:r>
              <w:rPr>
                <w:rFonts w:ascii="Times New Roman" w:hAnsi="Times New Roman" w:cs="Times New Roman"/>
                <w:b/>
                <w:sz w:val="24"/>
                <w:szCs w:val="24"/>
                <w:lang w:val="kk-KZ"/>
              </w:rPr>
              <w:t>Оқыту</w:t>
            </w:r>
            <w:r w:rsidR="00A0634D" w:rsidRPr="00B3684B">
              <w:rPr>
                <w:rFonts w:ascii="Times New Roman" w:hAnsi="Times New Roman" w:cs="Times New Roman"/>
                <w:b/>
                <w:sz w:val="24"/>
                <w:szCs w:val="24"/>
                <w:lang w:val="kk-KZ"/>
              </w:rPr>
              <w:t xml:space="preserve"> нәтижелері</w:t>
            </w:r>
          </w:p>
        </w:tc>
        <w:tc>
          <w:tcPr>
            <w:tcW w:w="6945" w:type="dxa"/>
          </w:tcPr>
          <w:p w:rsidR="00856A1C" w:rsidRPr="00B3684B" w:rsidRDefault="00856A1C" w:rsidP="00856A1C">
            <w:pPr>
              <w:pStyle w:val="111"/>
              <w:spacing w:before="0"/>
              <w:ind w:left="0" w:firstLine="5"/>
              <w:jc w:val="both"/>
              <w:rPr>
                <w:rFonts w:ascii="Times New Roman" w:hAnsi="Times New Roman"/>
                <w:lang w:val="kk-KZ"/>
              </w:rPr>
            </w:pPr>
            <w:r w:rsidRPr="00B3684B">
              <w:rPr>
                <w:rFonts w:ascii="Times New Roman" w:eastAsia="Calibri" w:hAnsi="Times New Roman"/>
                <w:b/>
                <w:lang w:val="kk-KZ" w:eastAsia="ru-RU"/>
              </w:rPr>
              <w:t>ОН</w:t>
            </w:r>
            <w:r w:rsidRPr="00B3684B">
              <w:rPr>
                <w:rFonts w:ascii="Times New Roman" w:hAnsi="Times New Roman"/>
                <w:b/>
                <w:lang w:val="kk-KZ" w:eastAsia="ru-RU"/>
              </w:rPr>
              <w:t>1.</w:t>
            </w:r>
            <w:r w:rsidRPr="00B3684B">
              <w:rPr>
                <w:rFonts w:ascii="Times New Roman" w:hAnsi="Times New Roman"/>
                <w:lang w:val="kk-KZ" w:eastAsia="ru-RU"/>
              </w:rPr>
              <w:t xml:space="preserve"> </w:t>
            </w:r>
            <w:r w:rsidR="00525426" w:rsidRPr="00B3684B">
              <w:rPr>
                <w:rStyle w:val="y2iqfc"/>
                <w:rFonts w:ascii="Times New Roman" w:hAnsi="Times New Roman"/>
                <w:color w:val="202124"/>
                <w:lang w:val="kk-KZ"/>
              </w:rPr>
              <w:t xml:space="preserve">Академиялық жазу және академиялық адалдық мәдениеті қағидаттарын ескере отырып, құрылыс өндірісі саласында және қоғамда қазақ, орыс және ағылшын тілдерінде </w:t>
            </w:r>
            <w:r w:rsidR="007F0D48" w:rsidRPr="00B3684B">
              <w:rPr>
                <w:rStyle w:val="y2iqfc"/>
                <w:rFonts w:ascii="Times New Roman" w:hAnsi="Times New Roman"/>
                <w:color w:val="202124"/>
                <w:lang w:val="kk-KZ"/>
              </w:rPr>
              <w:t>қарым-қатынасы</w:t>
            </w:r>
            <w:r w:rsidR="00525426" w:rsidRPr="00B3684B">
              <w:rPr>
                <w:rStyle w:val="y2iqfc"/>
                <w:rFonts w:ascii="Times New Roman" w:hAnsi="Times New Roman"/>
                <w:color w:val="202124"/>
                <w:lang w:val="kk-KZ"/>
              </w:rPr>
              <w:t>.</w:t>
            </w:r>
          </w:p>
          <w:p w:rsidR="00856A1C" w:rsidRPr="00B3684B" w:rsidRDefault="00856A1C" w:rsidP="00856A1C">
            <w:pPr>
              <w:pStyle w:val="a5"/>
              <w:tabs>
                <w:tab w:val="left" w:pos="993"/>
                <w:tab w:val="left" w:pos="1276"/>
              </w:tabs>
              <w:ind w:left="0" w:firstLine="5"/>
              <w:jc w:val="both"/>
              <w:rPr>
                <w:rFonts w:ascii="Times New Roman" w:hAnsi="Times New Roman"/>
                <w:color w:val="202124"/>
                <w:sz w:val="24"/>
                <w:szCs w:val="24"/>
                <w:lang w:val="kk-KZ"/>
              </w:rPr>
            </w:pPr>
            <w:r w:rsidRPr="00B3684B">
              <w:rPr>
                <w:rFonts w:ascii="Times New Roman" w:eastAsia="Calibri" w:hAnsi="Times New Roman"/>
                <w:b/>
                <w:sz w:val="24"/>
                <w:szCs w:val="24"/>
                <w:lang w:val="kk-KZ" w:eastAsia="ru-RU"/>
              </w:rPr>
              <w:t>ОН2</w:t>
            </w:r>
            <w:r w:rsidRPr="00B3684B">
              <w:rPr>
                <w:rFonts w:ascii="Times New Roman" w:hAnsi="Times New Roman"/>
                <w:b/>
                <w:sz w:val="24"/>
                <w:szCs w:val="24"/>
                <w:lang w:val="kk-KZ"/>
              </w:rPr>
              <w:t>.</w:t>
            </w:r>
            <w:r w:rsidRPr="00B3684B">
              <w:rPr>
                <w:rFonts w:ascii="Times New Roman" w:hAnsi="Times New Roman"/>
                <w:sz w:val="24"/>
                <w:szCs w:val="24"/>
                <w:lang w:val="kk-KZ"/>
              </w:rPr>
              <w:t xml:space="preserve"> </w:t>
            </w:r>
            <w:r w:rsidR="00525426" w:rsidRPr="00B3684B">
              <w:rPr>
                <w:rFonts w:ascii="Times New Roman" w:hAnsi="Times New Roman"/>
                <w:sz w:val="24"/>
                <w:szCs w:val="24"/>
                <w:lang w:val="kk-KZ"/>
              </w:rPr>
              <w:t>Дүниетанымдық және азаматтық ұстанымдарды, сондай-ақ ғылыми зерттеу әдістерін қалыптастыру үшін қоғамдық, құқықтық, әлеуметтік білімді көрсету</w:t>
            </w:r>
            <w:r w:rsidR="00803A0B" w:rsidRPr="00B3684B">
              <w:rPr>
                <w:rFonts w:ascii="Times New Roman" w:hAnsi="Times New Roman"/>
                <w:sz w:val="24"/>
                <w:szCs w:val="24"/>
                <w:lang w:val="kk-KZ"/>
              </w:rPr>
              <w:t>.</w:t>
            </w:r>
          </w:p>
          <w:p w:rsidR="00525426" w:rsidRPr="00AB0A90" w:rsidRDefault="00856A1C" w:rsidP="00856A1C">
            <w:pPr>
              <w:pStyle w:val="a5"/>
              <w:tabs>
                <w:tab w:val="left" w:pos="993"/>
              </w:tabs>
              <w:ind w:left="0" w:firstLine="5"/>
              <w:jc w:val="both"/>
              <w:rPr>
                <w:rFonts w:ascii="Times New Roman" w:hAnsi="Times New Roman"/>
                <w:sz w:val="24"/>
                <w:szCs w:val="24"/>
                <w:lang w:val="kk-KZ" w:eastAsia="en-US"/>
              </w:rPr>
            </w:pPr>
            <w:r w:rsidRPr="00E94731">
              <w:rPr>
                <w:rFonts w:ascii="Times New Roman" w:eastAsia="Calibri" w:hAnsi="Times New Roman"/>
                <w:b/>
                <w:sz w:val="24"/>
                <w:szCs w:val="24"/>
                <w:lang w:val="kk-KZ" w:eastAsia="ru-RU"/>
              </w:rPr>
              <w:t>ОН</w:t>
            </w:r>
            <w:r w:rsidRPr="00E94731">
              <w:rPr>
                <w:rFonts w:ascii="Times New Roman" w:hAnsi="Times New Roman"/>
                <w:b/>
                <w:sz w:val="24"/>
                <w:szCs w:val="24"/>
                <w:lang w:val="kk-KZ"/>
              </w:rPr>
              <w:t>3.</w:t>
            </w:r>
            <w:r w:rsidRPr="00E94731">
              <w:rPr>
                <w:rFonts w:ascii="Times New Roman" w:hAnsi="Times New Roman"/>
                <w:sz w:val="24"/>
                <w:szCs w:val="24"/>
                <w:lang w:val="kk-KZ"/>
              </w:rPr>
              <w:t xml:space="preserve"> </w:t>
            </w:r>
            <w:r w:rsidR="00525426" w:rsidRPr="00E94731">
              <w:rPr>
                <w:rFonts w:ascii="Times New Roman" w:hAnsi="Times New Roman"/>
                <w:sz w:val="24"/>
                <w:szCs w:val="24"/>
                <w:lang w:val="kk-KZ" w:eastAsia="en-US"/>
              </w:rPr>
              <w:t>Құрылыс саласындағы кәсіби мәселелерді шешуде математикалық, экономикалық, жаратылыстану-ғылыми, кәсіпкерлік білімнің</w:t>
            </w:r>
            <w:r w:rsidR="00AB0A90" w:rsidRPr="00E94731">
              <w:rPr>
                <w:rFonts w:ascii="Times New Roman" w:hAnsi="Times New Roman"/>
                <w:sz w:val="24"/>
                <w:szCs w:val="24"/>
                <w:lang w:val="kk-KZ" w:eastAsia="en-US"/>
              </w:rPr>
              <w:t>, басқару және қаржыны сауатты бөлу</w:t>
            </w:r>
            <w:r w:rsidR="00525426" w:rsidRPr="00E94731">
              <w:rPr>
                <w:rFonts w:ascii="Times New Roman" w:hAnsi="Times New Roman"/>
                <w:sz w:val="24"/>
                <w:szCs w:val="24"/>
                <w:lang w:val="kk-KZ" w:eastAsia="en-US"/>
              </w:rPr>
              <w:t xml:space="preserve"> негіздерін</w:t>
            </w:r>
            <w:r w:rsidR="00336F11" w:rsidRPr="00E94731">
              <w:rPr>
                <w:rFonts w:ascii="Times New Roman" w:hAnsi="Times New Roman"/>
                <w:sz w:val="24"/>
                <w:szCs w:val="24"/>
                <w:lang w:val="kk-KZ" w:eastAsia="en-US"/>
              </w:rPr>
              <w:t>, сонымен қатар</w:t>
            </w:r>
            <w:r w:rsidR="00525426" w:rsidRPr="00E94731">
              <w:rPr>
                <w:rFonts w:ascii="Times New Roman" w:hAnsi="Times New Roman"/>
                <w:sz w:val="24"/>
                <w:szCs w:val="24"/>
                <w:lang w:val="kk-KZ" w:eastAsia="en-US"/>
              </w:rPr>
              <w:t xml:space="preserve"> инженерлік ғылымның әдістерін қолдану.</w:t>
            </w:r>
          </w:p>
          <w:p w:rsidR="00525426" w:rsidRPr="00B3684B" w:rsidRDefault="00856A1C" w:rsidP="00856A1C">
            <w:pPr>
              <w:pStyle w:val="111"/>
              <w:spacing w:before="0"/>
              <w:ind w:left="0" w:firstLine="5"/>
              <w:jc w:val="both"/>
              <w:rPr>
                <w:rFonts w:ascii="Times New Roman" w:hAnsi="Times New Roman"/>
                <w:lang w:val="kk-KZ" w:eastAsia="de-DE"/>
              </w:rPr>
            </w:pPr>
            <w:r w:rsidRPr="00B3684B">
              <w:rPr>
                <w:rFonts w:ascii="Times New Roman" w:eastAsia="Calibri" w:hAnsi="Times New Roman"/>
                <w:b/>
                <w:lang w:val="kk-KZ" w:eastAsia="ru-RU"/>
              </w:rPr>
              <w:t>ОН4.</w:t>
            </w:r>
            <w:r w:rsidRPr="00B3684B">
              <w:rPr>
                <w:rFonts w:ascii="Times New Roman" w:hAnsi="Times New Roman"/>
                <w:lang w:val="kk-KZ"/>
              </w:rPr>
              <w:t xml:space="preserve"> </w:t>
            </w:r>
            <w:r w:rsidR="00525426" w:rsidRPr="00C21977">
              <w:rPr>
                <w:rFonts w:ascii="Times New Roman" w:hAnsi="Times New Roman"/>
                <w:lang w:val="kk-KZ" w:eastAsia="de-DE"/>
              </w:rPr>
              <w:t xml:space="preserve">Ғимараттар мен </w:t>
            </w:r>
            <w:r w:rsidR="006131CD" w:rsidRPr="00C21977">
              <w:rPr>
                <w:rFonts w:ascii="Times New Roman" w:hAnsi="Times New Roman"/>
                <w:lang w:val="kk-KZ" w:eastAsia="de-DE"/>
              </w:rPr>
              <w:t>имараттардың</w:t>
            </w:r>
            <w:r w:rsidR="00525426" w:rsidRPr="00C21977">
              <w:rPr>
                <w:rFonts w:ascii="Times New Roman" w:hAnsi="Times New Roman"/>
                <w:lang w:val="kk-KZ" w:eastAsia="de-DE"/>
              </w:rPr>
              <w:t xml:space="preserve"> көлемдік-жоспарлау және конструктивтік шешімдерін әзірлеу және қоршау конструкцияларының жылу техникалық есептеулерін орындау кезінде </w:t>
            </w:r>
            <w:r w:rsidR="000F0851" w:rsidRPr="00C21977">
              <w:rPr>
                <w:rFonts w:ascii="Times New Roman" w:hAnsi="Times New Roman"/>
                <w:lang w:val="kk-KZ"/>
              </w:rPr>
              <w:t>ЖИ элементтерін қолдана</w:t>
            </w:r>
            <w:r w:rsidR="000F0851">
              <w:rPr>
                <w:rFonts w:ascii="Times New Roman" w:hAnsi="Times New Roman"/>
                <w:lang w:val="kk-KZ"/>
              </w:rPr>
              <w:t xml:space="preserve"> отырып</w:t>
            </w:r>
            <w:r w:rsidR="000F0851" w:rsidRPr="00B3684B">
              <w:rPr>
                <w:rFonts w:ascii="Times New Roman" w:hAnsi="Times New Roman"/>
                <w:lang w:val="kk-KZ" w:eastAsia="de-DE"/>
              </w:rPr>
              <w:t xml:space="preserve"> </w:t>
            </w:r>
            <w:r w:rsidR="00525426" w:rsidRPr="00B3684B">
              <w:rPr>
                <w:rFonts w:ascii="Times New Roman" w:hAnsi="Times New Roman"/>
                <w:lang w:val="kk-KZ" w:eastAsia="de-DE"/>
              </w:rPr>
              <w:t>заманауи техника мен ақпараттық технологияларды</w:t>
            </w:r>
            <w:r w:rsidR="006131CD">
              <w:rPr>
                <w:rFonts w:ascii="Times New Roman" w:hAnsi="Times New Roman"/>
                <w:lang w:val="kk-KZ" w:eastAsia="de-DE"/>
              </w:rPr>
              <w:t xml:space="preserve"> </w:t>
            </w:r>
            <w:r w:rsidR="000F0851">
              <w:rPr>
                <w:rFonts w:ascii="Times New Roman" w:hAnsi="Times New Roman"/>
                <w:lang w:val="kk-KZ" w:eastAsia="de-DE"/>
              </w:rPr>
              <w:t>пайдалану</w:t>
            </w:r>
            <w:r w:rsidR="00525426" w:rsidRPr="00B3684B">
              <w:rPr>
                <w:rFonts w:ascii="Times New Roman" w:hAnsi="Times New Roman"/>
                <w:lang w:val="kk-KZ" w:eastAsia="de-DE"/>
              </w:rPr>
              <w:t>.</w:t>
            </w:r>
          </w:p>
          <w:p w:rsidR="00856A1C" w:rsidRPr="00B3684B" w:rsidRDefault="00856A1C" w:rsidP="00856A1C">
            <w:pPr>
              <w:pStyle w:val="111"/>
              <w:spacing w:before="0"/>
              <w:ind w:left="0" w:firstLine="5"/>
              <w:jc w:val="both"/>
              <w:rPr>
                <w:rFonts w:ascii="Times New Roman" w:hAnsi="Times New Roman"/>
                <w:color w:val="202124"/>
                <w:lang w:val="kk-KZ"/>
              </w:rPr>
            </w:pPr>
            <w:r w:rsidRPr="00B3684B">
              <w:rPr>
                <w:rFonts w:ascii="Times New Roman" w:eastAsia="Calibri" w:hAnsi="Times New Roman"/>
                <w:b/>
                <w:lang w:val="kk-KZ" w:eastAsia="ru-RU"/>
              </w:rPr>
              <w:t xml:space="preserve">ОН5. </w:t>
            </w:r>
            <w:r w:rsidRPr="00B3684B">
              <w:rPr>
                <w:rFonts w:ascii="Times New Roman" w:hAnsi="Times New Roman"/>
                <w:lang w:val="kk-KZ"/>
              </w:rPr>
              <w:t>Ғимараттар мен имараттардың жобалық элементтерін тағайындау кезінде сейсмикалық, жарылғыш және басқа әсерлерді ескере отырып, құрылыс конструкцияларды есептеуде</w:t>
            </w:r>
            <w:r w:rsidRPr="00B3684B">
              <w:rPr>
                <w:rStyle w:val="y2iqfc"/>
                <w:rFonts w:ascii="Times New Roman" w:hAnsi="Times New Roman"/>
                <w:color w:val="202124"/>
                <w:lang w:val="kk-KZ"/>
              </w:rPr>
              <w:t xml:space="preserve"> </w:t>
            </w:r>
            <w:r w:rsidRPr="00B3684B">
              <w:rPr>
                <w:rFonts w:ascii="Times New Roman" w:hAnsi="Times New Roman"/>
                <w:lang w:val="kk-KZ"/>
              </w:rPr>
              <w:t xml:space="preserve">сауатты шешімдерді қабылдау және </w:t>
            </w:r>
            <w:r w:rsidRPr="00B3684B">
              <w:rPr>
                <w:rStyle w:val="y2iqfc"/>
                <w:rFonts w:ascii="Times New Roman" w:hAnsi="Times New Roman"/>
                <w:color w:val="202124"/>
                <w:lang w:val="kk-KZ"/>
              </w:rPr>
              <w:t>орындау.</w:t>
            </w:r>
          </w:p>
          <w:p w:rsidR="00856A1C" w:rsidRPr="00B3684B" w:rsidRDefault="00856A1C" w:rsidP="00856A1C">
            <w:pPr>
              <w:pStyle w:val="a5"/>
              <w:tabs>
                <w:tab w:val="left" w:pos="993"/>
              </w:tabs>
              <w:ind w:left="0" w:firstLine="5"/>
              <w:jc w:val="both"/>
              <w:rPr>
                <w:rFonts w:ascii="Times New Roman" w:eastAsia="Calibri" w:hAnsi="Times New Roman"/>
                <w:sz w:val="24"/>
                <w:szCs w:val="24"/>
                <w:lang w:val="kk-KZ" w:eastAsia="ru-RU"/>
              </w:rPr>
            </w:pPr>
            <w:r w:rsidRPr="00B3684B">
              <w:rPr>
                <w:rFonts w:ascii="Times New Roman" w:eastAsia="Calibri" w:hAnsi="Times New Roman"/>
                <w:b/>
                <w:sz w:val="24"/>
                <w:szCs w:val="24"/>
                <w:lang w:val="kk-KZ" w:eastAsia="ru-RU"/>
              </w:rPr>
              <w:t xml:space="preserve">ОН6. </w:t>
            </w:r>
            <w:r w:rsidRPr="00B3684B">
              <w:rPr>
                <w:rFonts w:ascii="Times New Roman" w:hAnsi="Times New Roman"/>
                <w:sz w:val="24"/>
                <w:szCs w:val="24"/>
                <w:lang w:val="kk-KZ"/>
              </w:rPr>
              <w:t>Құрылыс материалдарына, конструкцияларға, құрылыс техникасы мен механизмдеріне қажеттілігін есептеуді орындау, құрылыс объектілерінің техникалық-экономикалық көрсеткіштерін сын тұрғысынан бағалау.</w:t>
            </w:r>
          </w:p>
          <w:p w:rsidR="00856A1C" w:rsidRPr="00B3684B" w:rsidRDefault="00856A1C" w:rsidP="00856A1C">
            <w:pPr>
              <w:pStyle w:val="a5"/>
              <w:tabs>
                <w:tab w:val="left" w:pos="993"/>
              </w:tabs>
              <w:ind w:left="0" w:firstLine="5"/>
              <w:jc w:val="both"/>
              <w:rPr>
                <w:rFonts w:ascii="Times New Roman" w:hAnsi="Times New Roman"/>
                <w:sz w:val="24"/>
                <w:szCs w:val="24"/>
                <w:lang w:val="kk-KZ"/>
              </w:rPr>
            </w:pPr>
            <w:r w:rsidRPr="00B3684B">
              <w:rPr>
                <w:rFonts w:ascii="Times New Roman" w:eastAsia="Calibri" w:hAnsi="Times New Roman"/>
                <w:b/>
                <w:sz w:val="24"/>
                <w:szCs w:val="24"/>
                <w:lang w:val="kk-KZ" w:eastAsia="ru-RU"/>
              </w:rPr>
              <w:t xml:space="preserve">ОН7. </w:t>
            </w:r>
            <w:r w:rsidRPr="00B3684B">
              <w:rPr>
                <w:rFonts w:ascii="Times New Roman" w:hAnsi="Times New Roman"/>
                <w:sz w:val="24"/>
                <w:szCs w:val="24"/>
                <w:lang w:val="kk-KZ"/>
              </w:rPr>
              <w:t xml:space="preserve">Құрылыс материалдарының, іргетас негіздері топырақтарының физикалық-механикалық қасиеттерін анықтау, олардың сапасы мен есептік сипаттамаларын бағалау, геологиялық жағдайларын ескеріп, іргетас түрлерін таңдауда дағдылы мен сауатты шешімдер қабылдау. </w:t>
            </w:r>
          </w:p>
          <w:p w:rsidR="00856A1C" w:rsidRPr="00B3684B" w:rsidRDefault="00856A1C" w:rsidP="00856A1C">
            <w:pPr>
              <w:pStyle w:val="a5"/>
              <w:tabs>
                <w:tab w:val="left" w:pos="993"/>
              </w:tabs>
              <w:ind w:left="0" w:firstLine="5"/>
              <w:jc w:val="both"/>
              <w:rPr>
                <w:rFonts w:ascii="Times New Roman" w:eastAsia="Calibri" w:hAnsi="Times New Roman"/>
                <w:sz w:val="24"/>
                <w:szCs w:val="24"/>
                <w:lang w:val="kk-KZ" w:eastAsia="ru-RU"/>
              </w:rPr>
            </w:pPr>
            <w:r w:rsidRPr="00C21977">
              <w:rPr>
                <w:rFonts w:ascii="Times New Roman" w:eastAsia="Calibri" w:hAnsi="Times New Roman"/>
                <w:b/>
                <w:sz w:val="24"/>
                <w:szCs w:val="24"/>
                <w:lang w:val="kk-KZ" w:eastAsia="ru-RU"/>
              </w:rPr>
              <w:t xml:space="preserve">ОН8. </w:t>
            </w:r>
            <w:r w:rsidRPr="00C21977">
              <w:rPr>
                <w:rFonts w:ascii="Times New Roman" w:hAnsi="Times New Roman"/>
                <w:sz w:val="24"/>
                <w:szCs w:val="24"/>
                <w:lang w:val="kk-KZ"/>
              </w:rPr>
              <w:t>Құрылыс нысандарын, сондай-ақ ғимараттардың жеке конструк</w:t>
            </w:r>
            <w:r w:rsidR="000F0851" w:rsidRPr="00C21977">
              <w:rPr>
                <w:rFonts w:ascii="Times New Roman" w:hAnsi="Times New Roman"/>
                <w:sz w:val="24"/>
                <w:szCs w:val="24"/>
                <w:lang w:val="kk-KZ"/>
              </w:rPr>
              <w:t>тивтік</w:t>
            </w:r>
            <w:r w:rsidRPr="00C21977">
              <w:rPr>
                <w:rFonts w:ascii="Times New Roman" w:hAnsi="Times New Roman"/>
                <w:sz w:val="24"/>
                <w:szCs w:val="24"/>
                <w:lang w:val="kk-KZ"/>
              </w:rPr>
              <w:t xml:space="preserve"> элементтерін жобалау үшін </w:t>
            </w:r>
            <w:r w:rsidR="000F0851" w:rsidRPr="00C21977">
              <w:rPr>
                <w:rFonts w:ascii="Times New Roman" w:hAnsi="Times New Roman"/>
                <w:sz w:val="24"/>
                <w:szCs w:val="24"/>
                <w:lang w:val="kk-KZ"/>
              </w:rPr>
              <w:t xml:space="preserve">ЖИ элементтерін </w:t>
            </w:r>
            <w:r w:rsidR="000F0851" w:rsidRPr="00C21977">
              <w:rPr>
                <w:rFonts w:ascii="Times New Roman" w:hAnsi="Times New Roman"/>
                <w:sz w:val="24"/>
                <w:szCs w:val="24"/>
                <w:lang w:val="kk-KZ"/>
              </w:rPr>
              <w:lastRenderedPageBreak/>
              <w:t xml:space="preserve">қолдана отырып </w:t>
            </w:r>
            <w:r w:rsidRPr="00B3684B">
              <w:rPr>
                <w:rFonts w:ascii="Times New Roman" w:hAnsi="Times New Roman"/>
                <w:sz w:val="24"/>
                <w:szCs w:val="24"/>
                <w:lang w:val="kk-KZ"/>
              </w:rPr>
              <w:t xml:space="preserve">заманауи мамандандырылған компьютерлік жобалау кешендерін </w:t>
            </w:r>
            <w:r w:rsidR="000F0851">
              <w:rPr>
                <w:rFonts w:ascii="Times New Roman" w:hAnsi="Times New Roman"/>
                <w:sz w:val="24"/>
                <w:szCs w:val="24"/>
                <w:lang w:val="kk-KZ"/>
              </w:rPr>
              <w:t>пайдалану</w:t>
            </w:r>
            <w:r w:rsidRPr="00B3684B">
              <w:rPr>
                <w:rFonts w:ascii="Times New Roman" w:hAnsi="Times New Roman"/>
                <w:sz w:val="24"/>
                <w:szCs w:val="24"/>
                <w:lang w:val="kk-KZ"/>
              </w:rPr>
              <w:t>.</w:t>
            </w:r>
          </w:p>
          <w:p w:rsidR="00856A1C" w:rsidRPr="00B3684B" w:rsidRDefault="00856A1C" w:rsidP="00856A1C">
            <w:pPr>
              <w:pStyle w:val="a5"/>
              <w:tabs>
                <w:tab w:val="left" w:pos="993"/>
              </w:tabs>
              <w:ind w:left="0" w:firstLine="5"/>
              <w:jc w:val="both"/>
              <w:rPr>
                <w:rFonts w:ascii="Times New Roman" w:eastAsia="Calibri" w:hAnsi="Times New Roman"/>
                <w:sz w:val="24"/>
                <w:szCs w:val="24"/>
                <w:lang w:val="kk-KZ" w:eastAsia="ru-RU"/>
              </w:rPr>
            </w:pPr>
            <w:r w:rsidRPr="00B3684B">
              <w:rPr>
                <w:rFonts w:ascii="Times New Roman" w:eastAsia="Calibri" w:hAnsi="Times New Roman"/>
                <w:b/>
                <w:sz w:val="24"/>
                <w:szCs w:val="24"/>
                <w:lang w:val="kk-KZ" w:eastAsia="ru-RU"/>
              </w:rPr>
              <w:t xml:space="preserve">ОН9. </w:t>
            </w:r>
            <w:r w:rsidRPr="00B3684B">
              <w:rPr>
                <w:rFonts w:ascii="Times New Roman" w:eastAsia="Calibri" w:hAnsi="Times New Roman"/>
                <w:sz w:val="24"/>
                <w:szCs w:val="24"/>
                <w:lang w:val="kk-KZ" w:eastAsia="ru-RU"/>
              </w:rPr>
              <w:t>Жобалау мен салу барысында ғимараттар мен имараттардың энергетикалық тиімділігін арттыру және реттеу талаптарын ескере отырып, "жасыл құрылыстың" әлемдік үрдістерін қолдану.</w:t>
            </w:r>
          </w:p>
          <w:p w:rsidR="00856A1C" w:rsidRPr="00B3684B" w:rsidRDefault="00856A1C" w:rsidP="00856A1C">
            <w:pPr>
              <w:pStyle w:val="a5"/>
              <w:tabs>
                <w:tab w:val="left" w:pos="993"/>
              </w:tabs>
              <w:ind w:left="0" w:firstLine="5"/>
              <w:jc w:val="both"/>
              <w:rPr>
                <w:rFonts w:ascii="Times New Roman" w:hAnsi="Times New Roman"/>
                <w:sz w:val="24"/>
                <w:szCs w:val="24"/>
                <w:lang w:val="kk-KZ"/>
              </w:rPr>
            </w:pPr>
            <w:r w:rsidRPr="00B3684B">
              <w:rPr>
                <w:rFonts w:ascii="Times New Roman" w:eastAsia="Calibri" w:hAnsi="Times New Roman"/>
                <w:b/>
                <w:sz w:val="24"/>
                <w:szCs w:val="24"/>
                <w:lang w:val="kk-KZ" w:eastAsia="ru-RU"/>
              </w:rPr>
              <w:t xml:space="preserve">ОН10. </w:t>
            </w:r>
            <w:r w:rsidRPr="00B3684B">
              <w:rPr>
                <w:rFonts w:ascii="Times New Roman" w:hAnsi="Times New Roman"/>
                <w:sz w:val="24"/>
                <w:szCs w:val="24"/>
                <w:lang w:val="kk-KZ"/>
              </w:rPr>
              <w:t>Құрылыс өндірісінің технологиясы және оны ұйымдастыру саласындағы құрылыс қызметін реттейтін нормативтік құқықтық актілердің, құрылыс нормалары мен техникалық шарттардың негізгі ережелерін кәсіби деңгейде қолдану.</w:t>
            </w:r>
          </w:p>
          <w:p w:rsidR="00856A1C" w:rsidRPr="00B3684B" w:rsidRDefault="00856A1C" w:rsidP="00856A1C">
            <w:pPr>
              <w:pStyle w:val="a5"/>
              <w:tabs>
                <w:tab w:val="left" w:pos="993"/>
              </w:tabs>
              <w:ind w:left="0" w:firstLine="5"/>
              <w:jc w:val="both"/>
              <w:rPr>
                <w:rFonts w:ascii="Times New Roman" w:hAnsi="Times New Roman"/>
                <w:sz w:val="24"/>
                <w:szCs w:val="24"/>
                <w:lang w:val="kk-KZ"/>
              </w:rPr>
            </w:pPr>
            <w:r w:rsidRPr="00B3684B">
              <w:rPr>
                <w:rFonts w:ascii="Times New Roman" w:eastAsia="Calibri" w:hAnsi="Times New Roman"/>
                <w:b/>
                <w:sz w:val="24"/>
                <w:szCs w:val="24"/>
                <w:lang w:val="kk-KZ" w:eastAsia="ru-RU"/>
              </w:rPr>
              <w:t xml:space="preserve">ОН11. </w:t>
            </w:r>
            <w:r w:rsidRPr="00B3684B">
              <w:rPr>
                <w:rFonts w:ascii="Times New Roman" w:eastAsia="Calibri" w:hAnsi="Times New Roman"/>
                <w:sz w:val="24"/>
                <w:szCs w:val="24"/>
                <w:lang w:val="kk-KZ" w:eastAsia="ru-RU"/>
              </w:rPr>
              <w:t>Ғ</w:t>
            </w:r>
            <w:r w:rsidRPr="00B3684B">
              <w:rPr>
                <w:rFonts w:ascii="Times New Roman" w:hAnsi="Times New Roman"/>
                <w:sz w:val="24"/>
                <w:szCs w:val="24"/>
                <w:lang w:val="kk-KZ"/>
              </w:rPr>
              <w:t>имараттар мен имараттарды пайдалану кезінде, оның ішінде аспаптық бақылаулардың көмегімен, жай-күйін бақылау және бағалау жұмыстарын жүргізу.</w:t>
            </w:r>
          </w:p>
          <w:p w:rsidR="00011908" w:rsidRPr="00B3684B" w:rsidRDefault="00856A1C" w:rsidP="00B3684B">
            <w:pPr>
              <w:pStyle w:val="a5"/>
              <w:tabs>
                <w:tab w:val="left" w:pos="993"/>
              </w:tabs>
              <w:ind w:left="0" w:firstLine="5"/>
              <w:jc w:val="both"/>
              <w:rPr>
                <w:rFonts w:ascii="Times New Roman" w:hAnsi="Times New Roman"/>
                <w:sz w:val="24"/>
                <w:szCs w:val="24"/>
                <w:lang w:val="kk-KZ"/>
              </w:rPr>
            </w:pPr>
            <w:r w:rsidRPr="00B3684B">
              <w:rPr>
                <w:rFonts w:ascii="Times New Roman" w:eastAsia="Calibri" w:hAnsi="Times New Roman"/>
                <w:b/>
                <w:sz w:val="24"/>
                <w:szCs w:val="24"/>
                <w:lang w:val="kk-KZ" w:eastAsia="ru-RU"/>
              </w:rPr>
              <w:t xml:space="preserve">ОН12. </w:t>
            </w:r>
            <w:r w:rsidRPr="00B3684B">
              <w:rPr>
                <w:rFonts w:ascii="Times New Roman" w:hAnsi="Times New Roman"/>
                <w:sz w:val="24"/>
                <w:szCs w:val="24"/>
                <w:lang w:val="kk-KZ"/>
              </w:rPr>
              <w:t>Құрылыс саласындағы нормативтік құжаттардың талаптарын ескеріп, еңбекті қорғау және қауіпсіздік техникасы бойынша іс-шараларды әзірлеу.</w:t>
            </w:r>
          </w:p>
        </w:tc>
      </w:tr>
    </w:tbl>
    <w:p w:rsidR="00011908" w:rsidRPr="00B3684B" w:rsidRDefault="00011908" w:rsidP="00011908">
      <w:pPr>
        <w:pageBreakBefore/>
        <w:spacing w:after="0" w:line="240" w:lineRule="auto"/>
        <w:ind w:left="360"/>
        <w:jc w:val="center"/>
        <w:rPr>
          <w:rFonts w:ascii="Times New Roman" w:hAnsi="Times New Roman" w:cs="Times New Roman"/>
          <w:b/>
          <w:bCs/>
          <w:sz w:val="24"/>
          <w:szCs w:val="24"/>
          <w:lang w:val="kk-KZ"/>
        </w:rPr>
      </w:pPr>
      <w:r w:rsidRPr="00B3684B">
        <w:rPr>
          <w:rFonts w:ascii="Times New Roman" w:eastAsia="TimesNewRomanPS-ItalicMT" w:hAnsi="Times New Roman" w:cs="Times New Roman"/>
          <w:b/>
          <w:iCs/>
          <w:sz w:val="24"/>
          <w:szCs w:val="24"/>
          <w:lang w:val="kk-KZ"/>
        </w:rPr>
        <w:lastRenderedPageBreak/>
        <w:t xml:space="preserve">3. </w:t>
      </w:r>
      <w:r w:rsidR="00856A1C" w:rsidRPr="00C21977">
        <w:rPr>
          <w:rFonts w:ascii="Times New Roman" w:eastAsia="TimesNewRomanPS-ItalicMT" w:hAnsi="Times New Roman" w:cs="Times New Roman"/>
          <w:b/>
          <w:iCs/>
          <w:sz w:val="24"/>
          <w:szCs w:val="24"/>
          <w:lang w:val="kk-KZ"/>
        </w:rPr>
        <w:t>Б</w:t>
      </w:r>
      <w:r w:rsidR="00665EC7" w:rsidRPr="00C21977">
        <w:rPr>
          <w:rFonts w:ascii="Times New Roman" w:eastAsia="TimesNewRomanPS-ItalicMT" w:hAnsi="Times New Roman" w:cs="Times New Roman"/>
          <w:b/>
          <w:iCs/>
          <w:sz w:val="24"/>
          <w:szCs w:val="24"/>
          <w:lang w:val="kk-KZ"/>
        </w:rPr>
        <w:t>Б</w:t>
      </w:r>
      <w:r w:rsidR="00856A1C" w:rsidRPr="00C21977">
        <w:rPr>
          <w:rFonts w:ascii="Times New Roman" w:eastAsia="TimesNewRomanPS-ItalicMT" w:hAnsi="Times New Roman" w:cs="Times New Roman"/>
          <w:b/>
          <w:iCs/>
          <w:sz w:val="24"/>
          <w:szCs w:val="24"/>
          <w:lang w:val="kk-KZ"/>
        </w:rPr>
        <w:t xml:space="preserve">Б </w:t>
      </w:r>
      <w:r w:rsidR="00665EC7" w:rsidRPr="00C21977">
        <w:rPr>
          <w:rFonts w:ascii="Times New Roman" w:eastAsia="TimesNewRomanPS-ItalicMT" w:hAnsi="Times New Roman" w:cs="Times New Roman"/>
          <w:b/>
          <w:iCs/>
          <w:sz w:val="24"/>
          <w:szCs w:val="24"/>
          <w:lang w:val="kk-KZ"/>
        </w:rPr>
        <w:t>БІТІРУШІ</w:t>
      </w:r>
      <w:r w:rsidR="00665EC7">
        <w:rPr>
          <w:rFonts w:ascii="Times New Roman" w:eastAsia="TimesNewRomanPS-ItalicMT" w:hAnsi="Times New Roman" w:cs="Times New Roman"/>
          <w:b/>
          <w:iCs/>
          <w:sz w:val="24"/>
          <w:szCs w:val="24"/>
          <w:lang w:val="kk-KZ"/>
        </w:rPr>
        <w:t xml:space="preserve"> </w:t>
      </w:r>
      <w:r w:rsidR="00856A1C" w:rsidRPr="00B3684B">
        <w:rPr>
          <w:rFonts w:ascii="Times New Roman" w:eastAsia="TimesNewRomanPS-ItalicMT" w:hAnsi="Times New Roman" w:cs="Times New Roman"/>
          <w:b/>
          <w:iCs/>
          <w:sz w:val="24"/>
          <w:szCs w:val="24"/>
          <w:lang w:val="kk-KZ"/>
        </w:rPr>
        <w:t>ТҮЛЕГІНІҢ ҚҰЗЫРЕТ</w:t>
      </w:r>
      <w:r w:rsidR="00665EC7">
        <w:rPr>
          <w:rFonts w:ascii="Times New Roman" w:eastAsia="TimesNewRomanPS-ItalicMT" w:hAnsi="Times New Roman" w:cs="Times New Roman"/>
          <w:b/>
          <w:iCs/>
          <w:sz w:val="24"/>
          <w:szCs w:val="24"/>
          <w:lang w:val="kk-KZ"/>
        </w:rPr>
        <w:t>ТІЛІКТЕР</w:t>
      </w:r>
      <w:r w:rsidR="00856A1C" w:rsidRPr="00B3684B">
        <w:rPr>
          <w:rFonts w:ascii="Times New Roman" w:eastAsia="TimesNewRomanPS-ItalicMT" w:hAnsi="Times New Roman" w:cs="Times New Roman"/>
          <w:b/>
          <w:iCs/>
          <w:sz w:val="24"/>
          <w:szCs w:val="24"/>
          <w:lang w:val="kk-KZ"/>
        </w:rPr>
        <w:t>І</w:t>
      </w:r>
    </w:p>
    <w:p w:rsidR="00011908" w:rsidRPr="00B3684B" w:rsidRDefault="00011908" w:rsidP="00011908">
      <w:pPr>
        <w:pStyle w:val="a5"/>
        <w:spacing w:after="0" w:line="240" w:lineRule="auto"/>
        <w:ind w:left="2844" w:firstLine="696"/>
        <w:rPr>
          <w:rFonts w:ascii="Times New Roman" w:hAnsi="Times New Roman"/>
          <w:b/>
          <w:bCs/>
          <w:sz w:val="24"/>
          <w:szCs w:val="24"/>
          <w:lang w:val="kk-KZ"/>
        </w:rPr>
      </w:pPr>
    </w:p>
    <w:tbl>
      <w:tblPr>
        <w:tblStyle w:val="a7"/>
        <w:tblW w:w="9356" w:type="dxa"/>
        <w:tblInd w:w="250" w:type="dxa"/>
        <w:tblLayout w:type="fixed"/>
        <w:tblLook w:val="04A0" w:firstRow="1" w:lastRow="0" w:firstColumn="1" w:lastColumn="0" w:noHBand="0" w:noVBand="1"/>
      </w:tblPr>
      <w:tblGrid>
        <w:gridCol w:w="2835"/>
        <w:gridCol w:w="6521"/>
      </w:tblGrid>
      <w:tr w:rsidR="00011908" w:rsidRPr="001C3A74" w:rsidTr="001E2498">
        <w:tc>
          <w:tcPr>
            <w:tcW w:w="9356" w:type="dxa"/>
            <w:gridSpan w:val="2"/>
          </w:tcPr>
          <w:p w:rsidR="00011908" w:rsidRPr="00B3684B" w:rsidRDefault="00DA3CDD" w:rsidP="00DA3CDD">
            <w:pPr>
              <w:shd w:val="clear" w:color="auto" w:fill="FFFFFF"/>
              <w:ind w:right="-2"/>
              <w:jc w:val="center"/>
              <w:textAlignment w:val="baseline"/>
              <w:rPr>
                <w:rFonts w:ascii="Times New Roman" w:hAnsi="Times New Roman" w:cs="Times New Roman"/>
                <w:b/>
                <w:bCs/>
                <w:sz w:val="24"/>
                <w:szCs w:val="24"/>
                <w:lang w:val="kk-KZ"/>
              </w:rPr>
            </w:pPr>
            <w:r>
              <w:rPr>
                <w:rFonts w:ascii="Times New Roman" w:hAnsi="Times New Roman" w:cs="Times New Roman"/>
                <w:b/>
                <w:spacing w:val="1"/>
                <w:sz w:val="24"/>
                <w:szCs w:val="24"/>
                <w:lang w:val="kk-KZ"/>
              </w:rPr>
              <w:t>ЖАЛПЫ ҚҰЗЫРЕТТІЛІКТЕР</w:t>
            </w:r>
            <w:r w:rsidR="00856A1C" w:rsidRPr="00B3684B">
              <w:rPr>
                <w:rFonts w:ascii="Times New Roman" w:hAnsi="Times New Roman" w:cs="Times New Roman"/>
                <w:b/>
                <w:spacing w:val="1"/>
                <w:sz w:val="24"/>
                <w:szCs w:val="24"/>
                <w:lang w:val="kk-KZ"/>
              </w:rPr>
              <w:t xml:space="preserve"> </w:t>
            </w:r>
            <w:r w:rsidR="00011908" w:rsidRPr="00B3684B">
              <w:rPr>
                <w:rFonts w:ascii="Times New Roman" w:hAnsi="Times New Roman" w:cs="Times New Roman"/>
                <w:spacing w:val="1"/>
                <w:sz w:val="24"/>
                <w:szCs w:val="24"/>
                <w:lang w:val="kk-KZ"/>
              </w:rPr>
              <w:t>(SOFTSKILLS).</w:t>
            </w:r>
            <w:r w:rsidR="00856A1C" w:rsidRPr="00B3684B">
              <w:rPr>
                <w:rFonts w:ascii="Times New Roman" w:hAnsi="Times New Roman" w:cs="Times New Roman"/>
                <w:sz w:val="24"/>
                <w:szCs w:val="24"/>
                <w:lang w:val="kk-KZ"/>
              </w:rPr>
              <w:t xml:space="preserve"> </w:t>
            </w:r>
            <w:r w:rsidR="00856A1C" w:rsidRPr="00B3684B">
              <w:rPr>
                <w:rFonts w:ascii="Times New Roman" w:hAnsi="Times New Roman" w:cs="Times New Roman"/>
                <w:bCs/>
                <w:sz w:val="24"/>
                <w:szCs w:val="24"/>
                <w:lang w:val="kk-KZ"/>
              </w:rPr>
              <w:t xml:space="preserve">Мінез-құлық дағдылары және </w:t>
            </w:r>
            <w:r>
              <w:rPr>
                <w:rFonts w:ascii="Times New Roman" w:hAnsi="Times New Roman" w:cs="Times New Roman"/>
                <w:bCs/>
                <w:sz w:val="24"/>
                <w:szCs w:val="24"/>
                <w:lang w:val="kk-KZ"/>
              </w:rPr>
              <w:t>тұлғалық құзыреттіліктер</w:t>
            </w:r>
          </w:p>
        </w:tc>
      </w:tr>
      <w:tr w:rsidR="00DA3CDD" w:rsidRPr="001C3A74" w:rsidTr="001E2498">
        <w:tc>
          <w:tcPr>
            <w:tcW w:w="2835" w:type="dxa"/>
          </w:tcPr>
          <w:p w:rsidR="00DA3CDD" w:rsidRPr="00C21977" w:rsidRDefault="00DA3CDD" w:rsidP="00CC5EA1">
            <w:pPr>
              <w:rPr>
                <w:rFonts w:ascii="Times New Roman" w:hAnsi="Times New Roman"/>
                <w:sz w:val="24"/>
                <w:szCs w:val="24"/>
                <w:lang w:val="kk-KZ"/>
              </w:rPr>
            </w:pPr>
            <w:r w:rsidRPr="00C21977">
              <w:rPr>
                <w:rFonts w:ascii="Times New Roman" w:hAnsi="Times New Roman"/>
                <w:b/>
                <w:sz w:val="24"/>
                <w:szCs w:val="24"/>
                <w:lang w:val="kk-KZ"/>
              </w:rPr>
              <w:t>ЖҚ1</w:t>
            </w:r>
            <w:r w:rsidRPr="00C21977">
              <w:rPr>
                <w:rFonts w:ascii="Times New Roman" w:hAnsi="Times New Roman"/>
                <w:sz w:val="24"/>
                <w:szCs w:val="24"/>
                <w:lang w:val="kk-KZ"/>
              </w:rPr>
              <w:t xml:space="preserve">. </w:t>
            </w:r>
            <w:r w:rsidR="00053066" w:rsidRPr="00C21977">
              <w:rPr>
                <w:rFonts w:ascii="Times New Roman" w:hAnsi="Times New Roman"/>
                <w:sz w:val="24"/>
                <w:szCs w:val="24"/>
                <w:lang w:val="kk-KZ"/>
              </w:rPr>
              <w:t xml:space="preserve"> Өз сауаттылығын басқарудағы құзыреттілік</w:t>
            </w:r>
          </w:p>
        </w:tc>
        <w:tc>
          <w:tcPr>
            <w:tcW w:w="6521" w:type="dxa"/>
          </w:tcPr>
          <w:p w:rsidR="00DA3CDD" w:rsidRPr="00C21977" w:rsidRDefault="00DA3CDD" w:rsidP="00011908">
            <w:pPr>
              <w:pStyle w:val="a5"/>
              <w:shd w:val="clear" w:color="auto" w:fill="FFFFFF"/>
              <w:tabs>
                <w:tab w:val="left" w:pos="317"/>
              </w:tabs>
              <w:ind w:left="33" w:right="-2"/>
              <w:jc w:val="both"/>
              <w:textAlignment w:val="baseline"/>
              <w:rPr>
                <w:rFonts w:ascii="Times New Roman" w:eastAsiaTheme="minorHAnsi" w:hAnsi="Times New Roman"/>
                <w:sz w:val="24"/>
                <w:szCs w:val="24"/>
                <w:lang w:val="kk-KZ" w:eastAsia="en-US"/>
              </w:rPr>
            </w:pPr>
            <w:r w:rsidRPr="00C21977">
              <w:rPr>
                <w:rFonts w:ascii="Times New Roman" w:hAnsi="Times New Roman"/>
                <w:sz w:val="24"/>
                <w:szCs w:val="24"/>
                <w:lang w:val="kk-KZ"/>
              </w:rPr>
              <w:t>ЖҚ</w:t>
            </w:r>
            <w:r w:rsidRPr="00C21977">
              <w:rPr>
                <w:rFonts w:ascii="Times New Roman" w:eastAsiaTheme="minorHAnsi" w:hAnsi="Times New Roman"/>
                <w:sz w:val="24"/>
                <w:szCs w:val="24"/>
                <w:lang w:val="kk-KZ" w:eastAsia="en-US"/>
              </w:rPr>
              <w:t xml:space="preserve"> 1.1. Өздігінен оқу, Өзін-өзі дамыту және таңдаған траектория аясында және пәнаралық жағдайда өз білімін үнемі жаңартып отыру мүмкіндігі.</w:t>
            </w:r>
          </w:p>
          <w:p w:rsidR="00DA3CDD" w:rsidRPr="00C21977" w:rsidRDefault="00DA3CDD" w:rsidP="00011908">
            <w:pPr>
              <w:pStyle w:val="a5"/>
              <w:shd w:val="clear" w:color="auto" w:fill="FFFFFF"/>
              <w:tabs>
                <w:tab w:val="left" w:pos="317"/>
              </w:tabs>
              <w:ind w:left="33" w:right="-2"/>
              <w:jc w:val="both"/>
              <w:textAlignment w:val="baseline"/>
              <w:rPr>
                <w:rFonts w:ascii="Times New Roman" w:eastAsiaTheme="minorHAnsi" w:hAnsi="Times New Roman"/>
                <w:sz w:val="24"/>
                <w:szCs w:val="24"/>
                <w:lang w:val="kk-KZ" w:eastAsia="en-US"/>
              </w:rPr>
            </w:pPr>
            <w:r w:rsidRPr="00C21977">
              <w:rPr>
                <w:rFonts w:ascii="Times New Roman" w:hAnsi="Times New Roman"/>
                <w:sz w:val="24"/>
                <w:szCs w:val="24"/>
                <w:lang w:val="kk-KZ"/>
              </w:rPr>
              <w:t>ЖҚ</w:t>
            </w:r>
            <w:r w:rsidRPr="00C21977">
              <w:rPr>
                <w:rFonts w:ascii="Times New Roman" w:eastAsiaTheme="minorHAnsi" w:hAnsi="Times New Roman"/>
                <w:sz w:val="24"/>
                <w:szCs w:val="24"/>
                <w:lang w:val="kk-KZ" w:eastAsia="en-US"/>
              </w:rPr>
              <w:t xml:space="preserve"> 1.2. Кәсіби салада ой, сезім, фактілер мен пікірлерді білдіру қабілеті.</w:t>
            </w:r>
          </w:p>
          <w:p w:rsidR="00DA3CDD" w:rsidRPr="00C21977" w:rsidRDefault="00DA3CDD" w:rsidP="00011908">
            <w:pPr>
              <w:pStyle w:val="a5"/>
              <w:shd w:val="clear" w:color="auto" w:fill="FFFFFF"/>
              <w:tabs>
                <w:tab w:val="left" w:pos="313"/>
              </w:tabs>
              <w:ind w:left="29" w:right="-2"/>
              <w:jc w:val="both"/>
              <w:textAlignment w:val="baseline"/>
              <w:rPr>
                <w:rFonts w:ascii="Times New Roman" w:eastAsiaTheme="minorHAnsi" w:hAnsi="Times New Roman"/>
                <w:sz w:val="24"/>
                <w:szCs w:val="24"/>
                <w:lang w:val="kk-KZ" w:eastAsia="en-US"/>
              </w:rPr>
            </w:pPr>
            <w:r w:rsidRPr="00C21977">
              <w:rPr>
                <w:rFonts w:ascii="Times New Roman" w:eastAsiaTheme="minorHAnsi" w:hAnsi="Times New Roman"/>
                <w:sz w:val="24"/>
                <w:szCs w:val="24"/>
                <w:lang w:val="kk-KZ" w:eastAsia="en-US"/>
              </w:rPr>
              <w:t>ОК1.3. Қазіргі әлемдегі және сыни ойлау қабілеті.</w:t>
            </w:r>
          </w:p>
        </w:tc>
      </w:tr>
      <w:tr w:rsidR="00DA3CDD" w:rsidRPr="001C3A74" w:rsidTr="001E2498">
        <w:tc>
          <w:tcPr>
            <w:tcW w:w="2835" w:type="dxa"/>
          </w:tcPr>
          <w:p w:rsidR="00DA3CDD" w:rsidRPr="00C21977" w:rsidRDefault="00DA3CDD" w:rsidP="00CC5EA1">
            <w:pPr>
              <w:rPr>
                <w:rFonts w:ascii="Times New Roman" w:hAnsi="Times New Roman"/>
                <w:sz w:val="24"/>
                <w:szCs w:val="24"/>
              </w:rPr>
            </w:pPr>
            <w:r w:rsidRPr="00C21977">
              <w:rPr>
                <w:rFonts w:ascii="Times New Roman" w:hAnsi="Times New Roman"/>
                <w:b/>
                <w:sz w:val="24"/>
                <w:szCs w:val="24"/>
                <w:lang w:val="kk-KZ"/>
              </w:rPr>
              <w:t>ЖҚ2</w:t>
            </w:r>
            <w:r w:rsidRPr="00C21977">
              <w:rPr>
                <w:rFonts w:ascii="Times New Roman" w:hAnsi="Times New Roman"/>
                <w:sz w:val="24"/>
                <w:szCs w:val="24"/>
                <w:lang w:val="kk-KZ"/>
              </w:rPr>
              <w:t>. Тілдік құзыреттілік</w:t>
            </w:r>
          </w:p>
        </w:tc>
        <w:tc>
          <w:tcPr>
            <w:tcW w:w="6521" w:type="dxa"/>
          </w:tcPr>
          <w:p w:rsidR="00E94731" w:rsidRPr="00C21977" w:rsidRDefault="00DA3CDD" w:rsidP="00E94731">
            <w:pPr>
              <w:pStyle w:val="a5"/>
              <w:shd w:val="clear" w:color="auto" w:fill="FFFFFF"/>
              <w:tabs>
                <w:tab w:val="left" w:pos="5"/>
              </w:tabs>
              <w:ind w:left="0"/>
              <w:jc w:val="both"/>
              <w:textAlignment w:val="baseline"/>
              <w:rPr>
                <w:rFonts w:ascii="Times New Roman" w:hAnsi="Times New Roman"/>
                <w:sz w:val="24"/>
                <w:szCs w:val="24"/>
                <w:lang w:val="kk-KZ"/>
              </w:rPr>
            </w:pPr>
            <w:r w:rsidRPr="00C21977">
              <w:rPr>
                <w:rFonts w:ascii="Times New Roman" w:hAnsi="Times New Roman"/>
                <w:sz w:val="24"/>
                <w:szCs w:val="24"/>
                <w:lang w:val="kk-KZ"/>
              </w:rPr>
              <w:t>ЖҚ</w:t>
            </w:r>
            <w:r w:rsidRPr="00C21977">
              <w:rPr>
                <w:rFonts w:ascii="Times New Roman" w:eastAsiaTheme="minorHAnsi" w:hAnsi="Times New Roman"/>
                <w:sz w:val="24"/>
                <w:szCs w:val="24"/>
                <w:lang w:val="kk-KZ" w:eastAsia="en-US"/>
              </w:rPr>
              <w:t xml:space="preserve"> 2.1. </w:t>
            </w:r>
            <w:r w:rsidR="00E94731" w:rsidRPr="00C21977">
              <w:rPr>
                <w:rFonts w:ascii="Times New Roman" w:hAnsi="Times New Roman"/>
                <w:sz w:val="24"/>
                <w:szCs w:val="24"/>
                <w:lang w:val="kk-KZ"/>
              </w:rPr>
              <w:t>Инклюзивтілік қағидаттарын ескере отырып, мемлекеттік, орыс және шет тілдерінде коммуникация бағдарламаларын құру қабілеті.</w:t>
            </w:r>
          </w:p>
          <w:p w:rsidR="00DA3CDD" w:rsidRPr="00C21977" w:rsidRDefault="00DA3CDD" w:rsidP="00011908">
            <w:pPr>
              <w:pStyle w:val="a5"/>
              <w:shd w:val="clear" w:color="auto" w:fill="FFFFFF"/>
              <w:tabs>
                <w:tab w:val="left" w:pos="317"/>
              </w:tabs>
              <w:ind w:left="33" w:right="-2"/>
              <w:jc w:val="both"/>
              <w:textAlignment w:val="baseline"/>
              <w:rPr>
                <w:rFonts w:ascii="Times New Roman" w:eastAsiaTheme="minorHAnsi" w:hAnsi="Times New Roman"/>
                <w:sz w:val="24"/>
                <w:szCs w:val="24"/>
                <w:lang w:val="kk-KZ" w:eastAsia="en-US"/>
              </w:rPr>
            </w:pPr>
            <w:r w:rsidRPr="00C21977">
              <w:rPr>
                <w:rFonts w:ascii="Times New Roman" w:hAnsi="Times New Roman"/>
                <w:sz w:val="24"/>
                <w:szCs w:val="24"/>
                <w:lang w:val="kk-KZ"/>
              </w:rPr>
              <w:t>ЖҚ</w:t>
            </w:r>
            <w:r w:rsidRPr="00C21977">
              <w:rPr>
                <w:rFonts w:ascii="Times New Roman" w:eastAsiaTheme="minorHAnsi" w:hAnsi="Times New Roman"/>
                <w:sz w:val="24"/>
                <w:szCs w:val="24"/>
                <w:lang w:val="kk-KZ" w:eastAsia="en-US"/>
              </w:rPr>
              <w:t xml:space="preserve"> 2.2.</w:t>
            </w:r>
            <w:r w:rsidRPr="00C21977">
              <w:rPr>
                <w:rFonts w:ascii="Times New Roman" w:hAnsi="Times New Roman"/>
                <w:sz w:val="24"/>
                <w:szCs w:val="24"/>
                <w:lang w:val="kk-KZ"/>
              </w:rPr>
              <w:t xml:space="preserve"> </w:t>
            </w:r>
            <w:r w:rsidRPr="00C21977">
              <w:rPr>
                <w:rFonts w:ascii="Times New Roman" w:eastAsiaTheme="minorHAnsi" w:hAnsi="Times New Roman"/>
                <w:sz w:val="24"/>
                <w:szCs w:val="24"/>
                <w:lang w:val="kk-KZ" w:eastAsia="en-US"/>
              </w:rPr>
              <w:t>Мәдениетаралық қарым-қатынас жағдайында тұлғааралық Әлеуметтік және кәсіби қарым-қатынас мүмкіндігі.</w:t>
            </w:r>
          </w:p>
        </w:tc>
      </w:tr>
      <w:tr w:rsidR="00DA3CDD" w:rsidRPr="001C3A74" w:rsidTr="001E2498">
        <w:tc>
          <w:tcPr>
            <w:tcW w:w="2835" w:type="dxa"/>
          </w:tcPr>
          <w:p w:rsidR="00DA3CDD" w:rsidRPr="00DA3CDD" w:rsidRDefault="00DA3CDD" w:rsidP="00CC5EA1">
            <w:pPr>
              <w:rPr>
                <w:rFonts w:ascii="Times New Roman" w:hAnsi="Times New Roman"/>
                <w:sz w:val="24"/>
                <w:szCs w:val="24"/>
                <w:lang w:val="kk-KZ"/>
              </w:rPr>
            </w:pPr>
            <w:r w:rsidRPr="00DA3CDD">
              <w:rPr>
                <w:rFonts w:ascii="Times New Roman" w:hAnsi="Times New Roman"/>
                <w:b/>
                <w:sz w:val="24"/>
                <w:szCs w:val="24"/>
                <w:lang w:val="kk-KZ"/>
              </w:rPr>
              <w:t>ЖҚ3</w:t>
            </w:r>
            <w:r w:rsidRPr="00DA3CDD">
              <w:rPr>
                <w:rFonts w:ascii="Times New Roman" w:hAnsi="Times New Roman"/>
                <w:sz w:val="24"/>
                <w:szCs w:val="24"/>
                <w:lang w:val="kk-KZ"/>
              </w:rPr>
              <w:t>.</w:t>
            </w:r>
            <w:r>
              <w:rPr>
                <w:rFonts w:ascii="Times New Roman" w:hAnsi="Times New Roman"/>
                <w:sz w:val="24"/>
                <w:szCs w:val="24"/>
                <w:lang w:val="kk-KZ"/>
              </w:rPr>
              <w:t xml:space="preserve"> </w:t>
            </w:r>
            <w:r w:rsidRPr="00DA3CDD">
              <w:rPr>
                <w:rFonts w:ascii="Times New Roman" w:hAnsi="Times New Roman"/>
                <w:sz w:val="24"/>
                <w:szCs w:val="24"/>
                <w:lang w:val="kk-KZ"/>
              </w:rPr>
              <w:t xml:space="preserve">Математикалық  және ғылым саласындағы құзыреттіліктер </w:t>
            </w:r>
          </w:p>
        </w:tc>
        <w:tc>
          <w:tcPr>
            <w:tcW w:w="6521" w:type="dxa"/>
          </w:tcPr>
          <w:p w:rsidR="00DA3CDD" w:rsidRPr="00B3684B" w:rsidRDefault="00DA3CDD" w:rsidP="00011908">
            <w:pPr>
              <w:pStyle w:val="a5"/>
              <w:shd w:val="clear" w:color="auto" w:fill="FFFFFF"/>
              <w:tabs>
                <w:tab w:val="left" w:pos="313"/>
              </w:tabs>
              <w:ind w:left="29" w:right="-2"/>
              <w:jc w:val="both"/>
              <w:textAlignment w:val="baseline"/>
              <w:rPr>
                <w:rFonts w:ascii="Times New Roman" w:eastAsiaTheme="minorHAnsi" w:hAnsi="Times New Roman"/>
                <w:sz w:val="24"/>
                <w:szCs w:val="24"/>
                <w:lang w:val="kk-KZ" w:eastAsia="en-US"/>
              </w:rPr>
            </w:pPr>
            <w:r w:rsidRPr="00B3684B">
              <w:rPr>
                <w:rFonts w:ascii="Times New Roman" w:hAnsi="Times New Roman"/>
                <w:sz w:val="24"/>
                <w:szCs w:val="24"/>
                <w:lang w:val="kk-KZ"/>
              </w:rPr>
              <w:t>ЖҚ</w:t>
            </w:r>
            <w:r w:rsidRPr="00B3684B">
              <w:rPr>
                <w:rFonts w:ascii="Times New Roman" w:eastAsiaTheme="minorHAnsi" w:hAnsi="Times New Roman"/>
                <w:sz w:val="24"/>
                <w:szCs w:val="24"/>
                <w:lang w:val="kk-KZ" w:eastAsia="en-US"/>
              </w:rPr>
              <w:t xml:space="preserve"> 3.1. Кәсіптік есептерді шешу үшін ЖОО-да математикалық, жаратылыстану-ғылыми, техникалық пәндерді оқу кезінде алынған білім беру әлеуетін, тәжірибесін және жеке қасиеттерін қолдану қабілеті мен дайындығы.</w:t>
            </w:r>
          </w:p>
        </w:tc>
      </w:tr>
      <w:tr w:rsidR="00DA3CDD" w:rsidRPr="001C3A74" w:rsidTr="001E2498">
        <w:tc>
          <w:tcPr>
            <w:tcW w:w="2835" w:type="dxa"/>
          </w:tcPr>
          <w:p w:rsidR="00DA3CDD" w:rsidRPr="00C21977" w:rsidRDefault="00DA3CDD" w:rsidP="00CC5EA1">
            <w:pPr>
              <w:rPr>
                <w:rFonts w:ascii="Times New Roman" w:hAnsi="Times New Roman"/>
                <w:sz w:val="24"/>
                <w:szCs w:val="24"/>
                <w:lang w:val="kk-KZ"/>
              </w:rPr>
            </w:pPr>
            <w:r w:rsidRPr="00C21977">
              <w:rPr>
                <w:rFonts w:ascii="Times New Roman" w:hAnsi="Times New Roman"/>
                <w:b/>
                <w:sz w:val="24"/>
                <w:szCs w:val="24"/>
                <w:lang w:val="kk-KZ"/>
              </w:rPr>
              <w:t>ЖҚ4</w:t>
            </w:r>
            <w:r w:rsidRPr="00C21977">
              <w:rPr>
                <w:rFonts w:ascii="Times New Roman" w:hAnsi="Times New Roman"/>
                <w:sz w:val="24"/>
                <w:szCs w:val="24"/>
                <w:lang w:val="kk-KZ"/>
              </w:rPr>
              <w:t xml:space="preserve">. </w:t>
            </w:r>
            <w:r w:rsidR="00053066" w:rsidRPr="00C21977">
              <w:rPr>
                <w:rStyle w:val="ezkurwreuab5ozgtqnkl"/>
                <w:rFonts w:ascii="Times New Roman" w:hAnsi="Times New Roman"/>
                <w:sz w:val="24"/>
                <w:szCs w:val="24"/>
                <w:lang w:val="kk-KZ"/>
              </w:rPr>
              <w:t>Цифрлық</w:t>
            </w:r>
            <w:r w:rsidR="00053066" w:rsidRPr="00C21977">
              <w:rPr>
                <w:rFonts w:ascii="Times New Roman" w:hAnsi="Times New Roman"/>
                <w:sz w:val="24"/>
                <w:szCs w:val="24"/>
                <w:lang w:val="kk-KZ"/>
              </w:rPr>
              <w:t xml:space="preserve"> </w:t>
            </w:r>
            <w:r w:rsidR="00053066" w:rsidRPr="00C21977">
              <w:rPr>
                <w:rStyle w:val="ezkurwreuab5ozgtqnkl"/>
                <w:rFonts w:ascii="Times New Roman" w:hAnsi="Times New Roman"/>
                <w:sz w:val="24"/>
                <w:szCs w:val="24"/>
                <w:lang w:val="kk-KZ"/>
              </w:rPr>
              <w:t>құзыреттілік</w:t>
            </w:r>
            <w:r w:rsidR="00053066" w:rsidRPr="00C21977">
              <w:rPr>
                <w:rFonts w:ascii="Times New Roman" w:hAnsi="Times New Roman"/>
                <w:sz w:val="24"/>
                <w:szCs w:val="24"/>
                <w:lang w:val="kk-KZ"/>
              </w:rPr>
              <w:t>, технологиялық сауаттылық</w:t>
            </w:r>
          </w:p>
        </w:tc>
        <w:tc>
          <w:tcPr>
            <w:tcW w:w="6521" w:type="dxa"/>
          </w:tcPr>
          <w:p w:rsidR="00DA3CDD" w:rsidRPr="00C21977" w:rsidRDefault="00DA3CDD" w:rsidP="00011908">
            <w:pPr>
              <w:pStyle w:val="a5"/>
              <w:shd w:val="clear" w:color="auto" w:fill="FFFFFF"/>
              <w:tabs>
                <w:tab w:val="left" w:pos="313"/>
              </w:tabs>
              <w:ind w:left="29" w:right="-2"/>
              <w:jc w:val="both"/>
              <w:textAlignment w:val="baseline"/>
              <w:rPr>
                <w:rFonts w:ascii="Times New Roman" w:eastAsiaTheme="minorHAnsi" w:hAnsi="Times New Roman"/>
                <w:sz w:val="24"/>
                <w:szCs w:val="24"/>
                <w:lang w:val="kk-KZ" w:eastAsia="en-US"/>
              </w:rPr>
            </w:pPr>
            <w:r w:rsidRPr="00C21977">
              <w:rPr>
                <w:rFonts w:ascii="Times New Roman" w:hAnsi="Times New Roman"/>
                <w:sz w:val="24"/>
                <w:szCs w:val="24"/>
                <w:lang w:val="kk-KZ"/>
              </w:rPr>
              <w:t>ЖҚ</w:t>
            </w:r>
            <w:r w:rsidRPr="00C21977">
              <w:rPr>
                <w:rFonts w:ascii="Times New Roman" w:eastAsiaTheme="minorHAnsi" w:hAnsi="Times New Roman"/>
                <w:sz w:val="24"/>
                <w:szCs w:val="24"/>
                <w:lang w:val="kk-KZ" w:eastAsia="en-US"/>
              </w:rPr>
              <w:t xml:space="preserve"> 4.1. Заманауи ақпараттық-коммуникациялық технологияларды меңгеру және пайдалану арқылы ақпараттық сауаттылықты көрсету және дамыту мүмкіндігі.</w:t>
            </w:r>
          </w:p>
          <w:p w:rsidR="00DA3CDD" w:rsidRPr="00C21977" w:rsidRDefault="00DA3CDD" w:rsidP="006F4B8B">
            <w:pPr>
              <w:pStyle w:val="a5"/>
              <w:shd w:val="clear" w:color="auto" w:fill="FFFFFF"/>
              <w:tabs>
                <w:tab w:val="left" w:pos="313"/>
              </w:tabs>
              <w:ind w:left="29" w:right="-2"/>
              <w:jc w:val="both"/>
              <w:textAlignment w:val="baseline"/>
              <w:rPr>
                <w:rFonts w:ascii="Times New Roman" w:eastAsiaTheme="minorHAnsi" w:hAnsi="Times New Roman"/>
                <w:sz w:val="24"/>
                <w:szCs w:val="24"/>
                <w:lang w:val="kk-KZ" w:eastAsia="en-US"/>
              </w:rPr>
            </w:pPr>
            <w:r w:rsidRPr="00C21977">
              <w:rPr>
                <w:rFonts w:ascii="Times New Roman" w:hAnsi="Times New Roman"/>
                <w:sz w:val="24"/>
                <w:szCs w:val="24"/>
                <w:lang w:val="kk-KZ"/>
              </w:rPr>
              <w:t>ЖҚ</w:t>
            </w:r>
            <w:r w:rsidRPr="00C21977">
              <w:rPr>
                <w:rFonts w:ascii="Times New Roman" w:eastAsiaTheme="minorHAnsi" w:hAnsi="Times New Roman"/>
                <w:sz w:val="24"/>
                <w:szCs w:val="24"/>
                <w:lang w:val="kk-KZ" w:eastAsia="en-US"/>
              </w:rPr>
              <w:t>4.2.</w:t>
            </w:r>
            <w:r w:rsidRPr="00C21977">
              <w:rPr>
                <w:rFonts w:ascii="Times New Roman" w:hAnsi="Times New Roman"/>
                <w:sz w:val="24"/>
                <w:szCs w:val="24"/>
                <w:lang w:val="kk-KZ"/>
              </w:rPr>
              <w:t xml:space="preserve"> </w:t>
            </w:r>
            <w:r w:rsidRPr="00C21977">
              <w:rPr>
                <w:rFonts w:ascii="Times New Roman" w:eastAsiaTheme="minorHAnsi" w:hAnsi="Times New Roman"/>
                <w:sz w:val="24"/>
                <w:szCs w:val="24"/>
                <w:lang w:val="kk-KZ" w:eastAsia="en-US"/>
              </w:rPr>
              <w:t xml:space="preserve">Әр түрлі ақпараттық және коммуникациялық технологияларды пайдалану мүмкіндігі: интернет-ресурстар, </w:t>
            </w:r>
            <w:r w:rsidR="006F4B8B" w:rsidRPr="00C21977">
              <w:rPr>
                <w:rFonts w:ascii="Times New Roman" w:eastAsiaTheme="minorHAnsi" w:hAnsi="Times New Roman"/>
                <w:sz w:val="24"/>
                <w:szCs w:val="24"/>
                <w:lang w:val="kk-KZ" w:eastAsia="en-US"/>
              </w:rPr>
              <w:t xml:space="preserve">жасанды интелект, </w:t>
            </w:r>
            <w:r w:rsidRPr="00C21977">
              <w:rPr>
                <w:rFonts w:ascii="Times New Roman" w:eastAsiaTheme="minorHAnsi" w:hAnsi="Times New Roman"/>
                <w:sz w:val="24"/>
                <w:szCs w:val="24"/>
                <w:lang w:val="kk-KZ" w:eastAsia="en-US"/>
              </w:rPr>
              <w:t>ақпаратты іздеу, сақтау, қорғау және тарату бойынша Бұлтты және мобильді қызметтер.</w:t>
            </w:r>
          </w:p>
        </w:tc>
      </w:tr>
      <w:tr w:rsidR="00DA3CDD" w:rsidRPr="001C3A74" w:rsidTr="001E2498">
        <w:tc>
          <w:tcPr>
            <w:tcW w:w="2835" w:type="dxa"/>
          </w:tcPr>
          <w:p w:rsidR="00DA3CDD" w:rsidRPr="00DA3CDD" w:rsidRDefault="00DA3CDD" w:rsidP="00CC5EA1">
            <w:pPr>
              <w:rPr>
                <w:rFonts w:ascii="Times New Roman" w:hAnsi="Times New Roman"/>
                <w:spacing w:val="1"/>
                <w:sz w:val="24"/>
                <w:szCs w:val="24"/>
                <w:lang w:val="kk-KZ"/>
              </w:rPr>
            </w:pPr>
            <w:r w:rsidRPr="00DA3CDD">
              <w:rPr>
                <w:rFonts w:ascii="Times New Roman" w:hAnsi="Times New Roman"/>
                <w:b/>
                <w:sz w:val="24"/>
                <w:szCs w:val="24"/>
                <w:lang w:val="kk-KZ"/>
              </w:rPr>
              <w:t>ЖҚ</w:t>
            </w:r>
            <w:r w:rsidRPr="00DA3CDD">
              <w:rPr>
                <w:rFonts w:ascii="Times New Roman" w:hAnsi="Times New Roman"/>
                <w:b/>
                <w:spacing w:val="1"/>
                <w:sz w:val="24"/>
                <w:szCs w:val="24"/>
                <w:lang w:val="kk-KZ"/>
              </w:rPr>
              <w:t>5</w:t>
            </w:r>
            <w:r w:rsidRPr="00DA3CDD">
              <w:rPr>
                <w:rFonts w:ascii="Times New Roman" w:hAnsi="Times New Roman"/>
                <w:spacing w:val="1"/>
                <w:sz w:val="24"/>
                <w:szCs w:val="24"/>
                <w:lang w:val="kk-KZ"/>
              </w:rPr>
              <w:t>.</w:t>
            </w:r>
            <w:r>
              <w:rPr>
                <w:rFonts w:ascii="Times New Roman" w:hAnsi="Times New Roman"/>
                <w:spacing w:val="1"/>
                <w:sz w:val="24"/>
                <w:szCs w:val="24"/>
                <w:lang w:val="kk-KZ"/>
              </w:rPr>
              <w:t xml:space="preserve"> </w:t>
            </w:r>
            <w:r w:rsidRPr="00DA3CDD">
              <w:rPr>
                <w:rFonts w:ascii="Times New Roman" w:hAnsi="Times New Roman"/>
                <w:spacing w:val="1"/>
                <w:sz w:val="24"/>
                <w:szCs w:val="24"/>
                <w:lang w:val="kk-KZ"/>
              </w:rPr>
              <w:t>Жеке, әлеуметтік және оқу құзыреттіліктері</w:t>
            </w:r>
          </w:p>
        </w:tc>
        <w:tc>
          <w:tcPr>
            <w:tcW w:w="6521" w:type="dxa"/>
          </w:tcPr>
          <w:p w:rsidR="00DA3CDD" w:rsidRPr="00B3684B" w:rsidRDefault="00DA3CDD" w:rsidP="00011908">
            <w:pPr>
              <w:pStyle w:val="a5"/>
              <w:shd w:val="clear" w:color="auto" w:fill="FFFFFF"/>
              <w:tabs>
                <w:tab w:val="left" w:pos="313"/>
              </w:tabs>
              <w:ind w:left="29" w:right="-2"/>
              <w:jc w:val="both"/>
              <w:textAlignment w:val="baseline"/>
              <w:rPr>
                <w:rFonts w:ascii="Times New Roman" w:eastAsiaTheme="minorHAnsi" w:hAnsi="Times New Roman"/>
                <w:sz w:val="24"/>
                <w:szCs w:val="24"/>
                <w:lang w:val="kk-KZ" w:eastAsia="en-US"/>
              </w:rPr>
            </w:pPr>
            <w:r w:rsidRPr="00B3684B">
              <w:rPr>
                <w:rFonts w:ascii="Times New Roman" w:hAnsi="Times New Roman"/>
                <w:sz w:val="24"/>
                <w:szCs w:val="24"/>
                <w:lang w:val="kk-KZ"/>
              </w:rPr>
              <w:t>ЖҚ</w:t>
            </w:r>
            <w:r w:rsidRPr="00B3684B">
              <w:rPr>
                <w:rFonts w:ascii="Times New Roman" w:eastAsiaTheme="minorHAnsi" w:hAnsi="Times New Roman"/>
                <w:sz w:val="24"/>
                <w:szCs w:val="24"/>
                <w:lang w:val="kk-KZ" w:eastAsia="en-US"/>
              </w:rPr>
              <w:t xml:space="preserve"> 5.1. Дене шынықтыру әдістері мен құралдары арқылы толыққанды әлеуметтік және кәсіби қызметті қамтамасыз ету үшін дене бітімін өздігінен жетілдіру және салауатты өмірге бағдарлау қабілеті.</w:t>
            </w:r>
          </w:p>
          <w:p w:rsidR="00DA3CDD" w:rsidRPr="00B3684B" w:rsidRDefault="00DA3CDD" w:rsidP="00011908">
            <w:pPr>
              <w:pStyle w:val="a5"/>
              <w:shd w:val="clear" w:color="auto" w:fill="FFFFFF"/>
              <w:tabs>
                <w:tab w:val="left" w:pos="313"/>
              </w:tabs>
              <w:ind w:left="29" w:right="-2"/>
              <w:jc w:val="both"/>
              <w:textAlignment w:val="baseline"/>
              <w:rPr>
                <w:rFonts w:ascii="Times New Roman" w:eastAsiaTheme="minorHAnsi" w:hAnsi="Times New Roman"/>
                <w:sz w:val="24"/>
                <w:szCs w:val="24"/>
                <w:lang w:val="kk-KZ" w:eastAsia="en-US"/>
              </w:rPr>
            </w:pPr>
            <w:r w:rsidRPr="00B3684B">
              <w:rPr>
                <w:rFonts w:ascii="Times New Roman" w:hAnsi="Times New Roman"/>
                <w:sz w:val="24"/>
                <w:szCs w:val="24"/>
                <w:lang w:val="kk-KZ"/>
              </w:rPr>
              <w:t>ЖҚ</w:t>
            </w:r>
            <w:r w:rsidRPr="00B3684B">
              <w:rPr>
                <w:rFonts w:ascii="Times New Roman" w:eastAsiaTheme="minorHAnsi" w:hAnsi="Times New Roman"/>
                <w:sz w:val="24"/>
                <w:szCs w:val="24"/>
                <w:lang w:val="kk-KZ" w:eastAsia="en-US"/>
              </w:rPr>
              <w:t xml:space="preserve"> 5.2. Азаматтық және адамгершілік көріністері негізінде әлеуметтік-мәдени даму қабілеті.</w:t>
            </w:r>
          </w:p>
          <w:p w:rsidR="00DA3CDD" w:rsidRPr="00B3684B" w:rsidRDefault="00DA3CDD" w:rsidP="00011908">
            <w:pPr>
              <w:pStyle w:val="a5"/>
              <w:shd w:val="clear" w:color="auto" w:fill="FFFFFF"/>
              <w:tabs>
                <w:tab w:val="left" w:pos="313"/>
              </w:tabs>
              <w:ind w:left="29" w:right="-2"/>
              <w:jc w:val="both"/>
              <w:textAlignment w:val="baseline"/>
              <w:rPr>
                <w:rFonts w:ascii="Times New Roman" w:eastAsiaTheme="minorHAnsi" w:hAnsi="Times New Roman"/>
                <w:sz w:val="24"/>
                <w:szCs w:val="24"/>
                <w:lang w:val="kk-KZ" w:eastAsia="en-US"/>
              </w:rPr>
            </w:pPr>
            <w:r w:rsidRPr="00B3684B">
              <w:rPr>
                <w:rFonts w:ascii="Times New Roman" w:hAnsi="Times New Roman"/>
                <w:sz w:val="24"/>
                <w:szCs w:val="24"/>
                <w:lang w:val="kk-KZ"/>
              </w:rPr>
              <w:t>ЖҚ</w:t>
            </w:r>
            <w:r w:rsidRPr="00B3684B">
              <w:rPr>
                <w:rFonts w:ascii="Times New Roman" w:eastAsiaTheme="minorHAnsi" w:hAnsi="Times New Roman"/>
                <w:sz w:val="24"/>
                <w:szCs w:val="24"/>
                <w:lang w:val="kk-KZ" w:eastAsia="en-US"/>
              </w:rPr>
              <w:t xml:space="preserve"> 5.3 Өзін-өзі дамыту, мансаптық өсу және кәсіби жетістік үшін өмір бойы жеке білім беру траекториясын құру мүмкіндігі.</w:t>
            </w:r>
          </w:p>
          <w:p w:rsidR="00DA3CDD" w:rsidRPr="00B3684B" w:rsidRDefault="00DA3CDD" w:rsidP="00011908">
            <w:pPr>
              <w:tabs>
                <w:tab w:val="left" w:pos="313"/>
              </w:tabs>
              <w:autoSpaceDE w:val="0"/>
              <w:autoSpaceDN w:val="0"/>
              <w:adjustRightInd w:val="0"/>
              <w:jc w:val="both"/>
              <w:rPr>
                <w:rFonts w:ascii="Times New Roman" w:hAnsi="Times New Roman" w:cs="Times New Roman"/>
                <w:sz w:val="24"/>
                <w:szCs w:val="24"/>
                <w:lang w:val="kk-KZ"/>
              </w:rPr>
            </w:pPr>
            <w:r w:rsidRPr="00B3684B">
              <w:rPr>
                <w:rFonts w:ascii="Times New Roman" w:hAnsi="Times New Roman" w:cs="Times New Roman"/>
                <w:sz w:val="24"/>
                <w:szCs w:val="24"/>
                <w:lang w:val="kk-KZ"/>
              </w:rPr>
              <w:t>ЖҚ 5.4. Оқу, жұмыс, үй және бос уақыт кезінде әлеуметтік-мәдени контекстердің барлық түрлерінде өзара әрекеттесу мүмкіндігі.</w:t>
            </w:r>
          </w:p>
        </w:tc>
      </w:tr>
      <w:tr w:rsidR="00DA3CDD" w:rsidRPr="001C3A74" w:rsidTr="001E2498">
        <w:tc>
          <w:tcPr>
            <w:tcW w:w="2835" w:type="dxa"/>
          </w:tcPr>
          <w:p w:rsidR="00DA3CDD" w:rsidRPr="00C21977" w:rsidRDefault="00DA3CDD" w:rsidP="00CC5EA1">
            <w:pPr>
              <w:rPr>
                <w:rFonts w:ascii="Times New Roman" w:hAnsi="Times New Roman"/>
                <w:bCs/>
                <w:sz w:val="24"/>
                <w:szCs w:val="24"/>
                <w:lang w:val="kk-KZ"/>
              </w:rPr>
            </w:pPr>
            <w:r w:rsidRPr="00C21977">
              <w:rPr>
                <w:rFonts w:ascii="Times New Roman" w:hAnsi="Times New Roman"/>
                <w:b/>
                <w:sz w:val="24"/>
                <w:szCs w:val="24"/>
                <w:lang w:val="kk-KZ"/>
              </w:rPr>
              <w:t>ЖҚ</w:t>
            </w:r>
            <w:r w:rsidRPr="00C21977">
              <w:rPr>
                <w:rFonts w:ascii="Times New Roman" w:hAnsi="Times New Roman"/>
                <w:b/>
                <w:bCs/>
                <w:sz w:val="24"/>
                <w:szCs w:val="24"/>
                <w:lang w:val="kk-KZ"/>
              </w:rPr>
              <w:t>6</w:t>
            </w:r>
            <w:r w:rsidRPr="00C21977">
              <w:rPr>
                <w:rFonts w:ascii="Times New Roman" w:hAnsi="Times New Roman"/>
                <w:bCs/>
                <w:sz w:val="24"/>
                <w:szCs w:val="24"/>
                <w:lang w:val="kk-KZ"/>
              </w:rPr>
              <w:t>. Кәсіпкерлік құзыреттілік</w:t>
            </w:r>
          </w:p>
        </w:tc>
        <w:tc>
          <w:tcPr>
            <w:tcW w:w="6521" w:type="dxa"/>
          </w:tcPr>
          <w:p w:rsidR="00DA3CDD" w:rsidRPr="00B3684B" w:rsidRDefault="00DA3CDD" w:rsidP="00011908">
            <w:pPr>
              <w:pStyle w:val="a5"/>
              <w:tabs>
                <w:tab w:val="left" w:pos="313"/>
              </w:tabs>
              <w:autoSpaceDE w:val="0"/>
              <w:autoSpaceDN w:val="0"/>
              <w:adjustRightInd w:val="0"/>
              <w:ind w:left="29"/>
              <w:jc w:val="both"/>
              <w:rPr>
                <w:rFonts w:ascii="Times New Roman" w:eastAsiaTheme="minorHAnsi" w:hAnsi="Times New Roman"/>
                <w:sz w:val="24"/>
                <w:szCs w:val="24"/>
                <w:lang w:val="kk-KZ" w:eastAsia="en-US"/>
              </w:rPr>
            </w:pPr>
            <w:r w:rsidRPr="00B3684B">
              <w:rPr>
                <w:rFonts w:ascii="Times New Roman" w:hAnsi="Times New Roman"/>
                <w:sz w:val="24"/>
                <w:szCs w:val="24"/>
                <w:lang w:val="kk-KZ"/>
              </w:rPr>
              <w:t>ЖҚ</w:t>
            </w:r>
            <w:r w:rsidRPr="00B3684B">
              <w:rPr>
                <w:rFonts w:ascii="Times New Roman" w:hAnsi="Times New Roman"/>
                <w:bCs/>
                <w:sz w:val="24"/>
                <w:szCs w:val="24"/>
                <w:lang w:val="kk-KZ"/>
              </w:rPr>
              <w:t xml:space="preserve"> 6.1. </w:t>
            </w:r>
            <w:r w:rsidRPr="00B3684B">
              <w:rPr>
                <w:rFonts w:ascii="Times New Roman" w:eastAsiaTheme="minorHAnsi" w:hAnsi="Times New Roman"/>
                <w:sz w:val="24"/>
                <w:szCs w:val="24"/>
                <w:lang w:val="kk-KZ" w:eastAsia="en-US"/>
              </w:rPr>
              <w:t>Әр түрлі ортада шығармашылық және кәсіпкерлік таныту мүмкіндігі.</w:t>
            </w:r>
          </w:p>
          <w:p w:rsidR="00DA3CDD" w:rsidRPr="00B3684B" w:rsidRDefault="00DA3CDD" w:rsidP="00011908">
            <w:pPr>
              <w:pStyle w:val="a5"/>
              <w:tabs>
                <w:tab w:val="left" w:pos="313"/>
              </w:tabs>
              <w:autoSpaceDE w:val="0"/>
              <w:autoSpaceDN w:val="0"/>
              <w:adjustRightInd w:val="0"/>
              <w:ind w:left="29"/>
              <w:jc w:val="both"/>
              <w:rPr>
                <w:rFonts w:ascii="Times New Roman" w:eastAsiaTheme="minorHAnsi" w:hAnsi="Times New Roman"/>
                <w:sz w:val="24"/>
                <w:szCs w:val="24"/>
                <w:lang w:val="kk-KZ" w:eastAsia="en-US"/>
              </w:rPr>
            </w:pPr>
            <w:r w:rsidRPr="00B3684B">
              <w:rPr>
                <w:rFonts w:ascii="Times New Roman" w:hAnsi="Times New Roman"/>
                <w:sz w:val="24"/>
                <w:szCs w:val="24"/>
                <w:lang w:val="kk-KZ"/>
              </w:rPr>
              <w:t>ЖҚ</w:t>
            </w:r>
            <w:r w:rsidRPr="00B3684B">
              <w:rPr>
                <w:rFonts w:ascii="Times New Roman" w:hAnsi="Times New Roman"/>
                <w:bCs/>
                <w:sz w:val="24"/>
                <w:szCs w:val="24"/>
                <w:lang w:val="kk-KZ"/>
              </w:rPr>
              <w:t xml:space="preserve"> 6.2. </w:t>
            </w:r>
            <w:r w:rsidRPr="00B3684B">
              <w:rPr>
                <w:rFonts w:ascii="Times New Roman" w:eastAsiaTheme="minorHAnsi" w:hAnsi="Times New Roman"/>
                <w:sz w:val="24"/>
                <w:szCs w:val="24"/>
                <w:lang w:val="kk-KZ" w:eastAsia="en-US"/>
              </w:rPr>
              <w:t>Тапсырма шарттарын тез өзгерту, шешім қабылдау, ресурстарды бөлу және уақытты басқару кезінде жұмыс істей білу.</w:t>
            </w:r>
          </w:p>
          <w:p w:rsidR="00A359E6" w:rsidRPr="00A15D64" w:rsidRDefault="00DA3CDD" w:rsidP="001E2498">
            <w:pPr>
              <w:pStyle w:val="a5"/>
              <w:tabs>
                <w:tab w:val="left" w:pos="313"/>
              </w:tabs>
              <w:autoSpaceDE w:val="0"/>
              <w:autoSpaceDN w:val="0"/>
              <w:adjustRightInd w:val="0"/>
              <w:ind w:left="29"/>
              <w:jc w:val="both"/>
              <w:rPr>
                <w:rFonts w:ascii="Times New Roman" w:eastAsiaTheme="minorHAnsi" w:hAnsi="Times New Roman"/>
                <w:sz w:val="24"/>
                <w:szCs w:val="24"/>
                <w:lang w:val="kk-KZ" w:eastAsia="en-US"/>
              </w:rPr>
            </w:pPr>
            <w:r w:rsidRPr="00B3684B">
              <w:rPr>
                <w:rFonts w:ascii="Times New Roman" w:hAnsi="Times New Roman"/>
                <w:sz w:val="24"/>
                <w:szCs w:val="24"/>
                <w:lang w:val="kk-KZ"/>
              </w:rPr>
              <w:t>ЖҚ</w:t>
            </w:r>
            <w:r w:rsidRPr="00B3684B">
              <w:rPr>
                <w:rFonts w:ascii="Times New Roman" w:hAnsi="Times New Roman"/>
                <w:bCs/>
                <w:sz w:val="24"/>
                <w:szCs w:val="24"/>
                <w:lang w:val="kk-KZ"/>
              </w:rPr>
              <w:t xml:space="preserve"> 6.3. </w:t>
            </w:r>
            <w:r w:rsidRPr="00B3684B">
              <w:rPr>
                <w:rFonts w:ascii="Times New Roman" w:eastAsiaTheme="minorHAnsi" w:hAnsi="Times New Roman"/>
                <w:sz w:val="24"/>
                <w:szCs w:val="24"/>
                <w:lang w:val="kk-KZ" w:eastAsia="en-US"/>
              </w:rPr>
              <w:t>Тұтынушының сұраныстарымен жұмыс істеу қабілеті.</w:t>
            </w:r>
          </w:p>
        </w:tc>
      </w:tr>
      <w:tr w:rsidR="00DA3CDD" w:rsidRPr="001C3A74" w:rsidTr="001E2498">
        <w:tc>
          <w:tcPr>
            <w:tcW w:w="2835" w:type="dxa"/>
          </w:tcPr>
          <w:p w:rsidR="00DA3CDD" w:rsidRPr="00C21977" w:rsidRDefault="00DA3CDD" w:rsidP="00CC5EA1">
            <w:pPr>
              <w:rPr>
                <w:rFonts w:ascii="Times New Roman" w:hAnsi="Times New Roman"/>
                <w:sz w:val="24"/>
                <w:szCs w:val="24"/>
                <w:lang w:val="kk-KZ"/>
              </w:rPr>
            </w:pPr>
            <w:r w:rsidRPr="00C21977">
              <w:rPr>
                <w:rFonts w:ascii="Times New Roman" w:hAnsi="Times New Roman"/>
                <w:b/>
                <w:sz w:val="24"/>
                <w:szCs w:val="24"/>
                <w:lang w:val="kk-KZ"/>
              </w:rPr>
              <w:t xml:space="preserve">ЖҚ7. </w:t>
            </w:r>
            <w:r w:rsidR="00053066" w:rsidRPr="00C21977">
              <w:rPr>
                <w:rFonts w:ascii="Times New Roman" w:hAnsi="Times New Roman"/>
                <w:sz w:val="24"/>
                <w:szCs w:val="24"/>
                <w:lang w:val="kk-KZ"/>
              </w:rPr>
              <w:t>Мәдени хабардар және өзін көрсету қабілеті</w:t>
            </w:r>
          </w:p>
        </w:tc>
        <w:tc>
          <w:tcPr>
            <w:tcW w:w="6521" w:type="dxa"/>
          </w:tcPr>
          <w:p w:rsidR="00DA3CDD" w:rsidRPr="00B3684B" w:rsidRDefault="00DA3CDD" w:rsidP="00011908">
            <w:pPr>
              <w:pStyle w:val="a5"/>
              <w:tabs>
                <w:tab w:val="left" w:pos="313"/>
              </w:tabs>
              <w:ind w:left="29"/>
              <w:jc w:val="both"/>
              <w:rPr>
                <w:rFonts w:ascii="Times New Roman" w:eastAsiaTheme="minorHAnsi" w:hAnsi="Times New Roman"/>
                <w:sz w:val="24"/>
                <w:szCs w:val="24"/>
                <w:lang w:val="kk-KZ" w:eastAsia="en-US"/>
              </w:rPr>
            </w:pPr>
            <w:r w:rsidRPr="00B3684B">
              <w:rPr>
                <w:rFonts w:ascii="Times New Roman" w:hAnsi="Times New Roman"/>
                <w:sz w:val="24"/>
                <w:szCs w:val="24"/>
                <w:lang w:val="kk-KZ"/>
              </w:rPr>
              <w:t>ЖҚ</w:t>
            </w:r>
            <w:r w:rsidRPr="00B3684B">
              <w:rPr>
                <w:rFonts w:ascii="Times New Roman" w:hAnsi="Times New Roman"/>
                <w:bCs/>
                <w:sz w:val="24"/>
                <w:szCs w:val="24"/>
                <w:lang w:val="kk-KZ"/>
              </w:rPr>
              <w:t xml:space="preserve"> 7.1. </w:t>
            </w:r>
            <w:r w:rsidRPr="00B3684B">
              <w:rPr>
                <w:rFonts w:ascii="Times New Roman" w:eastAsiaTheme="minorHAnsi" w:hAnsi="Times New Roman"/>
                <w:sz w:val="24"/>
                <w:szCs w:val="24"/>
                <w:lang w:val="kk-KZ" w:eastAsia="en-US"/>
              </w:rPr>
              <w:t>Дүниетанымдық, азаматтық және моральдық ұстанымдарды көрсету қабілеті.</w:t>
            </w:r>
          </w:p>
          <w:p w:rsidR="00A359E6" w:rsidRPr="00A15D64" w:rsidRDefault="00DA3CDD" w:rsidP="001E2498">
            <w:pPr>
              <w:pStyle w:val="a5"/>
              <w:tabs>
                <w:tab w:val="left" w:pos="313"/>
              </w:tabs>
              <w:ind w:left="29"/>
              <w:jc w:val="both"/>
              <w:rPr>
                <w:rFonts w:ascii="Times New Roman" w:eastAsiaTheme="minorHAnsi" w:hAnsi="Times New Roman"/>
                <w:sz w:val="24"/>
                <w:szCs w:val="24"/>
                <w:lang w:val="kk-KZ" w:eastAsia="en-US"/>
              </w:rPr>
            </w:pPr>
            <w:r w:rsidRPr="00B3684B">
              <w:rPr>
                <w:rFonts w:ascii="Times New Roman" w:hAnsi="Times New Roman"/>
                <w:sz w:val="24"/>
                <w:szCs w:val="24"/>
                <w:lang w:val="kk-KZ"/>
              </w:rPr>
              <w:t>ЖҚ</w:t>
            </w:r>
            <w:r w:rsidRPr="00B3684B">
              <w:rPr>
                <w:rFonts w:ascii="Times New Roman" w:hAnsi="Times New Roman"/>
                <w:bCs/>
                <w:sz w:val="24"/>
                <w:szCs w:val="24"/>
                <w:lang w:val="kk-KZ"/>
              </w:rPr>
              <w:t xml:space="preserve"> 7.2. </w:t>
            </w:r>
            <w:r w:rsidRPr="00B3684B">
              <w:rPr>
                <w:rFonts w:ascii="Times New Roman" w:eastAsiaTheme="minorHAnsi" w:hAnsi="Times New Roman"/>
                <w:sz w:val="24"/>
                <w:szCs w:val="24"/>
                <w:lang w:val="kk-KZ" w:eastAsia="en-US"/>
              </w:rPr>
              <w:t>Әлемнің басқа халықтарының дәстүрлері мен мәдениетіне Толерантты болу, жоғары рухани қасиеттерге ие болу қабілеті.</w:t>
            </w:r>
          </w:p>
        </w:tc>
      </w:tr>
      <w:tr w:rsidR="00011908" w:rsidRPr="00B3684B" w:rsidTr="001E2498">
        <w:tc>
          <w:tcPr>
            <w:tcW w:w="9356" w:type="dxa"/>
            <w:gridSpan w:val="2"/>
          </w:tcPr>
          <w:p w:rsidR="00011908" w:rsidRPr="00B3684B" w:rsidRDefault="00DA3CDD" w:rsidP="00DA3CDD">
            <w:pPr>
              <w:jc w:val="center"/>
              <w:rPr>
                <w:rFonts w:ascii="Times New Roman" w:hAnsi="Times New Roman" w:cs="Times New Roman"/>
                <w:sz w:val="24"/>
                <w:szCs w:val="24"/>
                <w:lang w:val="kk-KZ"/>
              </w:rPr>
            </w:pPr>
            <w:r>
              <w:rPr>
                <w:rFonts w:ascii="Times New Roman" w:hAnsi="Times New Roman" w:cs="Times New Roman"/>
                <w:b/>
                <w:sz w:val="24"/>
                <w:szCs w:val="24"/>
                <w:lang w:val="kk-KZ"/>
              </w:rPr>
              <w:lastRenderedPageBreak/>
              <w:t>КӘСІПТІК</w:t>
            </w:r>
            <w:r w:rsidR="009672FB" w:rsidRPr="00B3684B">
              <w:rPr>
                <w:rFonts w:ascii="Times New Roman" w:hAnsi="Times New Roman" w:cs="Times New Roman"/>
                <w:b/>
                <w:sz w:val="24"/>
                <w:szCs w:val="24"/>
                <w:lang w:val="kk-KZ"/>
              </w:rPr>
              <w:t xml:space="preserve"> ҚҰЗЫРЕТТ</w:t>
            </w:r>
            <w:r>
              <w:rPr>
                <w:rFonts w:ascii="Times New Roman" w:hAnsi="Times New Roman" w:cs="Times New Roman"/>
                <w:b/>
                <w:sz w:val="24"/>
                <w:szCs w:val="24"/>
                <w:lang w:val="kk-KZ"/>
              </w:rPr>
              <w:t>ІЛІКТЕ</w:t>
            </w:r>
            <w:r w:rsidR="009672FB" w:rsidRPr="00B3684B">
              <w:rPr>
                <w:rFonts w:ascii="Times New Roman" w:hAnsi="Times New Roman" w:cs="Times New Roman"/>
                <w:b/>
                <w:sz w:val="24"/>
                <w:szCs w:val="24"/>
                <w:lang w:val="kk-KZ"/>
              </w:rPr>
              <w:t xml:space="preserve">Р </w:t>
            </w:r>
            <w:r w:rsidR="00011908" w:rsidRPr="00B3684B">
              <w:rPr>
                <w:rFonts w:ascii="Times New Roman" w:hAnsi="Times New Roman" w:cs="Times New Roman"/>
                <w:sz w:val="24"/>
                <w:szCs w:val="24"/>
                <w:lang w:val="kk-KZ"/>
              </w:rPr>
              <w:t>(HARDSKILLS)</w:t>
            </w:r>
          </w:p>
        </w:tc>
      </w:tr>
      <w:tr w:rsidR="00011908" w:rsidRPr="001C3A74" w:rsidTr="001E2498">
        <w:tc>
          <w:tcPr>
            <w:tcW w:w="2835" w:type="dxa"/>
            <w:vMerge w:val="restart"/>
          </w:tcPr>
          <w:p w:rsidR="00011908" w:rsidRPr="00DA3CDD" w:rsidRDefault="00053066" w:rsidP="00011908">
            <w:pPr>
              <w:rPr>
                <w:rFonts w:ascii="Times New Roman" w:hAnsi="Times New Roman" w:cs="Times New Roman"/>
                <w:sz w:val="24"/>
                <w:szCs w:val="24"/>
                <w:lang w:val="kk-KZ"/>
              </w:rPr>
            </w:pPr>
            <w:r w:rsidRPr="008B0D51">
              <w:rPr>
                <w:rFonts w:ascii="Times New Roman" w:hAnsi="Times New Roman"/>
                <w:sz w:val="24"/>
                <w:szCs w:val="24"/>
                <w:lang w:val="kk-KZ"/>
              </w:rPr>
              <w:t xml:space="preserve">Дайындаудың осы бағыты үшін тиісті, арнайы </w:t>
            </w:r>
            <w:r w:rsidRPr="00C21977">
              <w:rPr>
                <w:rFonts w:ascii="Times New Roman" w:hAnsi="Times New Roman"/>
                <w:sz w:val="24"/>
                <w:szCs w:val="24"/>
                <w:lang w:val="kk-KZ"/>
              </w:rPr>
              <w:t>теориялық</w:t>
            </w:r>
            <w:r w:rsidRPr="008B0D51">
              <w:rPr>
                <w:rFonts w:ascii="Times New Roman" w:hAnsi="Times New Roman"/>
                <w:sz w:val="24"/>
                <w:szCs w:val="24"/>
                <w:lang w:val="kk-KZ"/>
              </w:rPr>
              <w:t xml:space="preserve"> білімдер және тәжірибелік дағдылар, қабілеттер</w:t>
            </w:r>
          </w:p>
        </w:tc>
        <w:tc>
          <w:tcPr>
            <w:tcW w:w="6521" w:type="dxa"/>
          </w:tcPr>
          <w:p w:rsidR="00011908" w:rsidRPr="00B3684B" w:rsidRDefault="009672FB" w:rsidP="00011908">
            <w:pPr>
              <w:tabs>
                <w:tab w:val="left" w:pos="459"/>
              </w:tabs>
              <w:jc w:val="both"/>
              <w:rPr>
                <w:rFonts w:ascii="Times New Roman" w:hAnsi="Times New Roman" w:cs="Times New Roman"/>
                <w:sz w:val="24"/>
                <w:szCs w:val="24"/>
                <w:lang w:val="kk-KZ"/>
              </w:rPr>
            </w:pPr>
            <w:r w:rsidRPr="00B3684B">
              <w:rPr>
                <w:rFonts w:ascii="Times New Roman" w:hAnsi="Times New Roman" w:cs="Times New Roman"/>
                <w:sz w:val="24"/>
                <w:szCs w:val="24"/>
                <w:lang w:val="kk-KZ"/>
              </w:rPr>
              <w:t>КҚ</w:t>
            </w:r>
            <w:r w:rsidR="00011908" w:rsidRPr="00B3684B">
              <w:rPr>
                <w:rFonts w:ascii="Times New Roman" w:hAnsi="Times New Roman" w:cs="Times New Roman"/>
                <w:sz w:val="24"/>
                <w:szCs w:val="24"/>
                <w:lang w:val="kk-KZ"/>
              </w:rPr>
              <w:t>1.</w:t>
            </w:r>
            <w:r w:rsidR="000D06C6" w:rsidRPr="00B3684B">
              <w:rPr>
                <w:rFonts w:ascii="Times New Roman" w:eastAsia="Calibri" w:hAnsi="Times New Roman" w:cs="Times New Roman"/>
                <w:sz w:val="24"/>
                <w:szCs w:val="24"/>
                <w:lang w:val="kk-KZ" w:eastAsia="ru-RU"/>
              </w:rPr>
              <w:t xml:space="preserve"> </w:t>
            </w:r>
            <w:r w:rsidRPr="00B3684B">
              <w:rPr>
                <w:rFonts w:ascii="Times New Roman" w:hAnsi="Times New Roman" w:cs="Times New Roman"/>
                <w:sz w:val="24"/>
                <w:szCs w:val="24"/>
                <w:lang w:val="kk-KZ"/>
              </w:rPr>
              <w:t>Қазіргі заманғы білім беру және ақпараттық технологияларды пайдалана отырып, кәсіби қызметте жаңа білім алу, құрылыс саласындағы отандық және шетелдік ғылыми-техникалық ақпаратты зерделеу және талдау қабілеті</w:t>
            </w:r>
          </w:p>
        </w:tc>
      </w:tr>
      <w:tr w:rsidR="00011908" w:rsidRPr="001C3A74" w:rsidTr="001E2498">
        <w:tc>
          <w:tcPr>
            <w:tcW w:w="2835" w:type="dxa"/>
            <w:vMerge/>
          </w:tcPr>
          <w:p w:rsidR="00011908" w:rsidRPr="00B3684B" w:rsidRDefault="00011908" w:rsidP="00011908">
            <w:pPr>
              <w:rPr>
                <w:rFonts w:ascii="Times New Roman" w:hAnsi="Times New Roman" w:cs="Times New Roman"/>
                <w:sz w:val="24"/>
                <w:szCs w:val="24"/>
                <w:lang w:val="kk-KZ"/>
              </w:rPr>
            </w:pPr>
          </w:p>
        </w:tc>
        <w:tc>
          <w:tcPr>
            <w:tcW w:w="6521" w:type="dxa"/>
          </w:tcPr>
          <w:p w:rsidR="00011908" w:rsidRPr="00B3684B" w:rsidRDefault="009672FB" w:rsidP="00011908">
            <w:pPr>
              <w:tabs>
                <w:tab w:val="left" w:pos="459"/>
              </w:tabs>
              <w:jc w:val="both"/>
              <w:rPr>
                <w:rFonts w:ascii="Times New Roman" w:hAnsi="Times New Roman" w:cs="Times New Roman"/>
                <w:sz w:val="24"/>
                <w:szCs w:val="24"/>
                <w:lang w:val="kk-KZ"/>
              </w:rPr>
            </w:pPr>
            <w:r w:rsidRPr="00B3684B">
              <w:rPr>
                <w:rFonts w:ascii="Times New Roman" w:hAnsi="Times New Roman" w:cs="Times New Roman"/>
                <w:sz w:val="24"/>
                <w:szCs w:val="24"/>
                <w:lang w:val="kk-KZ"/>
              </w:rPr>
              <w:t>КҚ</w:t>
            </w:r>
            <w:r w:rsidR="00011908" w:rsidRPr="00B3684B">
              <w:rPr>
                <w:rFonts w:ascii="Times New Roman" w:hAnsi="Times New Roman" w:cs="Times New Roman"/>
                <w:sz w:val="24"/>
                <w:szCs w:val="24"/>
                <w:lang w:val="kk-KZ"/>
              </w:rPr>
              <w:t xml:space="preserve">2. </w:t>
            </w:r>
            <w:r w:rsidRPr="00B3684B">
              <w:rPr>
                <w:rFonts w:ascii="Times New Roman" w:hAnsi="Times New Roman" w:cs="Times New Roman"/>
                <w:sz w:val="24"/>
                <w:szCs w:val="24"/>
                <w:lang w:val="kk-KZ"/>
              </w:rPr>
              <w:t>Бастапқы деректерді жинауды жүзеге асыру, есептеу сұлбаларын анықтау және күрделі жүйелердің статикалық есебін орындау және ғимараттар мен құрылыстардың элементтерін құрастыру, әртүрлі деңгейдегі сараптама ұйымдарында құрылыс объектілерінің қабылданған жобалық шешімдерін қорғай білу.</w:t>
            </w:r>
          </w:p>
        </w:tc>
      </w:tr>
      <w:tr w:rsidR="00011908" w:rsidRPr="001C3A74" w:rsidTr="001E2498">
        <w:tc>
          <w:tcPr>
            <w:tcW w:w="2835" w:type="dxa"/>
            <w:vMerge/>
          </w:tcPr>
          <w:p w:rsidR="00011908" w:rsidRPr="00B3684B" w:rsidRDefault="00011908" w:rsidP="00011908">
            <w:pPr>
              <w:rPr>
                <w:rFonts w:ascii="Times New Roman" w:hAnsi="Times New Roman" w:cs="Times New Roman"/>
                <w:sz w:val="24"/>
                <w:szCs w:val="24"/>
                <w:lang w:val="kk-KZ"/>
              </w:rPr>
            </w:pPr>
          </w:p>
        </w:tc>
        <w:tc>
          <w:tcPr>
            <w:tcW w:w="6521" w:type="dxa"/>
          </w:tcPr>
          <w:p w:rsidR="00011908" w:rsidRPr="00B3684B" w:rsidRDefault="009672FB" w:rsidP="00011908">
            <w:pPr>
              <w:tabs>
                <w:tab w:val="left" w:pos="459"/>
              </w:tabs>
              <w:jc w:val="both"/>
              <w:rPr>
                <w:rFonts w:ascii="Times New Roman" w:hAnsi="Times New Roman" w:cs="Times New Roman"/>
                <w:sz w:val="24"/>
                <w:szCs w:val="24"/>
                <w:lang w:val="kk-KZ"/>
              </w:rPr>
            </w:pPr>
            <w:r w:rsidRPr="00B3684B">
              <w:rPr>
                <w:rFonts w:ascii="Times New Roman" w:hAnsi="Times New Roman" w:cs="Times New Roman"/>
                <w:sz w:val="24"/>
                <w:szCs w:val="24"/>
                <w:lang w:val="kk-KZ"/>
              </w:rPr>
              <w:t>КҚ</w:t>
            </w:r>
            <w:r w:rsidR="00011908" w:rsidRPr="00B3684B">
              <w:rPr>
                <w:rFonts w:ascii="Times New Roman" w:hAnsi="Times New Roman" w:cs="Times New Roman"/>
                <w:sz w:val="24"/>
                <w:szCs w:val="24"/>
                <w:lang w:val="kk-KZ"/>
              </w:rPr>
              <w:t xml:space="preserve">3. </w:t>
            </w:r>
            <w:r w:rsidRPr="00B3684B">
              <w:rPr>
                <w:rFonts w:ascii="Times New Roman" w:hAnsi="Times New Roman" w:cs="Times New Roman"/>
                <w:sz w:val="24"/>
                <w:szCs w:val="24"/>
                <w:lang w:val="kk-KZ"/>
              </w:rPr>
              <w:t>Жұмыс өндірісінің жобаларын әзірлеу, құрылыс жұмыстарын жүргізу кезінде басшылықты және олардың сапасын бақылауды жүзеге асыру, құрылыс жұмысшылары ұжымын басқару, құрылыс жұмыстарының сапасын бақылау және еңбекақы төлеуді жүзеге асыру дағдыларын меңгеру, құрылыс жұмыстарын жүргізу кезінде техника қауіпсіздігін бақылауды жүзеге асыру дағдыларын меңгеру.</w:t>
            </w:r>
          </w:p>
        </w:tc>
      </w:tr>
      <w:tr w:rsidR="00011908" w:rsidRPr="001C3A74" w:rsidTr="001E2498">
        <w:tc>
          <w:tcPr>
            <w:tcW w:w="2835" w:type="dxa"/>
            <w:vMerge/>
          </w:tcPr>
          <w:p w:rsidR="00011908" w:rsidRPr="00B3684B" w:rsidRDefault="00011908" w:rsidP="00011908">
            <w:pPr>
              <w:rPr>
                <w:rFonts w:ascii="Times New Roman" w:hAnsi="Times New Roman" w:cs="Times New Roman"/>
                <w:sz w:val="24"/>
                <w:szCs w:val="24"/>
                <w:lang w:val="kk-KZ"/>
              </w:rPr>
            </w:pPr>
          </w:p>
        </w:tc>
        <w:tc>
          <w:tcPr>
            <w:tcW w:w="6521" w:type="dxa"/>
          </w:tcPr>
          <w:p w:rsidR="00011908" w:rsidRPr="00B3684B" w:rsidRDefault="009672FB" w:rsidP="00011908">
            <w:pPr>
              <w:tabs>
                <w:tab w:val="left" w:pos="459"/>
              </w:tabs>
              <w:jc w:val="both"/>
              <w:rPr>
                <w:rFonts w:ascii="Times New Roman" w:hAnsi="Times New Roman" w:cs="Times New Roman"/>
                <w:sz w:val="24"/>
                <w:szCs w:val="24"/>
                <w:lang w:val="kk-KZ"/>
              </w:rPr>
            </w:pPr>
            <w:r w:rsidRPr="00B3684B">
              <w:rPr>
                <w:rFonts w:ascii="Times New Roman" w:hAnsi="Times New Roman" w:cs="Times New Roman"/>
                <w:sz w:val="24"/>
                <w:szCs w:val="24"/>
                <w:lang w:val="kk-KZ"/>
              </w:rPr>
              <w:t xml:space="preserve">КҚ </w:t>
            </w:r>
            <w:r w:rsidR="00011908" w:rsidRPr="00B3684B">
              <w:rPr>
                <w:rFonts w:ascii="Times New Roman" w:hAnsi="Times New Roman" w:cs="Times New Roman"/>
                <w:sz w:val="24"/>
                <w:szCs w:val="24"/>
                <w:lang w:val="kk-KZ"/>
              </w:rPr>
              <w:t xml:space="preserve">4. </w:t>
            </w:r>
            <w:r w:rsidRPr="00B3684B">
              <w:rPr>
                <w:rFonts w:ascii="Times New Roman" w:hAnsi="Times New Roman" w:cs="Times New Roman"/>
                <w:sz w:val="24"/>
                <w:szCs w:val="24"/>
                <w:lang w:val="kk-KZ"/>
              </w:rPr>
              <w:t>Құрылысты ұйымдастыру жобаларын әзірлеу дағдысы болу, құрылыс объектілеріне құрылыс алаңын ұйымдастыру, Құрылыс кестелерін, Құрылыс конструкциялары мен материалдарын жеткізу кестесін, жұмыс күші мен құрылыс машиналары мен механизмдерінің қозғалыс кестесін әзірлеу және бақылау.</w:t>
            </w:r>
          </w:p>
        </w:tc>
      </w:tr>
      <w:tr w:rsidR="00011908" w:rsidRPr="001C3A74" w:rsidTr="001E2498">
        <w:tc>
          <w:tcPr>
            <w:tcW w:w="2835" w:type="dxa"/>
            <w:vMerge/>
          </w:tcPr>
          <w:p w:rsidR="00011908" w:rsidRPr="00B3684B" w:rsidRDefault="00011908" w:rsidP="00011908">
            <w:pPr>
              <w:rPr>
                <w:rFonts w:ascii="Times New Roman" w:hAnsi="Times New Roman" w:cs="Times New Roman"/>
                <w:sz w:val="24"/>
                <w:szCs w:val="24"/>
                <w:lang w:val="kk-KZ"/>
              </w:rPr>
            </w:pPr>
          </w:p>
        </w:tc>
        <w:tc>
          <w:tcPr>
            <w:tcW w:w="6521" w:type="dxa"/>
          </w:tcPr>
          <w:p w:rsidR="00011908" w:rsidRPr="00B3684B" w:rsidRDefault="009672FB" w:rsidP="00011908">
            <w:pPr>
              <w:tabs>
                <w:tab w:val="left" w:pos="459"/>
              </w:tabs>
              <w:jc w:val="both"/>
              <w:rPr>
                <w:rFonts w:ascii="Times New Roman" w:hAnsi="Times New Roman" w:cs="Times New Roman"/>
                <w:sz w:val="24"/>
                <w:szCs w:val="24"/>
                <w:lang w:val="kk-KZ"/>
              </w:rPr>
            </w:pPr>
            <w:r w:rsidRPr="00B3684B">
              <w:rPr>
                <w:rFonts w:ascii="Times New Roman" w:hAnsi="Times New Roman" w:cs="Times New Roman"/>
                <w:sz w:val="24"/>
                <w:szCs w:val="24"/>
                <w:lang w:val="kk-KZ"/>
              </w:rPr>
              <w:t>КҚ</w:t>
            </w:r>
            <w:r w:rsidR="00011908" w:rsidRPr="00B3684B">
              <w:rPr>
                <w:rFonts w:ascii="Times New Roman" w:hAnsi="Times New Roman" w:cs="Times New Roman"/>
                <w:sz w:val="24"/>
                <w:szCs w:val="24"/>
                <w:lang w:val="kk-KZ"/>
              </w:rPr>
              <w:t xml:space="preserve"> 5. </w:t>
            </w:r>
            <w:r w:rsidRPr="00B3684B">
              <w:rPr>
                <w:rFonts w:ascii="Times New Roman" w:hAnsi="Times New Roman" w:cs="Times New Roman"/>
                <w:sz w:val="24"/>
                <w:szCs w:val="24"/>
                <w:lang w:val="kk-KZ"/>
              </w:rPr>
              <w:t>Ғимараттар мен құрылыстардың пайдалану сапасы тұрғысынан олардың жай-күйін бағалау, ғимараттар мен құрылыстардың конструктивтік элементтерінің анықталған ақауларын жою бойынша шешім қабылдау, ғимараттар мен құрылыстардың конструктивтік элементтерін ағымдағы және күрделі жөндеуді жүзеге асыру дағдыларын меңгеру.</w:t>
            </w:r>
          </w:p>
        </w:tc>
      </w:tr>
    </w:tbl>
    <w:p w:rsidR="00011908" w:rsidRPr="00B3684B" w:rsidRDefault="00011908" w:rsidP="00011908">
      <w:pPr>
        <w:pStyle w:val="a5"/>
        <w:tabs>
          <w:tab w:val="left" w:pos="7251"/>
        </w:tabs>
        <w:spacing w:after="0" w:line="240" w:lineRule="auto"/>
        <w:ind w:left="0"/>
        <w:rPr>
          <w:rFonts w:ascii="Times New Roman" w:hAnsi="Times New Roman"/>
          <w:b/>
          <w:bCs/>
          <w:sz w:val="24"/>
          <w:szCs w:val="24"/>
          <w:lang w:val="kk-KZ"/>
        </w:rPr>
      </w:pPr>
    </w:p>
    <w:p w:rsidR="00011908" w:rsidRPr="00B3684B" w:rsidRDefault="00011908" w:rsidP="00011908">
      <w:pPr>
        <w:pStyle w:val="a5"/>
        <w:tabs>
          <w:tab w:val="left" w:pos="7251"/>
        </w:tabs>
        <w:spacing w:after="0" w:line="240" w:lineRule="auto"/>
        <w:ind w:left="0"/>
        <w:rPr>
          <w:rFonts w:ascii="Times New Roman" w:hAnsi="Times New Roman"/>
          <w:b/>
          <w:bCs/>
          <w:sz w:val="24"/>
          <w:szCs w:val="24"/>
          <w:lang w:val="kk-KZ"/>
        </w:rPr>
      </w:pPr>
    </w:p>
    <w:p w:rsidR="00053066" w:rsidRPr="00C21977" w:rsidRDefault="00011908" w:rsidP="00053066">
      <w:pPr>
        <w:pStyle w:val="a5"/>
        <w:tabs>
          <w:tab w:val="left" w:pos="7251"/>
        </w:tabs>
        <w:spacing w:after="0" w:line="240" w:lineRule="auto"/>
        <w:ind w:left="0" w:firstLine="567"/>
        <w:jc w:val="center"/>
        <w:rPr>
          <w:rFonts w:ascii="Times New Roman" w:hAnsi="Times New Roman"/>
          <w:b/>
          <w:bCs/>
          <w:sz w:val="24"/>
          <w:szCs w:val="24"/>
          <w:lang w:val="kk-KZ"/>
        </w:rPr>
      </w:pPr>
      <w:r w:rsidRPr="00B3684B">
        <w:rPr>
          <w:rFonts w:ascii="Times New Roman" w:hAnsi="Times New Roman"/>
          <w:b/>
          <w:bCs/>
          <w:sz w:val="24"/>
          <w:szCs w:val="24"/>
          <w:lang w:val="kk-KZ"/>
        </w:rPr>
        <w:t xml:space="preserve">3.1 </w:t>
      </w:r>
      <w:r w:rsidR="00053066" w:rsidRPr="008B0D51">
        <w:rPr>
          <w:rFonts w:ascii="Times New Roman" w:hAnsi="Times New Roman"/>
          <w:b/>
          <w:bCs/>
          <w:sz w:val="24"/>
          <w:szCs w:val="24"/>
          <w:lang w:val="kk-KZ"/>
        </w:rPr>
        <w:t>БББ бойынша оқыту нәтижелеріні</w:t>
      </w:r>
      <w:r w:rsidR="00053066">
        <w:rPr>
          <w:rFonts w:ascii="Times New Roman" w:hAnsi="Times New Roman"/>
          <w:b/>
          <w:bCs/>
          <w:sz w:val="24"/>
          <w:szCs w:val="24"/>
          <w:lang w:val="kk-KZ"/>
        </w:rPr>
        <w:t xml:space="preserve">ң </w:t>
      </w:r>
      <w:r w:rsidR="00053066" w:rsidRPr="00C21977">
        <w:rPr>
          <w:rFonts w:ascii="Times New Roman" w:hAnsi="Times New Roman"/>
          <w:b/>
          <w:bCs/>
          <w:sz w:val="24"/>
          <w:szCs w:val="24"/>
          <w:lang w:val="kk-KZ"/>
        </w:rPr>
        <w:t>жалпы қалыптасатын</w:t>
      </w:r>
    </w:p>
    <w:p w:rsidR="00053066" w:rsidRPr="008B0D51" w:rsidRDefault="00053066" w:rsidP="00053066">
      <w:pPr>
        <w:pStyle w:val="a5"/>
        <w:tabs>
          <w:tab w:val="left" w:pos="7251"/>
        </w:tabs>
        <w:spacing w:after="0" w:line="240" w:lineRule="auto"/>
        <w:ind w:left="0" w:firstLine="567"/>
        <w:jc w:val="center"/>
        <w:rPr>
          <w:rFonts w:ascii="Times New Roman" w:hAnsi="Times New Roman"/>
          <w:b/>
          <w:bCs/>
          <w:sz w:val="24"/>
          <w:szCs w:val="24"/>
          <w:lang w:val="kk-KZ"/>
        </w:rPr>
      </w:pPr>
      <w:r w:rsidRPr="00C21977">
        <w:rPr>
          <w:rFonts w:ascii="Times New Roman" w:hAnsi="Times New Roman"/>
          <w:b/>
          <w:bCs/>
          <w:sz w:val="24"/>
          <w:szCs w:val="24"/>
          <w:lang w:val="kk-KZ"/>
        </w:rPr>
        <w:t>құзыреттермен арақатынасы матрицасы</w:t>
      </w:r>
    </w:p>
    <w:p w:rsidR="00011908" w:rsidRPr="00B3684B" w:rsidRDefault="00011908" w:rsidP="00B45662">
      <w:pPr>
        <w:pStyle w:val="a5"/>
        <w:tabs>
          <w:tab w:val="left" w:pos="7251"/>
        </w:tabs>
        <w:spacing w:after="0" w:line="240" w:lineRule="auto"/>
        <w:ind w:left="0" w:firstLine="567"/>
        <w:jc w:val="both"/>
        <w:rPr>
          <w:rFonts w:ascii="Times New Roman" w:hAnsi="Times New Roman"/>
          <w:b/>
          <w:bCs/>
          <w:sz w:val="24"/>
          <w:szCs w:val="24"/>
          <w:lang w:val="kk-KZ"/>
        </w:rPr>
      </w:pPr>
    </w:p>
    <w:p w:rsidR="00011908" w:rsidRPr="00B3684B" w:rsidRDefault="00011908" w:rsidP="00011908">
      <w:pPr>
        <w:pStyle w:val="a5"/>
        <w:tabs>
          <w:tab w:val="left" w:pos="7251"/>
        </w:tabs>
        <w:spacing w:after="0" w:line="240" w:lineRule="auto"/>
        <w:ind w:left="0"/>
        <w:rPr>
          <w:rFonts w:ascii="Times New Roman" w:hAnsi="Times New Roman"/>
          <w:b/>
          <w:bCs/>
          <w:sz w:val="24"/>
          <w:szCs w:val="24"/>
          <w:lang w:val="kk-KZ"/>
        </w:rPr>
      </w:pPr>
    </w:p>
    <w:tbl>
      <w:tblPr>
        <w:tblW w:w="5071"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440"/>
        <w:gridCol w:w="708"/>
        <w:gridCol w:w="569"/>
        <w:gridCol w:w="708"/>
        <w:gridCol w:w="569"/>
        <w:gridCol w:w="710"/>
        <w:gridCol w:w="710"/>
        <w:gridCol w:w="708"/>
        <w:gridCol w:w="708"/>
        <w:gridCol w:w="710"/>
        <w:gridCol w:w="802"/>
        <w:gridCol w:w="755"/>
        <w:gridCol w:w="708"/>
      </w:tblGrid>
      <w:tr w:rsidR="00A80FAC" w:rsidRPr="00B3684B" w:rsidTr="007C49C1">
        <w:trPr>
          <w:trHeight w:val="270"/>
        </w:trPr>
        <w:tc>
          <w:tcPr>
            <w:tcW w:w="73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011908" w:rsidRPr="00B3684B" w:rsidRDefault="00011908" w:rsidP="007C49C1">
            <w:pPr>
              <w:spacing w:after="0" w:line="240" w:lineRule="auto"/>
              <w:rPr>
                <w:rFonts w:ascii="Times New Roman" w:hAnsi="Times New Roman" w:cs="Times New Roman"/>
                <w:b/>
                <w:sz w:val="24"/>
                <w:szCs w:val="24"/>
                <w:lang w:val="kk-KZ"/>
              </w:rPr>
            </w:pPr>
          </w:p>
        </w:tc>
        <w:tc>
          <w:tcPr>
            <w:tcW w:w="361" w:type="pct"/>
            <w:tcBorders>
              <w:top w:val="single" w:sz="8" w:space="0" w:color="000000"/>
              <w:left w:val="single" w:sz="4" w:space="0" w:color="auto"/>
              <w:bottom w:val="single" w:sz="8" w:space="0" w:color="000000"/>
              <w:right w:val="single" w:sz="4" w:space="0" w:color="auto"/>
            </w:tcBorders>
          </w:tcPr>
          <w:p w:rsidR="00011908" w:rsidRPr="00B3684B" w:rsidRDefault="00A80FAC" w:rsidP="007C49C1">
            <w:pPr>
              <w:spacing w:after="0" w:line="240" w:lineRule="auto"/>
              <w:jc w:val="center"/>
              <w:rPr>
                <w:rFonts w:ascii="Times New Roman" w:hAnsi="Times New Roman" w:cs="Times New Roman"/>
                <w:b/>
                <w:sz w:val="24"/>
                <w:szCs w:val="24"/>
                <w:lang w:val="kk-KZ"/>
              </w:rPr>
            </w:pPr>
            <w:r w:rsidRPr="00B3684B">
              <w:rPr>
                <w:rFonts w:ascii="Times New Roman" w:eastAsia="Calibri" w:hAnsi="Times New Roman" w:cs="Times New Roman"/>
                <w:b/>
                <w:sz w:val="24"/>
                <w:szCs w:val="24"/>
                <w:lang w:val="kk-KZ"/>
              </w:rPr>
              <w:t>ОН</w:t>
            </w:r>
            <w:r w:rsidRPr="00B3684B">
              <w:rPr>
                <w:rFonts w:ascii="Times New Roman" w:hAnsi="Times New Roman" w:cs="Times New Roman"/>
                <w:b/>
                <w:sz w:val="24"/>
                <w:szCs w:val="24"/>
                <w:lang w:val="kk-KZ"/>
              </w:rPr>
              <w:t xml:space="preserve"> </w:t>
            </w:r>
            <w:r w:rsidR="00011908" w:rsidRPr="00B3684B">
              <w:rPr>
                <w:rFonts w:ascii="Times New Roman" w:hAnsi="Times New Roman" w:cs="Times New Roman"/>
                <w:b/>
                <w:sz w:val="24"/>
                <w:szCs w:val="24"/>
                <w:lang w:val="kk-KZ"/>
              </w:rPr>
              <w:t>1</w:t>
            </w:r>
          </w:p>
        </w:tc>
        <w:tc>
          <w:tcPr>
            <w:tcW w:w="290" w:type="pct"/>
            <w:tcBorders>
              <w:top w:val="single" w:sz="8" w:space="0" w:color="000000"/>
              <w:left w:val="single" w:sz="4" w:space="0" w:color="auto"/>
              <w:bottom w:val="single" w:sz="8" w:space="0" w:color="000000"/>
              <w:right w:val="single" w:sz="4" w:space="0" w:color="auto"/>
            </w:tcBorders>
          </w:tcPr>
          <w:p w:rsidR="00011908" w:rsidRPr="00B3684B" w:rsidRDefault="00A80FAC" w:rsidP="007C49C1">
            <w:pPr>
              <w:spacing w:after="0" w:line="240" w:lineRule="auto"/>
              <w:jc w:val="center"/>
              <w:rPr>
                <w:rFonts w:ascii="Times New Roman" w:hAnsi="Times New Roman" w:cs="Times New Roman"/>
                <w:b/>
                <w:sz w:val="24"/>
                <w:szCs w:val="24"/>
                <w:lang w:val="kk-KZ"/>
              </w:rPr>
            </w:pPr>
            <w:r w:rsidRPr="00B3684B">
              <w:rPr>
                <w:rFonts w:ascii="Times New Roman" w:eastAsia="Calibri" w:hAnsi="Times New Roman" w:cs="Times New Roman"/>
                <w:b/>
                <w:sz w:val="24"/>
                <w:szCs w:val="24"/>
                <w:lang w:val="kk-KZ"/>
              </w:rPr>
              <w:t>ОН</w:t>
            </w:r>
            <w:r w:rsidRPr="00B3684B">
              <w:rPr>
                <w:rFonts w:ascii="Times New Roman" w:hAnsi="Times New Roman" w:cs="Times New Roman"/>
                <w:b/>
                <w:sz w:val="24"/>
                <w:szCs w:val="24"/>
                <w:lang w:val="kk-KZ"/>
              </w:rPr>
              <w:t xml:space="preserve"> </w:t>
            </w:r>
            <w:r w:rsidR="00011908" w:rsidRPr="00B3684B">
              <w:rPr>
                <w:rFonts w:ascii="Times New Roman" w:hAnsi="Times New Roman" w:cs="Times New Roman"/>
                <w:b/>
                <w:sz w:val="24"/>
                <w:szCs w:val="24"/>
                <w:lang w:val="kk-KZ"/>
              </w:rPr>
              <w:t>2</w:t>
            </w:r>
          </w:p>
        </w:tc>
        <w:tc>
          <w:tcPr>
            <w:tcW w:w="361" w:type="pct"/>
            <w:tcBorders>
              <w:top w:val="single" w:sz="8" w:space="0" w:color="000000"/>
              <w:left w:val="single" w:sz="4" w:space="0" w:color="auto"/>
              <w:bottom w:val="single" w:sz="8" w:space="0" w:color="000000"/>
              <w:right w:val="single" w:sz="4" w:space="0" w:color="auto"/>
            </w:tcBorders>
          </w:tcPr>
          <w:p w:rsidR="00011908" w:rsidRPr="00B3684B" w:rsidRDefault="00A80FAC" w:rsidP="007C49C1">
            <w:pPr>
              <w:spacing w:after="0" w:line="240" w:lineRule="auto"/>
              <w:jc w:val="center"/>
              <w:rPr>
                <w:rFonts w:ascii="Times New Roman" w:hAnsi="Times New Roman" w:cs="Times New Roman"/>
                <w:b/>
                <w:sz w:val="24"/>
                <w:szCs w:val="24"/>
                <w:lang w:val="kk-KZ"/>
              </w:rPr>
            </w:pPr>
            <w:r w:rsidRPr="00B3684B">
              <w:rPr>
                <w:rFonts w:ascii="Times New Roman" w:eastAsia="Calibri" w:hAnsi="Times New Roman" w:cs="Times New Roman"/>
                <w:b/>
                <w:sz w:val="24"/>
                <w:szCs w:val="24"/>
                <w:lang w:val="kk-KZ"/>
              </w:rPr>
              <w:t>ОН</w:t>
            </w:r>
            <w:r w:rsidRPr="00B3684B">
              <w:rPr>
                <w:rFonts w:ascii="Times New Roman" w:hAnsi="Times New Roman" w:cs="Times New Roman"/>
                <w:b/>
                <w:sz w:val="24"/>
                <w:szCs w:val="24"/>
                <w:lang w:val="kk-KZ"/>
              </w:rPr>
              <w:t xml:space="preserve"> </w:t>
            </w:r>
            <w:r w:rsidR="00011908" w:rsidRPr="00B3684B">
              <w:rPr>
                <w:rFonts w:ascii="Times New Roman" w:hAnsi="Times New Roman" w:cs="Times New Roman"/>
                <w:b/>
                <w:sz w:val="24"/>
                <w:szCs w:val="24"/>
                <w:lang w:val="kk-KZ"/>
              </w:rPr>
              <w:t>3</w:t>
            </w:r>
          </w:p>
        </w:tc>
        <w:tc>
          <w:tcPr>
            <w:tcW w:w="290" w:type="pct"/>
            <w:tcBorders>
              <w:top w:val="single" w:sz="8" w:space="0" w:color="000000"/>
              <w:left w:val="single" w:sz="4" w:space="0" w:color="auto"/>
              <w:bottom w:val="single" w:sz="8" w:space="0" w:color="000000"/>
              <w:right w:val="single" w:sz="8" w:space="0" w:color="000000"/>
            </w:tcBorders>
          </w:tcPr>
          <w:p w:rsidR="00011908" w:rsidRPr="00B3684B" w:rsidRDefault="00A80FAC" w:rsidP="007C49C1">
            <w:pPr>
              <w:spacing w:after="0" w:line="240" w:lineRule="auto"/>
              <w:jc w:val="center"/>
              <w:rPr>
                <w:rFonts w:ascii="Times New Roman" w:hAnsi="Times New Roman" w:cs="Times New Roman"/>
                <w:b/>
                <w:sz w:val="24"/>
                <w:szCs w:val="24"/>
                <w:lang w:val="kk-KZ"/>
              </w:rPr>
            </w:pPr>
            <w:r w:rsidRPr="00B3684B">
              <w:rPr>
                <w:rFonts w:ascii="Times New Roman" w:eastAsia="Calibri" w:hAnsi="Times New Roman" w:cs="Times New Roman"/>
                <w:b/>
                <w:sz w:val="24"/>
                <w:szCs w:val="24"/>
                <w:lang w:val="kk-KZ"/>
              </w:rPr>
              <w:t>ОН</w:t>
            </w:r>
            <w:r w:rsidRPr="00B3684B">
              <w:rPr>
                <w:rFonts w:ascii="Times New Roman" w:hAnsi="Times New Roman" w:cs="Times New Roman"/>
                <w:b/>
                <w:sz w:val="24"/>
                <w:szCs w:val="24"/>
                <w:lang w:val="kk-KZ"/>
              </w:rPr>
              <w:t xml:space="preserve"> </w:t>
            </w:r>
            <w:r w:rsidR="00011908" w:rsidRPr="00B3684B">
              <w:rPr>
                <w:rFonts w:ascii="Times New Roman" w:hAnsi="Times New Roman" w:cs="Times New Roman"/>
                <w:b/>
                <w:sz w:val="24"/>
                <w:szCs w:val="24"/>
                <w:lang w:val="kk-KZ"/>
              </w:rPr>
              <w:t>4</w:t>
            </w:r>
          </w:p>
        </w:tc>
        <w:tc>
          <w:tcPr>
            <w:tcW w:w="362" w:type="pct"/>
            <w:tcBorders>
              <w:top w:val="single" w:sz="8" w:space="0" w:color="000000"/>
              <w:left w:val="single" w:sz="8" w:space="0" w:color="000000"/>
              <w:bottom w:val="single" w:sz="8" w:space="0" w:color="000000"/>
              <w:right w:val="single" w:sz="8" w:space="0" w:color="000000"/>
            </w:tcBorders>
            <w:hideMark/>
          </w:tcPr>
          <w:p w:rsidR="00011908" w:rsidRPr="00B3684B" w:rsidRDefault="00A80FAC" w:rsidP="007C49C1">
            <w:pPr>
              <w:spacing w:after="0" w:line="240" w:lineRule="auto"/>
              <w:jc w:val="center"/>
              <w:rPr>
                <w:rFonts w:ascii="Times New Roman" w:hAnsi="Times New Roman" w:cs="Times New Roman"/>
                <w:b/>
                <w:sz w:val="24"/>
                <w:szCs w:val="24"/>
                <w:lang w:val="kk-KZ"/>
              </w:rPr>
            </w:pPr>
            <w:r w:rsidRPr="00B3684B">
              <w:rPr>
                <w:rFonts w:ascii="Times New Roman" w:eastAsia="Calibri" w:hAnsi="Times New Roman" w:cs="Times New Roman"/>
                <w:b/>
                <w:sz w:val="24"/>
                <w:szCs w:val="24"/>
                <w:lang w:val="kk-KZ"/>
              </w:rPr>
              <w:t>ОН</w:t>
            </w:r>
            <w:r w:rsidRPr="00B3684B">
              <w:rPr>
                <w:rFonts w:ascii="Times New Roman" w:hAnsi="Times New Roman" w:cs="Times New Roman"/>
                <w:b/>
                <w:sz w:val="24"/>
                <w:szCs w:val="24"/>
                <w:lang w:val="kk-KZ"/>
              </w:rPr>
              <w:t xml:space="preserve"> </w:t>
            </w:r>
            <w:r w:rsidR="00011908" w:rsidRPr="00B3684B">
              <w:rPr>
                <w:rFonts w:ascii="Times New Roman" w:hAnsi="Times New Roman" w:cs="Times New Roman"/>
                <w:b/>
                <w:sz w:val="24"/>
                <w:szCs w:val="24"/>
                <w:lang w:val="kk-KZ"/>
              </w:rPr>
              <w:t>5</w:t>
            </w:r>
          </w:p>
        </w:tc>
        <w:tc>
          <w:tcPr>
            <w:tcW w:w="362" w:type="pct"/>
            <w:tcBorders>
              <w:top w:val="single" w:sz="8" w:space="0" w:color="000000"/>
              <w:left w:val="single" w:sz="8" w:space="0" w:color="000000"/>
              <w:bottom w:val="single" w:sz="8" w:space="0" w:color="000000"/>
              <w:right w:val="single" w:sz="8" w:space="0" w:color="000000"/>
            </w:tcBorders>
            <w:hideMark/>
          </w:tcPr>
          <w:p w:rsidR="00011908" w:rsidRPr="00B3684B" w:rsidRDefault="00A80FAC" w:rsidP="007C49C1">
            <w:pPr>
              <w:spacing w:after="0" w:line="240" w:lineRule="auto"/>
              <w:jc w:val="center"/>
              <w:rPr>
                <w:rFonts w:ascii="Times New Roman" w:hAnsi="Times New Roman" w:cs="Times New Roman"/>
                <w:b/>
                <w:sz w:val="24"/>
                <w:szCs w:val="24"/>
                <w:lang w:val="kk-KZ"/>
              </w:rPr>
            </w:pPr>
            <w:r w:rsidRPr="00B3684B">
              <w:rPr>
                <w:rFonts w:ascii="Times New Roman" w:eastAsia="Calibri" w:hAnsi="Times New Roman" w:cs="Times New Roman"/>
                <w:b/>
                <w:sz w:val="24"/>
                <w:szCs w:val="24"/>
                <w:lang w:val="kk-KZ"/>
              </w:rPr>
              <w:t>ОН</w:t>
            </w:r>
            <w:r w:rsidRPr="00B3684B">
              <w:rPr>
                <w:rFonts w:ascii="Times New Roman" w:hAnsi="Times New Roman" w:cs="Times New Roman"/>
                <w:b/>
                <w:sz w:val="24"/>
                <w:szCs w:val="24"/>
                <w:lang w:val="kk-KZ"/>
              </w:rPr>
              <w:t xml:space="preserve"> </w:t>
            </w:r>
            <w:r w:rsidR="00011908" w:rsidRPr="00B3684B">
              <w:rPr>
                <w:rFonts w:ascii="Times New Roman" w:hAnsi="Times New Roman" w:cs="Times New Roman"/>
                <w:b/>
                <w:sz w:val="24"/>
                <w:szCs w:val="24"/>
                <w:lang w:val="kk-KZ"/>
              </w:rPr>
              <w:t>6</w:t>
            </w:r>
          </w:p>
        </w:tc>
        <w:tc>
          <w:tcPr>
            <w:tcW w:w="361" w:type="pct"/>
            <w:tcBorders>
              <w:top w:val="single" w:sz="8" w:space="0" w:color="000000"/>
              <w:left w:val="single" w:sz="8" w:space="0" w:color="000000"/>
              <w:bottom w:val="single" w:sz="8" w:space="0" w:color="000000"/>
              <w:right w:val="single" w:sz="8" w:space="0" w:color="000000"/>
            </w:tcBorders>
            <w:hideMark/>
          </w:tcPr>
          <w:p w:rsidR="00011908" w:rsidRPr="00B3684B" w:rsidRDefault="00A80FAC" w:rsidP="007C49C1">
            <w:pPr>
              <w:spacing w:after="0" w:line="240" w:lineRule="auto"/>
              <w:jc w:val="center"/>
              <w:rPr>
                <w:rFonts w:ascii="Times New Roman" w:hAnsi="Times New Roman" w:cs="Times New Roman"/>
                <w:b/>
                <w:sz w:val="24"/>
                <w:szCs w:val="24"/>
                <w:lang w:val="kk-KZ"/>
              </w:rPr>
            </w:pPr>
            <w:r w:rsidRPr="00B3684B">
              <w:rPr>
                <w:rFonts w:ascii="Times New Roman" w:eastAsia="Calibri" w:hAnsi="Times New Roman" w:cs="Times New Roman"/>
                <w:b/>
                <w:sz w:val="24"/>
                <w:szCs w:val="24"/>
                <w:lang w:val="kk-KZ"/>
              </w:rPr>
              <w:t>ОН</w:t>
            </w:r>
            <w:r w:rsidRPr="00B3684B">
              <w:rPr>
                <w:rFonts w:ascii="Times New Roman" w:hAnsi="Times New Roman" w:cs="Times New Roman"/>
                <w:b/>
                <w:sz w:val="24"/>
                <w:szCs w:val="24"/>
                <w:lang w:val="kk-KZ"/>
              </w:rPr>
              <w:t xml:space="preserve"> </w:t>
            </w:r>
            <w:r w:rsidR="00011908" w:rsidRPr="00B3684B">
              <w:rPr>
                <w:rFonts w:ascii="Times New Roman" w:hAnsi="Times New Roman" w:cs="Times New Roman"/>
                <w:b/>
                <w:sz w:val="24"/>
                <w:szCs w:val="24"/>
                <w:lang w:val="kk-KZ"/>
              </w:rPr>
              <w:t>7</w:t>
            </w:r>
          </w:p>
        </w:tc>
        <w:tc>
          <w:tcPr>
            <w:tcW w:w="361" w:type="pct"/>
            <w:tcBorders>
              <w:top w:val="single" w:sz="8" w:space="0" w:color="000000"/>
              <w:left w:val="single" w:sz="8" w:space="0" w:color="000000"/>
              <w:bottom w:val="single" w:sz="8" w:space="0" w:color="000000"/>
              <w:right w:val="single" w:sz="8" w:space="0" w:color="000000"/>
            </w:tcBorders>
            <w:hideMark/>
          </w:tcPr>
          <w:p w:rsidR="00011908" w:rsidRPr="00B3684B" w:rsidRDefault="00A80FAC" w:rsidP="007C49C1">
            <w:pPr>
              <w:spacing w:after="0" w:line="240" w:lineRule="auto"/>
              <w:jc w:val="center"/>
              <w:rPr>
                <w:rFonts w:ascii="Times New Roman" w:hAnsi="Times New Roman" w:cs="Times New Roman"/>
                <w:b/>
                <w:sz w:val="24"/>
                <w:szCs w:val="24"/>
                <w:lang w:val="kk-KZ"/>
              </w:rPr>
            </w:pPr>
            <w:r w:rsidRPr="00B3684B">
              <w:rPr>
                <w:rFonts w:ascii="Times New Roman" w:eastAsia="Calibri" w:hAnsi="Times New Roman" w:cs="Times New Roman"/>
                <w:b/>
                <w:sz w:val="24"/>
                <w:szCs w:val="24"/>
                <w:lang w:val="kk-KZ"/>
              </w:rPr>
              <w:t>ОН</w:t>
            </w:r>
            <w:r w:rsidRPr="00B3684B">
              <w:rPr>
                <w:rFonts w:ascii="Times New Roman" w:hAnsi="Times New Roman" w:cs="Times New Roman"/>
                <w:b/>
                <w:sz w:val="24"/>
                <w:szCs w:val="24"/>
                <w:lang w:val="kk-KZ"/>
              </w:rPr>
              <w:t xml:space="preserve"> </w:t>
            </w:r>
            <w:r w:rsidR="00011908" w:rsidRPr="00B3684B">
              <w:rPr>
                <w:rFonts w:ascii="Times New Roman" w:hAnsi="Times New Roman" w:cs="Times New Roman"/>
                <w:b/>
                <w:sz w:val="24"/>
                <w:szCs w:val="24"/>
                <w:lang w:val="kk-KZ"/>
              </w:rPr>
              <w:t>8</w:t>
            </w:r>
          </w:p>
        </w:tc>
        <w:tc>
          <w:tcPr>
            <w:tcW w:w="362" w:type="pct"/>
            <w:tcBorders>
              <w:top w:val="single" w:sz="8" w:space="0" w:color="000000"/>
              <w:left w:val="single" w:sz="8" w:space="0" w:color="000000"/>
              <w:bottom w:val="single" w:sz="8" w:space="0" w:color="000000"/>
              <w:right w:val="single" w:sz="8" w:space="0" w:color="000000"/>
            </w:tcBorders>
          </w:tcPr>
          <w:p w:rsidR="00011908" w:rsidRPr="00B3684B" w:rsidRDefault="00A80FAC" w:rsidP="007C49C1">
            <w:pPr>
              <w:spacing w:after="0" w:line="240" w:lineRule="auto"/>
              <w:jc w:val="center"/>
              <w:rPr>
                <w:rFonts w:ascii="Times New Roman" w:hAnsi="Times New Roman" w:cs="Times New Roman"/>
                <w:b/>
                <w:sz w:val="24"/>
                <w:szCs w:val="24"/>
                <w:lang w:val="kk-KZ"/>
              </w:rPr>
            </w:pPr>
            <w:r w:rsidRPr="00B3684B">
              <w:rPr>
                <w:rFonts w:ascii="Times New Roman" w:eastAsia="Calibri" w:hAnsi="Times New Roman" w:cs="Times New Roman"/>
                <w:b/>
                <w:sz w:val="24"/>
                <w:szCs w:val="24"/>
                <w:lang w:val="kk-KZ"/>
              </w:rPr>
              <w:t>ОН</w:t>
            </w:r>
            <w:r w:rsidRPr="00B3684B">
              <w:rPr>
                <w:rFonts w:ascii="Times New Roman" w:hAnsi="Times New Roman" w:cs="Times New Roman"/>
                <w:b/>
                <w:sz w:val="24"/>
                <w:szCs w:val="24"/>
                <w:lang w:val="kk-KZ"/>
              </w:rPr>
              <w:t xml:space="preserve"> </w:t>
            </w:r>
            <w:r w:rsidR="00011908" w:rsidRPr="00B3684B">
              <w:rPr>
                <w:rFonts w:ascii="Times New Roman" w:hAnsi="Times New Roman" w:cs="Times New Roman"/>
                <w:b/>
                <w:sz w:val="24"/>
                <w:szCs w:val="24"/>
                <w:lang w:val="kk-KZ"/>
              </w:rPr>
              <w:t>9</w:t>
            </w:r>
          </w:p>
        </w:tc>
        <w:tc>
          <w:tcPr>
            <w:tcW w:w="409" w:type="pct"/>
            <w:tcBorders>
              <w:top w:val="single" w:sz="8" w:space="0" w:color="000000"/>
              <w:left w:val="single" w:sz="8" w:space="0" w:color="000000"/>
              <w:bottom w:val="single" w:sz="8" w:space="0" w:color="000000"/>
              <w:right w:val="single" w:sz="8" w:space="0" w:color="000000"/>
            </w:tcBorders>
          </w:tcPr>
          <w:p w:rsidR="00011908" w:rsidRPr="00B3684B" w:rsidRDefault="00A80FAC" w:rsidP="007C49C1">
            <w:pPr>
              <w:spacing w:after="0" w:line="240" w:lineRule="auto"/>
              <w:jc w:val="center"/>
              <w:rPr>
                <w:rFonts w:ascii="Times New Roman" w:hAnsi="Times New Roman" w:cs="Times New Roman"/>
                <w:b/>
                <w:sz w:val="24"/>
                <w:szCs w:val="24"/>
                <w:lang w:val="kk-KZ"/>
              </w:rPr>
            </w:pPr>
            <w:r w:rsidRPr="00B3684B">
              <w:rPr>
                <w:rFonts w:ascii="Times New Roman" w:eastAsia="Calibri" w:hAnsi="Times New Roman" w:cs="Times New Roman"/>
                <w:b/>
                <w:sz w:val="24"/>
                <w:szCs w:val="24"/>
                <w:lang w:val="kk-KZ"/>
              </w:rPr>
              <w:t>ОН</w:t>
            </w:r>
            <w:r w:rsidRPr="00B3684B">
              <w:rPr>
                <w:rFonts w:ascii="Times New Roman" w:hAnsi="Times New Roman" w:cs="Times New Roman"/>
                <w:b/>
                <w:sz w:val="24"/>
                <w:szCs w:val="24"/>
                <w:lang w:val="kk-KZ"/>
              </w:rPr>
              <w:t xml:space="preserve"> </w:t>
            </w:r>
            <w:r w:rsidR="00011908" w:rsidRPr="00B3684B">
              <w:rPr>
                <w:rFonts w:ascii="Times New Roman" w:hAnsi="Times New Roman" w:cs="Times New Roman"/>
                <w:b/>
                <w:sz w:val="24"/>
                <w:szCs w:val="24"/>
                <w:lang w:val="kk-KZ"/>
              </w:rPr>
              <w:t>10</w:t>
            </w:r>
          </w:p>
        </w:tc>
        <w:tc>
          <w:tcPr>
            <w:tcW w:w="385" w:type="pct"/>
            <w:tcBorders>
              <w:top w:val="single" w:sz="8" w:space="0" w:color="000000"/>
              <w:left w:val="single" w:sz="8" w:space="0" w:color="000000"/>
              <w:bottom w:val="single" w:sz="8" w:space="0" w:color="000000"/>
              <w:right w:val="single" w:sz="8" w:space="0" w:color="000000"/>
            </w:tcBorders>
          </w:tcPr>
          <w:p w:rsidR="00011908" w:rsidRPr="00B3684B" w:rsidRDefault="00A80FAC" w:rsidP="007C49C1">
            <w:pPr>
              <w:spacing w:after="0" w:line="240" w:lineRule="auto"/>
              <w:jc w:val="center"/>
              <w:rPr>
                <w:rFonts w:ascii="Times New Roman" w:hAnsi="Times New Roman" w:cs="Times New Roman"/>
                <w:b/>
                <w:sz w:val="24"/>
                <w:szCs w:val="24"/>
                <w:lang w:val="kk-KZ"/>
              </w:rPr>
            </w:pPr>
            <w:r w:rsidRPr="00B3684B">
              <w:rPr>
                <w:rFonts w:ascii="Times New Roman" w:eastAsia="Calibri" w:hAnsi="Times New Roman" w:cs="Times New Roman"/>
                <w:b/>
                <w:sz w:val="24"/>
                <w:szCs w:val="24"/>
                <w:lang w:val="kk-KZ"/>
              </w:rPr>
              <w:t>ОН</w:t>
            </w:r>
            <w:r w:rsidRPr="00B3684B">
              <w:rPr>
                <w:rFonts w:ascii="Times New Roman" w:hAnsi="Times New Roman" w:cs="Times New Roman"/>
                <w:b/>
                <w:sz w:val="24"/>
                <w:szCs w:val="24"/>
                <w:lang w:val="kk-KZ"/>
              </w:rPr>
              <w:t xml:space="preserve"> </w:t>
            </w:r>
            <w:r w:rsidR="00011908" w:rsidRPr="00B3684B">
              <w:rPr>
                <w:rFonts w:ascii="Times New Roman" w:hAnsi="Times New Roman" w:cs="Times New Roman"/>
                <w:b/>
                <w:sz w:val="24"/>
                <w:szCs w:val="24"/>
                <w:lang w:val="kk-KZ"/>
              </w:rPr>
              <w:t>11</w:t>
            </w:r>
          </w:p>
        </w:tc>
        <w:tc>
          <w:tcPr>
            <w:tcW w:w="361" w:type="pct"/>
            <w:tcBorders>
              <w:top w:val="single" w:sz="8" w:space="0" w:color="000000"/>
              <w:left w:val="single" w:sz="8" w:space="0" w:color="000000"/>
              <w:bottom w:val="single" w:sz="8" w:space="0" w:color="000000"/>
              <w:right w:val="single" w:sz="8" w:space="0" w:color="000000"/>
            </w:tcBorders>
          </w:tcPr>
          <w:p w:rsidR="00011908" w:rsidRPr="00B3684B" w:rsidRDefault="00A80FAC" w:rsidP="007C49C1">
            <w:pPr>
              <w:spacing w:after="0" w:line="240" w:lineRule="auto"/>
              <w:jc w:val="center"/>
              <w:rPr>
                <w:rFonts w:ascii="Times New Roman" w:hAnsi="Times New Roman" w:cs="Times New Roman"/>
                <w:b/>
                <w:sz w:val="24"/>
                <w:szCs w:val="24"/>
                <w:lang w:val="kk-KZ"/>
              </w:rPr>
            </w:pPr>
            <w:r w:rsidRPr="00B3684B">
              <w:rPr>
                <w:rFonts w:ascii="Times New Roman" w:eastAsia="Calibri" w:hAnsi="Times New Roman" w:cs="Times New Roman"/>
                <w:b/>
                <w:sz w:val="24"/>
                <w:szCs w:val="24"/>
                <w:lang w:val="kk-KZ"/>
              </w:rPr>
              <w:t>ОН</w:t>
            </w:r>
            <w:r w:rsidRPr="00B3684B">
              <w:rPr>
                <w:rFonts w:ascii="Times New Roman" w:hAnsi="Times New Roman" w:cs="Times New Roman"/>
                <w:b/>
                <w:sz w:val="24"/>
                <w:szCs w:val="24"/>
                <w:lang w:val="kk-KZ"/>
              </w:rPr>
              <w:t xml:space="preserve"> </w:t>
            </w:r>
            <w:r w:rsidR="00011908" w:rsidRPr="00B3684B">
              <w:rPr>
                <w:rFonts w:ascii="Times New Roman" w:hAnsi="Times New Roman" w:cs="Times New Roman"/>
                <w:b/>
                <w:sz w:val="24"/>
                <w:szCs w:val="24"/>
                <w:lang w:val="kk-KZ"/>
              </w:rPr>
              <w:t>12</w:t>
            </w:r>
          </w:p>
        </w:tc>
      </w:tr>
      <w:tr w:rsidR="00A80FAC" w:rsidRPr="00B3684B" w:rsidTr="007C49C1">
        <w:trPr>
          <w:trHeight w:val="320"/>
        </w:trPr>
        <w:tc>
          <w:tcPr>
            <w:tcW w:w="73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8F345A" w:rsidRPr="00B3684B" w:rsidRDefault="00A80FAC" w:rsidP="007C49C1">
            <w:pPr>
              <w:spacing w:after="0" w:line="240" w:lineRule="auto"/>
              <w:ind w:left="142" w:right="76" w:hanging="142"/>
              <w:rPr>
                <w:rFonts w:ascii="Times New Roman" w:hAnsi="Times New Roman" w:cs="Times New Roman"/>
                <w:color w:val="000000"/>
                <w:sz w:val="24"/>
                <w:szCs w:val="24"/>
                <w:lang w:val="kk-KZ"/>
              </w:rPr>
            </w:pPr>
            <w:r w:rsidRPr="00B3684B">
              <w:rPr>
                <w:rFonts w:ascii="Times New Roman" w:hAnsi="Times New Roman" w:cs="Times New Roman"/>
                <w:sz w:val="24"/>
                <w:szCs w:val="24"/>
                <w:lang w:val="kk-KZ"/>
              </w:rPr>
              <w:t>ЖҚ</w:t>
            </w:r>
            <w:r w:rsidRPr="00B3684B">
              <w:rPr>
                <w:rFonts w:ascii="Times New Roman" w:hAnsi="Times New Roman" w:cs="Times New Roman"/>
                <w:color w:val="000000"/>
                <w:sz w:val="24"/>
                <w:szCs w:val="24"/>
                <w:lang w:val="kk-KZ"/>
              </w:rPr>
              <w:t xml:space="preserve"> </w:t>
            </w:r>
            <w:r w:rsidR="008F345A" w:rsidRPr="00B3684B">
              <w:rPr>
                <w:rFonts w:ascii="Times New Roman" w:hAnsi="Times New Roman" w:cs="Times New Roman"/>
                <w:color w:val="000000"/>
                <w:sz w:val="24"/>
                <w:szCs w:val="24"/>
                <w:lang w:val="kk-KZ"/>
              </w:rPr>
              <w:t>1</w:t>
            </w:r>
          </w:p>
        </w:tc>
        <w:tc>
          <w:tcPr>
            <w:tcW w:w="361" w:type="pct"/>
            <w:tcBorders>
              <w:top w:val="single" w:sz="8" w:space="0" w:color="000000"/>
              <w:left w:val="single" w:sz="4" w:space="0" w:color="auto"/>
              <w:bottom w:val="single" w:sz="8" w:space="0" w:color="000000"/>
              <w:right w:val="single" w:sz="4" w:space="0" w:color="auto"/>
            </w:tcBorders>
            <w:vAlign w:val="center"/>
          </w:tcPr>
          <w:p w:rsidR="008F345A" w:rsidRPr="00B3684B" w:rsidRDefault="008F345A" w:rsidP="007C49C1">
            <w:pPr>
              <w:spacing w:after="0" w:line="240" w:lineRule="auto"/>
              <w:jc w:val="center"/>
              <w:rPr>
                <w:rFonts w:ascii="Times New Roman" w:hAnsi="Times New Roman" w:cs="Times New Roman"/>
                <w:color w:val="000000"/>
                <w:sz w:val="24"/>
                <w:szCs w:val="24"/>
                <w:lang w:val="kk-KZ" w:eastAsia="en-US"/>
              </w:rPr>
            </w:pPr>
            <w:r w:rsidRPr="00B3684B">
              <w:rPr>
                <w:rFonts w:ascii="Times New Roman" w:hAnsi="Times New Roman" w:cs="Times New Roman"/>
                <w:noProof/>
                <w:color w:val="000000"/>
                <w:sz w:val="24"/>
                <w:szCs w:val="24"/>
                <w:lang w:val="kk-KZ" w:eastAsia="en-US"/>
              </w:rPr>
              <w:t>+</w:t>
            </w:r>
          </w:p>
        </w:tc>
        <w:tc>
          <w:tcPr>
            <w:tcW w:w="290" w:type="pct"/>
            <w:tcBorders>
              <w:top w:val="single" w:sz="8" w:space="0" w:color="000000"/>
              <w:left w:val="single" w:sz="4" w:space="0" w:color="auto"/>
              <w:bottom w:val="single" w:sz="8" w:space="0" w:color="000000"/>
              <w:right w:val="single" w:sz="4" w:space="0" w:color="auto"/>
            </w:tcBorders>
            <w:vAlign w:val="center"/>
          </w:tcPr>
          <w:p w:rsidR="008F345A" w:rsidRPr="00B3684B" w:rsidRDefault="008F345A" w:rsidP="007C49C1">
            <w:pPr>
              <w:spacing w:after="0" w:line="240" w:lineRule="auto"/>
              <w:jc w:val="center"/>
              <w:rPr>
                <w:rFonts w:ascii="Times New Roman" w:hAnsi="Times New Roman" w:cs="Times New Roman"/>
                <w:color w:val="000000"/>
                <w:sz w:val="24"/>
                <w:szCs w:val="24"/>
                <w:lang w:val="kk-KZ" w:eastAsia="en-US"/>
              </w:rPr>
            </w:pPr>
          </w:p>
        </w:tc>
        <w:tc>
          <w:tcPr>
            <w:tcW w:w="361" w:type="pct"/>
            <w:tcBorders>
              <w:top w:val="single" w:sz="8" w:space="0" w:color="000000"/>
              <w:left w:val="single" w:sz="4" w:space="0" w:color="auto"/>
              <w:bottom w:val="single" w:sz="8" w:space="0" w:color="000000"/>
              <w:right w:val="single" w:sz="4" w:space="0" w:color="auto"/>
            </w:tcBorders>
            <w:vAlign w:val="center"/>
          </w:tcPr>
          <w:p w:rsidR="008F345A" w:rsidRPr="00B3684B" w:rsidRDefault="008F345A" w:rsidP="007C49C1">
            <w:pPr>
              <w:spacing w:after="0" w:line="240" w:lineRule="auto"/>
              <w:jc w:val="center"/>
              <w:rPr>
                <w:rFonts w:ascii="Times New Roman" w:hAnsi="Times New Roman" w:cs="Times New Roman"/>
                <w:color w:val="000000"/>
                <w:sz w:val="24"/>
                <w:szCs w:val="24"/>
                <w:lang w:val="kk-KZ" w:eastAsia="en-US"/>
              </w:rPr>
            </w:pPr>
          </w:p>
        </w:tc>
        <w:tc>
          <w:tcPr>
            <w:tcW w:w="290" w:type="pct"/>
            <w:tcBorders>
              <w:top w:val="single" w:sz="8" w:space="0" w:color="000000"/>
              <w:left w:val="single" w:sz="4" w:space="0" w:color="auto"/>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sz w:val="24"/>
                <w:szCs w:val="24"/>
                <w:lang w:val="kk-KZ" w:eastAsia="en-US"/>
              </w:rPr>
              <w:t>+</w:t>
            </w:r>
          </w:p>
        </w:tc>
        <w:tc>
          <w:tcPr>
            <w:tcW w:w="362"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2"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1"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1"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2"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sz w:val="24"/>
                <w:szCs w:val="24"/>
                <w:lang w:val="kk-KZ" w:eastAsia="en-US"/>
              </w:rPr>
              <w:t>+</w:t>
            </w:r>
          </w:p>
        </w:tc>
        <w:tc>
          <w:tcPr>
            <w:tcW w:w="409"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85"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sz w:val="24"/>
                <w:szCs w:val="24"/>
                <w:lang w:val="kk-KZ" w:eastAsia="en-US"/>
              </w:rPr>
              <w:t>+</w:t>
            </w:r>
          </w:p>
        </w:tc>
        <w:tc>
          <w:tcPr>
            <w:tcW w:w="361"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r>
      <w:tr w:rsidR="00A80FAC" w:rsidRPr="00B3684B" w:rsidTr="007C49C1">
        <w:trPr>
          <w:trHeight w:val="20"/>
        </w:trPr>
        <w:tc>
          <w:tcPr>
            <w:tcW w:w="73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B3684B" w:rsidRDefault="00A80FAC" w:rsidP="007C49C1">
            <w:pPr>
              <w:spacing w:after="0" w:line="240" w:lineRule="auto"/>
              <w:ind w:left="142" w:right="76" w:hanging="142"/>
              <w:rPr>
                <w:rFonts w:ascii="Times New Roman" w:hAnsi="Times New Roman" w:cs="Times New Roman"/>
                <w:color w:val="000000"/>
                <w:sz w:val="24"/>
                <w:szCs w:val="24"/>
                <w:lang w:val="kk-KZ"/>
              </w:rPr>
            </w:pPr>
            <w:r w:rsidRPr="00B3684B">
              <w:rPr>
                <w:rFonts w:ascii="Times New Roman" w:hAnsi="Times New Roman" w:cs="Times New Roman"/>
                <w:sz w:val="24"/>
                <w:szCs w:val="24"/>
                <w:lang w:val="kk-KZ"/>
              </w:rPr>
              <w:t>ЖҚ</w:t>
            </w:r>
            <w:r w:rsidRPr="00B3684B">
              <w:rPr>
                <w:rFonts w:ascii="Times New Roman" w:hAnsi="Times New Roman" w:cs="Times New Roman"/>
                <w:color w:val="000000"/>
                <w:sz w:val="24"/>
                <w:szCs w:val="24"/>
                <w:lang w:val="kk-KZ"/>
              </w:rPr>
              <w:t xml:space="preserve"> </w:t>
            </w:r>
            <w:r w:rsidR="008F345A" w:rsidRPr="00B3684B">
              <w:rPr>
                <w:rFonts w:ascii="Times New Roman" w:hAnsi="Times New Roman" w:cs="Times New Roman"/>
                <w:color w:val="000000"/>
                <w:sz w:val="24"/>
                <w:szCs w:val="24"/>
                <w:lang w:val="kk-KZ"/>
              </w:rPr>
              <w:t>2</w:t>
            </w:r>
          </w:p>
        </w:tc>
        <w:tc>
          <w:tcPr>
            <w:tcW w:w="361" w:type="pct"/>
            <w:tcBorders>
              <w:top w:val="single" w:sz="8" w:space="0" w:color="000000"/>
              <w:left w:val="single" w:sz="4" w:space="0" w:color="auto"/>
              <w:bottom w:val="single" w:sz="8" w:space="0" w:color="000000"/>
              <w:right w:val="single" w:sz="4" w:space="0" w:color="auto"/>
            </w:tcBorders>
            <w:vAlign w:val="center"/>
          </w:tcPr>
          <w:p w:rsidR="008F345A" w:rsidRPr="00B3684B" w:rsidRDefault="008F345A" w:rsidP="007C49C1">
            <w:pPr>
              <w:spacing w:after="0" w:line="240" w:lineRule="auto"/>
              <w:jc w:val="center"/>
              <w:rPr>
                <w:rFonts w:ascii="Times New Roman" w:hAnsi="Times New Roman" w:cs="Times New Roman"/>
                <w:color w:val="000000"/>
                <w:sz w:val="24"/>
                <w:szCs w:val="24"/>
                <w:lang w:val="kk-KZ" w:eastAsia="en-US"/>
              </w:rPr>
            </w:pPr>
            <w:r w:rsidRPr="00B3684B">
              <w:rPr>
                <w:rFonts w:ascii="Times New Roman" w:hAnsi="Times New Roman" w:cs="Times New Roman"/>
                <w:noProof/>
                <w:color w:val="000000"/>
                <w:sz w:val="24"/>
                <w:szCs w:val="24"/>
                <w:lang w:val="kk-KZ" w:eastAsia="en-US"/>
              </w:rPr>
              <w:t>+</w:t>
            </w:r>
          </w:p>
        </w:tc>
        <w:tc>
          <w:tcPr>
            <w:tcW w:w="290" w:type="pct"/>
            <w:tcBorders>
              <w:top w:val="single" w:sz="8" w:space="0" w:color="000000"/>
              <w:left w:val="single" w:sz="4" w:space="0" w:color="auto"/>
              <w:bottom w:val="single" w:sz="8" w:space="0" w:color="000000"/>
              <w:right w:val="single" w:sz="4" w:space="0" w:color="auto"/>
            </w:tcBorders>
            <w:vAlign w:val="center"/>
          </w:tcPr>
          <w:p w:rsidR="008F345A" w:rsidRPr="00B3684B" w:rsidRDefault="008F345A" w:rsidP="007C49C1">
            <w:pPr>
              <w:spacing w:after="0" w:line="240" w:lineRule="auto"/>
              <w:jc w:val="center"/>
              <w:rPr>
                <w:rFonts w:ascii="Times New Roman" w:hAnsi="Times New Roman" w:cs="Times New Roman"/>
                <w:color w:val="000000"/>
                <w:sz w:val="24"/>
                <w:szCs w:val="24"/>
                <w:lang w:val="kk-KZ" w:eastAsia="en-US"/>
              </w:rPr>
            </w:pPr>
          </w:p>
        </w:tc>
        <w:tc>
          <w:tcPr>
            <w:tcW w:w="361" w:type="pct"/>
            <w:tcBorders>
              <w:top w:val="single" w:sz="8" w:space="0" w:color="000000"/>
              <w:left w:val="single" w:sz="4" w:space="0" w:color="auto"/>
              <w:bottom w:val="single" w:sz="8" w:space="0" w:color="000000"/>
              <w:right w:val="single" w:sz="4" w:space="0" w:color="auto"/>
            </w:tcBorders>
            <w:vAlign w:val="center"/>
          </w:tcPr>
          <w:p w:rsidR="008F345A" w:rsidRPr="00B3684B" w:rsidRDefault="008F345A" w:rsidP="007C49C1">
            <w:pPr>
              <w:spacing w:after="0" w:line="240" w:lineRule="auto"/>
              <w:jc w:val="center"/>
              <w:rPr>
                <w:rFonts w:ascii="Times New Roman" w:hAnsi="Times New Roman" w:cs="Times New Roman"/>
                <w:color w:val="000000"/>
                <w:sz w:val="24"/>
                <w:szCs w:val="24"/>
                <w:lang w:val="kk-KZ" w:eastAsia="en-US"/>
              </w:rPr>
            </w:pPr>
          </w:p>
        </w:tc>
        <w:tc>
          <w:tcPr>
            <w:tcW w:w="290" w:type="pct"/>
            <w:tcBorders>
              <w:top w:val="single" w:sz="8" w:space="0" w:color="000000"/>
              <w:left w:val="single" w:sz="4" w:space="0" w:color="auto"/>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2"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sz w:val="24"/>
                <w:szCs w:val="24"/>
                <w:lang w:val="kk-KZ" w:eastAsia="en-US"/>
              </w:rPr>
              <w:t>+</w:t>
            </w:r>
          </w:p>
        </w:tc>
        <w:tc>
          <w:tcPr>
            <w:tcW w:w="362"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1"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1"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2"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409"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sz w:val="24"/>
                <w:szCs w:val="24"/>
                <w:lang w:val="kk-KZ" w:eastAsia="en-US"/>
              </w:rPr>
              <w:t>+</w:t>
            </w:r>
          </w:p>
        </w:tc>
        <w:tc>
          <w:tcPr>
            <w:tcW w:w="385"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1"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r>
      <w:tr w:rsidR="00A80FAC" w:rsidRPr="00B3684B" w:rsidTr="007C49C1">
        <w:trPr>
          <w:trHeight w:val="20"/>
        </w:trPr>
        <w:tc>
          <w:tcPr>
            <w:tcW w:w="73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B3684B" w:rsidRDefault="00A80FAC" w:rsidP="007C49C1">
            <w:pPr>
              <w:spacing w:after="0" w:line="240" w:lineRule="auto"/>
              <w:ind w:left="142" w:right="76" w:hanging="142"/>
              <w:rPr>
                <w:rFonts w:ascii="Times New Roman" w:hAnsi="Times New Roman" w:cs="Times New Roman"/>
                <w:color w:val="000000"/>
                <w:sz w:val="24"/>
                <w:szCs w:val="24"/>
                <w:lang w:val="kk-KZ"/>
              </w:rPr>
            </w:pPr>
            <w:r w:rsidRPr="00B3684B">
              <w:rPr>
                <w:rFonts w:ascii="Times New Roman" w:hAnsi="Times New Roman" w:cs="Times New Roman"/>
                <w:sz w:val="24"/>
                <w:szCs w:val="24"/>
                <w:lang w:val="kk-KZ"/>
              </w:rPr>
              <w:t>ЖҚ</w:t>
            </w:r>
            <w:r w:rsidRPr="00B3684B">
              <w:rPr>
                <w:rFonts w:ascii="Times New Roman" w:hAnsi="Times New Roman" w:cs="Times New Roman"/>
                <w:color w:val="000000"/>
                <w:sz w:val="24"/>
                <w:szCs w:val="24"/>
                <w:lang w:val="kk-KZ"/>
              </w:rPr>
              <w:t xml:space="preserve"> </w:t>
            </w:r>
            <w:r w:rsidR="008F345A" w:rsidRPr="00B3684B">
              <w:rPr>
                <w:rFonts w:ascii="Times New Roman" w:hAnsi="Times New Roman" w:cs="Times New Roman"/>
                <w:color w:val="000000"/>
                <w:sz w:val="24"/>
                <w:szCs w:val="24"/>
                <w:lang w:val="kk-KZ"/>
              </w:rPr>
              <w:t>3</w:t>
            </w:r>
          </w:p>
        </w:tc>
        <w:tc>
          <w:tcPr>
            <w:tcW w:w="361" w:type="pct"/>
            <w:tcBorders>
              <w:top w:val="single" w:sz="8" w:space="0" w:color="000000"/>
              <w:left w:val="single" w:sz="4" w:space="0" w:color="auto"/>
              <w:bottom w:val="single" w:sz="8" w:space="0" w:color="000000"/>
              <w:right w:val="single" w:sz="4" w:space="0" w:color="auto"/>
            </w:tcBorders>
            <w:vAlign w:val="center"/>
          </w:tcPr>
          <w:p w:rsidR="008F345A" w:rsidRPr="00B3684B" w:rsidRDefault="008F345A" w:rsidP="007C49C1">
            <w:pPr>
              <w:spacing w:after="0" w:line="240" w:lineRule="auto"/>
              <w:jc w:val="center"/>
              <w:rPr>
                <w:rFonts w:ascii="Times New Roman" w:hAnsi="Times New Roman" w:cs="Times New Roman"/>
                <w:color w:val="000000"/>
                <w:sz w:val="24"/>
                <w:szCs w:val="24"/>
                <w:lang w:val="kk-KZ" w:eastAsia="en-US"/>
              </w:rPr>
            </w:pPr>
          </w:p>
        </w:tc>
        <w:tc>
          <w:tcPr>
            <w:tcW w:w="290" w:type="pct"/>
            <w:tcBorders>
              <w:top w:val="single" w:sz="8" w:space="0" w:color="000000"/>
              <w:left w:val="single" w:sz="4" w:space="0" w:color="auto"/>
              <w:bottom w:val="single" w:sz="8" w:space="0" w:color="000000"/>
              <w:right w:val="single" w:sz="4" w:space="0" w:color="auto"/>
            </w:tcBorders>
            <w:vAlign w:val="center"/>
          </w:tcPr>
          <w:p w:rsidR="008F345A" w:rsidRPr="00B3684B" w:rsidRDefault="008F345A" w:rsidP="007C49C1">
            <w:pPr>
              <w:spacing w:after="0" w:line="240" w:lineRule="auto"/>
              <w:jc w:val="center"/>
              <w:rPr>
                <w:rFonts w:ascii="Times New Roman" w:hAnsi="Times New Roman" w:cs="Times New Roman"/>
                <w:color w:val="000000"/>
                <w:sz w:val="24"/>
                <w:szCs w:val="24"/>
                <w:lang w:val="kk-KZ" w:eastAsia="en-US"/>
              </w:rPr>
            </w:pPr>
            <w:r w:rsidRPr="00B3684B">
              <w:rPr>
                <w:rFonts w:ascii="Times New Roman" w:hAnsi="Times New Roman" w:cs="Times New Roman"/>
                <w:noProof/>
                <w:color w:val="000000"/>
                <w:sz w:val="24"/>
                <w:szCs w:val="24"/>
                <w:lang w:val="kk-KZ" w:eastAsia="en-US"/>
              </w:rPr>
              <w:t>+</w:t>
            </w:r>
          </w:p>
        </w:tc>
        <w:tc>
          <w:tcPr>
            <w:tcW w:w="361" w:type="pct"/>
            <w:tcBorders>
              <w:top w:val="single" w:sz="8" w:space="0" w:color="000000"/>
              <w:left w:val="single" w:sz="4" w:space="0" w:color="auto"/>
              <w:bottom w:val="single" w:sz="8" w:space="0" w:color="000000"/>
              <w:right w:val="single" w:sz="4" w:space="0" w:color="auto"/>
            </w:tcBorders>
            <w:vAlign w:val="center"/>
          </w:tcPr>
          <w:p w:rsidR="008F345A" w:rsidRPr="00B3684B" w:rsidRDefault="008F345A" w:rsidP="007C49C1">
            <w:pPr>
              <w:spacing w:after="0" w:line="240" w:lineRule="auto"/>
              <w:jc w:val="center"/>
              <w:rPr>
                <w:rFonts w:ascii="Times New Roman" w:hAnsi="Times New Roman" w:cs="Times New Roman"/>
                <w:color w:val="000000"/>
                <w:sz w:val="24"/>
                <w:szCs w:val="24"/>
                <w:lang w:val="kk-KZ" w:eastAsia="en-US"/>
              </w:rPr>
            </w:pPr>
          </w:p>
        </w:tc>
        <w:tc>
          <w:tcPr>
            <w:tcW w:w="290" w:type="pct"/>
            <w:tcBorders>
              <w:top w:val="single" w:sz="8" w:space="0" w:color="000000"/>
              <w:left w:val="single" w:sz="4" w:space="0" w:color="auto"/>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2"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2"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sz w:val="24"/>
                <w:szCs w:val="24"/>
                <w:lang w:val="kk-KZ" w:eastAsia="en-US"/>
              </w:rPr>
              <w:t>+</w:t>
            </w:r>
          </w:p>
        </w:tc>
        <w:tc>
          <w:tcPr>
            <w:tcW w:w="361"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sz w:val="24"/>
                <w:szCs w:val="24"/>
                <w:lang w:val="kk-KZ" w:eastAsia="en-US"/>
              </w:rPr>
              <w:t>+</w:t>
            </w:r>
          </w:p>
        </w:tc>
        <w:tc>
          <w:tcPr>
            <w:tcW w:w="361"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sz w:val="24"/>
                <w:szCs w:val="24"/>
                <w:lang w:val="kk-KZ" w:eastAsia="en-US"/>
              </w:rPr>
              <w:t>+</w:t>
            </w:r>
          </w:p>
        </w:tc>
        <w:tc>
          <w:tcPr>
            <w:tcW w:w="362"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409"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sz w:val="24"/>
                <w:szCs w:val="24"/>
                <w:lang w:val="kk-KZ" w:eastAsia="en-US"/>
              </w:rPr>
              <w:t>+</w:t>
            </w:r>
          </w:p>
        </w:tc>
        <w:tc>
          <w:tcPr>
            <w:tcW w:w="385"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noProof/>
                <w:sz w:val="24"/>
                <w:szCs w:val="24"/>
                <w:lang w:val="kk-KZ" w:eastAsia="en-US"/>
              </w:rPr>
            </w:pPr>
            <w:r w:rsidRPr="00B3684B">
              <w:rPr>
                <w:rFonts w:ascii="Times New Roman" w:hAnsi="Times New Roman" w:cs="Times New Roman"/>
                <w:noProof/>
                <w:sz w:val="24"/>
                <w:szCs w:val="24"/>
                <w:lang w:val="kk-KZ" w:eastAsia="en-US"/>
              </w:rPr>
              <w:t>+</w:t>
            </w:r>
          </w:p>
        </w:tc>
        <w:tc>
          <w:tcPr>
            <w:tcW w:w="361"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noProof/>
                <w:sz w:val="24"/>
                <w:szCs w:val="24"/>
                <w:lang w:val="kk-KZ" w:eastAsia="en-US"/>
              </w:rPr>
            </w:pPr>
            <w:r w:rsidRPr="00B3684B">
              <w:rPr>
                <w:rFonts w:ascii="Times New Roman" w:hAnsi="Times New Roman" w:cs="Times New Roman"/>
                <w:noProof/>
                <w:sz w:val="24"/>
                <w:szCs w:val="24"/>
                <w:lang w:val="kk-KZ" w:eastAsia="en-US"/>
              </w:rPr>
              <w:t>+</w:t>
            </w:r>
          </w:p>
        </w:tc>
      </w:tr>
      <w:tr w:rsidR="00A80FAC" w:rsidRPr="00B3684B" w:rsidTr="007C49C1">
        <w:trPr>
          <w:trHeight w:val="20"/>
        </w:trPr>
        <w:tc>
          <w:tcPr>
            <w:tcW w:w="73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B3684B" w:rsidRDefault="00A80FAC" w:rsidP="007C49C1">
            <w:pPr>
              <w:spacing w:after="0" w:line="240" w:lineRule="auto"/>
              <w:ind w:left="142" w:right="76" w:hanging="142"/>
              <w:rPr>
                <w:rFonts w:ascii="Times New Roman" w:hAnsi="Times New Roman" w:cs="Times New Roman"/>
                <w:color w:val="000000"/>
                <w:sz w:val="24"/>
                <w:szCs w:val="24"/>
                <w:lang w:val="kk-KZ"/>
              </w:rPr>
            </w:pPr>
            <w:r w:rsidRPr="00B3684B">
              <w:rPr>
                <w:rFonts w:ascii="Times New Roman" w:hAnsi="Times New Roman" w:cs="Times New Roman"/>
                <w:sz w:val="24"/>
                <w:szCs w:val="24"/>
                <w:lang w:val="kk-KZ"/>
              </w:rPr>
              <w:t>ЖҚ</w:t>
            </w:r>
            <w:r w:rsidRPr="00B3684B">
              <w:rPr>
                <w:rFonts w:ascii="Times New Roman" w:hAnsi="Times New Roman" w:cs="Times New Roman"/>
                <w:color w:val="000000"/>
                <w:sz w:val="24"/>
                <w:szCs w:val="24"/>
                <w:lang w:val="kk-KZ"/>
              </w:rPr>
              <w:t xml:space="preserve"> </w:t>
            </w:r>
            <w:r w:rsidR="008F345A" w:rsidRPr="00B3684B">
              <w:rPr>
                <w:rFonts w:ascii="Times New Roman" w:hAnsi="Times New Roman" w:cs="Times New Roman"/>
                <w:color w:val="000000"/>
                <w:sz w:val="24"/>
                <w:szCs w:val="24"/>
                <w:lang w:val="kk-KZ"/>
              </w:rPr>
              <w:t>4</w:t>
            </w:r>
          </w:p>
        </w:tc>
        <w:tc>
          <w:tcPr>
            <w:tcW w:w="361" w:type="pct"/>
            <w:tcBorders>
              <w:top w:val="single" w:sz="8" w:space="0" w:color="000000"/>
              <w:left w:val="single" w:sz="4" w:space="0" w:color="auto"/>
              <w:bottom w:val="single" w:sz="8" w:space="0" w:color="000000"/>
              <w:right w:val="single" w:sz="4" w:space="0" w:color="auto"/>
            </w:tcBorders>
            <w:vAlign w:val="center"/>
          </w:tcPr>
          <w:p w:rsidR="008F345A" w:rsidRPr="00B3684B" w:rsidRDefault="008F345A" w:rsidP="007C49C1">
            <w:pPr>
              <w:spacing w:after="0" w:line="240" w:lineRule="auto"/>
              <w:jc w:val="center"/>
              <w:rPr>
                <w:rFonts w:ascii="Times New Roman" w:hAnsi="Times New Roman" w:cs="Times New Roman"/>
                <w:color w:val="000000"/>
                <w:sz w:val="24"/>
                <w:szCs w:val="24"/>
                <w:lang w:val="kk-KZ" w:eastAsia="en-US"/>
              </w:rPr>
            </w:pPr>
          </w:p>
        </w:tc>
        <w:tc>
          <w:tcPr>
            <w:tcW w:w="290" w:type="pct"/>
            <w:tcBorders>
              <w:top w:val="single" w:sz="8" w:space="0" w:color="000000"/>
              <w:left w:val="single" w:sz="4" w:space="0" w:color="auto"/>
              <w:bottom w:val="single" w:sz="8" w:space="0" w:color="000000"/>
              <w:right w:val="single" w:sz="4" w:space="0" w:color="auto"/>
            </w:tcBorders>
            <w:vAlign w:val="center"/>
          </w:tcPr>
          <w:p w:rsidR="008F345A" w:rsidRPr="00B3684B" w:rsidRDefault="008F345A" w:rsidP="007C49C1">
            <w:pPr>
              <w:spacing w:after="0" w:line="240" w:lineRule="auto"/>
              <w:jc w:val="center"/>
              <w:rPr>
                <w:rFonts w:ascii="Times New Roman" w:hAnsi="Times New Roman" w:cs="Times New Roman"/>
                <w:color w:val="000000"/>
                <w:sz w:val="24"/>
                <w:szCs w:val="24"/>
                <w:lang w:val="kk-KZ" w:eastAsia="en-US"/>
              </w:rPr>
            </w:pPr>
          </w:p>
        </w:tc>
        <w:tc>
          <w:tcPr>
            <w:tcW w:w="361" w:type="pct"/>
            <w:tcBorders>
              <w:top w:val="single" w:sz="8" w:space="0" w:color="000000"/>
              <w:left w:val="single" w:sz="4" w:space="0" w:color="auto"/>
              <w:bottom w:val="single" w:sz="8" w:space="0" w:color="000000"/>
              <w:right w:val="single" w:sz="4" w:space="0" w:color="auto"/>
            </w:tcBorders>
            <w:vAlign w:val="center"/>
          </w:tcPr>
          <w:p w:rsidR="008F345A" w:rsidRPr="00B3684B" w:rsidRDefault="008F345A" w:rsidP="007C49C1">
            <w:pPr>
              <w:spacing w:after="0" w:line="240" w:lineRule="auto"/>
              <w:jc w:val="center"/>
              <w:rPr>
                <w:rFonts w:ascii="Times New Roman" w:hAnsi="Times New Roman" w:cs="Times New Roman"/>
                <w:color w:val="000000"/>
                <w:sz w:val="24"/>
                <w:szCs w:val="24"/>
                <w:lang w:val="kk-KZ" w:eastAsia="en-US"/>
              </w:rPr>
            </w:pPr>
            <w:r w:rsidRPr="00B3684B">
              <w:rPr>
                <w:rFonts w:ascii="Times New Roman" w:hAnsi="Times New Roman" w:cs="Times New Roman"/>
                <w:noProof/>
                <w:color w:val="000000"/>
                <w:sz w:val="24"/>
                <w:szCs w:val="24"/>
                <w:lang w:val="kk-KZ" w:eastAsia="en-US"/>
              </w:rPr>
              <w:t>+</w:t>
            </w:r>
          </w:p>
        </w:tc>
        <w:tc>
          <w:tcPr>
            <w:tcW w:w="290" w:type="pct"/>
            <w:tcBorders>
              <w:top w:val="single" w:sz="8" w:space="0" w:color="000000"/>
              <w:left w:val="single" w:sz="4" w:space="0" w:color="auto"/>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sz w:val="24"/>
                <w:szCs w:val="24"/>
                <w:lang w:val="kk-KZ" w:eastAsia="en-US"/>
              </w:rPr>
              <w:t>+</w:t>
            </w:r>
          </w:p>
        </w:tc>
        <w:tc>
          <w:tcPr>
            <w:tcW w:w="362"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2"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1"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1"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2"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sz w:val="24"/>
                <w:szCs w:val="24"/>
                <w:lang w:val="kk-KZ" w:eastAsia="en-US"/>
              </w:rPr>
              <w:t>+</w:t>
            </w:r>
          </w:p>
        </w:tc>
        <w:tc>
          <w:tcPr>
            <w:tcW w:w="409"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sz w:val="24"/>
                <w:szCs w:val="24"/>
                <w:lang w:val="kk-KZ" w:eastAsia="en-US"/>
              </w:rPr>
              <w:t>+</w:t>
            </w:r>
          </w:p>
        </w:tc>
        <w:tc>
          <w:tcPr>
            <w:tcW w:w="385"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sz w:val="24"/>
                <w:szCs w:val="24"/>
                <w:lang w:val="kk-KZ" w:eastAsia="en-US"/>
              </w:rPr>
              <w:t>+</w:t>
            </w:r>
          </w:p>
        </w:tc>
        <w:tc>
          <w:tcPr>
            <w:tcW w:w="361"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sz w:val="24"/>
                <w:szCs w:val="24"/>
                <w:lang w:val="kk-KZ" w:eastAsia="en-US"/>
              </w:rPr>
              <w:t>+</w:t>
            </w:r>
          </w:p>
        </w:tc>
      </w:tr>
      <w:tr w:rsidR="00A80FAC" w:rsidRPr="00B3684B" w:rsidTr="007C49C1">
        <w:trPr>
          <w:trHeight w:val="20"/>
        </w:trPr>
        <w:tc>
          <w:tcPr>
            <w:tcW w:w="73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B3684B" w:rsidRDefault="00A80FAC" w:rsidP="007C49C1">
            <w:pPr>
              <w:spacing w:after="0" w:line="240" w:lineRule="auto"/>
              <w:ind w:left="142" w:right="76" w:hanging="142"/>
              <w:rPr>
                <w:rFonts w:ascii="Times New Roman" w:hAnsi="Times New Roman" w:cs="Times New Roman"/>
                <w:color w:val="000000"/>
                <w:sz w:val="24"/>
                <w:szCs w:val="24"/>
                <w:lang w:val="kk-KZ"/>
              </w:rPr>
            </w:pPr>
            <w:r w:rsidRPr="00B3684B">
              <w:rPr>
                <w:rFonts w:ascii="Times New Roman" w:hAnsi="Times New Roman" w:cs="Times New Roman"/>
                <w:sz w:val="24"/>
                <w:szCs w:val="24"/>
                <w:lang w:val="kk-KZ"/>
              </w:rPr>
              <w:t>ЖҚ</w:t>
            </w:r>
            <w:r w:rsidRPr="00B3684B">
              <w:rPr>
                <w:rFonts w:ascii="Times New Roman" w:hAnsi="Times New Roman" w:cs="Times New Roman"/>
                <w:color w:val="000000"/>
                <w:sz w:val="24"/>
                <w:szCs w:val="24"/>
                <w:lang w:val="kk-KZ"/>
              </w:rPr>
              <w:t xml:space="preserve"> </w:t>
            </w:r>
            <w:r w:rsidR="008F345A" w:rsidRPr="00B3684B">
              <w:rPr>
                <w:rFonts w:ascii="Times New Roman" w:hAnsi="Times New Roman" w:cs="Times New Roman"/>
                <w:color w:val="000000"/>
                <w:sz w:val="24"/>
                <w:szCs w:val="24"/>
                <w:lang w:val="kk-KZ"/>
              </w:rPr>
              <w:t>5</w:t>
            </w:r>
          </w:p>
        </w:tc>
        <w:tc>
          <w:tcPr>
            <w:tcW w:w="361" w:type="pct"/>
            <w:tcBorders>
              <w:top w:val="single" w:sz="8" w:space="0" w:color="000000"/>
              <w:left w:val="single" w:sz="4" w:space="0" w:color="auto"/>
              <w:bottom w:val="single" w:sz="8" w:space="0" w:color="000000"/>
              <w:right w:val="single" w:sz="4" w:space="0" w:color="auto"/>
            </w:tcBorders>
            <w:vAlign w:val="center"/>
          </w:tcPr>
          <w:p w:rsidR="008F345A" w:rsidRPr="00B3684B" w:rsidRDefault="008F345A" w:rsidP="007C49C1">
            <w:pPr>
              <w:spacing w:after="0" w:line="240" w:lineRule="auto"/>
              <w:jc w:val="center"/>
              <w:rPr>
                <w:rFonts w:ascii="Times New Roman" w:hAnsi="Times New Roman" w:cs="Times New Roman"/>
                <w:color w:val="000000"/>
                <w:sz w:val="24"/>
                <w:szCs w:val="24"/>
                <w:lang w:val="kk-KZ" w:eastAsia="en-US"/>
              </w:rPr>
            </w:pPr>
            <w:r w:rsidRPr="00B3684B">
              <w:rPr>
                <w:rFonts w:ascii="Times New Roman" w:hAnsi="Times New Roman" w:cs="Times New Roman"/>
                <w:noProof/>
                <w:color w:val="000000"/>
                <w:sz w:val="24"/>
                <w:szCs w:val="24"/>
                <w:lang w:val="kk-KZ" w:eastAsia="en-US"/>
              </w:rPr>
              <w:t>+</w:t>
            </w:r>
          </w:p>
        </w:tc>
        <w:tc>
          <w:tcPr>
            <w:tcW w:w="290" w:type="pct"/>
            <w:tcBorders>
              <w:top w:val="single" w:sz="8" w:space="0" w:color="000000"/>
              <w:left w:val="single" w:sz="4" w:space="0" w:color="auto"/>
              <w:bottom w:val="single" w:sz="8" w:space="0" w:color="000000"/>
              <w:right w:val="single" w:sz="4" w:space="0" w:color="auto"/>
            </w:tcBorders>
            <w:vAlign w:val="center"/>
          </w:tcPr>
          <w:p w:rsidR="008F345A" w:rsidRPr="00B3684B" w:rsidRDefault="008F345A" w:rsidP="007C49C1">
            <w:pPr>
              <w:spacing w:after="0" w:line="240" w:lineRule="auto"/>
              <w:jc w:val="center"/>
              <w:rPr>
                <w:rFonts w:ascii="Times New Roman" w:hAnsi="Times New Roman" w:cs="Times New Roman"/>
                <w:color w:val="000000"/>
                <w:sz w:val="24"/>
                <w:szCs w:val="24"/>
                <w:lang w:val="kk-KZ" w:eastAsia="en-US"/>
              </w:rPr>
            </w:pPr>
            <w:r w:rsidRPr="00B3684B">
              <w:rPr>
                <w:rFonts w:ascii="Times New Roman" w:hAnsi="Times New Roman" w:cs="Times New Roman"/>
                <w:noProof/>
                <w:color w:val="000000"/>
                <w:sz w:val="24"/>
                <w:szCs w:val="24"/>
                <w:lang w:val="kk-KZ" w:eastAsia="en-US"/>
              </w:rPr>
              <w:t>+</w:t>
            </w:r>
          </w:p>
        </w:tc>
        <w:tc>
          <w:tcPr>
            <w:tcW w:w="361" w:type="pct"/>
            <w:tcBorders>
              <w:top w:val="single" w:sz="8" w:space="0" w:color="000000"/>
              <w:left w:val="single" w:sz="4" w:space="0" w:color="auto"/>
              <w:bottom w:val="single" w:sz="8" w:space="0" w:color="000000"/>
              <w:right w:val="single" w:sz="4" w:space="0" w:color="auto"/>
            </w:tcBorders>
            <w:vAlign w:val="center"/>
          </w:tcPr>
          <w:p w:rsidR="008F345A" w:rsidRPr="00B3684B" w:rsidRDefault="008F345A" w:rsidP="007C49C1">
            <w:pPr>
              <w:spacing w:after="0" w:line="240" w:lineRule="auto"/>
              <w:jc w:val="center"/>
              <w:rPr>
                <w:rFonts w:ascii="Times New Roman" w:hAnsi="Times New Roman" w:cs="Times New Roman"/>
                <w:color w:val="000000"/>
                <w:sz w:val="24"/>
                <w:szCs w:val="24"/>
                <w:lang w:val="kk-KZ" w:eastAsia="en-US"/>
              </w:rPr>
            </w:pPr>
            <w:r w:rsidRPr="00B3684B">
              <w:rPr>
                <w:rFonts w:ascii="Times New Roman" w:hAnsi="Times New Roman" w:cs="Times New Roman"/>
                <w:noProof/>
                <w:color w:val="000000"/>
                <w:sz w:val="24"/>
                <w:szCs w:val="24"/>
                <w:lang w:val="kk-KZ" w:eastAsia="en-US"/>
              </w:rPr>
              <w:t>+</w:t>
            </w:r>
          </w:p>
        </w:tc>
        <w:tc>
          <w:tcPr>
            <w:tcW w:w="290" w:type="pct"/>
            <w:tcBorders>
              <w:top w:val="single" w:sz="8" w:space="0" w:color="000000"/>
              <w:left w:val="single" w:sz="4" w:space="0" w:color="auto"/>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2"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2"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361"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1"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2"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409"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85"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361"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r>
      <w:tr w:rsidR="00A80FAC" w:rsidRPr="00B3684B" w:rsidTr="007C49C1">
        <w:trPr>
          <w:trHeight w:val="20"/>
        </w:trPr>
        <w:tc>
          <w:tcPr>
            <w:tcW w:w="73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B3684B" w:rsidRDefault="00A80FAC" w:rsidP="007C49C1">
            <w:pPr>
              <w:spacing w:after="0" w:line="240" w:lineRule="auto"/>
              <w:ind w:left="142" w:right="76" w:hanging="142"/>
              <w:rPr>
                <w:rFonts w:ascii="Times New Roman" w:hAnsi="Times New Roman" w:cs="Times New Roman"/>
                <w:color w:val="000000"/>
                <w:sz w:val="24"/>
                <w:szCs w:val="24"/>
                <w:lang w:val="kk-KZ"/>
              </w:rPr>
            </w:pPr>
            <w:r w:rsidRPr="00B3684B">
              <w:rPr>
                <w:rFonts w:ascii="Times New Roman" w:hAnsi="Times New Roman" w:cs="Times New Roman"/>
                <w:sz w:val="24"/>
                <w:szCs w:val="24"/>
                <w:lang w:val="kk-KZ"/>
              </w:rPr>
              <w:t>ЖҚ</w:t>
            </w:r>
            <w:r w:rsidRPr="00B3684B">
              <w:rPr>
                <w:rFonts w:ascii="Times New Roman" w:hAnsi="Times New Roman" w:cs="Times New Roman"/>
                <w:color w:val="000000"/>
                <w:sz w:val="24"/>
                <w:szCs w:val="24"/>
                <w:lang w:val="kk-KZ"/>
              </w:rPr>
              <w:t xml:space="preserve"> </w:t>
            </w:r>
            <w:r w:rsidR="008F345A" w:rsidRPr="00B3684B">
              <w:rPr>
                <w:rFonts w:ascii="Times New Roman" w:hAnsi="Times New Roman" w:cs="Times New Roman"/>
                <w:color w:val="000000"/>
                <w:sz w:val="24"/>
                <w:szCs w:val="24"/>
                <w:lang w:val="kk-KZ"/>
              </w:rPr>
              <w:t>6</w:t>
            </w:r>
          </w:p>
        </w:tc>
        <w:tc>
          <w:tcPr>
            <w:tcW w:w="361" w:type="pct"/>
            <w:tcBorders>
              <w:top w:val="single" w:sz="8" w:space="0" w:color="000000"/>
              <w:left w:val="single" w:sz="4" w:space="0" w:color="auto"/>
              <w:bottom w:val="single" w:sz="8" w:space="0" w:color="000000"/>
              <w:right w:val="single" w:sz="4" w:space="0" w:color="auto"/>
            </w:tcBorders>
            <w:vAlign w:val="center"/>
          </w:tcPr>
          <w:p w:rsidR="008F345A" w:rsidRPr="00B3684B" w:rsidRDefault="008F345A" w:rsidP="007C49C1">
            <w:pPr>
              <w:spacing w:after="0" w:line="240" w:lineRule="auto"/>
              <w:jc w:val="center"/>
              <w:rPr>
                <w:rFonts w:ascii="Times New Roman" w:hAnsi="Times New Roman" w:cs="Times New Roman"/>
                <w:color w:val="000000"/>
                <w:sz w:val="24"/>
                <w:szCs w:val="24"/>
                <w:lang w:val="kk-KZ" w:eastAsia="en-US"/>
              </w:rPr>
            </w:pPr>
          </w:p>
        </w:tc>
        <w:tc>
          <w:tcPr>
            <w:tcW w:w="290" w:type="pct"/>
            <w:tcBorders>
              <w:top w:val="single" w:sz="8" w:space="0" w:color="000000"/>
              <w:left w:val="single" w:sz="4" w:space="0" w:color="auto"/>
              <w:bottom w:val="single" w:sz="8" w:space="0" w:color="000000"/>
              <w:right w:val="single" w:sz="4" w:space="0" w:color="auto"/>
            </w:tcBorders>
            <w:vAlign w:val="center"/>
          </w:tcPr>
          <w:p w:rsidR="008F345A" w:rsidRPr="00B3684B" w:rsidRDefault="008F345A" w:rsidP="007C49C1">
            <w:pPr>
              <w:spacing w:after="0" w:line="240" w:lineRule="auto"/>
              <w:jc w:val="center"/>
              <w:rPr>
                <w:rFonts w:ascii="Times New Roman" w:hAnsi="Times New Roman" w:cs="Times New Roman"/>
                <w:color w:val="000000"/>
                <w:sz w:val="24"/>
                <w:szCs w:val="24"/>
                <w:lang w:val="kk-KZ" w:eastAsia="en-US"/>
              </w:rPr>
            </w:pPr>
            <w:r w:rsidRPr="00B3684B">
              <w:rPr>
                <w:rFonts w:ascii="Times New Roman" w:hAnsi="Times New Roman" w:cs="Times New Roman"/>
                <w:noProof/>
                <w:color w:val="000000"/>
                <w:sz w:val="24"/>
                <w:szCs w:val="24"/>
                <w:lang w:val="kk-KZ" w:eastAsia="en-US"/>
              </w:rPr>
              <w:t>+</w:t>
            </w:r>
          </w:p>
        </w:tc>
        <w:tc>
          <w:tcPr>
            <w:tcW w:w="361" w:type="pct"/>
            <w:tcBorders>
              <w:top w:val="single" w:sz="8" w:space="0" w:color="000000"/>
              <w:left w:val="single" w:sz="4" w:space="0" w:color="auto"/>
              <w:bottom w:val="single" w:sz="8" w:space="0" w:color="000000"/>
              <w:right w:val="single" w:sz="4" w:space="0" w:color="auto"/>
            </w:tcBorders>
            <w:vAlign w:val="center"/>
          </w:tcPr>
          <w:p w:rsidR="008F345A" w:rsidRPr="00B3684B" w:rsidRDefault="008F345A" w:rsidP="007C49C1">
            <w:pPr>
              <w:spacing w:after="0" w:line="240" w:lineRule="auto"/>
              <w:jc w:val="center"/>
              <w:rPr>
                <w:rFonts w:ascii="Times New Roman" w:hAnsi="Times New Roman" w:cs="Times New Roman"/>
                <w:color w:val="000000"/>
                <w:sz w:val="24"/>
                <w:szCs w:val="24"/>
                <w:lang w:val="kk-KZ" w:eastAsia="en-US"/>
              </w:rPr>
            </w:pPr>
          </w:p>
        </w:tc>
        <w:tc>
          <w:tcPr>
            <w:tcW w:w="290" w:type="pct"/>
            <w:tcBorders>
              <w:top w:val="single" w:sz="8" w:space="0" w:color="000000"/>
              <w:left w:val="single" w:sz="4" w:space="0" w:color="auto"/>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2"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2"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361"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1"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2"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409"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85"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361"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r>
      <w:tr w:rsidR="00A80FAC" w:rsidRPr="00B3684B" w:rsidTr="007C49C1">
        <w:trPr>
          <w:trHeight w:val="20"/>
        </w:trPr>
        <w:tc>
          <w:tcPr>
            <w:tcW w:w="73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B3684B" w:rsidRDefault="00A80FAC" w:rsidP="007C49C1">
            <w:pPr>
              <w:spacing w:after="0" w:line="240" w:lineRule="auto"/>
              <w:ind w:left="142" w:right="76" w:hanging="142"/>
              <w:rPr>
                <w:rFonts w:ascii="Times New Roman" w:hAnsi="Times New Roman" w:cs="Times New Roman"/>
                <w:color w:val="000000"/>
                <w:sz w:val="24"/>
                <w:szCs w:val="24"/>
                <w:lang w:val="kk-KZ"/>
              </w:rPr>
            </w:pPr>
            <w:r w:rsidRPr="00B3684B">
              <w:rPr>
                <w:rFonts w:ascii="Times New Roman" w:hAnsi="Times New Roman" w:cs="Times New Roman"/>
                <w:sz w:val="24"/>
                <w:szCs w:val="24"/>
                <w:lang w:val="kk-KZ"/>
              </w:rPr>
              <w:t>ЖҚ</w:t>
            </w:r>
            <w:r w:rsidRPr="00B3684B">
              <w:rPr>
                <w:rFonts w:ascii="Times New Roman" w:hAnsi="Times New Roman" w:cs="Times New Roman"/>
                <w:color w:val="000000"/>
                <w:sz w:val="24"/>
                <w:szCs w:val="24"/>
                <w:lang w:val="kk-KZ"/>
              </w:rPr>
              <w:t xml:space="preserve"> </w:t>
            </w:r>
            <w:r w:rsidR="008F345A" w:rsidRPr="00B3684B">
              <w:rPr>
                <w:rFonts w:ascii="Times New Roman" w:hAnsi="Times New Roman" w:cs="Times New Roman"/>
                <w:color w:val="000000"/>
                <w:sz w:val="24"/>
                <w:szCs w:val="24"/>
                <w:lang w:val="kk-KZ"/>
              </w:rPr>
              <w:t>7</w:t>
            </w:r>
          </w:p>
        </w:tc>
        <w:tc>
          <w:tcPr>
            <w:tcW w:w="361" w:type="pct"/>
            <w:tcBorders>
              <w:top w:val="single" w:sz="8" w:space="0" w:color="000000"/>
              <w:left w:val="single" w:sz="4" w:space="0" w:color="auto"/>
              <w:bottom w:val="single" w:sz="8" w:space="0" w:color="000000"/>
              <w:right w:val="single" w:sz="4" w:space="0" w:color="auto"/>
            </w:tcBorders>
            <w:vAlign w:val="center"/>
          </w:tcPr>
          <w:p w:rsidR="008F345A" w:rsidRPr="00B3684B" w:rsidRDefault="008F345A" w:rsidP="007C49C1">
            <w:pPr>
              <w:spacing w:after="0" w:line="240" w:lineRule="auto"/>
              <w:jc w:val="center"/>
              <w:rPr>
                <w:rFonts w:ascii="Times New Roman" w:hAnsi="Times New Roman" w:cs="Times New Roman"/>
                <w:color w:val="000000"/>
                <w:sz w:val="24"/>
                <w:szCs w:val="24"/>
                <w:lang w:val="kk-KZ" w:eastAsia="en-US"/>
              </w:rPr>
            </w:pPr>
            <w:r w:rsidRPr="00B3684B">
              <w:rPr>
                <w:rFonts w:ascii="Times New Roman" w:hAnsi="Times New Roman" w:cs="Times New Roman"/>
                <w:noProof/>
                <w:color w:val="000000"/>
                <w:sz w:val="24"/>
                <w:szCs w:val="24"/>
                <w:lang w:val="kk-KZ" w:eastAsia="en-US"/>
              </w:rPr>
              <w:t>+</w:t>
            </w:r>
          </w:p>
        </w:tc>
        <w:tc>
          <w:tcPr>
            <w:tcW w:w="290" w:type="pct"/>
            <w:tcBorders>
              <w:top w:val="single" w:sz="8" w:space="0" w:color="000000"/>
              <w:left w:val="single" w:sz="4" w:space="0" w:color="auto"/>
              <w:bottom w:val="single" w:sz="8" w:space="0" w:color="000000"/>
              <w:right w:val="single" w:sz="4" w:space="0" w:color="auto"/>
            </w:tcBorders>
            <w:vAlign w:val="center"/>
          </w:tcPr>
          <w:p w:rsidR="008F345A" w:rsidRPr="00B3684B" w:rsidRDefault="008F345A" w:rsidP="007C49C1">
            <w:pPr>
              <w:spacing w:after="0" w:line="240" w:lineRule="auto"/>
              <w:jc w:val="center"/>
              <w:rPr>
                <w:rFonts w:ascii="Times New Roman" w:hAnsi="Times New Roman" w:cs="Times New Roman"/>
                <w:color w:val="000000"/>
                <w:sz w:val="24"/>
                <w:szCs w:val="24"/>
                <w:lang w:val="kk-KZ" w:eastAsia="en-US"/>
              </w:rPr>
            </w:pPr>
            <w:r w:rsidRPr="00B3684B">
              <w:rPr>
                <w:rFonts w:ascii="Times New Roman" w:hAnsi="Times New Roman" w:cs="Times New Roman"/>
                <w:noProof/>
                <w:color w:val="000000"/>
                <w:sz w:val="24"/>
                <w:szCs w:val="24"/>
                <w:lang w:val="kk-KZ" w:eastAsia="en-US"/>
              </w:rPr>
              <w:t>+</w:t>
            </w:r>
          </w:p>
        </w:tc>
        <w:tc>
          <w:tcPr>
            <w:tcW w:w="361" w:type="pct"/>
            <w:tcBorders>
              <w:top w:val="single" w:sz="8" w:space="0" w:color="000000"/>
              <w:left w:val="single" w:sz="4" w:space="0" w:color="auto"/>
              <w:bottom w:val="single" w:sz="8" w:space="0" w:color="000000"/>
              <w:right w:val="single" w:sz="4" w:space="0" w:color="auto"/>
            </w:tcBorders>
            <w:vAlign w:val="center"/>
          </w:tcPr>
          <w:p w:rsidR="008F345A" w:rsidRPr="00B3684B" w:rsidRDefault="008F345A" w:rsidP="007C49C1">
            <w:pPr>
              <w:spacing w:after="0" w:line="240" w:lineRule="auto"/>
              <w:jc w:val="center"/>
              <w:rPr>
                <w:rFonts w:ascii="Times New Roman" w:hAnsi="Times New Roman" w:cs="Times New Roman"/>
                <w:color w:val="000000"/>
                <w:sz w:val="24"/>
                <w:szCs w:val="24"/>
                <w:lang w:val="kk-KZ" w:eastAsia="en-US"/>
              </w:rPr>
            </w:pPr>
          </w:p>
        </w:tc>
        <w:tc>
          <w:tcPr>
            <w:tcW w:w="290" w:type="pct"/>
            <w:tcBorders>
              <w:top w:val="single" w:sz="8" w:space="0" w:color="000000"/>
              <w:left w:val="single" w:sz="4" w:space="0" w:color="auto"/>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sz w:val="24"/>
                <w:szCs w:val="24"/>
                <w:lang w:val="kk-KZ" w:eastAsia="en-US"/>
              </w:rPr>
              <w:t>+</w:t>
            </w:r>
          </w:p>
        </w:tc>
        <w:tc>
          <w:tcPr>
            <w:tcW w:w="362"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2"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361"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sz w:val="24"/>
                <w:szCs w:val="24"/>
                <w:lang w:val="kk-KZ" w:eastAsia="en-US"/>
              </w:rPr>
              <w:t>+</w:t>
            </w:r>
          </w:p>
        </w:tc>
        <w:tc>
          <w:tcPr>
            <w:tcW w:w="361"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2"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409"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85"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1"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r>
      <w:tr w:rsidR="00A80FAC" w:rsidRPr="00B3684B" w:rsidTr="007C49C1">
        <w:trPr>
          <w:trHeight w:val="20"/>
        </w:trPr>
        <w:tc>
          <w:tcPr>
            <w:tcW w:w="73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B3684B" w:rsidRDefault="00A80FAC" w:rsidP="007C49C1">
            <w:pPr>
              <w:spacing w:after="0" w:line="240" w:lineRule="auto"/>
              <w:ind w:left="142" w:right="76" w:hanging="142"/>
              <w:rPr>
                <w:rFonts w:ascii="Times New Roman" w:hAnsi="Times New Roman" w:cs="Times New Roman"/>
                <w:color w:val="000000"/>
                <w:sz w:val="24"/>
                <w:szCs w:val="24"/>
                <w:lang w:val="kk-KZ"/>
              </w:rPr>
            </w:pPr>
            <w:r w:rsidRPr="00B3684B">
              <w:rPr>
                <w:rFonts w:ascii="Times New Roman" w:hAnsi="Times New Roman" w:cs="Times New Roman"/>
                <w:sz w:val="24"/>
                <w:szCs w:val="24"/>
                <w:lang w:val="kk-KZ"/>
              </w:rPr>
              <w:t>КҚ</w:t>
            </w:r>
            <w:r w:rsidRPr="00B3684B">
              <w:rPr>
                <w:rFonts w:ascii="Times New Roman" w:hAnsi="Times New Roman" w:cs="Times New Roman"/>
                <w:color w:val="000000"/>
                <w:sz w:val="24"/>
                <w:szCs w:val="24"/>
                <w:lang w:val="kk-KZ"/>
              </w:rPr>
              <w:t xml:space="preserve"> </w:t>
            </w:r>
            <w:r w:rsidR="008F345A" w:rsidRPr="00B3684B">
              <w:rPr>
                <w:rFonts w:ascii="Times New Roman" w:hAnsi="Times New Roman" w:cs="Times New Roman"/>
                <w:color w:val="000000"/>
                <w:sz w:val="24"/>
                <w:szCs w:val="24"/>
                <w:lang w:val="kk-KZ"/>
              </w:rPr>
              <w:t>1</w:t>
            </w:r>
          </w:p>
        </w:tc>
        <w:tc>
          <w:tcPr>
            <w:tcW w:w="361" w:type="pct"/>
            <w:tcBorders>
              <w:top w:val="single" w:sz="8" w:space="0" w:color="000000"/>
              <w:left w:val="single" w:sz="4" w:space="0" w:color="auto"/>
              <w:bottom w:val="single" w:sz="8" w:space="0" w:color="000000"/>
              <w:right w:val="single" w:sz="4" w:space="0" w:color="auto"/>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290" w:type="pct"/>
            <w:tcBorders>
              <w:top w:val="single" w:sz="8" w:space="0" w:color="000000"/>
              <w:left w:val="single" w:sz="4" w:space="0" w:color="auto"/>
              <w:bottom w:val="single" w:sz="8" w:space="0" w:color="000000"/>
              <w:right w:val="single" w:sz="4" w:space="0" w:color="auto"/>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361" w:type="pct"/>
            <w:tcBorders>
              <w:top w:val="single" w:sz="8" w:space="0" w:color="000000"/>
              <w:left w:val="single" w:sz="4" w:space="0" w:color="auto"/>
              <w:bottom w:val="single" w:sz="8" w:space="0" w:color="000000"/>
              <w:right w:val="single" w:sz="4" w:space="0" w:color="auto"/>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290" w:type="pct"/>
            <w:tcBorders>
              <w:top w:val="single" w:sz="8" w:space="0" w:color="000000"/>
              <w:left w:val="single" w:sz="4" w:space="0" w:color="auto"/>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362"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362"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361"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361"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362"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409"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385"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361"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r>
      <w:tr w:rsidR="00A80FAC" w:rsidRPr="00B3684B" w:rsidTr="007C49C1">
        <w:trPr>
          <w:trHeight w:val="20"/>
        </w:trPr>
        <w:tc>
          <w:tcPr>
            <w:tcW w:w="73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B3684B" w:rsidRDefault="00A80FAC" w:rsidP="007C49C1">
            <w:pPr>
              <w:spacing w:after="0" w:line="240" w:lineRule="auto"/>
              <w:ind w:left="142" w:right="76" w:hanging="142"/>
              <w:rPr>
                <w:rFonts w:ascii="Times New Roman" w:hAnsi="Times New Roman" w:cs="Times New Roman"/>
                <w:color w:val="000000"/>
                <w:sz w:val="24"/>
                <w:szCs w:val="24"/>
                <w:lang w:val="kk-KZ"/>
              </w:rPr>
            </w:pPr>
            <w:r w:rsidRPr="00B3684B">
              <w:rPr>
                <w:rFonts w:ascii="Times New Roman" w:hAnsi="Times New Roman" w:cs="Times New Roman"/>
                <w:sz w:val="24"/>
                <w:szCs w:val="24"/>
                <w:lang w:val="kk-KZ"/>
              </w:rPr>
              <w:t>КҚ</w:t>
            </w:r>
            <w:r w:rsidRPr="00B3684B">
              <w:rPr>
                <w:rFonts w:ascii="Times New Roman" w:hAnsi="Times New Roman" w:cs="Times New Roman"/>
                <w:color w:val="000000"/>
                <w:sz w:val="24"/>
                <w:szCs w:val="24"/>
                <w:lang w:val="kk-KZ"/>
              </w:rPr>
              <w:t xml:space="preserve"> </w:t>
            </w:r>
            <w:r w:rsidR="008F345A" w:rsidRPr="00B3684B">
              <w:rPr>
                <w:rFonts w:ascii="Times New Roman" w:hAnsi="Times New Roman" w:cs="Times New Roman"/>
                <w:color w:val="000000"/>
                <w:sz w:val="24"/>
                <w:szCs w:val="24"/>
                <w:lang w:val="kk-KZ"/>
              </w:rPr>
              <w:t>2</w:t>
            </w:r>
          </w:p>
        </w:tc>
        <w:tc>
          <w:tcPr>
            <w:tcW w:w="361" w:type="pct"/>
            <w:tcBorders>
              <w:top w:val="single" w:sz="8" w:space="0" w:color="000000"/>
              <w:left w:val="single" w:sz="4" w:space="0" w:color="auto"/>
              <w:bottom w:val="single" w:sz="8" w:space="0" w:color="000000"/>
              <w:right w:val="single" w:sz="4" w:space="0" w:color="auto"/>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290" w:type="pct"/>
            <w:tcBorders>
              <w:top w:val="single" w:sz="8" w:space="0" w:color="000000"/>
              <w:left w:val="single" w:sz="4" w:space="0" w:color="auto"/>
              <w:bottom w:val="single" w:sz="8" w:space="0" w:color="000000"/>
              <w:right w:val="single" w:sz="4" w:space="0" w:color="auto"/>
            </w:tcBorders>
            <w:vAlign w:val="center"/>
          </w:tcPr>
          <w:p w:rsidR="008F345A" w:rsidRPr="00B3684B" w:rsidRDefault="008F345A" w:rsidP="007C49C1">
            <w:pPr>
              <w:spacing w:after="0" w:line="240" w:lineRule="auto"/>
              <w:jc w:val="center"/>
              <w:rPr>
                <w:rFonts w:ascii="Times New Roman" w:hAnsi="Times New Roman" w:cs="Times New Roman"/>
                <w:color w:val="000000"/>
                <w:sz w:val="24"/>
                <w:szCs w:val="24"/>
                <w:lang w:val="kk-KZ" w:eastAsia="en-US"/>
              </w:rPr>
            </w:pPr>
          </w:p>
        </w:tc>
        <w:tc>
          <w:tcPr>
            <w:tcW w:w="361" w:type="pct"/>
            <w:tcBorders>
              <w:top w:val="single" w:sz="8" w:space="0" w:color="000000"/>
              <w:left w:val="single" w:sz="4" w:space="0" w:color="auto"/>
              <w:bottom w:val="single" w:sz="8" w:space="0" w:color="000000"/>
              <w:right w:val="single" w:sz="4" w:space="0" w:color="auto"/>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290" w:type="pct"/>
            <w:tcBorders>
              <w:top w:val="single" w:sz="8" w:space="0" w:color="000000"/>
              <w:left w:val="single" w:sz="4" w:space="0" w:color="auto"/>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362"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362"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361"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361"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362"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409"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385"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361"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r>
      <w:tr w:rsidR="00A80FAC" w:rsidRPr="00B3684B" w:rsidTr="007C49C1">
        <w:trPr>
          <w:trHeight w:val="20"/>
        </w:trPr>
        <w:tc>
          <w:tcPr>
            <w:tcW w:w="73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B3684B" w:rsidRDefault="00A80FAC" w:rsidP="007C49C1">
            <w:pPr>
              <w:spacing w:after="0" w:line="240" w:lineRule="auto"/>
              <w:ind w:left="142" w:right="76" w:hanging="142"/>
              <w:rPr>
                <w:rFonts w:ascii="Times New Roman" w:hAnsi="Times New Roman" w:cs="Times New Roman"/>
                <w:color w:val="000000"/>
                <w:sz w:val="24"/>
                <w:szCs w:val="24"/>
                <w:lang w:val="kk-KZ"/>
              </w:rPr>
            </w:pPr>
            <w:r w:rsidRPr="00B3684B">
              <w:rPr>
                <w:rFonts w:ascii="Times New Roman" w:hAnsi="Times New Roman" w:cs="Times New Roman"/>
                <w:sz w:val="24"/>
                <w:szCs w:val="24"/>
                <w:lang w:val="kk-KZ"/>
              </w:rPr>
              <w:t>КҚ</w:t>
            </w:r>
            <w:r w:rsidRPr="00B3684B">
              <w:rPr>
                <w:rFonts w:ascii="Times New Roman" w:hAnsi="Times New Roman" w:cs="Times New Roman"/>
                <w:color w:val="000000"/>
                <w:sz w:val="24"/>
                <w:szCs w:val="24"/>
                <w:lang w:val="kk-KZ"/>
              </w:rPr>
              <w:t xml:space="preserve"> </w:t>
            </w:r>
            <w:r w:rsidR="008F345A" w:rsidRPr="00B3684B">
              <w:rPr>
                <w:rFonts w:ascii="Times New Roman" w:hAnsi="Times New Roman" w:cs="Times New Roman"/>
                <w:color w:val="000000"/>
                <w:sz w:val="24"/>
                <w:szCs w:val="24"/>
                <w:lang w:val="kk-KZ"/>
              </w:rPr>
              <w:t>3</w:t>
            </w:r>
          </w:p>
        </w:tc>
        <w:tc>
          <w:tcPr>
            <w:tcW w:w="361" w:type="pct"/>
            <w:tcBorders>
              <w:top w:val="single" w:sz="8" w:space="0" w:color="000000"/>
              <w:left w:val="single" w:sz="4" w:space="0" w:color="auto"/>
              <w:bottom w:val="single" w:sz="8" w:space="0" w:color="000000"/>
              <w:right w:val="single" w:sz="4" w:space="0" w:color="auto"/>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290" w:type="pct"/>
            <w:tcBorders>
              <w:top w:val="single" w:sz="8" w:space="0" w:color="000000"/>
              <w:left w:val="single" w:sz="4" w:space="0" w:color="auto"/>
              <w:bottom w:val="single" w:sz="8" w:space="0" w:color="000000"/>
              <w:right w:val="single" w:sz="4" w:space="0" w:color="auto"/>
            </w:tcBorders>
            <w:vAlign w:val="center"/>
          </w:tcPr>
          <w:p w:rsidR="008F345A" w:rsidRPr="00B3684B" w:rsidRDefault="008F345A" w:rsidP="007C49C1">
            <w:pPr>
              <w:spacing w:after="0" w:line="240" w:lineRule="auto"/>
              <w:jc w:val="center"/>
              <w:rPr>
                <w:rFonts w:ascii="Times New Roman" w:hAnsi="Times New Roman" w:cs="Times New Roman"/>
                <w:color w:val="000000"/>
                <w:sz w:val="24"/>
                <w:szCs w:val="24"/>
                <w:lang w:val="kk-KZ" w:eastAsia="en-US"/>
              </w:rPr>
            </w:pPr>
          </w:p>
        </w:tc>
        <w:tc>
          <w:tcPr>
            <w:tcW w:w="361" w:type="pct"/>
            <w:tcBorders>
              <w:top w:val="single" w:sz="8" w:space="0" w:color="000000"/>
              <w:left w:val="single" w:sz="4" w:space="0" w:color="auto"/>
              <w:bottom w:val="single" w:sz="8" w:space="0" w:color="000000"/>
              <w:right w:val="single" w:sz="4" w:space="0" w:color="auto"/>
            </w:tcBorders>
            <w:vAlign w:val="center"/>
          </w:tcPr>
          <w:p w:rsidR="008F345A" w:rsidRPr="00B3684B" w:rsidRDefault="008F345A" w:rsidP="007C49C1">
            <w:pPr>
              <w:spacing w:after="0" w:line="240" w:lineRule="auto"/>
              <w:jc w:val="center"/>
              <w:rPr>
                <w:rFonts w:ascii="Times New Roman" w:hAnsi="Times New Roman" w:cs="Times New Roman"/>
                <w:color w:val="000000"/>
                <w:sz w:val="24"/>
                <w:szCs w:val="24"/>
                <w:lang w:val="kk-KZ" w:eastAsia="en-US"/>
              </w:rPr>
            </w:pPr>
          </w:p>
        </w:tc>
        <w:tc>
          <w:tcPr>
            <w:tcW w:w="290" w:type="pct"/>
            <w:tcBorders>
              <w:top w:val="single" w:sz="8" w:space="0" w:color="000000"/>
              <w:left w:val="single" w:sz="4" w:space="0" w:color="auto"/>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2"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noProof/>
                <w:sz w:val="24"/>
                <w:szCs w:val="24"/>
                <w:lang w:val="kk-KZ" w:eastAsia="en-US"/>
              </w:rPr>
            </w:pPr>
          </w:p>
        </w:tc>
        <w:tc>
          <w:tcPr>
            <w:tcW w:w="362"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361"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1"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2"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409"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385"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361"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r>
      <w:tr w:rsidR="00A80FAC" w:rsidRPr="00B3684B" w:rsidTr="007C49C1">
        <w:trPr>
          <w:trHeight w:val="20"/>
        </w:trPr>
        <w:tc>
          <w:tcPr>
            <w:tcW w:w="73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B3684B" w:rsidRDefault="00A80FAC" w:rsidP="007C49C1">
            <w:pPr>
              <w:spacing w:after="0" w:line="240" w:lineRule="auto"/>
              <w:ind w:left="142" w:right="76" w:hanging="142"/>
              <w:rPr>
                <w:rFonts w:ascii="Times New Roman" w:hAnsi="Times New Roman" w:cs="Times New Roman"/>
                <w:color w:val="000000"/>
                <w:sz w:val="24"/>
                <w:szCs w:val="24"/>
                <w:lang w:val="kk-KZ"/>
              </w:rPr>
            </w:pPr>
            <w:r w:rsidRPr="00B3684B">
              <w:rPr>
                <w:rFonts w:ascii="Times New Roman" w:hAnsi="Times New Roman" w:cs="Times New Roman"/>
                <w:sz w:val="24"/>
                <w:szCs w:val="24"/>
                <w:lang w:val="kk-KZ"/>
              </w:rPr>
              <w:t>КҚ</w:t>
            </w:r>
            <w:r w:rsidRPr="00B3684B">
              <w:rPr>
                <w:rFonts w:ascii="Times New Roman" w:hAnsi="Times New Roman" w:cs="Times New Roman"/>
                <w:color w:val="000000"/>
                <w:sz w:val="24"/>
                <w:szCs w:val="24"/>
                <w:lang w:val="kk-KZ"/>
              </w:rPr>
              <w:t xml:space="preserve"> </w:t>
            </w:r>
            <w:r w:rsidR="008F345A" w:rsidRPr="00B3684B">
              <w:rPr>
                <w:rFonts w:ascii="Times New Roman" w:hAnsi="Times New Roman" w:cs="Times New Roman"/>
                <w:color w:val="000000"/>
                <w:sz w:val="24"/>
                <w:szCs w:val="24"/>
                <w:lang w:val="kk-KZ"/>
              </w:rPr>
              <w:t>4</w:t>
            </w:r>
          </w:p>
        </w:tc>
        <w:tc>
          <w:tcPr>
            <w:tcW w:w="361" w:type="pct"/>
            <w:tcBorders>
              <w:top w:val="single" w:sz="8" w:space="0" w:color="000000"/>
              <w:left w:val="single" w:sz="4" w:space="0" w:color="auto"/>
              <w:bottom w:val="single" w:sz="8" w:space="0" w:color="000000"/>
              <w:right w:val="single" w:sz="4" w:space="0" w:color="auto"/>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290" w:type="pct"/>
            <w:tcBorders>
              <w:top w:val="single" w:sz="8" w:space="0" w:color="000000"/>
              <w:left w:val="single" w:sz="4" w:space="0" w:color="auto"/>
              <w:bottom w:val="single" w:sz="8" w:space="0" w:color="000000"/>
              <w:right w:val="single" w:sz="4" w:space="0" w:color="auto"/>
            </w:tcBorders>
            <w:vAlign w:val="center"/>
          </w:tcPr>
          <w:p w:rsidR="008F345A" w:rsidRPr="00B3684B" w:rsidRDefault="008F345A" w:rsidP="007C49C1">
            <w:pPr>
              <w:spacing w:after="0" w:line="240" w:lineRule="auto"/>
              <w:jc w:val="center"/>
              <w:rPr>
                <w:rFonts w:ascii="Times New Roman" w:hAnsi="Times New Roman" w:cs="Times New Roman"/>
                <w:color w:val="000000"/>
                <w:sz w:val="24"/>
                <w:szCs w:val="24"/>
                <w:lang w:val="kk-KZ" w:eastAsia="en-US"/>
              </w:rPr>
            </w:pPr>
          </w:p>
        </w:tc>
        <w:tc>
          <w:tcPr>
            <w:tcW w:w="361" w:type="pct"/>
            <w:tcBorders>
              <w:top w:val="single" w:sz="8" w:space="0" w:color="000000"/>
              <w:left w:val="single" w:sz="4" w:space="0" w:color="auto"/>
              <w:bottom w:val="single" w:sz="8" w:space="0" w:color="000000"/>
              <w:right w:val="single" w:sz="4" w:space="0" w:color="auto"/>
            </w:tcBorders>
            <w:vAlign w:val="center"/>
          </w:tcPr>
          <w:p w:rsidR="008F345A" w:rsidRPr="00B3684B" w:rsidRDefault="008F345A" w:rsidP="007C49C1">
            <w:pPr>
              <w:spacing w:after="0" w:line="240" w:lineRule="auto"/>
              <w:jc w:val="center"/>
              <w:rPr>
                <w:rFonts w:ascii="Times New Roman" w:hAnsi="Times New Roman" w:cs="Times New Roman"/>
                <w:color w:val="000000"/>
                <w:sz w:val="24"/>
                <w:szCs w:val="24"/>
                <w:lang w:val="kk-KZ" w:eastAsia="en-US"/>
              </w:rPr>
            </w:pPr>
          </w:p>
        </w:tc>
        <w:tc>
          <w:tcPr>
            <w:tcW w:w="290" w:type="pct"/>
            <w:tcBorders>
              <w:top w:val="single" w:sz="8" w:space="0" w:color="000000"/>
              <w:left w:val="single" w:sz="4" w:space="0" w:color="auto"/>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2"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noProof/>
                <w:sz w:val="24"/>
                <w:szCs w:val="24"/>
                <w:lang w:val="kk-KZ" w:eastAsia="en-US"/>
              </w:rPr>
            </w:pPr>
          </w:p>
        </w:tc>
        <w:tc>
          <w:tcPr>
            <w:tcW w:w="362"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1"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1"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2"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409"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385"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361"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r>
      <w:tr w:rsidR="00A80FAC" w:rsidRPr="00B3684B" w:rsidTr="007C49C1">
        <w:trPr>
          <w:trHeight w:val="312"/>
        </w:trPr>
        <w:tc>
          <w:tcPr>
            <w:tcW w:w="73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B3684B" w:rsidRDefault="00A80FAC" w:rsidP="007C49C1">
            <w:pPr>
              <w:spacing w:after="0" w:line="240" w:lineRule="auto"/>
              <w:ind w:left="142" w:right="76" w:hanging="142"/>
              <w:rPr>
                <w:rFonts w:ascii="Times New Roman" w:hAnsi="Times New Roman" w:cs="Times New Roman"/>
                <w:color w:val="000000"/>
                <w:sz w:val="24"/>
                <w:szCs w:val="24"/>
                <w:lang w:val="kk-KZ"/>
              </w:rPr>
            </w:pPr>
            <w:r w:rsidRPr="00B3684B">
              <w:rPr>
                <w:rFonts w:ascii="Times New Roman" w:hAnsi="Times New Roman" w:cs="Times New Roman"/>
                <w:sz w:val="24"/>
                <w:szCs w:val="24"/>
                <w:lang w:val="kk-KZ"/>
              </w:rPr>
              <w:t>КҚ</w:t>
            </w:r>
            <w:r w:rsidRPr="00B3684B">
              <w:rPr>
                <w:rFonts w:ascii="Times New Roman" w:hAnsi="Times New Roman" w:cs="Times New Roman"/>
                <w:color w:val="000000"/>
                <w:sz w:val="24"/>
                <w:szCs w:val="24"/>
                <w:lang w:val="kk-KZ"/>
              </w:rPr>
              <w:t xml:space="preserve"> </w:t>
            </w:r>
            <w:r w:rsidR="008F345A" w:rsidRPr="00B3684B">
              <w:rPr>
                <w:rFonts w:ascii="Times New Roman" w:hAnsi="Times New Roman" w:cs="Times New Roman"/>
                <w:color w:val="000000"/>
                <w:sz w:val="24"/>
                <w:szCs w:val="24"/>
                <w:lang w:val="kk-KZ"/>
              </w:rPr>
              <w:t>5</w:t>
            </w:r>
          </w:p>
        </w:tc>
        <w:tc>
          <w:tcPr>
            <w:tcW w:w="361" w:type="pct"/>
            <w:tcBorders>
              <w:top w:val="single" w:sz="8" w:space="0" w:color="000000"/>
              <w:left w:val="single" w:sz="4" w:space="0" w:color="auto"/>
              <w:bottom w:val="single" w:sz="8" w:space="0" w:color="000000"/>
              <w:right w:val="single" w:sz="4" w:space="0" w:color="auto"/>
            </w:tcBorders>
            <w:vAlign w:val="center"/>
          </w:tcPr>
          <w:p w:rsidR="008F345A" w:rsidRPr="00B3684B" w:rsidRDefault="008F345A" w:rsidP="007C49C1">
            <w:pPr>
              <w:spacing w:after="0" w:line="240" w:lineRule="auto"/>
              <w:jc w:val="center"/>
              <w:rPr>
                <w:rFonts w:ascii="Times New Roman" w:hAnsi="Times New Roman" w:cs="Times New Roman"/>
                <w:color w:val="000000"/>
                <w:sz w:val="24"/>
                <w:szCs w:val="24"/>
                <w:lang w:val="kk-KZ" w:eastAsia="en-US"/>
              </w:rPr>
            </w:pPr>
            <w:r w:rsidRPr="00B3684B">
              <w:rPr>
                <w:rFonts w:ascii="Times New Roman" w:hAnsi="Times New Roman" w:cs="Times New Roman"/>
                <w:noProof/>
                <w:color w:val="000000"/>
                <w:sz w:val="24"/>
                <w:szCs w:val="24"/>
                <w:lang w:val="kk-KZ" w:eastAsia="en-US"/>
              </w:rPr>
              <w:t>+</w:t>
            </w:r>
          </w:p>
        </w:tc>
        <w:tc>
          <w:tcPr>
            <w:tcW w:w="290" w:type="pct"/>
            <w:tcBorders>
              <w:top w:val="single" w:sz="8" w:space="0" w:color="000000"/>
              <w:left w:val="single" w:sz="4" w:space="0" w:color="auto"/>
              <w:bottom w:val="single" w:sz="8" w:space="0" w:color="000000"/>
              <w:right w:val="single" w:sz="4" w:space="0" w:color="auto"/>
            </w:tcBorders>
            <w:vAlign w:val="center"/>
          </w:tcPr>
          <w:p w:rsidR="008F345A" w:rsidRPr="00B3684B" w:rsidRDefault="008F345A" w:rsidP="007C49C1">
            <w:pPr>
              <w:spacing w:after="0" w:line="240" w:lineRule="auto"/>
              <w:jc w:val="center"/>
              <w:rPr>
                <w:rFonts w:ascii="Times New Roman" w:hAnsi="Times New Roman" w:cs="Times New Roman"/>
                <w:color w:val="000000"/>
                <w:sz w:val="24"/>
                <w:szCs w:val="24"/>
                <w:lang w:val="kk-KZ" w:eastAsia="en-US"/>
              </w:rPr>
            </w:pPr>
          </w:p>
        </w:tc>
        <w:tc>
          <w:tcPr>
            <w:tcW w:w="361" w:type="pct"/>
            <w:tcBorders>
              <w:top w:val="single" w:sz="8" w:space="0" w:color="000000"/>
              <w:left w:val="single" w:sz="4" w:space="0" w:color="auto"/>
              <w:bottom w:val="single" w:sz="8" w:space="0" w:color="000000"/>
              <w:right w:val="single" w:sz="4" w:space="0" w:color="auto"/>
            </w:tcBorders>
            <w:vAlign w:val="center"/>
          </w:tcPr>
          <w:p w:rsidR="008F345A" w:rsidRPr="00B3684B" w:rsidRDefault="008F345A" w:rsidP="007C49C1">
            <w:pPr>
              <w:spacing w:after="0" w:line="240" w:lineRule="auto"/>
              <w:jc w:val="center"/>
              <w:rPr>
                <w:rFonts w:ascii="Times New Roman" w:hAnsi="Times New Roman" w:cs="Times New Roman"/>
                <w:color w:val="000000"/>
                <w:sz w:val="24"/>
                <w:szCs w:val="24"/>
                <w:lang w:val="kk-KZ" w:eastAsia="en-US"/>
              </w:rPr>
            </w:pPr>
          </w:p>
        </w:tc>
        <w:tc>
          <w:tcPr>
            <w:tcW w:w="290" w:type="pct"/>
            <w:tcBorders>
              <w:top w:val="single" w:sz="8" w:space="0" w:color="000000"/>
              <w:left w:val="single" w:sz="4" w:space="0" w:color="auto"/>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2"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noProof/>
                <w:sz w:val="24"/>
                <w:szCs w:val="24"/>
                <w:lang w:val="kk-KZ" w:eastAsia="en-US"/>
              </w:rPr>
            </w:pPr>
          </w:p>
        </w:tc>
        <w:tc>
          <w:tcPr>
            <w:tcW w:w="362"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1"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1" w:type="pct"/>
            <w:tcBorders>
              <w:top w:val="single" w:sz="8" w:space="0" w:color="000000"/>
              <w:left w:val="single" w:sz="8" w:space="0" w:color="000000"/>
              <w:bottom w:val="single" w:sz="8" w:space="0" w:color="000000"/>
              <w:right w:val="single" w:sz="8" w:space="0" w:color="000000"/>
            </w:tcBorders>
            <w:vAlign w:val="center"/>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62"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409"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c>
          <w:tcPr>
            <w:tcW w:w="385"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r w:rsidRPr="00B3684B">
              <w:rPr>
                <w:rFonts w:ascii="Times New Roman" w:hAnsi="Times New Roman" w:cs="Times New Roman"/>
                <w:noProof/>
                <w:color w:val="000000"/>
                <w:sz w:val="24"/>
                <w:szCs w:val="24"/>
                <w:lang w:val="kk-KZ" w:eastAsia="en-US"/>
              </w:rPr>
              <w:t>+</w:t>
            </w:r>
          </w:p>
        </w:tc>
        <w:tc>
          <w:tcPr>
            <w:tcW w:w="361" w:type="pct"/>
            <w:tcBorders>
              <w:top w:val="single" w:sz="8" w:space="0" w:color="000000"/>
              <w:left w:val="single" w:sz="8" w:space="0" w:color="000000"/>
              <w:bottom w:val="single" w:sz="8" w:space="0" w:color="000000"/>
              <w:right w:val="single" w:sz="8" w:space="0" w:color="000000"/>
            </w:tcBorders>
          </w:tcPr>
          <w:p w:rsidR="008F345A" w:rsidRPr="00B3684B" w:rsidRDefault="008F345A" w:rsidP="007C49C1">
            <w:pPr>
              <w:spacing w:after="0" w:line="240" w:lineRule="auto"/>
              <w:jc w:val="center"/>
              <w:rPr>
                <w:rFonts w:ascii="Times New Roman" w:hAnsi="Times New Roman" w:cs="Times New Roman"/>
                <w:sz w:val="24"/>
                <w:szCs w:val="24"/>
                <w:lang w:val="kk-KZ" w:eastAsia="en-US"/>
              </w:rPr>
            </w:pPr>
          </w:p>
        </w:tc>
      </w:tr>
    </w:tbl>
    <w:p w:rsidR="00011908" w:rsidRPr="00B3684B" w:rsidRDefault="00011908" w:rsidP="00011908">
      <w:pPr>
        <w:widowControl w:val="0"/>
        <w:tabs>
          <w:tab w:val="left" w:pos="1214"/>
        </w:tabs>
        <w:autoSpaceDE w:val="0"/>
        <w:autoSpaceDN w:val="0"/>
        <w:spacing w:before="65" w:after="0" w:line="240" w:lineRule="auto"/>
        <w:ind w:right="395"/>
        <w:jc w:val="both"/>
        <w:rPr>
          <w:rFonts w:ascii="Times New Roman" w:hAnsi="Times New Roman" w:cs="Times New Roman"/>
          <w:color w:val="FF0000"/>
          <w:sz w:val="24"/>
          <w:szCs w:val="24"/>
          <w:lang w:val="kk-KZ"/>
        </w:rPr>
        <w:sectPr w:rsidR="00011908" w:rsidRPr="00B3684B" w:rsidSect="009B5E21">
          <w:footerReference w:type="default" r:id="rId13"/>
          <w:pgSz w:w="11906" w:h="16838"/>
          <w:pgMar w:top="1134" w:right="851" w:bottom="567" w:left="1418" w:header="709" w:footer="709" w:gutter="0"/>
          <w:cols w:space="708"/>
          <w:docGrid w:linePitch="360"/>
        </w:sectPr>
      </w:pPr>
    </w:p>
    <w:p w:rsidR="00011908" w:rsidRPr="00B3684B" w:rsidRDefault="00A80FAC" w:rsidP="00011908">
      <w:pPr>
        <w:widowControl w:val="0"/>
        <w:tabs>
          <w:tab w:val="left" w:pos="1214"/>
        </w:tabs>
        <w:autoSpaceDE w:val="0"/>
        <w:autoSpaceDN w:val="0"/>
        <w:spacing w:before="65" w:after="0" w:line="240" w:lineRule="auto"/>
        <w:ind w:right="395"/>
        <w:jc w:val="center"/>
        <w:rPr>
          <w:rFonts w:ascii="Times New Roman" w:eastAsia="Times New Roman" w:hAnsi="Times New Roman" w:cs="Times New Roman"/>
          <w:b/>
          <w:bCs/>
          <w:sz w:val="20"/>
          <w:szCs w:val="20"/>
          <w:lang w:val="kk-KZ" w:eastAsia="de-DE"/>
        </w:rPr>
      </w:pPr>
      <w:r w:rsidRPr="00BF3BF7">
        <w:rPr>
          <w:rFonts w:ascii="Times New Roman" w:eastAsia="Times New Roman" w:hAnsi="Times New Roman" w:cs="Times New Roman"/>
          <w:b/>
          <w:bCs/>
          <w:sz w:val="24"/>
          <w:szCs w:val="24"/>
          <w:lang w:val="kk-KZ" w:eastAsia="de-DE"/>
        </w:rPr>
        <w:lastRenderedPageBreak/>
        <w:t>4.</w:t>
      </w:r>
      <w:r w:rsidRPr="00B3684B">
        <w:rPr>
          <w:rFonts w:ascii="Times New Roman" w:eastAsia="Times New Roman" w:hAnsi="Times New Roman" w:cs="Times New Roman"/>
          <w:b/>
          <w:bCs/>
          <w:sz w:val="20"/>
          <w:szCs w:val="20"/>
          <w:lang w:val="kk-KZ" w:eastAsia="de-DE"/>
        </w:rPr>
        <w:t xml:space="preserve"> </w:t>
      </w:r>
      <w:r w:rsidR="00665EC7" w:rsidRPr="00306356">
        <w:rPr>
          <w:rFonts w:ascii="Times New Roman" w:eastAsia="Times New Roman" w:hAnsi="Times New Roman"/>
          <w:b/>
          <w:sz w:val="24"/>
          <w:szCs w:val="24"/>
          <w:lang w:val="kk-KZ"/>
        </w:rPr>
        <w:t>МОДУЛЬДЕР МЕН ПӘНДЕРДІҢ ОҚЫТУ НӘТИЖЕЛЕРІН</w:t>
      </w:r>
      <w:r w:rsidR="00665EC7" w:rsidRPr="00665EC7">
        <w:rPr>
          <w:rFonts w:ascii="Times New Roman" w:eastAsia="Times New Roman" w:hAnsi="Times New Roman"/>
          <w:b/>
          <w:sz w:val="24"/>
          <w:szCs w:val="24"/>
          <w:lang w:val="kk-KZ"/>
        </w:rPr>
        <w:t xml:space="preserve"> </w:t>
      </w:r>
      <w:r w:rsidR="00665EC7" w:rsidRPr="00306356">
        <w:rPr>
          <w:rFonts w:ascii="Times New Roman" w:eastAsia="Times New Roman" w:hAnsi="Times New Roman"/>
          <w:b/>
          <w:sz w:val="24"/>
          <w:szCs w:val="24"/>
          <w:lang w:val="kk-KZ"/>
        </w:rPr>
        <w:t xml:space="preserve">ҚАЛЫПТАСТЫРУҒА </w:t>
      </w:r>
      <w:r w:rsidR="00665EC7" w:rsidRPr="00665EC7">
        <w:rPr>
          <w:rFonts w:ascii="Times New Roman" w:eastAsia="Times New Roman" w:hAnsi="Times New Roman"/>
          <w:b/>
          <w:sz w:val="24"/>
          <w:szCs w:val="24"/>
          <w:lang w:val="kk-KZ"/>
        </w:rPr>
        <w:t xml:space="preserve">ЫҚПАЛЫ МЕН </w:t>
      </w:r>
      <w:r w:rsidR="00665EC7" w:rsidRPr="00665EC7">
        <w:rPr>
          <w:rFonts w:ascii="Times New Roman" w:hAnsi="Times New Roman"/>
          <w:b/>
          <w:bCs/>
          <w:sz w:val="24"/>
          <w:szCs w:val="24"/>
          <w:lang w:val="kk-KZ"/>
        </w:rPr>
        <w:t>ЕҢБЕК КӨЛЕМІ ТУРАЛЫ</w:t>
      </w:r>
      <w:r w:rsidR="00665EC7" w:rsidRPr="00306356">
        <w:rPr>
          <w:rFonts w:ascii="Times New Roman" w:eastAsia="Times New Roman" w:hAnsi="Times New Roman"/>
          <w:b/>
          <w:sz w:val="24"/>
          <w:szCs w:val="24"/>
          <w:lang w:val="kk-KZ"/>
        </w:rPr>
        <w:t xml:space="preserve"> МӘЛІМЕТТЕР</w:t>
      </w:r>
      <w:r w:rsidR="00665EC7" w:rsidRPr="00665EC7">
        <w:rPr>
          <w:rFonts w:ascii="Times New Roman" w:hAnsi="Times New Roman"/>
          <w:b/>
          <w:bCs/>
          <w:sz w:val="24"/>
          <w:szCs w:val="24"/>
          <w:lang w:val="kk-KZ"/>
        </w:rPr>
        <w:t xml:space="preserve"> МАТРИЦАСЫ</w:t>
      </w:r>
    </w:p>
    <w:tbl>
      <w:tblPr>
        <w:tblStyle w:val="a7"/>
        <w:tblpPr w:leftFromText="180" w:rightFromText="180" w:vertAnchor="text" w:horzAnchor="margin" w:tblpXSpec="center" w:tblpY="323"/>
        <w:tblOverlap w:val="never"/>
        <w:tblW w:w="15843" w:type="dxa"/>
        <w:tblLayout w:type="fixed"/>
        <w:tblLook w:val="04A0" w:firstRow="1" w:lastRow="0" w:firstColumn="1" w:lastColumn="0" w:noHBand="0" w:noVBand="1"/>
      </w:tblPr>
      <w:tblGrid>
        <w:gridCol w:w="426"/>
        <w:gridCol w:w="1417"/>
        <w:gridCol w:w="567"/>
        <w:gridCol w:w="709"/>
        <w:gridCol w:w="1843"/>
        <w:gridCol w:w="5211"/>
        <w:gridCol w:w="567"/>
        <w:gridCol w:w="425"/>
        <w:gridCol w:w="425"/>
        <w:gridCol w:w="426"/>
        <w:gridCol w:w="425"/>
        <w:gridCol w:w="426"/>
        <w:gridCol w:w="425"/>
        <w:gridCol w:w="425"/>
        <w:gridCol w:w="425"/>
        <w:gridCol w:w="426"/>
        <w:gridCol w:w="425"/>
        <w:gridCol w:w="425"/>
        <w:gridCol w:w="425"/>
      </w:tblGrid>
      <w:tr w:rsidR="0070030D" w:rsidRPr="00B3684B" w:rsidTr="001E2498">
        <w:trPr>
          <w:trHeight w:val="274"/>
        </w:trPr>
        <w:tc>
          <w:tcPr>
            <w:tcW w:w="426" w:type="dxa"/>
            <w:vMerge w:val="restart"/>
          </w:tcPr>
          <w:p w:rsidR="0070030D" w:rsidRPr="00B3684B" w:rsidRDefault="0070030D" w:rsidP="001E2498">
            <w:pPr>
              <w:ind w:left="-134" w:firstLine="134"/>
              <w:rPr>
                <w:rFonts w:ascii="Times New Roman" w:hAnsi="Times New Roman" w:cs="Times New Roman"/>
                <w:b/>
                <w:sz w:val="20"/>
                <w:szCs w:val="20"/>
                <w:lang w:val="kk-KZ"/>
              </w:rPr>
            </w:pPr>
            <w:r w:rsidRPr="00B3684B">
              <w:rPr>
                <w:rFonts w:ascii="Times New Roman" w:hAnsi="Times New Roman" w:cs="Times New Roman"/>
                <w:b/>
                <w:sz w:val="20"/>
                <w:szCs w:val="20"/>
                <w:lang w:val="kk-KZ"/>
              </w:rPr>
              <w:t>№</w:t>
            </w:r>
          </w:p>
        </w:tc>
        <w:tc>
          <w:tcPr>
            <w:tcW w:w="1417" w:type="dxa"/>
            <w:vMerge w:val="restart"/>
            <w:vAlign w:val="center"/>
          </w:tcPr>
          <w:p w:rsidR="0070030D" w:rsidRPr="00B3684B" w:rsidRDefault="0070030D" w:rsidP="001E2498">
            <w:pPr>
              <w:ind w:left="-108" w:right="-108"/>
              <w:jc w:val="center"/>
              <w:rPr>
                <w:rFonts w:ascii="Times New Roman" w:hAnsi="Times New Roman" w:cs="Times New Roman"/>
                <w:b/>
                <w:sz w:val="20"/>
                <w:szCs w:val="20"/>
                <w:lang w:val="kk-KZ"/>
              </w:rPr>
            </w:pPr>
            <w:r w:rsidRPr="00B3684B">
              <w:rPr>
                <w:rFonts w:ascii="Times New Roman" w:hAnsi="Times New Roman" w:cs="Times New Roman"/>
                <w:b/>
                <w:sz w:val="20"/>
                <w:szCs w:val="20"/>
                <w:lang w:val="kk-KZ"/>
              </w:rPr>
              <w:t>Модульдің атауы</w:t>
            </w:r>
          </w:p>
        </w:tc>
        <w:tc>
          <w:tcPr>
            <w:tcW w:w="567" w:type="dxa"/>
            <w:vMerge w:val="restart"/>
            <w:vAlign w:val="center"/>
          </w:tcPr>
          <w:p w:rsidR="0070030D" w:rsidRPr="00B3684B" w:rsidRDefault="0070030D" w:rsidP="001E2498">
            <w:pPr>
              <w:ind w:left="-108" w:right="-108"/>
              <w:jc w:val="center"/>
              <w:rPr>
                <w:rFonts w:ascii="Times New Roman" w:hAnsi="Times New Roman" w:cs="Times New Roman"/>
                <w:b/>
                <w:sz w:val="20"/>
                <w:szCs w:val="20"/>
                <w:lang w:val="kk-KZ"/>
              </w:rPr>
            </w:pPr>
            <w:r w:rsidRPr="00B3684B">
              <w:rPr>
                <w:rFonts w:ascii="Times New Roman" w:hAnsi="Times New Roman" w:cs="Times New Roman"/>
                <w:b/>
                <w:sz w:val="20"/>
                <w:szCs w:val="20"/>
                <w:lang w:val="kk-KZ"/>
              </w:rPr>
              <w:t xml:space="preserve">Цикл </w:t>
            </w:r>
          </w:p>
        </w:tc>
        <w:tc>
          <w:tcPr>
            <w:tcW w:w="709" w:type="dxa"/>
            <w:vMerge w:val="restart"/>
            <w:vAlign w:val="center"/>
          </w:tcPr>
          <w:p w:rsidR="0070030D" w:rsidRPr="00B3684B" w:rsidRDefault="0070030D" w:rsidP="001E2498">
            <w:pPr>
              <w:ind w:left="-108" w:right="-108"/>
              <w:jc w:val="center"/>
              <w:rPr>
                <w:rFonts w:ascii="Times New Roman" w:hAnsi="Times New Roman" w:cs="Times New Roman"/>
                <w:b/>
                <w:sz w:val="20"/>
                <w:szCs w:val="20"/>
                <w:lang w:val="kk-KZ"/>
              </w:rPr>
            </w:pPr>
            <w:r w:rsidRPr="00B3684B">
              <w:rPr>
                <w:rFonts w:ascii="Times New Roman" w:hAnsi="Times New Roman" w:cs="Times New Roman"/>
                <w:b/>
                <w:sz w:val="20"/>
                <w:szCs w:val="20"/>
                <w:lang w:val="kk-KZ"/>
              </w:rPr>
              <w:t xml:space="preserve">Компонент </w:t>
            </w:r>
          </w:p>
        </w:tc>
        <w:tc>
          <w:tcPr>
            <w:tcW w:w="1843" w:type="dxa"/>
            <w:vMerge w:val="restart"/>
            <w:vAlign w:val="center"/>
          </w:tcPr>
          <w:p w:rsidR="0070030D" w:rsidRPr="00B3684B" w:rsidRDefault="0070030D" w:rsidP="001E2498">
            <w:pPr>
              <w:jc w:val="center"/>
              <w:rPr>
                <w:rFonts w:ascii="Times New Roman" w:hAnsi="Times New Roman" w:cs="Times New Roman"/>
                <w:b/>
                <w:sz w:val="20"/>
                <w:szCs w:val="20"/>
                <w:lang w:val="kk-KZ"/>
              </w:rPr>
            </w:pPr>
            <w:r w:rsidRPr="00B3684B">
              <w:rPr>
                <w:rFonts w:ascii="Times New Roman" w:hAnsi="Times New Roman" w:cs="Times New Roman"/>
                <w:b/>
                <w:sz w:val="20"/>
                <w:szCs w:val="20"/>
                <w:lang w:val="kk-KZ"/>
              </w:rPr>
              <w:t>Пәннің атауы</w:t>
            </w:r>
          </w:p>
        </w:tc>
        <w:tc>
          <w:tcPr>
            <w:tcW w:w="5211" w:type="dxa"/>
            <w:vMerge w:val="restart"/>
            <w:vAlign w:val="center"/>
          </w:tcPr>
          <w:p w:rsidR="0070030D" w:rsidRPr="00B3684B" w:rsidRDefault="0070030D" w:rsidP="001E2498">
            <w:pPr>
              <w:jc w:val="center"/>
              <w:rPr>
                <w:rFonts w:ascii="Times New Roman" w:hAnsi="Times New Roman" w:cs="Times New Roman"/>
                <w:b/>
                <w:sz w:val="20"/>
                <w:szCs w:val="20"/>
                <w:lang w:val="kk-KZ"/>
              </w:rPr>
            </w:pPr>
            <w:r w:rsidRPr="00B3684B">
              <w:rPr>
                <w:rFonts w:ascii="Times New Roman" w:hAnsi="Times New Roman" w:cs="Times New Roman"/>
                <w:b/>
                <w:sz w:val="20"/>
                <w:szCs w:val="20"/>
                <w:lang w:val="kk-KZ"/>
              </w:rPr>
              <w:t>Пәннің қысқаша сипаттамасы</w:t>
            </w:r>
          </w:p>
        </w:tc>
        <w:tc>
          <w:tcPr>
            <w:tcW w:w="567" w:type="dxa"/>
            <w:vMerge w:val="restart"/>
            <w:vAlign w:val="center"/>
          </w:tcPr>
          <w:p w:rsidR="0070030D" w:rsidRPr="00C21977" w:rsidRDefault="00053066" w:rsidP="001E2498">
            <w:pPr>
              <w:ind w:left="-108" w:right="-108"/>
              <w:jc w:val="center"/>
              <w:rPr>
                <w:rFonts w:ascii="Times New Roman" w:hAnsi="Times New Roman" w:cs="Times New Roman"/>
                <w:b/>
                <w:sz w:val="20"/>
                <w:szCs w:val="20"/>
                <w:lang w:val="kk-KZ"/>
              </w:rPr>
            </w:pPr>
            <w:r w:rsidRPr="00C21977">
              <w:rPr>
                <w:rFonts w:ascii="Times New Roman" w:hAnsi="Times New Roman" w:cs="Times New Roman"/>
                <w:b/>
                <w:sz w:val="20"/>
                <w:szCs w:val="20"/>
                <w:lang w:val="kk-KZ"/>
              </w:rPr>
              <w:t>Кредиттер саны</w:t>
            </w:r>
          </w:p>
        </w:tc>
        <w:tc>
          <w:tcPr>
            <w:tcW w:w="5103" w:type="dxa"/>
            <w:gridSpan w:val="12"/>
          </w:tcPr>
          <w:p w:rsidR="0070030D" w:rsidRPr="00B3684B" w:rsidRDefault="0070030D" w:rsidP="001E2498">
            <w:pPr>
              <w:pStyle w:val="TableParagraph"/>
              <w:spacing w:line="256" w:lineRule="exact"/>
              <w:ind w:left="223"/>
              <w:jc w:val="center"/>
              <w:rPr>
                <w:b/>
                <w:sz w:val="20"/>
                <w:szCs w:val="20"/>
                <w:lang w:val="kk-KZ"/>
              </w:rPr>
            </w:pPr>
            <w:r w:rsidRPr="00B3684B">
              <w:rPr>
                <w:b/>
                <w:sz w:val="20"/>
                <w:szCs w:val="20"/>
                <w:lang w:val="kk-KZ"/>
              </w:rPr>
              <w:t xml:space="preserve">Қалыптастырылатын </w:t>
            </w:r>
            <w:r w:rsidR="00383054">
              <w:rPr>
                <w:b/>
                <w:sz w:val="20"/>
                <w:szCs w:val="20"/>
                <w:lang w:val="kk-KZ"/>
              </w:rPr>
              <w:t>о</w:t>
            </w:r>
            <w:r w:rsidRPr="00B3684B">
              <w:rPr>
                <w:b/>
                <w:sz w:val="20"/>
                <w:szCs w:val="20"/>
                <w:lang w:val="kk-KZ"/>
              </w:rPr>
              <w:t>қыту нәтижелері (кодтар</w:t>
            </w:r>
            <w:r w:rsidR="00383054">
              <w:rPr>
                <w:b/>
                <w:sz w:val="20"/>
                <w:szCs w:val="20"/>
                <w:lang w:val="kk-KZ"/>
              </w:rPr>
              <w:t>ы</w:t>
            </w:r>
            <w:r w:rsidRPr="00B3684B">
              <w:rPr>
                <w:b/>
                <w:sz w:val="20"/>
                <w:szCs w:val="20"/>
                <w:lang w:val="kk-KZ"/>
              </w:rPr>
              <w:t>)</w:t>
            </w:r>
          </w:p>
        </w:tc>
      </w:tr>
      <w:tr w:rsidR="0070030D" w:rsidRPr="00B3684B" w:rsidTr="001E2498">
        <w:trPr>
          <w:trHeight w:val="452"/>
        </w:trPr>
        <w:tc>
          <w:tcPr>
            <w:tcW w:w="426" w:type="dxa"/>
            <w:vMerge/>
          </w:tcPr>
          <w:p w:rsidR="0070030D" w:rsidRPr="00B3684B" w:rsidRDefault="0070030D" w:rsidP="001E2498">
            <w:pPr>
              <w:ind w:left="-134" w:firstLine="134"/>
              <w:rPr>
                <w:rFonts w:ascii="Times New Roman" w:hAnsi="Times New Roman" w:cs="Times New Roman"/>
                <w:b/>
                <w:sz w:val="20"/>
                <w:szCs w:val="20"/>
                <w:lang w:val="kk-KZ"/>
              </w:rPr>
            </w:pPr>
          </w:p>
        </w:tc>
        <w:tc>
          <w:tcPr>
            <w:tcW w:w="1417" w:type="dxa"/>
            <w:vMerge/>
            <w:vAlign w:val="center"/>
          </w:tcPr>
          <w:p w:rsidR="0070030D" w:rsidRPr="00B3684B" w:rsidRDefault="0070030D" w:rsidP="001E2498">
            <w:pPr>
              <w:rPr>
                <w:rFonts w:ascii="Times New Roman" w:hAnsi="Times New Roman" w:cs="Times New Roman"/>
                <w:b/>
                <w:sz w:val="20"/>
                <w:szCs w:val="20"/>
                <w:lang w:val="kk-KZ"/>
              </w:rPr>
            </w:pPr>
          </w:p>
        </w:tc>
        <w:tc>
          <w:tcPr>
            <w:tcW w:w="567" w:type="dxa"/>
            <w:vMerge/>
            <w:vAlign w:val="center"/>
          </w:tcPr>
          <w:p w:rsidR="0070030D" w:rsidRPr="00B3684B" w:rsidRDefault="0070030D" w:rsidP="001E2498">
            <w:pPr>
              <w:ind w:left="-108" w:right="-108"/>
              <w:jc w:val="center"/>
              <w:rPr>
                <w:rFonts w:ascii="Times New Roman" w:hAnsi="Times New Roman" w:cs="Times New Roman"/>
                <w:b/>
                <w:sz w:val="20"/>
                <w:szCs w:val="20"/>
                <w:lang w:val="kk-KZ"/>
              </w:rPr>
            </w:pPr>
          </w:p>
        </w:tc>
        <w:tc>
          <w:tcPr>
            <w:tcW w:w="709" w:type="dxa"/>
            <w:vMerge/>
            <w:vAlign w:val="center"/>
          </w:tcPr>
          <w:p w:rsidR="0070030D" w:rsidRPr="00B3684B" w:rsidRDefault="0070030D" w:rsidP="001E2498">
            <w:pPr>
              <w:jc w:val="center"/>
              <w:rPr>
                <w:rFonts w:ascii="Times New Roman" w:hAnsi="Times New Roman" w:cs="Times New Roman"/>
                <w:b/>
                <w:sz w:val="20"/>
                <w:szCs w:val="20"/>
                <w:lang w:val="kk-KZ"/>
              </w:rPr>
            </w:pPr>
          </w:p>
        </w:tc>
        <w:tc>
          <w:tcPr>
            <w:tcW w:w="1843" w:type="dxa"/>
            <w:vMerge/>
            <w:vAlign w:val="center"/>
          </w:tcPr>
          <w:p w:rsidR="0070030D" w:rsidRPr="00B3684B" w:rsidRDefault="0070030D" w:rsidP="001E2498">
            <w:pPr>
              <w:jc w:val="center"/>
              <w:rPr>
                <w:rFonts w:ascii="Times New Roman" w:hAnsi="Times New Roman" w:cs="Times New Roman"/>
                <w:b/>
                <w:sz w:val="20"/>
                <w:szCs w:val="20"/>
                <w:lang w:val="kk-KZ"/>
              </w:rPr>
            </w:pPr>
          </w:p>
        </w:tc>
        <w:tc>
          <w:tcPr>
            <w:tcW w:w="5211" w:type="dxa"/>
            <w:vMerge/>
            <w:vAlign w:val="center"/>
          </w:tcPr>
          <w:p w:rsidR="0070030D" w:rsidRPr="00B3684B" w:rsidRDefault="0070030D" w:rsidP="001E2498">
            <w:pPr>
              <w:jc w:val="center"/>
              <w:rPr>
                <w:rFonts w:ascii="Times New Roman" w:hAnsi="Times New Roman" w:cs="Times New Roman"/>
                <w:b/>
                <w:sz w:val="20"/>
                <w:szCs w:val="20"/>
                <w:lang w:val="kk-KZ"/>
              </w:rPr>
            </w:pPr>
          </w:p>
        </w:tc>
        <w:tc>
          <w:tcPr>
            <w:tcW w:w="567" w:type="dxa"/>
            <w:vMerge/>
            <w:vAlign w:val="center"/>
          </w:tcPr>
          <w:p w:rsidR="0070030D" w:rsidRPr="00B3684B" w:rsidRDefault="0070030D" w:rsidP="001E2498">
            <w:pPr>
              <w:jc w:val="center"/>
              <w:rPr>
                <w:rFonts w:ascii="Times New Roman" w:hAnsi="Times New Roman" w:cs="Times New Roman"/>
                <w:b/>
                <w:sz w:val="20"/>
                <w:szCs w:val="20"/>
                <w:lang w:val="kk-KZ"/>
              </w:rPr>
            </w:pPr>
          </w:p>
        </w:tc>
        <w:tc>
          <w:tcPr>
            <w:tcW w:w="425" w:type="dxa"/>
          </w:tcPr>
          <w:p w:rsidR="0070030D" w:rsidRPr="00DA3CDD" w:rsidRDefault="0070030D" w:rsidP="001E2498">
            <w:pPr>
              <w:ind w:left="-113" w:right="-113"/>
              <w:jc w:val="center"/>
              <w:rPr>
                <w:rFonts w:ascii="Times New Roman" w:hAnsi="Times New Roman" w:cs="Times New Roman"/>
                <w:b/>
                <w:sz w:val="20"/>
                <w:szCs w:val="20"/>
                <w:lang w:val="kk-KZ"/>
              </w:rPr>
            </w:pPr>
            <w:r w:rsidRPr="00DA3CDD">
              <w:rPr>
                <w:rFonts w:ascii="Times New Roman" w:eastAsia="Calibri" w:hAnsi="Times New Roman" w:cs="Times New Roman"/>
                <w:b/>
                <w:sz w:val="20"/>
                <w:szCs w:val="20"/>
                <w:lang w:val="kk-KZ" w:eastAsia="ru-RU"/>
              </w:rPr>
              <w:t>ОН</w:t>
            </w:r>
            <w:r w:rsidR="00935021" w:rsidRPr="00DA3CDD">
              <w:rPr>
                <w:rFonts w:ascii="Times New Roman" w:eastAsia="Calibri" w:hAnsi="Times New Roman" w:cs="Times New Roman"/>
                <w:b/>
                <w:sz w:val="20"/>
                <w:szCs w:val="20"/>
                <w:lang w:val="kk-KZ" w:eastAsia="ru-RU"/>
              </w:rPr>
              <w:t xml:space="preserve"> </w:t>
            </w:r>
            <w:r w:rsidRPr="00DA3CDD">
              <w:rPr>
                <w:rFonts w:ascii="Times New Roman" w:hAnsi="Times New Roman" w:cs="Times New Roman"/>
                <w:b/>
                <w:sz w:val="20"/>
                <w:szCs w:val="20"/>
                <w:lang w:val="kk-KZ"/>
              </w:rPr>
              <w:t>1</w:t>
            </w:r>
          </w:p>
        </w:tc>
        <w:tc>
          <w:tcPr>
            <w:tcW w:w="425" w:type="dxa"/>
          </w:tcPr>
          <w:p w:rsidR="0070030D" w:rsidRPr="00DA3CDD" w:rsidRDefault="0070030D" w:rsidP="001E2498">
            <w:pPr>
              <w:ind w:left="-113" w:right="-113"/>
              <w:jc w:val="center"/>
              <w:rPr>
                <w:rFonts w:ascii="Times New Roman" w:hAnsi="Times New Roman" w:cs="Times New Roman"/>
                <w:b/>
                <w:sz w:val="20"/>
                <w:szCs w:val="20"/>
                <w:lang w:val="kk-KZ"/>
              </w:rPr>
            </w:pPr>
            <w:r w:rsidRPr="00DA3CDD">
              <w:rPr>
                <w:rFonts w:ascii="Times New Roman" w:eastAsia="Calibri" w:hAnsi="Times New Roman" w:cs="Times New Roman"/>
                <w:b/>
                <w:sz w:val="20"/>
                <w:szCs w:val="20"/>
                <w:lang w:val="kk-KZ" w:eastAsia="ru-RU"/>
              </w:rPr>
              <w:t>ОН</w:t>
            </w:r>
            <w:r w:rsidRPr="00DA3CDD">
              <w:rPr>
                <w:rFonts w:ascii="Times New Roman" w:hAnsi="Times New Roman" w:cs="Times New Roman"/>
                <w:b/>
                <w:sz w:val="20"/>
                <w:szCs w:val="20"/>
                <w:lang w:val="kk-KZ"/>
              </w:rPr>
              <w:t xml:space="preserve"> 2</w:t>
            </w:r>
          </w:p>
        </w:tc>
        <w:tc>
          <w:tcPr>
            <w:tcW w:w="426" w:type="dxa"/>
          </w:tcPr>
          <w:p w:rsidR="0070030D" w:rsidRPr="00DA3CDD" w:rsidRDefault="0070030D" w:rsidP="001E2498">
            <w:pPr>
              <w:ind w:left="-113" w:right="-113"/>
              <w:jc w:val="center"/>
              <w:rPr>
                <w:rFonts w:ascii="Times New Roman" w:hAnsi="Times New Roman" w:cs="Times New Roman"/>
                <w:b/>
                <w:sz w:val="20"/>
                <w:szCs w:val="20"/>
                <w:lang w:val="kk-KZ"/>
              </w:rPr>
            </w:pPr>
            <w:r w:rsidRPr="00DA3CDD">
              <w:rPr>
                <w:rFonts w:ascii="Times New Roman" w:eastAsia="Calibri" w:hAnsi="Times New Roman" w:cs="Times New Roman"/>
                <w:b/>
                <w:sz w:val="20"/>
                <w:szCs w:val="20"/>
                <w:lang w:val="kk-KZ" w:eastAsia="ru-RU"/>
              </w:rPr>
              <w:t>ОН</w:t>
            </w:r>
            <w:r w:rsidR="00935021" w:rsidRPr="00DA3CDD">
              <w:rPr>
                <w:rFonts w:ascii="Times New Roman" w:eastAsia="Calibri" w:hAnsi="Times New Roman" w:cs="Times New Roman"/>
                <w:b/>
                <w:sz w:val="20"/>
                <w:szCs w:val="20"/>
                <w:lang w:val="kk-KZ" w:eastAsia="ru-RU"/>
              </w:rPr>
              <w:t xml:space="preserve"> </w:t>
            </w:r>
            <w:r w:rsidRPr="00DA3CDD">
              <w:rPr>
                <w:rFonts w:ascii="Times New Roman" w:hAnsi="Times New Roman" w:cs="Times New Roman"/>
                <w:b/>
                <w:sz w:val="20"/>
                <w:szCs w:val="20"/>
                <w:lang w:val="kk-KZ"/>
              </w:rPr>
              <w:t>3</w:t>
            </w:r>
          </w:p>
        </w:tc>
        <w:tc>
          <w:tcPr>
            <w:tcW w:w="425" w:type="dxa"/>
          </w:tcPr>
          <w:p w:rsidR="0070030D" w:rsidRPr="00DA3CDD" w:rsidRDefault="0070030D" w:rsidP="001E2498">
            <w:pPr>
              <w:ind w:left="-113" w:right="-113"/>
              <w:jc w:val="center"/>
              <w:rPr>
                <w:rFonts w:ascii="Times New Roman" w:hAnsi="Times New Roman" w:cs="Times New Roman"/>
                <w:b/>
                <w:sz w:val="20"/>
                <w:szCs w:val="20"/>
                <w:lang w:val="kk-KZ"/>
              </w:rPr>
            </w:pPr>
            <w:r w:rsidRPr="00DA3CDD">
              <w:rPr>
                <w:rFonts w:ascii="Times New Roman" w:eastAsia="Calibri" w:hAnsi="Times New Roman" w:cs="Times New Roman"/>
                <w:b/>
                <w:sz w:val="20"/>
                <w:szCs w:val="20"/>
                <w:lang w:val="kk-KZ" w:eastAsia="ru-RU"/>
              </w:rPr>
              <w:t>ОН</w:t>
            </w:r>
            <w:r w:rsidR="00935021" w:rsidRPr="00DA3CDD">
              <w:rPr>
                <w:rFonts w:ascii="Times New Roman" w:eastAsia="Calibri" w:hAnsi="Times New Roman" w:cs="Times New Roman"/>
                <w:b/>
                <w:sz w:val="20"/>
                <w:szCs w:val="20"/>
                <w:lang w:val="kk-KZ" w:eastAsia="ru-RU"/>
              </w:rPr>
              <w:t xml:space="preserve"> </w:t>
            </w:r>
            <w:r w:rsidRPr="00DA3CDD">
              <w:rPr>
                <w:rFonts w:ascii="Times New Roman" w:hAnsi="Times New Roman" w:cs="Times New Roman"/>
                <w:b/>
                <w:sz w:val="20"/>
                <w:szCs w:val="20"/>
                <w:lang w:val="kk-KZ"/>
              </w:rPr>
              <w:t>4</w:t>
            </w:r>
          </w:p>
        </w:tc>
        <w:tc>
          <w:tcPr>
            <w:tcW w:w="426" w:type="dxa"/>
          </w:tcPr>
          <w:p w:rsidR="0070030D" w:rsidRPr="00DA3CDD" w:rsidRDefault="0070030D" w:rsidP="001E2498">
            <w:pPr>
              <w:ind w:left="-113" w:right="-113"/>
              <w:jc w:val="center"/>
              <w:rPr>
                <w:rFonts w:ascii="Times New Roman" w:hAnsi="Times New Roman" w:cs="Times New Roman"/>
                <w:b/>
                <w:sz w:val="20"/>
                <w:szCs w:val="20"/>
                <w:lang w:val="kk-KZ"/>
              </w:rPr>
            </w:pPr>
            <w:r w:rsidRPr="00DA3CDD">
              <w:rPr>
                <w:rFonts w:ascii="Times New Roman" w:eastAsia="Calibri" w:hAnsi="Times New Roman" w:cs="Times New Roman"/>
                <w:b/>
                <w:sz w:val="20"/>
                <w:szCs w:val="20"/>
                <w:lang w:val="kk-KZ" w:eastAsia="ru-RU"/>
              </w:rPr>
              <w:t>ОН</w:t>
            </w:r>
            <w:r w:rsidRPr="00DA3CDD">
              <w:rPr>
                <w:rFonts w:ascii="Times New Roman" w:hAnsi="Times New Roman" w:cs="Times New Roman"/>
                <w:b/>
                <w:sz w:val="20"/>
                <w:szCs w:val="20"/>
                <w:lang w:val="kk-KZ"/>
              </w:rPr>
              <w:t xml:space="preserve"> 5</w:t>
            </w:r>
          </w:p>
          <w:p w:rsidR="0070030D" w:rsidRPr="00DA3CDD" w:rsidRDefault="0070030D" w:rsidP="001E2498">
            <w:pPr>
              <w:ind w:left="-113" w:right="-113"/>
              <w:jc w:val="center"/>
              <w:rPr>
                <w:rFonts w:ascii="Times New Roman" w:hAnsi="Times New Roman" w:cs="Times New Roman"/>
                <w:b/>
                <w:sz w:val="20"/>
                <w:szCs w:val="20"/>
                <w:lang w:val="kk-KZ"/>
              </w:rPr>
            </w:pPr>
          </w:p>
        </w:tc>
        <w:tc>
          <w:tcPr>
            <w:tcW w:w="425" w:type="dxa"/>
          </w:tcPr>
          <w:p w:rsidR="0070030D" w:rsidRPr="00DA3CDD" w:rsidRDefault="0070030D" w:rsidP="001E2498">
            <w:pPr>
              <w:ind w:left="-113" w:right="-113"/>
              <w:jc w:val="center"/>
              <w:rPr>
                <w:rFonts w:ascii="Times New Roman" w:hAnsi="Times New Roman" w:cs="Times New Roman"/>
                <w:b/>
                <w:sz w:val="20"/>
                <w:szCs w:val="20"/>
                <w:lang w:val="kk-KZ"/>
              </w:rPr>
            </w:pPr>
            <w:r w:rsidRPr="00DA3CDD">
              <w:rPr>
                <w:rFonts w:ascii="Times New Roman" w:eastAsia="Calibri" w:hAnsi="Times New Roman" w:cs="Times New Roman"/>
                <w:b/>
                <w:sz w:val="20"/>
                <w:szCs w:val="20"/>
                <w:lang w:val="kk-KZ" w:eastAsia="ru-RU"/>
              </w:rPr>
              <w:t>ОН</w:t>
            </w:r>
            <w:r w:rsidR="00935021" w:rsidRPr="00DA3CDD">
              <w:rPr>
                <w:rFonts w:ascii="Times New Roman" w:eastAsia="Calibri" w:hAnsi="Times New Roman" w:cs="Times New Roman"/>
                <w:b/>
                <w:sz w:val="20"/>
                <w:szCs w:val="20"/>
                <w:lang w:val="kk-KZ" w:eastAsia="ru-RU"/>
              </w:rPr>
              <w:t xml:space="preserve"> </w:t>
            </w:r>
            <w:r w:rsidRPr="00DA3CDD">
              <w:rPr>
                <w:rFonts w:ascii="Times New Roman" w:hAnsi="Times New Roman" w:cs="Times New Roman"/>
                <w:b/>
                <w:sz w:val="20"/>
                <w:szCs w:val="20"/>
                <w:lang w:val="kk-KZ"/>
              </w:rPr>
              <w:t>6</w:t>
            </w:r>
          </w:p>
        </w:tc>
        <w:tc>
          <w:tcPr>
            <w:tcW w:w="425" w:type="dxa"/>
          </w:tcPr>
          <w:p w:rsidR="0070030D" w:rsidRPr="00DA3CDD" w:rsidRDefault="0070030D" w:rsidP="001E2498">
            <w:pPr>
              <w:ind w:left="-113" w:right="-113"/>
              <w:jc w:val="center"/>
              <w:rPr>
                <w:rFonts w:ascii="Times New Roman" w:hAnsi="Times New Roman" w:cs="Times New Roman"/>
                <w:b/>
                <w:sz w:val="20"/>
                <w:szCs w:val="20"/>
                <w:lang w:val="kk-KZ"/>
              </w:rPr>
            </w:pPr>
            <w:r w:rsidRPr="00DA3CDD">
              <w:rPr>
                <w:rFonts w:ascii="Times New Roman" w:eastAsia="Calibri" w:hAnsi="Times New Roman" w:cs="Times New Roman"/>
                <w:b/>
                <w:sz w:val="20"/>
                <w:szCs w:val="20"/>
                <w:lang w:val="kk-KZ" w:eastAsia="ru-RU"/>
              </w:rPr>
              <w:t>ОН</w:t>
            </w:r>
            <w:r w:rsidR="00935021" w:rsidRPr="00DA3CDD">
              <w:rPr>
                <w:rFonts w:ascii="Times New Roman" w:eastAsia="Calibri" w:hAnsi="Times New Roman" w:cs="Times New Roman"/>
                <w:b/>
                <w:sz w:val="20"/>
                <w:szCs w:val="20"/>
                <w:lang w:val="kk-KZ" w:eastAsia="ru-RU"/>
              </w:rPr>
              <w:t xml:space="preserve"> </w:t>
            </w:r>
            <w:r w:rsidRPr="00DA3CDD">
              <w:rPr>
                <w:rFonts w:ascii="Times New Roman" w:hAnsi="Times New Roman" w:cs="Times New Roman"/>
                <w:b/>
                <w:sz w:val="20"/>
                <w:szCs w:val="20"/>
                <w:lang w:val="kk-KZ"/>
              </w:rPr>
              <w:t>7</w:t>
            </w:r>
          </w:p>
        </w:tc>
        <w:tc>
          <w:tcPr>
            <w:tcW w:w="425" w:type="dxa"/>
          </w:tcPr>
          <w:p w:rsidR="0070030D" w:rsidRPr="00DA3CDD" w:rsidRDefault="0070030D" w:rsidP="001E2498">
            <w:pPr>
              <w:ind w:left="-113" w:right="-113"/>
              <w:jc w:val="center"/>
              <w:rPr>
                <w:rFonts w:ascii="Times New Roman" w:hAnsi="Times New Roman" w:cs="Times New Roman"/>
                <w:b/>
                <w:sz w:val="20"/>
                <w:szCs w:val="20"/>
                <w:lang w:val="kk-KZ"/>
              </w:rPr>
            </w:pPr>
            <w:r w:rsidRPr="00DA3CDD">
              <w:rPr>
                <w:rFonts w:ascii="Times New Roman" w:eastAsia="Calibri" w:hAnsi="Times New Roman" w:cs="Times New Roman"/>
                <w:b/>
                <w:sz w:val="20"/>
                <w:szCs w:val="20"/>
                <w:lang w:val="kk-KZ" w:eastAsia="ru-RU"/>
              </w:rPr>
              <w:t>ОН</w:t>
            </w:r>
            <w:r w:rsidR="00935021" w:rsidRPr="00DA3CDD">
              <w:rPr>
                <w:rFonts w:ascii="Times New Roman" w:eastAsia="Calibri" w:hAnsi="Times New Roman" w:cs="Times New Roman"/>
                <w:b/>
                <w:sz w:val="20"/>
                <w:szCs w:val="20"/>
                <w:lang w:val="kk-KZ" w:eastAsia="ru-RU"/>
              </w:rPr>
              <w:t xml:space="preserve"> </w:t>
            </w:r>
            <w:r w:rsidRPr="00DA3CDD">
              <w:rPr>
                <w:rFonts w:ascii="Times New Roman" w:hAnsi="Times New Roman" w:cs="Times New Roman"/>
                <w:b/>
                <w:sz w:val="20"/>
                <w:szCs w:val="20"/>
                <w:lang w:val="kk-KZ"/>
              </w:rPr>
              <w:t>8</w:t>
            </w:r>
          </w:p>
        </w:tc>
        <w:tc>
          <w:tcPr>
            <w:tcW w:w="426" w:type="dxa"/>
          </w:tcPr>
          <w:p w:rsidR="0070030D" w:rsidRPr="00DA3CDD" w:rsidRDefault="0070030D" w:rsidP="001E2498">
            <w:pPr>
              <w:ind w:left="-113" w:right="-113"/>
              <w:jc w:val="center"/>
              <w:rPr>
                <w:rFonts w:ascii="Times New Roman" w:hAnsi="Times New Roman" w:cs="Times New Roman"/>
                <w:b/>
                <w:sz w:val="20"/>
                <w:szCs w:val="20"/>
                <w:lang w:val="kk-KZ"/>
              </w:rPr>
            </w:pPr>
            <w:r w:rsidRPr="00DA3CDD">
              <w:rPr>
                <w:rFonts w:ascii="Times New Roman" w:eastAsia="Calibri" w:hAnsi="Times New Roman" w:cs="Times New Roman"/>
                <w:b/>
                <w:sz w:val="20"/>
                <w:szCs w:val="20"/>
                <w:lang w:val="kk-KZ" w:eastAsia="ru-RU"/>
              </w:rPr>
              <w:t>ОН</w:t>
            </w:r>
            <w:r w:rsidR="00935021" w:rsidRPr="00DA3CDD">
              <w:rPr>
                <w:rFonts w:ascii="Times New Roman" w:eastAsia="Calibri" w:hAnsi="Times New Roman" w:cs="Times New Roman"/>
                <w:b/>
                <w:sz w:val="20"/>
                <w:szCs w:val="20"/>
                <w:lang w:val="kk-KZ" w:eastAsia="ru-RU"/>
              </w:rPr>
              <w:t xml:space="preserve"> </w:t>
            </w:r>
            <w:r w:rsidRPr="00DA3CDD">
              <w:rPr>
                <w:rFonts w:ascii="Times New Roman" w:hAnsi="Times New Roman" w:cs="Times New Roman"/>
                <w:b/>
                <w:sz w:val="20"/>
                <w:szCs w:val="20"/>
                <w:lang w:val="kk-KZ"/>
              </w:rPr>
              <w:t>9</w:t>
            </w:r>
          </w:p>
        </w:tc>
        <w:tc>
          <w:tcPr>
            <w:tcW w:w="425" w:type="dxa"/>
          </w:tcPr>
          <w:p w:rsidR="0070030D" w:rsidRPr="00DA3CDD" w:rsidRDefault="0070030D" w:rsidP="001E2498">
            <w:pPr>
              <w:ind w:left="-113" w:right="-113"/>
              <w:jc w:val="center"/>
              <w:rPr>
                <w:rFonts w:ascii="Times New Roman" w:hAnsi="Times New Roman" w:cs="Times New Roman"/>
                <w:b/>
                <w:sz w:val="20"/>
                <w:szCs w:val="20"/>
                <w:lang w:val="kk-KZ"/>
              </w:rPr>
            </w:pPr>
            <w:r w:rsidRPr="00DA3CDD">
              <w:rPr>
                <w:rFonts w:ascii="Times New Roman" w:eastAsia="Calibri" w:hAnsi="Times New Roman" w:cs="Times New Roman"/>
                <w:b/>
                <w:sz w:val="20"/>
                <w:szCs w:val="20"/>
                <w:lang w:val="kk-KZ" w:eastAsia="ru-RU"/>
              </w:rPr>
              <w:t>ОН</w:t>
            </w:r>
            <w:r w:rsidRPr="00DA3CDD">
              <w:rPr>
                <w:rFonts w:ascii="Times New Roman" w:hAnsi="Times New Roman" w:cs="Times New Roman"/>
                <w:b/>
                <w:sz w:val="20"/>
                <w:szCs w:val="20"/>
                <w:lang w:val="kk-KZ"/>
              </w:rPr>
              <w:t xml:space="preserve"> 10</w:t>
            </w:r>
          </w:p>
        </w:tc>
        <w:tc>
          <w:tcPr>
            <w:tcW w:w="425" w:type="dxa"/>
          </w:tcPr>
          <w:p w:rsidR="0070030D" w:rsidRPr="00DA3CDD" w:rsidRDefault="0070030D" w:rsidP="001E2498">
            <w:pPr>
              <w:ind w:left="-113" w:right="-113"/>
              <w:jc w:val="center"/>
              <w:rPr>
                <w:rFonts w:ascii="Times New Roman" w:hAnsi="Times New Roman" w:cs="Times New Roman"/>
                <w:b/>
                <w:sz w:val="20"/>
                <w:szCs w:val="20"/>
                <w:lang w:val="kk-KZ"/>
              </w:rPr>
            </w:pPr>
            <w:r w:rsidRPr="00DA3CDD">
              <w:rPr>
                <w:rFonts w:ascii="Times New Roman" w:eastAsia="Calibri" w:hAnsi="Times New Roman" w:cs="Times New Roman"/>
                <w:b/>
                <w:sz w:val="20"/>
                <w:szCs w:val="20"/>
                <w:lang w:val="kk-KZ" w:eastAsia="ru-RU"/>
              </w:rPr>
              <w:t>ОН</w:t>
            </w:r>
            <w:r w:rsidRPr="00DA3CDD">
              <w:rPr>
                <w:rFonts w:ascii="Times New Roman" w:hAnsi="Times New Roman" w:cs="Times New Roman"/>
                <w:b/>
                <w:sz w:val="20"/>
                <w:szCs w:val="20"/>
                <w:lang w:val="kk-KZ"/>
              </w:rPr>
              <w:t xml:space="preserve"> 11</w:t>
            </w:r>
          </w:p>
        </w:tc>
        <w:tc>
          <w:tcPr>
            <w:tcW w:w="425" w:type="dxa"/>
          </w:tcPr>
          <w:p w:rsidR="0070030D" w:rsidRPr="00DA3CDD" w:rsidRDefault="0070030D" w:rsidP="001E2498">
            <w:pPr>
              <w:ind w:left="-113" w:right="-113"/>
              <w:jc w:val="center"/>
              <w:rPr>
                <w:rFonts w:ascii="Times New Roman" w:hAnsi="Times New Roman" w:cs="Times New Roman"/>
                <w:b/>
                <w:sz w:val="20"/>
                <w:szCs w:val="20"/>
                <w:lang w:val="kk-KZ"/>
              </w:rPr>
            </w:pPr>
            <w:r w:rsidRPr="00DA3CDD">
              <w:rPr>
                <w:rFonts w:ascii="Times New Roman" w:eastAsia="Calibri" w:hAnsi="Times New Roman" w:cs="Times New Roman"/>
                <w:b/>
                <w:sz w:val="20"/>
                <w:szCs w:val="20"/>
                <w:lang w:val="kk-KZ" w:eastAsia="ru-RU"/>
              </w:rPr>
              <w:t>ОН</w:t>
            </w:r>
            <w:r w:rsidRPr="00DA3CDD">
              <w:rPr>
                <w:rFonts w:ascii="Times New Roman" w:hAnsi="Times New Roman" w:cs="Times New Roman"/>
                <w:b/>
                <w:sz w:val="20"/>
                <w:szCs w:val="20"/>
                <w:lang w:val="kk-KZ"/>
              </w:rPr>
              <w:t xml:space="preserve"> 12</w:t>
            </w:r>
          </w:p>
        </w:tc>
      </w:tr>
      <w:tr w:rsidR="0070030D" w:rsidRPr="00B3684B" w:rsidTr="001E2498">
        <w:tc>
          <w:tcPr>
            <w:tcW w:w="426" w:type="dxa"/>
          </w:tcPr>
          <w:p w:rsidR="0070030D" w:rsidRPr="00B3684B" w:rsidRDefault="0070030D" w:rsidP="001E2498">
            <w:pPr>
              <w:rPr>
                <w:rFonts w:ascii="Times New Roman" w:hAnsi="Times New Roman" w:cs="Times New Roman"/>
                <w:sz w:val="20"/>
                <w:szCs w:val="20"/>
                <w:lang w:val="kk-KZ"/>
              </w:rPr>
            </w:pPr>
            <w:r w:rsidRPr="00B3684B">
              <w:rPr>
                <w:rFonts w:ascii="Times New Roman" w:hAnsi="Times New Roman" w:cs="Times New Roman"/>
                <w:sz w:val="20"/>
                <w:szCs w:val="20"/>
                <w:lang w:val="kk-KZ"/>
              </w:rPr>
              <w:t>1</w:t>
            </w:r>
          </w:p>
        </w:tc>
        <w:tc>
          <w:tcPr>
            <w:tcW w:w="1417" w:type="dxa"/>
            <w:vMerge w:val="restart"/>
            <w:vAlign w:val="center"/>
          </w:tcPr>
          <w:p w:rsidR="0070030D" w:rsidRPr="00B3684B" w:rsidRDefault="0070030D" w:rsidP="001E2498">
            <w:pPr>
              <w:rPr>
                <w:rFonts w:ascii="Times New Roman" w:hAnsi="Times New Roman" w:cs="Times New Roman"/>
                <w:sz w:val="20"/>
                <w:szCs w:val="20"/>
                <w:lang w:val="kk-KZ"/>
              </w:rPr>
            </w:pPr>
            <w:r w:rsidRPr="00B3684B">
              <w:rPr>
                <w:rFonts w:ascii="Times New Roman" w:hAnsi="Times New Roman" w:cs="Times New Roman"/>
                <w:sz w:val="20"/>
                <w:szCs w:val="20"/>
                <w:lang w:val="kk-KZ"/>
              </w:rPr>
              <w:t>Қоғамдық ғылымдар негіздері</w:t>
            </w:r>
          </w:p>
        </w:tc>
        <w:tc>
          <w:tcPr>
            <w:tcW w:w="567" w:type="dxa"/>
            <w:vAlign w:val="center"/>
          </w:tcPr>
          <w:p w:rsidR="0070030D" w:rsidRPr="00B3684B" w:rsidRDefault="0070030D" w:rsidP="001E2498">
            <w:pPr>
              <w:ind w:left="-108" w:right="-108"/>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ЖБП</w:t>
            </w:r>
          </w:p>
        </w:tc>
        <w:tc>
          <w:tcPr>
            <w:tcW w:w="709" w:type="dxa"/>
            <w:vAlign w:val="center"/>
          </w:tcPr>
          <w:p w:rsidR="0070030D" w:rsidRPr="00B3684B" w:rsidRDefault="0070030D" w:rsidP="001E2498">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МК</w:t>
            </w:r>
          </w:p>
        </w:tc>
        <w:tc>
          <w:tcPr>
            <w:tcW w:w="1843" w:type="dxa"/>
            <w:vAlign w:val="center"/>
          </w:tcPr>
          <w:p w:rsidR="0070030D" w:rsidRPr="00B3684B" w:rsidRDefault="0070030D" w:rsidP="001E2498">
            <w:pPr>
              <w:rPr>
                <w:rFonts w:ascii="Times New Roman" w:hAnsi="Times New Roman" w:cs="Times New Roman"/>
                <w:sz w:val="20"/>
                <w:szCs w:val="20"/>
                <w:lang w:val="kk-KZ"/>
              </w:rPr>
            </w:pPr>
            <w:r w:rsidRPr="00B3684B">
              <w:rPr>
                <w:rFonts w:ascii="Times New Roman" w:hAnsi="Times New Roman" w:cs="Times New Roman"/>
                <w:sz w:val="20"/>
                <w:szCs w:val="20"/>
                <w:lang w:val="kk-KZ"/>
              </w:rPr>
              <w:t>Қазақстан тарихы</w:t>
            </w:r>
          </w:p>
        </w:tc>
        <w:tc>
          <w:tcPr>
            <w:tcW w:w="5211" w:type="dxa"/>
            <w:vAlign w:val="center"/>
          </w:tcPr>
          <w:p w:rsidR="00AB19E2" w:rsidRPr="00B3684B" w:rsidRDefault="00AB19E2" w:rsidP="001E2498">
            <w:pPr>
              <w:widowControl w:val="0"/>
              <w:autoSpaceDE w:val="0"/>
              <w:autoSpaceDN w:val="0"/>
              <w:ind w:left="34" w:right="57"/>
              <w:jc w:val="both"/>
              <w:rPr>
                <w:rFonts w:ascii="Times New Roman" w:hAnsi="Times New Roman" w:cs="Times New Roman"/>
                <w:bCs/>
                <w:color w:val="000000"/>
                <w:sz w:val="20"/>
                <w:szCs w:val="20"/>
                <w:lang w:val="kk-KZ"/>
              </w:rPr>
            </w:pPr>
            <w:r w:rsidRPr="00B3684B">
              <w:rPr>
                <w:rFonts w:ascii="Times New Roman" w:hAnsi="Times New Roman" w:cs="Times New Roman"/>
                <w:b/>
                <w:bCs/>
                <w:color w:val="000000"/>
                <w:sz w:val="20"/>
                <w:szCs w:val="20"/>
                <w:lang w:val="kk-KZ"/>
              </w:rPr>
              <w:t xml:space="preserve">Мақсаты: </w:t>
            </w:r>
            <w:r w:rsidRPr="00B3684B">
              <w:rPr>
                <w:rFonts w:ascii="Times New Roman" w:hAnsi="Times New Roman" w:cs="Times New Roman"/>
                <w:bCs/>
                <w:color w:val="000000"/>
                <w:sz w:val="20"/>
                <w:szCs w:val="20"/>
                <w:lang w:val="kk-KZ"/>
              </w:rPr>
              <w:t>Қазақстанның тарихи дамуының негізгі кезеңдерін, заңдылықтарын, ерекшеліктерін терең түсіну және ғылыми талдау негізінде Қазақстан тарихы туралы объективті түсінік қалыптастыру.</w:t>
            </w:r>
          </w:p>
          <w:p w:rsidR="0070030D" w:rsidRPr="00B3684B" w:rsidRDefault="00AB19E2" w:rsidP="001E2498">
            <w:pPr>
              <w:tabs>
                <w:tab w:val="left" w:pos="971"/>
              </w:tabs>
              <w:jc w:val="both"/>
              <w:rPr>
                <w:rFonts w:ascii="Times New Roman" w:hAnsi="Times New Roman" w:cs="Times New Roman"/>
                <w:bCs/>
                <w:color w:val="000000"/>
                <w:sz w:val="20"/>
                <w:szCs w:val="20"/>
                <w:lang w:val="kk-KZ"/>
              </w:rPr>
            </w:pPr>
            <w:r w:rsidRPr="00B3684B">
              <w:rPr>
                <w:rFonts w:ascii="Times New Roman" w:hAnsi="Times New Roman" w:cs="Times New Roman"/>
                <w:b/>
                <w:bCs/>
                <w:color w:val="000000"/>
                <w:sz w:val="20"/>
                <w:szCs w:val="20"/>
                <w:lang w:val="kk-KZ"/>
              </w:rPr>
              <w:t>Мазмұны:</w:t>
            </w:r>
            <w:r w:rsidRPr="00B3684B">
              <w:rPr>
                <w:rFonts w:ascii="Times New Roman" w:hAnsi="Times New Roman" w:cs="Times New Roman"/>
                <w:bCs/>
                <w:color w:val="000000"/>
                <w:sz w:val="20"/>
                <w:szCs w:val="20"/>
                <w:lang w:val="kk-KZ"/>
              </w:rPr>
              <w:t xml:space="preserve"> Ежелгі адамдар және көшпелі өркениеттің қалыптасуы. Түркі өркениеті және Ұлы дала. Қазақ хандығы. Жаңа заман дәуіріндегі Қазақстан. Казақстан кеңестік әкімшіл-әміршіл жүйенің құрамында. Қазақстан тәуелсіздігінің жариялануы. Қазақстан Республикасының мемлекеттік құрылысы, қоғамдық-саяси даму, сыртқы саясаты және халықаралық қатынастары.</w:t>
            </w:r>
            <w:r w:rsidR="00B45662" w:rsidRPr="00B3684B">
              <w:rPr>
                <w:rFonts w:ascii="Times New Roman" w:hAnsi="Times New Roman" w:cs="Times New Roman"/>
                <w:bCs/>
                <w:color w:val="000000"/>
                <w:sz w:val="20"/>
                <w:szCs w:val="20"/>
                <w:lang w:val="kk-KZ"/>
              </w:rPr>
              <w:t xml:space="preserve"> </w:t>
            </w:r>
            <w:r w:rsidRPr="00B3684B">
              <w:rPr>
                <w:rFonts w:ascii="Times New Roman" w:hAnsi="Times New Roman" w:cs="Times New Roman"/>
                <w:bCs/>
                <w:color w:val="000000"/>
                <w:sz w:val="20"/>
                <w:szCs w:val="20"/>
                <w:lang w:val="kk-KZ"/>
              </w:rPr>
              <w:t>Қазақстан тарихындағы оқиғалардың себеп-салдарын талдаудың тарихи суреттеу әдістері мен тәсілдері.</w:t>
            </w:r>
          </w:p>
        </w:tc>
        <w:tc>
          <w:tcPr>
            <w:tcW w:w="567" w:type="dxa"/>
            <w:vAlign w:val="center"/>
          </w:tcPr>
          <w:p w:rsidR="0070030D" w:rsidRPr="00B3684B" w:rsidRDefault="0070030D" w:rsidP="001E2498">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5</w:t>
            </w: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b/>
                <w:sz w:val="20"/>
                <w:szCs w:val="20"/>
                <w:lang w:val="kk-KZ"/>
              </w:rPr>
            </w:pPr>
          </w:p>
          <w:p w:rsidR="0070030D" w:rsidRPr="00B3684B" w:rsidRDefault="0070030D" w:rsidP="001E2498">
            <w:pPr>
              <w:jc w:val="center"/>
              <w:rPr>
                <w:rFonts w:ascii="Times New Roman" w:hAnsi="Times New Roman" w:cs="Times New Roman"/>
                <w:b/>
                <w:sz w:val="20"/>
                <w:szCs w:val="20"/>
                <w:lang w:val="kk-KZ"/>
              </w:rPr>
            </w:pPr>
          </w:p>
          <w:p w:rsidR="0070030D" w:rsidRPr="00126796" w:rsidRDefault="00126796" w:rsidP="001E2498">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70030D" w:rsidRPr="00B3684B" w:rsidRDefault="0070030D" w:rsidP="001E2498">
            <w:pPr>
              <w:jc w:val="center"/>
              <w:rPr>
                <w:rFonts w:ascii="Times New Roman" w:hAnsi="Times New Roman" w:cs="Times New Roman"/>
                <w:b/>
                <w:sz w:val="20"/>
                <w:szCs w:val="20"/>
                <w:lang w:val="kk-KZ"/>
              </w:rPr>
            </w:pPr>
          </w:p>
          <w:p w:rsidR="0070030D" w:rsidRPr="00B3684B" w:rsidRDefault="0070030D" w:rsidP="001E2498">
            <w:pPr>
              <w:jc w:val="center"/>
              <w:rPr>
                <w:rFonts w:ascii="Times New Roman" w:hAnsi="Times New Roman" w:cs="Times New Roman"/>
                <w:sz w:val="20"/>
                <w:szCs w:val="20"/>
                <w:lang w:val="kk-KZ"/>
              </w:rPr>
            </w:pPr>
          </w:p>
        </w:tc>
        <w:tc>
          <w:tcPr>
            <w:tcW w:w="426"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c>
          <w:tcPr>
            <w:tcW w:w="426"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c>
          <w:tcPr>
            <w:tcW w:w="426"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r>
      <w:tr w:rsidR="0070030D" w:rsidRPr="00B3684B" w:rsidTr="001E2498">
        <w:tc>
          <w:tcPr>
            <w:tcW w:w="426" w:type="dxa"/>
          </w:tcPr>
          <w:p w:rsidR="0070030D" w:rsidRPr="00B3684B" w:rsidRDefault="0070030D" w:rsidP="001E2498">
            <w:pPr>
              <w:rPr>
                <w:rFonts w:ascii="Times New Roman" w:hAnsi="Times New Roman" w:cs="Times New Roman"/>
                <w:sz w:val="20"/>
                <w:szCs w:val="20"/>
                <w:lang w:val="kk-KZ"/>
              </w:rPr>
            </w:pPr>
            <w:r w:rsidRPr="00B3684B">
              <w:rPr>
                <w:rFonts w:ascii="Times New Roman" w:hAnsi="Times New Roman" w:cs="Times New Roman"/>
                <w:sz w:val="20"/>
                <w:szCs w:val="20"/>
                <w:lang w:val="kk-KZ"/>
              </w:rPr>
              <w:t>2</w:t>
            </w:r>
          </w:p>
        </w:tc>
        <w:tc>
          <w:tcPr>
            <w:tcW w:w="1417" w:type="dxa"/>
            <w:vMerge/>
            <w:vAlign w:val="center"/>
          </w:tcPr>
          <w:p w:rsidR="0070030D" w:rsidRPr="00B3684B" w:rsidRDefault="0070030D" w:rsidP="001E2498">
            <w:pPr>
              <w:rPr>
                <w:rFonts w:ascii="Times New Roman" w:hAnsi="Times New Roman" w:cs="Times New Roman"/>
                <w:sz w:val="20"/>
                <w:szCs w:val="20"/>
                <w:lang w:val="kk-KZ"/>
              </w:rPr>
            </w:pPr>
          </w:p>
        </w:tc>
        <w:tc>
          <w:tcPr>
            <w:tcW w:w="567" w:type="dxa"/>
            <w:vAlign w:val="center"/>
          </w:tcPr>
          <w:p w:rsidR="0070030D" w:rsidRPr="00B3684B" w:rsidRDefault="0070030D" w:rsidP="001E2498">
            <w:pPr>
              <w:ind w:left="-108" w:right="-108"/>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ЖБП</w:t>
            </w:r>
          </w:p>
        </w:tc>
        <w:tc>
          <w:tcPr>
            <w:tcW w:w="709" w:type="dxa"/>
            <w:vAlign w:val="center"/>
          </w:tcPr>
          <w:p w:rsidR="0070030D" w:rsidRPr="00B3684B" w:rsidRDefault="0070030D" w:rsidP="001E2498">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МК</w:t>
            </w:r>
          </w:p>
        </w:tc>
        <w:tc>
          <w:tcPr>
            <w:tcW w:w="1843" w:type="dxa"/>
            <w:vAlign w:val="center"/>
          </w:tcPr>
          <w:p w:rsidR="0070030D" w:rsidRPr="00B3684B" w:rsidRDefault="0070030D" w:rsidP="001E2498">
            <w:pPr>
              <w:rPr>
                <w:rFonts w:ascii="Times New Roman" w:hAnsi="Times New Roman" w:cs="Times New Roman"/>
                <w:sz w:val="20"/>
                <w:szCs w:val="20"/>
                <w:lang w:val="kk-KZ"/>
              </w:rPr>
            </w:pPr>
            <w:r w:rsidRPr="00B3684B">
              <w:rPr>
                <w:rFonts w:ascii="Times New Roman" w:hAnsi="Times New Roman" w:cs="Times New Roman"/>
                <w:sz w:val="20"/>
                <w:szCs w:val="20"/>
                <w:lang w:val="kk-KZ"/>
              </w:rPr>
              <w:t>Философия</w:t>
            </w:r>
          </w:p>
        </w:tc>
        <w:tc>
          <w:tcPr>
            <w:tcW w:w="5211" w:type="dxa"/>
            <w:vAlign w:val="center"/>
          </w:tcPr>
          <w:p w:rsidR="00AB19E2" w:rsidRPr="00B3684B" w:rsidRDefault="00AB19E2" w:rsidP="001E2498">
            <w:pPr>
              <w:widowControl w:val="0"/>
              <w:autoSpaceDE w:val="0"/>
              <w:autoSpaceDN w:val="0"/>
              <w:ind w:left="57" w:right="57" w:firstLine="9"/>
              <w:jc w:val="both"/>
              <w:rPr>
                <w:rFonts w:ascii="Times New Roman" w:hAnsi="Times New Roman" w:cs="Times New Roman"/>
                <w:color w:val="000000"/>
                <w:sz w:val="20"/>
                <w:szCs w:val="20"/>
                <w:lang w:val="kk-KZ"/>
              </w:rPr>
            </w:pPr>
            <w:r w:rsidRPr="00B3684B">
              <w:rPr>
                <w:rFonts w:ascii="Times New Roman" w:hAnsi="Times New Roman" w:cs="Times New Roman"/>
                <w:b/>
                <w:color w:val="000000"/>
                <w:sz w:val="20"/>
                <w:szCs w:val="20"/>
                <w:lang w:val="kk-KZ"/>
              </w:rPr>
              <w:t xml:space="preserve">Мақсаты: </w:t>
            </w:r>
            <w:r w:rsidRPr="00B3684B">
              <w:rPr>
                <w:rFonts w:ascii="Times New Roman" w:hAnsi="Times New Roman" w:cs="Times New Roman"/>
                <w:color w:val="000000"/>
                <w:sz w:val="20"/>
                <w:szCs w:val="20"/>
                <w:lang w:val="kk-KZ"/>
              </w:rPr>
              <w:t>Философия туралы әлемді танудың ерекше формасы, оның негізгі бөлімдері, проблемалары және оларды болашақ кәсіби қызмет аясында зерттеу әдістері туралы тұтас идеяны қалыптастыру.</w:t>
            </w:r>
          </w:p>
          <w:p w:rsidR="0070030D" w:rsidRPr="00B3684B" w:rsidRDefault="00AB19E2" w:rsidP="001E2498">
            <w:pPr>
              <w:jc w:val="both"/>
              <w:rPr>
                <w:rFonts w:ascii="Times New Roman" w:hAnsi="Times New Roman" w:cs="Times New Roman"/>
                <w:color w:val="000000"/>
                <w:sz w:val="20"/>
                <w:szCs w:val="20"/>
                <w:lang w:val="kk-KZ"/>
              </w:rPr>
            </w:pPr>
            <w:r w:rsidRPr="00B3684B">
              <w:rPr>
                <w:rFonts w:ascii="Times New Roman" w:hAnsi="Times New Roman" w:cs="Times New Roman"/>
                <w:b/>
                <w:color w:val="000000"/>
                <w:sz w:val="20"/>
                <w:szCs w:val="20"/>
                <w:lang w:val="kk-KZ"/>
              </w:rPr>
              <w:t xml:space="preserve">Мазмұны: </w:t>
            </w:r>
            <w:r w:rsidRPr="00B3684B">
              <w:rPr>
                <w:rFonts w:ascii="Times New Roman" w:hAnsi="Times New Roman" w:cs="Times New Roman"/>
                <w:color w:val="000000"/>
                <w:sz w:val="20"/>
                <w:szCs w:val="20"/>
                <w:lang w:val="kk-KZ"/>
              </w:rPr>
              <w:t>Ойлау мәдениетінің пайда болуы. Философия пәні мен әдісі. Әлемді философиялық түсінудің негіздері: сана, рух және тіл мәселелері. Болу. Онтология және метафизика. Таным және шығармашылық. Білім, ғылым, техника және технология. Адам философиясы және құндылықтар әлемі. Этика. Құндылықтар философиясы. Эстетика пәні философиялық білім саласы ретінде. Бостандық философиясы. Өнер философиясы. Қоғам және мәдениет. Тарих философиясы. Дін философиясы. "Мәңгілік Ел" және "Қоғамдық сананы жаңғырту" - бұл жаңа қазақстандық философия.</w:t>
            </w:r>
          </w:p>
        </w:tc>
        <w:tc>
          <w:tcPr>
            <w:tcW w:w="567" w:type="dxa"/>
            <w:vAlign w:val="center"/>
          </w:tcPr>
          <w:p w:rsidR="0070030D" w:rsidRPr="00B3684B" w:rsidRDefault="0070030D" w:rsidP="001E2498">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5</w:t>
            </w: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b/>
                <w:sz w:val="20"/>
                <w:szCs w:val="20"/>
                <w:lang w:val="kk-KZ"/>
              </w:rPr>
            </w:pPr>
          </w:p>
          <w:p w:rsidR="00126796" w:rsidRPr="00126796" w:rsidRDefault="00126796" w:rsidP="001E2498">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70030D" w:rsidRPr="00B3684B" w:rsidRDefault="0070030D" w:rsidP="001E2498">
            <w:pPr>
              <w:jc w:val="center"/>
              <w:rPr>
                <w:rFonts w:ascii="Times New Roman" w:hAnsi="Times New Roman" w:cs="Times New Roman"/>
                <w:sz w:val="20"/>
                <w:szCs w:val="20"/>
                <w:lang w:val="kk-KZ"/>
              </w:rPr>
            </w:pPr>
          </w:p>
        </w:tc>
        <w:tc>
          <w:tcPr>
            <w:tcW w:w="426"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c>
          <w:tcPr>
            <w:tcW w:w="426"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c>
          <w:tcPr>
            <w:tcW w:w="426"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r>
      <w:tr w:rsidR="0070030D" w:rsidRPr="00B3684B" w:rsidTr="001E2498">
        <w:tc>
          <w:tcPr>
            <w:tcW w:w="426" w:type="dxa"/>
          </w:tcPr>
          <w:p w:rsidR="0070030D" w:rsidRPr="00B3684B" w:rsidRDefault="0070030D" w:rsidP="001E2498">
            <w:pPr>
              <w:rPr>
                <w:rFonts w:ascii="Times New Roman" w:hAnsi="Times New Roman" w:cs="Times New Roman"/>
                <w:sz w:val="20"/>
                <w:szCs w:val="20"/>
                <w:lang w:val="kk-KZ"/>
              </w:rPr>
            </w:pPr>
            <w:r w:rsidRPr="00B3684B">
              <w:rPr>
                <w:rFonts w:ascii="Times New Roman" w:hAnsi="Times New Roman" w:cs="Times New Roman"/>
                <w:sz w:val="20"/>
                <w:szCs w:val="20"/>
                <w:lang w:val="kk-KZ"/>
              </w:rPr>
              <w:t>3</w:t>
            </w:r>
          </w:p>
        </w:tc>
        <w:tc>
          <w:tcPr>
            <w:tcW w:w="1417" w:type="dxa"/>
            <w:vMerge w:val="restart"/>
            <w:vAlign w:val="center"/>
          </w:tcPr>
          <w:p w:rsidR="0070030D" w:rsidRPr="00B3684B" w:rsidRDefault="0070030D" w:rsidP="001E2498">
            <w:pPr>
              <w:ind w:left="-108" w:right="-108"/>
              <w:rPr>
                <w:rFonts w:ascii="Times New Roman" w:hAnsi="Times New Roman" w:cs="Times New Roman"/>
                <w:sz w:val="20"/>
                <w:szCs w:val="20"/>
                <w:lang w:val="kk-KZ"/>
              </w:rPr>
            </w:pPr>
            <w:r w:rsidRPr="00B3684B">
              <w:rPr>
                <w:rFonts w:ascii="Times New Roman" w:hAnsi="Times New Roman" w:cs="Times New Roman"/>
                <w:sz w:val="20"/>
                <w:szCs w:val="20"/>
                <w:lang w:val="kk-KZ"/>
              </w:rPr>
              <w:t xml:space="preserve">Әлеуметтік-саяси білімдер </w:t>
            </w:r>
          </w:p>
        </w:tc>
        <w:tc>
          <w:tcPr>
            <w:tcW w:w="567" w:type="dxa"/>
            <w:vAlign w:val="center"/>
          </w:tcPr>
          <w:p w:rsidR="0070030D" w:rsidRPr="00B3684B" w:rsidRDefault="0070030D" w:rsidP="001E2498">
            <w:pPr>
              <w:ind w:left="-108" w:right="-108"/>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ЖБП</w:t>
            </w:r>
          </w:p>
        </w:tc>
        <w:tc>
          <w:tcPr>
            <w:tcW w:w="709" w:type="dxa"/>
            <w:vAlign w:val="center"/>
          </w:tcPr>
          <w:p w:rsidR="0070030D" w:rsidRPr="00B3684B" w:rsidRDefault="0070030D" w:rsidP="001E2498">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МК</w:t>
            </w:r>
          </w:p>
        </w:tc>
        <w:tc>
          <w:tcPr>
            <w:tcW w:w="1843" w:type="dxa"/>
            <w:vAlign w:val="center"/>
          </w:tcPr>
          <w:p w:rsidR="0070030D" w:rsidRPr="00B3684B" w:rsidRDefault="0070030D" w:rsidP="001E2498">
            <w:pPr>
              <w:ind w:left="-108"/>
              <w:rPr>
                <w:rFonts w:ascii="Times New Roman" w:hAnsi="Times New Roman" w:cs="Times New Roman"/>
                <w:sz w:val="20"/>
                <w:szCs w:val="20"/>
                <w:lang w:val="kk-KZ"/>
              </w:rPr>
            </w:pPr>
            <w:r w:rsidRPr="00B3684B">
              <w:rPr>
                <w:rFonts w:ascii="Times New Roman" w:hAnsi="Times New Roman" w:cs="Times New Roman"/>
                <w:sz w:val="20"/>
                <w:szCs w:val="20"/>
                <w:lang w:val="kk-KZ"/>
              </w:rPr>
              <w:t>Әлеуметтану және саясаттану</w:t>
            </w:r>
          </w:p>
        </w:tc>
        <w:tc>
          <w:tcPr>
            <w:tcW w:w="5211" w:type="dxa"/>
            <w:vAlign w:val="center"/>
          </w:tcPr>
          <w:p w:rsidR="00AB19E2" w:rsidRPr="00B3684B" w:rsidRDefault="00AB19E2" w:rsidP="001E2498">
            <w:pPr>
              <w:widowControl w:val="0"/>
              <w:autoSpaceDE w:val="0"/>
              <w:autoSpaceDN w:val="0"/>
              <w:ind w:left="57" w:right="57" w:firstLine="9"/>
              <w:jc w:val="both"/>
              <w:rPr>
                <w:rFonts w:ascii="Times New Roman" w:hAnsi="Times New Roman" w:cs="Times New Roman"/>
                <w:color w:val="000000"/>
                <w:spacing w:val="-2"/>
                <w:sz w:val="20"/>
                <w:szCs w:val="20"/>
                <w:lang w:val="kk-KZ"/>
              </w:rPr>
            </w:pPr>
            <w:r w:rsidRPr="00B3684B">
              <w:rPr>
                <w:rFonts w:ascii="Times New Roman" w:hAnsi="Times New Roman" w:cs="Times New Roman"/>
                <w:b/>
                <w:color w:val="000000"/>
                <w:spacing w:val="-2"/>
                <w:sz w:val="20"/>
                <w:szCs w:val="20"/>
                <w:lang w:val="kk-KZ"/>
              </w:rPr>
              <w:t xml:space="preserve">Мақсаты: </w:t>
            </w:r>
            <w:r w:rsidRPr="00B3684B">
              <w:rPr>
                <w:rFonts w:ascii="Times New Roman" w:hAnsi="Times New Roman" w:cs="Times New Roman"/>
                <w:color w:val="000000"/>
                <w:spacing w:val="-2"/>
                <w:sz w:val="20"/>
                <w:szCs w:val="20"/>
                <w:lang w:val="kk-KZ"/>
              </w:rPr>
              <w:t>Әлеуметтік-саяси қызмет туралы білімді қалыптастыру, әлеуметтік-саяси процестер мен құбылыстарды түсіндіру.</w:t>
            </w:r>
          </w:p>
          <w:p w:rsidR="0070030D" w:rsidRPr="00AA0E20" w:rsidRDefault="00AB19E2" w:rsidP="001E2498">
            <w:pPr>
              <w:jc w:val="both"/>
              <w:rPr>
                <w:rFonts w:ascii="Times New Roman" w:hAnsi="Times New Roman" w:cs="Times New Roman"/>
                <w:color w:val="000000"/>
                <w:spacing w:val="-2"/>
                <w:sz w:val="16"/>
                <w:szCs w:val="16"/>
                <w:lang w:val="kk-KZ"/>
              </w:rPr>
            </w:pPr>
            <w:r w:rsidRPr="00B3684B">
              <w:rPr>
                <w:rFonts w:ascii="Times New Roman" w:hAnsi="Times New Roman" w:cs="Times New Roman"/>
                <w:b/>
                <w:color w:val="000000"/>
                <w:spacing w:val="-2"/>
                <w:sz w:val="20"/>
                <w:szCs w:val="20"/>
                <w:lang w:val="kk-KZ"/>
              </w:rPr>
              <w:t>Мазмұны:</w:t>
            </w:r>
            <w:r w:rsidRPr="00B3684B">
              <w:rPr>
                <w:rFonts w:ascii="Times New Roman" w:hAnsi="Times New Roman" w:cs="Times New Roman"/>
                <w:color w:val="000000"/>
                <w:spacing w:val="-2"/>
                <w:sz w:val="20"/>
                <w:szCs w:val="20"/>
                <w:lang w:val="kk-KZ"/>
              </w:rPr>
              <w:t xml:space="preserve"> Қоғамның әлеуметтік-этикалық құндылықтары. Қазақстандық қоғамды жаңғыртудағы рөлі тұрғысынан </w:t>
            </w:r>
            <w:r w:rsidRPr="00B3684B">
              <w:rPr>
                <w:rFonts w:ascii="Times New Roman" w:hAnsi="Times New Roman" w:cs="Times New Roman"/>
                <w:color w:val="000000"/>
                <w:spacing w:val="-2"/>
                <w:sz w:val="20"/>
                <w:szCs w:val="20"/>
                <w:lang w:val="kk-KZ"/>
              </w:rPr>
              <w:lastRenderedPageBreak/>
              <w:t xml:space="preserve">әлеуметтік, саяси, мәдени, психологиялық институттардың ерекшеліктері. Қоғамдағы, оның ішінде кәсіби қоғамдағы жанжалды жағдайларды реттеу бойынша шешімдер. Саяси институттар мен процестерді зерттеу, саясат, билік, мемлекет және азаматтық қоғам туралы түсініктерді талдау және түсіндіру әдістері. Социологиялық, компаративті талдаудың әдістері мен әдістемелері, Қазіргі әлемдегі саяси жағдайдың мәні мен мазмұны. </w:t>
            </w:r>
            <w:r w:rsidRPr="00C21977">
              <w:rPr>
                <w:rFonts w:ascii="Times New Roman" w:hAnsi="Times New Roman" w:cs="Times New Roman"/>
                <w:color w:val="000000"/>
                <w:spacing w:val="-2"/>
                <w:sz w:val="20"/>
                <w:szCs w:val="20"/>
                <w:lang w:val="kk-KZ"/>
              </w:rPr>
              <w:t>Негізгі саяси институттарды талдау және жіктеу.</w:t>
            </w:r>
            <w:r w:rsidR="00AA0E20" w:rsidRPr="00C21977">
              <w:rPr>
                <w:rFonts w:ascii="Arial" w:hAnsi="Arial" w:cs="Arial"/>
                <w:color w:val="000000"/>
                <w:sz w:val="27"/>
                <w:szCs w:val="27"/>
                <w:lang w:val="kk-KZ"/>
              </w:rPr>
              <w:t xml:space="preserve"> </w:t>
            </w:r>
            <w:r w:rsidR="00AA0E20" w:rsidRPr="00C21977">
              <w:rPr>
                <w:rFonts w:ascii="Times New Roman" w:hAnsi="Times New Roman" w:cs="Times New Roman"/>
                <w:color w:val="000000"/>
                <w:sz w:val="20"/>
                <w:szCs w:val="20"/>
                <w:lang w:val="kk-KZ"/>
              </w:rPr>
              <w:t>Әлеуметтену, сәйкестілік және девиантты мінез-құлық: инклюзивті тәсілдің рөлі</w:t>
            </w:r>
          </w:p>
        </w:tc>
        <w:tc>
          <w:tcPr>
            <w:tcW w:w="567" w:type="dxa"/>
            <w:vAlign w:val="center"/>
          </w:tcPr>
          <w:p w:rsidR="0070030D" w:rsidRPr="00B3684B" w:rsidRDefault="0070030D" w:rsidP="001E2498">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lastRenderedPageBreak/>
              <w:t>4</w:t>
            </w: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b/>
                <w:sz w:val="20"/>
                <w:szCs w:val="20"/>
                <w:lang w:val="kk-KZ"/>
              </w:rPr>
            </w:pPr>
          </w:p>
          <w:p w:rsidR="00126796" w:rsidRPr="00126796" w:rsidRDefault="00126796" w:rsidP="001E2498">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70030D" w:rsidRPr="00B3684B" w:rsidRDefault="0070030D" w:rsidP="001E2498">
            <w:pPr>
              <w:jc w:val="center"/>
              <w:rPr>
                <w:rFonts w:ascii="Times New Roman" w:hAnsi="Times New Roman" w:cs="Times New Roman"/>
                <w:sz w:val="20"/>
                <w:szCs w:val="20"/>
                <w:lang w:val="kk-KZ"/>
              </w:rPr>
            </w:pPr>
          </w:p>
        </w:tc>
        <w:tc>
          <w:tcPr>
            <w:tcW w:w="426"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c>
          <w:tcPr>
            <w:tcW w:w="426"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c>
          <w:tcPr>
            <w:tcW w:w="426"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r>
      <w:tr w:rsidR="0070030D" w:rsidRPr="00B3684B" w:rsidTr="001E2498">
        <w:tc>
          <w:tcPr>
            <w:tcW w:w="426" w:type="dxa"/>
          </w:tcPr>
          <w:p w:rsidR="0070030D" w:rsidRPr="00B3684B" w:rsidRDefault="0070030D" w:rsidP="001E2498">
            <w:pPr>
              <w:rPr>
                <w:rFonts w:ascii="Times New Roman" w:hAnsi="Times New Roman" w:cs="Times New Roman"/>
                <w:sz w:val="20"/>
                <w:szCs w:val="20"/>
                <w:lang w:val="kk-KZ"/>
              </w:rPr>
            </w:pPr>
            <w:r w:rsidRPr="00B3684B">
              <w:rPr>
                <w:rFonts w:ascii="Times New Roman" w:hAnsi="Times New Roman" w:cs="Times New Roman"/>
                <w:sz w:val="20"/>
                <w:szCs w:val="20"/>
                <w:lang w:val="kk-KZ"/>
              </w:rPr>
              <w:lastRenderedPageBreak/>
              <w:t>4</w:t>
            </w:r>
          </w:p>
        </w:tc>
        <w:tc>
          <w:tcPr>
            <w:tcW w:w="1417" w:type="dxa"/>
            <w:vMerge/>
            <w:vAlign w:val="center"/>
          </w:tcPr>
          <w:p w:rsidR="0070030D" w:rsidRPr="00B3684B" w:rsidRDefault="0070030D" w:rsidP="001E2498">
            <w:pPr>
              <w:rPr>
                <w:rFonts w:ascii="Times New Roman" w:hAnsi="Times New Roman" w:cs="Times New Roman"/>
                <w:sz w:val="20"/>
                <w:szCs w:val="20"/>
                <w:lang w:val="kk-KZ"/>
              </w:rPr>
            </w:pPr>
          </w:p>
        </w:tc>
        <w:tc>
          <w:tcPr>
            <w:tcW w:w="567" w:type="dxa"/>
            <w:vAlign w:val="center"/>
          </w:tcPr>
          <w:p w:rsidR="0070030D" w:rsidRPr="00B3684B" w:rsidRDefault="0070030D" w:rsidP="001E2498">
            <w:pPr>
              <w:ind w:left="-108" w:right="-108"/>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ЖБП</w:t>
            </w:r>
          </w:p>
        </w:tc>
        <w:tc>
          <w:tcPr>
            <w:tcW w:w="709" w:type="dxa"/>
            <w:vAlign w:val="center"/>
          </w:tcPr>
          <w:p w:rsidR="0070030D" w:rsidRPr="00B3684B" w:rsidRDefault="0070030D" w:rsidP="001E2498">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МК</w:t>
            </w:r>
          </w:p>
        </w:tc>
        <w:tc>
          <w:tcPr>
            <w:tcW w:w="1843" w:type="dxa"/>
            <w:vAlign w:val="center"/>
          </w:tcPr>
          <w:p w:rsidR="0070030D" w:rsidRPr="00B3684B" w:rsidRDefault="0070030D" w:rsidP="001E2498">
            <w:pPr>
              <w:ind w:left="-108" w:right="-108"/>
              <w:rPr>
                <w:rFonts w:ascii="Times New Roman" w:hAnsi="Times New Roman" w:cs="Times New Roman"/>
                <w:sz w:val="20"/>
                <w:szCs w:val="20"/>
                <w:lang w:val="kk-KZ"/>
              </w:rPr>
            </w:pPr>
            <w:r w:rsidRPr="00B3684B">
              <w:rPr>
                <w:rFonts w:ascii="Times New Roman" w:hAnsi="Times New Roman" w:cs="Times New Roman"/>
                <w:sz w:val="20"/>
                <w:szCs w:val="20"/>
                <w:lang w:val="kk-KZ"/>
              </w:rPr>
              <w:t>Мәдениеттану және психология</w:t>
            </w:r>
          </w:p>
        </w:tc>
        <w:tc>
          <w:tcPr>
            <w:tcW w:w="5211" w:type="dxa"/>
            <w:vAlign w:val="center"/>
          </w:tcPr>
          <w:p w:rsidR="0070030D" w:rsidRPr="00C21977" w:rsidRDefault="0070030D" w:rsidP="001E2498">
            <w:pPr>
              <w:ind w:left="-57" w:right="57"/>
              <w:jc w:val="both"/>
              <w:rPr>
                <w:rFonts w:ascii="Times New Roman" w:hAnsi="Times New Roman" w:cs="Times New Roman"/>
                <w:sz w:val="20"/>
                <w:szCs w:val="20"/>
                <w:lang w:val="kk-KZ"/>
              </w:rPr>
            </w:pPr>
            <w:r w:rsidRPr="00C21977">
              <w:rPr>
                <w:rFonts w:ascii="Times New Roman" w:hAnsi="Times New Roman" w:cs="Times New Roman"/>
                <w:b/>
                <w:sz w:val="20"/>
                <w:szCs w:val="20"/>
                <w:lang w:val="kk-KZ"/>
              </w:rPr>
              <w:t>Мақсаты:</w:t>
            </w:r>
            <w:r w:rsidRPr="00C21977">
              <w:rPr>
                <w:rFonts w:ascii="Times New Roman" w:hAnsi="Times New Roman" w:cs="Times New Roman"/>
                <w:sz w:val="20"/>
                <w:szCs w:val="20"/>
                <w:lang w:val="kk-KZ"/>
              </w:rPr>
              <w:t xml:space="preserve"> </w:t>
            </w:r>
            <w:r w:rsidR="00B3684B" w:rsidRPr="00C21977">
              <w:rPr>
                <w:rFonts w:ascii="Times New Roman" w:hAnsi="Times New Roman" w:cs="Times New Roman"/>
                <w:sz w:val="20"/>
                <w:szCs w:val="20"/>
                <w:lang w:val="kk-KZ"/>
              </w:rPr>
              <w:t>Т</w:t>
            </w:r>
            <w:r w:rsidRPr="00C21977">
              <w:rPr>
                <w:rFonts w:ascii="Times New Roman" w:hAnsi="Times New Roman" w:cs="Times New Roman"/>
                <w:sz w:val="20"/>
                <w:szCs w:val="20"/>
                <w:lang w:val="kk-KZ"/>
              </w:rPr>
              <w:t>арих, қазіргі тенденциялар, мәдениет пен психологияны дамытудың өзекті мәселелері мен әдістері туралы ғылыми білімдерін, психологиялық құбылыстарды жүйелі талдау дағдыларын қалыптастыру.</w:t>
            </w:r>
          </w:p>
          <w:p w:rsidR="0070030D" w:rsidRPr="00C21977" w:rsidRDefault="0070030D" w:rsidP="001E2498">
            <w:pPr>
              <w:ind w:left="-57" w:right="57"/>
              <w:jc w:val="both"/>
              <w:rPr>
                <w:rFonts w:ascii="Times New Roman" w:hAnsi="Times New Roman" w:cs="Times New Roman"/>
                <w:sz w:val="20"/>
                <w:szCs w:val="20"/>
                <w:lang w:val="kk-KZ"/>
              </w:rPr>
            </w:pPr>
            <w:r w:rsidRPr="00C21977">
              <w:rPr>
                <w:rFonts w:ascii="Times New Roman" w:hAnsi="Times New Roman" w:cs="Times New Roman"/>
                <w:b/>
                <w:sz w:val="20"/>
                <w:szCs w:val="20"/>
                <w:lang w:val="kk-KZ"/>
              </w:rPr>
              <w:t>Мазмұны:</w:t>
            </w:r>
            <w:r w:rsidRPr="00C21977">
              <w:rPr>
                <w:rFonts w:ascii="Times New Roman" w:hAnsi="Times New Roman" w:cs="Times New Roman"/>
                <w:sz w:val="20"/>
                <w:szCs w:val="20"/>
                <w:lang w:val="kk-KZ"/>
              </w:rPr>
              <w:t xml:space="preserve"> Мәдениеттің морфологиясы, тілі, семиотикасы, анатомиясы. Көшпелілер, прототүркілер, түріктер мәдениеті. Орталық Азияның ортағасырлық мәдениеті. XVIII – XIX ғасырлар тоғысындағы қазақ мәдениеті, ХХ ғ. Қазақстанның мәдени саясаты. «Мәдени мұра» мемлекеттік бағдарламасы. Ұлттық сана, мотивация. Эмоциялар, интеллект. Адамның еркі, өзін-өзі реттеу психологиясы. Жеке типологиялық ерекшеліктері. Құндылықтар, мүдделер, нормалар рухани негіз болып табылады. Өмірдің мәні, кәсіби өзін-өзі анықтау, денсаулық. Жеке тұлға мен топтың қарым-қатынасы. Әлеуметтік-психологиялық конфликт. ңіәҚақтығыс кезіндегі мінез-құлық үлгілері.</w:t>
            </w:r>
            <w:r w:rsidR="00AA0E20" w:rsidRPr="00C21977">
              <w:rPr>
                <w:rFonts w:ascii="Times New Roman" w:hAnsi="Times New Roman" w:cs="Times New Roman"/>
                <w:sz w:val="20"/>
                <w:szCs w:val="20"/>
                <w:lang w:val="kk-KZ"/>
              </w:rPr>
              <w:t xml:space="preserve"> </w:t>
            </w:r>
            <w:r w:rsidR="00AA0E20" w:rsidRPr="00C21977">
              <w:rPr>
                <w:rFonts w:ascii="Arial" w:hAnsi="Arial" w:cs="Arial"/>
                <w:color w:val="000000"/>
                <w:sz w:val="27"/>
                <w:szCs w:val="27"/>
                <w:lang w:val="kk-KZ"/>
              </w:rPr>
              <w:t xml:space="preserve"> </w:t>
            </w:r>
            <w:r w:rsidR="00AA0E20" w:rsidRPr="00C21977">
              <w:rPr>
                <w:rFonts w:ascii="Times New Roman" w:hAnsi="Times New Roman" w:cs="Times New Roman"/>
                <w:color w:val="000000"/>
                <w:sz w:val="20"/>
                <w:szCs w:val="20"/>
                <w:lang w:val="kk-KZ"/>
              </w:rPr>
              <w:t>Қазіргі қоғамдағы инклюзивті мәдениеттің әлеуметтік-психологиялық негіздері мен дамуы; мүмкіндігі шектеулі адамдардың кәсіби бейімделуінің психологиялық ерекшеліктері мен шарттары; мүмкіндігі шектеулі адамдардың әлеуметтік интеграциясының жолы ретінде психологиялық қолдау мен толеранттылық; қазіргі қоғамдағы қалыпты және бұзылған дамумен адамдардың өзара әрекеттесуінің әлеуметтік - психологиялық кедергілері.</w:t>
            </w:r>
          </w:p>
        </w:tc>
        <w:tc>
          <w:tcPr>
            <w:tcW w:w="567" w:type="dxa"/>
            <w:vAlign w:val="center"/>
          </w:tcPr>
          <w:p w:rsidR="0070030D" w:rsidRPr="00B3684B" w:rsidRDefault="0070030D" w:rsidP="001E2498">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4</w:t>
            </w: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b/>
                <w:sz w:val="20"/>
                <w:szCs w:val="20"/>
                <w:lang w:val="kk-KZ"/>
              </w:rPr>
            </w:pPr>
          </w:p>
          <w:p w:rsidR="00126796" w:rsidRPr="00126796" w:rsidRDefault="00126796" w:rsidP="001E2498">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70030D" w:rsidRPr="00B3684B" w:rsidRDefault="0070030D" w:rsidP="001E2498">
            <w:pPr>
              <w:jc w:val="center"/>
              <w:rPr>
                <w:rFonts w:ascii="Times New Roman" w:hAnsi="Times New Roman" w:cs="Times New Roman"/>
                <w:sz w:val="20"/>
                <w:szCs w:val="20"/>
                <w:lang w:val="kk-KZ"/>
              </w:rPr>
            </w:pPr>
          </w:p>
        </w:tc>
        <w:tc>
          <w:tcPr>
            <w:tcW w:w="426"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c>
          <w:tcPr>
            <w:tcW w:w="426"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c>
          <w:tcPr>
            <w:tcW w:w="426"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tc>
        <w:tc>
          <w:tcPr>
            <w:tcW w:w="425" w:type="dxa"/>
            <w:vAlign w:val="center"/>
          </w:tcPr>
          <w:p w:rsidR="0070030D" w:rsidRPr="00B3684B" w:rsidRDefault="0070030D" w:rsidP="001E2498">
            <w:pPr>
              <w:jc w:val="center"/>
              <w:rPr>
                <w:rFonts w:ascii="Times New Roman" w:hAnsi="Times New Roman" w:cs="Times New Roman"/>
                <w:sz w:val="20"/>
                <w:szCs w:val="20"/>
                <w:lang w:val="kk-KZ"/>
              </w:rPr>
            </w:pPr>
          </w:p>
          <w:p w:rsidR="0070030D" w:rsidRPr="00B3684B" w:rsidRDefault="0070030D" w:rsidP="001E2498">
            <w:pPr>
              <w:jc w:val="center"/>
              <w:rPr>
                <w:rFonts w:ascii="Times New Roman" w:hAnsi="Times New Roman" w:cs="Times New Roman"/>
                <w:sz w:val="20"/>
                <w:szCs w:val="20"/>
                <w:lang w:val="kk-KZ"/>
              </w:rPr>
            </w:pPr>
          </w:p>
          <w:p w:rsidR="0070030D" w:rsidRPr="00B3684B" w:rsidRDefault="0070030D" w:rsidP="001E2498">
            <w:pPr>
              <w:jc w:val="center"/>
              <w:rPr>
                <w:rFonts w:ascii="Times New Roman" w:hAnsi="Times New Roman" w:cs="Times New Roman"/>
                <w:sz w:val="20"/>
                <w:szCs w:val="20"/>
                <w:lang w:val="kk-KZ"/>
              </w:rPr>
            </w:pPr>
          </w:p>
        </w:tc>
      </w:tr>
      <w:tr w:rsidR="00BF3BF7" w:rsidRPr="00B3684B" w:rsidTr="001E2498">
        <w:tc>
          <w:tcPr>
            <w:tcW w:w="426" w:type="dxa"/>
          </w:tcPr>
          <w:p w:rsidR="00BF3BF7" w:rsidRPr="00B3684B" w:rsidRDefault="00BF3BF7" w:rsidP="001E2498">
            <w:pPr>
              <w:rPr>
                <w:rFonts w:ascii="Times New Roman" w:hAnsi="Times New Roman" w:cs="Times New Roman"/>
                <w:sz w:val="20"/>
                <w:szCs w:val="20"/>
                <w:lang w:val="kk-KZ"/>
              </w:rPr>
            </w:pPr>
            <w:r w:rsidRPr="00B3684B">
              <w:rPr>
                <w:rFonts w:ascii="Times New Roman" w:hAnsi="Times New Roman" w:cs="Times New Roman"/>
                <w:sz w:val="20"/>
                <w:szCs w:val="20"/>
                <w:lang w:val="kk-KZ"/>
              </w:rPr>
              <w:t>5</w:t>
            </w:r>
          </w:p>
        </w:tc>
        <w:tc>
          <w:tcPr>
            <w:tcW w:w="1417" w:type="dxa"/>
            <w:vMerge w:val="restart"/>
            <w:vAlign w:val="center"/>
          </w:tcPr>
          <w:p w:rsidR="00BF3BF7" w:rsidRPr="00B3684B" w:rsidRDefault="00BF3BF7" w:rsidP="001E2498">
            <w:pPr>
              <w:ind w:left="-108" w:right="-108"/>
              <w:rPr>
                <w:rFonts w:ascii="Times New Roman" w:hAnsi="Times New Roman" w:cs="Times New Roman"/>
                <w:sz w:val="20"/>
                <w:szCs w:val="20"/>
                <w:lang w:val="kk-KZ"/>
              </w:rPr>
            </w:pPr>
            <w:r w:rsidRPr="00B3684B">
              <w:rPr>
                <w:rFonts w:ascii="Times New Roman" w:hAnsi="Times New Roman" w:cs="Times New Roman"/>
                <w:sz w:val="20"/>
                <w:szCs w:val="20"/>
                <w:lang w:val="kk-KZ"/>
              </w:rPr>
              <w:t xml:space="preserve">Әлеуметтік-этникалық даму  </w:t>
            </w:r>
          </w:p>
        </w:tc>
        <w:tc>
          <w:tcPr>
            <w:tcW w:w="567" w:type="dxa"/>
            <w:vAlign w:val="center"/>
          </w:tcPr>
          <w:p w:rsidR="00BF3BF7" w:rsidRPr="00B3684B" w:rsidRDefault="00BF3BF7" w:rsidP="001E2498">
            <w:pPr>
              <w:ind w:left="-108" w:right="-108"/>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ЖБП</w:t>
            </w:r>
          </w:p>
        </w:tc>
        <w:tc>
          <w:tcPr>
            <w:tcW w:w="709" w:type="dxa"/>
            <w:vAlign w:val="center"/>
          </w:tcPr>
          <w:p w:rsidR="00BF3BF7" w:rsidRPr="00B3684B" w:rsidRDefault="00BF3BF7" w:rsidP="001E2498">
            <w:pPr>
              <w:jc w:val="center"/>
              <w:rPr>
                <w:rFonts w:ascii="Times New Roman" w:hAnsi="Times New Roman" w:cs="Times New Roman"/>
                <w:sz w:val="20"/>
                <w:szCs w:val="20"/>
                <w:lang w:val="kk-KZ"/>
              </w:rPr>
            </w:pPr>
            <w:r>
              <w:rPr>
                <w:rFonts w:ascii="Times New Roman" w:hAnsi="Times New Roman" w:cs="Times New Roman"/>
                <w:sz w:val="20"/>
                <w:szCs w:val="20"/>
                <w:lang w:val="kk-KZ"/>
              </w:rPr>
              <w:t>ТК</w:t>
            </w:r>
          </w:p>
        </w:tc>
        <w:tc>
          <w:tcPr>
            <w:tcW w:w="1843" w:type="dxa"/>
            <w:vAlign w:val="center"/>
          </w:tcPr>
          <w:p w:rsidR="00BF3BF7" w:rsidRPr="00B3684B" w:rsidRDefault="00BF3BF7" w:rsidP="001E2498">
            <w:pPr>
              <w:rPr>
                <w:rFonts w:ascii="Times New Roman" w:hAnsi="Times New Roman" w:cs="Times New Roman"/>
                <w:sz w:val="20"/>
                <w:szCs w:val="20"/>
                <w:lang w:val="kk-KZ"/>
              </w:rPr>
            </w:pPr>
            <w:r w:rsidRPr="00B3684B">
              <w:rPr>
                <w:rFonts w:ascii="Times New Roman" w:hAnsi="Times New Roman" w:cs="Times New Roman"/>
                <w:sz w:val="20"/>
                <w:szCs w:val="20"/>
                <w:lang w:val="kk-KZ"/>
              </w:rPr>
              <w:t>Экожүйе және құқық</w:t>
            </w:r>
          </w:p>
        </w:tc>
        <w:tc>
          <w:tcPr>
            <w:tcW w:w="5211" w:type="dxa"/>
          </w:tcPr>
          <w:p w:rsidR="00BF3BF7" w:rsidRPr="00C21977" w:rsidRDefault="00BF3BF7" w:rsidP="001E2498">
            <w:pPr>
              <w:ind w:right="57"/>
              <w:jc w:val="both"/>
              <w:rPr>
                <w:rFonts w:ascii="Times New Roman" w:hAnsi="Times New Roman" w:cs="Times New Roman"/>
                <w:sz w:val="20"/>
                <w:szCs w:val="20"/>
                <w:lang w:val="kk-KZ"/>
              </w:rPr>
            </w:pPr>
            <w:r w:rsidRPr="00C21977">
              <w:rPr>
                <w:rFonts w:ascii="Times New Roman" w:hAnsi="Times New Roman" w:cs="Times New Roman"/>
                <w:b/>
                <w:sz w:val="20"/>
                <w:szCs w:val="20"/>
                <w:lang w:val="kk-KZ"/>
              </w:rPr>
              <w:t xml:space="preserve">Мақсаты: </w:t>
            </w:r>
            <w:r w:rsidR="003211F6" w:rsidRPr="00C21977">
              <w:rPr>
                <w:rFonts w:ascii="Times New Roman" w:hAnsi="Times New Roman" w:cs="Times New Roman"/>
                <w:sz w:val="20"/>
                <w:szCs w:val="20"/>
                <w:lang w:val="kk-KZ"/>
              </w:rPr>
              <w:t>Қоғамның тұрақты дамуына қол жеткізу үшін экономика, құқық, экология және тіршілік қауіпсіздігі, ғылыми зерттеу әдістері саласында интеграцияланған білімді қалыптастыру.</w:t>
            </w:r>
          </w:p>
          <w:p w:rsidR="00BF3BF7" w:rsidRPr="00C21977" w:rsidRDefault="00BF3BF7" w:rsidP="00046D58">
            <w:pPr>
              <w:jc w:val="both"/>
              <w:rPr>
                <w:rFonts w:ascii="Times New Roman" w:hAnsi="Times New Roman" w:cs="Times New Roman"/>
                <w:sz w:val="20"/>
                <w:szCs w:val="20"/>
                <w:lang w:val="kk-KZ"/>
              </w:rPr>
            </w:pPr>
            <w:r w:rsidRPr="00C21977">
              <w:rPr>
                <w:rFonts w:ascii="Times New Roman" w:hAnsi="Times New Roman" w:cs="Times New Roman"/>
                <w:b/>
                <w:sz w:val="20"/>
                <w:szCs w:val="20"/>
                <w:lang w:val="kk-KZ"/>
              </w:rPr>
              <w:t xml:space="preserve">Мазмұны: </w:t>
            </w:r>
            <w:r w:rsidR="003211F6" w:rsidRPr="00C21977">
              <w:rPr>
                <w:rFonts w:ascii="Times New Roman" w:hAnsi="Times New Roman" w:cs="Times New Roman"/>
                <w:sz w:val="20"/>
                <w:szCs w:val="20"/>
                <w:lang w:val="kk-KZ"/>
              </w:rPr>
              <w:t xml:space="preserve">Адам мен табиғаттың қауіпсіз өзара іс-қимылының, экожүйелер мен биосфераның өнімділігінің негіздері. Қазақстанның тұрақты даму мақсаттары </w:t>
            </w:r>
            <w:r w:rsidR="003211F6" w:rsidRPr="00C21977">
              <w:rPr>
                <w:rFonts w:ascii="Times New Roman" w:hAnsi="Times New Roman" w:cs="Times New Roman"/>
                <w:sz w:val="20"/>
                <w:szCs w:val="20"/>
                <w:lang w:val="kk-KZ"/>
              </w:rPr>
              <w:lastRenderedPageBreak/>
              <w:t xml:space="preserve">шеңберінде ресурстардың шектеулілігі жағдайындағы қоғамның кәсіпкерлік қызметі, бизнес пен ұлттық экономиканың бәсекеге қабілеттілігін арттыру. Экологиялық мәселелер мен тұрақты даму принциптерін жүйелі түсіну. Қазақстандық құқықты, субъектілердің міндеттері мен кепілдіктерін білу, әлеуметтік прогресті қамтамасыз ету үшін қоғамдық қатынастарды мемлекеттік реттеуді білу және сақтау. </w:t>
            </w:r>
            <w:r w:rsidR="00046D58" w:rsidRPr="00C21977">
              <w:rPr>
                <w:rFonts w:ascii="Times New Roman" w:hAnsi="Times New Roman" w:cs="Times New Roman"/>
                <w:sz w:val="20"/>
                <w:szCs w:val="20"/>
                <w:lang w:val="kk-KZ"/>
              </w:rPr>
              <w:t xml:space="preserve"> Инклюзия – халықаралық заңнама стратегиясы. </w:t>
            </w:r>
            <w:r w:rsidR="003211F6" w:rsidRPr="00C21977">
              <w:rPr>
                <w:rFonts w:ascii="Times New Roman" w:hAnsi="Times New Roman" w:cs="Times New Roman"/>
                <w:sz w:val="20"/>
                <w:szCs w:val="20"/>
                <w:lang w:val="kk-KZ"/>
              </w:rPr>
              <w:t>Жасанды интеллекттің құқықтық негіздері.</w:t>
            </w:r>
            <w:r w:rsidRPr="00C21977">
              <w:rPr>
                <w:rFonts w:ascii="Times New Roman" w:hAnsi="Times New Roman" w:cs="Times New Roman"/>
                <w:sz w:val="20"/>
                <w:szCs w:val="20"/>
                <w:lang w:val="kk-KZ"/>
              </w:rPr>
              <w:t xml:space="preserve"> </w:t>
            </w:r>
          </w:p>
        </w:tc>
        <w:tc>
          <w:tcPr>
            <w:tcW w:w="567" w:type="dxa"/>
            <w:vMerge w:val="restart"/>
            <w:vAlign w:val="center"/>
          </w:tcPr>
          <w:p w:rsidR="00BF3BF7" w:rsidRDefault="00BF3BF7" w:rsidP="001E2498">
            <w:pPr>
              <w:jc w:val="center"/>
              <w:rPr>
                <w:rFonts w:ascii="Times New Roman" w:hAnsi="Times New Roman" w:cs="Times New Roman"/>
                <w:sz w:val="20"/>
                <w:szCs w:val="20"/>
                <w:lang w:val="kk-KZ"/>
              </w:rPr>
            </w:pPr>
          </w:p>
          <w:p w:rsidR="00BF3BF7" w:rsidRDefault="00BF3BF7" w:rsidP="001E2498">
            <w:pPr>
              <w:jc w:val="center"/>
              <w:rPr>
                <w:rFonts w:ascii="Times New Roman" w:hAnsi="Times New Roman" w:cs="Times New Roman"/>
                <w:sz w:val="20"/>
                <w:szCs w:val="20"/>
                <w:lang w:val="kk-KZ"/>
              </w:rPr>
            </w:pPr>
          </w:p>
          <w:p w:rsidR="00BF3BF7" w:rsidRDefault="00BF3BF7" w:rsidP="001E2498">
            <w:pPr>
              <w:jc w:val="center"/>
              <w:rPr>
                <w:rFonts w:ascii="Times New Roman" w:hAnsi="Times New Roman" w:cs="Times New Roman"/>
                <w:sz w:val="20"/>
                <w:szCs w:val="20"/>
                <w:lang w:val="kk-KZ"/>
              </w:rPr>
            </w:pPr>
          </w:p>
          <w:p w:rsidR="00BF3BF7" w:rsidRDefault="00BF3BF7" w:rsidP="001E2498">
            <w:pPr>
              <w:jc w:val="center"/>
              <w:rPr>
                <w:rFonts w:ascii="Times New Roman" w:hAnsi="Times New Roman" w:cs="Times New Roman"/>
                <w:sz w:val="20"/>
                <w:szCs w:val="20"/>
                <w:lang w:val="kk-KZ"/>
              </w:rPr>
            </w:pPr>
          </w:p>
          <w:p w:rsidR="00BF3BF7" w:rsidRDefault="00BF3BF7" w:rsidP="001E2498">
            <w:pPr>
              <w:jc w:val="center"/>
              <w:rPr>
                <w:rFonts w:ascii="Times New Roman" w:hAnsi="Times New Roman" w:cs="Times New Roman"/>
                <w:sz w:val="20"/>
                <w:szCs w:val="20"/>
                <w:lang w:val="kk-KZ"/>
              </w:rPr>
            </w:pPr>
          </w:p>
          <w:p w:rsidR="00BF3BF7" w:rsidRDefault="00BF3BF7" w:rsidP="001E2498">
            <w:pPr>
              <w:jc w:val="center"/>
              <w:rPr>
                <w:rFonts w:ascii="Times New Roman" w:hAnsi="Times New Roman" w:cs="Times New Roman"/>
                <w:sz w:val="20"/>
                <w:szCs w:val="20"/>
                <w:lang w:val="kk-KZ"/>
              </w:rPr>
            </w:pPr>
          </w:p>
          <w:p w:rsidR="00BF3BF7" w:rsidRDefault="00BF3BF7" w:rsidP="001E2498">
            <w:pPr>
              <w:jc w:val="center"/>
              <w:rPr>
                <w:rFonts w:ascii="Times New Roman" w:hAnsi="Times New Roman" w:cs="Times New Roman"/>
                <w:sz w:val="20"/>
                <w:szCs w:val="20"/>
                <w:lang w:val="kk-KZ"/>
              </w:rPr>
            </w:pPr>
          </w:p>
          <w:p w:rsidR="00BF3BF7" w:rsidRDefault="00BF3BF7" w:rsidP="001E2498">
            <w:pPr>
              <w:jc w:val="center"/>
              <w:rPr>
                <w:rFonts w:ascii="Times New Roman" w:hAnsi="Times New Roman" w:cs="Times New Roman"/>
                <w:sz w:val="20"/>
                <w:szCs w:val="20"/>
                <w:lang w:val="kk-KZ"/>
              </w:rPr>
            </w:pPr>
          </w:p>
          <w:p w:rsidR="00BF3BF7" w:rsidRDefault="00BF3BF7" w:rsidP="001E2498">
            <w:pPr>
              <w:jc w:val="center"/>
              <w:rPr>
                <w:rFonts w:ascii="Times New Roman" w:hAnsi="Times New Roman" w:cs="Times New Roman"/>
                <w:sz w:val="20"/>
                <w:szCs w:val="20"/>
                <w:lang w:val="kk-KZ"/>
              </w:rPr>
            </w:pPr>
          </w:p>
          <w:p w:rsidR="00BF3BF7" w:rsidRDefault="00BF3BF7" w:rsidP="001E2498">
            <w:pPr>
              <w:jc w:val="center"/>
              <w:rPr>
                <w:rFonts w:ascii="Times New Roman" w:hAnsi="Times New Roman" w:cs="Times New Roman"/>
                <w:sz w:val="20"/>
                <w:szCs w:val="20"/>
                <w:lang w:val="kk-KZ"/>
              </w:rPr>
            </w:pPr>
          </w:p>
          <w:p w:rsidR="00BF3BF7" w:rsidRDefault="00BF3BF7" w:rsidP="001E2498">
            <w:pPr>
              <w:jc w:val="center"/>
              <w:rPr>
                <w:rFonts w:ascii="Times New Roman" w:hAnsi="Times New Roman" w:cs="Times New Roman"/>
                <w:sz w:val="20"/>
                <w:szCs w:val="20"/>
                <w:lang w:val="kk-KZ"/>
              </w:rPr>
            </w:pPr>
          </w:p>
          <w:p w:rsidR="00BF3BF7" w:rsidRDefault="00BF3BF7" w:rsidP="001E2498">
            <w:pPr>
              <w:jc w:val="center"/>
              <w:rPr>
                <w:rFonts w:ascii="Times New Roman" w:hAnsi="Times New Roman" w:cs="Times New Roman"/>
                <w:sz w:val="20"/>
                <w:szCs w:val="20"/>
                <w:lang w:val="kk-KZ"/>
              </w:rPr>
            </w:pPr>
          </w:p>
          <w:p w:rsidR="00BF3BF7" w:rsidRDefault="00BF3BF7" w:rsidP="001E2498">
            <w:pPr>
              <w:jc w:val="center"/>
              <w:rPr>
                <w:rFonts w:ascii="Times New Roman" w:hAnsi="Times New Roman" w:cs="Times New Roman"/>
                <w:sz w:val="20"/>
                <w:szCs w:val="20"/>
                <w:lang w:val="kk-KZ"/>
              </w:rPr>
            </w:pPr>
          </w:p>
          <w:p w:rsidR="00BF3BF7" w:rsidRDefault="00BF3BF7" w:rsidP="001E2498">
            <w:pPr>
              <w:jc w:val="center"/>
              <w:rPr>
                <w:rFonts w:ascii="Times New Roman" w:hAnsi="Times New Roman" w:cs="Times New Roman"/>
                <w:sz w:val="20"/>
                <w:szCs w:val="20"/>
                <w:lang w:val="kk-KZ"/>
              </w:rPr>
            </w:pPr>
          </w:p>
          <w:p w:rsidR="00BF3BF7" w:rsidRDefault="00BF3BF7" w:rsidP="001E2498">
            <w:pPr>
              <w:jc w:val="center"/>
              <w:rPr>
                <w:rFonts w:ascii="Times New Roman" w:hAnsi="Times New Roman" w:cs="Times New Roman"/>
                <w:sz w:val="20"/>
                <w:szCs w:val="20"/>
                <w:lang w:val="kk-KZ"/>
              </w:rPr>
            </w:pPr>
          </w:p>
          <w:p w:rsidR="00BF3BF7" w:rsidRPr="00B3684B" w:rsidRDefault="00BF3BF7" w:rsidP="001E2498">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5</w:t>
            </w:r>
          </w:p>
        </w:tc>
        <w:tc>
          <w:tcPr>
            <w:tcW w:w="425" w:type="dxa"/>
            <w:vAlign w:val="center"/>
          </w:tcPr>
          <w:p w:rsidR="00BF3BF7" w:rsidRPr="00B3684B" w:rsidRDefault="00BF3BF7" w:rsidP="001E2498">
            <w:pPr>
              <w:jc w:val="center"/>
              <w:rPr>
                <w:rFonts w:ascii="Times New Roman" w:hAnsi="Times New Roman" w:cs="Times New Roman"/>
                <w:sz w:val="20"/>
                <w:szCs w:val="20"/>
                <w:lang w:val="kk-KZ"/>
              </w:rPr>
            </w:pPr>
          </w:p>
        </w:tc>
        <w:tc>
          <w:tcPr>
            <w:tcW w:w="425" w:type="dxa"/>
            <w:vAlign w:val="center"/>
          </w:tcPr>
          <w:p w:rsidR="00BF3BF7" w:rsidRPr="00B3684B" w:rsidRDefault="00BF3BF7" w:rsidP="001E2498">
            <w:pPr>
              <w:jc w:val="center"/>
              <w:rPr>
                <w:rFonts w:ascii="Times New Roman" w:hAnsi="Times New Roman" w:cs="Times New Roman"/>
                <w:b/>
                <w:sz w:val="20"/>
                <w:szCs w:val="20"/>
                <w:lang w:val="kk-KZ"/>
              </w:rPr>
            </w:pPr>
          </w:p>
          <w:p w:rsidR="00BF3BF7" w:rsidRPr="00126796" w:rsidRDefault="00BF3BF7" w:rsidP="001E2498">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BF3BF7" w:rsidRPr="00B3684B" w:rsidRDefault="00BF3BF7" w:rsidP="001E2498">
            <w:pPr>
              <w:jc w:val="center"/>
              <w:rPr>
                <w:rFonts w:ascii="Times New Roman" w:hAnsi="Times New Roman" w:cs="Times New Roman"/>
                <w:sz w:val="20"/>
                <w:szCs w:val="20"/>
                <w:lang w:val="kk-KZ"/>
              </w:rPr>
            </w:pPr>
          </w:p>
        </w:tc>
        <w:tc>
          <w:tcPr>
            <w:tcW w:w="426" w:type="dxa"/>
            <w:vAlign w:val="center"/>
          </w:tcPr>
          <w:p w:rsidR="00BF3BF7" w:rsidRPr="00B3684B" w:rsidRDefault="00BF3BF7" w:rsidP="001E2498">
            <w:pPr>
              <w:jc w:val="center"/>
              <w:rPr>
                <w:rFonts w:ascii="Times New Roman" w:hAnsi="Times New Roman" w:cs="Times New Roman"/>
                <w:sz w:val="20"/>
                <w:szCs w:val="20"/>
                <w:lang w:val="kk-KZ"/>
              </w:rPr>
            </w:pPr>
          </w:p>
        </w:tc>
        <w:tc>
          <w:tcPr>
            <w:tcW w:w="425" w:type="dxa"/>
            <w:vAlign w:val="center"/>
          </w:tcPr>
          <w:p w:rsidR="00BF3BF7" w:rsidRPr="00B3684B" w:rsidRDefault="00BF3BF7" w:rsidP="001E2498">
            <w:pPr>
              <w:jc w:val="center"/>
              <w:rPr>
                <w:rFonts w:ascii="Times New Roman" w:hAnsi="Times New Roman" w:cs="Times New Roman"/>
                <w:sz w:val="20"/>
                <w:szCs w:val="20"/>
                <w:lang w:val="kk-KZ"/>
              </w:rPr>
            </w:pPr>
          </w:p>
        </w:tc>
        <w:tc>
          <w:tcPr>
            <w:tcW w:w="426" w:type="dxa"/>
            <w:vAlign w:val="center"/>
          </w:tcPr>
          <w:p w:rsidR="00BF3BF7" w:rsidRPr="00B3684B" w:rsidRDefault="00BF3BF7" w:rsidP="001E2498">
            <w:pPr>
              <w:jc w:val="center"/>
              <w:rPr>
                <w:rFonts w:ascii="Times New Roman" w:hAnsi="Times New Roman" w:cs="Times New Roman"/>
                <w:sz w:val="20"/>
                <w:szCs w:val="20"/>
                <w:lang w:val="kk-KZ"/>
              </w:rPr>
            </w:pPr>
          </w:p>
        </w:tc>
        <w:tc>
          <w:tcPr>
            <w:tcW w:w="425" w:type="dxa"/>
            <w:vAlign w:val="center"/>
          </w:tcPr>
          <w:p w:rsidR="00BF3BF7" w:rsidRPr="00B3684B" w:rsidRDefault="00BF3BF7" w:rsidP="001E2498">
            <w:pPr>
              <w:jc w:val="center"/>
              <w:rPr>
                <w:rFonts w:ascii="Times New Roman" w:hAnsi="Times New Roman" w:cs="Times New Roman"/>
                <w:sz w:val="20"/>
                <w:szCs w:val="20"/>
                <w:lang w:val="kk-KZ"/>
              </w:rPr>
            </w:pPr>
          </w:p>
        </w:tc>
        <w:tc>
          <w:tcPr>
            <w:tcW w:w="425" w:type="dxa"/>
            <w:vAlign w:val="center"/>
          </w:tcPr>
          <w:p w:rsidR="00BF3BF7" w:rsidRPr="00B3684B" w:rsidRDefault="00BF3BF7" w:rsidP="001E2498">
            <w:pPr>
              <w:jc w:val="center"/>
              <w:rPr>
                <w:rFonts w:ascii="Times New Roman" w:hAnsi="Times New Roman" w:cs="Times New Roman"/>
                <w:sz w:val="20"/>
                <w:szCs w:val="20"/>
                <w:lang w:val="kk-KZ"/>
              </w:rPr>
            </w:pPr>
          </w:p>
        </w:tc>
        <w:tc>
          <w:tcPr>
            <w:tcW w:w="425" w:type="dxa"/>
            <w:vAlign w:val="center"/>
          </w:tcPr>
          <w:p w:rsidR="00BF3BF7" w:rsidRPr="00B3684B" w:rsidRDefault="00BF3BF7" w:rsidP="001E2498">
            <w:pPr>
              <w:jc w:val="center"/>
              <w:rPr>
                <w:rFonts w:ascii="Times New Roman" w:hAnsi="Times New Roman" w:cs="Times New Roman"/>
                <w:sz w:val="20"/>
                <w:szCs w:val="20"/>
                <w:lang w:val="kk-KZ"/>
              </w:rPr>
            </w:pPr>
          </w:p>
        </w:tc>
        <w:tc>
          <w:tcPr>
            <w:tcW w:w="426" w:type="dxa"/>
            <w:vAlign w:val="center"/>
          </w:tcPr>
          <w:p w:rsidR="00BF3BF7" w:rsidRPr="00B3684B" w:rsidRDefault="00BF3BF7" w:rsidP="001E2498">
            <w:pPr>
              <w:jc w:val="center"/>
              <w:rPr>
                <w:rFonts w:ascii="Times New Roman" w:hAnsi="Times New Roman" w:cs="Times New Roman"/>
                <w:b/>
                <w:sz w:val="20"/>
                <w:szCs w:val="20"/>
                <w:lang w:val="kk-KZ"/>
              </w:rPr>
            </w:pPr>
          </w:p>
          <w:p w:rsidR="00BF3BF7" w:rsidRPr="00B3684B" w:rsidRDefault="00BF3BF7" w:rsidP="001E2498">
            <w:pPr>
              <w:jc w:val="center"/>
              <w:rPr>
                <w:rFonts w:ascii="Times New Roman" w:hAnsi="Times New Roman" w:cs="Times New Roman"/>
                <w:b/>
                <w:sz w:val="20"/>
                <w:szCs w:val="20"/>
                <w:lang w:val="kk-KZ"/>
              </w:rPr>
            </w:pPr>
          </w:p>
          <w:p w:rsidR="00BF3BF7" w:rsidRPr="00B3684B" w:rsidRDefault="00BF3BF7" w:rsidP="001E2498">
            <w:pPr>
              <w:jc w:val="center"/>
              <w:rPr>
                <w:rFonts w:ascii="Times New Roman" w:hAnsi="Times New Roman" w:cs="Times New Roman"/>
                <w:b/>
                <w:sz w:val="20"/>
                <w:szCs w:val="20"/>
                <w:lang w:val="kk-KZ"/>
              </w:rPr>
            </w:pPr>
          </w:p>
          <w:p w:rsidR="00BF3BF7" w:rsidRPr="00B3684B" w:rsidRDefault="00BF3BF7" w:rsidP="001E2498">
            <w:pPr>
              <w:jc w:val="center"/>
              <w:rPr>
                <w:rFonts w:ascii="Times New Roman" w:hAnsi="Times New Roman" w:cs="Times New Roman"/>
                <w:b/>
                <w:sz w:val="20"/>
                <w:szCs w:val="20"/>
                <w:lang w:val="kk-KZ"/>
              </w:rPr>
            </w:pPr>
          </w:p>
          <w:p w:rsidR="00BF3BF7" w:rsidRPr="00B3684B" w:rsidRDefault="00BF3BF7" w:rsidP="001E2498">
            <w:pPr>
              <w:jc w:val="center"/>
              <w:rPr>
                <w:rFonts w:ascii="Times New Roman" w:hAnsi="Times New Roman" w:cs="Times New Roman"/>
                <w:b/>
                <w:sz w:val="20"/>
                <w:szCs w:val="20"/>
                <w:lang w:val="kk-KZ"/>
              </w:rPr>
            </w:pPr>
          </w:p>
          <w:p w:rsidR="00BF3BF7" w:rsidRPr="00B3684B" w:rsidRDefault="00BF3BF7" w:rsidP="001E2498">
            <w:pPr>
              <w:jc w:val="center"/>
              <w:rPr>
                <w:rFonts w:ascii="Times New Roman" w:hAnsi="Times New Roman" w:cs="Times New Roman"/>
                <w:b/>
                <w:sz w:val="20"/>
                <w:szCs w:val="20"/>
                <w:lang w:val="kk-KZ"/>
              </w:rPr>
            </w:pPr>
          </w:p>
          <w:p w:rsidR="00BF3BF7" w:rsidRPr="00B3684B" w:rsidRDefault="00BF3BF7" w:rsidP="001E2498">
            <w:pPr>
              <w:jc w:val="center"/>
              <w:rPr>
                <w:rFonts w:ascii="Times New Roman" w:hAnsi="Times New Roman" w:cs="Times New Roman"/>
                <w:b/>
                <w:sz w:val="20"/>
                <w:szCs w:val="20"/>
                <w:lang w:val="kk-KZ"/>
              </w:rPr>
            </w:pPr>
          </w:p>
          <w:p w:rsidR="00BF3BF7" w:rsidRPr="00B3684B" w:rsidRDefault="00BF3BF7" w:rsidP="001E2498">
            <w:pPr>
              <w:jc w:val="center"/>
              <w:rPr>
                <w:rFonts w:ascii="Times New Roman" w:hAnsi="Times New Roman" w:cs="Times New Roman"/>
                <w:sz w:val="20"/>
                <w:szCs w:val="20"/>
                <w:lang w:val="kk-KZ"/>
              </w:rPr>
            </w:pPr>
          </w:p>
        </w:tc>
        <w:tc>
          <w:tcPr>
            <w:tcW w:w="425" w:type="dxa"/>
            <w:vAlign w:val="center"/>
          </w:tcPr>
          <w:p w:rsidR="00BF3BF7" w:rsidRPr="00B3684B" w:rsidRDefault="00BF3BF7" w:rsidP="001E2498">
            <w:pPr>
              <w:jc w:val="center"/>
              <w:rPr>
                <w:rFonts w:ascii="Times New Roman" w:hAnsi="Times New Roman" w:cs="Times New Roman"/>
                <w:b/>
                <w:sz w:val="20"/>
                <w:szCs w:val="20"/>
                <w:lang w:val="kk-KZ"/>
              </w:rPr>
            </w:pPr>
          </w:p>
          <w:p w:rsidR="00BF3BF7" w:rsidRPr="00B3684B" w:rsidRDefault="00BF3BF7" w:rsidP="001E2498">
            <w:pPr>
              <w:jc w:val="center"/>
              <w:rPr>
                <w:rFonts w:ascii="Times New Roman" w:hAnsi="Times New Roman" w:cs="Times New Roman"/>
                <w:b/>
                <w:sz w:val="20"/>
                <w:szCs w:val="20"/>
                <w:lang w:val="kk-KZ"/>
              </w:rPr>
            </w:pPr>
          </w:p>
          <w:p w:rsidR="00BF3BF7" w:rsidRPr="00B3684B" w:rsidRDefault="00BF3BF7" w:rsidP="001E2498">
            <w:pPr>
              <w:jc w:val="center"/>
              <w:rPr>
                <w:rFonts w:ascii="Times New Roman" w:hAnsi="Times New Roman" w:cs="Times New Roman"/>
                <w:b/>
                <w:sz w:val="20"/>
                <w:szCs w:val="20"/>
                <w:lang w:val="kk-KZ"/>
              </w:rPr>
            </w:pPr>
          </w:p>
          <w:p w:rsidR="00BF3BF7" w:rsidRPr="00B3684B" w:rsidRDefault="00BF3BF7" w:rsidP="001E2498">
            <w:pPr>
              <w:jc w:val="center"/>
              <w:rPr>
                <w:rFonts w:ascii="Times New Roman" w:hAnsi="Times New Roman" w:cs="Times New Roman"/>
                <w:b/>
                <w:sz w:val="20"/>
                <w:szCs w:val="20"/>
                <w:lang w:val="kk-KZ"/>
              </w:rPr>
            </w:pPr>
          </w:p>
          <w:p w:rsidR="00BF3BF7" w:rsidRPr="00B3684B" w:rsidRDefault="00BF3BF7" w:rsidP="001E2498">
            <w:pPr>
              <w:jc w:val="center"/>
              <w:rPr>
                <w:rFonts w:ascii="Times New Roman" w:hAnsi="Times New Roman" w:cs="Times New Roman"/>
                <w:b/>
                <w:sz w:val="20"/>
                <w:szCs w:val="20"/>
                <w:lang w:val="kk-KZ"/>
              </w:rPr>
            </w:pPr>
          </w:p>
          <w:p w:rsidR="00BF3BF7" w:rsidRPr="00B3684B" w:rsidRDefault="00BF3BF7" w:rsidP="001E2498">
            <w:pPr>
              <w:jc w:val="center"/>
              <w:rPr>
                <w:rFonts w:ascii="Times New Roman" w:hAnsi="Times New Roman" w:cs="Times New Roman"/>
                <w:b/>
                <w:sz w:val="20"/>
                <w:szCs w:val="20"/>
                <w:lang w:val="kk-KZ"/>
              </w:rPr>
            </w:pPr>
          </w:p>
          <w:p w:rsidR="00BF3BF7" w:rsidRPr="00B3684B" w:rsidRDefault="00BF3BF7" w:rsidP="001E2498">
            <w:pPr>
              <w:jc w:val="center"/>
              <w:rPr>
                <w:rFonts w:ascii="Times New Roman" w:hAnsi="Times New Roman" w:cs="Times New Roman"/>
                <w:b/>
                <w:sz w:val="20"/>
                <w:szCs w:val="20"/>
                <w:lang w:val="kk-KZ"/>
              </w:rPr>
            </w:pPr>
          </w:p>
          <w:p w:rsidR="00BF3BF7" w:rsidRPr="00B3684B" w:rsidRDefault="00BF3BF7" w:rsidP="001E2498">
            <w:pPr>
              <w:jc w:val="center"/>
              <w:rPr>
                <w:rFonts w:ascii="Times New Roman" w:hAnsi="Times New Roman" w:cs="Times New Roman"/>
                <w:sz w:val="20"/>
                <w:szCs w:val="20"/>
                <w:lang w:val="kk-KZ"/>
              </w:rPr>
            </w:pPr>
          </w:p>
        </w:tc>
        <w:tc>
          <w:tcPr>
            <w:tcW w:w="425" w:type="dxa"/>
            <w:vAlign w:val="center"/>
          </w:tcPr>
          <w:p w:rsidR="00BF3BF7" w:rsidRPr="00B3684B" w:rsidRDefault="00BF3BF7" w:rsidP="001E2498">
            <w:pPr>
              <w:jc w:val="center"/>
              <w:rPr>
                <w:rFonts w:ascii="Times New Roman" w:hAnsi="Times New Roman" w:cs="Times New Roman"/>
                <w:sz w:val="20"/>
                <w:szCs w:val="20"/>
                <w:lang w:val="kk-KZ"/>
              </w:rPr>
            </w:pPr>
          </w:p>
        </w:tc>
        <w:tc>
          <w:tcPr>
            <w:tcW w:w="425" w:type="dxa"/>
            <w:vAlign w:val="center"/>
          </w:tcPr>
          <w:p w:rsidR="00BF3BF7" w:rsidRPr="00B3684B" w:rsidRDefault="00BF3BF7" w:rsidP="001E2498">
            <w:pPr>
              <w:jc w:val="center"/>
              <w:rPr>
                <w:rFonts w:ascii="Times New Roman" w:hAnsi="Times New Roman" w:cs="Times New Roman"/>
                <w:sz w:val="20"/>
                <w:szCs w:val="20"/>
                <w:lang w:val="kk-KZ"/>
              </w:rPr>
            </w:pPr>
          </w:p>
        </w:tc>
      </w:tr>
      <w:tr w:rsidR="00BF3BF7" w:rsidRPr="00B3684B" w:rsidTr="001E2498">
        <w:tc>
          <w:tcPr>
            <w:tcW w:w="426" w:type="dxa"/>
          </w:tcPr>
          <w:p w:rsidR="00BF3BF7" w:rsidRPr="00B3684B" w:rsidRDefault="00BF3BF7" w:rsidP="001E2498">
            <w:pPr>
              <w:rPr>
                <w:rFonts w:ascii="Times New Roman" w:hAnsi="Times New Roman" w:cs="Times New Roman"/>
                <w:sz w:val="20"/>
                <w:szCs w:val="20"/>
                <w:lang w:val="kk-KZ"/>
              </w:rPr>
            </w:pPr>
            <w:r>
              <w:rPr>
                <w:rFonts w:ascii="Times New Roman" w:hAnsi="Times New Roman" w:cs="Times New Roman"/>
                <w:sz w:val="20"/>
                <w:szCs w:val="20"/>
                <w:lang w:val="kk-KZ"/>
              </w:rPr>
              <w:lastRenderedPageBreak/>
              <w:t>6</w:t>
            </w:r>
          </w:p>
        </w:tc>
        <w:tc>
          <w:tcPr>
            <w:tcW w:w="1417" w:type="dxa"/>
            <w:vMerge/>
            <w:vAlign w:val="center"/>
          </w:tcPr>
          <w:p w:rsidR="00BF3BF7" w:rsidRPr="00B3684B" w:rsidRDefault="00BF3BF7" w:rsidP="001E2498">
            <w:pPr>
              <w:ind w:left="-108" w:right="-108"/>
              <w:rPr>
                <w:rFonts w:ascii="Times New Roman" w:hAnsi="Times New Roman" w:cs="Times New Roman"/>
                <w:sz w:val="20"/>
                <w:szCs w:val="20"/>
                <w:lang w:val="kk-KZ"/>
              </w:rPr>
            </w:pPr>
          </w:p>
        </w:tc>
        <w:tc>
          <w:tcPr>
            <w:tcW w:w="567" w:type="dxa"/>
            <w:vAlign w:val="center"/>
          </w:tcPr>
          <w:p w:rsidR="00BF3BF7" w:rsidRPr="00B3684B" w:rsidRDefault="00BF3BF7" w:rsidP="001E2498">
            <w:pPr>
              <w:ind w:left="-108" w:right="-108"/>
              <w:jc w:val="center"/>
              <w:rPr>
                <w:rFonts w:ascii="Times New Roman" w:hAnsi="Times New Roman" w:cs="Times New Roman"/>
                <w:sz w:val="20"/>
                <w:szCs w:val="20"/>
                <w:lang w:val="kk-KZ"/>
              </w:rPr>
            </w:pPr>
            <w:r>
              <w:rPr>
                <w:rFonts w:ascii="Times New Roman" w:hAnsi="Times New Roman" w:cs="Times New Roman"/>
                <w:sz w:val="20"/>
                <w:szCs w:val="20"/>
                <w:lang w:val="kk-KZ"/>
              </w:rPr>
              <w:t>ЖБП</w:t>
            </w:r>
          </w:p>
        </w:tc>
        <w:tc>
          <w:tcPr>
            <w:tcW w:w="709" w:type="dxa"/>
            <w:vAlign w:val="center"/>
          </w:tcPr>
          <w:p w:rsidR="00BF3BF7" w:rsidRDefault="00BF3BF7" w:rsidP="001E2498">
            <w:pPr>
              <w:jc w:val="center"/>
              <w:rPr>
                <w:rFonts w:ascii="Times New Roman" w:hAnsi="Times New Roman" w:cs="Times New Roman"/>
                <w:sz w:val="20"/>
                <w:szCs w:val="20"/>
                <w:lang w:val="kk-KZ"/>
              </w:rPr>
            </w:pPr>
            <w:r>
              <w:rPr>
                <w:rFonts w:ascii="Times New Roman" w:hAnsi="Times New Roman" w:cs="Times New Roman"/>
                <w:sz w:val="20"/>
                <w:szCs w:val="20"/>
                <w:lang w:val="kk-KZ"/>
              </w:rPr>
              <w:t>ТК</w:t>
            </w:r>
          </w:p>
        </w:tc>
        <w:tc>
          <w:tcPr>
            <w:tcW w:w="1843" w:type="dxa"/>
            <w:vAlign w:val="center"/>
          </w:tcPr>
          <w:p w:rsidR="00BF3BF7" w:rsidRPr="00C21977" w:rsidRDefault="00BF3BF7" w:rsidP="001E2498">
            <w:pPr>
              <w:rPr>
                <w:rFonts w:ascii="Times New Roman" w:hAnsi="Times New Roman" w:cs="Times New Roman"/>
                <w:sz w:val="20"/>
                <w:szCs w:val="20"/>
                <w:lang w:val="kk-KZ"/>
              </w:rPr>
            </w:pPr>
            <w:r w:rsidRPr="00C21977">
              <w:rPr>
                <w:rFonts w:ascii="Times New Roman" w:hAnsi="Times New Roman" w:cs="Times New Roman"/>
                <w:sz w:val="20"/>
                <w:szCs w:val="20"/>
                <w:lang w:val="kk-KZ"/>
              </w:rPr>
              <w:t>Кәсіпкерлік және қаржылық сауаттылық</w:t>
            </w:r>
          </w:p>
        </w:tc>
        <w:tc>
          <w:tcPr>
            <w:tcW w:w="5211" w:type="dxa"/>
          </w:tcPr>
          <w:p w:rsidR="00BF3BF7" w:rsidRPr="00C21977" w:rsidRDefault="00BF3BF7" w:rsidP="00BF3BF7">
            <w:pPr>
              <w:jc w:val="both"/>
              <w:rPr>
                <w:rStyle w:val="anegp0gi0b9av8jahpyh"/>
                <w:sz w:val="20"/>
                <w:szCs w:val="20"/>
                <w:lang w:val="kk-KZ"/>
              </w:rPr>
            </w:pPr>
            <w:r w:rsidRPr="00C21977">
              <w:rPr>
                <w:rFonts w:ascii="Times New Roman" w:hAnsi="Times New Roman" w:cs="Times New Roman"/>
                <w:b/>
                <w:sz w:val="20"/>
                <w:szCs w:val="20"/>
                <w:lang w:val="kk-KZ"/>
              </w:rPr>
              <w:t>Мақсаты:</w:t>
            </w:r>
            <w:r w:rsidRPr="00C21977">
              <w:rPr>
                <w:rFonts w:ascii="Times New Roman" w:hAnsi="Times New Roman" w:cs="Times New Roman"/>
                <w:sz w:val="20"/>
                <w:szCs w:val="20"/>
                <w:lang w:val="kk-KZ"/>
              </w:rPr>
              <w:t xml:space="preserve"> Қаржылық әл ауқатқа жету үшін маңызы бар жеке және отбасылық қаржылық ресурстарды басқаруды, </w:t>
            </w:r>
            <w:r w:rsidRPr="00C21977">
              <w:rPr>
                <w:rStyle w:val="anegp0gi0b9av8jahpyh"/>
                <w:rFonts w:ascii="Times New Roman" w:hAnsi="Times New Roman"/>
                <w:sz w:val="20"/>
                <w:szCs w:val="20"/>
                <w:lang w:val="kk-KZ"/>
              </w:rPr>
              <w:t>кәсіпкерлік</w:t>
            </w:r>
            <w:r w:rsidRPr="00C21977">
              <w:rPr>
                <w:rFonts w:ascii="Times New Roman" w:hAnsi="Times New Roman" w:cs="Times New Roman"/>
                <w:sz w:val="20"/>
                <w:szCs w:val="20"/>
                <w:lang w:val="kk-KZ"/>
              </w:rPr>
              <w:t xml:space="preserve"> </w:t>
            </w:r>
            <w:r w:rsidRPr="00C21977">
              <w:rPr>
                <w:rStyle w:val="anegp0gi0b9av8jahpyh"/>
                <w:rFonts w:ascii="Times New Roman" w:hAnsi="Times New Roman"/>
                <w:sz w:val="20"/>
                <w:szCs w:val="20"/>
                <w:lang w:val="kk-KZ"/>
              </w:rPr>
              <w:t>қызметті</w:t>
            </w:r>
            <w:r w:rsidRPr="00C21977">
              <w:rPr>
                <w:rFonts w:ascii="Times New Roman" w:hAnsi="Times New Roman" w:cs="Times New Roman"/>
                <w:sz w:val="20"/>
                <w:szCs w:val="20"/>
                <w:lang w:val="kk-KZ"/>
              </w:rPr>
              <w:t xml:space="preserve"> </w:t>
            </w:r>
            <w:r w:rsidRPr="00C21977">
              <w:rPr>
                <w:rStyle w:val="anegp0gi0b9av8jahpyh"/>
                <w:rFonts w:ascii="Times New Roman" w:hAnsi="Times New Roman"/>
                <w:sz w:val="20"/>
                <w:szCs w:val="20"/>
                <w:lang w:val="kk-KZ"/>
              </w:rPr>
              <w:t>ұйымдастыруды</w:t>
            </w:r>
            <w:r w:rsidRPr="00C21977">
              <w:rPr>
                <w:rFonts w:ascii="Times New Roman" w:hAnsi="Times New Roman" w:cs="Times New Roman"/>
                <w:sz w:val="20"/>
                <w:szCs w:val="20"/>
                <w:lang w:val="kk-KZ"/>
              </w:rPr>
              <w:t xml:space="preserve"> </w:t>
            </w:r>
            <w:r w:rsidRPr="00C21977">
              <w:rPr>
                <w:rStyle w:val="anegp0gi0b9av8jahpyh"/>
                <w:rFonts w:ascii="Times New Roman" w:hAnsi="Times New Roman"/>
                <w:sz w:val="20"/>
                <w:szCs w:val="20"/>
                <w:lang w:val="kk-KZ"/>
              </w:rPr>
              <w:t>дағдыларын</w:t>
            </w:r>
            <w:r w:rsidRPr="00C21977">
              <w:rPr>
                <w:rFonts w:ascii="Times New Roman" w:hAnsi="Times New Roman" w:cs="Times New Roman"/>
                <w:sz w:val="20"/>
                <w:szCs w:val="20"/>
                <w:lang w:val="kk-KZ"/>
              </w:rPr>
              <w:t xml:space="preserve"> </w:t>
            </w:r>
            <w:r w:rsidRPr="00C21977">
              <w:rPr>
                <w:rStyle w:val="anegp0gi0b9av8jahpyh"/>
                <w:rFonts w:ascii="Times New Roman" w:hAnsi="Times New Roman"/>
                <w:sz w:val="20"/>
                <w:szCs w:val="20"/>
                <w:lang w:val="kk-KZ"/>
              </w:rPr>
              <w:t>оқыту.</w:t>
            </w:r>
          </w:p>
          <w:p w:rsidR="00BF3BF7" w:rsidRPr="00C21977" w:rsidRDefault="00BF3BF7" w:rsidP="00BF3BF7">
            <w:pPr>
              <w:jc w:val="both"/>
              <w:rPr>
                <w:rFonts w:ascii="Times New Roman" w:hAnsi="Times New Roman" w:cs="Times New Roman"/>
                <w:sz w:val="20"/>
                <w:szCs w:val="20"/>
                <w:lang w:val="kk-KZ"/>
              </w:rPr>
            </w:pPr>
            <w:r w:rsidRPr="00C21977">
              <w:rPr>
                <w:rFonts w:ascii="Times New Roman" w:hAnsi="Times New Roman" w:cs="Times New Roman"/>
                <w:b/>
                <w:sz w:val="20"/>
                <w:szCs w:val="20"/>
                <w:lang w:val="kk-KZ"/>
              </w:rPr>
              <w:t xml:space="preserve">Мазмұны: </w:t>
            </w:r>
            <w:r w:rsidRPr="00C21977">
              <w:rPr>
                <w:rFonts w:ascii="Times New Roman" w:hAnsi="Times New Roman" w:cs="Times New Roman"/>
                <w:bCs/>
                <w:color w:val="000000" w:themeColor="text1"/>
                <w:sz w:val="20"/>
                <w:szCs w:val="20"/>
                <w:lang w:val="kk-KZ"/>
              </w:rPr>
              <w:t xml:space="preserve">Кәсіпкерлік: мәні, мазмұны қалыптасу шарттары. Кәсіпкерліктің ұйымдастыру-құқықтық түрлері. Кәсіпкерліктегі тәукелділік. Кәсіпкерліктегі бизнес-жоспарлау. Кәсіпкерлік келісімдерді ұйымдастыру. Кәсіпкерліктегі мәдениет және этика. Кәсіпкерлік қызметің қаржыландыру. </w:t>
            </w:r>
            <w:r w:rsidRPr="00C21977">
              <w:rPr>
                <w:rFonts w:ascii="Times New Roman" w:hAnsi="Times New Roman" w:cs="Times New Roman"/>
                <w:sz w:val="20"/>
                <w:szCs w:val="20"/>
                <w:lang w:val="kk-KZ"/>
              </w:rPr>
              <w:t>Қаржылық сауаттылық түсінігі, мақсаттары мен міндеттері.Ақша,есеп айырысу және төлемдер. Жеке қаржы: кіріс,шығыс, бюджет. Салықтар және жеке тұлғаларға салық салу. Зейнетақылар және сақтандыру. Халыққа банктік қызмет көрсету. Жеке тұлғалардың банкроттығы және қаржылық тәуекелдер. Қаржылық пирамида және жеке қаржылық қауіпсіздік.</w:t>
            </w:r>
          </w:p>
        </w:tc>
        <w:tc>
          <w:tcPr>
            <w:tcW w:w="567" w:type="dxa"/>
            <w:vMerge/>
            <w:vAlign w:val="center"/>
          </w:tcPr>
          <w:p w:rsidR="00BF3BF7" w:rsidRPr="00B3684B" w:rsidRDefault="00BF3BF7" w:rsidP="001E2498">
            <w:pPr>
              <w:jc w:val="center"/>
              <w:rPr>
                <w:rFonts w:ascii="Times New Roman" w:hAnsi="Times New Roman" w:cs="Times New Roman"/>
                <w:sz w:val="20"/>
                <w:szCs w:val="20"/>
                <w:lang w:val="kk-KZ"/>
              </w:rPr>
            </w:pPr>
          </w:p>
        </w:tc>
        <w:tc>
          <w:tcPr>
            <w:tcW w:w="425" w:type="dxa"/>
            <w:vAlign w:val="center"/>
          </w:tcPr>
          <w:p w:rsidR="00BF3BF7" w:rsidRPr="00B3684B" w:rsidRDefault="00BF3BF7" w:rsidP="001E2498">
            <w:pPr>
              <w:jc w:val="center"/>
              <w:rPr>
                <w:rFonts w:ascii="Times New Roman" w:hAnsi="Times New Roman" w:cs="Times New Roman"/>
                <w:sz w:val="20"/>
                <w:szCs w:val="20"/>
                <w:lang w:val="kk-KZ"/>
              </w:rPr>
            </w:pPr>
          </w:p>
        </w:tc>
        <w:tc>
          <w:tcPr>
            <w:tcW w:w="425" w:type="dxa"/>
            <w:vAlign w:val="center"/>
          </w:tcPr>
          <w:p w:rsidR="00BF3BF7" w:rsidRPr="00B3684B" w:rsidRDefault="00BF3BF7" w:rsidP="001E2498">
            <w:pPr>
              <w:jc w:val="center"/>
              <w:rPr>
                <w:rFonts w:ascii="Times New Roman" w:hAnsi="Times New Roman" w:cs="Times New Roman"/>
                <w:b/>
                <w:sz w:val="20"/>
                <w:szCs w:val="20"/>
                <w:lang w:val="kk-KZ"/>
              </w:rPr>
            </w:pPr>
          </w:p>
        </w:tc>
        <w:tc>
          <w:tcPr>
            <w:tcW w:w="426" w:type="dxa"/>
            <w:vAlign w:val="center"/>
          </w:tcPr>
          <w:p w:rsidR="00BF3BF7" w:rsidRPr="00126796" w:rsidRDefault="00BF3BF7" w:rsidP="00BF3BF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BF3BF7" w:rsidRPr="00B3684B" w:rsidRDefault="00BF3BF7" w:rsidP="001E2498">
            <w:pPr>
              <w:jc w:val="center"/>
              <w:rPr>
                <w:rFonts w:ascii="Times New Roman" w:hAnsi="Times New Roman" w:cs="Times New Roman"/>
                <w:sz w:val="20"/>
                <w:szCs w:val="20"/>
                <w:lang w:val="kk-KZ"/>
              </w:rPr>
            </w:pPr>
          </w:p>
        </w:tc>
        <w:tc>
          <w:tcPr>
            <w:tcW w:w="425" w:type="dxa"/>
            <w:vAlign w:val="center"/>
          </w:tcPr>
          <w:p w:rsidR="00BF3BF7" w:rsidRPr="00B3684B" w:rsidRDefault="00BF3BF7" w:rsidP="001E2498">
            <w:pPr>
              <w:jc w:val="center"/>
              <w:rPr>
                <w:rFonts w:ascii="Times New Roman" w:hAnsi="Times New Roman" w:cs="Times New Roman"/>
                <w:sz w:val="20"/>
                <w:szCs w:val="20"/>
                <w:lang w:val="kk-KZ"/>
              </w:rPr>
            </w:pPr>
          </w:p>
        </w:tc>
        <w:tc>
          <w:tcPr>
            <w:tcW w:w="426" w:type="dxa"/>
            <w:vAlign w:val="center"/>
          </w:tcPr>
          <w:p w:rsidR="00BF3BF7" w:rsidRPr="00B3684B" w:rsidRDefault="00BF3BF7" w:rsidP="001E2498">
            <w:pPr>
              <w:jc w:val="center"/>
              <w:rPr>
                <w:rFonts w:ascii="Times New Roman" w:hAnsi="Times New Roman" w:cs="Times New Roman"/>
                <w:sz w:val="20"/>
                <w:szCs w:val="20"/>
                <w:lang w:val="kk-KZ"/>
              </w:rPr>
            </w:pPr>
          </w:p>
        </w:tc>
        <w:tc>
          <w:tcPr>
            <w:tcW w:w="425" w:type="dxa"/>
            <w:vAlign w:val="center"/>
          </w:tcPr>
          <w:p w:rsidR="00BF3BF7" w:rsidRPr="00B3684B" w:rsidRDefault="00BF3BF7" w:rsidP="001E2498">
            <w:pPr>
              <w:jc w:val="center"/>
              <w:rPr>
                <w:rFonts w:ascii="Times New Roman" w:hAnsi="Times New Roman" w:cs="Times New Roman"/>
                <w:sz w:val="20"/>
                <w:szCs w:val="20"/>
                <w:lang w:val="kk-KZ"/>
              </w:rPr>
            </w:pPr>
          </w:p>
        </w:tc>
        <w:tc>
          <w:tcPr>
            <w:tcW w:w="425" w:type="dxa"/>
            <w:vAlign w:val="center"/>
          </w:tcPr>
          <w:p w:rsidR="00BF3BF7" w:rsidRPr="00B3684B" w:rsidRDefault="00BF3BF7" w:rsidP="001E2498">
            <w:pPr>
              <w:jc w:val="center"/>
              <w:rPr>
                <w:rFonts w:ascii="Times New Roman" w:hAnsi="Times New Roman" w:cs="Times New Roman"/>
                <w:sz w:val="20"/>
                <w:szCs w:val="20"/>
                <w:lang w:val="kk-KZ"/>
              </w:rPr>
            </w:pPr>
          </w:p>
        </w:tc>
        <w:tc>
          <w:tcPr>
            <w:tcW w:w="425" w:type="dxa"/>
            <w:vAlign w:val="center"/>
          </w:tcPr>
          <w:p w:rsidR="00BF3BF7" w:rsidRPr="00B3684B" w:rsidRDefault="00BF3BF7" w:rsidP="001E2498">
            <w:pPr>
              <w:jc w:val="center"/>
              <w:rPr>
                <w:rFonts w:ascii="Times New Roman" w:hAnsi="Times New Roman" w:cs="Times New Roman"/>
                <w:sz w:val="20"/>
                <w:szCs w:val="20"/>
                <w:lang w:val="kk-KZ"/>
              </w:rPr>
            </w:pPr>
          </w:p>
        </w:tc>
        <w:tc>
          <w:tcPr>
            <w:tcW w:w="426" w:type="dxa"/>
            <w:vAlign w:val="center"/>
          </w:tcPr>
          <w:p w:rsidR="00BF3BF7" w:rsidRPr="00B3684B" w:rsidRDefault="00BF3BF7" w:rsidP="001E2498">
            <w:pPr>
              <w:jc w:val="center"/>
              <w:rPr>
                <w:rFonts w:ascii="Times New Roman" w:hAnsi="Times New Roman" w:cs="Times New Roman"/>
                <w:b/>
                <w:sz w:val="20"/>
                <w:szCs w:val="20"/>
                <w:lang w:val="kk-KZ"/>
              </w:rPr>
            </w:pPr>
          </w:p>
        </w:tc>
        <w:tc>
          <w:tcPr>
            <w:tcW w:w="425" w:type="dxa"/>
            <w:vAlign w:val="center"/>
          </w:tcPr>
          <w:p w:rsidR="00BF3BF7" w:rsidRPr="00B3684B" w:rsidRDefault="00BF3BF7" w:rsidP="001E2498">
            <w:pPr>
              <w:jc w:val="center"/>
              <w:rPr>
                <w:rFonts w:ascii="Times New Roman" w:hAnsi="Times New Roman" w:cs="Times New Roman"/>
                <w:b/>
                <w:sz w:val="20"/>
                <w:szCs w:val="20"/>
                <w:lang w:val="kk-KZ"/>
              </w:rPr>
            </w:pPr>
          </w:p>
        </w:tc>
        <w:tc>
          <w:tcPr>
            <w:tcW w:w="425" w:type="dxa"/>
            <w:vAlign w:val="center"/>
          </w:tcPr>
          <w:p w:rsidR="00BF3BF7" w:rsidRPr="00B3684B" w:rsidRDefault="00BF3BF7" w:rsidP="001E2498">
            <w:pPr>
              <w:jc w:val="center"/>
              <w:rPr>
                <w:rFonts w:ascii="Times New Roman" w:hAnsi="Times New Roman" w:cs="Times New Roman"/>
                <w:sz w:val="20"/>
                <w:szCs w:val="20"/>
                <w:lang w:val="kk-KZ"/>
              </w:rPr>
            </w:pPr>
          </w:p>
        </w:tc>
        <w:tc>
          <w:tcPr>
            <w:tcW w:w="425" w:type="dxa"/>
            <w:vAlign w:val="center"/>
          </w:tcPr>
          <w:p w:rsidR="00BF3BF7" w:rsidRPr="00B3684B" w:rsidRDefault="00BF3BF7" w:rsidP="001E2498">
            <w:pPr>
              <w:jc w:val="center"/>
              <w:rPr>
                <w:rFonts w:ascii="Times New Roman" w:hAnsi="Times New Roman" w:cs="Times New Roman"/>
                <w:sz w:val="20"/>
                <w:szCs w:val="20"/>
                <w:lang w:val="kk-KZ"/>
              </w:rPr>
            </w:pPr>
          </w:p>
        </w:tc>
      </w:tr>
      <w:tr w:rsidR="00BF3BF7" w:rsidRPr="00B3684B" w:rsidTr="001E2498">
        <w:tc>
          <w:tcPr>
            <w:tcW w:w="426" w:type="dxa"/>
          </w:tcPr>
          <w:p w:rsidR="00BF3BF7" w:rsidRPr="00B3684B" w:rsidRDefault="00BF3BF7" w:rsidP="00BF3BF7">
            <w:pPr>
              <w:rPr>
                <w:rFonts w:ascii="Times New Roman" w:hAnsi="Times New Roman" w:cs="Times New Roman"/>
                <w:sz w:val="20"/>
                <w:szCs w:val="20"/>
                <w:lang w:val="kk-KZ"/>
              </w:rPr>
            </w:pPr>
            <w:r>
              <w:rPr>
                <w:rFonts w:ascii="Times New Roman" w:hAnsi="Times New Roman" w:cs="Times New Roman"/>
                <w:sz w:val="20"/>
                <w:szCs w:val="20"/>
                <w:lang w:val="kk-KZ"/>
              </w:rPr>
              <w:t>7</w:t>
            </w:r>
          </w:p>
        </w:tc>
        <w:tc>
          <w:tcPr>
            <w:tcW w:w="1417" w:type="dxa"/>
            <w:vMerge/>
            <w:vAlign w:val="center"/>
          </w:tcPr>
          <w:p w:rsidR="00BF3BF7" w:rsidRPr="00B3684B" w:rsidRDefault="00BF3BF7" w:rsidP="00BF3BF7">
            <w:pPr>
              <w:rPr>
                <w:rFonts w:ascii="Times New Roman" w:hAnsi="Times New Roman" w:cs="Times New Roman"/>
                <w:sz w:val="20"/>
                <w:szCs w:val="20"/>
                <w:lang w:val="kk-KZ"/>
              </w:rPr>
            </w:pPr>
          </w:p>
        </w:tc>
        <w:tc>
          <w:tcPr>
            <w:tcW w:w="567" w:type="dxa"/>
            <w:vAlign w:val="center"/>
          </w:tcPr>
          <w:p w:rsidR="00BF3BF7" w:rsidRPr="00C21977" w:rsidRDefault="00BF3BF7" w:rsidP="00BF3BF7">
            <w:pPr>
              <w:widowControl w:val="0"/>
              <w:autoSpaceDE w:val="0"/>
              <w:autoSpaceDN w:val="0"/>
              <w:jc w:val="center"/>
              <w:rPr>
                <w:rFonts w:ascii="Times New Roman" w:hAnsi="Times New Roman" w:cs="Times New Roman"/>
                <w:color w:val="000000"/>
                <w:sz w:val="20"/>
                <w:szCs w:val="20"/>
                <w:lang w:val="kk-KZ"/>
              </w:rPr>
            </w:pPr>
            <w:r w:rsidRPr="00C21977">
              <w:rPr>
                <w:rFonts w:ascii="Times New Roman" w:hAnsi="Times New Roman" w:cs="Times New Roman"/>
                <w:color w:val="000000"/>
                <w:sz w:val="20"/>
                <w:szCs w:val="20"/>
                <w:lang w:val="kk-KZ"/>
              </w:rPr>
              <w:t>БП</w:t>
            </w:r>
          </w:p>
        </w:tc>
        <w:tc>
          <w:tcPr>
            <w:tcW w:w="709" w:type="dxa"/>
            <w:vAlign w:val="center"/>
          </w:tcPr>
          <w:p w:rsidR="00BF3BF7" w:rsidRPr="00C21977" w:rsidRDefault="00BF3BF7" w:rsidP="00BF3BF7">
            <w:pPr>
              <w:widowControl w:val="0"/>
              <w:autoSpaceDE w:val="0"/>
              <w:autoSpaceDN w:val="0"/>
              <w:jc w:val="center"/>
              <w:rPr>
                <w:rFonts w:ascii="Times New Roman" w:hAnsi="Times New Roman" w:cs="Times New Roman"/>
                <w:color w:val="000000"/>
                <w:sz w:val="20"/>
                <w:szCs w:val="20"/>
                <w:lang w:val="kk-KZ"/>
              </w:rPr>
            </w:pPr>
            <w:r w:rsidRPr="00C21977">
              <w:rPr>
                <w:rFonts w:ascii="Times New Roman" w:hAnsi="Times New Roman" w:cs="Times New Roman"/>
                <w:color w:val="000000"/>
                <w:sz w:val="20"/>
                <w:szCs w:val="20"/>
                <w:lang w:val="kk-KZ"/>
              </w:rPr>
              <w:t>ТК</w:t>
            </w:r>
          </w:p>
        </w:tc>
        <w:tc>
          <w:tcPr>
            <w:tcW w:w="1843" w:type="dxa"/>
            <w:vAlign w:val="center"/>
          </w:tcPr>
          <w:p w:rsidR="00BF3BF7" w:rsidRPr="00C21977" w:rsidRDefault="00BF3BF7" w:rsidP="00BF3BF7">
            <w:pPr>
              <w:jc w:val="center"/>
              <w:rPr>
                <w:rFonts w:ascii="Times New Roman" w:hAnsi="Times New Roman" w:cs="Times New Roman"/>
                <w:sz w:val="20"/>
                <w:szCs w:val="20"/>
                <w:lang w:val="en-US"/>
              </w:rPr>
            </w:pPr>
            <w:r w:rsidRPr="00C21977">
              <w:rPr>
                <w:rFonts w:ascii="Times New Roman" w:hAnsi="Times New Roman" w:cs="Times New Roman"/>
                <w:sz w:val="20"/>
                <w:szCs w:val="20"/>
                <w:lang w:val="kk-KZ"/>
              </w:rPr>
              <w:t>Жасанды интеллект негіздері</w:t>
            </w:r>
          </w:p>
          <w:p w:rsidR="00BF3BF7" w:rsidRPr="00C21977" w:rsidRDefault="00BF3BF7" w:rsidP="00BF3BF7">
            <w:pPr>
              <w:rPr>
                <w:rFonts w:ascii="Times New Roman" w:hAnsi="Times New Roman" w:cs="Times New Roman"/>
                <w:sz w:val="20"/>
                <w:szCs w:val="20"/>
                <w:lang w:val="kk-KZ"/>
              </w:rPr>
            </w:pPr>
          </w:p>
        </w:tc>
        <w:tc>
          <w:tcPr>
            <w:tcW w:w="5211" w:type="dxa"/>
          </w:tcPr>
          <w:p w:rsidR="00BF3BF7" w:rsidRPr="00C21977" w:rsidRDefault="00BF3BF7" w:rsidP="00BF3BF7">
            <w:pPr>
              <w:pStyle w:val="Default"/>
              <w:jc w:val="both"/>
              <w:rPr>
                <w:rFonts w:ascii="Times New Roman" w:hAnsi="Times New Roman" w:cs="Times New Roman"/>
                <w:color w:val="auto"/>
                <w:sz w:val="20"/>
                <w:szCs w:val="20"/>
                <w:lang w:val="kk-KZ"/>
              </w:rPr>
            </w:pPr>
            <w:r w:rsidRPr="00C21977">
              <w:rPr>
                <w:rFonts w:ascii="Times New Roman" w:hAnsi="Times New Roman" w:cs="Times New Roman"/>
                <w:b/>
                <w:color w:val="auto"/>
                <w:sz w:val="20"/>
                <w:szCs w:val="20"/>
                <w:lang w:val="kk-KZ"/>
              </w:rPr>
              <w:t>Мақсаты</w:t>
            </w:r>
            <w:r w:rsidR="00841A1A">
              <w:rPr>
                <w:rFonts w:ascii="Times New Roman" w:hAnsi="Times New Roman" w:cs="Times New Roman"/>
                <w:b/>
                <w:color w:val="auto"/>
                <w:sz w:val="20"/>
                <w:szCs w:val="20"/>
                <w:lang w:val="kk-KZ"/>
              </w:rPr>
              <w:t xml:space="preserve">: </w:t>
            </w:r>
            <w:r w:rsidRPr="00C21977">
              <w:rPr>
                <w:rFonts w:ascii="Times New Roman" w:hAnsi="Times New Roman" w:cs="Times New Roman"/>
                <w:color w:val="auto"/>
                <w:sz w:val="20"/>
                <w:szCs w:val="20"/>
                <w:lang w:val="kk-KZ"/>
              </w:rPr>
              <w:t>AI-Sana бағдарламасының басымдықтарын ескере отырып, жасанды интеллект құралдары мен әдістерін практикалық қолдану және білімді пайдалану саласында құзыреттіліктерді қалыптастыру.</w:t>
            </w:r>
          </w:p>
          <w:p w:rsidR="00BF3BF7" w:rsidRPr="00C21977" w:rsidRDefault="00BF3BF7" w:rsidP="00BF3BF7">
            <w:pPr>
              <w:pStyle w:val="Default"/>
              <w:jc w:val="both"/>
              <w:rPr>
                <w:color w:val="auto"/>
                <w:lang w:val="kk-KZ"/>
              </w:rPr>
            </w:pPr>
            <w:r w:rsidRPr="00C21977">
              <w:rPr>
                <w:rFonts w:ascii="Times New Roman" w:hAnsi="Times New Roman" w:cs="Times New Roman"/>
                <w:b/>
                <w:color w:val="auto"/>
                <w:sz w:val="20"/>
                <w:szCs w:val="20"/>
                <w:lang w:val="kk-KZ"/>
              </w:rPr>
              <w:t xml:space="preserve">Мазмұны: </w:t>
            </w:r>
            <w:r w:rsidRPr="00C21977">
              <w:rPr>
                <w:rFonts w:ascii="Times New Roman" w:hAnsi="Times New Roman" w:cs="Times New Roman"/>
                <w:color w:val="auto"/>
                <w:sz w:val="20"/>
                <w:szCs w:val="20"/>
                <w:lang w:val="kk-KZ"/>
              </w:rPr>
              <w:t>Жасанды интеллектке (AI) кіріспе. Практикалық дағдылар мен дағдыларды дамыту: AI құралдарын қолдану; үлкен тілдік модельдермен (LLM) жұмыс істеу; кодсыз жасанды интеллект платформаларын пайдалану; генеративті жасанды интеллект құралдары; кескінді тану; табиғи тілді өңдеу (NLP); AI көмегімен деректерді визуализациялау. Әртүрлі салаларда AI қолдану туралы түсінікке ие болу; AI-sana бағдарламасының тәсілдерін интеграциялау арқылы AI әлеуетін ашу.</w:t>
            </w:r>
          </w:p>
        </w:tc>
        <w:tc>
          <w:tcPr>
            <w:tcW w:w="567" w:type="dxa"/>
            <w:vMerge w:val="restart"/>
            <w:vAlign w:val="center"/>
          </w:tcPr>
          <w:p w:rsidR="00BF3BF7" w:rsidRPr="00B3684B" w:rsidRDefault="00BF3BF7" w:rsidP="00BF3BF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3</w:t>
            </w:r>
          </w:p>
        </w:tc>
        <w:tc>
          <w:tcPr>
            <w:tcW w:w="425" w:type="dxa"/>
            <w:vAlign w:val="center"/>
          </w:tcPr>
          <w:p w:rsidR="00BF3BF7" w:rsidRPr="00B3684B" w:rsidRDefault="00BF3BF7" w:rsidP="00BF3BF7">
            <w:pPr>
              <w:jc w:val="center"/>
              <w:rPr>
                <w:rFonts w:ascii="Times New Roman" w:hAnsi="Times New Roman" w:cs="Times New Roman"/>
                <w:sz w:val="20"/>
                <w:szCs w:val="20"/>
                <w:lang w:val="kk-KZ"/>
              </w:rPr>
            </w:pPr>
          </w:p>
        </w:tc>
        <w:tc>
          <w:tcPr>
            <w:tcW w:w="425" w:type="dxa"/>
            <w:vAlign w:val="center"/>
          </w:tcPr>
          <w:p w:rsidR="00BF3BF7" w:rsidRPr="00B3684B" w:rsidRDefault="00BF3BF7" w:rsidP="00BF3BF7">
            <w:pPr>
              <w:jc w:val="center"/>
              <w:rPr>
                <w:rFonts w:ascii="Times New Roman" w:hAnsi="Times New Roman" w:cs="Times New Roman"/>
                <w:sz w:val="20"/>
                <w:szCs w:val="20"/>
                <w:lang w:val="kk-KZ"/>
              </w:rPr>
            </w:pPr>
          </w:p>
        </w:tc>
        <w:tc>
          <w:tcPr>
            <w:tcW w:w="426" w:type="dxa"/>
            <w:vAlign w:val="center"/>
          </w:tcPr>
          <w:p w:rsidR="00BF3BF7" w:rsidRPr="00B3684B" w:rsidRDefault="00BF3BF7" w:rsidP="00BF3BF7">
            <w:pPr>
              <w:jc w:val="center"/>
              <w:rPr>
                <w:rFonts w:ascii="Times New Roman" w:hAnsi="Times New Roman" w:cs="Times New Roman"/>
                <w:sz w:val="20"/>
                <w:szCs w:val="20"/>
                <w:lang w:val="kk-KZ"/>
              </w:rPr>
            </w:pPr>
          </w:p>
        </w:tc>
        <w:tc>
          <w:tcPr>
            <w:tcW w:w="425" w:type="dxa"/>
            <w:vAlign w:val="center"/>
          </w:tcPr>
          <w:p w:rsidR="00BF3BF7" w:rsidRPr="00126796" w:rsidRDefault="00BF3BF7" w:rsidP="00BF3BF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BF3BF7" w:rsidRPr="00B3684B" w:rsidRDefault="00BF3BF7" w:rsidP="00BF3BF7">
            <w:pPr>
              <w:jc w:val="center"/>
              <w:rPr>
                <w:rFonts w:ascii="Times New Roman" w:hAnsi="Times New Roman" w:cs="Times New Roman"/>
                <w:sz w:val="20"/>
                <w:szCs w:val="20"/>
                <w:lang w:val="kk-KZ"/>
              </w:rPr>
            </w:pPr>
          </w:p>
        </w:tc>
        <w:tc>
          <w:tcPr>
            <w:tcW w:w="426" w:type="dxa"/>
            <w:vAlign w:val="center"/>
          </w:tcPr>
          <w:p w:rsidR="00BF3BF7" w:rsidRPr="00B3684B" w:rsidRDefault="00BF3BF7" w:rsidP="00BF3BF7">
            <w:pPr>
              <w:jc w:val="center"/>
              <w:rPr>
                <w:rFonts w:ascii="Times New Roman" w:hAnsi="Times New Roman" w:cs="Times New Roman"/>
                <w:sz w:val="20"/>
                <w:szCs w:val="20"/>
                <w:lang w:val="kk-KZ"/>
              </w:rPr>
            </w:pPr>
          </w:p>
        </w:tc>
        <w:tc>
          <w:tcPr>
            <w:tcW w:w="425" w:type="dxa"/>
            <w:vAlign w:val="center"/>
          </w:tcPr>
          <w:p w:rsidR="00BF3BF7" w:rsidRPr="00B3684B" w:rsidRDefault="00BF3BF7" w:rsidP="00BF3BF7">
            <w:pPr>
              <w:jc w:val="center"/>
              <w:rPr>
                <w:rFonts w:ascii="Times New Roman" w:hAnsi="Times New Roman" w:cs="Times New Roman"/>
                <w:sz w:val="20"/>
                <w:szCs w:val="20"/>
                <w:lang w:val="kk-KZ"/>
              </w:rPr>
            </w:pPr>
          </w:p>
        </w:tc>
        <w:tc>
          <w:tcPr>
            <w:tcW w:w="425" w:type="dxa"/>
            <w:vAlign w:val="center"/>
          </w:tcPr>
          <w:p w:rsidR="00BF3BF7" w:rsidRPr="00B3684B" w:rsidRDefault="00BF3BF7" w:rsidP="00BF3BF7">
            <w:pPr>
              <w:jc w:val="center"/>
              <w:rPr>
                <w:rFonts w:ascii="Times New Roman" w:hAnsi="Times New Roman" w:cs="Times New Roman"/>
                <w:sz w:val="20"/>
                <w:szCs w:val="20"/>
                <w:lang w:val="kk-KZ"/>
              </w:rPr>
            </w:pPr>
          </w:p>
        </w:tc>
        <w:tc>
          <w:tcPr>
            <w:tcW w:w="425" w:type="dxa"/>
            <w:vAlign w:val="center"/>
          </w:tcPr>
          <w:p w:rsidR="00BF3BF7" w:rsidRPr="00126796" w:rsidRDefault="00BF3BF7" w:rsidP="00BF3BF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BF3BF7" w:rsidRPr="00B3684B" w:rsidRDefault="00BF3BF7" w:rsidP="00BF3BF7">
            <w:pPr>
              <w:jc w:val="center"/>
              <w:rPr>
                <w:rFonts w:ascii="Times New Roman" w:hAnsi="Times New Roman" w:cs="Times New Roman"/>
                <w:sz w:val="20"/>
                <w:szCs w:val="20"/>
                <w:lang w:val="kk-KZ"/>
              </w:rPr>
            </w:pPr>
          </w:p>
        </w:tc>
        <w:tc>
          <w:tcPr>
            <w:tcW w:w="426" w:type="dxa"/>
            <w:vAlign w:val="center"/>
          </w:tcPr>
          <w:p w:rsidR="00BF3BF7" w:rsidRPr="00B3684B" w:rsidRDefault="00BF3BF7" w:rsidP="00BF3BF7">
            <w:pPr>
              <w:jc w:val="center"/>
              <w:rPr>
                <w:rFonts w:ascii="Times New Roman" w:hAnsi="Times New Roman" w:cs="Times New Roman"/>
                <w:sz w:val="20"/>
                <w:szCs w:val="20"/>
                <w:lang w:val="kk-KZ"/>
              </w:rPr>
            </w:pPr>
          </w:p>
        </w:tc>
        <w:tc>
          <w:tcPr>
            <w:tcW w:w="425" w:type="dxa"/>
            <w:vAlign w:val="center"/>
          </w:tcPr>
          <w:p w:rsidR="00BF3BF7" w:rsidRPr="00B3684B" w:rsidRDefault="00BF3BF7" w:rsidP="00BF3BF7">
            <w:pPr>
              <w:jc w:val="center"/>
              <w:rPr>
                <w:rFonts w:ascii="Times New Roman" w:hAnsi="Times New Roman" w:cs="Times New Roman"/>
                <w:sz w:val="20"/>
                <w:szCs w:val="20"/>
                <w:lang w:val="kk-KZ"/>
              </w:rPr>
            </w:pPr>
          </w:p>
        </w:tc>
        <w:tc>
          <w:tcPr>
            <w:tcW w:w="425" w:type="dxa"/>
            <w:vAlign w:val="center"/>
          </w:tcPr>
          <w:p w:rsidR="00BF3BF7" w:rsidRPr="00B3684B" w:rsidRDefault="00BF3BF7" w:rsidP="00BF3BF7">
            <w:pPr>
              <w:jc w:val="center"/>
              <w:rPr>
                <w:rFonts w:ascii="Times New Roman" w:hAnsi="Times New Roman" w:cs="Times New Roman"/>
                <w:sz w:val="20"/>
                <w:szCs w:val="20"/>
                <w:lang w:val="kk-KZ"/>
              </w:rPr>
            </w:pPr>
          </w:p>
        </w:tc>
        <w:tc>
          <w:tcPr>
            <w:tcW w:w="425" w:type="dxa"/>
            <w:vAlign w:val="center"/>
          </w:tcPr>
          <w:p w:rsidR="00BF3BF7" w:rsidRPr="00B3684B" w:rsidRDefault="00BF3BF7" w:rsidP="00BF3BF7">
            <w:pPr>
              <w:jc w:val="center"/>
              <w:rPr>
                <w:rFonts w:ascii="Times New Roman" w:hAnsi="Times New Roman" w:cs="Times New Roman"/>
                <w:sz w:val="20"/>
                <w:szCs w:val="20"/>
                <w:lang w:val="kk-KZ"/>
              </w:rPr>
            </w:pPr>
          </w:p>
        </w:tc>
      </w:tr>
      <w:tr w:rsidR="002874C5" w:rsidRPr="00B3684B" w:rsidTr="001E2498">
        <w:tc>
          <w:tcPr>
            <w:tcW w:w="426" w:type="dxa"/>
          </w:tcPr>
          <w:p w:rsidR="002874C5" w:rsidRPr="00B3684B" w:rsidRDefault="00BF3BF7" w:rsidP="001E2498">
            <w:pPr>
              <w:rPr>
                <w:rFonts w:ascii="Times New Roman" w:hAnsi="Times New Roman" w:cs="Times New Roman"/>
                <w:sz w:val="20"/>
                <w:szCs w:val="20"/>
                <w:lang w:val="kk-KZ"/>
              </w:rPr>
            </w:pPr>
            <w:r>
              <w:rPr>
                <w:rFonts w:ascii="Times New Roman" w:hAnsi="Times New Roman" w:cs="Times New Roman"/>
                <w:sz w:val="20"/>
                <w:szCs w:val="20"/>
                <w:lang w:val="kk-KZ"/>
              </w:rPr>
              <w:t>8</w:t>
            </w:r>
          </w:p>
        </w:tc>
        <w:tc>
          <w:tcPr>
            <w:tcW w:w="1417" w:type="dxa"/>
            <w:vMerge/>
            <w:vAlign w:val="center"/>
          </w:tcPr>
          <w:p w:rsidR="002874C5" w:rsidRPr="00B3684B" w:rsidRDefault="002874C5" w:rsidP="001E2498">
            <w:pPr>
              <w:rPr>
                <w:rFonts w:ascii="Times New Roman" w:hAnsi="Times New Roman" w:cs="Times New Roman"/>
                <w:color w:val="FF0000"/>
                <w:sz w:val="20"/>
                <w:szCs w:val="20"/>
                <w:lang w:val="kk-KZ"/>
              </w:rPr>
            </w:pPr>
          </w:p>
        </w:tc>
        <w:tc>
          <w:tcPr>
            <w:tcW w:w="567" w:type="dxa"/>
            <w:vAlign w:val="center"/>
          </w:tcPr>
          <w:p w:rsidR="002874C5" w:rsidRPr="00B3684B" w:rsidRDefault="002874C5" w:rsidP="001E2498">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БП</w:t>
            </w:r>
          </w:p>
        </w:tc>
        <w:tc>
          <w:tcPr>
            <w:tcW w:w="709" w:type="dxa"/>
            <w:vAlign w:val="center"/>
          </w:tcPr>
          <w:p w:rsidR="002874C5" w:rsidRPr="00B3684B" w:rsidRDefault="002874C5" w:rsidP="001E2498">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2874C5" w:rsidRPr="00B3684B" w:rsidRDefault="002874C5" w:rsidP="001E2498">
            <w:pPr>
              <w:rPr>
                <w:rFonts w:ascii="Times New Roman" w:hAnsi="Times New Roman" w:cs="Times New Roman"/>
                <w:sz w:val="20"/>
                <w:szCs w:val="20"/>
                <w:lang w:val="kk-KZ"/>
              </w:rPr>
            </w:pPr>
            <w:r w:rsidRPr="00B3684B">
              <w:rPr>
                <w:rFonts w:ascii="Times New Roman" w:hAnsi="Times New Roman" w:cs="Times New Roman"/>
                <w:sz w:val="20"/>
                <w:szCs w:val="20"/>
                <w:lang w:val="kk-KZ"/>
              </w:rPr>
              <w:t>Мұхтартану</w:t>
            </w:r>
          </w:p>
        </w:tc>
        <w:tc>
          <w:tcPr>
            <w:tcW w:w="5211" w:type="dxa"/>
          </w:tcPr>
          <w:p w:rsidR="00AB19E2" w:rsidRPr="00B3684B" w:rsidRDefault="00AB19E2" w:rsidP="001E2498">
            <w:pPr>
              <w:ind w:right="57"/>
              <w:jc w:val="both"/>
              <w:rPr>
                <w:rFonts w:ascii="Times New Roman" w:hAnsi="Times New Roman" w:cs="Times New Roman"/>
                <w:sz w:val="20"/>
                <w:szCs w:val="20"/>
                <w:lang w:val="kk-KZ"/>
              </w:rPr>
            </w:pPr>
            <w:r w:rsidRPr="00B3684B">
              <w:rPr>
                <w:rFonts w:ascii="Times New Roman" w:hAnsi="Times New Roman" w:cs="Times New Roman"/>
                <w:b/>
                <w:sz w:val="20"/>
                <w:szCs w:val="20"/>
                <w:lang w:val="kk-KZ"/>
              </w:rPr>
              <w:t xml:space="preserve">Мақсаты: </w:t>
            </w:r>
            <w:r w:rsidRPr="00B3684B">
              <w:rPr>
                <w:rFonts w:ascii="Times New Roman" w:hAnsi="Times New Roman" w:cs="Times New Roman"/>
                <w:sz w:val="20"/>
                <w:szCs w:val="20"/>
                <w:lang w:val="kk-KZ"/>
              </w:rPr>
              <w:t>М.Әуезовтің әдеби-тарихи шығармашылығы  туралы әдебиет тарихымен патриоттық және мәдени-</w:t>
            </w:r>
            <w:r w:rsidRPr="00B3684B">
              <w:rPr>
                <w:rFonts w:ascii="Times New Roman" w:hAnsi="Times New Roman" w:cs="Times New Roman"/>
                <w:sz w:val="20"/>
                <w:szCs w:val="20"/>
                <w:lang w:val="kk-KZ"/>
              </w:rPr>
              <w:lastRenderedPageBreak/>
              <w:t xml:space="preserve">рухани ұстаным негізінде түсінік қалыптастыру.  Шығармашылық ойлауын, өзіндік зерттеу дағдысын дамыту. </w:t>
            </w:r>
          </w:p>
          <w:p w:rsidR="002874C5" w:rsidRPr="00B3684B" w:rsidRDefault="00AB19E2" w:rsidP="001E2498">
            <w:pPr>
              <w:ind w:right="-1"/>
              <w:jc w:val="both"/>
              <w:rPr>
                <w:rFonts w:ascii="Times New Roman" w:hAnsi="Times New Roman" w:cs="Times New Roman"/>
                <w:color w:val="000000"/>
                <w:sz w:val="20"/>
                <w:szCs w:val="20"/>
                <w:lang w:val="kk-KZ"/>
              </w:rPr>
            </w:pPr>
            <w:r w:rsidRPr="00B3684B">
              <w:rPr>
                <w:rFonts w:ascii="Times New Roman" w:hAnsi="Times New Roman" w:cs="Times New Roman"/>
                <w:b/>
                <w:sz w:val="20"/>
                <w:szCs w:val="20"/>
                <w:lang w:val="kk-KZ"/>
              </w:rPr>
              <w:t xml:space="preserve">Мазмұны: </w:t>
            </w:r>
            <w:r w:rsidRPr="00B3684B">
              <w:rPr>
                <w:rFonts w:ascii="Times New Roman" w:hAnsi="Times New Roman" w:cs="Times New Roman"/>
                <w:color w:val="000000"/>
                <w:sz w:val="20"/>
                <w:szCs w:val="20"/>
                <w:lang w:val="kk-KZ"/>
              </w:rPr>
              <w:t>М.Әуезовтің Семей,  Ташкент, Санкт-Петербург кезеңіндегі өмірі мен шығармашылық жолы. «Шолпан», «Абай» журналдарындағы М.Әуезовтің қызметі. М. Әуезовтің публицистикасы. «Қорғансыздың күні», «Қыр суреттері», «Оқыған азамат», «Көксерек» әңгімелеріне, «Еңлік-Кебек» пьесасына, «Қилы заман», «Қараш-қараш» оқиғасы» повестеріне, «Абай Құнанбаев» монографиясына, «Абай жолы» роман-эпопеясына шолу жасау.</w:t>
            </w:r>
          </w:p>
        </w:tc>
        <w:tc>
          <w:tcPr>
            <w:tcW w:w="567" w:type="dxa"/>
            <w:vMerge/>
            <w:vAlign w:val="center"/>
          </w:tcPr>
          <w:p w:rsidR="002874C5" w:rsidRPr="00B3684B" w:rsidRDefault="002874C5" w:rsidP="001E2498">
            <w:pPr>
              <w:jc w:val="center"/>
              <w:rPr>
                <w:rFonts w:ascii="Times New Roman" w:hAnsi="Times New Roman" w:cs="Times New Roman"/>
                <w:sz w:val="20"/>
                <w:szCs w:val="20"/>
                <w:lang w:val="kk-KZ"/>
              </w:rPr>
            </w:pPr>
          </w:p>
        </w:tc>
        <w:tc>
          <w:tcPr>
            <w:tcW w:w="425" w:type="dxa"/>
            <w:vAlign w:val="center"/>
          </w:tcPr>
          <w:p w:rsidR="002874C5" w:rsidRPr="00B3684B" w:rsidRDefault="002874C5" w:rsidP="001E2498">
            <w:pPr>
              <w:jc w:val="center"/>
              <w:rPr>
                <w:rFonts w:ascii="Times New Roman" w:hAnsi="Times New Roman" w:cs="Times New Roman"/>
                <w:sz w:val="20"/>
                <w:szCs w:val="20"/>
                <w:lang w:val="kk-KZ"/>
              </w:rPr>
            </w:pPr>
          </w:p>
        </w:tc>
        <w:tc>
          <w:tcPr>
            <w:tcW w:w="425" w:type="dxa"/>
            <w:vAlign w:val="center"/>
          </w:tcPr>
          <w:p w:rsidR="00126796" w:rsidRPr="00126796" w:rsidRDefault="00126796" w:rsidP="001E2498">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2874C5" w:rsidRPr="00B3684B" w:rsidRDefault="002874C5" w:rsidP="001E2498">
            <w:pPr>
              <w:jc w:val="center"/>
              <w:rPr>
                <w:rFonts w:ascii="Times New Roman" w:hAnsi="Times New Roman" w:cs="Times New Roman"/>
                <w:sz w:val="20"/>
                <w:szCs w:val="20"/>
                <w:lang w:val="kk-KZ"/>
              </w:rPr>
            </w:pPr>
          </w:p>
        </w:tc>
        <w:tc>
          <w:tcPr>
            <w:tcW w:w="426" w:type="dxa"/>
            <w:vAlign w:val="center"/>
          </w:tcPr>
          <w:p w:rsidR="002874C5" w:rsidRPr="00B3684B" w:rsidRDefault="002874C5" w:rsidP="001E2498">
            <w:pPr>
              <w:jc w:val="center"/>
              <w:rPr>
                <w:rFonts w:ascii="Times New Roman" w:hAnsi="Times New Roman" w:cs="Times New Roman"/>
                <w:sz w:val="20"/>
                <w:szCs w:val="20"/>
                <w:lang w:val="kk-KZ"/>
              </w:rPr>
            </w:pPr>
          </w:p>
        </w:tc>
        <w:tc>
          <w:tcPr>
            <w:tcW w:w="425" w:type="dxa"/>
            <w:vAlign w:val="center"/>
          </w:tcPr>
          <w:p w:rsidR="002874C5" w:rsidRPr="00B3684B" w:rsidRDefault="002874C5" w:rsidP="001E2498">
            <w:pPr>
              <w:jc w:val="center"/>
              <w:rPr>
                <w:rFonts w:ascii="Times New Roman" w:hAnsi="Times New Roman" w:cs="Times New Roman"/>
                <w:sz w:val="20"/>
                <w:szCs w:val="20"/>
                <w:lang w:val="kk-KZ"/>
              </w:rPr>
            </w:pPr>
          </w:p>
        </w:tc>
        <w:tc>
          <w:tcPr>
            <w:tcW w:w="426" w:type="dxa"/>
            <w:vAlign w:val="center"/>
          </w:tcPr>
          <w:p w:rsidR="002874C5" w:rsidRPr="00B3684B" w:rsidRDefault="002874C5" w:rsidP="001E2498">
            <w:pPr>
              <w:jc w:val="center"/>
              <w:rPr>
                <w:rFonts w:ascii="Times New Roman" w:hAnsi="Times New Roman" w:cs="Times New Roman"/>
                <w:sz w:val="20"/>
                <w:szCs w:val="20"/>
                <w:lang w:val="kk-KZ"/>
              </w:rPr>
            </w:pPr>
          </w:p>
        </w:tc>
        <w:tc>
          <w:tcPr>
            <w:tcW w:w="425" w:type="dxa"/>
            <w:vAlign w:val="center"/>
          </w:tcPr>
          <w:p w:rsidR="002874C5" w:rsidRPr="00B3684B" w:rsidRDefault="002874C5" w:rsidP="001E2498">
            <w:pPr>
              <w:jc w:val="center"/>
              <w:rPr>
                <w:rFonts w:ascii="Times New Roman" w:hAnsi="Times New Roman" w:cs="Times New Roman"/>
                <w:sz w:val="20"/>
                <w:szCs w:val="20"/>
                <w:lang w:val="kk-KZ"/>
              </w:rPr>
            </w:pPr>
          </w:p>
        </w:tc>
        <w:tc>
          <w:tcPr>
            <w:tcW w:w="425" w:type="dxa"/>
            <w:vAlign w:val="center"/>
          </w:tcPr>
          <w:p w:rsidR="002874C5" w:rsidRPr="00B3684B" w:rsidRDefault="002874C5" w:rsidP="001E2498">
            <w:pPr>
              <w:jc w:val="center"/>
              <w:rPr>
                <w:rFonts w:ascii="Times New Roman" w:hAnsi="Times New Roman" w:cs="Times New Roman"/>
                <w:sz w:val="20"/>
                <w:szCs w:val="20"/>
                <w:lang w:val="kk-KZ"/>
              </w:rPr>
            </w:pPr>
          </w:p>
        </w:tc>
        <w:tc>
          <w:tcPr>
            <w:tcW w:w="425" w:type="dxa"/>
            <w:vAlign w:val="center"/>
          </w:tcPr>
          <w:p w:rsidR="002874C5" w:rsidRPr="00B3684B" w:rsidRDefault="002874C5" w:rsidP="001E2498">
            <w:pPr>
              <w:jc w:val="center"/>
              <w:rPr>
                <w:rFonts w:ascii="Times New Roman" w:hAnsi="Times New Roman" w:cs="Times New Roman"/>
                <w:sz w:val="20"/>
                <w:szCs w:val="20"/>
                <w:lang w:val="kk-KZ"/>
              </w:rPr>
            </w:pPr>
          </w:p>
        </w:tc>
        <w:tc>
          <w:tcPr>
            <w:tcW w:w="426" w:type="dxa"/>
            <w:vAlign w:val="center"/>
          </w:tcPr>
          <w:p w:rsidR="002874C5" w:rsidRPr="00B3684B" w:rsidRDefault="002874C5" w:rsidP="001E2498">
            <w:pPr>
              <w:jc w:val="center"/>
              <w:rPr>
                <w:rFonts w:ascii="Times New Roman" w:hAnsi="Times New Roman" w:cs="Times New Roman"/>
                <w:sz w:val="20"/>
                <w:szCs w:val="20"/>
                <w:lang w:val="kk-KZ"/>
              </w:rPr>
            </w:pPr>
          </w:p>
        </w:tc>
        <w:tc>
          <w:tcPr>
            <w:tcW w:w="425" w:type="dxa"/>
            <w:vAlign w:val="center"/>
          </w:tcPr>
          <w:p w:rsidR="002874C5" w:rsidRPr="00B3684B" w:rsidRDefault="002874C5" w:rsidP="001E2498">
            <w:pPr>
              <w:jc w:val="center"/>
              <w:rPr>
                <w:rFonts w:ascii="Times New Roman" w:hAnsi="Times New Roman" w:cs="Times New Roman"/>
                <w:sz w:val="20"/>
                <w:szCs w:val="20"/>
                <w:lang w:val="kk-KZ"/>
              </w:rPr>
            </w:pPr>
          </w:p>
        </w:tc>
        <w:tc>
          <w:tcPr>
            <w:tcW w:w="425" w:type="dxa"/>
            <w:vAlign w:val="center"/>
          </w:tcPr>
          <w:p w:rsidR="002874C5" w:rsidRPr="00B3684B" w:rsidRDefault="002874C5" w:rsidP="001E2498">
            <w:pPr>
              <w:jc w:val="center"/>
              <w:rPr>
                <w:rFonts w:ascii="Times New Roman" w:hAnsi="Times New Roman" w:cs="Times New Roman"/>
                <w:sz w:val="20"/>
                <w:szCs w:val="20"/>
                <w:lang w:val="kk-KZ"/>
              </w:rPr>
            </w:pPr>
          </w:p>
        </w:tc>
        <w:tc>
          <w:tcPr>
            <w:tcW w:w="425" w:type="dxa"/>
            <w:vAlign w:val="center"/>
          </w:tcPr>
          <w:p w:rsidR="002874C5" w:rsidRPr="00B3684B" w:rsidRDefault="002874C5" w:rsidP="001E2498">
            <w:pPr>
              <w:jc w:val="center"/>
              <w:rPr>
                <w:rFonts w:ascii="Times New Roman" w:hAnsi="Times New Roman" w:cs="Times New Roman"/>
                <w:sz w:val="20"/>
                <w:szCs w:val="20"/>
                <w:lang w:val="kk-KZ"/>
              </w:rPr>
            </w:pPr>
          </w:p>
        </w:tc>
      </w:tr>
      <w:tr w:rsidR="002874C5" w:rsidRPr="00B3684B" w:rsidTr="001E2498">
        <w:tc>
          <w:tcPr>
            <w:tcW w:w="426" w:type="dxa"/>
          </w:tcPr>
          <w:p w:rsidR="002874C5" w:rsidRPr="00B3684B" w:rsidRDefault="00BF3BF7" w:rsidP="001E2498">
            <w:pPr>
              <w:rPr>
                <w:rFonts w:ascii="Times New Roman" w:hAnsi="Times New Roman" w:cs="Times New Roman"/>
                <w:sz w:val="20"/>
                <w:szCs w:val="20"/>
                <w:lang w:val="kk-KZ"/>
              </w:rPr>
            </w:pPr>
            <w:r>
              <w:rPr>
                <w:rFonts w:ascii="Times New Roman" w:hAnsi="Times New Roman" w:cs="Times New Roman"/>
                <w:sz w:val="20"/>
                <w:szCs w:val="20"/>
                <w:lang w:val="kk-KZ"/>
              </w:rPr>
              <w:lastRenderedPageBreak/>
              <w:t>9</w:t>
            </w:r>
          </w:p>
        </w:tc>
        <w:tc>
          <w:tcPr>
            <w:tcW w:w="1417" w:type="dxa"/>
            <w:vMerge/>
            <w:vAlign w:val="center"/>
          </w:tcPr>
          <w:p w:rsidR="002874C5" w:rsidRPr="00B3684B" w:rsidRDefault="002874C5" w:rsidP="001E2498">
            <w:pPr>
              <w:rPr>
                <w:rFonts w:ascii="Times New Roman" w:hAnsi="Times New Roman" w:cs="Times New Roman"/>
                <w:color w:val="FF0000"/>
                <w:sz w:val="20"/>
                <w:szCs w:val="20"/>
                <w:lang w:val="kk-KZ"/>
              </w:rPr>
            </w:pPr>
          </w:p>
        </w:tc>
        <w:tc>
          <w:tcPr>
            <w:tcW w:w="567" w:type="dxa"/>
            <w:vAlign w:val="center"/>
          </w:tcPr>
          <w:p w:rsidR="002874C5" w:rsidRPr="00B3684B" w:rsidRDefault="002874C5" w:rsidP="001E2498">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БП</w:t>
            </w:r>
          </w:p>
        </w:tc>
        <w:tc>
          <w:tcPr>
            <w:tcW w:w="709" w:type="dxa"/>
            <w:vAlign w:val="center"/>
          </w:tcPr>
          <w:p w:rsidR="002874C5" w:rsidRPr="00B3684B" w:rsidRDefault="002874C5" w:rsidP="001E2498">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2874C5" w:rsidRPr="00B3684B" w:rsidRDefault="002874C5" w:rsidP="001E2498">
            <w:pPr>
              <w:rPr>
                <w:rFonts w:ascii="Times New Roman" w:hAnsi="Times New Roman" w:cs="Times New Roman"/>
                <w:sz w:val="20"/>
                <w:szCs w:val="20"/>
                <w:lang w:val="kk-KZ"/>
              </w:rPr>
            </w:pPr>
            <w:r w:rsidRPr="00B3684B">
              <w:rPr>
                <w:rFonts w:ascii="Times New Roman" w:hAnsi="Times New Roman" w:cs="Times New Roman"/>
                <w:sz w:val="20"/>
                <w:szCs w:val="20"/>
                <w:lang w:val="kk-KZ"/>
              </w:rPr>
              <w:t>Абайтану</w:t>
            </w:r>
          </w:p>
        </w:tc>
        <w:tc>
          <w:tcPr>
            <w:tcW w:w="5211" w:type="dxa"/>
          </w:tcPr>
          <w:p w:rsidR="00AB19E2" w:rsidRPr="00B3684B" w:rsidRDefault="00AB19E2" w:rsidP="001E2498">
            <w:pPr>
              <w:pStyle w:val="aa"/>
              <w:widowControl w:val="0"/>
              <w:shd w:val="clear" w:color="auto" w:fill="FFFFFF"/>
              <w:autoSpaceDE w:val="0"/>
              <w:autoSpaceDN w:val="0"/>
              <w:spacing w:before="0" w:beforeAutospacing="0" w:after="0" w:afterAutospacing="0"/>
              <w:ind w:right="57"/>
              <w:jc w:val="both"/>
              <w:rPr>
                <w:color w:val="000000"/>
                <w:sz w:val="20"/>
                <w:szCs w:val="20"/>
                <w:lang w:val="kk-KZ"/>
              </w:rPr>
            </w:pPr>
            <w:r w:rsidRPr="00B3684B">
              <w:rPr>
                <w:b/>
                <w:color w:val="000000"/>
                <w:sz w:val="20"/>
                <w:szCs w:val="20"/>
                <w:lang w:val="kk-KZ"/>
              </w:rPr>
              <w:t xml:space="preserve">Мақсаты: </w:t>
            </w:r>
            <w:r w:rsidRPr="00B3684B">
              <w:rPr>
                <w:color w:val="000000"/>
                <w:sz w:val="20"/>
                <w:szCs w:val="20"/>
                <w:lang w:val="kk-KZ"/>
              </w:rPr>
              <w:t>А. Құнанбаевтың шығармашылығы негізінде "Қазақтану" жобасында "ұлттық кодты" сақтау</w:t>
            </w:r>
            <w:r w:rsidR="00E45C51">
              <w:rPr>
                <w:color w:val="000000"/>
                <w:sz w:val="20"/>
                <w:szCs w:val="20"/>
                <w:lang w:val="kk-KZ"/>
              </w:rPr>
              <w:t>.</w:t>
            </w:r>
            <w:r w:rsidRPr="00B3684B">
              <w:rPr>
                <w:color w:val="000000"/>
                <w:sz w:val="20"/>
                <w:szCs w:val="20"/>
                <w:lang w:val="kk-KZ"/>
              </w:rPr>
              <w:t xml:space="preserve"> </w:t>
            </w:r>
          </w:p>
          <w:p w:rsidR="002874C5" w:rsidRPr="00B3684B" w:rsidRDefault="00AB19E2" w:rsidP="001E2498">
            <w:pPr>
              <w:jc w:val="both"/>
              <w:rPr>
                <w:rFonts w:ascii="Times New Roman" w:hAnsi="Times New Roman" w:cs="Times New Roman"/>
                <w:color w:val="000000"/>
                <w:sz w:val="20"/>
                <w:szCs w:val="20"/>
                <w:lang w:val="kk-KZ"/>
              </w:rPr>
            </w:pPr>
            <w:r w:rsidRPr="00B3684B">
              <w:rPr>
                <w:rFonts w:ascii="Times New Roman" w:hAnsi="Times New Roman" w:cs="Times New Roman"/>
                <w:b/>
                <w:color w:val="000000"/>
                <w:sz w:val="20"/>
                <w:szCs w:val="20"/>
                <w:lang w:val="kk-KZ"/>
              </w:rPr>
              <w:t>Мазмұны:</w:t>
            </w:r>
            <w:r w:rsidRPr="00B3684B">
              <w:rPr>
                <w:rFonts w:ascii="Times New Roman" w:hAnsi="Times New Roman" w:cs="Times New Roman"/>
                <w:color w:val="000000"/>
                <w:sz w:val="20"/>
                <w:szCs w:val="20"/>
                <w:lang w:val="kk-KZ"/>
              </w:rPr>
              <w:t xml:space="preserve"> ХІХ-ХХ ғ. Қазақстан тарихы мен қазақ әдебиетіне тарихи шолу. ХХ-ХХІғ. Абай мұрасын зерттеу.  Абай шығармашылығының хронологиясы. Абай-ұлы ақын, этнограф, қазақ жазба әдебиетінің негізін қалаушы. Абай - "Қарамола ережесі" заңдар жинағын құрастырушы, қоғамдық маңызы. Абай-ойшыл, дінтанушы, философ. Абайдың білім мен ғылымдағы рөлі, "Толық адам" тұжырымдамасы. Абайдың "Қара сөздері", М.Әуезовтің "Абай жолы" роман-эпопеясы. Қ. - Ж. Тоқаев "Абай және Қазақстан ХХІ ғасырда", рөлі, маңызы.</w:t>
            </w:r>
          </w:p>
        </w:tc>
        <w:tc>
          <w:tcPr>
            <w:tcW w:w="567" w:type="dxa"/>
            <w:vMerge/>
            <w:vAlign w:val="center"/>
          </w:tcPr>
          <w:p w:rsidR="002874C5" w:rsidRPr="00B3684B" w:rsidRDefault="002874C5" w:rsidP="001E2498">
            <w:pPr>
              <w:jc w:val="center"/>
              <w:rPr>
                <w:rFonts w:ascii="Times New Roman" w:hAnsi="Times New Roman" w:cs="Times New Roman"/>
                <w:sz w:val="20"/>
                <w:szCs w:val="20"/>
                <w:lang w:val="kk-KZ"/>
              </w:rPr>
            </w:pPr>
          </w:p>
        </w:tc>
        <w:tc>
          <w:tcPr>
            <w:tcW w:w="425" w:type="dxa"/>
            <w:vAlign w:val="center"/>
          </w:tcPr>
          <w:p w:rsidR="002874C5" w:rsidRPr="00B3684B" w:rsidRDefault="002874C5" w:rsidP="001E2498">
            <w:pPr>
              <w:jc w:val="center"/>
              <w:rPr>
                <w:rFonts w:ascii="Times New Roman" w:hAnsi="Times New Roman" w:cs="Times New Roman"/>
                <w:sz w:val="20"/>
                <w:szCs w:val="20"/>
                <w:lang w:val="kk-KZ"/>
              </w:rPr>
            </w:pPr>
          </w:p>
        </w:tc>
        <w:tc>
          <w:tcPr>
            <w:tcW w:w="425" w:type="dxa"/>
            <w:vAlign w:val="center"/>
          </w:tcPr>
          <w:p w:rsidR="00126796" w:rsidRPr="00126796" w:rsidRDefault="00126796" w:rsidP="001E2498">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2874C5" w:rsidRPr="00B3684B" w:rsidRDefault="002874C5" w:rsidP="001E2498">
            <w:pPr>
              <w:jc w:val="center"/>
              <w:rPr>
                <w:rFonts w:ascii="Times New Roman" w:hAnsi="Times New Roman" w:cs="Times New Roman"/>
                <w:sz w:val="20"/>
                <w:szCs w:val="20"/>
                <w:lang w:val="kk-KZ"/>
              </w:rPr>
            </w:pPr>
          </w:p>
        </w:tc>
        <w:tc>
          <w:tcPr>
            <w:tcW w:w="426" w:type="dxa"/>
            <w:vAlign w:val="center"/>
          </w:tcPr>
          <w:p w:rsidR="002874C5" w:rsidRPr="00B3684B" w:rsidRDefault="002874C5" w:rsidP="001E2498">
            <w:pPr>
              <w:jc w:val="center"/>
              <w:rPr>
                <w:rFonts w:ascii="Times New Roman" w:hAnsi="Times New Roman" w:cs="Times New Roman"/>
                <w:sz w:val="20"/>
                <w:szCs w:val="20"/>
                <w:lang w:val="kk-KZ"/>
              </w:rPr>
            </w:pPr>
          </w:p>
        </w:tc>
        <w:tc>
          <w:tcPr>
            <w:tcW w:w="425" w:type="dxa"/>
            <w:vAlign w:val="center"/>
          </w:tcPr>
          <w:p w:rsidR="002874C5" w:rsidRPr="00B3684B" w:rsidRDefault="002874C5" w:rsidP="001E2498">
            <w:pPr>
              <w:jc w:val="center"/>
              <w:rPr>
                <w:rFonts w:ascii="Times New Roman" w:hAnsi="Times New Roman" w:cs="Times New Roman"/>
                <w:sz w:val="20"/>
                <w:szCs w:val="20"/>
                <w:lang w:val="kk-KZ"/>
              </w:rPr>
            </w:pPr>
          </w:p>
        </w:tc>
        <w:tc>
          <w:tcPr>
            <w:tcW w:w="426" w:type="dxa"/>
            <w:vAlign w:val="center"/>
          </w:tcPr>
          <w:p w:rsidR="002874C5" w:rsidRPr="00B3684B" w:rsidRDefault="002874C5" w:rsidP="001E2498">
            <w:pPr>
              <w:jc w:val="center"/>
              <w:rPr>
                <w:rFonts w:ascii="Times New Roman" w:hAnsi="Times New Roman" w:cs="Times New Roman"/>
                <w:sz w:val="20"/>
                <w:szCs w:val="20"/>
                <w:lang w:val="kk-KZ"/>
              </w:rPr>
            </w:pPr>
          </w:p>
        </w:tc>
        <w:tc>
          <w:tcPr>
            <w:tcW w:w="425" w:type="dxa"/>
            <w:vAlign w:val="center"/>
          </w:tcPr>
          <w:p w:rsidR="002874C5" w:rsidRPr="00B3684B" w:rsidRDefault="002874C5" w:rsidP="001E2498">
            <w:pPr>
              <w:jc w:val="center"/>
              <w:rPr>
                <w:rFonts w:ascii="Times New Roman" w:hAnsi="Times New Roman" w:cs="Times New Roman"/>
                <w:sz w:val="20"/>
                <w:szCs w:val="20"/>
                <w:lang w:val="kk-KZ"/>
              </w:rPr>
            </w:pPr>
          </w:p>
        </w:tc>
        <w:tc>
          <w:tcPr>
            <w:tcW w:w="425" w:type="dxa"/>
            <w:vAlign w:val="center"/>
          </w:tcPr>
          <w:p w:rsidR="002874C5" w:rsidRPr="00B3684B" w:rsidRDefault="002874C5" w:rsidP="001E2498">
            <w:pPr>
              <w:jc w:val="center"/>
              <w:rPr>
                <w:rFonts w:ascii="Times New Roman" w:hAnsi="Times New Roman" w:cs="Times New Roman"/>
                <w:sz w:val="20"/>
                <w:szCs w:val="20"/>
                <w:lang w:val="kk-KZ"/>
              </w:rPr>
            </w:pPr>
          </w:p>
        </w:tc>
        <w:tc>
          <w:tcPr>
            <w:tcW w:w="425" w:type="dxa"/>
            <w:vAlign w:val="center"/>
          </w:tcPr>
          <w:p w:rsidR="002874C5" w:rsidRPr="00B3684B" w:rsidRDefault="002874C5" w:rsidP="001E2498">
            <w:pPr>
              <w:jc w:val="center"/>
              <w:rPr>
                <w:rFonts w:ascii="Times New Roman" w:hAnsi="Times New Roman" w:cs="Times New Roman"/>
                <w:sz w:val="20"/>
                <w:szCs w:val="20"/>
                <w:lang w:val="kk-KZ"/>
              </w:rPr>
            </w:pPr>
          </w:p>
        </w:tc>
        <w:tc>
          <w:tcPr>
            <w:tcW w:w="426" w:type="dxa"/>
            <w:vAlign w:val="center"/>
          </w:tcPr>
          <w:p w:rsidR="002874C5" w:rsidRPr="00B3684B" w:rsidRDefault="002874C5" w:rsidP="001E2498">
            <w:pPr>
              <w:jc w:val="center"/>
              <w:rPr>
                <w:rFonts w:ascii="Times New Roman" w:hAnsi="Times New Roman" w:cs="Times New Roman"/>
                <w:sz w:val="20"/>
                <w:szCs w:val="20"/>
                <w:lang w:val="kk-KZ"/>
              </w:rPr>
            </w:pPr>
          </w:p>
        </w:tc>
        <w:tc>
          <w:tcPr>
            <w:tcW w:w="425" w:type="dxa"/>
            <w:vAlign w:val="center"/>
          </w:tcPr>
          <w:p w:rsidR="002874C5" w:rsidRPr="00B3684B" w:rsidRDefault="002874C5" w:rsidP="001E2498">
            <w:pPr>
              <w:jc w:val="center"/>
              <w:rPr>
                <w:rFonts w:ascii="Times New Roman" w:hAnsi="Times New Roman" w:cs="Times New Roman"/>
                <w:sz w:val="20"/>
                <w:szCs w:val="20"/>
                <w:lang w:val="kk-KZ"/>
              </w:rPr>
            </w:pPr>
          </w:p>
        </w:tc>
        <w:tc>
          <w:tcPr>
            <w:tcW w:w="425" w:type="dxa"/>
            <w:vAlign w:val="center"/>
          </w:tcPr>
          <w:p w:rsidR="002874C5" w:rsidRPr="00B3684B" w:rsidRDefault="002874C5" w:rsidP="001E2498">
            <w:pPr>
              <w:jc w:val="center"/>
              <w:rPr>
                <w:rFonts w:ascii="Times New Roman" w:hAnsi="Times New Roman" w:cs="Times New Roman"/>
                <w:sz w:val="20"/>
                <w:szCs w:val="20"/>
                <w:lang w:val="kk-KZ"/>
              </w:rPr>
            </w:pPr>
          </w:p>
        </w:tc>
        <w:tc>
          <w:tcPr>
            <w:tcW w:w="425" w:type="dxa"/>
            <w:vAlign w:val="center"/>
          </w:tcPr>
          <w:p w:rsidR="002874C5" w:rsidRPr="00B3684B" w:rsidRDefault="002874C5" w:rsidP="001E2498">
            <w:pPr>
              <w:jc w:val="center"/>
              <w:rPr>
                <w:rFonts w:ascii="Times New Roman" w:hAnsi="Times New Roman" w:cs="Times New Roman"/>
                <w:sz w:val="20"/>
                <w:szCs w:val="20"/>
                <w:lang w:val="kk-KZ"/>
              </w:rPr>
            </w:pPr>
          </w:p>
        </w:tc>
      </w:tr>
      <w:tr w:rsidR="002874C5" w:rsidRPr="00B3684B" w:rsidTr="001E2498">
        <w:tc>
          <w:tcPr>
            <w:tcW w:w="426" w:type="dxa"/>
          </w:tcPr>
          <w:p w:rsidR="002874C5" w:rsidRPr="00B3684B" w:rsidRDefault="00BF3BF7" w:rsidP="001E2498">
            <w:pPr>
              <w:rPr>
                <w:rFonts w:ascii="Times New Roman" w:hAnsi="Times New Roman" w:cs="Times New Roman"/>
                <w:sz w:val="20"/>
                <w:szCs w:val="20"/>
                <w:lang w:val="kk-KZ"/>
              </w:rPr>
            </w:pPr>
            <w:r>
              <w:rPr>
                <w:rFonts w:ascii="Times New Roman" w:hAnsi="Times New Roman" w:cs="Times New Roman"/>
                <w:sz w:val="20"/>
                <w:szCs w:val="20"/>
                <w:lang w:val="kk-KZ"/>
              </w:rPr>
              <w:t>10</w:t>
            </w:r>
          </w:p>
        </w:tc>
        <w:tc>
          <w:tcPr>
            <w:tcW w:w="1417" w:type="dxa"/>
            <w:vMerge/>
            <w:vAlign w:val="center"/>
          </w:tcPr>
          <w:p w:rsidR="002874C5" w:rsidRPr="00B3684B" w:rsidRDefault="002874C5" w:rsidP="001E2498">
            <w:pPr>
              <w:rPr>
                <w:rFonts w:ascii="Times New Roman" w:hAnsi="Times New Roman" w:cs="Times New Roman"/>
                <w:color w:val="FF0000"/>
                <w:sz w:val="20"/>
                <w:szCs w:val="20"/>
                <w:lang w:val="kk-KZ"/>
              </w:rPr>
            </w:pPr>
          </w:p>
        </w:tc>
        <w:tc>
          <w:tcPr>
            <w:tcW w:w="567" w:type="dxa"/>
            <w:vAlign w:val="center"/>
          </w:tcPr>
          <w:p w:rsidR="002874C5" w:rsidRPr="00B3684B" w:rsidRDefault="002874C5" w:rsidP="001E2498">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БП</w:t>
            </w:r>
          </w:p>
        </w:tc>
        <w:tc>
          <w:tcPr>
            <w:tcW w:w="709" w:type="dxa"/>
            <w:vAlign w:val="center"/>
          </w:tcPr>
          <w:p w:rsidR="002874C5" w:rsidRPr="00B3684B" w:rsidRDefault="002874C5" w:rsidP="001E2498">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2874C5" w:rsidRPr="00B3684B" w:rsidRDefault="002874C5" w:rsidP="001E2498">
            <w:pPr>
              <w:rPr>
                <w:rFonts w:ascii="Times New Roman" w:hAnsi="Times New Roman" w:cs="Times New Roman"/>
                <w:sz w:val="20"/>
                <w:szCs w:val="20"/>
                <w:lang w:val="kk-KZ"/>
              </w:rPr>
            </w:pPr>
            <w:r w:rsidRPr="00B3684B">
              <w:rPr>
                <w:rFonts w:ascii="Times New Roman" w:hAnsi="Times New Roman" w:cs="Times New Roman"/>
                <w:sz w:val="20"/>
                <w:szCs w:val="20"/>
                <w:lang w:val="kk-KZ"/>
              </w:rPr>
              <w:t>Сыбайлас жемқорлыққа қарсы мәдениет негіздері</w:t>
            </w:r>
          </w:p>
        </w:tc>
        <w:tc>
          <w:tcPr>
            <w:tcW w:w="5211" w:type="dxa"/>
          </w:tcPr>
          <w:p w:rsidR="00AB19E2" w:rsidRPr="00C21977" w:rsidRDefault="00AB19E2" w:rsidP="001E2498">
            <w:pPr>
              <w:widowControl w:val="0"/>
              <w:autoSpaceDE w:val="0"/>
              <w:autoSpaceDN w:val="0"/>
              <w:ind w:right="57"/>
              <w:jc w:val="both"/>
              <w:rPr>
                <w:rFonts w:ascii="Times New Roman" w:hAnsi="Times New Roman" w:cs="Times New Roman"/>
                <w:color w:val="000000"/>
                <w:sz w:val="20"/>
                <w:szCs w:val="20"/>
                <w:lang w:val="kk-KZ"/>
              </w:rPr>
            </w:pPr>
            <w:r w:rsidRPr="00C21977">
              <w:rPr>
                <w:rFonts w:ascii="Times New Roman" w:hAnsi="Times New Roman" w:cs="Times New Roman"/>
                <w:b/>
                <w:color w:val="000000"/>
                <w:sz w:val="20"/>
                <w:szCs w:val="20"/>
                <w:lang w:val="kk-KZ"/>
              </w:rPr>
              <w:t xml:space="preserve">Мақсаты: </w:t>
            </w:r>
            <w:r w:rsidRPr="00C21977">
              <w:rPr>
                <w:rFonts w:ascii="Times New Roman" w:hAnsi="Times New Roman" w:cs="Times New Roman"/>
                <w:color w:val="000000"/>
                <w:sz w:val="20"/>
                <w:szCs w:val="20"/>
                <w:lang w:val="kk-KZ"/>
              </w:rPr>
              <w:t>Сыбайлас жемқорлыққа қарсы дүниетанымды, тұлғаның берік адамгершілік негіздерін, азаматтық ұстанымды, сыбайлас жемқорлыққа қарсы мінез-құлықтың тұрақты дағдыларын қалыптастыру.</w:t>
            </w:r>
          </w:p>
          <w:p w:rsidR="002874C5" w:rsidRPr="00C21977" w:rsidRDefault="00AB19E2" w:rsidP="001E2498">
            <w:pPr>
              <w:jc w:val="both"/>
              <w:rPr>
                <w:rFonts w:ascii="Times New Roman" w:hAnsi="Times New Roman" w:cs="Times New Roman"/>
                <w:sz w:val="20"/>
                <w:szCs w:val="20"/>
                <w:lang w:val="en-US"/>
              </w:rPr>
            </w:pPr>
            <w:r w:rsidRPr="00C21977">
              <w:rPr>
                <w:rFonts w:ascii="Times New Roman" w:hAnsi="Times New Roman" w:cs="Times New Roman"/>
                <w:b/>
                <w:color w:val="000000"/>
                <w:sz w:val="20"/>
                <w:szCs w:val="20"/>
                <w:lang w:val="kk-KZ"/>
              </w:rPr>
              <w:t>Мазмұны:</w:t>
            </w:r>
            <w:r w:rsidRPr="00C21977">
              <w:rPr>
                <w:rFonts w:ascii="Times New Roman" w:hAnsi="Times New Roman" w:cs="Times New Roman"/>
                <w:color w:val="000000"/>
                <w:sz w:val="20"/>
                <w:szCs w:val="20"/>
                <w:lang w:val="kk-KZ"/>
              </w:rPr>
              <w:t xml:space="preserve"> Құқықтық нигилизмді жеңу, сыбайлас жемқорлыққа қарсы заңнама саласында құқықтық мәдениет негіздерін қалыптастыру. Саналы қабылдауды, сыбайлас жемқорлыққа көзқарасты қалыптастыру. Сыбайлас жемқорлық мінез-құлықтан, сыбайлас жемқорлық моральынан, этикадан моральдық бас тарту. Сыбайлас жемқорлыққа қарсы іс-қимыл үшін қажетті дағдыларды игеру. Сыбайлас жемқорлыққа қарсы мінез-құлық стандартын құру. Сыбайлас жемқорлыққа қарсы насихат, заңдылық идеяларын тарату, заңға құрмет. Сыбайлас жемқорлықтың табиғатын түсінуге, оның көріністерінен әлеуметтік шығындарды түсінуге, өз ұстанымын дәлелді түрде қорғауға, сыбайлас жемқорлық </w:t>
            </w:r>
            <w:r w:rsidRPr="00C21977">
              <w:rPr>
                <w:rFonts w:ascii="Times New Roman" w:hAnsi="Times New Roman" w:cs="Times New Roman"/>
                <w:color w:val="000000"/>
                <w:sz w:val="20"/>
                <w:szCs w:val="20"/>
                <w:lang w:val="kk-KZ"/>
              </w:rPr>
              <w:lastRenderedPageBreak/>
              <w:t>көріністерін жеңу жолдарын іздеуге бағытталған іс-шаралар.</w:t>
            </w:r>
            <w:r w:rsidR="00AA0E20" w:rsidRPr="00C21977">
              <w:rPr>
                <w:rFonts w:ascii="Times New Roman" w:hAnsi="Times New Roman" w:cs="Times New Roman"/>
                <w:color w:val="000000"/>
                <w:sz w:val="20"/>
                <w:szCs w:val="20"/>
                <w:lang w:val="kk-KZ"/>
              </w:rPr>
              <w:t xml:space="preserve"> </w:t>
            </w:r>
            <w:r w:rsidR="00AA0E20" w:rsidRPr="00C21977">
              <w:rPr>
                <w:rFonts w:ascii="Times New Roman" w:hAnsi="Times New Roman" w:cs="Times New Roman"/>
                <w:color w:val="000000"/>
                <w:sz w:val="20"/>
                <w:szCs w:val="20"/>
              </w:rPr>
              <w:t xml:space="preserve">Сыбайлас жемқорлыққа қарсы іс-қимылда </w:t>
            </w:r>
            <w:r w:rsidR="00AA0E20" w:rsidRPr="00C21977">
              <w:rPr>
                <w:rFonts w:ascii="Times New Roman" w:hAnsi="Times New Roman" w:cs="Times New Roman"/>
                <w:color w:val="000000"/>
                <w:sz w:val="20"/>
                <w:szCs w:val="20"/>
                <w:lang w:val="en-US"/>
              </w:rPr>
              <w:t>:</w:t>
            </w:r>
            <w:r w:rsidR="00AA0E20" w:rsidRPr="00C21977">
              <w:rPr>
                <w:rFonts w:ascii="Times New Roman" w:hAnsi="Times New Roman" w:cs="Times New Roman"/>
                <w:color w:val="000000"/>
                <w:sz w:val="20"/>
                <w:szCs w:val="20"/>
              </w:rPr>
              <w:t>ЖИ қолдану</w:t>
            </w:r>
            <w:r w:rsidR="00AA0E20" w:rsidRPr="00C21977">
              <w:rPr>
                <w:rFonts w:ascii="Times New Roman" w:hAnsi="Times New Roman" w:cs="Times New Roman"/>
                <w:color w:val="000000"/>
                <w:sz w:val="20"/>
                <w:szCs w:val="20"/>
                <w:lang w:val="en-US"/>
              </w:rPr>
              <w:t>.</w:t>
            </w:r>
          </w:p>
        </w:tc>
        <w:tc>
          <w:tcPr>
            <w:tcW w:w="567" w:type="dxa"/>
            <w:vMerge/>
            <w:vAlign w:val="center"/>
          </w:tcPr>
          <w:p w:rsidR="002874C5" w:rsidRPr="00B3684B" w:rsidRDefault="002874C5" w:rsidP="001E2498">
            <w:pPr>
              <w:jc w:val="center"/>
              <w:rPr>
                <w:rFonts w:ascii="Times New Roman" w:hAnsi="Times New Roman" w:cs="Times New Roman"/>
                <w:sz w:val="20"/>
                <w:szCs w:val="20"/>
                <w:lang w:val="kk-KZ"/>
              </w:rPr>
            </w:pPr>
          </w:p>
        </w:tc>
        <w:tc>
          <w:tcPr>
            <w:tcW w:w="425" w:type="dxa"/>
            <w:vAlign w:val="center"/>
          </w:tcPr>
          <w:p w:rsidR="002874C5" w:rsidRPr="00B3684B" w:rsidRDefault="002874C5" w:rsidP="001E2498">
            <w:pPr>
              <w:jc w:val="center"/>
              <w:rPr>
                <w:rFonts w:ascii="Times New Roman" w:hAnsi="Times New Roman" w:cs="Times New Roman"/>
                <w:sz w:val="20"/>
                <w:szCs w:val="20"/>
                <w:lang w:val="kk-KZ"/>
              </w:rPr>
            </w:pPr>
          </w:p>
        </w:tc>
        <w:tc>
          <w:tcPr>
            <w:tcW w:w="425" w:type="dxa"/>
            <w:vAlign w:val="center"/>
          </w:tcPr>
          <w:p w:rsidR="002874C5" w:rsidRPr="00B3684B" w:rsidRDefault="002874C5" w:rsidP="001E2498">
            <w:pPr>
              <w:jc w:val="center"/>
              <w:rPr>
                <w:rFonts w:ascii="Times New Roman" w:hAnsi="Times New Roman" w:cs="Times New Roman"/>
                <w:b/>
                <w:sz w:val="20"/>
                <w:szCs w:val="20"/>
                <w:lang w:val="kk-KZ"/>
              </w:rPr>
            </w:pPr>
          </w:p>
        </w:tc>
        <w:tc>
          <w:tcPr>
            <w:tcW w:w="426" w:type="dxa"/>
            <w:vAlign w:val="center"/>
          </w:tcPr>
          <w:p w:rsidR="00DC0E5C" w:rsidRPr="00126796" w:rsidRDefault="00DC0E5C" w:rsidP="001E2498">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2874C5" w:rsidRPr="00B3684B" w:rsidRDefault="002874C5" w:rsidP="001E2498">
            <w:pPr>
              <w:jc w:val="center"/>
              <w:rPr>
                <w:rFonts w:ascii="Times New Roman" w:hAnsi="Times New Roman" w:cs="Times New Roman"/>
                <w:sz w:val="20"/>
                <w:szCs w:val="20"/>
                <w:lang w:val="kk-KZ"/>
              </w:rPr>
            </w:pPr>
          </w:p>
        </w:tc>
        <w:tc>
          <w:tcPr>
            <w:tcW w:w="425" w:type="dxa"/>
            <w:vAlign w:val="center"/>
          </w:tcPr>
          <w:p w:rsidR="002874C5" w:rsidRPr="00B3684B" w:rsidRDefault="002874C5" w:rsidP="001E2498">
            <w:pPr>
              <w:jc w:val="center"/>
              <w:rPr>
                <w:rFonts w:ascii="Times New Roman" w:hAnsi="Times New Roman" w:cs="Times New Roman"/>
                <w:sz w:val="20"/>
                <w:szCs w:val="20"/>
                <w:lang w:val="kk-KZ"/>
              </w:rPr>
            </w:pPr>
          </w:p>
        </w:tc>
        <w:tc>
          <w:tcPr>
            <w:tcW w:w="426" w:type="dxa"/>
            <w:vAlign w:val="center"/>
          </w:tcPr>
          <w:p w:rsidR="002874C5" w:rsidRPr="00B3684B" w:rsidRDefault="002874C5" w:rsidP="001E2498">
            <w:pPr>
              <w:jc w:val="center"/>
              <w:rPr>
                <w:rFonts w:ascii="Times New Roman" w:hAnsi="Times New Roman" w:cs="Times New Roman"/>
                <w:sz w:val="20"/>
                <w:szCs w:val="20"/>
                <w:lang w:val="kk-KZ"/>
              </w:rPr>
            </w:pPr>
          </w:p>
        </w:tc>
        <w:tc>
          <w:tcPr>
            <w:tcW w:w="425" w:type="dxa"/>
            <w:vAlign w:val="center"/>
          </w:tcPr>
          <w:p w:rsidR="002874C5" w:rsidRPr="00B3684B" w:rsidRDefault="002874C5" w:rsidP="001E2498">
            <w:pPr>
              <w:jc w:val="center"/>
              <w:rPr>
                <w:rFonts w:ascii="Times New Roman" w:hAnsi="Times New Roman" w:cs="Times New Roman"/>
                <w:sz w:val="20"/>
                <w:szCs w:val="20"/>
                <w:lang w:val="kk-KZ"/>
              </w:rPr>
            </w:pPr>
          </w:p>
        </w:tc>
        <w:tc>
          <w:tcPr>
            <w:tcW w:w="425" w:type="dxa"/>
            <w:vAlign w:val="center"/>
          </w:tcPr>
          <w:p w:rsidR="002874C5" w:rsidRPr="00B3684B" w:rsidRDefault="002874C5" w:rsidP="001E2498">
            <w:pPr>
              <w:jc w:val="center"/>
              <w:rPr>
                <w:rFonts w:ascii="Times New Roman" w:hAnsi="Times New Roman" w:cs="Times New Roman"/>
                <w:sz w:val="20"/>
                <w:szCs w:val="20"/>
                <w:lang w:val="kk-KZ"/>
              </w:rPr>
            </w:pPr>
          </w:p>
        </w:tc>
        <w:tc>
          <w:tcPr>
            <w:tcW w:w="425" w:type="dxa"/>
            <w:vAlign w:val="center"/>
          </w:tcPr>
          <w:p w:rsidR="002874C5" w:rsidRPr="00B3684B" w:rsidRDefault="002874C5" w:rsidP="001E2498">
            <w:pPr>
              <w:jc w:val="center"/>
              <w:rPr>
                <w:rFonts w:ascii="Times New Roman" w:hAnsi="Times New Roman" w:cs="Times New Roman"/>
                <w:sz w:val="20"/>
                <w:szCs w:val="20"/>
                <w:lang w:val="kk-KZ"/>
              </w:rPr>
            </w:pPr>
          </w:p>
        </w:tc>
        <w:tc>
          <w:tcPr>
            <w:tcW w:w="426" w:type="dxa"/>
            <w:vAlign w:val="center"/>
          </w:tcPr>
          <w:p w:rsidR="002874C5" w:rsidRPr="00B3684B" w:rsidRDefault="002874C5" w:rsidP="001E2498">
            <w:pPr>
              <w:jc w:val="center"/>
              <w:rPr>
                <w:rFonts w:ascii="Times New Roman" w:hAnsi="Times New Roman" w:cs="Times New Roman"/>
                <w:sz w:val="20"/>
                <w:szCs w:val="20"/>
                <w:lang w:val="kk-KZ"/>
              </w:rPr>
            </w:pPr>
          </w:p>
        </w:tc>
        <w:tc>
          <w:tcPr>
            <w:tcW w:w="425" w:type="dxa"/>
            <w:vAlign w:val="center"/>
          </w:tcPr>
          <w:p w:rsidR="002874C5" w:rsidRPr="00B3684B" w:rsidRDefault="002874C5" w:rsidP="001E2498">
            <w:pPr>
              <w:jc w:val="center"/>
              <w:rPr>
                <w:rFonts w:ascii="Times New Roman" w:hAnsi="Times New Roman" w:cs="Times New Roman"/>
                <w:sz w:val="20"/>
                <w:szCs w:val="20"/>
                <w:lang w:val="kk-KZ"/>
              </w:rPr>
            </w:pPr>
          </w:p>
        </w:tc>
        <w:tc>
          <w:tcPr>
            <w:tcW w:w="425" w:type="dxa"/>
            <w:vAlign w:val="center"/>
          </w:tcPr>
          <w:p w:rsidR="002874C5" w:rsidRPr="00B3684B" w:rsidRDefault="002874C5" w:rsidP="001E2498">
            <w:pPr>
              <w:jc w:val="center"/>
              <w:rPr>
                <w:rFonts w:ascii="Times New Roman" w:hAnsi="Times New Roman" w:cs="Times New Roman"/>
                <w:sz w:val="20"/>
                <w:szCs w:val="20"/>
                <w:lang w:val="kk-KZ"/>
              </w:rPr>
            </w:pPr>
          </w:p>
        </w:tc>
        <w:tc>
          <w:tcPr>
            <w:tcW w:w="425" w:type="dxa"/>
            <w:vAlign w:val="center"/>
          </w:tcPr>
          <w:p w:rsidR="002874C5" w:rsidRPr="00B3684B" w:rsidRDefault="002874C5" w:rsidP="001E2498">
            <w:pPr>
              <w:jc w:val="center"/>
              <w:rPr>
                <w:rFonts w:ascii="Times New Roman" w:hAnsi="Times New Roman" w:cs="Times New Roman"/>
                <w:sz w:val="20"/>
                <w:szCs w:val="20"/>
                <w:lang w:val="kk-KZ"/>
              </w:rPr>
            </w:pPr>
          </w:p>
        </w:tc>
      </w:tr>
      <w:tr w:rsidR="00DC0E5C" w:rsidRPr="00B3684B" w:rsidTr="001E2498">
        <w:tc>
          <w:tcPr>
            <w:tcW w:w="426" w:type="dxa"/>
          </w:tcPr>
          <w:p w:rsidR="00DC0E5C" w:rsidRPr="00B3684B" w:rsidRDefault="00DC0E5C" w:rsidP="001E2498">
            <w:pPr>
              <w:rPr>
                <w:rFonts w:ascii="Times New Roman" w:hAnsi="Times New Roman" w:cs="Times New Roman"/>
                <w:sz w:val="20"/>
                <w:szCs w:val="20"/>
                <w:lang w:val="kk-KZ"/>
              </w:rPr>
            </w:pPr>
            <w:r w:rsidRPr="00B3684B">
              <w:rPr>
                <w:rFonts w:ascii="Times New Roman" w:hAnsi="Times New Roman" w:cs="Times New Roman"/>
                <w:sz w:val="20"/>
                <w:szCs w:val="20"/>
                <w:lang w:val="kk-KZ"/>
              </w:rPr>
              <w:lastRenderedPageBreak/>
              <w:t>11</w:t>
            </w:r>
          </w:p>
        </w:tc>
        <w:tc>
          <w:tcPr>
            <w:tcW w:w="1417" w:type="dxa"/>
            <w:vMerge w:val="restart"/>
            <w:vAlign w:val="center"/>
          </w:tcPr>
          <w:p w:rsidR="00DC0E5C" w:rsidRPr="00B3684B" w:rsidRDefault="00DC0E5C" w:rsidP="001E2498">
            <w:pPr>
              <w:rPr>
                <w:rFonts w:ascii="Times New Roman" w:hAnsi="Times New Roman" w:cs="Times New Roman"/>
                <w:sz w:val="20"/>
                <w:szCs w:val="20"/>
                <w:lang w:val="kk-KZ"/>
              </w:rPr>
            </w:pPr>
          </w:p>
          <w:p w:rsidR="00DC0E5C" w:rsidRPr="00B3684B" w:rsidRDefault="00DC0E5C" w:rsidP="001E2498">
            <w:pPr>
              <w:rPr>
                <w:rFonts w:ascii="Times New Roman" w:hAnsi="Times New Roman" w:cs="Times New Roman"/>
                <w:sz w:val="20"/>
                <w:szCs w:val="20"/>
                <w:lang w:val="kk-KZ"/>
              </w:rPr>
            </w:pPr>
          </w:p>
          <w:p w:rsidR="00DC0E5C" w:rsidRPr="00B3684B" w:rsidRDefault="00DC0E5C" w:rsidP="001E2498">
            <w:pPr>
              <w:rPr>
                <w:rFonts w:ascii="Times New Roman" w:hAnsi="Times New Roman" w:cs="Times New Roman"/>
                <w:sz w:val="20"/>
                <w:szCs w:val="20"/>
                <w:lang w:val="kk-KZ"/>
              </w:rPr>
            </w:pPr>
          </w:p>
          <w:p w:rsidR="00DC0E5C" w:rsidRPr="00B3684B" w:rsidRDefault="00DC0E5C" w:rsidP="001E2498">
            <w:pPr>
              <w:rPr>
                <w:rFonts w:ascii="Times New Roman" w:hAnsi="Times New Roman" w:cs="Times New Roman"/>
                <w:sz w:val="20"/>
                <w:szCs w:val="20"/>
                <w:lang w:val="kk-KZ"/>
              </w:rPr>
            </w:pPr>
          </w:p>
          <w:p w:rsidR="00DC0E5C" w:rsidRPr="00B3684B" w:rsidRDefault="00DC0E5C" w:rsidP="001E2498">
            <w:pPr>
              <w:rPr>
                <w:rFonts w:ascii="Times New Roman" w:hAnsi="Times New Roman" w:cs="Times New Roman"/>
                <w:sz w:val="20"/>
                <w:szCs w:val="20"/>
                <w:lang w:val="kk-KZ"/>
              </w:rPr>
            </w:pPr>
          </w:p>
          <w:p w:rsidR="00DC0E5C" w:rsidRPr="00B3684B" w:rsidRDefault="00DC0E5C" w:rsidP="001E2498">
            <w:pPr>
              <w:ind w:left="-108" w:right="-108"/>
              <w:rPr>
                <w:rFonts w:ascii="Times New Roman" w:hAnsi="Times New Roman" w:cs="Times New Roman"/>
                <w:sz w:val="20"/>
                <w:szCs w:val="20"/>
                <w:lang w:val="kk-KZ"/>
              </w:rPr>
            </w:pPr>
            <w:r w:rsidRPr="00B3684B">
              <w:rPr>
                <w:rFonts w:ascii="Times New Roman" w:hAnsi="Times New Roman" w:cs="Times New Roman"/>
                <w:sz w:val="20"/>
                <w:szCs w:val="20"/>
                <w:lang w:val="kk-KZ"/>
              </w:rPr>
              <w:t>Коммуника-ция және дене мәдениеті модулі</w:t>
            </w:r>
          </w:p>
        </w:tc>
        <w:tc>
          <w:tcPr>
            <w:tcW w:w="567" w:type="dxa"/>
            <w:vAlign w:val="center"/>
          </w:tcPr>
          <w:p w:rsidR="00DC0E5C" w:rsidRPr="00B3684B" w:rsidRDefault="00DC0E5C" w:rsidP="001E2498">
            <w:pPr>
              <w:ind w:left="-108" w:right="-108"/>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ЖБП</w:t>
            </w:r>
          </w:p>
        </w:tc>
        <w:tc>
          <w:tcPr>
            <w:tcW w:w="709" w:type="dxa"/>
            <w:vAlign w:val="center"/>
          </w:tcPr>
          <w:p w:rsidR="00DC0E5C" w:rsidRPr="00B3684B" w:rsidRDefault="00DC0E5C" w:rsidP="001E2498">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МК</w:t>
            </w:r>
          </w:p>
        </w:tc>
        <w:tc>
          <w:tcPr>
            <w:tcW w:w="1843" w:type="dxa"/>
            <w:vAlign w:val="center"/>
          </w:tcPr>
          <w:p w:rsidR="00DC0E5C" w:rsidRPr="00B3684B" w:rsidRDefault="00DC0E5C" w:rsidP="001E2498">
            <w:pPr>
              <w:rPr>
                <w:rFonts w:ascii="Times New Roman" w:hAnsi="Times New Roman" w:cs="Times New Roman"/>
                <w:sz w:val="20"/>
                <w:szCs w:val="20"/>
                <w:lang w:val="kk-KZ"/>
              </w:rPr>
            </w:pPr>
            <w:r w:rsidRPr="00B3684B">
              <w:rPr>
                <w:rFonts w:ascii="Times New Roman" w:hAnsi="Times New Roman" w:cs="Times New Roman"/>
                <w:sz w:val="20"/>
                <w:szCs w:val="20"/>
                <w:lang w:val="kk-KZ"/>
              </w:rPr>
              <w:t>Қазақ (орыс) тілі</w:t>
            </w:r>
          </w:p>
        </w:tc>
        <w:tc>
          <w:tcPr>
            <w:tcW w:w="5211" w:type="dxa"/>
            <w:vAlign w:val="center"/>
          </w:tcPr>
          <w:p w:rsidR="00DC0E5C" w:rsidRPr="00B3684B" w:rsidRDefault="00DC0E5C" w:rsidP="001E2498">
            <w:pPr>
              <w:widowControl w:val="0"/>
              <w:autoSpaceDE w:val="0"/>
              <w:autoSpaceDN w:val="0"/>
              <w:ind w:left="34" w:right="57"/>
              <w:jc w:val="both"/>
              <w:rPr>
                <w:rFonts w:ascii="Times New Roman" w:hAnsi="Times New Roman" w:cs="Times New Roman"/>
                <w:color w:val="000000"/>
                <w:sz w:val="20"/>
                <w:szCs w:val="20"/>
                <w:lang w:val="kk-KZ"/>
              </w:rPr>
            </w:pPr>
            <w:r w:rsidRPr="00B3684B">
              <w:rPr>
                <w:rFonts w:ascii="Times New Roman" w:hAnsi="Times New Roman" w:cs="Times New Roman"/>
                <w:b/>
                <w:color w:val="000000"/>
                <w:sz w:val="20"/>
                <w:szCs w:val="20"/>
                <w:lang w:val="kk-KZ"/>
              </w:rPr>
              <w:t xml:space="preserve">Мақсаты: </w:t>
            </w:r>
            <w:r w:rsidRPr="00B3684B">
              <w:rPr>
                <w:rFonts w:ascii="Times New Roman" w:hAnsi="Times New Roman" w:cs="Times New Roman"/>
                <w:color w:val="000000"/>
                <w:sz w:val="20"/>
                <w:szCs w:val="20"/>
                <w:lang w:val="kk-KZ"/>
              </w:rPr>
              <w:t>Әлеуметтік-мәдени, кәсіби салада және қоғамдық өмірде қазақ (орыс) тілін қолдана отырып коммуникативтік құзыреттілікті қалыптастыру, академиялық мәтіндер жазу қабілетін жетілдіру.</w:t>
            </w:r>
          </w:p>
          <w:p w:rsidR="00DC0E5C" w:rsidRPr="00B3684B" w:rsidRDefault="00DC0E5C" w:rsidP="001E2498">
            <w:pPr>
              <w:tabs>
                <w:tab w:val="left" w:pos="1134"/>
              </w:tabs>
              <w:jc w:val="both"/>
              <w:textAlignment w:val="top"/>
              <w:rPr>
                <w:rFonts w:ascii="Times New Roman" w:hAnsi="Times New Roman" w:cs="Times New Roman"/>
                <w:color w:val="000000"/>
                <w:sz w:val="20"/>
                <w:szCs w:val="20"/>
                <w:lang w:val="kk-KZ"/>
              </w:rPr>
            </w:pPr>
            <w:r w:rsidRPr="00B3684B">
              <w:rPr>
                <w:rFonts w:ascii="Times New Roman" w:hAnsi="Times New Roman" w:cs="Times New Roman"/>
                <w:b/>
                <w:color w:val="000000"/>
                <w:sz w:val="20"/>
                <w:szCs w:val="20"/>
                <w:lang w:val="kk-KZ"/>
              </w:rPr>
              <w:t>Мазмұны:</w:t>
            </w:r>
            <w:r w:rsidRPr="00B3684B">
              <w:rPr>
                <w:rFonts w:ascii="Times New Roman" w:hAnsi="Times New Roman" w:cs="Times New Roman"/>
                <w:color w:val="000000"/>
                <w:sz w:val="20"/>
                <w:szCs w:val="20"/>
                <w:lang w:val="kk-KZ"/>
              </w:rPr>
              <w:t xml:space="preserve"> А1, А2, В1, В2-1, В2-2 (А1, А2, В1, В2, С1 орыс тілі) деңгейлері халықаралық стандарттың салаларынан, тақырыптарынан, субтемаларынан және типтік қарым-қатынас жағдайларынан тұратын когнитивті-лингвомәдени кешендер түрінде ұсынылған: әлеуметтік-тұрмыстық, әлеуметтік-мәдени, оқу-кәсіптік, модельденген формалар: ауызша және жазбаша қарым-қатынас, жазбаша сөйлеу шығармалары, тыңдалым. Білім беру бағдарламасы бойынша мәтіндердегі тілдік материалды түсінуді, терминологияны меңгеруді және сыни ойлауды дамытуды көрсету.</w:t>
            </w:r>
          </w:p>
        </w:tc>
        <w:tc>
          <w:tcPr>
            <w:tcW w:w="567" w:type="dxa"/>
            <w:vAlign w:val="center"/>
          </w:tcPr>
          <w:p w:rsidR="00DC0E5C" w:rsidRPr="00B3684B" w:rsidRDefault="00DC0E5C" w:rsidP="001E2498">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10</w:t>
            </w:r>
          </w:p>
        </w:tc>
        <w:tc>
          <w:tcPr>
            <w:tcW w:w="425" w:type="dxa"/>
            <w:vAlign w:val="center"/>
          </w:tcPr>
          <w:p w:rsidR="00DC0E5C" w:rsidRDefault="00DC0E5C" w:rsidP="001E2498">
            <w:pPr>
              <w:jc w:val="center"/>
              <w:rPr>
                <w:rFonts w:ascii="Times New Roman" w:hAnsi="Times New Roman" w:cs="Times New Roman"/>
                <w:sz w:val="24"/>
                <w:szCs w:val="24"/>
                <w:lang w:val="en-US"/>
              </w:rPr>
            </w:pPr>
          </w:p>
          <w:p w:rsidR="00DC0E5C" w:rsidRDefault="00DC0E5C" w:rsidP="001E2498">
            <w:pPr>
              <w:jc w:val="center"/>
              <w:rPr>
                <w:rFonts w:ascii="Times New Roman" w:hAnsi="Times New Roman" w:cs="Times New Roman"/>
                <w:sz w:val="24"/>
                <w:szCs w:val="24"/>
                <w:lang w:val="en-US"/>
              </w:rPr>
            </w:pPr>
          </w:p>
          <w:p w:rsidR="00DC0E5C" w:rsidRDefault="00DC0E5C" w:rsidP="001E2498">
            <w:pPr>
              <w:jc w:val="center"/>
              <w:rPr>
                <w:rFonts w:ascii="Times New Roman" w:hAnsi="Times New Roman" w:cs="Times New Roman"/>
                <w:sz w:val="24"/>
                <w:szCs w:val="24"/>
                <w:lang w:val="en-US"/>
              </w:rPr>
            </w:pPr>
            <w:r w:rsidRPr="00126796">
              <w:rPr>
                <w:rFonts w:ascii="Times New Roman" w:hAnsi="Times New Roman" w:cs="Times New Roman"/>
                <w:sz w:val="24"/>
                <w:szCs w:val="24"/>
                <w:lang w:val="kk-KZ"/>
              </w:rPr>
              <w:t>v</w:t>
            </w:r>
          </w:p>
          <w:p w:rsidR="00DC0E5C" w:rsidRPr="00126796" w:rsidRDefault="00DC0E5C" w:rsidP="001E2498">
            <w:pPr>
              <w:jc w:val="center"/>
              <w:rPr>
                <w:rFonts w:ascii="Times New Roman" w:hAnsi="Times New Roman" w:cs="Times New Roman"/>
                <w:sz w:val="24"/>
                <w:szCs w:val="24"/>
                <w:lang w:val="en-US"/>
              </w:rPr>
            </w:pPr>
          </w:p>
          <w:p w:rsidR="00DC0E5C" w:rsidRPr="00B3684B" w:rsidRDefault="00DC0E5C" w:rsidP="001E2498">
            <w:pPr>
              <w:jc w:val="center"/>
              <w:rPr>
                <w:rFonts w:ascii="Times New Roman" w:hAnsi="Times New Roman" w:cs="Times New Roman"/>
                <w:sz w:val="20"/>
                <w:szCs w:val="20"/>
                <w:lang w:val="kk-KZ"/>
              </w:rPr>
            </w:pPr>
          </w:p>
        </w:tc>
        <w:tc>
          <w:tcPr>
            <w:tcW w:w="425" w:type="dxa"/>
            <w:vAlign w:val="center"/>
          </w:tcPr>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sz w:val="20"/>
                <w:szCs w:val="20"/>
                <w:lang w:val="kk-KZ"/>
              </w:rPr>
            </w:pPr>
          </w:p>
        </w:tc>
        <w:tc>
          <w:tcPr>
            <w:tcW w:w="426" w:type="dxa"/>
            <w:vAlign w:val="center"/>
          </w:tcPr>
          <w:p w:rsidR="00DC0E5C" w:rsidRPr="00B3684B" w:rsidRDefault="00DC0E5C" w:rsidP="001E2498">
            <w:pPr>
              <w:jc w:val="center"/>
              <w:rPr>
                <w:rFonts w:ascii="Times New Roman" w:hAnsi="Times New Roman" w:cs="Times New Roman"/>
                <w:sz w:val="20"/>
                <w:szCs w:val="20"/>
                <w:lang w:val="kk-KZ"/>
              </w:rPr>
            </w:pPr>
          </w:p>
        </w:tc>
        <w:tc>
          <w:tcPr>
            <w:tcW w:w="425" w:type="dxa"/>
            <w:vAlign w:val="center"/>
          </w:tcPr>
          <w:p w:rsidR="00DC0E5C" w:rsidRPr="00B3684B" w:rsidRDefault="00DC0E5C" w:rsidP="001E2498">
            <w:pPr>
              <w:jc w:val="center"/>
              <w:rPr>
                <w:rFonts w:ascii="Times New Roman" w:hAnsi="Times New Roman" w:cs="Times New Roman"/>
                <w:sz w:val="20"/>
                <w:szCs w:val="20"/>
                <w:lang w:val="kk-KZ"/>
              </w:rPr>
            </w:pPr>
          </w:p>
        </w:tc>
        <w:tc>
          <w:tcPr>
            <w:tcW w:w="426" w:type="dxa"/>
            <w:vAlign w:val="center"/>
          </w:tcPr>
          <w:p w:rsidR="00DC0E5C" w:rsidRPr="00B3684B" w:rsidRDefault="00DC0E5C" w:rsidP="001E2498">
            <w:pPr>
              <w:jc w:val="center"/>
              <w:rPr>
                <w:rFonts w:ascii="Times New Roman" w:hAnsi="Times New Roman" w:cs="Times New Roman"/>
                <w:sz w:val="20"/>
                <w:szCs w:val="20"/>
                <w:lang w:val="kk-KZ"/>
              </w:rPr>
            </w:pPr>
          </w:p>
        </w:tc>
        <w:tc>
          <w:tcPr>
            <w:tcW w:w="425" w:type="dxa"/>
            <w:vAlign w:val="center"/>
          </w:tcPr>
          <w:p w:rsidR="00DC0E5C" w:rsidRPr="00B3684B" w:rsidRDefault="00DC0E5C" w:rsidP="001E2498">
            <w:pPr>
              <w:jc w:val="center"/>
              <w:rPr>
                <w:rFonts w:ascii="Times New Roman" w:hAnsi="Times New Roman" w:cs="Times New Roman"/>
                <w:sz w:val="20"/>
                <w:szCs w:val="20"/>
                <w:lang w:val="kk-KZ"/>
              </w:rPr>
            </w:pPr>
          </w:p>
        </w:tc>
        <w:tc>
          <w:tcPr>
            <w:tcW w:w="425" w:type="dxa"/>
            <w:vAlign w:val="center"/>
          </w:tcPr>
          <w:p w:rsidR="00DC0E5C" w:rsidRPr="00B3684B" w:rsidRDefault="00DC0E5C" w:rsidP="001E2498">
            <w:pPr>
              <w:jc w:val="center"/>
              <w:rPr>
                <w:rFonts w:ascii="Times New Roman" w:hAnsi="Times New Roman" w:cs="Times New Roman"/>
                <w:sz w:val="20"/>
                <w:szCs w:val="20"/>
                <w:lang w:val="kk-KZ"/>
              </w:rPr>
            </w:pPr>
          </w:p>
        </w:tc>
        <w:tc>
          <w:tcPr>
            <w:tcW w:w="425" w:type="dxa"/>
            <w:vAlign w:val="center"/>
          </w:tcPr>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sz w:val="20"/>
                <w:szCs w:val="20"/>
                <w:lang w:val="kk-KZ"/>
              </w:rPr>
            </w:pPr>
          </w:p>
        </w:tc>
        <w:tc>
          <w:tcPr>
            <w:tcW w:w="426" w:type="dxa"/>
            <w:vAlign w:val="center"/>
          </w:tcPr>
          <w:p w:rsidR="00DC0E5C" w:rsidRPr="00B3684B" w:rsidRDefault="00DC0E5C" w:rsidP="001E2498">
            <w:pPr>
              <w:jc w:val="center"/>
              <w:rPr>
                <w:rFonts w:ascii="Times New Roman" w:hAnsi="Times New Roman" w:cs="Times New Roman"/>
                <w:sz w:val="20"/>
                <w:szCs w:val="20"/>
                <w:lang w:val="kk-KZ"/>
              </w:rPr>
            </w:pPr>
          </w:p>
        </w:tc>
        <w:tc>
          <w:tcPr>
            <w:tcW w:w="425" w:type="dxa"/>
            <w:vAlign w:val="center"/>
          </w:tcPr>
          <w:p w:rsidR="00DC0E5C" w:rsidRPr="00B3684B" w:rsidRDefault="00DC0E5C" w:rsidP="001E2498">
            <w:pPr>
              <w:jc w:val="center"/>
              <w:rPr>
                <w:rFonts w:ascii="Times New Roman" w:hAnsi="Times New Roman" w:cs="Times New Roman"/>
                <w:sz w:val="20"/>
                <w:szCs w:val="20"/>
                <w:lang w:val="kk-KZ"/>
              </w:rPr>
            </w:pPr>
          </w:p>
        </w:tc>
        <w:tc>
          <w:tcPr>
            <w:tcW w:w="425" w:type="dxa"/>
            <w:vAlign w:val="center"/>
          </w:tcPr>
          <w:p w:rsidR="00DC0E5C" w:rsidRPr="00B3684B" w:rsidRDefault="00DC0E5C" w:rsidP="001E2498">
            <w:pPr>
              <w:jc w:val="center"/>
              <w:rPr>
                <w:rFonts w:ascii="Times New Roman" w:hAnsi="Times New Roman" w:cs="Times New Roman"/>
                <w:sz w:val="20"/>
                <w:szCs w:val="20"/>
                <w:lang w:val="kk-KZ"/>
              </w:rPr>
            </w:pPr>
          </w:p>
        </w:tc>
        <w:tc>
          <w:tcPr>
            <w:tcW w:w="425" w:type="dxa"/>
            <w:vAlign w:val="center"/>
          </w:tcPr>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sz w:val="20"/>
                <w:szCs w:val="20"/>
                <w:lang w:val="kk-KZ"/>
              </w:rPr>
            </w:pPr>
          </w:p>
        </w:tc>
      </w:tr>
      <w:tr w:rsidR="00DC0E5C" w:rsidRPr="00B3684B" w:rsidTr="001E2498">
        <w:tc>
          <w:tcPr>
            <w:tcW w:w="426" w:type="dxa"/>
          </w:tcPr>
          <w:p w:rsidR="00DC0E5C" w:rsidRPr="00B3684B" w:rsidRDefault="00DC0E5C" w:rsidP="001E2498">
            <w:pPr>
              <w:rPr>
                <w:rFonts w:ascii="Times New Roman" w:hAnsi="Times New Roman" w:cs="Times New Roman"/>
                <w:sz w:val="20"/>
                <w:szCs w:val="20"/>
                <w:lang w:val="kk-KZ"/>
              </w:rPr>
            </w:pPr>
            <w:r w:rsidRPr="00B3684B">
              <w:rPr>
                <w:rFonts w:ascii="Times New Roman" w:hAnsi="Times New Roman" w:cs="Times New Roman"/>
                <w:sz w:val="20"/>
                <w:szCs w:val="20"/>
                <w:lang w:val="kk-KZ"/>
              </w:rPr>
              <w:t>12</w:t>
            </w:r>
          </w:p>
        </w:tc>
        <w:tc>
          <w:tcPr>
            <w:tcW w:w="1417" w:type="dxa"/>
            <w:vMerge/>
            <w:vAlign w:val="center"/>
          </w:tcPr>
          <w:p w:rsidR="00DC0E5C" w:rsidRPr="00B3684B" w:rsidRDefault="00DC0E5C" w:rsidP="001E2498">
            <w:pPr>
              <w:rPr>
                <w:rFonts w:ascii="Times New Roman" w:hAnsi="Times New Roman" w:cs="Times New Roman"/>
                <w:sz w:val="20"/>
                <w:szCs w:val="20"/>
                <w:lang w:val="kk-KZ"/>
              </w:rPr>
            </w:pPr>
          </w:p>
        </w:tc>
        <w:tc>
          <w:tcPr>
            <w:tcW w:w="567" w:type="dxa"/>
            <w:vAlign w:val="center"/>
          </w:tcPr>
          <w:p w:rsidR="00DC0E5C" w:rsidRPr="00B3684B" w:rsidRDefault="00DC0E5C" w:rsidP="001E2498">
            <w:pPr>
              <w:ind w:left="-108" w:right="-108"/>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ЖБП</w:t>
            </w:r>
          </w:p>
        </w:tc>
        <w:tc>
          <w:tcPr>
            <w:tcW w:w="709" w:type="dxa"/>
            <w:vAlign w:val="center"/>
          </w:tcPr>
          <w:p w:rsidR="00DC0E5C" w:rsidRPr="00B3684B" w:rsidRDefault="00DC0E5C" w:rsidP="001E2498">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МК</w:t>
            </w:r>
          </w:p>
        </w:tc>
        <w:tc>
          <w:tcPr>
            <w:tcW w:w="1843" w:type="dxa"/>
            <w:vAlign w:val="center"/>
          </w:tcPr>
          <w:p w:rsidR="00DC0E5C" w:rsidRPr="00B3684B" w:rsidRDefault="00DC0E5C" w:rsidP="001E2498">
            <w:pPr>
              <w:rPr>
                <w:rFonts w:ascii="Times New Roman" w:hAnsi="Times New Roman" w:cs="Times New Roman"/>
                <w:sz w:val="20"/>
                <w:szCs w:val="20"/>
                <w:lang w:val="kk-KZ"/>
              </w:rPr>
            </w:pPr>
            <w:r w:rsidRPr="00B3684B">
              <w:rPr>
                <w:rFonts w:ascii="Times New Roman" w:hAnsi="Times New Roman" w:cs="Times New Roman"/>
                <w:sz w:val="20"/>
                <w:szCs w:val="20"/>
                <w:lang w:val="kk-KZ"/>
              </w:rPr>
              <w:t>Шетел тілі</w:t>
            </w:r>
          </w:p>
        </w:tc>
        <w:tc>
          <w:tcPr>
            <w:tcW w:w="5211" w:type="dxa"/>
            <w:vAlign w:val="center"/>
          </w:tcPr>
          <w:p w:rsidR="00DC0E5C" w:rsidRPr="00B3684B" w:rsidRDefault="00DC0E5C" w:rsidP="001E2498">
            <w:pPr>
              <w:pStyle w:val="Default"/>
              <w:widowControl w:val="0"/>
              <w:ind w:left="57" w:right="57" w:firstLine="11"/>
              <w:jc w:val="both"/>
              <w:rPr>
                <w:rFonts w:ascii="Times New Roman" w:hAnsi="Times New Roman" w:cs="Times New Roman"/>
                <w:sz w:val="20"/>
                <w:szCs w:val="20"/>
                <w:lang w:val="kk-KZ"/>
              </w:rPr>
            </w:pPr>
            <w:r w:rsidRPr="00B3684B">
              <w:rPr>
                <w:rFonts w:ascii="Times New Roman" w:hAnsi="Times New Roman" w:cs="Times New Roman"/>
                <w:b/>
                <w:sz w:val="20"/>
                <w:szCs w:val="20"/>
                <w:lang w:val="kk-KZ"/>
              </w:rPr>
              <w:t xml:space="preserve">Мақсаты: </w:t>
            </w:r>
            <w:r w:rsidRPr="00B3684B">
              <w:rPr>
                <w:rFonts w:ascii="Times New Roman" w:hAnsi="Times New Roman" w:cs="Times New Roman"/>
                <w:sz w:val="20"/>
                <w:szCs w:val="20"/>
                <w:lang w:val="kk-KZ"/>
              </w:rPr>
              <w:t>А2 жеткілікті деңгейде және В1 базалық жеткіліктілік деңгейінде шет тілді білім беру процесінде мәдениетаралық-коммуникативтік құзыреттілікті қалыптастыру. Жалпыеуропалық құзыреттіліктің В1 деңгейінен жоғары тілдік деңгей болған кезде жалпыеуропалық құзыреттіліктің В2 деңгейіне қол жеткізу</w:t>
            </w:r>
          </w:p>
          <w:p w:rsidR="00DC0E5C" w:rsidRPr="00B3684B" w:rsidRDefault="00DC0E5C" w:rsidP="001E2498">
            <w:pPr>
              <w:jc w:val="both"/>
              <w:rPr>
                <w:rFonts w:ascii="Times New Roman" w:hAnsi="Times New Roman" w:cs="Times New Roman"/>
                <w:sz w:val="20"/>
                <w:szCs w:val="20"/>
                <w:lang w:val="kk-KZ"/>
              </w:rPr>
            </w:pPr>
            <w:r w:rsidRPr="00B3684B">
              <w:rPr>
                <w:rFonts w:ascii="Times New Roman" w:hAnsi="Times New Roman" w:cs="Times New Roman"/>
                <w:b/>
                <w:sz w:val="20"/>
                <w:szCs w:val="20"/>
                <w:lang w:val="kk-KZ"/>
              </w:rPr>
              <w:t>Мазмұны:</w:t>
            </w:r>
            <w:r w:rsidRPr="00B3684B">
              <w:rPr>
                <w:rFonts w:ascii="Times New Roman" w:hAnsi="Times New Roman" w:cs="Times New Roman"/>
                <w:sz w:val="20"/>
                <w:szCs w:val="20"/>
                <w:lang w:val="kk-KZ"/>
              </w:rPr>
              <w:t xml:space="preserve"> А1, А2, В1, В2 деңгейлері халықаралық стандарттың қарым - қатынас салаларынан, тақырыптарынан, субтемаларынан және типтік жағдайларынан тұратын когнитивті-лингвомәдени кешендер түрінде ұсынылған: әлеуметтік-тұрмыстық, әлеуметтік-мәдени, оқу-кәсіби, Модельденген формалар: ауызша және жазбаша қарым-қатынас, жазбаша тілдік сөйлеу, тыңдау. Білім беру бағдарламасы бойынша мәтіндердегі тілдік материалды түсінуді, терминологияны меңгеруді және сыни ойлауды дамытуды көрсету.</w:t>
            </w:r>
          </w:p>
        </w:tc>
        <w:tc>
          <w:tcPr>
            <w:tcW w:w="567" w:type="dxa"/>
            <w:vAlign w:val="center"/>
          </w:tcPr>
          <w:p w:rsidR="00DC0E5C" w:rsidRPr="00B3684B" w:rsidRDefault="00DC0E5C" w:rsidP="001E2498">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10</w:t>
            </w:r>
          </w:p>
        </w:tc>
        <w:tc>
          <w:tcPr>
            <w:tcW w:w="425" w:type="dxa"/>
            <w:vAlign w:val="center"/>
          </w:tcPr>
          <w:p w:rsidR="00DC0E5C" w:rsidRDefault="00DC0E5C" w:rsidP="001E2498">
            <w:pPr>
              <w:jc w:val="center"/>
              <w:rPr>
                <w:rFonts w:ascii="Times New Roman" w:hAnsi="Times New Roman" w:cs="Times New Roman"/>
                <w:sz w:val="24"/>
                <w:szCs w:val="24"/>
                <w:lang w:val="en-US"/>
              </w:rPr>
            </w:pPr>
          </w:p>
          <w:p w:rsidR="00DC0E5C" w:rsidRDefault="00DC0E5C" w:rsidP="001E2498">
            <w:pPr>
              <w:jc w:val="center"/>
              <w:rPr>
                <w:rFonts w:ascii="Times New Roman" w:hAnsi="Times New Roman" w:cs="Times New Roman"/>
                <w:sz w:val="24"/>
                <w:szCs w:val="24"/>
                <w:lang w:val="en-US"/>
              </w:rPr>
            </w:pPr>
          </w:p>
          <w:p w:rsidR="00DC0E5C" w:rsidRDefault="00DC0E5C" w:rsidP="001E2498">
            <w:pPr>
              <w:jc w:val="center"/>
              <w:rPr>
                <w:rFonts w:ascii="Times New Roman" w:hAnsi="Times New Roman" w:cs="Times New Roman"/>
                <w:sz w:val="24"/>
                <w:szCs w:val="24"/>
                <w:lang w:val="en-US"/>
              </w:rPr>
            </w:pPr>
            <w:r w:rsidRPr="00126796">
              <w:rPr>
                <w:rFonts w:ascii="Times New Roman" w:hAnsi="Times New Roman" w:cs="Times New Roman"/>
                <w:sz w:val="24"/>
                <w:szCs w:val="24"/>
                <w:lang w:val="kk-KZ"/>
              </w:rPr>
              <w:t>v</w:t>
            </w:r>
          </w:p>
          <w:p w:rsidR="00DC0E5C" w:rsidRPr="00126796" w:rsidRDefault="00DC0E5C" w:rsidP="001E2498">
            <w:pPr>
              <w:jc w:val="center"/>
              <w:rPr>
                <w:rFonts w:ascii="Times New Roman" w:hAnsi="Times New Roman" w:cs="Times New Roman"/>
                <w:sz w:val="24"/>
                <w:szCs w:val="24"/>
                <w:lang w:val="en-US"/>
              </w:rPr>
            </w:pPr>
          </w:p>
          <w:p w:rsidR="00DC0E5C" w:rsidRPr="00B3684B" w:rsidRDefault="00DC0E5C" w:rsidP="001E2498">
            <w:pPr>
              <w:jc w:val="center"/>
              <w:rPr>
                <w:rFonts w:ascii="Times New Roman" w:hAnsi="Times New Roman" w:cs="Times New Roman"/>
                <w:sz w:val="20"/>
                <w:szCs w:val="20"/>
                <w:lang w:val="kk-KZ"/>
              </w:rPr>
            </w:pPr>
          </w:p>
        </w:tc>
        <w:tc>
          <w:tcPr>
            <w:tcW w:w="425" w:type="dxa"/>
            <w:vAlign w:val="center"/>
          </w:tcPr>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b/>
                <w:sz w:val="20"/>
                <w:szCs w:val="20"/>
                <w:lang w:val="kk-KZ"/>
              </w:rPr>
            </w:pPr>
          </w:p>
          <w:p w:rsidR="00DC0E5C" w:rsidRPr="00B3684B" w:rsidRDefault="00DC0E5C" w:rsidP="001E2498">
            <w:pPr>
              <w:jc w:val="center"/>
              <w:rPr>
                <w:rFonts w:ascii="Times New Roman" w:hAnsi="Times New Roman" w:cs="Times New Roman"/>
                <w:sz w:val="20"/>
                <w:szCs w:val="20"/>
                <w:lang w:val="kk-KZ"/>
              </w:rPr>
            </w:pPr>
          </w:p>
        </w:tc>
        <w:tc>
          <w:tcPr>
            <w:tcW w:w="426" w:type="dxa"/>
            <w:vAlign w:val="center"/>
          </w:tcPr>
          <w:p w:rsidR="00DC0E5C" w:rsidRPr="00B3684B" w:rsidRDefault="00DC0E5C" w:rsidP="001E2498">
            <w:pPr>
              <w:jc w:val="center"/>
              <w:rPr>
                <w:rFonts w:ascii="Times New Roman" w:hAnsi="Times New Roman" w:cs="Times New Roman"/>
                <w:sz w:val="20"/>
                <w:szCs w:val="20"/>
                <w:lang w:val="kk-KZ"/>
              </w:rPr>
            </w:pPr>
          </w:p>
        </w:tc>
        <w:tc>
          <w:tcPr>
            <w:tcW w:w="425" w:type="dxa"/>
            <w:vAlign w:val="center"/>
          </w:tcPr>
          <w:p w:rsidR="00DC0E5C" w:rsidRPr="00B3684B" w:rsidRDefault="00DC0E5C" w:rsidP="001E2498">
            <w:pPr>
              <w:jc w:val="center"/>
              <w:rPr>
                <w:rFonts w:ascii="Times New Roman" w:hAnsi="Times New Roman" w:cs="Times New Roman"/>
                <w:sz w:val="20"/>
                <w:szCs w:val="20"/>
                <w:lang w:val="kk-KZ"/>
              </w:rPr>
            </w:pPr>
          </w:p>
        </w:tc>
        <w:tc>
          <w:tcPr>
            <w:tcW w:w="426" w:type="dxa"/>
            <w:vAlign w:val="center"/>
          </w:tcPr>
          <w:p w:rsidR="00DC0E5C" w:rsidRPr="00B3684B" w:rsidRDefault="00DC0E5C" w:rsidP="001E2498">
            <w:pPr>
              <w:jc w:val="center"/>
              <w:rPr>
                <w:rFonts w:ascii="Times New Roman" w:hAnsi="Times New Roman" w:cs="Times New Roman"/>
                <w:sz w:val="20"/>
                <w:szCs w:val="20"/>
                <w:lang w:val="kk-KZ"/>
              </w:rPr>
            </w:pPr>
          </w:p>
        </w:tc>
        <w:tc>
          <w:tcPr>
            <w:tcW w:w="425" w:type="dxa"/>
            <w:vAlign w:val="center"/>
          </w:tcPr>
          <w:p w:rsidR="00DC0E5C" w:rsidRPr="00B3684B" w:rsidRDefault="00DC0E5C" w:rsidP="001E2498">
            <w:pPr>
              <w:jc w:val="center"/>
              <w:rPr>
                <w:rFonts w:ascii="Times New Roman" w:hAnsi="Times New Roman" w:cs="Times New Roman"/>
                <w:sz w:val="20"/>
                <w:szCs w:val="20"/>
                <w:lang w:val="kk-KZ"/>
              </w:rPr>
            </w:pPr>
          </w:p>
        </w:tc>
        <w:tc>
          <w:tcPr>
            <w:tcW w:w="425" w:type="dxa"/>
            <w:vAlign w:val="center"/>
          </w:tcPr>
          <w:p w:rsidR="00DC0E5C" w:rsidRPr="00B3684B" w:rsidRDefault="00DC0E5C" w:rsidP="001E2498">
            <w:pPr>
              <w:jc w:val="center"/>
              <w:rPr>
                <w:rFonts w:ascii="Times New Roman" w:hAnsi="Times New Roman" w:cs="Times New Roman"/>
                <w:sz w:val="20"/>
                <w:szCs w:val="20"/>
                <w:lang w:val="kk-KZ"/>
              </w:rPr>
            </w:pPr>
          </w:p>
        </w:tc>
        <w:tc>
          <w:tcPr>
            <w:tcW w:w="425" w:type="dxa"/>
            <w:vAlign w:val="center"/>
          </w:tcPr>
          <w:p w:rsidR="00DC0E5C" w:rsidRPr="00B3684B" w:rsidRDefault="00DC0E5C" w:rsidP="001E2498">
            <w:pPr>
              <w:jc w:val="center"/>
              <w:rPr>
                <w:rFonts w:ascii="Times New Roman" w:hAnsi="Times New Roman" w:cs="Times New Roman"/>
                <w:sz w:val="20"/>
                <w:szCs w:val="20"/>
                <w:lang w:val="kk-KZ"/>
              </w:rPr>
            </w:pPr>
          </w:p>
        </w:tc>
        <w:tc>
          <w:tcPr>
            <w:tcW w:w="426" w:type="dxa"/>
            <w:vAlign w:val="center"/>
          </w:tcPr>
          <w:p w:rsidR="00DC0E5C" w:rsidRPr="00B3684B" w:rsidRDefault="00DC0E5C" w:rsidP="001E2498">
            <w:pPr>
              <w:jc w:val="center"/>
              <w:rPr>
                <w:rFonts w:ascii="Times New Roman" w:hAnsi="Times New Roman" w:cs="Times New Roman"/>
                <w:sz w:val="20"/>
                <w:szCs w:val="20"/>
                <w:lang w:val="kk-KZ"/>
              </w:rPr>
            </w:pPr>
          </w:p>
        </w:tc>
        <w:tc>
          <w:tcPr>
            <w:tcW w:w="425" w:type="dxa"/>
            <w:vAlign w:val="center"/>
          </w:tcPr>
          <w:p w:rsidR="00DC0E5C" w:rsidRPr="00B3684B" w:rsidRDefault="00DC0E5C" w:rsidP="001E2498">
            <w:pPr>
              <w:jc w:val="center"/>
              <w:rPr>
                <w:rFonts w:ascii="Times New Roman" w:hAnsi="Times New Roman" w:cs="Times New Roman"/>
                <w:sz w:val="20"/>
                <w:szCs w:val="20"/>
                <w:lang w:val="kk-KZ"/>
              </w:rPr>
            </w:pPr>
          </w:p>
        </w:tc>
        <w:tc>
          <w:tcPr>
            <w:tcW w:w="425" w:type="dxa"/>
            <w:vAlign w:val="center"/>
          </w:tcPr>
          <w:p w:rsidR="00DC0E5C" w:rsidRPr="00B3684B" w:rsidRDefault="00DC0E5C" w:rsidP="001E2498">
            <w:pPr>
              <w:jc w:val="center"/>
              <w:rPr>
                <w:rFonts w:ascii="Times New Roman" w:hAnsi="Times New Roman" w:cs="Times New Roman"/>
                <w:sz w:val="20"/>
                <w:szCs w:val="20"/>
                <w:lang w:val="kk-KZ"/>
              </w:rPr>
            </w:pPr>
          </w:p>
        </w:tc>
        <w:tc>
          <w:tcPr>
            <w:tcW w:w="425" w:type="dxa"/>
            <w:vAlign w:val="center"/>
          </w:tcPr>
          <w:p w:rsidR="00DC0E5C" w:rsidRPr="00B3684B" w:rsidRDefault="00DC0E5C" w:rsidP="001E2498">
            <w:pPr>
              <w:jc w:val="center"/>
              <w:rPr>
                <w:rFonts w:ascii="Times New Roman" w:hAnsi="Times New Roman" w:cs="Times New Roman"/>
                <w:sz w:val="20"/>
                <w:szCs w:val="20"/>
                <w:lang w:val="kk-KZ"/>
              </w:rPr>
            </w:pPr>
          </w:p>
        </w:tc>
      </w:tr>
      <w:tr w:rsidR="00DC0E5C" w:rsidRPr="00B3684B" w:rsidTr="001E2498">
        <w:tc>
          <w:tcPr>
            <w:tcW w:w="426" w:type="dxa"/>
          </w:tcPr>
          <w:p w:rsidR="00DC0E5C" w:rsidRPr="00B3684B" w:rsidRDefault="00DC0E5C" w:rsidP="001E2498">
            <w:pPr>
              <w:rPr>
                <w:rFonts w:ascii="Times New Roman" w:hAnsi="Times New Roman" w:cs="Times New Roman"/>
                <w:sz w:val="20"/>
                <w:szCs w:val="20"/>
                <w:lang w:val="kk-KZ"/>
              </w:rPr>
            </w:pPr>
            <w:r w:rsidRPr="00B3684B">
              <w:rPr>
                <w:rFonts w:ascii="Times New Roman" w:hAnsi="Times New Roman" w:cs="Times New Roman"/>
                <w:sz w:val="20"/>
                <w:szCs w:val="20"/>
                <w:lang w:val="kk-KZ"/>
              </w:rPr>
              <w:t>13</w:t>
            </w:r>
          </w:p>
        </w:tc>
        <w:tc>
          <w:tcPr>
            <w:tcW w:w="1417" w:type="dxa"/>
            <w:vMerge/>
            <w:vAlign w:val="center"/>
          </w:tcPr>
          <w:p w:rsidR="00DC0E5C" w:rsidRPr="00B3684B" w:rsidRDefault="00DC0E5C" w:rsidP="001E2498">
            <w:pPr>
              <w:rPr>
                <w:rFonts w:ascii="Times New Roman" w:hAnsi="Times New Roman" w:cs="Times New Roman"/>
                <w:sz w:val="20"/>
                <w:szCs w:val="20"/>
                <w:lang w:val="kk-KZ"/>
              </w:rPr>
            </w:pPr>
          </w:p>
        </w:tc>
        <w:tc>
          <w:tcPr>
            <w:tcW w:w="567" w:type="dxa"/>
            <w:vAlign w:val="center"/>
          </w:tcPr>
          <w:p w:rsidR="00DC0E5C" w:rsidRPr="00B3684B" w:rsidRDefault="00DC0E5C" w:rsidP="001E2498">
            <w:pPr>
              <w:ind w:left="-108" w:right="-108"/>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ЖБП</w:t>
            </w:r>
          </w:p>
        </w:tc>
        <w:tc>
          <w:tcPr>
            <w:tcW w:w="709" w:type="dxa"/>
            <w:vAlign w:val="center"/>
          </w:tcPr>
          <w:p w:rsidR="00DC0E5C" w:rsidRPr="00B3684B" w:rsidRDefault="00DC0E5C" w:rsidP="001E2498">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МК</w:t>
            </w:r>
          </w:p>
        </w:tc>
        <w:tc>
          <w:tcPr>
            <w:tcW w:w="1843" w:type="dxa"/>
            <w:vAlign w:val="center"/>
          </w:tcPr>
          <w:p w:rsidR="00DC0E5C" w:rsidRPr="00B3684B" w:rsidRDefault="00DC0E5C" w:rsidP="001E2498">
            <w:pPr>
              <w:rPr>
                <w:rFonts w:ascii="Times New Roman" w:hAnsi="Times New Roman" w:cs="Times New Roman"/>
                <w:sz w:val="20"/>
                <w:szCs w:val="20"/>
                <w:lang w:val="kk-KZ"/>
              </w:rPr>
            </w:pPr>
            <w:r w:rsidRPr="00B3684B">
              <w:rPr>
                <w:rFonts w:ascii="Times New Roman" w:hAnsi="Times New Roman" w:cs="Times New Roman"/>
                <w:sz w:val="20"/>
                <w:szCs w:val="20"/>
                <w:lang w:val="kk-KZ"/>
              </w:rPr>
              <w:t>Дене шынықтыру</w:t>
            </w:r>
          </w:p>
        </w:tc>
        <w:tc>
          <w:tcPr>
            <w:tcW w:w="5211" w:type="dxa"/>
            <w:vAlign w:val="center"/>
          </w:tcPr>
          <w:p w:rsidR="00DC0E5C" w:rsidRPr="00B3684B" w:rsidRDefault="00DC0E5C" w:rsidP="001E2498">
            <w:pPr>
              <w:widowControl w:val="0"/>
              <w:autoSpaceDE w:val="0"/>
              <w:autoSpaceDN w:val="0"/>
              <w:ind w:right="57"/>
              <w:jc w:val="both"/>
              <w:rPr>
                <w:rFonts w:ascii="Times New Roman" w:hAnsi="Times New Roman" w:cs="Times New Roman"/>
                <w:b/>
                <w:color w:val="000000"/>
                <w:spacing w:val="3"/>
                <w:sz w:val="20"/>
                <w:szCs w:val="20"/>
                <w:lang w:val="kk-KZ"/>
              </w:rPr>
            </w:pPr>
            <w:r w:rsidRPr="00B3684B">
              <w:rPr>
                <w:rFonts w:ascii="Times New Roman" w:hAnsi="Times New Roman" w:cs="Times New Roman"/>
                <w:b/>
                <w:color w:val="000000"/>
                <w:spacing w:val="3"/>
                <w:sz w:val="20"/>
                <w:szCs w:val="20"/>
                <w:lang w:val="kk-KZ"/>
              </w:rPr>
              <w:t xml:space="preserve">Мақсаты: </w:t>
            </w:r>
            <w:r w:rsidRPr="00B3684B">
              <w:rPr>
                <w:rFonts w:ascii="Times New Roman" w:hAnsi="Times New Roman" w:cs="Times New Roman"/>
                <w:color w:val="000000"/>
                <w:spacing w:val="3"/>
                <w:sz w:val="20"/>
                <w:szCs w:val="20"/>
                <w:lang w:val="kk-KZ"/>
              </w:rPr>
              <w:t xml:space="preserve">Кәсіби қызметке дайындалу үшін денсаулықты сақтауды, нығайтуды қамтамасыз ететін дене шынықтыру құралдары мен әдістерін мақсатты түрде пайдалану қабілеттілігі мен әлеуметтік-жеке құзыреттіліктерін; болашақ еңбек қызметінде физикалық жүктемелердің, жүйке-психикалық стресстердің және қолайсыз факторлардың тұрақты </w:t>
            </w:r>
            <w:r w:rsidRPr="00B3684B">
              <w:rPr>
                <w:rFonts w:ascii="Times New Roman" w:hAnsi="Times New Roman" w:cs="Times New Roman"/>
                <w:color w:val="000000"/>
                <w:spacing w:val="3"/>
                <w:sz w:val="20"/>
                <w:szCs w:val="20"/>
                <w:lang w:val="kk-KZ"/>
              </w:rPr>
              <w:lastRenderedPageBreak/>
              <w:t>төзімділігін қалыптастыру.</w:t>
            </w:r>
          </w:p>
          <w:p w:rsidR="00DC0E5C" w:rsidRPr="00B3684B" w:rsidRDefault="00DC0E5C" w:rsidP="001E2498">
            <w:pPr>
              <w:pStyle w:val="ac"/>
              <w:jc w:val="both"/>
              <w:rPr>
                <w:rFonts w:ascii="Times New Roman" w:hAnsi="Times New Roman"/>
                <w:color w:val="000000"/>
                <w:sz w:val="20"/>
                <w:szCs w:val="20"/>
                <w:lang w:val="kk-KZ"/>
              </w:rPr>
            </w:pPr>
            <w:r w:rsidRPr="00B3684B">
              <w:rPr>
                <w:rFonts w:ascii="Times New Roman" w:hAnsi="Times New Roman"/>
                <w:b/>
                <w:color w:val="000000"/>
                <w:sz w:val="20"/>
                <w:szCs w:val="20"/>
                <w:lang w:val="kk-KZ"/>
              </w:rPr>
              <w:t xml:space="preserve">Мазмұны: </w:t>
            </w:r>
            <w:r w:rsidRPr="00B3684B">
              <w:rPr>
                <w:rFonts w:ascii="Times New Roman" w:hAnsi="Times New Roman"/>
                <w:color w:val="000000"/>
                <w:sz w:val="20"/>
                <w:szCs w:val="20"/>
                <w:lang w:val="kk-KZ"/>
              </w:rPr>
              <w:t>Дене шынықтыру-сауықтыру және жаттығу бағдарламаларын іске асыру. Жалпы дамыту және арнайы жаттығулар кешені. Спорт түрлері (гимнастика, спорттық және ашық ойындар, жеңіл атлетика және т.б.). Сабақ процесінде бақылау және өзін-өзі бақылау, сақтандыру және өзін-өзі сақтандыру. Жарыс төрешілері. Кәсіптік-қолданбалы дене шынықтыру құралдары. Қазіргі заманғы сауықтыру жүйелері: А. Стрельников, К. Бутейко, К. Динейки бойынша тыныс алу жүйесі, Бубновский бойынша бірлескен гимнастика.</w:t>
            </w:r>
          </w:p>
        </w:tc>
        <w:tc>
          <w:tcPr>
            <w:tcW w:w="567" w:type="dxa"/>
            <w:vAlign w:val="center"/>
          </w:tcPr>
          <w:p w:rsidR="00DC0E5C" w:rsidRPr="00B3684B" w:rsidRDefault="00DC0E5C" w:rsidP="001E2498">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lastRenderedPageBreak/>
              <w:t>8</w:t>
            </w:r>
          </w:p>
        </w:tc>
        <w:tc>
          <w:tcPr>
            <w:tcW w:w="425" w:type="dxa"/>
            <w:vAlign w:val="center"/>
          </w:tcPr>
          <w:p w:rsidR="00DC0E5C" w:rsidRPr="00126796" w:rsidRDefault="00DC0E5C" w:rsidP="001E2498">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DC0E5C" w:rsidRPr="00B3684B" w:rsidRDefault="00DC0E5C" w:rsidP="001E2498">
            <w:pPr>
              <w:jc w:val="center"/>
              <w:rPr>
                <w:rFonts w:ascii="Times New Roman" w:hAnsi="Times New Roman" w:cs="Times New Roman"/>
                <w:sz w:val="20"/>
                <w:szCs w:val="20"/>
                <w:lang w:val="kk-KZ"/>
              </w:rPr>
            </w:pPr>
          </w:p>
        </w:tc>
        <w:tc>
          <w:tcPr>
            <w:tcW w:w="425" w:type="dxa"/>
            <w:vAlign w:val="center"/>
          </w:tcPr>
          <w:p w:rsidR="00DC0E5C" w:rsidRPr="00B3684B" w:rsidRDefault="00DC0E5C" w:rsidP="001E2498">
            <w:pPr>
              <w:jc w:val="center"/>
              <w:rPr>
                <w:rFonts w:ascii="Times New Roman" w:hAnsi="Times New Roman" w:cs="Times New Roman"/>
                <w:sz w:val="20"/>
                <w:szCs w:val="20"/>
                <w:lang w:val="kk-KZ"/>
              </w:rPr>
            </w:pPr>
          </w:p>
        </w:tc>
        <w:tc>
          <w:tcPr>
            <w:tcW w:w="426" w:type="dxa"/>
            <w:vAlign w:val="center"/>
          </w:tcPr>
          <w:p w:rsidR="00DC0E5C" w:rsidRPr="00B3684B" w:rsidRDefault="00DC0E5C" w:rsidP="001E2498">
            <w:pPr>
              <w:jc w:val="center"/>
              <w:rPr>
                <w:rFonts w:ascii="Times New Roman" w:hAnsi="Times New Roman" w:cs="Times New Roman"/>
                <w:sz w:val="20"/>
                <w:szCs w:val="20"/>
                <w:lang w:val="kk-KZ"/>
              </w:rPr>
            </w:pPr>
          </w:p>
        </w:tc>
        <w:tc>
          <w:tcPr>
            <w:tcW w:w="425" w:type="dxa"/>
            <w:vAlign w:val="center"/>
          </w:tcPr>
          <w:p w:rsidR="00DC0E5C" w:rsidRPr="00B3684B" w:rsidRDefault="00DC0E5C" w:rsidP="001E2498">
            <w:pPr>
              <w:jc w:val="center"/>
              <w:rPr>
                <w:rFonts w:ascii="Times New Roman" w:hAnsi="Times New Roman" w:cs="Times New Roman"/>
                <w:sz w:val="20"/>
                <w:szCs w:val="20"/>
                <w:lang w:val="kk-KZ"/>
              </w:rPr>
            </w:pPr>
          </w:p>
        </w:tc>
        <w:tc>
          <w:tcPr>
            <w:tcW w:w="426" w:type="dxa"/>
            <w:vAlign w:val="center"/>
          </w:tcPr>
          <w:p w:rsidR="00DC0E5C" w:rsidRPr="00B3684B" w:rsidRDefault="00DC0E5C" w:rsidP="001E2498">
            <w:pPr>
              <w:jc w:val="center"/>
              <w:rPr>
                <w:rFonts w:ascii="Times New Roman" w:hAnsi="Times New Roman" w:cs="Times New Roman"/>
                <w:sz w:val="20"/>
                <w:szCs w:val="20"/>
                <w:lang w:val="kk-KZ"/>
              </w:rPr>
            </w:pPr>
          </w:p>
        </w:tc>
        <w:tc>
          <w:tcPr>
            <w:tcW w:w="425" w:type="dxa"/>
            <w:vAlign w:val="center"/>
          </w:tcPr>
          <w:p w:rsidR="00DC0E5C" w:rsidRPr="00B3684B" w:rsidRDefault="00DC0E5C" w:rsidP="001E2498">
            <w:pPr>
              <w:jc w:val="center"/>
              <w:rPr>
                <w:rFonts w:ascii="Times New Roman" w:hAnsi="Times New Roman" w:cs="Times New Roman"/>
                <w:sz w:val="20"/>
                <w:szCs w:val="20"/>
                <w:lang w:val="kk-KZ"/>
              </w:rPr>
            </w:pPr>
          </w:p>
        </w:tc>
        <w:tc>
          <w:tcPr>
            <w:tcW w:w="425" w:type="dxa"/>
            <w:vAlign w:val="center"/>
          </w:tcPr>
          <w:p w:rsidR="00DC0E5C" w:rsidRPr="00B3684B" w:rsidRDefault="00DC0E5C" w:rsidP="001E2498">
            <w:pPr>
              <w:jc w:val="center"/>
              <w:rPr>
                <w:rFonts w:ascii="Times New Roman" w:hAnsi="Times New Roman" w:cs="Times New Roman"/>
                <w:sz w:val="20"/>
                <w:szCs w:val="20"/>
                <w:lang w:val="kk-KZ"/>
              </w:rPr>
            </w:pPr>
          </w:p>
        </w:tc>
        <w:tc>
          <w:tcPr>
            <w:tcW w:w="425" w:type="dxa"/>
            <w:vAlign w:val="center"/>
          </w:tcPr>
          <w:p w:rsidR="00DC0E5C" w:rsidRPr="00B3684B" w:rsidRDefault="00DC0E5C" w:rsidP="001E2498">
            <w:pPr>
              <w:jc w:val="center"/>
              <w:rPr>
                <w:rFonts w:ascii="Times New Roman" w:hAnsi="Times New Roman" w:cs="Times New Roman"/>
                <w:sz w:val="20"/>
                <w:szCs w:val="20"/>
                <w:lang w:val="kk-KZ"/>
              </w:rPr>
            </w:pPr>
          </w:p>
        </w:tc>
        <w:tc>
          <w:tcPr>
            <w:tcW w:w="426" w:type="dxa"/>
            <w:vAlign w:val="center"/>
          </w:tcPr>
          <w:p w:rsidR="00DC0E5C" w:rsidRPr="00B3684B" w:rsidRDefault="00DC0E5C" w:rsidP="001E2498">
            <w:pPr>
              <w:jc w:val="center"/>
              <w:rPr>
                <w:rFonts w:ascii="Times New Roman" w:hAnsi="Times New Roman" w:cs="Times New Roman"/>
                <w:sz w:val="20"/>
                <w:szCs w:val="20"/>
                <w:lang w:val="kk-KZ"/>
              </w:rPr>
            </w:pPr>
          </w:p>
        </w:tc>
        <w:tc>
          <w:tcPr>
            <w:tcW w:w="425" w:type="dxa"/>
            <w:vAlign w:val="center"/>
          </w:tcPr>
          <w:p w:rsidR="00DC0E5C" w:rsidRPr="00B3684B" w:rsidRDefault="00DC0E5C" w:rsidP="001E2498">
            <w:pPr>
              <w:jc w:val="center"/>
              <w:rPr>
                <w:rFonts w:ascii="Times New Roman" w:hAnsi="Times New Roman" w:cs="Times New Roman"/>
                <w:sz w:val="20"/>
                <w:szCs w:val="20"/>
                <w:lang w:val="kk-KZ"/>
              </w:rPr>
            </w:pPr>
          </w:p>
        </w:tc>
        <w:tc>
          <w:tcPr>
            <w:tcW w:w="425" w:type="dxa"/>
            <w:vAlign w:val="center"/>
          </w:tcPr>
          <w:p w:rsidR="00DC0E5C" w:rsidRPr="00B3684B" w:rsidRDefault="00DC0E5C" w:rsidP="001E2498">
            <w:pPr>
              <w:jc w:val="center"/>
              <w:rPr>
                <w:rFonts w:ascii="Times New Roman" w:hAnsi="Times New Roman" w:cs="Times New Roman"/>
                <w:sz w:val="20"/>
                <w:szCs w:val="20"/>
                <w:lang w:val="kk-KZ"/>
              </w:rPr>
            </w:pPr>
          </w:p>
        </w:tc>
        <w:tc>
          <w:tcPr>
            <w:tcW w:w="425" w:type="dxa"/>
            <w:vAlign w:val="center"/>
          </w:tcPr>
          <w:p w:rsidR="00DC0E5C" w:rsidRPr="00B3684B" w:rsidRDefault="00DC0E5C" w:rsidP="001E2498">
            <w:pPr>
              <w:jc w:val="center"/>
              <w:rPr>
                <w:rFonts w:ascii="Times New Roman" w:hAnsi="Times New Roman" w:cs="Times New Roman"/>
                <w:sz w:val="20"/>
                <w:szCs w:val="20"/>
                <w:lang w:val="kk-KZ"/>
              </w:rPr>
            </w:pPr>
          </w:p>
        </w:tc>
      </w:tr>
      <w:tr w:rsidR="003278F3" w:rsidRPr="00B3684B" w:rsidTr="001E2498">
        <w:tc>
          <w:tcPr>
            <w:tcW w:w="426" w:type="dxa"/>
          </w:tcPr>
          <w:p w:rsidR="003278F3" w:rsidRPr="003278F3" w:rsidRDefault="003278F3" w:rsidP="001E2498">
            <w:pPr>
              <w:rPr>
                <w:rFonts w:ascii="Times New Roman" w:hAnsi="Times New Roman" w:cs="Times New Roman"/>
                <w:sz w:val="20"/>
                <w:szCs w:val="20"/>
                <w:lang w:val="en-US"/>
              </w:rPr>
            </w:pPr>
            <w:r>
              <w:rPr>
                <w:rFonts w:ascii="Times New Roman" w:hAnsi="Times New Roman" w:cs="Times New Roman"/>
                <w:sz w:val="20"/>
                <w:szCs w:val="20"/>
                <w:lang w:val="en-US"/>
              </w:rPr>
              <w:lastRenderedPageBreak/>
              <w:t>14</w:t>
            </w:r>
          </w:p>
        </w:tc>
        <w:tc>
          <w:tcPr>
            <w:tcW w:w="1417" w:type="dxa"/>
            <w:vMerge/>
            <w:vAlign w:val="center"/>
          </w:tcPr>
          <w:p w:rsidR="003278F3" w:rsidRPr="00A10EC9" w:rsidRDefault="003278F3" w:rsidP="001E2498">
            <w:pPr>
              <w:rPr>
                <w:rFonts w:ascii="Times New Roman" w:hAnsi="Times New Roman" w:cs="Times New Roman"/>
                <w:color w:val="FF0000"/>
                <w:sz w:val="20"/>
                <w:szCs w:val="20"/>
                <w:lang w:val="kk-KZ"/>
              </w:rPr>
            </w:pPr>
          </w:p>
        </w:tc>
        <w:tc>
          <w:tcPr>
            <w:tcW w:w="567" w:type="dxa"/>
            <w:vAlign w:val="center"/>
          </w:tcPr>
          <w:p w:rsidR="003278F3" w:rsidRPr="00B3684B" w:rsidRDefault="003278F3" w:rsidP="001E2498">
            <w:pPr>
              <w:ind w:left="-108"/>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ЖБП</w:t>
            </w:r>
          </w:p>
        </w:tc>
        <w:tc>
          <w:tcPr>
            <w:tcW w:w="709" w:type="dxa"/>
            <w:vAlign w:val="center"/>
          </w:tcPr>
          <w:p w:rsidR="003278F3" w:rsidRPr="00B3684B" w:rsidRDefault="003278F3" w:rsidP="001E2498">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МК</w:t>
            </w:r>
          </w:p>
        </w:tc>
        <w:tc>
          <w:tcPr>
            <w:tcW w:w="1843" w:type="dxa"/>
            <w:vAlign w:val="center"/>
          </w:tcPr>
          <w:p w:rsidR="003278F3" w:rsidRPr="00B3684B" w:rsidRDefault="003278F3" w:rsidP="001E2498">
            <w:pPr>
              <w:ind w:left="-108" w:right="-108"/>
              <w:rPr>
                <w:rFonts w:ascii="Times New Roman" w:hAnsi="Times New Roman" w:cs="Times New Roman"/>
                <w:sz w:val="20"/>
                <w:szCs w:val="20"/>
                <w:lang w:val="kk-KZ"/>
              </w:rPr>
            </w:pPr>
            <w:r w:rsidRPr="00B3684B">
              <w:rPr>
                <w:rFonts w:ascii="Times New Roman" w:hAnsi="Times New Roman" w:cs="Times New Roman"/>
                <w:sz w:val="20"/>
                <w:szCs w:val="20"/>
                <w:lang w:val="kk-KZ"/>
              </w:rPr>
              <w:t xml:space="preserve">Ақпараттық –коммуникациялық технологиялар </w:t>
            </w:r>
          </w:p>
        </w:tc>
        <w:tc>
          <w:tcPr>
            <w:tcW w:w="5211" w:type="dxa"/>
            <w:vAlign w:val="center"/>
          </w:tcPr>
          <w:p w:rsidR="003278F3" w:rsidRPr="00B3684B" w:rsidRDefault="003278F3" w:rsidP="001E2498">
            <w:pPr>
              <w:widowControl w:val="0"/>
              <w:autoSpaceDE w:val="0"/>
              <w:autoSpaceDN w:val="0"/>
              <w:ind w:right="57"/>
              <w:jc w:val="both"/>
              <w:rPr>
                <w:rFonts w:ascii="Times New Roman" w:hAnsi="Times New Roman" w:cs="Times New Roman"/>
                <w:b/>
                <w:color w:val="000000"/>
                <w:sz w:val="20"/>
                <w:szCs w:val="20"/>
                <w:shd w:val="clear" w:color="auto" w:fill="FFFFFF"/>
                <w:lang w:val="kk-KZ"/>
              </w:rPr>
            </w:pPr>
            <w:r w:rsidRPr="00B3684B">
              <w:rPr>
                <w:rFonts w:ascii="Times New Roman" w:hAnsi="Times New Roman" w:cs="Times New Roman"/>
                <w:b/>
                <w:color w:val="000000"/>
                <w:sz w:val="20"/>
                <w:szCs w:val="20"/>
                <w:shd w:val="clear" w:color="auto" w:fill="FFFFFF"/>
                <w:lang w:val="kk-KZ"/>
              </w:rPr>
              <w:t xml:space="preserve">Мақсаты: </w:t>
            </w:r>
            <w:r w:rsidRPr="00B3684B">
              <w:rPr>
                <w:rFonts w:ascii="Times New Roman" w:hAnsi="Times New Roman" w:cs="Times New Roman"/>
                <w:color w:val="000000"/>
                <w:sz w:val="20"/>
                <w:szCs w:val="20"/>
                <w:shd w:val="clear" w:color="auto" w:fill="FFFFFF"/>
                <w:lang w:val="kk-KZ"/>
              </w:rPr>
              <w:t>Цифрлық технологиялар арқылы ақпаратты жинау және беру тәсілдерін, ақпаратты іздеу, сақтау және өңдеу әдістерін, процестерді сыни бағалау және талдау қабілетін қалыптастыру. Жаңа "цифрлық" ойлауды дамыту, әртүрлі қызмет түрлерінде заманауи ақпараттық-коммуникациялық технологияларды пайдалану білімі мен дағдыларын игеру</w:t>
            </w:r>
            <w:r>
              <w:rPr>
                <w:rFonts w:ascii="Times New Roman" w:hAnsi="Times New Roman" w:cs="Times New Roman"/>
                <w:color w:val="000000"/>
                <w:sz w:val="20"/>
                <w:szCs w:val="20"/>
                <w:shd w:val="clear" w:color="auto" w:fill="FFFFFF"/>
                <w:lang w:val="kk-KZ"/>
              </w:rPr>
              <w:t>.</w:t>
            </w:r>
          </w:p>
          <w:p w:rsidR="003278F3" w:rsidRPr="00B3684B" w:rsidRDefault="003278F3" w:rsidP="001E2498">
            <w:pPr>
              <w:jc w:val="both"/>
              <w:rPr>
                <w:rFonts w:ascii="Times New Roman" w:hAnsi="Times New Roman" w:cs="Times New Roman"/>
                <w:color w:val="000000"/>
                <w:sz w:val="20"/>
                <w:szCs w:val="20"/>
                <w:shd w:val="clear" w:color="auto" w:fill="FFFFFF"/>
                <w:lang w:val="kk-KZ"/>
              </w:rPr>
            </w:pPr>
            <w:r w:rsidRPr="00B3684B">
              <w:rPr>
                <w:rFonts w:ascii="Times New Roman" w:hAnsi="Times New Roman" w:cs="Times New Roman"/>
                <w:b/>
                <w:color w:val="000000"/>
                <w:sz w:val="20"/>
                <w:szCs w:val="20"/>
                <w:shd w:val="clear" w:color="auto" w:fill="FFFFFF"/>
                <w:lang w:val="kk-KZ"/>
              </w:rPr>
              <w:t xml:space="preserve">Мазмұны: </w:t>
            </w:r>
            <w:r w:rsidRPr="00B3684B">
              <w:rPr>
                <w:rFonts w:ascii="Times New Roman" w:hAnsi="Times New Roman" w:cs="Times New Roman"/>
                <w:color w:val="000000"/>
                <w:sz w:val="20"/>
                <w:szCs w:val="20"/>
                <w:shd w:val="clear" w:color="auto" w:fill="FFFFFF"/>
                <w:lang w:val="kk-KZ"/>
              </w:rPr>
              <w:t>Компьютерлік жүйелердің кіріспесі және архитектурасы. Бағдарламалық жасақтама. Операциялық жүйелер. Адамның компьютерлермен өзара әрекеттесуі. Дерекқор жүйелері. Мәліметтер базасын басқару. Желілер және телекоммуникациялар. Киберқорғау. Интернет технологиясы. Бұлтты және мобильді технологиялар. Мультимедиялық технологиялар. SMART технологиясы. Электрондық технологиялар. Электрондық бизнес. Электрондық басқару.</w:t>
            </w:r>
          </w:p>
        </w:tc>
        <w:tc>
          <w:tcPr>
            <w:tcW w:w="567" w:type="dxa"/>
            <w:vAlign w:val="center"/>
          </w:tcPr>
          <w:p w:rsidR="003278F3" w:rsidRPr="00B3684B" w:rsidRDefault="003278F3" w:rsidP="001E2498">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5</w:t>
            </w:r>
          </w:p>
        </w:tc>
        <w:tc>
          <w:tcPr>
            <w:tcW w:w="425" w:type="dxa"/>
            <w:vAlign w:val="center"/>
          </w:tcPr>
          <w:p w:rsidR="003278F3" w:rsidRPr="00B3684B" w:rsidRDefault="003278F3" w:rsidP="001E2498">
            <w:pPr>
              <w:jc w:val="center"/>
              <w:rPr>
                <w:rFonts w:ascii="Times New Roman" w:hAnsi="Times New Roman" w:cs="Times New Roman"/>
                <w:sz w:val="20"/>
                <w:szCs w:val="20"/>
                <w:lang w:val="kk-KZ"/>
              </w:rPr>
            </w:pPr>
          </w:p>
        </w:tc>
        <w:tc>
          <w:tcPr>
            <w:tcW w:w="425" w:type="dxa"/>
            <w:vAlign w:val="center"/>
          </w:tcPr>
          <w:p w:rsidR="003278F3" w:rsidRPr="00B3684B" w:rsidRDefault="003278F3" w:rsidP="001E2498">
            <w:pPr>
              <w:jc w:val="center"/>
              <w:rPr>
                <w:rFonts w:ascii="Times New Roman" w:hAnsi="Times New Roman" w:cs="Times New Roman"/>
                <w:sz w:val="20"/>
                <w:szCs w:val="20"/>
                <w:lang w:val="kk-KZ"/>
              </w:rPr>
            </w:pPr>
          </w:p>
        </w:tc>
        <w:tc>
          <w:tcPr>
            <w:tcW w:w="426" w:type="dxa"/>
            <w:vAlign w:val="center"/>
          </w:tcPr>
          <w:p w:rsidR="003278F3" w:rsidRPr="00B3684B" w:rsidRDefault="003278F3" w:rsidP="001E2498">
            <w:pPr>
              <w:jc w:val="center"/>
              <w:rPr>
                <w:rFonts w:ascii="Times New Roman" w:hAnsi="Times New Roman" w:cs="Times New Roman"/>
                <w:b/>
                <w:sz w:val="20"/>
                <w:szCs w:val="20"/>
                <w:lang w:val="kk-KZ"/>
              </w:rPr>
            </w:pPr>
          </w:p>
          <w:p w:rsidR="003278F3" w:rsidRPr="00B3684B" w:rsidRDefault="003278F3" w:rsidP="001E2498">
            <w:pPr>
              <w:jc w:val="center"/>
              <w:rPr>
                <w:rFonts w:ascii="Times New Roman" w:hAnsi="Times New Roman" w:cs="Times New Roman"/>
                <w:b/>
                <w:sz w:val="20"/>
                <w:szCs w:val="20"/>
                <w:lang w:val="kk-KZ"/>
              </w:rPr>
            </w:pPr>
          </w:p>
          <w:p w:rsidR="003278F3" w:rsidRPr="00B3684B" w:rsidRDefault="003278F3" w:rsidP="001E2498">
            <w:pPr>
              <w:jc w:val="center"/>
              <w:rPr>
                <w:rFonts w:ascii="Times New Roman" w:hAnsi="Times New Roman" w:cs="Times New Roman"/>
                <w:b/>
                <w:sz w:val="20"/>
                <w:szCs w:val="20"/>
                <w:lang w:val="kk-KZ"/>
              </w:rPr>
            </w:pPr>
          </w:p>
          <w:p w:rsidR="003278F3" w:rsidRDefault="003278F3" w:rsidP="001E2498">
            <w:pPr>
              <w:jc w:val="center"/>
              <w:rPr>
                <w:rFonts w:ascii="Times New Roman" w:hAnsi="Times New Roman" w:cs="Times New Roman"/>
                <w:b/>
                <w:sz w:val="20"/>
                <w:szCs w:val="20"/>
                <w:lang w:val="en-US"/>
              </w:rPr>
            </w:pPr>
          </w:p>
          <w:p w:rsidR="003278F3" w:rsidRDefault="003278F3" w:rsidP="001E2498">
            <w:pPr>
              <w:jc w:val="center"/>
              <w:rPr>
                <w:rFonts w:ascii="Times New Roman" w:hAnsi="Times New Roman" w:cs="Times New Roman"/>
                <w:b/>
                <w:sz w:val="20"/>
                <w:szCs w:val="20"/>
                <w:lang w:val="en-US"/>
              </w:rPr>
            </w:pPr>
          </w:p>
          <w:p w:rsidR="003278F3" w:rsidRPr="00126796" w:rsidRDefault="003278F3" w:rsidP="001E2498">
            <w:pPr>
              <w:jc w:val="center"/>
              <w:rPr>
                <w:rFonts w:ascii="Times New Roman" w:hAnsi="Times New Roman" w:cs="Times New Roman"/>
                <w:b/>
                <w:sz w:val="20"/>
                <w:szCs w:val="20"/>
                <w:lang w:val="en-US"/>
              </w:rPr>
            </w:pPr>
          </w:p>
          <w:p w:rsidR="003278F3" w:rsidRPr="00126796" w:rsidRDefault="003278F3" w:rsidP="001E2498">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3278F3" w:rsidRPr="00B3684B" w:rsidRDefault="003278F3" w:rsidP="001E2498">
            <w:pPr>
              <w:jc w:val="center"/>
              <w:rPr>
                <w:rFonts w:ascii="Times New Roman" w:hAnsi="Times New Roman" w:cs="Times New Roman"/>
                <w:b/>
                <w:sz w:val="20"/>
                <w:szCs w:val="20"/>
                <w:lang w:val="kk-KZ"/>
              </w:rPr>
            </w:pPr>
          </w:p>
          <w:p w:rsidR="003278F3" w:rsidRPr="00B3684B" w:rsidRDefault="003278F3" w:rsidP="001E2498">
            <w:pPr>
              <w:jc w:val="center"/>
              <w:rPr>
                <w:rFonts w:ascii="Times New Roman" w:hAnsi="Times New Roman" w:cs="Times New Roman"/>
                <w:b/>
                <w:sz w:val="20"/>
                <w:szCs w:val="20"/>
                <w:lang w:val="kk-KZ"/>
              </w:rPr>
            </w:pPr>
          </w:p>
          <w:p w:rsidR="003278F3" w:rsidRPr="00B3684B" w:rsidRDefault="003278F3" w:rsidP="001E2498">
            <w:pPr>
              <w:jc w:val="center"/>
              <w:rPr>
                <w:rFonts w:ascii="Times New Roman" w:hAnsi="Times New Roman" w:cs="Times New Roman"/>
                <w:b/>
                <w:sz w:val="20"/>
                <w:szCs w:val="20"/>
                <w:lang w:val="kk-KZ"/>
              </w:rPr>
            </w:pPr>
          </w:p>
          <w:p w:rsidR="003278F3" w:rsidRPr="00B3684B" w:rsidRDefault="003278F3" w:rsidP="001E2498">
            <w:pPr>
              <w:jc w:val="center"/>
              <w:rPr>
                <w:rFonts w:ascii="Times New Roman" w:hAnsi="Times New Roman" w:cs="Times New Roman"/>
                <w:b/>
                <w:sz w:val="20"/>
                <w:szCs w:val="20"/>
                <w:lang w:val="kk-KZ"/>
              </w:rPr>
            </w:pPr>
          </w:p>
          <w:p w:rsidR="003278F3" w:rsidRPr="00B3684B" w:rsidRDefault="003278F3" w:rsidP="001E2498">
            <w:pPr>
              <w:jc w:val="center"/>
              <w:rPr>
                <w:rFonts w:ascii="Times New Roman" w:hAnsi="Times New Roman" w:cs="Times New Roman"/>
                <w:b/>
                <w:sz w:val="20"/>
                <w:szCs w:val="20"/>
                <w:lang w:val="kk-KZ"/>
              </w:rPr>
            </w:pPr>
          </w:p>
          <w:p w:rsidR="003278F3" w:rsidRPr="00B3684B" w:rsidRDefault="003278F3" w:rsidP="001E2498">
            <w:pPr>
              <w:jc w:val="center"/>
              <w:rPr>
                <w:rFonts w:ascii="Times New Roman" w:hAnsi="Times New Roman" w:cs="Times New Roman"/>
                <w:sz w:val="20"/>
                <w:szCs w:val="20"/>
                <w:lang w:val="kk-KZ"/>
              </w:rPr>
            </w:pPr>
          </w:p>
        </w:tc>
        <w:tc>
          <w:tcPr>
            <w:tcW w:w="425" w:type="dxa"/>
            <w:vAlign w:val="center"/>
          </w:tcPr>
          <w:p w:rsidR="003278F3" w:rsidRPr="00B3684B" w:rsidRDefault="003278F3" w:rsidP="001E2498">
            <w:pPr>
              <w:jc w:val="center"/>
              <w:rPr>
                <w:rFonts w:ascii="Times New Roman" w:hAnsi="Times New Roman" w:cs="Times New Roman"/>
                <w:sz w:val="20"/>
                <w:szCs w:val="20"/>
                <w:lang w:val="kk-KZ"/>
              </w:rPr>
            </w:pPr>
          </w:p>
        </w:tc>
        <w:tc>
          <w:tcPr>
            <w:tcW w:w="426" w:type="dxa"/>
            <w:vAlign w:val="center"/>
          </w:tcPr>
          <w:p w:rsidR="003278F3" w:rsidRPr="00B3684B" w:rsidRDefault="003278F3" w:rsidP="001E2498">
            <w:pPr>
              <w:jc w:val="center"/>
              <w:rPr>
                <w:rFonts w:ascii="Times New Roman" w:hAnsi="Times New Roman" w:cs="Times New Roman"/>
                <w:sz w:val="20"/>
                <w:szCs w:val="20"/>
                <w:lang w:val="kk-KZ"/>
              </w:rPr>
            </w:pPr>
          </w:p>
        </w:tc>
        <w:tc>
          <w:tcPr>
            <w:tcW w:w="425" w:type="dxa"/>
            <w:vAlign w:val="center"/>
          </w:tcPr>
          <w:p w:rsidR="003278F3" w:rsidRPr="00B3684B" w:rsidRDefault="003278F3" w:rsidP="001E2498">
            <w:pPr>
              <w:jc w:val="center"/>
              <w:rPr>
                <w:rFonts w:ascii="Times New Roman" w:hAnsi="Times New Roman" w:cs="Times New Roman"/>
                <w:sz w:val="20"/>
                <w:szCs w:val="20"/>
                <w:lang w:val="kk-KZ"/>
              </w:rPr>
            </w:pPr>
          </w:p>
        </w:tc>
        <w:tc>
          <w:tcPr>
            <w:tcW w:w="425" w:type="dxa"/>
            <w:vAlign w:val="center"/>
          </w:tcPr>
          <w:p w:rsidR="003278F3" w:rsidRPr="00B3684B" w:rsidRDefault="003278F3" w:rsidP="001E2498">
            <w:pPr>
              <w:jc w:val="center"/>
              <w:rPr>
                <w:rFonts w:ascii="Times New Roman" w:hAnsi="Times New Roman" w:cs="Times New Roman"/>
                <w:sz w:val="20"/>
                <w:szCs w:val="20"/>
                <w:lang w:val="kk-KZ"/>
              </w:rPr>
            </w:pPr>
          </w:p>
        </w:tc>
        <w:tc>
          <w:tcPr>
            <w:tcW w:w="425" w:type="dxa"/>
            <w:vAlign w:val="center"/>
          </w:tcPr>
          <w:p w:rsidR="003278F3" w:rsidRPr="00B3684B" w:rsidRDefault="003278F3" w:rsidP="001E2498">
            <w:pPr>
              <w:jc w:val="center"/>
              <w:rPr>
                <w:rFonts w:ascii="Times New Roman" w:hAnsi="Times New Roman" w:cs="Times New Roman"/>
                <w:sz w:val="20"/>
                <w:szCs w:val="20"/>
                <w:lang w:val="kk-KZ"/>
              </w:rPr>
            </w:pPr>
          </w:p>
        </w:tc>
        <w:tc>
          <w:tcPr>
            <w:tcW w:w="426" w:type="dxa"/>
            <w:vAlign w:val="center"/>
          </w:tcPr>
          <w:p w:rsidR="003278F3" w:rsidRPr="00B3684B" w:rsidRDefault="003278F3" w:rsidP="001E2498">
            <w:pPr>
              <w:jc w:val="center"/>
              <w:rPr>
                <w:rFonts w:ascii="Times New Roman" w:hAnsi="Times New Roman" w:cs="Times New Roman"/>
                <w:sz w:val="20"/>
                <w:szCs w:val="20"/>
                <w:lang w:val="kk-KZ"/>
              </w:rPr>
            </w:pPr>
          </w:p>
        </w:tc>
        <w:tc>
          <w:tcPr>
            <w:tcW w:w="425" w:type="dxa"/>
            <w:vAlign w:val="center"/>
          </w:tcPr>
          <w:p w:rsidR="003278F3" w:rsidRPr="00B3684B" w:rsidRDefault="003278F3" w:rsidP="001E2498">
            <w:pPr>
              <w:jc w:val="center"/>
              <w:rPr>
                <w:rFonts w:ascii="Times New Roman" w:hAnsi="Times New Roman" w:cs="Times New Roman"/>
                <w:sz w:val="20"/>
                <w:szCs w:val="20"/>
                <w:lang w:val="kk-KZ"/>
              </w:rPr>
            </w:pPr>
          </w:p>
        </w:tc>
        <w:tc>
          <w:tcPr>
            <w:tcW w:w="425" w:type="dxa"/>
            <w:vAlign w:val="center"/>
          </w:tcPr>
          <w:p w:rsidR="003278F3" w:rsidRPr="00B3684B" w:rsidRDefault="003278F3" w:rsidP="001E2498">
            <w:pPr>
              <w:jc w:val="center"/>
              <w:rPr>
                <w:rFonts w:ascii="Times New Roman" w:hAnsi="Times New Roman" w:cs="Times New Roman"/>
                <w:sz w:val="20"/>
                <w:szCs w:val="20"/>
                <w:lang w:val="kk-KZ"/>
              </w:rPr>
            </w:pPr>
          </w:p>
        </w:tc>
        <w:tc>
          <w:tcPr>
            <w:tcW w:w="425" w:type="dxa"/>
            <w:vAlign w:val="center"/>
          </w:tcPr>
          <w:p w:rsidR="003278F3" w:rsidRPr="00B3684B" w:rsidRDefault="003278F3" w:rsidP="001E2498">
            <w:pPr>
              <w:jc w:val="center"/>
              <w:rPr>
                <w:rFonts w:ascii="Times New Roman" w:hAnsi="Times New Roman" w:cs="Times New Roman"/>
                <w:sz w:val="20"/>
                <w:szCs w:val="20"/>
                <w:lang w:val="kk-KZ"/>
              </w:rPr>
            </w:pPr>
          </w:p>
        </w:tc>
      </w:tr>
      <w:tr w:rsidR="003278F3" w:rsidRPr="00B3684B" w:rsidTr="001E2498">
        <w:tc>
          <w:tcPr>
            <w:tcW w:w="426" w:type="dxa"/>
          </w:tcPr>
          <w:p w:rsidR="003278F3" w:rsidRPr="00B3684B" w:rsidRDefault="003278F3" w:rsidP="001E2498">
            <w:pPr>
              <w:rPr>
                <w:rFonts w:ascii="Times New Roman" w:hAnsi="Times New Roman" w:cs="Times New Roman"/>
                <w:sz w:val="20"/>
                <w:szCs w:val="20"/>
                <w:lang w:val="kk-KZ"/>
              </w:rPr>
            </w:pPr>
            <w:r w:rsidRPr="00B3684B">
              <w:rPr>
                <w:rFonts w:ascii="Times New Roman" w:hAnsi="Times New Roman" w:cs="Times New Roman"/>
                <w:sz w:val="20"/>
                <w:szCs w:val="20"/>
                <w:lang w:val="kk-KZ"/>
              </w:rPr>
              <w:t>15</w:t>
            </w:r>
          </w:p>
        </w:tc>
        <w:tc>
          <w:tcPr>
            <w:tcW w:w="1417" w:type="dxa"/>
            <w:vMerge/>
            <w:vAlign w:val="center"/>
          </w:tcPr>
          <w:p w:rsidR="003278F3" w:rsidRPr="00B3684B" w:rsidRDefault="003278F3" w:rsidP="001E2498">
            <w:pPr>
              <w:rPr>
                <w:rFonts w:ascii="Times New Roman" w:hAnsi="Times New Roman" w:cs="Times New Roman"/>
                <w:sz w:val="20"/>
                <w:szCs w:val="20"/>
                <w:lang w:val="kk-KZ"/>
              </w:rPr>
            </w:pPr>
          </w:p>
        </w:tc>
        <w:tc>
          <w:tcPr>
            <w:tcW w:w="567" w:type="dxa"/>
            <w:vAlign w:val="center"/>
          </w:tcPr>
          <w:p w:rsidR="003278F3" w:rsidRPr="00B3684B" w:rsidRDefault="003278F3" w:rsidP="001E2498">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БП</w:t>
            </w:r>
          </w:p>
        </w:tc>
        <w:tc>
          <w:tcPr>
            <w:tcW w:w="709" w:type="dxa"/>
            <w:vAlign w:val="center"/>
          </w:tcPr>
          <w:p w:rsidR="003278F3" w:rsidRPr="00B3684B" w:rsidRDefault="003278F3" w:rsidP="001E2498">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ЖК</w:t>
            </w:r>
          </w:p>
        </w:tc>
        <w:tc>
          <w:tcPr>
            <w:tcW w:w="1843" w:type="dxa"/>
            <w:vAlign w:val="center"/>
          </w:tcPr>
          <w:p w:rsidR="003278F3" w:rsidRPr="00B3684B" w:rsidRDefault="003278F3" w:rsidP="001E2498">
            <w:pPr>
              <w:rPr>
                <w:rFonts w:ascii="Times New Roman" w:hAnsi="Times New Roman" w:cs="Times New Roman"/>
                <w:sz w:val="20"/>
                <w:szCs w:val="20"/>
                <w:lang w:val="kk-KZ"/>
              </w:rPr>
            </w:pPr>
            <w:r w:rsidRPr="00B3684B">
              <w:rPr>
                <w:rFonts w:ascii="Times New Roman" w:hAnsi="Times New Roman" w:cs="Times New Roman"/>
                <w:sz w:val="20"/>
                <w:szCs w:val="20"/>
                <w:lang w:val="kk-KZ"/>
              </w:rPr>
              <w:t>Кәсіби бағытталған шетел тілі</w:t>
            </w:r>
          </w:p>
        </w:tc>
        <w:tc>
          <w:tcPr>
            <w:tcW w:w="5211" w:type="dxa"/>
          </w:tcPr>
          <w:p w:rsidR="003278F3" w:rsidRPr="00B3684B" w:rsidRDefault="003278F3" w:rsidP="001E2498">
            <w:pPr>
              <w:ind w:right="57"/>
              <w:jc w:val="both"/>
              <w:rPr>
                <w:rFonts w:ascii="Times New Roman" w:hAnsi="Times New Roman" w:cs="Times New Roman"/>
                <w:sz w:val="20"/>
                <w:szCs w:val="20"/>
                <w:lang w:val="kk-KZ"/>
              </w:rPr>
            </w:pPr>
            <w:r w:rsidRPr="00B3684B">
              <w:rPr>
                <w:rFonts w:ascii="Times New Roman" w:hAnsi="Times New Roman" w:cs="Times New Roman"/>
                <w:b/>
                <w:sz w:val="20"/>
                <w:szCs w:val="20"/>
                <w:lang w:val="kk-KZ"/>
              </w:rPr>
              <w:t xml:space="preserve">Мақсаты: </w:t>
            </w:r>
            <w:r w:rsidRPr="00B3684B">
              <w:rPr>
                <w:rFonts w:ascii="Times New Roman" w:hAnsi="Times New Roman" w:cs="Times New Roman"/>
                <w:sz w:val="20"/>
                <w:szCs w:val="20"/>
                <w:lang w:val="kk-KZ"/>
              </w:rPr>
              <w:t>Студенттерге таңдалған білім беру бағдарламасы, іскери және жеке қарым-қатынас аясында кәсіби коммуникативтік құзыреттіліктерін қалыптастыру.</w:t>
            </w:r>
          </w:p>
          <w:p w:rsidR="008C3AC7" w:rsidRPr="00BC22F0" w:rsidRDefault="003278F3" w:rsidP="001E2498">
            <w:pPr>
              <w:jc w:val="both"/>
              <w:rPr>
                <w:rFonts w:ascii="Times New Roman" w:hAnsi="Times New Roman" w:cs="Times New Roman"/>
                <w:color w:val="000000"/>
                <w:sz w:val="20"/>
                <w:szCs w:val="20"/>
              </w:rPr>
            </w:pPr>
            <w:r w:rsidRPr="00B3684B">
              <w:rPr>
                <w:rFonts w:ascii="Times New Roman" w:hAnsi="Times New Roman" w:cs="Times New Roman"/>
                <w:b/>
                <w:color w:val="000000"/>
                <w:sz w:val="20"/>
                <w:szCs w:val="20"/>
                <w:lang w:val="kk-KZ"/>
              </w:rPr>
              <w:t>Мазмұны:</w:t>
            </w:r>
            <w:r w:rsidRPr="00B3684B">
              <w:rPr>
                <w:rFonts w:ascii="Times New Roman" w:hAnsi="Times New Roman" w:cs="Times New Roman"/>
                <w:color w:val="000000"/>
                <w:sz w:val="20"/>
                <w:szCs w:val="20"/>
                <w:lang w:val="kk-KZ"/>
              </w:rPr>
              <w:t xml:space="preserve"> </w:t>
            </w:r>
            <w:r w:rsidRPr="00B3684B">
              <w:rPr>
                <w:rFonts w:ascii="Times New Roman" w:hAnsi="Times New Roman" w:cs="Times New Roman"/>
                <w:bCs/>
                <w:sz w:val="20"/>
                <w:szCs w:val="20"/>
                <w:lang w:val="kk-KZ"/>
              </w:rPr>
              <w:t>Кәсіби тіл лексикасы. Терминдер. Мәтінмен жұмыс</w:t>
            </w:r>
            <w:r w:rsidRPr="00B3684B">
              <w:rPr>
                <w:rFonts w:ascii="Times New Roman" w:hAnsi="Times New Roman" w:cs="Times New Roman"/>
                <w:sz w:val="20"/>
                <w:szCs w:val="20"/>
                <w:lang w:val="kk-KZ"/>
              </w:rPr>
              <w:t xml:space="preserve">. </w:t>
            </w:r>
            <w:r w:rsidRPr="00B3684B">
              <w:rPr>
                <w:rFonts w:ascii="Times New Roman" w:hAnsi="Times New Roman" w:cs="Times New Roman"/>
                <w:color w:val="000000"/>
                <w:sz w:val="20"/>
                <w:szCs w:val="20"/>
                <w:lang w:val="kk-KZ"/>
              </w:rPr>
              <w:t>Азаматтық құрылыс тарихы. Құрылыс алаңы. Құрылыс жұмыстары. Құрылыс-монтаждау жұмыстарының сапасын бақылау. Түрлі құрылыс мамандықтары. Геотехника. Құрылыс техникасының түрлері. Құрылыс материалдары. Құрылыс алаңындағы қауіпсіздік техникасы. Тас қалау технологиясы. Бетон және темірбетон конструкцияларын жобалау технологиясы. Құрылыстағы әрлеу жұмыстары. Құрылыс дизайны. Металл құрылымы. Құрылыстағы экономика және басқару</w:t>
            </w:r>
            <w:r>
              <w:rPr>
                <w:rFonts w:ascii="Times New Roman" w:hAnsi="Times New Roman" w:cs="Times New Roman"/>
                <w:color w:val="000000"/>
                <w:sz w:val="20"/>
                <w:szCs w:val="20"/>
                <w:lang w:val="kk-KZ"/>
              </w:rPr>
              <w:t>.</w:t>
            </w:r>
          </w:p>
        </w:tc>
        <w:tc>
          <w:tcPr>
            <w:tcW w:w="567" w:type="dxa"/>
            <w:vAlign w:val="center"/>
          </w:tcPr>
          <w:p w:rsidR="003278F3" w:rsidRPr="00B3684B" w:rsidRDefault="003278F3" w:rsidP="001E2498">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3</w:t>
            </w:r>
          </w:p>
        </w:tc>
        <w:tc>
          <w:tcPr>
            <w:tcW w:w="425" w:type="dxa"/>
            <w:vAlign w:val="center"/>
          </w:tcPr>
          <w:p w:rsidR="003278F3" w:rsidRPr="00B3684B" w:rsidRDefault="003278F3" w:rsidP="001E2498">
            <w:pPr>
              <w:jc w:val="center"/>
              <w:rPr>
                <w:rFonts w:ascii="Times New Roman" w:hAnsi="Times New Roman" w:cs="Times New Roman"/>
                <w:b/>
                <w:sz w:val="20"/>
                <w:szCs w:val="20"/>
                <w:lang w:val="kk-KZ"/>
              </w:rPr>
            </w:pPr>
          </w:p>
          <w:p w:rsidR="003278F3" w:rsidRPr="00126796" w:rsidRDefault="003278F3" w:rsidP="001E2498">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3278F3" w:rsidRPr="00B3684B" w:rsidRDefault="003278F3" w:rsidP="001E2498">
            <w:pPr>
              <w:jc w:val="center"/>
              <w:rPr>
                <w:rFonts w:ascii="Times New Roman" w:hAnsi="Times New Roman" w:cs="Times New Roman"/>
                <w:sz w:val="20"/>
                <w:szCs w:val="20"/>
                <w:lang w:val="kk-KZ"/>
              </w:rPr>
            </w:pPr>
          </w:p>
        </w:tc>
        <w:tc>
          <w:tcPr>
            <w:tcW w:w="425" w:type="dxa"/>
            <w:vAlign w:val="center"/>
          </w:tcPr>
          <w:p w:rsidR="003278F3" w:rsidRPr="00B3684B" w:rsidRDefault="003278F3" w:rsidP="001E2498">
            <w:pPr>
              <w:jc w:val="center"/>
              <w:rPr>
                <w:rFonts w:ascii="Times New Roman" w:hAnsi="Times New Roman" w:cs="Times New Roman"/>
                <w:b/>
                <w:sz w:val="20"/>
                <w:szCs w:val="20"/>
                <w:lang w:val="kk-KZ"/>
              </w:rPr>
            </w:pPr>
          </w:p>
          <w:p w:rsidR="003278F3" w:rsidRPr="00B3684B" w:rsidRDefault="003278F3" w:rsidP="001E2498">
            <w:pPr>
              <w:jc w:val="center"/>
              <w:rPr>
                <w:rFonts w:ascii="Times New Roman" w:hAnsi="Times New Roman" w:cs="Times New Roman"/>
                <w:b/>
                <w:sz w:val="20"/>
                <w:szCs w:val="20"/>
                <w:lang w:val="kk-KZ"/>
              </w:rPr>
            </w:pPr>
          </w:p>
          <w:p w:rsidR="003278F3" w:rsidRPr="00B3684B" w:rsidRDefault="003278F3" w:rsidP="001E2498">
            <w:pPr>
              <w:jc w:val="center"/>
              <w:rPr>
                <w:rFonts w:ascii="Times New Roman" w:hAnsi="Times New Roman" w:cs="Times New Roman"/>
                <w:sz w:val="20"/>
                <w:szCs w:val="20"/>
                <w:lang w:val="kk-KZ"/>
              </w:rPr>
            </w:pPr>
          </w:p>
        </w:tc>
        <w:tc>
          <w:tcPr>
            <w:tcW w:w="426" w:type="dxa"/>
            <w:vAlign w:val="center"/>
          </w:tcPr>
          <w:p w:rsidR="003278F3" w:rsidRPr="00B3684B" w:rsidRDefault="003278F3" w:rsidP="001E2498">
            <w:pPr>
              <w:jc w:val="center"/>
              <w:rPr>
                <w:rFonts w:ascii="Times New Roman" w:hAnsi="Times New Roman" w:cs="Times New Roman"/>
                <w:sz w:val="20"/>
                <w:szCs w:val="20"/>
                <w:lang w:val="kk-KZ"/>
              </w:rPr>
            </w:pPr>
          </w:p>
        </w:tc>
        <w:tc>
          <w:tcPr>
            <w:tcW w:w="425" w:type="dxa"/>
            <w:vAlign w:val="center"/>
          </w:tcPr>
          <w:p w:rsidR="003278F3" w:rsidRPr="00B3684B" w:rsidRDefault="003278F3" w:rsidP="001E2498">
            <w:pPr>
              <w:jc w:val="center"/>
              <w:rPr>
                <w:rFonts w:ascii="Times New Roman" w:hAnsi="Times New Roman" w:cs="Times New Roman"/>
                <w:sz w:val="20"/>
                <w:szCs w:val="20"/>
                <w:lang w:val="kk-KZ"/>
              </w:rPr>
            </w:pPr>
          </w:p>
        </w:tc>
        <w:tc>
          <w:tcPr>
            <w:tcW w:w="426" w:type="dxa"/>
            <w:vAlign w:val="center"/>
          </w:tcPr>
          <w:p w:rsidR="003278F3" w:rsidRPr="00B3684B" w:rsidRDefault="003278F3" w:rsidP="001E2498">
            <w:pPr>
              <w:jc w:val="center"/>
              <w:rPr>
                <w:rFonts w:ascii="Times New Roman" w:hAnsi="Times New Roman" w:cs="Times New Roman"/>
                <w:sz w:val="20"/>
                <w:szCs w:val="20"/>
                <w:lang w:val="kk-KZ"/>
              </w:rPr>
            </w:pPr>
          </w:p>
        </w:tc>
        <w:tc>
          <w:tcPr>
            <w:tcW w:w="425" w:type="dxa"/>
            <w:vAlign w:val="center"/>
          </w:tcPr>
          <w:p w:rsidR="003278F3" w:rsidRPr="00B3684B" w:rsidRDefault="003278F3" w:rsidP="001E2498">
            <w:pPr>
              <w:jc w:val="center"/>
              <w:rPr>
                <w:rFonts w:ascii="Times New Roman" w:hAnsi="Times New Roman" w:cs="Times New Roman"/>
                <w:sz w:val="20"/>
                <w:szCs w:val="20"/>
                <w:lang w:val="kk-KZ"/>
              </w:rPr>
            </w:pPr>
          </w:p>
        </w:tc>
        <w:tc>
          <w:tcPr>
            <w:tcW w:w="425" w:type="dxa"/>
            <w:vAlign w:val="center"/>
          </w:tcPr>
          <w:p w:rsidR="003278F3" w:rsidRPr="00B3684B" w:rsidRDefault="003278F3" w:rsidP="001E2498">
            <w:pPr>
              <w:jc w:val="center"/>
              <w:rPr>
                <w:rFonts w:ascii="Times New Roman" w:hAnsi="Times New Roman" w:cs="Times New Roman"/>
                <w:sz w:val="20"/>
                <w:szCs w:val="20"/>
                <w:lang w:val="kk-KZ"/>
              </w:rPr>
            </w:pPr>
          </w:p>
        </w:tc>
        <w:tc>
          <w:tcPr>
            <w:tcW w:w="425" w:type="dxa"/>
            <w:vAlign w:val="center"/>
          </w:tcPr>
          <w:p w:rsidR="003278F3" w:rsidRPr="00B3684B" w:rsidRDefault="003278F3" w:rsidP="001E2498">
            <w:pPr>
              <w:jc w:val="center"/>
              <w:rPr>
                <w:rFonts w:ascii="Times New Roman" w:hAnsi="Times New Roman" w:cs="Times New Roman"/>
                <w:sz w:val="20"/>
                <w:szCs w:val="20"/>
                <w:lang w:val="kk-KZ"/>
              </w:rPr>
            </w:pPr>
          </w:p>
        </w:tc>
        <w:tc>
          <w:tcPr>
            <w:tcW w:w="426" w:type="dxa"/>
            <w:vAlign w:val="center"/>
          </w:tcPr>
          <w:p w:rsidR="003278F3" w:rsidRPr="00B3684B" w:rsidRDefault="003278F3" w:rsidP="001E2498">
            <w:pPr>
              <w:jc w:val="center"/>
              <w:rPr>
                <w:rFonts w:ascii="Times New Roman" w:hAnsi="Times New Roman" w:cs="Times New Roman"/>
                <w:sz w:val="20"/>
                <w:szCs w:val="20"/>
                <w:lang w:val="kk-KZ"/>
              </w:rPr>
            </w:pPr>
          </w:p>
        </w:tc>
        <w:tc>
          <w:tcPr>
            <w:tcW w:w="425" w:type="dxa"/>
            <w:vAlign w:val="center"/>
          </w:tcPr>
          <w:p w:rsidR="003278F3" w:rsidRPr="00B3684B" w:rsidRDefault="003278F3" w:rsidP="001E2498">
            <w:pPr>
              <w:jc w:val="center"/>
              <w:rPr>
                <w:rFonts w:ascii="Times New Roman" w:hAnsi="Times New Roman" w:cs="Times New Roman"/>
                <w:sz w:val="20"/>
                <w:szCs w:val="20"/>
                <w:lang w:val="kk-KZ"/>
              </w:rPr>
            </w:pPr>
          </w:p>
        </w:tc>
        <w:tc>
          <w:tcPr>
            <w:tcW w:w="425" w:type="dxa"/>
            <w:vAlign w:val="center"/>
          </w:tcPr>
          <w:p w:rsidR="003278F3" w:rsidRPr="00B3684B" w:rsidRDefault="003278F3" w:rsidP="001E2498">
            <w:pPr>
              <w:jc w:val="center"/>
              <w:rPr>
                <w:rFonts w:ascii="Times New Roman" w:hAnsi="Times New Roman" w:cs="Times New Roman"/>
                <w:sz w:val="20"/>
                <w:szCs w:val="20"/>
                <w:lang w:val="kk-KZ"/>
              </w:rPr>
            </w:pPr>
          </w:p>
        </w:tc>
        <w:tc>
          <w:tcPr>
            <w:tcW w:w="425" w:type="dxa"/>
            <w:vAlign w:val="center"/>
          </w:tcPr>
          <w:p w:rsidR="003278F3" w:rsidRPr="00B3684B" w:rsidRDefault="003278F3" w:rsidP="001E2498">
            <w:pPr>
              <w:jc w:val="center"/>
              <w:rPr>
                <w:rFonts w:ascii="Times New Roman" w:hAnsi="Times New Roman" w:cs="Times New Roman"/>
                <w:sz w:val="20"/>
                <w:szCs w:val="20"/>
                <w:lang w:val="kk-KZ"/>
              </w:rPr>
            </w:pPr>
          </w:p>
        </w:tc>
      </w:tr>
      <w:tr w:rsidR="008C3AC7" w:rsidRPr="00B3684B" w:rsidTr="001E2498">
        <w:tc>
          <w:tcPr>
            <w:tcW w:w="426" w:type="dxa"/>
          </w:tcPr>
          <w:p w:rsidR="008C3AC7" w:rsidRPr="003278F3"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lastRenderedPageBreak/>
              <w:t>1</w:t>
            </w:r>
            <w:r>
              <w:rPr>
                <w:rFonts w:ascii="Times New Roman" w:hAnsi="Times New Roman" w:cs="Times New Roman"/>
                <w:sz w:val="20"/>
                <w:szCs w:val="20"/>
                <w:lang w:val="en-US"/>
              </w:rPr>
              <w:t>6</w:t>
            </w:r>
          </w:p>
        </w:tc>
        <w:tc>
          <w:tcPr>
            <w:tcW w:w="1417" w:type="dxa"/>
            <w:vMerge w:val="restart"/>
            <w:vAlign w:val="center"/>
          </w:tcPr>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ind w:left="-108" w:right="-108"/>
              <w:rPr>
                <w:rFonts w:ascii="Times New Roman" w:hAnsi="Times New Roman" w:cs="Times New Roman"/>
                <w:color w:val="FF0000"/>
                <w:sz w:val="20"/>
                <w:szCs w:val="20"/>
                <w:lang w:val="kk-KZ"/>
              </w:rPr>
            </w:pPr>
            <w:r w:rsidRPr="00B3684B">
              <w:rPr>
                <w:rFonts w:ascii="Times New Roman" w:hAnsi="Times New Roman" w:cs="Times New Roman"/>
                <w:sz w:val="20"/>
                <w:szCs w:val="20"/>
                <w:lang w:val="kk-KZ"/>
              </w:rPr>
              <w:t>Инженерлік дайындық</w:t>
            </w: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БП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B3684B" w:rsidRDefault="008C3AC7" w:rsidP="008C3AC7">
            <w:pPr>
              <w:ind w:left="-108" w:right="-108"/>
              <w:rPr>
                <w:rFonts w:ascii="Times New Roman" w:hAnsi="Times New Roman" w:cs="Times New Roman"/>
                <w:sz w:val="20"/>
                <w:szCs w:val="20"/>
                <w:lang w:val="kk-KZ"/>
              </w:rPr>
            </w:pPr>
            <w:r w:rsidRPr="00B3684B">
              <w:rPr>
                <w:rFonts w:ascii="Times New Roman" w:hAnsi="Times New Roman" w:cs="Times New Roman"/>
                <w:sz w:val="20"/>
                <w:szCs w:val="20"/>
                <w:lang w:val="kk-KZ"/>
              </w:rPr>
              <w:t>Сызба геометрия және инженерлік графика</w:t>
            </w:r>
          </w:p>
        </w:tc>
        <w:tc>
          <w:tcPr>
            <w:tcW w:w="5211" w:type="dxa"/>
          </w:tcPr>
          <w:p w:rsidR="008C3AC7" w:rsidRPr="00B3684B" w:rsidRDefault="008C3AC7" w:rsidP="008C3AC7">
            <w:pPr>
              <w:pStyle w:val="ac"/>
              <w:widowControl w:val="0"/>
              <w:autoSpaceDE w:val="0"/>
              <w:autoSpaceDN w:val="0"/>
              <w:ind w:right="57"/>
              <w:jc w:val="both"/>
              <w:rPr>
                <w:rFonts w:ascii="Times New Roman" w:hAnsi="Times New Roman"/>
                <w:b/>
                <w:bCs/>
                <w:color w:val="000000"/>
                <w:sz w:val="20"/>
                <w:szCs w:val="20"/>
                <w:lang w:val="kk-KZ" w:eastAsia="ko-KR"/>
              </w:rPr>
            </w:pPr>
            <w:r w:rsidRPr="00B3684B">
              <w:rPr>
                <w:rFonts w:ascii="Times New Roman" w:hAnsi="Times New Roman"/>
                <w:b/>
                <w:bCs/>
                <w:color w:val="000000"/>
                <w:sz w:val="20"/>
                <w:szCs w:val="20"/>
                <w:lang w:val="kk-KZ" w:eastAsia="ko-KR"/>
              </w:rPr>
              <w:t xml:space="preserve">Мақсаты: </w:t>
            </w:r>
            <w:r w:rsidRPr="00B3684B">
              <w:rPr>
                <w:rFonts w:ascii="Times New Roman" w:hAnsi="Times New Roman"/>
                <w:bCs/>
                <w:color w:val="000000"/>
                <w:sz w:val="20"/>
                <w:szCs w:val="20"/>
                <w:lang w:val="kk-KZ" w:eastAsia="ko-KR"/>
              </w:rPr>
              <w:t>Кеңістіктік бейнелеу мен елестетуді, сындарлы-геометриялық ойлауды, кеңістіктік формалар мен қатынастарды талдау және синтездеу қабілетін дамыту</w:t>
            </w:r>
            <w:r>
              <w:rPr>
                <w:rFonts w:ascii="Times New Roman" w:hAnsi="Times New Roman"/>
                <w:bCs/>
                <w:color w:val="000000"/>
                <w:sz w:val="20"/>
                <w:szCs w:val="20"/>
                <w:lang w:val="kk-KZ" w:eastAsia="ko-KR"/>
              </w:rPr>
              <w:t>.</w:t>
            </w:r>
          </w:p>
          <w:p w:rsidR="008C3AC7" w:rsidRPr="00B3684B" w:rsidRDefault="008C3AC7" w:rsidP="008C3AC7">
            <w:pPr>
              <w:jc w:val="both"/>
              <w:rPr>
                <w:rFonts w:ascii="Times New Roman" w:hAnsi="Times New Roman" w:cs="Times New Roman"/>
                <w:sz w:val="20"/>
                <w:szCs w:val="20"/>
                <w:lang w:val="kk-KZ"/>
              </w:rPr>
            </w:pPr>
            <w:r w:rsidRPr="00B3684B">
              <w:rPr>
                <w:rFonts w:ascii="Times New Roman" w:hAnsi="Times New Roman" w:cs="Times New Roman"/>
                <w:b/>
                <w:bCs/>
                <w:color w:val="000000"/>
                <w:sz w:val="20"/>
                <w:szCs w:val="20"/>
                <w:lang w:val="kk-KZ"/>
              </w:rPr>
              <w:t xml:space="preserve">Мазмұны: </w:t>
            </w:r>
            <w:r w:rsidRPr="00B3684B">
              <w:rPr>
                <w:rFonts w:ascii="Times New Roman" w:hAnsi="Times New Roman" w:cs="Times New Roman"/>
                <w:bCs/>
                <w:color w:val="000000"/>
                <w:sz w:val="20"/>
                <w:szCs w:val="20"/>
                <w:lang w:val="kk-KZ"/>
              </w:rPr>
              <w:t>Сызбаларды жобалаудың негізгі ережелері. Геометриялық құрылымдар. Сызбаларда өлшемдерді қолдану ережелері. Үш өлшемді кеңістік нысандарының суреті. Проекциялау әдістері. Нүктенің проекциясы, түзу және қисық сызық. Сызбалардағы объектілердің бейнесі: түрлері, бөлімдері, қималары. Аксонометриялық проекциялар. Перспективалық проекциялар. Бөлшектердің қосылыстарының кескіні ажыратылатын және ажыратылмайтын байланыстар. Бөлшектердің жұмыс сызбалары. Бөлшектердің жұмыс сызбаларына материалдарды белгілеу. Жалпы көріністің сызбасын орындау. Құрастыру сызбасы. Құрылыс сызбаларын орындау ерекшеліктері.</w:t>
            </w:r>
          </w:p>
        </w:tc>
        <w:tc>
          <w:tcPr>
            <w:tcW w:w="567" w:type="dxa"/>
            <w:vAlign w:val="center"/>
          </w:tcPr>
          <w:p w:rsidR="008C3AC7" w:rsidRPr="001E2498" w:rsidRDefault="008C3AC7" w:rsidP="008C3AC7">
            <w:pPr>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b/>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3278F3" w:rsidRDefault="008C3AC7" w:rsidP="008C3AC7">
            <w:pPr>
              <w:rPr>
                <w:rFonts w:ascii="Times New Roman" w:hAnsi="Times New Roman" w:cs="Times New Roman"/>
                <w:sz w:val="20"/>
                <w:szCs w:val="20"/>
                <w:lang w:val="en-US"/>
              </w:rPr>
            </w:pPr>
            <w:r>
              <w:rPr>
                <w:rFonts w:ascii="Times New Roman" w:hAnsi="Times New Roman" w:cs="Times New Roman"/>
                <w:sz w:val="20"/>
                <w:szCs w:val="20"/>
                <w:lang w:val="en-US"/>
              </w:rPr>
              <w:t>17</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БП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ЖК</w:t>
            </w:r>
          </w:p>
        </w:tc>
        <w:tc>
          <w:tcPr>
            <w:tcW w:w="1843" w:type="dxa"/>
            <w:vAlign w:val="center"/>
          </w:tcPr>
          <w:p w:rsidR="008C3AC7" w:rsidRPr="00C21977" w:rsidRDefault="008C3AC7" w:rsidP="008C3AC7">
            <w:pPr>
              <w:ind w:left="-108" w:right="-108"/>
              <w:rPr>
                <w:rFonts w:ascii="Times New Roman" w:hAnsi="Times New Roman" w:cs="Times New Roman"/>
                <w:sz w:val="20"/>
                <w:szCs w:val="20"/>
                <w:lang w:val="kk-KZ"/>
              </w:rPr>
            </w:pPr>
            <w:r w:rsidRPr="00C21977">
              <w:rPr>
                <w:rFonts w:ascii="Times New Roman" w:hAnsi="Times New Roman" w:cs="Times New Roman"/>
                <w:sz w:val="20"/>
                <w:szCs w:val="20"/>
                <w:lang w:val="kk-KZ"/>
              </w:rPr>
              <w:t>Инженерлік компьютерлік графика</w:t>
            </w:r>
          </w:p>
        </w:tc>
        <w:tc>
          <w:tcPr>
            <w:tcW w:w="5211" w:type="dxa"/>
          </w:tcPr>
          <w:p w:rsidR="008C3AC7" w:rsidRPr="00C21977" w:rsidRDefault="008C3AC7" w:rsidP="008C3AC7">
            <w:pPr>
              <w:jc w:val="both"/>
              <w:rPr>
                <w:rFonts w:ascii="Times New Roman" w:hAnsi="Times New Roman" w:cs="Times New Roman"/>
                <w:b/>
                <w:sz w:val="20"/>
                <w:szCs w:val="20"/>
                <w:lang w:val="kk-KZ"/>
              </w:rPr>
            </w:pPr>
            <w:r w:rsidRPr="00C21977">
              <w:rPr>
                <w:rFonts w:ascii="Times New Roman" w:hAnsi="Times New Roman" w:cs="Times New Roman"/>
                <w:b/>
                <w:sz w:val="20"/>
                <w:szCs w:val="20"/>
                <w:lang w:val="kk-KZ"/>
              </w:rPr>
              <w:t>Мақсаты</w:t>
            </w:r>
            <w:r w:rsidRPr="00C21977">
              <w:rPr>
                <w:rFonts w:ascii="Times New Roman" w:hAnsi="Times New Roman" w:cs="Times New Roman"/>
                <w:sz w:val="20"/>
                <w:szCs w:val="20"/>
                <w:lang w:val="kk-KZ"/>
              </w:rPr>
              <w:t xml:space="preserve">: </w:t>
            </w:r>
            <w:r w:rsidRPr="00C21977">
              <w:rPr>
                <w:rStyle w:val="markedcontent"/>
                <w:rFonts w:ascii="Times New Roman" w:hAnsi="Times New Roman" w:cs="Times New Roman"/>
                <w:sz w:val="20"/>
                <w:szCs w:val="20"/>
                <w:lang w:val="kk-KZ"/>
              </w:rPr>
              <w:t>AutoCAD пайдаланып, инженерлік-конструкторлық құжаттарды дайындауға қажетті білім, біліктілік, дағдылық қалыптастыру.</w:t>
            </w:r>
          </w:p>
          <w:p w:rsidR="008C3AC7" w:rsidRPr="00C21977" w:rsidRDefault="008C3AC7" w:rsidP="008C3AC7">
            <w:pPr>
              <w:jc w:val="both"/>
              <w:rPr>
                <w:rStyle w:val="FontStyle12"/>
                <w:sz w:val="20"/>
                <w:szCs w:val="20"/>
                <w:lang w:val="kk-KZ"/>
              </w:rPr>
            </w:pPr>
            <w:r w:rsidRPr="00C21977">
              <w:rPr>
                <w:rFonts w:ascii="Times New Roman" w:hAnsi="Times New Roman" w:cs="Times New Roman"/>
                <w:b/>
                <w:sz w:val="20"/>
                <w:szCs w:val="20"/>
                <w:lang w:val="kk-KZ"/>
              </w:rPr>
              <w:t xml:space="preserve">Мазмұны: </w:t>
            </w:r>
            <w:r w:rsidRPr="00C21977">
              <w:rPr>
                <w:rStyle w:val="FontStyle12"/>
                <w:sz w:val="20"/>
                <w:szCs w:val="20"/>
                <w:lang w:val="kk-KZ"/>
              </w:rPr>
              <w:t xml:space="preserve">Проекциялау. Нүкте мен түзу. Жазықтық. Аксонометриялық проекциялар. Геометриялық беттер мен денелер. Сызбаларды графикалық безендіру жайлы негізгі мәліметтер. Көріністер, тіліктер мен қималар. Бөлшектерді біріктіру әдістері. Бұрандалық бұйымдар. Бөлшектердің эскиздерін дайындау. Құрастыру мен жалпы күйдегі сызбаларды орындау, оқу және бөлшектеу. </w:t>
            </w:r>
          </w:p>
          <w:p w:rsidR="008C3AC7" w:rsidRPr="00C21977" w:rsidRDefault="008C3AC7" w:rsidP="008C3AC7">
            <w:pPr>
              <w:pStyle w:val="ac"/>
              <w:widowControl w:val="0"/>
              <w:autoSpaceDE w:val="0"/>
              <w:autoSpaceDN w:val="0"/>
              <w:ind w:right="57"/>
              <w:jc w:val="both"/>
              <w:rPr>
                <w:rFonts w:ascii="Times New Roman" w:hAnsi="Times New Roman"/>
                <w:b/>
                <w:bCs/>
                <w:color w:val="000000"/>
                <w:sz w:val="20"/>
                <w:szCs w:val="20"/>
                <w:lang w:val="kk-KZ" w:eastAsia="ko-KR"/>
              </w:rPr>
            </w:pPr>
            <w:r w:rsidRPr="00C21977">
              <w:rPr>
                <w:rFonts w:ascii="Times New Roman" w:hAnsi="Times New Roman"/>
                <w:sz w:val="20"/>
                <w:szCs w:val="20"/>
                <w:lang w:val="kk-KZ"/>
              </w:rPr>
              <w:t>Алғашқы тағайндаулар. Жұмысты аяқтау және кескіндерді сақтау. Жазық фигураның сызбасын тұрғызу. Бөлшектер сызбаларын сызу. Кескіндерді өңдеу. Нысанның үшөлшемді моделін тұрғызу.</w:t>
            </w:r>
          </w:p>
        </w:tc>
        <w:tc>
          <w:tcPr>
            <w:tcW w:w="567" w:type="dxa"/>
            <w:vAlign w:val="center"/>
          </w:tcPr>
          <w:p w:rsidR="008C3AC7" w:rsidRPr="001E2498" w:rsidRDefault="008C3AC7" w:rsidP="008C3AC7">
            <w:pPr>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126796" w:rsidRDefault="008C3AC7" w:rsidP="008C3AC7">
            <w:pPr>
              <w:jc w:val="center"/>
              <w:rPr>
                <w:rFonts w:ascii="Times New Roman" w:hAnsi="Times New Roman" w:cs="Times New Roman"/>
                <w:sz w:val="24"/>
                <w:szCs w:val="24"/>
                <w:lang w:val="kk-KZ"/>
              </w:rPr>
            </w:pPr>
          </w:p>
        </w:tc>
        <w:tc>
          <w:tcPr>
            <w:tcW w:w="426"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3278F3" w:rsidRDefault="008C3AC7" w:rsidP="008C3AC7">
            <w:pPr>
              <w:rPr>
                <w:rFonts w:ascii="Times New Roman" w:hAnsi="Times New Roman" w:cs="Times New Roman"/>
                <w:sz w:val="20"/>
                <w:szCs w:val="20"/>
                <w:lang w:val="en-US"/>
              </w:rPr>
            </w:pPr>
            <w:r>
              <w:rPr>
                <w:rFonts w:ascii="Times New Roman" w:hAnsi="Times New Roman" w:cs="Times New Roman"/>
                <w:sz w:val="20"/>
                <w:szCs w:val="20"/>
                <w:lang w:val="en-US"/>
              </w:rPr>
              <w:t>18</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БП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ЖК</w:t>
            </w:r>
          </w:p>
        </w:tc>
        <w:tc>
          <w:tcPr>
            <w:tcW w:w="1843" w:type="dxa"/>
            <w:vAlign w:val="center"/>
          </w:tcPr>
          <w:p w:rsidR="008C3AC7" w:rsidRPr="00C21977" w:rsidRDefault="008C3AC7" w:rsidP="008C3AC7">
            <w:pPr>
              <w:ind w:left="-108" w:right="-108"/>
              <w:rPr>
                <w:rFonts w:ascii="Times New Roman" w:hAnsi="Times New Roman" w:cs="Times New Roman"/>
                <w:sz w:val="20"/>
                <w:szCs w:val="20"/>
                <w:lang w:val="kk-KZ"/>
              </w:rPr>
            </w:pPr>
            <w:r w:rsidRPr="00C21977">
              <w:rPr>
                <w:rFonts w:ascii="Times New Roman" w:hAnsi="Times New Roman" w:cs="Times New Roman"/>
                <w:sz w:val="20"/>
                <w:szCs w:val="20"/>
                <w:lang w:val="kk-KZ"/>
              </w:rPr>
              <w:t xml:space="preserve">Инженерлік механика                                                          </w:t>
            </w:r>
          </w:p>
        </w:tc>
        <w:tc>
          <w:tcPr>
            <w:tcW w:w="5211" w:type="dxa"/>
          </w:tcPr>
          <w:p w:rsidR="008C3AC7" w:rsidRPr="00C21977" w:rsidRDefault="008C3AC7" w:rsidP="008C3AC7">
            <w:pPr>
              <w:jc w:val="both"/>
              <w:rPr>
                <w:rFonts w:ascii="Times New Roman" w:hAnsi="Times New Roman" w:cs="Times New Roman"/>
                <w:sz w:val="20"/>
                <w:szCs w:val="20"/>
                <w:lang w:val="kk-KZ"/>
              </w:rPr>
            </w:pPr>
            <w:r w:rsidRPr="00C21977">
              <w:rPr>
                <w:rFonts w:ascii="Times New Roman" w:hAnsi="Times New Roman" w:cs="Times New Roman"/>
                <w:b/>
                <w:sz w:val="20"/>
                <w:szCs w:val="20"/>
                <w:lang w:val="kk-KZ"/>
              </w:rPr>
              <w:t>Мақсаты:</w:t>
            </w:r>
            <w:r w:rsidRPr="00C21977">
              <w:rPr>
                <w:rFonts w:ascii="Times New Roman" w:hAnsi="Times New Roman" w:cs="Times New Roman"/>
                <w:sz w:val="20"/>
                <w:szCs w:val="20"/>
                <w:lang w:val="kk-KZ"/>
              </w:rPr>
              <w:t xml:space="preserve"> </w:t>
            </w:r>
            <w:r w:rsidR="00891C32">
              <w:rPr>
                <w:rFonts w:ascii="Times New Roman" w:hAnsi="Times New Roman" w:cs="Times New Roman"/>
                <w:sz w:val="20"/>
                <w:szCs w:val="20"/>
                <w:lang w:val="kk-KZ"/>
              </w:rPr>
              <w:t>Ғ</w:t>
            </w:r>
            <w:r w:rsidRPr="00C21977">
              <w:rPr>
                <w:rFonts w:ascii="Times New Roman" w:hAnsi="Times New Roman" w:cs="Times New Roman"/>
                <w:sz w:val="20"/>
                <w:szCs w:val="20"/>
                <w:lang w:val="kk-KZ"/>
              </w:rPr>
              <w:t>имараттар мен құрылыстардың сенімді жұмысының үйлесуіне ықпал ететін беріктік, қаттылық және оңтайлы есептеу әдістерін есептеу саласында студенттердің білім алуы.</w:t>
            </w:r>
          </w:p>
          <w:p w:rsidR="008C3AC7" w:rsidRPr="00C21977" w:rsidRDefault="008C3AC7" w:rsidP="008C3AC7">
            <w:pPr>
              <w:ind w:right="-76"/>
              <w:jc w:val="both"/>
              <w:rPr>
                <w:rFonts w:ascii="Times New Roman" w:hAnsi="Times New Roman" w:cs="Times New Roman"/>
                <w:sz w:val="20"/>
                <w:szCs w:val="20"/>
                <w:lang w:val="kk-KZ"/>
              </w:rPr>
            </w:pPr>
            <w:r w:rsidRPr="00C21977">
              <w:rPr>
                <w:rFonts w:ascii="Times New Roman" w:hAnsi="Times New Roman" w:cs="Times New Roman"/>
                <w:b/>
                <w:sz w:val="20"/>
                <w:szCs w:val="20"/>
                <w:lang w:val="kk-KZ"/>
              </w:rPr>
              <w:t>Мазмұны:</w:t>
            </w:r>
            <w:r w:rsidRPr="00C21977">
              <w:rPr>
                <w:rFonts w:ascii="Times New Roman" w:hAnsi="Times New Roman" w:cs="Times New Roman"/>
                <w:sz w:val="20"/>
                <w:szCs w:val="20"/>
                <w:lang w:val="kk-KZ"/>
              </w:rPr>
              <w:t xml:space="preserve"> Статиканың негізгі ережелері, күштер векторы туралы түсінік, күштердің оське проекциясы, қоскүштер моменті.  Материалдар кедергісінің негізгі гипотезалары мен болжамдары - осьтік созылу және сығылу, созылу-сығылу кезіндегі сырықтарды беріктікке және қатаңдыққа есептеу, материалдардың механикалық қасиеттері (беріктік шегі, аққыштық шегі), жазық қималардың </w:t>
            </w:r>
            <w:r w:rsidRPr="00C21977">
              <w:rPr>
                <w:rFonts w:ascii="Times New Roman" w:hAnsi="Times New Roman" w:cs="Times New Roman"/>
                <w:sz w:val="20"/>
                <w:szCs w:val="20"/>
                <w:lang w:val="kk-KZ"/>
              </w:rPr>
              <w:lastRenderedPageBreak/>
              <w:t>геометриялық сипаттамалары, көлденең иілу, иілу кезінде арқалықтарды беріктікке және қатаңдыққа есесптеу, ығысу, деформациялардың күрделі түрлері, кернеулі деформацияланған күй, құрылымдар мен құрылымдардың сығылған сырықтар орнықтылығы.</w:t>
            </w:r>
          </w:p>
        </w:tc>
        <w:tc>
          <w:tcPr>
            <w:tcW w:w="567" w:type="dxa"/>
            <w:vAlign w:val="center"/>
          </w:tcPr>
          <w:p w:rsidR="008C3AC7" w:rsidRPr="00C21977" w:rsidRDefault="008C3AC7" w:rsidP="008C3AC7">
            <w:pPr>
              <w:jc w:val="center"/>
              <w:rPr>
                <w:rFonts w:ascii="Times New Roman" w:hAnsi="Times New Roman" w:cs="Times New Roman"/>
                <w:sz w:val="20"/>
                <w:szCs w:val="20"/>
                <w:lang w:val="en-US"/>
              </w:rPr>
            </w:pPr>
            <w:r w:rsidRPr="00C21977">
              <w:rPr>
                <w:rFonts w:ascii="Times New Roman" w:hAnsi="Times New Roman" w:cs="Times New Roman"/>
                <w:sz w:val="20"/>
                <w:szCs w:val="20"/>
                <w:lang w:val="en-US"/>
              </w:rPr>
              <w:lastRenderedPageBreak/>
              <w:t>5</w:t>
            </w: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C134AF" w:rsidRDefault="008C3AC7" w:rsidP="008C3AC7">
            <w:pPr>
              <w:rPr>
                <w:rFonts w:ascii="Times New Roman" w:hAnsi="Times New Roman" w:cs="Times New Roman"/>
                <w:sz w:val="20"/>
                <w:szCs w:val="20"/>
                <w:lang w:val="en-US"/>
              </w:rPr>
            </w:pPr>
            <w:r>
              <w:rPr>
                <w:rFonts w:ascii="Times New Roman" w:hAnsi="Times New Roman" w:cs="Times New Roman"/>
                <w:sz w:val="20"/>
                <w:szCs w:val="20"/>
                <w:lang w:val="en-US"/>
              </w:rPr>
              <w:lastRenderedPageBreak/>
              <w:t>19</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БП</w:t>
            </w:r>
          </w:p>
        </w:tc>
        <w:tc>
          <w:tcPr>
            <w:tcW w:w="709" w:type="dxa"/>
            <w:vAlign w:val="center"/>
          </w:tcPr>
          <w:p w:rsidR="008C3AC7" w:rsidRPr="00E94731" w:rsidRDefault="008C3AC7" w:rsidP="008C3AC7">
            <w:pPr>
              <w:jc w:val="center"/>
              <w:rPr>
                <w:rFonts w:ascii="Times New Roman" w:hAnsi="Times New Roman" w:cs="Times New Roman"/>
                <w:sz w:val="20"/>
                <w:szCs w:val="20"/>
                <w:lang w:val="kk-KZ"/>
              </w:rPr>
            </w:pPr>
            <w:r w:rsidRPr="00E94731">
              <w:rPr>
                <w:rFonts w:ascii="Times New Roman" w:hAnsi="Times New Roman" w:cs="Times New Roman"/>
                <w:sz w:val="20"/>
                <w:szCs w:val="20"/>
                <w:lang w:val="kk-KZ"/>
              </w:rPr>
              <w:t>ТК</w:t>
            </w:r>
          </w:p>
        </w:tc>
        <w:tc>
          <w:tcPr>
            <w:tcW w:w="1843" w:type="dxa"/>
            <w:vAlign w:val="center"/>
          </w:tcPr>
          <w:p w:rsidR="008C3AC7" w:rsidRPr="00E94731" w:rsidRDefault="008C3AC7" w:rsidP="008C3AC7">
            <w:pPr>
              <w:ind w:left="-108" w:right="-108"/>
              <w:rPr>
                <w:rFonts w:ascii="Times New Roman" w:hAnsi="Times New Roman" w:cs="Times New Roman"/>
                <w:sz w:val="20"/>
                <w:szCs w:val="20"/>
                <w:lang w:val="kk-KZ"/>
              </w:rPr>
            </w:pPr>
            <w:r w:rsidRPr="00E94731">
              <w:rPr>
                <w:rFonts w:ascii="Times New Roman" w:hAnsi="Times New Roman" w:cs="Times New Roman"/>
                <w:sz w:val="20"/>
                <w:szCs w:val="20"/>
                <w:lang w:val="kk-KZ"/>
              </w:rPr>
              <w:t>Құрылыс механикасы</w:t>
            </w:r>
          </w:p>
        </w:tc>
        <w:tc>
          <w:tcPr>
            <w:tcW w:w="5211" w:type="dxa"/>
          </w:tcPr>
          <w:p w:rsidR="008C3AC7" w:rsidRPr="00C21977" w:rsidRDefault="008C3AC7" w:rsidP="008C3AC7">
            <w:pPr>
              <w:jc w:val="both"/>
              <w:rPr>
                <w:rFonts w:ascii="Times New Roman" w:hAnsi="Times New Roman" w:cs="Times New Roman"/>
                <w:color w:val="000000"/>
                <w:sz w:val="20"/>
                <w:szCs w:val="20"/>
                <w:lang w:val="kk-KZ"/>
              </w:rPr>
            </w:pPr>
            <w:r w:rsidRPr="00C21977">
              <w:rPr>
                <w:rFonts w:ascii="Times New Roman" w:hAnsi="Times New Roman" w:cs="Times New Roman"/>
                <w:b/>
                <w:bCs/>
                <w:sz w:val="20"/>
                <w:szCs w:val="20"/>
                <w:lang w:val="kk-KZ"/>
              </w:rPr>
              <w:t xml:space="preserve">Мақсаты: </w:t>
            </w:r>
            <w:r w:rsidR="00EF6F05">
              <w:rPr>
                <w:rFonts w:ascii="Times New Roman" w:hAnsi="Times New Roman" w:cs="Times New Roman"/>
                <w:sz w:val="20"/>
                <w:szCs w:val="20"/>
                <w:lang w:val="kk-KZ"/>
              </w:rPr>
              <w:t>Ғ</w:t>
            </w:r>
            <w:r w:rsidRPr="00C21977">
              <w:rPr>
                <w:rFonts w:ascii="Times New Roman" w:hAnsi="Times New Roman" w:cs="Times New Roman"/>
                <w:sz w:val="20"/>
                <w:szCs w:val="20"/>
                <w:lang w:val="kk-KZ"/>
              </w:rPr>
              <w:t>имараттарды, инженерлік құрылыстарды және құрылыс конструкцияларын есептеу кезінде, оның ішінде қазіргі заманғы бағдарламалық кешендердің көмегімен құрылыс механикасы әдістерін қолдану дағдыларын игеру.</w:t>
            </w:r>
          </w:p>
          <w:p w:rsidR="008C3AC7" w:rsidRPr="00C21977" w:rsidRDefault="008C3AC7" w:rsidP="008C3AC7">
            <w:pPr>
              <w:jc w:val="both"/>
              <w:rPr>
                <w:rFonts w:ascii="Times New Roman" w:hAnsi="Times New Roman" w:cs="Times New Roman"/>
                <w:i/>
                <w:spacing w:val="-5"/>
                <w:sz w:val="20"/>
                <w:szCs w:val="20"/>
                <w:lang w:val="kk-KZ"/>
              </w:rPr>
            </w:pPr>
            <w:r w:rsidRPr="00C21977">
              <w:rPr>
                <w:rFonts w:ascii="Times New Roman" w:hAnsi="Times New Roman" w:cs="Times New Roman"/>
                <w:color w:val="000000"/>
                <w:sz w:val="20"/>
                <w:szCs w:val="20"/>
                <w:lang w:val="kk-KZ"/>
              </w:rPr>
              <w:t xml:space="preserve"> </w:t>
            </w:r>
            <w:r w:rsidRPr="00C21977">
              <w:rPr>
                <w:rFonts w:ascii="Times New Roman" w:hAnsi="Times New Roman" w:cs="Times New Roman"/>
                <w:b/>
                <w:bCs/>
                <w:sz w:val="20"/>
                <w:szCs w:val="20"/>
                <w:lang w:val="kk-KZ"/>
              </w:rPr>
              <w:t xml:space="preserve">Мазмұны: </w:t>
            </w:r>
            <w:r w:rsidRPr="00C21977">
              <w:rPr>
                <w:rFonts w:ascii="Times New Roman" w:hAnsi="Times New Roman" w:cs="Times New Roman"/>
                <w:sz w:val="20"/>
                <w:szCs w:val="20"/>
                <w:lang w:val="kk-KZ"/>
              </w:rPr>
              <w:t>Сырықтар жүйелеріндегі байланыстар мен дискілердің арақатынасы, жүйелердің еркіндік дәрежесі. Серпімді жүйелердің жұмысы мен деформациясының негізгі түсініктері. Орынауыстыру анықтаудың Морформуласы. Верещагин әдісі. Статикалық анықталмайтын жүйелер. Күштер тәсілі. Күштер тәсілінің негізгі жүйесі. Күш тәсілінің канондық теңдеулерінің коэффициенттері. Күштер тәсілінде кинематикалық тексеру. Статикалық тексеру. Орын ауыстыру тәсілі. Кинематикалық белгісіздік дәрежесі. Қозғалыс әдісінің негізгі жүйесі. Орын ауыстыру тәсілінің канондық теңдеулерінің коэффициенттері. Орын ауыстыру тәсіліндегі кинематикалық тексеру. Компьютердегі конструкцияларды есептеу кезінде ШЭТ енгізу.</w:t>
            </w:r>
          </w:p>
        </w:tc>
        <w:tc>
          <w:tcPr>
            <w:tcW w:w="567" w:type="dxa"/>
            <w:vAlign w:val="center"/>
          </w:tcPr>
          <w:p w:rsidR="008C3AC7" w:rsidRPr="00C21977" w:rsidRDefault="008C3AC7" w:rsidP="008C3AC7">
            <w:pPr>
              <w:jc w:val="center"/>
              <w:rPr>
                <w:rFonts w:ascii="Times New Roman" w:hAnsi="Times New Roman" w:cs="Times New Roman"/>
                <w:sz w:val="20"/>
                <w:szCs w:val="20"/>
                <w:lang w:val="kk-KZ"/>
              </w:rPr>
            </w:pPr>
            <w:r w:rsidRPr="00C21977">
              <w:rPr>
                <w:rFonts w:ascii="Times New Roman" w:hAnsi="Times New Roman" w:cs="Times New Roman"/>
                <w:sz w:val="20"/>
                <w:szCs w:val="20"/>
                <w:lang w:val="kk-KZ"/>
              </w:rPr>
              <w:t>4</w:t>
            </w: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rPr>
          <w:trHeight w:val="70"/>
        </w:trPr>
        <w:tc>
          <w:tcPr>
            <w:tcW w:w="426" w:type="dxa"/>
          </w:tcPr>
          <w:p w:rsidR="008C3AC7" w:rsidRPr="00C134AF"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t>2</w:t>
            </w:r>
            <w:r>
              <w:rPr>
                <w:rFonts w:ascii="Times New Roman" w:hAnsi="Times New Roman" w:cs="Times New Roman"/>
                <w:sz w:val="20"/>
                <w:szCs w:val="20"/>
                <w:lang w:val="en-US"/>
              </w:rPr>
              <w:t>0</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C21977" w:rsidRDefault="008C3AC7" w:rsidP="008C3AC7">
            <w:pPr>
              <w:jc w:val="center"/>
              <w:rPr>
                <w:rFonts w:ascii="Times New Roman" w:hAnsi="Times New Roman" w:cs="Times New Roman"/>
                <w:sz w:val="20"/>
                <w:szCs w:val="20"/>
                <w:lang w:val="kk-KZ"/>
              </w:rPr>
            </w:pPr>
            <w:r w:rsidRPr="00C21977">
              <w:rPr>
                <w:rFonts w:ascii="Times New Roman" w:hAnsi="Times New Roman" w:cs="Times New Roman"/>
                <w:sz w:val="20"/>
                <w:szCs w:val="20"/>
                <w:lang w:val="kk-KZ"/>
              </w:rPr>
              <w:t>БП</w:t>
            </w:r>
          </w:p>
        </w:tc>
        <w:tc>
          <w:tcPr>
            <w:tcW w:w="709" w:type="dxa"/>
            <w:vAlign w:val="center"/>
          </w:tcPr>
          <w:p w:rsidR="008C3AC7" w:rsidRPr="00C21977" w:rsidRDefault="008C3AC7" w:rsidP="008C3AC7">
            <w:pPr>
              <w:jc w:val="center"/>
              <w:rPr>
                <w:rFonts w:ascii="Times New Roman" w:hAnsi="Times New Roman" w:cs="Times New Roman"/>
                <w:sz w:val="20"/>
                <w:szCs w:val="20"/>
                <w:lang w:val="kk-KZ"/>
              </w:rPr>
            </w:pPr>
            <w:r w:rsidRPr="00C21977">
              <w:rPr>
                <w:rFonts w:ascii="Times New Roman" w:hAnsi="Times New Roman" w:cs="Times New Roman"/>
                <w:sz w:val="20"/>
                <w:szCs w:val="20"/>
                <w:lang w:val="kk-KZ"/>
              </w:rPr>
              <w:t>ЖК</w:t>
            </w:r>
          </w:p>
        </w:tc>
        <w:tc>
          <w:tcPr>
            <w:tcW w:w="1843" w:type="dxa"/>
            <w:vAlign w:val="center"/>
          </w:tcPr>
          <w:p w:rsidR="008C3AC7" w:rsidRPr="00C21977" w:rsidRDefault="008C3AC7" w:rsidP="008C3AC7">
            <w:pPr>
              <w:ind w:left="-108" w:right="-108"/>
              <w:rPr>
                <w:rFonts w:ascii="Times New Roman" w:hAnsi="Times New Roman" w:cs="Times New Roman"/>
                <w:sz w:val="20"/>
                <w:szCs w:val="20"/>
                <w:lang w:val="kk-KZ"/>
              </w:rPr>
            </w:pPr>
            <w:r w:rsidRPr="00C21977">
              <w:rPr>
                <w:rFonts w:ascii="Times New Roman" w:hAnsi="Times New Roman" w:cs="Times New Roman"/>
                <w:sz w:val="20"/>
                <w:szCs w:val="20"/>
                <w:lang w:val="kk-KZ"/>
              </w:rPr>
              <w:t>Стандарттау, сертификаттау және метрология</w:t>
            </w:r>
          </w:p>
        </w:tc>
        <w:tc>
          <w:tcPr>
            <w:tcW w:w="5211" w:type="dxa"/>
          </w:tcPr>
          <w:p w:rsidR="008C3AC7" w:rsidRPr="00C21977" w:rsidRDefault="008C3AC7" w:rsidP="008C3AC7">
            <w:pPr>
              <w:widowControl w:val="0"/>
              <w:autoSpaceDE w:val="0"/>
              <w:autoSpaceDN w:val="0"/>
              <w:ind w:right="57"/>
              <w:jc w:val="both"/>
              <w:rPr>
                <w:rFonts w:ascii="Times New Roman" w:hAnsi="Times New Roman" w:cs="Times New Roman"/>
                <w:b/>
                <w:bCs/>
                <w:color w:val="000000"/>
                <w:sz w:val="20"/>
                <w:szCs w:val="20"/>
                <w:lang w:val="kk-KZ" w:eastAsia="ru-RU"/>
              </w:rPr>
            </w:pPr>
            <w:r w:rsidRPr="00C21977">
              <w:rPr>
                <w:rFonts w:ascii="Times New Roman" w:hAnsi="Times New Roman" w:cs="Times New Roman"/>
                <w:b/>
                <w:bCs/>
                <w:color w:val="000000"/>
                <w:sz w:val="20"/>
                <w:szCs w:val="20"/>
                <w:lang w:val="kk-KZ" w:eastAsia="ru-RU"/>
              </w:rPr>
              <w:t xml:space="preserve">Мақсаты: </w:t>
            </w:r>
            <w:r w:rsidRPr="00C21977">
              <w:rPr>
                <w:rFonts w:ascii="Times New Roman" w:hAnsi="Times New Roman" w:cs="Times New Roman"/>
                <w:bCs/>
                <w:color w:val="000000"/>
                <w:sz w:val="20"/>
                <w:szCs w:val="20"/>
                <w:lang w:val="kk-KZ" w:eastAsia="ru-RU"/>
              </w:rPr>
              <w:t>Стандарттау, сертификаттау және метрология саласындағы теориялық білім мен практикалық дағдыларды қалыптастыру, олардың кәсіби қызметіндегі өнімдер, қызметтер мен жұмыстардың сапасын өлшеу мен бақылаудың бірлігін қамтамасыз ету міндеттерін шешу.</w:t>
            </w:r>
          </w:p>
          <w:p w:rsidR="00C21977" w:rsidRPr="00BC22F0" w:rsidRDefault="008C3AC7" w:rsidP="008C3AC7">
            <w:pPr>
              <w:jc w:val="both"/>
              <w:rPr>
                <w:rFonts w:ascii="Times New Roman" w:hAnsi="Times New Roman" w:cs="Times New Roman"/>
                <w:bCs/>
                <w:color w:val="000000"/>
                <w:sz w:val="20"/>
                <w:szCs w:val="20"/>
                <w:lang w:eastAsia="ru-RU"/>
              </w:rPr>
            </w:pPr>
            <w:r w:rsidRPr="00C21977">
              <w:rPr>
                <w:rFonts w:ascii="Times New Roman" w:hAnsi="Times New Roman" w:cs="Times New Roman"/>
                <w:b/>
                <w:bCs/>
                <w:color w:val="000000"/>
                <w:sz w:val="20"/>
                <w:szCs w:val="20"/>
                <w:lang w:val="kk-KZ" w:eastAsia="ru-RU"/>
              </w:rPr>
              <w:t xml:space="preserve">Мазмұны: </w:t>
            </w:r>
            <w:r w:rsidRPr="00C21977">
              <w:rPr>
                <w:rFonts w:ascii="Times New Roman" w:hAnsi="Times New Roman" w:cs="Times New Roman"/>
                <w:bCs/>
                <w:color w:val="000000"/>
                <w:sz w:val="20"/>
                <w:szCs w:val="20"/>
                <w:lang w:val="kk-KZ" w:eastAsia="ru-RU"/>
              </w:rPr>
              <w:t>Стандарттау, сертификаттау және метрология объектілері. Стандарттау, техникалық реттеу, метрология және сәйкестікті растау жүйелерінің заңнамалық және нормативтік-техникалық базасы. Стандарттаудың жалпы ғылыми және арнайы әдістері. Сертификаттау және декларациялау схемалары. Өлшеу әдістері мен түрлері. Өлшеу қателіктері мен белгісіздіктерін есептеу. Метрологияның техникалық негізі. Кәсіпорындардың бәсекеге қабілеттілігін арттырудағы халықаралық менеджмент жүйелерінің рөлі.</w:t>
            </w: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4</w:t>
            </w: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rPr>
          <w:trHeight w:val="70"/>
        </w:trPr>
        <w:tc>
          <w:tcPr>
            <w:tcW w:w="426" w:type="dxa"/>
          </w:tcPr>
          <w:p w:rsidR="008C3AC7" w:rsidRPr="00C134AF" w:rsidRDefault="008C3AC7" w:rsidP="008C3AC7">
            <w:pPr>
              <w:rPr>
                <w:rFonts w:ascii="Times New Roman" w:hAnsi="Times New Roman" w:cs="Times New Roman"/>
                <w:sz w:val="20"/>
                <w:szCs w:val="20"/>
                <w:lang w:val="en-US"/>
              </w:rPr>
            </w:pPr>
            <w:r>
              <w:rPr>
                <w:rFonts w:ascii="Times New Roman" w:hAnsi="Times New Roman" w:cs="Times New Roman"/>
                <w:sz w:val="20"/>
                <w:szCs w:val="20"/>
                <w:lang w:val="en-US"/>
              </w:rPr>
              <w:t>21</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C21977" w:rsidRDefault="008C3AC7" w:rsidP="008C3AC7">
            <w:pPr>
              <w:jc w:val="center"/>
              <w:rPr>
                <w:rFonts w:ascii="Times New Roman" w:hAnsi="Times New Roman" w:cs="Times New Roman"/>
                <w:sz w:val="20"/>
                <w:szCs w:val="20"/>
                <w:lang w:val="kk-KZ"/>
              </w:rPr>
            </w:pPr>
            <w:r w:rsidRPr="00C21977">
              <w:rPr>
                <w:rFonts w:ascii="Times New Roman" w:hAnsi="Times New Roman" w:cs="Times New Roman"/>
                <w:sz w:val="20"/>
                <w:szCs w:val="20"/>
                <w:lang w:val="kk-KZ"/>
              </w:rPr>
              <w:t>БП</w:t>
            </w:r>
          </w:p>
        </w:tc>
        <w:tc>
          <w:tcPr>
            <w:tcW w:w="709" w:type="dxa"/>
            <w:vAlign w:val="center"/>
          </w:tcPr>
          <w:p w:rsidR="008C3AC7" w:rsidRPr="00C21977" w:rsidRDefault="008C3AC7" w:rsidP="008C3AC7">
            <w:pPr>
              <w:jc w:val="center"/>
              <w:rPr>
                <w:rFonts w:ascii="Times New Roman" w:hAnsi="Times New Roman" w:cs="Times New Roman"/>
                <w:sz w:val="20"/>
                <w:szCs w:val="20"/>
                <w:lang w:val="kk-KZ"/>
              </w:rPr>
            </w:pPr>
            <w:r w:rsidRPr="00C21977">
              <w:rPr>
                <w:rFonts w:ascii="Times New Roman" w:hAnsi="Times New Roman" w:cs="Times New Roman"/>
                <w:sz w:val="20"/>
                <w:szCs w:val="20"/>
                <w:lang w:val="kk-KZ"/>
              </w:rPr>
              <w:t>ЖК</w:t>
            </w:r>
          </w:p>
        </w:tc>
        <w:tc>
          <w:tcPr>
            <w:tcW w:w="1843" w:type="dxa"/>
            <w:vAlign w:val="center"/>
          </w:tcPr>
          <w:p w:rsidR="008C3AC7" w:rsidRPr="00C21977" w:rsidRDefault="008C3AC7" w:rsidP="008C3AC7">
            <w:pPr>
              <w:ind w:left="-108" w:right="-108"/>
              <w:rPr>
                <w:rFonts w:ascii="Times New Roman" w:hAnsi="Times New Roman" w:cs="Times New Roman"/>
                <w:sz w:val="20"/>
                <w:szCs w:val="20"/>
              </w:rPr>
            </w:pPr>
            <w:r w:rsidRPr="00C21977">
              <w:rPr>
                <w:rFonts w:ascii="Times New Roman" w:hAnsi="Times New Roman"/>
                <w:sz w:val="20"/>
                <w:szCs w:val="20"/>
                <w:lang w:val="kk-KZ"/>
              </w:rPr>
              <w:t xml:space="preserve">Электротехника және электроника </w:t>
            </w:r>
            <w:r w:rsidRPr="00C21977">
              <w:rPr>
                <w:rFonts w:ascii="Times New Roman" w:hAnsi="Times New Roman"/>
                <w:sz w:val="20"/>
                <w:szCs w:val="20"/>
                <w:lang w:val="kk-KZ"/>
              </w:rPr>
              <w:lastRenderedPageBreak/>
              <w:t>негіздері</w:t>
            </w:r>
          </w:p>
        </w:tc>
        <w:tc>
          <w:tcPr>
            <w:tcW w:w="5211" w:type="dxa"/>
          </w:tcPr>
          <w:p w:rsidR="008C3AC7" w:rsidRPr="00C21977" w:rsidRDefault="008C3AC7" w:rsidP="008C3AC7">
            <w:pPr>
              <w:jc w:val="both"/>
              <w:rPr>
                <w:rFonts w:ascii="Times New Roman" w:hAnsi="Times New Roman"/>
                <w:sz w:val="20"/>
                <w:szCs w:val="20"/>
                <w:lang w:val="kk-KZ"/>
              </w:rPr>
            </w:pPr>
            <w:r w:rsidRPr="00C21977">
              <w:rPr>
                <w:rFonts w:ascii="Times New Roman" w:hAnsi="Times New Roman"/>
                <w:b/>
                <w:sz w:val="20"/>
                <w:szCs w:val="20"/>
                <w:lang w:val="kk-KZ"/>
              </w:rPr>
              <w:lastRenderedPageBreak/>
              <w:t>Мақсаты:</w:t>
            </w:r>
            <w:r w:rsidRPr="00C21977">
              <w:rPr>
                <w:sz w:val="20"/>
                <w:szCs w:val="20"/>
                <w:lang w:val="kk-KZ"/>
              </w:rPr>
              <w:t xml:space="preserve"> </w:t>
            </w:r>
            <w:r w:rsidR="00EF6F05">
              <w:rPr>
                <w:rFonts w:ascii="Times New Roman" w:hAnsi="Times New Roman"/>
                <w:sz w:val="20"/>
                <w:szCs w:val="20"/>
                <w:lang w:val="kk-KZ"/>
              </w:rPr>
              <w:t>Э</w:t>
            </w:r>
            <w:r w:rsidRPr="00C21977">
              <w:rPr>
                <w:rFonts w:ascii="Times New Roman" w:hAnsi="Times New Roman"/>
                <w:sz w:val="20"/>
                <w:szCs w:val="20"/>
                <w:lang w:val="kk-KZ"/>
              </w:rPr>
              <w:t xml:space="preserve">лектр машиналарының, трансформаторлардың және электр жабдықтарының </w:t>
            </w:r>
            <w:r w:rsidRPr="00C21977">
              <w:rPr>
                <w:rFonts w:ascii="Times New Roman" w:hAnsi="Times New Roman"/>
                <w:sz w:val="20"/>
                <w:szCs w:val="20"/>
                <w:lang w:val="kk-KZ"/>
              </w:rPr>
              <w:lastRenderedPageBreak/>
              <w:t>құрылғылары мен жұмыс принциптері туралы түсінік бере отырып, білім алушылардың электротехника және электроника саласындағы , электр қондырғыларын басқару аппаратурасы, құрылыста қолданылатын электронды және электрлік өлшеуіш аспаптар жайлы білімдері мен дағдыларын қалыптастыру.</w:t>
            </w:r>
          </w:p>
          <w:p w:rsidR="008C3AC7" w:rsidRPr="00C21977" w:rsidRDefault="008C3AC7" w:rsidP="008C3AC7">
            <w:pPr>
              <w:jc w:val="both"/>
              <w:rPr>
                <w:rFonts w:ascii="Times New Roman" w:hAnsi="Times New Roman"/>
                <w:sz w:val="28"/>
                <w:szCs w:val="28"/>
                <w:lang w:val="en-US"/>
              </w:rPr>
            </w:pPr>
            <w:r w:rsidRPr="00C21977">
              <w:rPr>
                <w:rFonts w:ascii="Times New Roman" w:hAnsi="Times New Roman"/>
                <w:b/>
                <w:sz w:val="20"/>
                <w:szCs w:val="20"/>
                <w:lang w:val="kk-KZ"/>
              </w:rPr>
              <w:t>Мазмұны:</w:t>
            </w:r>
            <w:r w:rsidRPr="00C21977">
              <w:rPr>
                <w:sz w:val="20"/>
                <w:szCs w:val="20"/>
              </w:rPr>
              <w:t xml:space="preserve"> </w:t>
            </w:r>
            <w:r w:rsidRPr="00C21977">
              <w:rPr>
                <w:rFonts w:ascii="Times New Roman" w:hAnsi="Times New Roman"/>
                <w:sz w:val="20"/>
                <w:szCs w:val="20"/>
                <w:lang w:val="kk-KZ"/>
              </w:rPr>
              <w:t>Тұрақты ток электр тізбектері. Үш фазалы электр тізбектері. Трансформаторлар. Айнымалы ток электр машиналары. Электр жабдықтарының негіздері. Дәнекерлеу қондырғыларының электр жабдықтары. Құрылыс крандары мен көтергіштеріне арналған электр жабдықтары. Электрлендірілген қол аспаптары.</w:t>
            </w:r>
            <w:r w:rsidRPr="00C21977">
              <w:rPr>
                <w:sz w:val="20"/>
                <w:szCs w:val="20"/>
                <w:lang w:val="kk-KZ"/>
              </w:rPr>
              <w:t xml:space="preserve"> </w:t>
            </w:r>
            <w:r w:rsidRPr="00C21977">
              <w:rPr>
                <w:rFonts w:ascii="Times New Roman" w:hAnsi="Times New Roman"/>
                <w:sz w:val="20"/>
                <w:szCs w:val="20"/>
                <w:lang w:val="kk-KZ"/>
              </w:rPr>
              <w:t>Басқару және қорғау құралдары. Электр энергиясының көздері, берілуі және таралуы. Құрылыс алаңын электр желілері және жарықтандыру. Құрылыс алаңындағы электр қауіпсіздігі. Электрониканың физикалық негіздері.</w:t>
            </w:r>
          </w:p>
        </w:tc>
        <w:tc>
          <w:tcPr>
            <w:tcW w:w="567" w:type="dxa"/>
            <w:vAlign w:val="center"/>
          </w:tcPr>
          <w:p w:rsidR="008C3AC7" w:rsidRPr="00C21977" w:rsidRDefault="008C3AC7" w:rsidP="008C3AC7">
            <w:pPr>
              <w:jc w:val="center"/>
              <w:rPr>
                <w:rFonts w:ascii="Times New Roman" w:hAnsi="Times New Roman" w:cs="Times New Roman"/>
                <w:sz w:val="20"/>
                <w:szCs w:val="20"/>
                <w:lang w:val="kk-KZ"/>
              </w:rPr>
            </w:pPr>
            <w:r w:rsidRPr="00C21977">
              <w:rPr>
                <w:rFonts w:ascii="Times New Roman" w:hAnsi="Times New Roman" w:cs="Times New Roman"/>
                <w:sz w:val="20"/>
                <w:szCs w:val="20"/>
                <w:lang w:val="kk-KZ"/>
              </w:rPr>
              <w:lastRenderedPageBreak/>
              <w:t>4</w:t>
            </w: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B3684B" w:rsidRDefault="008C3AC7" w:rsidP="008C3AC7">
            <w:pPr>
              <w:rPr>
                <w:rFonts w:ascii="Times New Roman" w:hAnsi="Times New Roman" w:cs="Times New Roman"/>
                <w:sz w:val="20"/>
                <w:szCs w:val="20"/>
                <w:lang w:val="kk-KZ"/>
              </w:rPr>
            </w:pPr>
            <w:r w:rsidRPr="00B3684B">
              <w:rPr>
                <w:rFonts w:ascii="Times New Roman" w:hAnsi="Times New Roman" w:cs="Times New Roman"/>
                <w:sz w:val="20"/>
                <w:szCs w:val="20"/>
                <w:lang w:val="kk-KZ"/>
              </w:rPr>
              <w:lastRenderedPageBreak/>
              <w:t>2</w:t>
            </w:r>
            <w:r>
              <w:rPr>
                <w:rFonts w:ascii="Times New Roman" w:hAnsi="Times New Roman" w:cs="Times New Roman"/>
                <w:sz w:val="20"/>
                <w:szCs w:val="20"/>
                <w:lang w:val="kk-KZ"/>
              </w:rPr>
              <w:t>2</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БП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E94731" w:rsidRDefault="008C3AC7" w:rsidP="008C3AC7">
            <w:pPr>
              <w:rPr>
                <w:rFonts w:ascii="Times New Roman" w:hAnsi="Times New Roman" w:cs="Times New Roman"/>
                <w:sz w:val="20"/>
                <w:szCs w:val="20"/>
                <w:lang w:val="kk-KZ"/>
              </w:rPr>
            </w:pPr>
            <w:r w:rsidRPr="00E94731">
              <w:rPr>
                <w:rFonts w:ascii="Times New Roman" w:hAnsi="Times New Roman" w:cs="Times New Roman"/>
                <w:sz w:val="20"/>
                <w:szCs w:val="20"/>
                <w:lang w:val="kk-KZ"/>
              </w:rPr>
              <w:t xml:space="preserve">Геодезия                                                                       </w:t>
            </w:r>
          </w:p>
        </w:tc>
        <w:tc>
          <w:tcPr>
            <w:tcW w:w="5211" w:type="dxa"/>
          </w:tcPr>
          <w:p w:rsidR="008C3AC7" w:rsidRPr="00E94731" w:rsidRDefault="008C3AC7" w:rsidP="008C3AC7">
            <w:pPr>
              <w:widowControl w:val="0"/>
              <w:autoSpaceDE w:val="0"/>
              <w:autoSpaceDN w:val="0"/>
              <w:ind w:right="57"/>
              <w:jc w:val="both"/>
              <w:rPr>
                <w:lang w:val="kk-KZ"/>
              </w:rPr>
            </w:pPr>
            <w:r w:rsidRPr="00E94731">
              <w:rPr>
                <w:rFonts w:ascii="Times New Roman" w:hAnsi="Times New Roman" w:cs="Times New Roman"/>
                <w:b/>
                <w:bCs/>
                <w:color w:val="000000"/>
                <w:sz w:val="20"/>
                <w:szCs w:val="20"/>
                <w:lang w:val="kk-KZ"/>
              </w:rPr>
              <w:t xml:space="preserve">Мақсаты: </w:t>
            </w:r>
            <w:r w:rsidRPr="00E94731">
              <w:rPr>
                <w:rStyle w:val="y2iqfc"/>
                <w:rFonts w:ascii="Times New Roman" w:hAnsi="Times New Roman" w:cs="Times New Roman"/>
                <w:sz w:val="20"/>
                <w:szCs w:val="20"/>
                <w:lang w:val="kk-KZ"/>
              </w:rPr>
              <w:t xml:space="preserve">Түрлі инженерлік имараттарды іздену, жобалау, тұрғызу, пайдалану кезінде геодезиялық жұмыстарды орындау </w:t>
            </w:r>
            <w:r w:rsidRPr="00E94731">
              <w:rPr>
                <w:rStyle w:val="y2iqfc"/>
                <w:rFonts w:ascii="Times New Roman" w:eastAsiaTheme="majorEastAsia" w:hAnsi="Times New Roman" w:cs="Times New Roman"/>
                <w:sz w:val="20"/>
                <w:szCs w:val="20"/>
                <w:lang w:val="kk-KZ"/>
              </w:rPr>
              <w:t>барысында</w:t>
            </w:r>
            <w:r w:rsidRPr="00E94731">
              <w:rPr>
                <w:rStyle w:val="y2iqfc"/>
                <w:rFonts w:ascii="Times New Roman" w:hAnsi="Times New Roman" w:cs="Times New Roman"/>
                <w:sz w:val="20"/>
                <w:szCs w:val="20"/>
                <w:lang w:val="kk-KZ"/>
              </w:rPr>
              <w:t xml:space="preserve"> жан-жақты теориялық білім мен практикалық дағдыларды қалыптастыру.</w:t>
            </w:r>
          </w:p>
          <w:p w:rsidR="008C3AC7" w:rsidRPr="00E94731" w:rsidRDefault="008C3AC7" w:rsidP="008C3AC7">
            <w:pPr>
              <w:pStyle w:val="HTML"/>
              <w:shd w:val="clear" w:color="auto" w:fill="F8F9FA"/>
              <w:jc w:val="both"/>
              <w:rPr>
                <w:rFonts w:ascii="Times New Roman" w:hAnsi="Times New Roman" w:cs="Times New Roman"/>
                <w:bCs/>
                <w:color w:val="000000"/>
                <w:lang w:val="kk-KZ"/>
              </w:rPr>
            </w:pPr>
            <w:r w:rsidRPr="00E94731">
              <w:rPr>
                <w:rFonts w:ascii="Times New Roman" w:hAnsi="Times New Roman" w:cs="Times New Roman"/>
                <w:b/>
                <w:bCs/>
                <w:color w:val="000000"/>
                <w:lang w:val="kk-KZ"/>
              </w:rPr>
              <w:t xml:space="preserve">Мазмұны: </w:t>
            </w:r>
            <w:r w:rsidRPr="00E94731">
              <w:rPr>
                <w:rFonts w:ascii="Times New Roman" w:hAnsi="Times New Roman" w:cs="Times New Roman"/>
                <w:bCs/>
                <w:color w:val="000000"/>
                <w:lang w:val="kk-KZ"/>
              </w:rPr>
              <w:t>Жердің пішіні мен өлшемдері. Геодезиялық өлшеулер, түсірілім түрлері, олардың жіктелуі, құрылыста геодезиялық жұмыстарды орындау тәсілдері. Бұрыштық және сызықтық өлшеулер үшін қолданылатын геодезиялық аспаптардың құрылысы. Зерттеу әдістері, инженерлік-геодезиялық желілерді құру, бөлу жұмыстары, құрылыстардың деформацияларын бақылау әдістері. Инженерлік-геодезиялық міндеттерді шешу кезінде геодезиялық аспаптармен жұмыс. Теодолиттік түсірілім, трасса профилін құру, ғимарат осьтерін рельефке шығару және басқа да міндеттер.</w:t>
            </w:r>
          </w:p>
        </w:tc>
        <w:tc>
          <w:tcPr>
            <w:tcW w:w="567" w:type="dxa"/>
            <w:vMerge w:val="restart"/>
            <w:vAlign w:val="center"/>
          </w:tcPr>
          <w:p w:rsidR="008C3AC7" w:rsidRPr="00C21977" w:rsidRDefault="008C3AC7" w:rsidP="008C3AC7">
            <w:pPr>
              <w:jc w:val="center"/>
              <w:rPr>
                <w:rFonts w:ascii="Times New Roman" w:hAnsi="Times New Roman" w:cs="Times New Roman"/>
                <w:sz w:val="20"/>
                <w:szCs w:val="20"/>
                <w:lang w:val="kk-KZ"/>
              </w:rPr>
            </w:pPr>
          </w:p>
          <w:p w:rsidR="008C3AC7" w:rsidRPr="00C21977" w:rsidRDefault="008C3AC7" w:rsidP="008C3AC7">
            <w:pPr>
              <w:jc w:val="center"/>
              <w:rPr>
                <w:rFonts w:ascii="Times New Roman" w:hAnsi="Times New Roman" w:cs="Times New Roman"/>
                <w:sz w:val="20"/>
                <w:szCs w:val="20"/>
                <w:lang w:val="kk-KZ"/>
              </w:rPr>
            </w:pPr>
          </w:p>
          <w:p w:rsidR="008C3AC7" w:rsidRPr="00C21977" w:rsidRDefault="008C3AC7" w:rsidP="008C3AC7">
            <w:pPr>
              <w:jc w:val="center"/>
              <w:rPr>
                <w:rFonts w:ascii="Times New Roman" w:hAnsi="Times New Roman" w:cs="Times New Roman"/>
                <w:sz w:val="20"/>
                <w:szCs w:val="20"/>
                <w:lang w:val="kk-KZ"/>
              </w:rPr>
            </w:pPr>
          </w:p>
          <w:p w:rsidR="008C3AC7" w:rsidRPr="00C21977" w:rsidRDefault="008C3AC7" w:rsidP="008C3AC7">
            <w:pPr>
              <w:jc w:val="center"/>
              <w:rPr>
                <w:rFonts w:ascii="Times New Roman" w:hAnsi="Times New Roman" w:cs="Times New Roman"/>
                <w:sz w:val="20"/>
                <w:szCs w:val="20"/>
                <w:lang w:val="kk-KZ"/>
              </w:rPr>
            </w:pPr>
            <w:r w:rsidRPr="00C21977">
              <w:rPr>
                <w:rFonts w:ascii="Times New Roman" w:hAnsi="Times New Roman" w:cs="Times New Roman"/>
                <w:sz w:val="20"/>
                <w:szCs w:val="20"/>
                <w:lang w:val="kk-KZ"/>
              </w:rPr>
              <w:t>5</w:t>
            </w: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294BE9"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t>2</w:t>
            </w:r>
            <w:r>
              <w:rPr>
                <w:rFonts w:ascii="Times New Roman" w:hAnsi="Times New Roman" w:cs="Times New Roman"/>
                <w:sz w:val="20"/>
                <w:szCs w:val="20"/>
                <w:lang w:val="en-US"/>
              </w:rPr>
              <w:t>3</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БП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E94731" w:rsidRDefault="008C3AC7" w:rsidP="008C3AC7">
            <w:pPr>
              <w:ind w:left="-108"/>
              <w:rPr>
                <w:rFonts w:ascii="Times New Roman" w:hAnsi="Times New Roman" w:cs="Times New Roman"/>
                <w:sz w:val="20"/>
                <w:szCs w:val="20"/>
                <w:lang w:val="kk-KZ"/>
              </w:rPr>
            </w:pPr>
            <w:r w:rsidRPr="00E94731">
              <w:rPr>
                <w:rFonts w:ascii="Times New Roman" w:hAnsi="Times New Roman" w:cs="Times New Roman"/>
                <w:sz w:val="20"/>
                <w:szCs w:val="20"/>
                <w:lang w:val="kk-KZ"/>
              </w:rPr>
              <w:t>Мамандыққа кіріспе</w:t>
            </w:r>
          </w:p>
          <w:p w:rsidR="008C3AC7" w:rsidRPr="00E94731" w:rsidRDefault="008C3AC7" w:rsidP="008C3AC7">
            <w:pPr>
              <w:rPr>
                <w:rFonts w:ascii="Times New Roman" w:hAnsi="Times New Roman" w:cs="Times New Roman"/>
                <w:sz w:val="20"/>
                <w:szCs w:val="20"/>
                <w:lang w:val="kk-KZ"/>
              </w:rPr>
            </w:pPr>
          </w:p>
        </w:tc>
        <w:tc>
          <w:tcPr>
            <w:tcW w:w="5211" w:type="dxa"/>
          </w:tcPr>
          <w:p w:rsidR="008C3AC7" w:rsidRPr="00E94731" w:rsidRDefault="008C3AC7" w:rsidP="008C3AC7">
            <w:pPr>
              <w:widowControl w:val="0"/>
              <w:autoSpaceDE w:val="0"/>
              <w:autoSpaceDN w:val="0"/>
              <w:ind w:right="57"/>
              <w:jc w:val="both"/>
              <w:rPr>
                <w:lang w:val="kk-KZ"/>
              </w:rPr>
            </w:pPr>
            <w:r w:rsidRPr="00E94731">
              <w:rPr>
                <w:rFonts w:ascii="Times New Roman" w:hAnsi="Times New Roman" w:cs="Times New Roman"/>
                <w:b/>
                <w:color w:val="000000"/>
                <w:sz w:val="20"/>
                <w:szCs w:val="20"/>
                <w:lang w:val="kk-KZ"/>
              </w:rPr>
              <w:t xml:space="preserve">Мақсаты: </w:t>
            </w:r>
            <w:r w:rsidRPr="00E94731">
              <w:rPr>
                <w:rFonts w:ascii="Times New Roman" w:hAnsi="Times New Roman" w:cs="Times New Roman"/>
                <w:color w:val="000000"/>
                <w:sz w:val="20"/>
                <w:szCs w:val="20"/>
                <w:lang w:val="kk-KZ"/>
              </w:rPr>
              <w:t xml:space="preserve">Болашақ мамандықпен, азаматтық және өнеркәсіптік құрылыстың болашағы мен дамуымен  таныстыру. </w:t>
            </w:r>
            <w:r w:rsidRPr="00E94731">
              <w:rPr>
                <w:rStyle w:val="y2iqfc"/>
                <w:rFonts w:ascii="Times New Roman" w:hAnsi="Times New Roman" w:cs="Times New Roman"/>
                <w:sz w:val="20"/>
                <w:szCs w:val="20"/>
                <w:lang w:val="kk-KZ"/>
              </w:rPr>
              <w:t xml:space="preserve">ҚР сәулет-құрылыс </w:t>
            </w:r>
            <w:r w:rsidRPr="00E94731">
              <w:rPr>
                <w:rStyle w:val="y2iqfc"/>
                <w:rFonts w:ascii="Times New Roman" w:eastAsiaTheme="majorEastAsia" w:hAnsi="Times New Roman" w:cs="Times New Roman"/>
                <w:sz w:val="20"/>
                <w:szCs w:val="20"/>
                <w:lang w:val="kk-KZ"/>
              </w:rPr>
              <w:t>ісі</w:t>
            </w:r>
            <w:r w:rsidRPr="00E94731">
              <w:rPr>
                <w:rStyle w:val="y2iqfc"/>
                <w:rFonts w:ascii="Times New Roman" w:hAnsi="Times New Roman" w:cs="Times New Roman"/>
                <w:sz w:val="20"/>
                <w:szCs w:val="20"/>
                <w:lang w:val="kk-KZ"/>
              </w:rPr>
              <w:t>нің теориясы мен тәжірибесінің дамуының негізгі кезеңдері және тарих</w:t>
            </w:r>
            <w:r w:rsidRPr="00E94731">
              <w:rPr>
                <w:rStyle w:val="y2iqfc"/>
                <w:rFonts w:ascii="Times New Roman" w:eastAsiaTheme="majorEastAsia" w:hAnsi="Times New Roman" w:cs="Times New Roman"/>
                <w:sz w:val="20"/>
                <w:szCs w:val="20"/>
                <w:lang w:val="kk-KZ"/>
              </w:rPr>
              <w:t>ы</w:t>
            </w:r>
            <w:r w:rsidRPr="00E94731">
              <w:rPr>
                <w:rStyle w:val="y2iqfc"/>
                <w:rFonts w:ascii="Times New Roman" w:hAnsi="Times New Roman" w:cs="Times New Roman"/>
                <w:sz w:val="20"/>
                <w:szCs w:val="20"/>
                <w:lang w:val="kk-KZ"/>
              </w:rPr>
              <w:t xml:space="preserve"> бойынша іргелі білімдерін қалыптастыру.</w:t>
            </w:r>
          </w:p>
          <w:p w:rsidR="008C3AC7" w:rsidRPr="00E94731" w:rsidRDefault="008C3AC7" w:rsidP="008C3AC7">
            <w:pPr>
              <w:jc w:val="both"/>
              <w:rPr>
                <w:rFonts w:ascii="Times New Roman" w:hAnsi="Times New Roman" w:cs="Times New Roman"/>
                <w:color w:val="000000"/>
                <w:sz w:val="20"/>
                <w:szCs w:val="20"/>
                <w:lang w:val="kk-KZ"/>
              </w:rPr>
            </w:pPr>
            <w:r w:rsidRPr="00E94731">
              <w:rPr>
                <w:rFonts w:ascii="Times New Roman" w:hAnsi="Times New Roman" w:cs="Times New Roman"/>
                <w:b/>
                <w:color w:val="000000"/>
                <w:sz w:val="20"/>
                <w:szCs w:val="20"/>
                <w:lang w:val="kk-KZ"/>
              </w:rPr>
              <w:t xml:space="preserve">Мазмұны: </w:t>
            </w:r>
            <w:r w:rsidRPr="00E94731">
              <w:rPr>
                <w:rFonts w:ascii="Times New Roman" w:hAnsi="Times New Roman" w:cs="Times New Roman"/>
                <w:color w:val="000000"/>
                <w:sz w:val="20"/>
                <w:szCs w:val="20"/>
                <w:lang w:val="kk-KZ"/>
              </w:rPr>
              <w:t xml:space="preserve">Құрылыс, сәулет және тұрғын үй-коммуналдық шаруашылық туралы мәліметтер. ҚР құрылыс кешені, құрылыс кәсіпорындары және олардың ұйымдық-құқықтық нысандары. Құрылыс процесіне қатысушылар, жобалау-сметалық іс, нормативтік құжаттар жүйесі. Құрылыс ісінің даму тарихы. Құрылыс </w:t>
            </w:r>
            <w:r w:rsidRPr="00E94731">
              <w:rPr>
                <w:rFonts w:ascii="Times New Roman" w:hAnsi="Times New Roman" w:cs="Times New Roman"/>
                <w:color w:val="000000"/>
                <w:sz w:val="20"/>
                <w:szCs w:val="20"/>
                <w:lang w:val="kk-KZ"/>
              </w:rPr>
              <w:lastRenderedPageBreak/>
              <w:t>саласының жағдайы және оның даму перспективалары. Құрылыс саласының жай-күйі және оның даму перспективалары.</w:t>
            </w:r>
          </w:p>
        </w:tc>
        <w:tc>
          <w:tcPr>
            <w:tcW w:w="567" w:type="dxa"/>
            <w:vMerge/>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294BE9"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lastRenderedPageBreak/>
              <w:t>2</w:t>
            </w:r>
            <w:r>
              <w:rPr>
                <w:rFonts w:ascii="Times New Roman" w:hAnsi="Times New Roman" w:cs="Times New Roman"/>
                <w:sz w:val="20"/>
                <w:szCs w:val="20"/>
                <w:lang w:val="en-US"/>
              </w:rPr>
              <w:t>4</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БП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ЖК</w:t>
            </w:r>
          </w:p>
        </w:tc>
        <w:tc>
          <w:tcPr>
            <w:tcW w:w="1843" w:type="dxa"/>
            <w:vAlign w:val="center"/>
          </w:tcPr>
          <w:p w:rsidR="008C3AC7" w:rsidRPr="00E94731" w:rsidRDefault="008C3AC7" w:rsidP="008C3AC7">
            <w:pPr>
              <w:rPr>
                <w:rFonts w:ascii="Times New Roman" w:hAnsi="Times New Roman" w:cs="Times New Roman"/>
                <w:sz w:val="20"/>
                <w:szCs w:val="20"/>
                <w:lang w:val="kk-KZ"/>
              </w:rPr>
            </w:pPr>
            <w:r w:rsidRPr="00E94731">
              <w:rPr>
                <w:rFonts w:ascii="Times New Roman" w:hAnsi="Times New Roman" w:cs="Times New Roman"/>
                <w:sz w:val="20"/>
                <w:szCs w:val="20"/>
                <w:lang w:val="kk-KZ"/>
              </w:rPr>
              <w:t>Оқу практикасы</w:t>
            </w:r>
          </w:p>
        </w:tc>
        <w:tc>
          <w:tcPr>
            <w:tcW w:w="5211" w:type="dxa"/>
          </w:tcPr>
          <w:p w:rsidR="008C3AC7" w:rsidRPr="00E94731" w:rsidRDefault="008C3AC7" w:rsidP="008C3AC7">
            <w:pPr>
              <w:widowControl w:val="0"/>
              <w:autoSpaceDE w:val="0"/>
              <w:autoSpaceDN w:val="0"/>
              <w:ind w:right="57"/>
              <w:jc w:val="both"/>
              <w:rPr>
                <w:rFonts w:ascii="Times New Roman" w:eastAsia="Times Kaz" w:hAnsi="Times New Roman" w:cs="Times New Roman"/>
                <w:color w:val="000000"/>
                <w:sz w:val="20"/>
                <w:szCs w:val="20"/>
                <w:lang w:val="kk-KZ" w:eastAsia="ru-RU"/>
              </w:rPr>
            </w:pPr>
            <w:r w:rsidRPr="00E94731">
              <w:rPr>
                <w:rFonts w:ascii="Times New Roman" w:eastAsia="Times Kaz" w:hAnsi="Times New Roman" w:cs="Times New Roman"/>
                <w:b/>
                <w:color w:val="000000"/>
                <w:sz w:val="20"/>
                <w:szCs w:val="20"/>
                <w:lang w:val="kk-KZ" w:eastAsia="ru-RU"/>
              </w:rPr>
              <w:t>Мақсаты:</w:t>
            </w:r>
            <w:r w:rsidRPr="00E94731">
              <w:rPr>
                <w:rFonts w:ascii="Times New Roman" w:eastAsia="Times Kaz" w:hAnsi="Times New Roman" w:cs="Times New Roman"/>
                <w:color w:val="000000"/>
                <w:sz w:val="20"/>
                <w:szCs w:val="20"/>
                <w:lang w:val="kk-KZ" w:eastAsia="ru-RU"/>
              </w:rPr>
              <w:t xml:space="preserve"> Құрылыс алаңында геодезиялық өлшеулер жүргізуде, сондай-ақ геодезияда қолданылатын құралдармен және технологиялармен жұмыс істеуде практикалық дағдылар мен тәжірибе алу.</w:t>
            </w:r>
          </w:p>
          <w:p w:rsidR="008C3AC7" w:rsidRPr="00E94731" w:rsidRDefault="008C3AC7" w:rsidP="008C3AC7">
            <w:pPr>
              <w:pStyle w:val="HTML"/>
              <w:jc w:val="both"/>
              <w:rPr>
                <w:rFonts w:ascii="Times New Roman" w:hAnsi="Times New Roman" w:cs="Times New Roman"/>
                <w:lang w:val="kk-KZ"/>
              </w:rPr>
            </w:pPr>
            <w:r w:rsidRPr="00E94731">
              <w:rPr>
                <w:rFonts w:ascii="Times New Roman" w:eastAsia="Times Kaz" w:hAnsi="Times New Roman" w:cs="Times New Roman"/>
                <w:b/>
                <w:color w:val="000000"/>
                <w:lang w:val="kk-KZ" w:eastAsia="ru-RU"/>
              </w:rPr>
              <w:t>Мазмұны:</w:t>
            </w:r>
            <w:r w:rsidRPr="00E94731">
              <w:rPr>
                <w:rFonts w:ascii="Times New Roman" w:eastAsia="Times Kaz" w:hAnsi="Times New Roman" w:cs="Times New Roman"/>
                <w:color w:val="000000"/>
                <w:lang w:val="kk-KZ" w:eastAsia="ru-RU"/>
              </w:rPr>
              <w:t xml:space="preserve"> Геодезиялық жабдықтармен жұмыс істеудің практикалық дағдыларын игеру және объектілерді салуға байланысты мәселелерді шешу үшін геодезиялық әдістер мен технологияларды қолдану. </w:t>
            </w:r>
            <w:r w:rsidRPr="00E94731">
              <w:rPr>
                <w:rStyle w:val="y2iqfc"/>
                <w:rFonts w:ascii="Times New Roman" w:eastAsiaTheme="majorEastAsia" w:hAnsi="Times New Roman" w:cs="Times New Roman"/>
                <w:lang w:val="kk-KZ"/>
              </w:rPr>
              <w:t xml:space="preserve">Геодезиялық мәліметтерді жинау және өңдеу, геодезиялық жоспарлар мен жобалық құжаттамаларды құру. </w:t>
            </w:r>
            <w:r w:rsidRPr="00E94731">
              <w:rPr>
                <w:rFonts w:ascii="Times New Roman" w:eastAsia="Times Kaz" w:hAnsi="Times New Roman" w:cs="Times New Roman"/>
                <w:color w:val="000000"/>
                <w:lang w:val="kk-KZ" w:eastAsia="ru-RU"/>
              </w:rPr>
              <w:t>Бұрын зерттелген материалды кешенді бекіту және жергілікті жерлерде далалық жұмыстардың практикалық дағдыларын игеру.</w:t>
            </w: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1</w:t>
            </w: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B3684B" w:rsidRDefault="008C3AC7" w:rsidP="008C3AC7">
            <w:pPr>
              <w:rPr>
                <w:rFonts w:ascii="Times New Roman" w:hAnsi="Times New Roman" w:cs="Times New Roman"/>
                <w:sz w:val="20"/>
                <w:szCs w:val="20"/>
                <w:lang w:val="kk-KZ"/>
              </w:rPr>
            </w:pPr>
            <w:r>
              <w:rPr>
                <w:rFonts w:ascii="Times New Roman" w:hAnsi="Times New Roman" w:cs="Times New Roman"/>
                <w:sz w:val="20"/>
                <w:szCs w:val="20"/>
                <w:lang w:val="kk-KZ"/>
              </w:rPr>
              <w:t>25</w:t>
            </w:r>
          </w:p>
        </w:tc>
        <w:tc>
          <w:tcPr>
            <w:tcW w:w="1417" w:type="dxa"/>
            <w:vMerge w:val="restart"/>
            <w:vAlign w:val="center"/>
          </w:tcPr>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ind w:left="-108" w:right="-108"/>
              <w:rPr>
                <w:rFonts w:ascii="Times New Roman" w:hAnsi="Times New Roman" w:cs="Times New Roman"/>
                <w:sz w:val="20"/>
                <w:szCs w:val="20"/>
                <w:lang w:val="kk-KZ"/>
              </w:rPr>
            </w:pPr>
            <w:r w:rsidRPr="00B3684B">
              <w:rPr>
                <w:rFonts w:ascii="Times New Roman" w:hAnsi="Times New Roman" w:cs="Times New Roman"/>
                <w:sz w:val="20"/>
                <w:szCs w:val="20"/>
                <w:lang w:val="kk-KZ"/>
              </w:rPr>
              <w:t>Математика-лық және жаратылыста-ну ғылымдары-ның негіздері</w:t>
            </w:r>
          </w:p>
        </w:tc>
        <w:tc>
          <w:tcPr>
            <w:tcW w:w="567" w:type="dxa"/>
            <w:vAlign w:val="center"/>
          </w:tcPr>
          <w:p w:rsidR="008C3AC7" w:rsidRPr="00C21977" w:rsidRDefault="008C3AC7" w:rsidP="008C3AC7">
            <w:pPr>
              <w:jc w:val="center"/>
              <w:rPr>
                <w:rFonts w:ascii="Times New Roman" w:hAnsi="Times New Roman" w:cs="Times New Roman"/>
                <w:sz w:val="20"/>
                <w:szCs w:val="20"/>
                <w:lang w:val="kk-KZ"/>
              </w:rPr>
            </w:pPr>
            <w:r w:rsidRPr="00C21977">
              <w:rPr>
                <w:rFonts w:ascii="Times New Roman" w:hAnsi="Times New Roman" w:cs="Times New Roman"/>
                <w:sz w:val="20"/>
                <w:szCs w:val="20"/>
                <w:lang w:val="kk-KZ"/>
              </w:rPr>
              <w:t>БП</w:t>
            </w:r>
          </w:p>
        </w:tc>
        <w:tc>
          <w:tcPr>
            <w:tcW w:w="709" w:type="dxa"/>
            <w:vAlign w:val="center"/>
          </w:tcPr>
          <w:p w:rsidR="008C3AC7" w:rsidRPr="00C21977" w:rsidRDefault="008C3AC7" w:rsidP="008C3AC7">
            <w:pPr>
              <w:jc w:val="center"/>
              <w:rPr>
                <w:rFonts w:ascii="Times New Roman" w:hAnsi="Times New Roman" w:cs="Times New Roman"/>
                <w:sz w:val="20"/>
                <w:szCs w:val="20"/>
                <w:lang w:val="kk-KZ"/>
              </w:rPr>
            </w:pPr>
            <w:r w:rsidRPr="00C21977">
              <w:rPr>
                <w:rFonts w:ascii="Times New Roman" w:hAnsi="Times New Roman" w:cs="Times New Roman"/>
                <w:sz w:val="20"/>
                <w:szCs w:val="20"/>
                <w:lang w:val="kk-KZ"/>
              </w:rPr>
              <w:t>ЖК</w:t>
            </w:r>
          </w:p>
        </w:tc>
        <w:tc>
          <w:tcPr>
            <w:tcW w:w="1843" w:type="dxa"/>
            <w:vAlign w:val="center"/>
          </w:tcPr>
          <w:p w:rsidR="008C3AC7" w:rsidRPr="00C21977" w:rsidRDefault="008C3AC7" w:rsidP="008C3AC7">
            <w:pPr>
              <w:rPr>
                <w:rFonts w:ascii="Times New Roman" w:hAnsi="Times New Roman" w:cs="Times New Roman"/>
                <w:sz w:val="20"/>
                <w:szCs w:val="20"/>
                <w:lang w:val="kk-KZ"/>
              </w:rPr>
            </w:pPr>
            <w:r w:rsidRPr="00C21977">
              <w:rPr>
                <w:rFonts w:ascii="Times New Roman" w:hAnsi="Times New Roman" w:cs="Times New Roman"/>
                <w:sz w:val="20"/>
                <w:szCs w:val="20"/>
                <w:lang w:val="kk-KZ"/>
              </w:rPr>
              <w:t xml:space="preserve">Математика  </w:t>
            </w:r>
            <w:r w:rsidRPr="00C21977">
              <w:rPr>
                <w:rFonts w:ascii="Times New Roman" w:hAnsi="Times New Roman" w:cs="Times New Roman"/>
                <w:sz w:val="20"/>
                <w:szCs w:val="20"/>
                <w:lang w:val="en-US"/>
              </w:rPr>
              <w:t>I</w:t>
            </w:r>
            <w:r w:rsidRPr="00C21977">
              <w:rPr>
                <w:rFonts w:ascii="Times New Roman" w:hAnsi="Times New Roman" w:cs="Times New Roman"/>
                <w:sz w:val="20"/>
                <w:szCs w:val="20"/>
                <w:lang w:val="kk-KZ"/>
              </w:rPr>
              <w:t xml:space="preserve">                                        </w:t>
            </w:r>
          </w:p>
        </w:tc>
        <w:tc>
          <w:tcPr>
            <w:tcW w:w="5211" w:type="dxa"/>
          </w:tcPr>
          <w:p w:rsidR="008C3AC7" w:rsidRPr="00C21977" w:rsidRDefault="008C3AC7" w:rsidP="008C3AC7">
            <w:pPr>
              <w:shd w:val="clear" w:color="auto" w:fill="FFFFFF"/>
              <w:jc w:val="both"/>
              <w:rPr>
                <w:rFonts w:ascii="Times New Roman" w:eastAsia="Times New Roman" w:hAnsi="Times New Roman" w:cs="Times New Roman"/>
                <w:color w:val="000000"/>
                <w:sz w:val="20"/>
                <w:szCs w:val="20"/>
                <w:lang w:val="kk-KZ"/>
              </w:rPr>
            </w:pPr>
            <w:r w:rsidRPr="00C21977">
              <w:rPr>
                <w:rFonts w:ascii="Times New Roman" w:eastAsia="Times New Roman" w:hAnsi="Times New Roman" w:cs="Times New Roman"/>
                <w:b/>
                <w:color w:val="000000"/>
                <w:sz w:val="20"/>
                <w:szCs w:val="20"/>
                <w:lang w:val="kk-KZ"/>
              </w:rPr>
              <w:t>Мақсаты:</w:t>
            </w:r>
            <w:r w:rsidRPr="00C21977">
              <w:rPr>
                <w:sz w:val="20"/>
                <w:szCs w:val="20"/>
                <w:lang w:val="kk-KZ"/>
              </w:rPr>
              <w:t xml:space="preserve"> </w:t>
            </w:r>
            <w:r w:rsidRPr="00C21977">
              <w:rPr>
                <w:rFonts w:ascii="Times New Roman" w:eastAsia="Times New Roman" w:hAnsi="Times New Roman" w:cs="Times New Roman"/>
                <w:color w:val="000000"/>
                <w:sz w:val="20"/>
                <w:szCs w:val="20"/>
                <w:lang w:val="kk-KZ"/>
              </w:rPr>
              <w:t>аналитикалық ойлауды дамыту, сызықтық және векторлық алгебраның негізгі математикалық ұғымдарын игеру, құрылысқа байланысты қолданбалы есептерде формулаларды дұрыс таңдау</w:t>
            </w:r>
            <w:r w:rsidR="00BC22F0">
              <w:rPr>
                <w:rFonts w:ascii="Times New Roman" w:eastAsia="Times New Roman" w:hAnsi="Times New Roman" w:cs="Times New Roman"/>
                <w:color w:val="000000"/>
                <w:sz w:val="20"/>
                <w:szCs w:val="20"/>
                <w:lang w:val="kk-KZ"/>
              </w:rPr>
              <w:t>.</w:t>
            </w:r>
          </w:p>
          <w:p w:rsidR="008C3AC7" w:rsidRPr="00C21977" w:rsidRDefault="008C3AC7" w:rsidP="008C3AC7">
            <w:pPr>
              <w:jc w:val="both"/>
              <w:rPr>
                <w:rFonts w:ascii="Times New Roman" w:hAnsi="Times New Roman" w:cs="Times New Roman"/>
                <w:sz w:val="20"/>
                <w:szCs w:val="20"/>
                <w:lang w:val="kk-KZ"/>
              </w:rPr>
            </w:pPr>
            <w:r w:rsidRPr="00C21977">
              <w:rPr>
                <w:rFonts w:ascii="Times New Roman" w:eastAsia="Times New Roman" w:hAnsi="Times New Roman" w:cs="Times New Roman"/>
                <w:b/>
                <w:color w:val="000000"/>
                <w:sz w:val="20"/>
                <w:szCs w:val="20"/>
                <w:lang w:val="kk-KZ"/>
              </w:rPr>
              <w:t>Мазмұны:</w:t>
            </w:r>
            <w:r w:rsidRPr="00C21977">
              <w:rPr>
                <w:rFonts w:ascii="Times New Roman" w:eastAsia="Times New Roman" w:hAnsi="Times New Roman" w:cs="Times New Roman"/>
                <w:color w:val="000000"/>
                <w:sz w:val="20"/>
                <w:szCs w:val="20"/>
                <w:lang w:val="kk-KZ"/>
              </w:rPr>
              <w:t xml:space="preserve"> Анықтауыштар. Матрица. Кері матрица.Сызықтық теңдеулер жүйесін шешу әдістері. Векторлар. Кеңістіктегі түзу мен жазықтықтың әртүрлі теңдеулері. Екінші ретті қисықтар.Тізбектер. Тізбектің шегіі. Функция. Функция шегі. Тамаша  шектер. Функцияның үздіксіздігі. Комплекс  сандар.Бір айнымалы функцияның дифференциа</w:t>
            </w:r>
            <w:r w:rsidR="00BC22F0">
              <w:rPr>
                <w:rFonts w:ascii="Times New Roman" w:eastAsia="Times New Roman" w:hAnsi="Times New Roman" w:cs="Times New Roman"/>
                <w:color w:val="000000"/>
                <w:sz w:val="20"/>
                <w:szCs w:val="20"/>
                <w:lang w:val="kk-KZ"/>
              </w:rPr>
              <w:t xml:space="preserve">лдануы. Жоғары ретті туындылар. </w:t>
            </w:r>
            <w:r w:rsidRPr="00C21977">
              <w:rPr>
                <w:rFonts w:ascii="Times New Roman" w:eastAsia="Times New Roman" w:hAnsi="Times New Roman" w:cs="Times New Roman"/>
                <w:color w:val="000000"/>
                <w:sz w:val="20"/>
                <w:szCs w:val="20"/>
                <w:lang w:val="kk-KZ"/>
              </w:rPr>
              <w:t>Анықталмаған және анықталған интегралдар.</w:t>
            </w:r>
          </w:p>
        </w:tc>
        <w:tc>
          <w:tcPr>
            <w:tcW w:w="567" w:type="dxa"/>
            <w:vAlign w:val="center"/>
          </w:tcPr>
          <w:p w:rsidR="008C3AC7" w:rsidRPr="00C21977" w:rsidRDefault="008C3AC7" w:rsidP="008C3AC7">
            <w:pPr>
              <w:jc w:val="center"/>
              <w:rPr>
                <w:rFonts w:ascii="Times New Roman" w:hAnsi="Times New Roman" w:cs="Times New Roman"/>
                <w:sz w:val="20"/>
                <w:szCs w:val="20"/>
                <w:lang w:val="kk-KZ"/>
              </w:rPr>
            </w:pPr>
            <w:r w:rsidRPr="00C21977">
              <w:rPr>
                <w:rFonts w:ascii="Times New Roman" w:hAnsi="Times New Roman" w:cs="Times New Roman"/>
                <w:sz w:val="20"/>
                <w:szCs w:val="20"/>
                <w:lang w:val="kk-KZ"/>
              </w:rPr>
              <w:t>4</w:t>
            </w: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B3684B" w:rsidRDefault="008C3AC7" w:rsidP="008C3AC7">
            <w:pPr>
              <w:rPr>
                <w:rFonts w:ascii="Times New Roman" w:hAnsi="Times New Roman" w:cs="Times New Roman"/>
                <w:sz w:val="20"/>
                <w:szCs w:val="20"/>
                <w:lang w:val="kk-KZ"/>
              </w:rPr>
            </w:pPr>
            <w:r>
              <w:rPr>
                <w:rFonts w:ascii="Times New Roman" w:hAnsi="Times New Roman" w:cs="Times New Roman"/>
                <w:sz w:val="20"/>
                <w:szCs w:val="20"/>
                <w:lang w:val="kk-KZ"/>
              </w:rPr>
              <w:t>26</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C21977" w:rsidRDefault="008C3AC7" w:rsidP="008C3AC7">
            <w:pPr>
              <w:widowControl w:val="0"/>
              <w:autoSpaceDE w:val="0"/>
              <w:autoSpaceDN w:val="0"/>
              <w:jc w:val="center"/>
              <w:rPr>
                <w:rFonts w:ascii="Times New Roman" w:hAnsi="Times New Roman" w:cs="Times New Roman"/>
                <w:color w:val="000000"/>
                <w:sz w:val="20"/>
                <w:szCs w:val="20"/>
                <w:lang w:val="kk-KZ"/>
              </w:rPr>
            </w:pPr>
            <w:r w:rsidRPr="00C21977">
              <w:rPr>
                <w:rFonts w:ascii="Times New Roman" w:hAnsi="Times New Roman" w:cs="Times New Roman"/>
                <w:color w:val="000000"/>
                <w:sz w:val="20"/>
                <w:szCs w:val="20"/>
                <w:lang w:val="kk-KZ"/>
              </w:rPr>
              <w:t>БП</w:t>
            </w:r>
          </w:p>
        </w:tc>
        <w:tc>
          <w:tcPr>
            <w:tcW w:w="709" w:type="dxa"/>
            <w:vAlign w:val="center"/>
          </w:tcPr>
          <w:p w:rsidR="008C3AC7" w:rsidRPr="00C21977" w:rsidRDefault="008C3AC7" w:rsidP="008C3AC7">
            <w:pPr>
              <w:widowControl w:val="0"/>
              <w:autoSpaceDE w:val="0"/>
              <w:autoSpaceDN w:val="0"/>
              <w:jc w:val="center"/>
              <w:rPr>
                <w:rFonts w:ascii="Times New Roman" w:hAnsi="Times New Roman" w:cs="Times New Roman"/>
                <w:color w:val="000000"/>
                <w:sz w:val="20"/>
                <w:szCs w:val="20"/>
                <w:lang w:val="kk-KZ"/>
              </w:rPr>
            </w:pPr>
            <w:r w:rsidRPr="00C21977">
              <w:rPr>
                <w:rFonts w:ascii="Times New Roman" w:hAnsi="Times New Roman" w:cs="Times New Roman"/>
                <w:color w:val="000000"/>
                <w:sz w:val="20"/>
                <w:szCs w:val="20"/>
                <w:lang w:val="kk-KZ"/>
              </w:rPr>
              <w:t>ЖК</w:t>
            </w:r>
          </w:p>
        </w:tc>
        <w:tc>
          <w:tcPr>
            <w:tcW w:w="1843" w:type="dxa"/>
            <w:vAlign w:val="center"/>
          </w:tcPr>
          <w:p w:rsidR="008C3AC7" w:rsidRPr="00C21977" w:rsidRDefault="008C3AC7" w:rsidP="008C3AC7">
            <w:pPr>
              <w:rPr>
                <w:rFonts w:ascii="Times New Roman" w:hAnsi="Times New Roman" w:cs="Times New Roman"/>
                <w:sz w:val="20"/>
                <w:szCs w:val="20"/>
                <w:lang w:val="en-US"/>
              </w:rPr>
            </w:pPr>
            <w:r w:rsidRPr="00C21977">
              <w:rPr>
                <w:rFonts w:ascii="Times New Roman" w:hAnsi="Times New Roman" w:cs="Times New Roman"/>
                <w:sz w:val="20"/>
                <w:szCs w:val="20"/>
                <w:lang w:val="kk-KZ"/>
              </w:rPr>
              <w:t xml:space="preserve">Математика  </w:t>
            </w:r>
            <w:r w:rsidRPr="00C21977">
              <w:rPr>
                <w:rFonts w:ascii="Times New Roman" w:hAnsi="Times New Roman" w:cs="Times New Roman"/>
                <w:sz w:val="20"/>
                <w:szCs w:val="20"/>
                <w:lang w:val="en-US"/>
              </w:rPr>
              <w:t>II</w:t>
            </w:r>
          </w:p>
        </w:tc>
        <w:tc>
          <w:tcPr>
            <w:tcW w:w="5211" w:type="dxa"/>
          </w:tcPr>
          <w:p w:rsidR="008C3AC7" w:rsidRPr="00C21977" w:rsidRDefault="008C3AC7" w:rsidP="008C3AC7">
            <w:pPr>
              <w:shd w:val="clear" w:color="auto" w:fill="FFFFFF"/>
              <w:jc w:val="both"/>
              <w:rPr>
                <w:rFonts w:ascii="Times New Roman" w:eastAsia="Times New Roman" w:hAnsi="Times New Roman" w:cs="Times New Roman"/>
                <w:sz w:val="20"/>
                <w:szCs w:val="20"/>
                <w:lang w:val="kk-KZ"/>
              </w:rPr>
            </w:pPr>
            <w:r w:rsidRPr="00C21977">
              <w:rPr>
                <w:rFonts w:ascii="Times New Roman" w:eastAsia="Times New Roman" w:hAnsi="Times New Roman" w:cs="Times New Roman"/>
                <w:b/>
                <w:sz w:val="20"/>
                <w:szCs w:val="20"/>
                <w:lang w:val="kk-KZ"/>
              </w:rPr>
              <w:t>Мақсаты</w:t>
            </w:r>
            <w:r w:rsidRPr="00C21977">
              <w:rPr>
                <w:rFonts w:ascii="Times New Roman" w:eastAsia="Times New Roman" w:hAnsi="Times New Roman" w:cs="Times New Roman"/>
                <w:sz w:val="20"/>
                <w:szCs w:val="20"/>
                <w:lang w:val="kk-KZ"/>
              </w:rPr>
              <w:t>:</w:t>
            </w:r>
            <w:r w:rsidRPr="00C21977">
              <w:rPr>
                <w:sz w:val="20"/>
                <w:szCs w:val="20"/>
                <w:lang w:val="kk-KZ"/>
              </w:rPr>
              <w:t xml:space="preserve"> </w:t>
            </w:r>
            <w:r w:rsidRPr="00C21977">
              <w:rPr>
                <w:rFonts w:ascii="Times New Roman" w:eastAsia="Times New Roman" w:hAnsi="Times New Roman" w:cs="Times New Roman"/>
                <w:sz w:val="20"/>
                <w:szCs w:val="20"/>
                <w:lang w:val="kk-KZ"/>
              </w:rPr>
              <w:t>Құрылыс саласындағы практикалық есептерді шешу үшін көп айнымалы функциялар, дифференциалдық теңдеулер және ықтималдық теориясы бойынша қажетті математикалық білім мен дағдыларды қалыптастыру</w:t>
            </w:r>
            <w:r w:rsidR="00BC22F0">
              <w:rPr>
                <w:rFonts w:ascii="Times New Roman" w:eastAsia="Times New Roman" w:hAnsi="Times New Roman" w:cs="Times New Roman"/>
                <w:sz w:val="20"/>
                <w:szCs w:val="20"/>
                <w:lang w:val="kk-KZ"/>
              </w:rPr>
              <w:t>.</w:t>
            </w:r>
          </w:p>
          <w:p w:rsidR="008C3AC7" w:rsidRPr="00BC22F0" w:rsidRDefault="008C3AC7" w:rsidP="008C3AC7">
            <w:pPr>
              <w:shd w:val="clear" w:color="auto" w:fill="FFFFFF"/>
              <w:jc w:val="both"/>
              <w:rPr>
                <w:rFonts w:ascii="Times New Roman" w:eastAsia="Times New Roman" w:hAnsi="Times New Roman" w:cs="Times New Roman"/>
                <w:sz w:val="20"/>
                <w:szCs w:val="20"/>
                <w:lang w:val="kk-KZ"/>
              </w:rPr>
            </w:pPr>
            <w:r w:rsidRPr="00C21977">
              <w:rPr>
                <w:rFonts w:ascii="Times New Roman" w:eastAsia="Times New Roman" w:hAnsi="Times New Roman" w:cs="Times New Roman"/>
                <w:b/>
                <w:sz w:val="20"/>
                <w:szCs w:val="20"/>
                <w:lang w:val="kk-KZ"/>
              </w:rPr>
              <w:t>Мазмұны</w:t>
            </w:r>
            <w:r w:rsidRPr="00C21977">
              <w:rPr>
                <w:rFonts w:ascii="Times New Roman" w:eastAsia="Times New Roman" w:hAnsi="Times New Roman" w:cs="Times New Roman"/>
                <w:sz w:val="20"/>
                <w:szCs w:val="20"/>
                <w:lang w:val="kk-KZ"/>
              </w:rPr>
              <w:t xml:space="preserve">: Көп айнымалы функциялар </w:t>
            </w:r>
            <w:r w:rsidR="00BC22F0">
              <w:rPr>
                <w:rFonts w:ascii="Times New Roman" w:eastAsia="Times New Roman" w:hAnsi="Times New Roman" w:cs="Times New Roman"/>
                <w:sz w:val="20"/>
                <w:szCs w:val="20"/>
                <w:lang w:val="kk-KZ"/>
              </w:rPr>
              <w:t>және олардың  дербес туындылары</w:t>
            </w:r>
            <w:r w:rsidRPr="00C21977">
              <w:rPr>
                <w:rFonts w:ascii="Times New Roman" w:eastAsia="Times New Roman" w:hAnsi="Times New Roman" w:cs="Times New Roman"/>
                <w:sz w:val="20"/>
                <w:szCs w:val="20"/>
                <w:lang w:val="kk-KZ"/>
              </w:rPr>
              <w:t>. Бағыт бойынша  туынды.</w:t>
            </w:r>
            <w:r w:rsidR="00BC22F0">
              <w:rPr>
                <w:rFonts w:ascii="Times New Roman" w:eastAsia="Times New Roman" w:hAnsi="Times New Roman" w:cs="Times New Roman"/>
                <w:sz w:val="20"/>
                <w:szCs w:val="20"/>
                <w:lang w:val="kk-KZ"/>
              </w:rPr>
              <w:t xml:space="preserve"> </w:t>
            </w:r>
            <w:r w:rsidRPr="00C21977">
              <w:rPr>
                <w:rFonts w:ascii="Times New Roman" w:eastAsia="Times New Roman" w:hAnsi="Times New Roman" w:cs="Times New Roman"/>
                <w:sz w:val="20"/>
                <w:szCs w:val="20"/>
                <w:lang w:val="kk-KZ"/>
              </w:rPr>
              <w:t>Градиентті есептеу. Екі айнымалы функцияның экстремумын табу. Жай дифференциалдық теңдеулер. Бірінші ретті дифференциалдық теңдеулердің әртүрлі типтерін шешу әдістері.</w:t>
            </w:r>
            <w:r w:rsidR="00BC22F0">
              <w:rPr>
                <w:rFonts w:ascii="Times New Roman" w:eastAsia="Times New Roman" w:hAnsi="Times New Roman" w:cs="Times New Roman"/>
                <w:sz w:val="20"/>
                <w:szCs w:val="20"/>
                <w:lang w:val="kk-KZ"/>
              </w:rPr>
              <w:t xml:space="preserve"> </w:t>
            </w:r>
            <w:r w:rsidRPr="00C21977">
              <w:rPr>
                <w:rFonts w:ascii="Times New Roman" w:eastAsia="Times New Roman" w:hAnsi="Times New Roman" w:cs="Times New Roman"/>
                <w:sz w:val="20"/>
                <w:szCs w:val="20"/>
                <w:lang w:val="kk-KZ"/>
              </w:rPr>
              <w:t>Жоғары ретті дифференциалдық теңдеулер. Сандық қатарлар. Сандық қатарлардың жинақтылық белгілері.Функциялық және дәрежелік қатарлар.</w:t>
            </w:r>
            <w:r w:rsidR="00BC22F0">
              <w:rPr>
                <w:rFonts w:ascii="Times New Roman" w:eastAsia="Times New Roman" w:hAnsi="Times New Roman" w:cs="Times New Roman"/>
                <w:sz w:val="20"/>
                <w:szCs w:val="20"/>
                <w:lang w:val="kk-KZ"/>
              </w:rPr>
              <w:t xml:space="preserve"> </w:t>
            </w:r>
            <w:r w:rsidRPr="00C21977">
              <w:rPr>
                <w:rFonts w:ascii="Times New Roman" w:eastAsia="Times New Roman" w:hAnsi="Times New Roman" w:cs="Times New Roman"/>
                <w:sz w:val="20"/>
                <w:szCs w:val="20"/>
                <w:lang w:val="kk-KZ"/>
              </w:rPr>
              <w:t>Жинақтылық радиусы,</w:t>
            </w:r>
            <w:r w:rsidR="00BC22F0">
              <w:rPr>
                <w:rFonts w:ascii="Times New Roman" w:eastAsia="Times New Roman" w:hAnsi="Times New Roman" w:cs="Times New Roman"/>
                <w:sz w:val="20"/>
                <w:szCs w:val="20"/>
                <w:lang w:val="kk-KZ"/>
              </w:rPr>
              <w:t xml:space="preserve"> </w:t>
            </w:r>
            <w:r w:rsidRPr="00C21977">
              <w:rPr>
                <w:rFonts w:ascii="Times New Roman" w:eastAsia="Times New Roman" w:hAnsi="Times New Roman" w:cs="Times New Roman"/>
                <w:sz w:val="20"/>
                <w:szCs w:val="20"/>
                <w:lang w:val="kk-KZ"/>
              </w:rPr>
              <w:t>жинақтылық облысы.</w:t>
            </w:r>
            <w:r w:rsidR="00BC22F0">
              <w:rPr>
                <w:rFonts w:ascii="Times New Roman" w:eastAsia="Times New Roman" w:hAnsi="Times New Roman" w:cs="Times New Roman"/>
                <w:sz w:val="20"/>
                <w:szCs w:val="20"/>
                <w:lang w:val="kk-KZ"/>
              </w:rPr>
              <w:t xml:space="preserve"> </w:t>
            </w:r>
            <w:r w:rsidRPr="00C21977">
              <w:rPr>
                <w:rFonts w:ascii="Times New Roman" w:eastAsia="Times New Roman" w:hAnsi="Times New Roman" w:cs="Times New Roman"/>
                <w:sz w:val="20"/>
                <w:szCs w:val="20"/>
                <w:lang w:val="kk-KZ"/>
              </w:rPr>
              <w:t>Ықтималдықтар теориясы.</w:t>
            </w:r>
          </w:p>
        </w:tc>
        <w:tc>
          <w:tcPr>
            <w:tcW w:w="567" w:type="dxa"/>
            <w:vAlign w:val="center"/>
          </w:tcPr>
          <w:p w:rsidR="008C3AC7" w:rsidRPr="00C21977" w:rsidRDefault="008C3AC7" w:rsidP="008C3AC7">
            <w:pPr>
              <w:jc w:val="center"/>
              <w:rPr>
                <w:rFonts w:ascii="Times New Roman" w:hAnsi="Times New Roman" w:cs="Times New Roman"/>
                <w:sz w:val="20"/>
                <w:szCs w:val="20"/>
                <w:lang w:val="kk-KZ"/>
              </w:rPr>
            </w:pPr>
            <w:r w:rsidRPr="00C21977">
              <w:rPr>
                <w:rFonts w:ascii="Times New Roman" w:hAnsi="Times New Roman" w:cs="Times New Roman"/>
                <w:sz w:val="20"/>
                <w:szCs w:val="20"/>
                <w:lang w:val="kk-KZ"/>
              </w:rPr>
              <w:t>4</w:t>
            </w: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126796" w:rsidRDefault="008C3AC7" w:rsidP="008C3AC7">
            <w:pPr>
              <w:jc w:val="center"/>
              <w:rPr>
                <w:rFonts w:ascii="Times New Roman" w:hAnsi="Times New Roman" w:cs="Times New Roman"/>
                <w:sz w:val="24"/>
                <w:szCs w:val="24"/>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C134AF" w:rsidRDefault="008C3AC7" w:rsidP="008C3AC7">
            <w:pPr>
              <w:rPr>
                <w:rFonts w:ascii="Times New Roman" w:hAnsi="Times New Roman" w:cs="Times New Roman"/>
                <w:sz w:val="20"/>
                <w:szCs w:val="20"/>
                <w:lang w:val="en-US"/>
              </w:rPr>
            </w:pPr>
            <w:r>
              <w:rPr>
                <w:rFonts w:ascii="Times New Roman" w:hAnsi="Times New Roman" w:cs="Times New Roman"/>
                <w:sz w:val="20"/>
                <w:szCs w:val="20"/>
                <w:lang w:val="en-US"/>
              </w:rPr>
              <w:lastRenderedPageBreak/>
              <w:t>27</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C21977" w:rsidRDefault="008C3AC7" w:rsidP="008C3AC7">
            <w:pPr>
              <w:jc w:val="center"/>
              <w:rPr>
                <w:rFonts w:ascii="Times New Roman" w:hAnsi="Times New Roman" w:cs="Times New Roman"/>
                <w:sz w:val="20"/>
                <w:szCs w:val="20"/>
                <w:lang w:val="kk-KZ"/>
              </w:rPr>
            </w:pPr>
            <w:r w:rsidRPr="00C21977">
              <w:rPr>
                <w:rFonts w:ascii="Times New Roman" w:hAnsi="Times New Roman" w:cs="Times New Roman"/>
                <w:sz w:val="20"/>
                <w:szCs w:val="20"/>
                <w:lang w:val="kk-KZ"/>
              </w:rPr>
              <w:t>БП</w:t>
            </w:r>
          </w:p>
        </w:tc>
        <w:tc>
          <w:tcPr>
            <w:tcW w:w="709" w:type="dxa"/>
            <w:vAlign w:val="center"/>
          </w:tcPr>
          <w:p w:rsidR="008C3AC7" w:rsidRPr="00C21977" w:rsidRDefault="008C3AC7" w:rsidP="008C3AC7">
            <w:pPr>
              <w:jc w:val="center"/>
              <w:rPr>
                <w:rFonts w:ascii="Times New Roman" w:hAnsi="Times New Roman" w:cs="Times New Roman"/>
                <w:sz w:val="20"/>
                <w:szCs w:val="20"/>
                <w:lang w:val="kk-KZ"/>
              </w:rPr>
            </w:pPr>
            <w:r w:rsidRPr="00C21977">
              <w:rPr>
                <w:rFonts w:ascii="Times New Roman" w:hAnsi="Times New Roman" w:cs="Times New Roman"/>
                <w:sz w:val="20"/>
                <w:szCs w:val="20"/>
                <w:lang w:val="kk-KZ"/>
              </w:rPr>
              <w:t>ЖК</w:t>
            </w:r>
          </w:p>
        </w:tc>
        <w:tc>
          <w:tcPr>
            <w:tcW w:w="1843" w:type="dxa"/>
            <w:vAlign w:val="center"/>
          </w:tcPr>
          <w:p w:rsidR="008C3AC7" w:rsidRPr="00C21977" w:rsidRDefault="008C3AC7" w:rsidP="008C3AC7">
            <w:pPr>
              <w:rPr>
                <w:rFonts w:ascii="Times New Roman" w:hAnsi="Times New Roman" w:cs="Times New Roman"/>
                <w:sz w:val="20"/>
                <w:szCs w:val="20"/>
                <w:lang w:val="kk-KZ"/>
              </w:rPr>
            </w:pPr>
            <w:r w:rsidRPr="00C21977">
              <w:rPr>
                <w:rFonts w:ascii="Times New Roman" w:hAnsi="Times New Roman" w:cs="Times New Roman"/>
                <w:sz w:val="20"/>
                <w:szCs w:val="20"/>
                <w:lang w:val="kk-KZ"/>
              </w:rPr>
              <w:t xml:space="preserve">Физика   </w:t>
            </w:r>
            <w:r w:rsidRPr="00C21977">
              <w:rPr>
                <w:rFonts w:ascii="Times New Roman" w:hAnsi="Times New Roman" w:cs="Times New Roman"/>
                <w:sz w:val="20"/>
                <w:szCs w:val="20"/>
                <w:lang w:val="en-US"/>
              </w:rPr>
              <w:t>I</w:t>
            </w:r>
            <w:r w:rsidRPr="00C21977">
              <w:rPr>
                <w:rFonts w:ascii="Times New Roman" w:hAnsi="Times New Roman" w:cs="Times New Roman"/>
                <w:sz w:val="20"/>
                <w:szCs w:val="20"/>
                <w:lang w:val="kk-KZ"/>
              </w:rPr>
              <w:t xml:space="preserve">                                                                                                                 </w:t>
            </w:r>
          </w:p>
        </w:tc>
        <w:tc>
          <w:tcPr>
            <w:tcW w:w="5211" w:type="dxa"/>
          </w:tcPr>
          <w:p w:rsidR="008C3AC7" w:rsidRPr="00C21977" w:rsidRDefault="008C3AC7" w:rsidP="008C3AC7">
            <w:pPr>
              <w:jc w:val="both"/>
              <w:rPr>
                <w:rStyle w:val="rynqvb"/>
                <w:rFonts w:ascii="Times New Roman" w:hAnsi="Times New Roman" w:cs="Times New Roman"/>
                <w:sz w:val="20"/>
                <w:szCs w:val="20"/>
                <w:lang w:val="kk-KZ"/>
              </w:rPr>
            </w:pPr>
            <w:r w:rsidRPr="00C21977">
              <w:rPr>
                <w:rStyle w:val="rynqvb"/>
                <w:rFonts w:ascii="Times New Roman" w:hAnsi="Times New Roman" w:cs="Times New Roman"/>
                <w:b/>
                <w:sz w:val="20"/>
                <w:szCs w:val="20"/>
                <w:lang w:val="kk-KZ"/>
              </w:rPr>
              <w:t>Мақсаты:</w:t>
            </w:r>
            <w:r w:rsidRPr="00C21977">
              <w:rPr>
                <w:rStyle w:val="rynqvb"/>
                <w:rFonts w:ascii="Times New Roman" w:hAnsi="Times New Roman" w:cs="Times New Roman"/>
                <w:sz w:val="20"/>
                <w:szCs w:val="20"/>
                <w:lang w:val="kk-KZ"/>
              </w:rPr>
              <w:t xml:space="preserve"> </w:t>
            </w:r>
            <w:r w:rsidR="00BC22F0">
              <w:rPr>
                <w:rStyle w:val="rynqvb"/>
                <w:rFonts w:ascii="Times New Roman" w:hAnsi="Times New Roman" w:cs="Times New Roman"/>
                <w:sz w:val="20"/>
                <w:szCs w:val="20"/>
                <w:lang w:val="kk-KZ"/>
              </w:rPr>
              <w:t>Ф</w:t>
            </w:r>
            <w:r w:rsidRPr="00C21977">
              <w:rPr>
                <w:rStyle w:val="rynqvb"/>
                <w:rFonts w:ascii="Times New Roman" w:hAnsi="Times New Roman" w:cs="Times New Roman"/>
                <w:sz w:val="20"/>
                <w:szCs w:val="20"/>
                <w:lang w:val="kk-KZ"/>
              </w:rPr>
              <w:t>изикалық заңдылықтар туралы білімдерін және оларды құрылыс саласында қолдану дағдыларын дамыту.</w:t>
            </w:r>
          </w:p>
          <w:p w:rsidR="008C3AC7" w:rsidRPr="00C21977" w:rsidRDefault="008C3AC7" w:rsidP="008C3AC7">
            <w:pPr>
              <w:jc w:val="both"/>
              <w:rPr>
                <w:rFonts w:ascii="Times New Roman" w:hAnsi="Times New Roman" w:cs="Times New Roman"/>
                <w:sz w:val="20"/>
                <w:szCs w:val="20"/>
                <w:lang w:val="en-US"/>
              </w:rPr>
            </w:pPr>
            <w:r w:rsidRPr="00C21977">
              <w:rPr>
                <w:rStyle w:val="rynqvb"/>
                <w:rFonts w:ascii="Times New Roman" w:hAnsi="Times New Roman" w:cs="Times New Roman"/>
                <w:b/>
                <w:sz w:val="20"/>
                <w:szCs w:val="20"/>
                <w:lang w:val="kk-KZ"/>
              </w:rPr>
              <w:t>Мазмұны:</w:t>
            </w:r>
            <w:r w:rsidRPr="00C21977">
              <w:rPr>
                <w:rStyle w:val="rynqvb"/>
                <w:rFonts w:ascii="Times New Roman" w:hAnsi="Times New Roman" w:cs="Times New Roman"/>
                <w:sz w:val="20"/>
                <w:szCs w:val="20"/>
                <w:lang w:val="kk-KZ"/>
              </w:rPr>
              <w:t xml:space="preserve"> Классикалық физика заңдары (механика, механикалық тербеліс және толқындар, молекулалық физика, термодинамика, электростатика, тұрақты электр тогы). Физикадан алған білімдерін құрылыс саласындағы қолданбалы есептерді шешуге қолдану: акустика, ішкі микроклимат, жылу техникасы. Зертханалық зерттеу нәтижелерін өңдеу әдістері.</w:t>
            </w:r>
          </w:p>
        </w:tc>
        <w:tc>
          <w:tcPr>
            <w:tcW w:w="567" w:type="dxa"/>
            <w:vAlign w:val="center"/>
          </w:tcPr>
          <w:p w:rsidR="008C3AC7" w:rsidRPr="00C21977" w:rsidRDefault="008C3AC7" w:rsidP="008C3AC7">
            <w:pPr>
              <w:jc w:val="center"/>
              <w:rPr>
                <w:rFonts w:ascii="Times New Roman" w:hAnsi="Times New Roman" w:cs="Times New Roman"/>
                <w:sz w:val="20"/>
                <w:szCs w:val="20"/>
                <w:lang w:val="kk-KZ"/>
              </w:rPr>
            </w:pPr>
            <w:r w:rsidRPr="00C21977">
              <w:rPr>
                <w:rFonts w:ascii="Times New Roman" w:hAnsi="Times New Roman" w:cs="Times New Roman"/>
                <w:sz w:val="20"/>
                <w:szCs w:val="20"/>
                <w:lang w:val="kk-KZ"/>
              </w:rPr>
              <w:t>4</w:t>
            </w: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C134AF" w:rsidRDefault="008C3AC7" w:rsidP="008C3AC7">
            <w:pPr>
              <w:rPr>
                <w:rFonts w:ascii="Times New Roman" w:hAnsi="Times New Roman" w:cs="Times New Roman"/>
                <w:sz w:val="20"/>
                <w:szCs w:val="20"/>
                <w:lang w:val="en-US"/>
              </w:rPr>
            </w:pPr>
            <w:r>
              <w:rPr>
                <w:rFonts w:ascii="Times New Roman" w:hAnsi="Times New Roman" w:cs="Times New Roman"/>
                <w:sz w:val="20"/>
                <w:szCs w:val="20"/>
                <w:lang w:val="en-US"/>
              </w:rPr>
              <w:t>28</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C21977" w:rsidRDefault="008C3AC7" w:rsidP="008C3AC7">
            <w:pPr>
              <w:widowControl w:val="0"/>
              <w:autoSpaceDE w:val="0"/>
              <w:autoSpaceDN w:val="0"/>
              <w:jc w:val="center"/>
              <w:rPr>
                <w:rFonts w:ascii="Times New Roman" w:hAnsi="Times New Roman" w:cs="Times New Roman"/>
                <w:color w:val="000000"/>
                <w:sz w:val="20"/>
                <w:szCs w:val="20"/>
                <w:lang w:val="kk-KZ"/>
              </w:rPr>
            </w:pPr>
            <w:r w:rsidRPr="00C21977">
              <w:rPr>
                <w:rFonts w:ascii="Times New Roman" w:hAnsi="Times New Roman" w:cs="Times New Roman"/>
                <w:color w:val="000000"/>
                <w:sz w:val="20"/>
                <w:szCs w:val="20"/>
                <w:lang w:val="kk-KZ"/>
              </w:rPr>
              <w:t>БП</w:t>
            </w:r>
          </w:p>
        </w:tc>
        <w:tc>
          <w:tcPr>
            <w:tcW w:w="709" w:type="dxa"/>
            <w:vAlign w:val="center"/>
          </w:tcPr>
          <w:p w:rsidR="008C3AC7" w:rsidRPr="00C21977" w:rsidRDefault="008C3AC7" w:rsidP="008C3AC7">
            <w:pPr>
              <w:widowControl w:val="0"/>
              <w:autoSpaceDE w:val="0"/>
              <w:autoSpaceDN w:val="0"/>
              <w:jc w:val="center"/>
              <w:rPr>
                <w:rFonts w:ascii="Times New Roman" w:hAnsi="Times New Roman" w:cs="Times New Roman"/>
                <w:color w:val="000000"/>
                <w:sz w:val="20"/>
                <w:szCs w:val="20"/>
                <w:lang w:val="kk-KZ"/>
              </w:rPr>
            </w:pPr>
            <w:r w:rsidRPr="00C21977">
              <w:rPr>
                <w:rFonts w:ascii="Times New Roman" w:hAnsi="Times New Roman" w:cs="Times New Roman"/>
                <w:color w:val="000000"/>
                <w:sz w:val="20"/>
                <w:szCs w:val="20"/>
                <w:lang w:val="kk-KZ"/>
              </w:rPr>
              <w:t>ЖК</w:t>
            </w:r>
          </w:p>
        </w:tc>
        <w:tc>
          <w:tcPr>
            <w:tcW w:w="1843" w:type="dxa"/>
            <w:vAlign w:val="center"/>
          </w:tcPr>
          <w:p w:rsidR="008C3AC7" w:rsidRPr="00C21977" w:rsidRDefault="008C3AC7" w:rsidP="008C3AC7">
            <w:pPr>
              <w:rPr>
                <w:rFonts w:ascii="Times New Roman" w:hAnsi="Times New Roman" w:cs="Times New Roman"/>
                <w:sz w:val="20"/>
                <w:szCs w:val="20"/>
                <w:lang w:val="kk-KZ"/>
              </w:rPr>
            </w:pPr>
            <w:r w:rsidRPr="00C21977">
              <w:rPr>
                <w:rFonts w:ascii="Times New Roman" w:hAnsi="Times New Roman" w:cs="Times New Roman"/>
                <w:sz w:val="20"/>
                <w:szCs w:val="20"/>
                <w:lang w:val="kk-KZ"/>
              </w:rPr>
              <w:t xml:space="preserve">Физика   </w:t>
            </w:r>
            <w:r w:rsidRPr="00C21977">
              <w:rPr>
                <w:rFonts w:ascii="Times New Roman" w:hAnsi="Times New Roman" w:cs="Times New Roman"/>
                <w:sz w:val="20"/>
                <w:szCs w:val="20"/>
                <w:lang w:val="en-US"/>
              </w:rPr>
              <w:t>II</w:t>
            </w:r>
            <w:r w:rsidRPr="00C21977">
              <w:rPr>
                <w:rFonts w:ascii="Times New Roman" w:hAnsi="Times New Roman" w:cs="Times New Roman"/>
                <w:sz w:val="20"/>
                <w:szCs w:val="20"/>
                <w:lang w:val="kk-KZ"/>
              </w:rPr>
              <w:t xml:space="preserve">                                                                                                               </w:t>
            </w:r>
          </w:p>
        </w:tc>
        <w:tc>
          <w:tcPr>
            <w:tcW w:w="5211" w:type="dxa"/>
          </w:tcPr>
          <w:p w:rsidR="008C3AC7" w:rsidRPr="00C21977" w:rsidRDefault="008C3AC7" w:rsidP="008C3AC7">
            <w:pPr>
              <w:jc w:val="both"/>
              <w:rPr>
                <w:rStyle w:val="rynqvb"/>
                <w:rFonts w:ascii="Times New Roman" w:hAnsi="Times New Roman" w:cs="Times New Roman"/>
                <w:sz w:val="20"/>
                <w:szCs w:val="20"/>
                <w:lang w:val="kk-KZ"/>
              </w:rPr>
            </w:pPr>
            <w:r w:rsidRPr="00C21977">
              <w:rPr>
                <w:rStyle w:val="rynqvb"/>
                <w:rFonts w:ascii="Times New Roman" w:hAnsi="Times New Roman" w:cs="Times New Roman"/>
                <w:b/>
                <w:sz w:val="20"/>
                <w:szCs w:val="20"/>
                <w:lang w:val="kk-KZ"/>
              </w:rPr>
              <w:t>Мақсаты:</w:t>
            </w:r>
            <w:r w:rsidRPr="00C21977">
              <w:rPr>
                <w:rStyle w:val="rynqvb"/>
                <w:rFonts w:ascii="Times New Roman" w:hAnsi="Times New Roman" w:cs="Times New Roman"/>
                <w:sz w:val="20"/>
                <w:szCs w:val="20"/>
                <w:lang w:val="kk-KZ"/>
              </w:rPr>
              <w:t xml:space="preserve"> </w:t>
            </w:r>
            <w:r w:rsidR="00BC22F0">
              <w:rPr>
                <w:rStyle w:val="rynqvb"/>
                <w:rFonts w:ascii="Times New Roman" w:hAnsi="Times New Roman" w:cs="Times New Roman"/>
                <w:sz w:val="20"/>
                <w:szCs w:val="20"/>
                <w:lang w:val="kk-KZ"/>
              </w:rPr>
              <w:t>Ф</w:t>
            </w:r>
            <w:r w:rsidRPr="00C21977">
              <w:rPr>
                <w:rStyle w:val="rynqvb"/>
                <w:rFonts w:ascii="Times New Roman" w:hAnsi="Times New Roman" w:cs="Times New Roman"/>
                <w:sz w:val="20"/>
                <w:szCs w:val="20"/>
                <w:lang w:val="kk-KZ"/>
              </w:rPr>
              <w:t>изикалық заңдылықтар туралы білімдерін және оларды құрылыс саласында қолдану дағдыларын қалыптастыру, пәнаралық байланыс негізінде ғылыми ойлауын дамыту.</w:t>
            </w:r>
          </w:p>
          <w:p w:rsidR="008C3AC7" w:rsidRPr="00C21977" w:rsidRDefault="008C3AC7" w:rsidP="008C3AC7">
            <w:pPr>
              <w:jc w:val="both"/>
              <w:rPr>
                <w:rFonts w:ascii="Times New Roman" w:hAnsi="Times New Roman" w:cs="Times New Roman"/>
                <w:sz w:val="20"/>
                <w:szCs w:val="20"/>
                <w:lang w:val="en-US"/>
              </w:rPr>
            </w:pPr>
            <w:r w:rsidRPr="00C21977">
              <w:rPr>
                <w:rStyle w:val="rynqvb"/>
                <w:rFonts w:ascii="Times New Roman" w:hAnsi="Times New Roman" w:cs="Times New Roman"/>
                <w:b/>
                <w:sz w:val="20"/>
                <w:szCs w:val="20"/>
                <w:lang w:val="kk-KZ"/>
              </w:rPr>
              <w:t>Мазмұны:</w:t>
            </w:r>
            <w:r w:rsidRPr="00C21977">
              <w:rPr>
                <w:rStyle w:val="rynqvb"/>
                <w:rFonts w:ascii="Times New Roman" w:hAnsi="Times New Roman" w:cs="Times New Roman"/>
                <w:sz w:val="20"/>
                <w:szCs w:val="20"/>
                <w:lang w:val="kk-KZ"/>
              </w:rPr>
              <w:t xml:space="preserve"> Классикалық физика заңдары (электромагнитизм, оптика, кванттық физика). Ғимараттарды жарықтандыру, инсоляция және күннен қорғау саласындағы қолданбалы есептерді шешу үшін физика білімін қолдану. Зертханалық зерттеулер нәтижелерін өңдеу және талдау әдістері</w:t>
            </w:r>
            <w:r w:rsidRPr="00C21977">
              <w:rPr>
                <w:rStyle w:val="rynqvb"/>
                <w:rFonts w:ascii="Times New Roman" w:hAnsi="Times New Roman" w:cs="Times New Roman"/>
                <w:sz w:val="20"/>
                <w:szCs w:val="20"/>
                <w:lang w:val="en-US"/>
              </w:rPr>
              <w:t>.</w:t>
            </w:r>
          </w:p>
        </w:tc>
        <w:tc>
          <w:tcPr>
            <w:tcW w:w="567" w:type="dxa"/>
            <w:vAlign w:val="center"/>
          </w:tcPr>
          <w:p w:rsidR="008C3AC7" w:rsidRPr="00C21977" w:rsidRDefault="008C3AC7" w:rsidP="008C3AC7">
            <w:pPr>
              <w:jc w:val="center"/>
              <w:rPr>
                <w:rFonts w:ascii="Times New Roman" w:hAnsi="Times New Roman" w:cs="Times New Roman"/>
                <w:sz w:val="20"/>
                <w:szCs w:val="20"/>
                <w:lang w:val="kk-KZ"/>
              </w:rPr>
            </w:pPr>
            <w:r w:rsidRPr="00C21977">
              <w:rPr>
                <w:rFonts w:ascii="Times New Roman" w:hAnsi="Times New Roman" w:cs="Times New Roman"/>
                <w:sz w:val="20"/>
                <w:szCs w:val="20"/>
                <w:lang w:val="kk-KZ"/>
              </w:rPr>
              <w:t>4</w:t>
            </w: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126796" w:rsidRDefault="008C3AC7" w:rsidP="008C3AC7">
            <w:pPr>
              <w:jc w:val="center"/>
              <w:rPr>
                <w:rFonts w:ascii="Times New Roman" w:hAnsi="Times New Roman" w:cs="Times New Roman"/>
                <w:sz w:val="24"/>
                <w:szCs w:val="24"/>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C134AF" w:rsidRDefault="008C3AC7" w:rsidP="008C3AC7">
            <w:pPr>
              <w:rPr>
                <w:rFonts w:ascii="Times New Roman" w:hAnsi="Times New Roman" w:cs="Times New Roman"/>
                <w:sz w:val="20"/>
                <w:szCs w:val="20"/>
                <w:lang w:val="en-US"/>
              </w:rPr>
            </w:pPr>
            <w:r>
              <w:rPr>
                <w:rFonts w:ascii="Times New Roman" w:hAnsi="Times New Roman" w:cs="Times New Roman"/>
                <w:sz w:val="20"/>
                <w:szCs w:val="20"/>
                <w:lang w:val="en-US"/>
              </w:rPr>
              <w:t>29</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C21977" w:rsidRDefault="008C3AC7" w:rsidP="008C3AC7">
            <w:pPr>
              <w:jc w:val="center"/>
              <w:rPr>
                <w:rFonts w:ascii="Times New Roman" w:hAnsi="Times New Roman" w:cs="Times New Roman"/>
                <w:sz w:val="20"/>
                <w:szCs w:val="20"/>
                <w:lang w:val="kk-KZ"/>
              </w:rPr>
            </w:pPr>
            <w:r w:rsidRPr="00C21977">
              <w:rPr>
                <w:rFonts w:ascii="Times New Roman" w:hAnsi="Times New Roman" w:cs="Times New Roman"/>
                <w:sz w:val="20"/>
                <w:szCs w:val="20"/>
                <w:lang w:val="kk-KZ"/>
              </w:rPr>
              <w:t>БП</w:t>
            </w:r>
          </w:p>
        </w:tc>
        <w:tc>
          <w:tcPr>
            <w:tcW w:w="709" w:type="dxa"/>
            <w:vAlign w:val="center"/>
          </w:tcPr>
          <w:p w:rsidR="008C3AC7" w:rsidRPr="00C21977" w:rsidRDefault="008C3AC7" w:rsidP="008C3AC7">
            <w:pPr>
              <w:jc w:val="center"/>
              <w:rPr>
                <w:rFonts w:ascii="Times New Roman" w:hAnsi="Times New Roman" w:cs="Times New Roman"/>
                <w:sz w:val="20"/>
                <w:szCs w:val="20"/>
                <w:lang w:val="kk-KZ"/>
              </w:rPr>
            </w:pPr>
            <w:r w:rsidRPr="00C21977">
              <w:rPr>
                <w:rFonts w:ascii="Times New Roman" w:hAnsi="Times New Roman" w:cs="Times New Roman"/>
                <w:sz w:val="20"/>
                <w:szCs w:val="20"/>
                <w:lang w:val="kk-KZ"/>
              </w:rPr>
              <w:t>ТК</w:t>
            </w:r>
          </w:p>
        </w:tc>
        <w:tc>
          <w:tcPr>
            <w:tcW w:w="1843" w:type="dxa"/>
            <w:vAlign w:val="center"/>
          </w:tcPr>
          <w:p w:rsidR="008C3AC7" w:rsidRPr="00C21977" w:rsidRDefault="008C3AC7" w:rsidP="008C3AC7">
            <w:pPr>
              <w:rPr>
                <w:rFonts w:ascii="Times New Roman" w:hAnsi="Times New Roman" w:cs="Times New Roman"/>
                <w:sz w:val="20"/>
                <w:szCs w:val="20"/>
                <w:lang w:val="kk-KZ"/>
              </w:rPr>
            </w:pPr>
            <w:r w:rsidRPr="00C21977">
              <w:rPr>
                <w:rFonts w:ascii="Times New Roman" w:hAnsi="Times New Roman" w:cs="Times New Roman"/>
                <w:sz w:val="20"/>
                <w:szCs w:val="20"/>
                <w:lang w:val="kk-KZ"/>
              </w:rPr>
              <w:t xml:space="preserve">Химия      </w:t>
            </w:r>
          </w:p>
        </w:tc>
        <w:tc>
          <w:tcPr>
            <w:tcW w:w="5211" w:type="dxa"/>
          </w:tcPr>
          <w:p w:rsidR="008C3AC7" w:rsidRPr="00C21977" w:rsidRDefault="008C3AC7" w:rsidP="008C3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0"/>
                <w:szCs w:val="20"/>
                <w:lang w:val="kk-KZ"/>
              </w:rPr>
            </w:pPr>
            <w:r w:rsidRPr="00C21977">
              <w:rPr>
                <w:rFonts w:ascii="Times New Roman" w:eastAsia="Times New Roman" w:hAnsi="Times New Roman" w:cs="Times New Roman"/>
                <w:b/>
                <w:sz w:val="20"/>
                <w:szCs w:val="20"/>
                <w:lang w:val="kk-KZ"/>
              </w:rPr>
              <w:t>Мақсаты:</w:t>
            </w:r>
            <w:r w:rsidRPr="00C21977">
              <w:rPr>
                <w:rFonts w:ascii="Times New Roman" w:eastAsia="Times New Roman" w:hAnsi="Times New Roman" w:cs="Times New Roman"/>
                <w:sz w:val="20"/>
                <w:szCs w:val="20"/>
                <w:lang w:val="kk-KZ"/>
              </w:rPr>
              <w:t xml:space="preserve">  Заттардың құрылысы мен қасиеттері туралы білімдерді қалыптастыру, теориялық негіздері және химиялық және электрохимиялық реакциялардың журуінің жалпы заңдылықтарын студенттердің білімдерін  қалыптастыру.</w:t>
            </w:r>
          </w:p>
          <w:p w:rsidR="008C3AC7" w:rsidRPr="00C21977" w:rsidRDefault="008C3AC7" w:rsidP="008C3AC7">
            <w:pPr>
              <w:widowControl w:val="0"/>
              <w:autoSpaceDE w:val="0"/>
              <w:autoSpaceDN w:val="0"/>
              <w:ind w:right="57"/>
              <w:contextualSpacing/>
              <w:jc w:val="both"/>
              <w:rPr>
                <w:rFonts w:ascii="Times New Roman" w:hAnsi="Times New Roman" w:cs="Times New Roman"/>
                <w:sz w:val="20"/>
                <w:szCs w:val="20"/>
                <w:lang w:val="kk-KZ"/>
              </w:rPr>
            </w:pPr>
            <w:r w:rsidRPr="00C21977">
              <w:rPr>
                <w:rFonts w:ascii="Times New Roman" w:eastAsia="Times New Roman" w:hAnsi="Times New Roman" w:cs="Times New Roman"/>
                <w:b/>
                <w:noProof/>
                <w:sz w:val="20"/>
                <w:szCs w:val="20"/>
                <w:lang w:val="kk-KZ"/>
              </w:rPr>
              <w:t>Мазмұны</w:t>
            </w:r>
            <w:r w:rsidRPr="00C21977">
              <w:rPr>
                <w:rFonts w:ascii="Times New Roman" w:eastAsia="Times New Roman" w:hAnsi="Times New Roman" w:cs="Times New Roman"/>
                <w:noProof/>
                <w:sz w:val="20"/>
                <w:szCs w:val="20"/>
                <w:lang w:val="kk-KZ"/>
              </w:rPr>
              <w:t>: Атом молекулалық ілім</w:t>
            </w:r>
            <w:r w:rsidRPr="00C21977">
              <w:rPr>
                <w:rFonts w:ascii="Times New Roman" w:hAnsi="Times New Roman" w:cs="Times New Roman"/>
                <w:sz w:val="20"/>
                <w:szCs w:val="20"/>
                <w:lang w:val="kk-KZ"/>
              </w:rPr>
              <w:t>і. Химияның</w:t>
            </w:r>
            <w:r w:rsidRPr="00C21977">
              <w:rPr>
                <w:rFonts w:ascii="Times New Roman" w:hAnsi="Times New Roman" w:cs="Times New Roman"/>
                <w:b/>
                <w:sz w:val="20"/>
                <w:szCs w:val="20"/>
                <w:lang w:val="kk-KZ"/>
              </w:rPr>
              <w:t xml:space="preserve"> </w:t>
            </w:r>
            <w:r w:rsidRPr="00C21977">
              <w:rPr>
                <w:rFonts w:ascii="Times New Roman" w:hAnsi="Times New Roman" w:cs="Times New Roman"/>
                <w:sz w:val="20"/>
                <w:szCs w:val="20"/>
                <w:lang w:val="kk-KZ"/>
              </w:rPr>
              <w:t>жалпы заңдары. Атом құрылысы. Бейорганикалық қосылыстардың негізгі кластары. Оксидтер, қышқылдар, тұздар, негіздер. Эквивалент туралы түсінік.</w:t>
            </w:r>
            <w:r w:rsidRPr="00C21977">
              <w:rPr>
                <w:rFonts w:ascii="Times New Roman" w:eastAsia="Times New Roman" w:hAnsi="Times New Roman" w:cs="Times New Roman"/>
                <w:noProof/>
                <w:sz w:val="20"/>
                <w:szCs w:val="20"/>
                <w:lang w:val="kk-KZ"/>
              </w:rPr>
              <w:t xml:space="preserve"> Эквивалент заңы.</w:t>
            </w:r>
            <w:r w:rsidRPr="00C21977">
              <w:rPr>
                <w:rFonts w:ascii="Times New Roman" w:eastAsia="Times New Roman" w:hAnsi="Times New Roman" w:cs="Times New Roman"/>
                <w:b/>
                <w:noProof/>
                <w:sz w:val="20"/>
                <w:szCs w:val="20"/>
                <w:lang w:val="kk-KZ"/>
              </w:rPr>
              <w:t xml:space="preserve"> </w:t>
            </w:r>
            <w:r w:rsidRPr="00C21977">
              <w:rPr>
                <w:rFonts w:ascii="Times New Roman" w:hAnsi="Times New Roman" w:cs="Times New Roman"/>
                <w:noProof/>
                <w:color w:val="000000"/>
                <w:sz w:val="20"/>
                <w:szCs w:val="20"/>
                <w:lang w:val="kk-KZ"/>
              </w:rPr>
              <w:t>Химиялық байланыстар. Полюсті және полюссіз коваленттік байланыс.</w:t>
            </w:r>
            <w:r w:rsidRPr="00C21977">
              <w:rPr>
                <w:rFonts w:ascii="Times New Roman" w:hAnsi="Times New Roman" w:cs="Times New Roman"/>
                <w:sz w:val="20"/>
                <w:szCs w:val="20"/>
                <w:lang w:val="kk-KZ"/>
              </w:rPr>
              <w:t xml:space="preserve"> Ерітінділер.</w:t>
            </w:r>
            <w:r w:rsidRPr="00C21977">
              <w:rPr>
                <w:rFonts w:ascii="Times New Roman" w:hAnsi="Times New Roman" w:cs="Times New Roman"/>
                <w:b/>
                <w:sz w:val="20"/>
                <w:szCs w:val="20"/>
                <w:lang w:val="kk-KZ"/>
              </w:rPr>
              <w:t xml:space="preserve"> </w:t>
            </w:r>
            <w:r w:rsidRPr="00C21977">
              <w:rPr>
                <w:rFonts w:ascii="Times New Roman" w:hAnsi="Times New Roman" w:cs="Times New Roman"/>
                <w:noProof/>
                <w:color w:val="000000"/>
                <w:sz w:val="20"/>
                <w:szCs w:val="20"/>
                <w:lang w:val="kk-KZ" w:eastAsia="ja-JP"/>
              </w:rPr>
              <w:t>Ерітінділер концентрациясы. Ерітінділердің  қасиеттері.</w:t>
            </w:r>
            <w:r w:rsidRPr="00C21977">
              <w:rPr>
                <w:rFonts w:ascii="Times New Roman" w:hAnsi="Times New Roman" w:cs="Times New Roman"/>
                <w:b/>
                <w:noProof/>
                <w:color w:val="000000"/>
                <w:sz w:val="20"/>
                <w:szCs w:val="20"/>
                <w:lang w:val="kk-KZ" w:eastAsia="ja-JP"/>
              </w:rPr>
              <w:t xml:space="preserve"> </w:t>
            </w:r>
            <w:r w:rsidRPr="00C21977">
              <w:rPr>
                <w:rFonts w:ascii="Times New Roman" w:eastAsia="Times New Roman" w:hAnsi="Times New Roman" w:cs="Times New Roman"/>
                <w:sz w:val="20"/>
                <w:szCs w:val="20"/>
                <w:lang w:val="kk-KZ"/>
              </w:rPr>
              <w:t>Химиялық кинетика. Химиялық тепе-теңдік.</w:t>
            </w:r>
            <w:r w:rsidRPr="00C21977">
              <w:rPr>
                <w:rFonts w:ascii="Times New Roman" w:hAnsi="Times New Roman" w:cs="Times New Roman"/>
                <w:b/>
                <w:bCs/>
                <w:spacing w:val="-3"/>
                <w:sz w:val="20"/>
                <w:szCs w:val="20"/>
                <w:lang w:val="kk-KZ"/>
              </w:rPr>
              <w:t xml:space="preserve"> </w:t>
            </w:r>
            <w:r w:rsidRPr="00C21977">
              <w:rPr>
                <w:rFonts w:ascii="Times New Roman" w:hAnsi="Times New Roman" w:cs="Times New Roman"/>
                <w:sz w:val="20"/>
                <w:szCs w:val="20"/>
                <w:lang w:val="kk-KZ"/>
              </w:rPr>
              <w:t xml:space="preserve">Химиялық реакция жылдамдығына әсер ететін фактор. </w:t>
            </w:r>
            <w:r w:rsidRPr="00C21977">
              <w:rPr>
                <w:rFonts w:ascii="Times New Roman" w:eastAsia="Times New Roman" w:hAnsi="Times New Roman" w:cs="Times New Roman"/>
                <w:noProof/>
                <w:sz w:val="20"/>
                <w:szCs w:val="20"/>
                <w:lang w:val="kk-KZ"/>
              </w:rPr>
              <w:t>Кешенді қосылыстар</w:t>
            </w:r>
            <w:r w:rsidRPr="00C21977">
              <w:rPr>
                <w:rFonts w:ascii="Times New Roman" w:hAnsi="Times New Roman" w:cs="Times New Roman"/>
                <w:sz w:val="20"/>
                <w:szCs w:val="20"/>
                <w:lang w:val="kk-KZ"/>
              </w:rPr>
              <w:t xml:space="preserve">. </w:t>
            </w:r>
            <w:r w:rsidRPr="00C21977">
              <w:rPr>
                <w:rFonts w:ascii="Times New Roman" w:hAnsi="Times New Roman" w:cs="Times New Roman"/>
                <w:noProof/>
                <w:color w:val="000000"/>
                <w:sz w:val="20"/>
                <w:szCs w:val="20"/>
                <w:lang w:val="kk-KZ"/>
              </w:rPr>
              <w:t xml:space="preserve">Тотығу-тотықсыздану реакциялары және электрохимиялық процестер. </w:t>
            </w:r>
            <w:r w:rsidRPr="00C21977">
              <w:rPr>
                <w:rFonts w:ascii="Times New Roman" w:hAnsi="Times New Roman" w:cs="Times New Roman"/>
                <w:sz w:val="20"/>
                <w:szCs w:val="20"/>
                <w:lang w:val="kk-KZ"/>
              </w:rPr>
              <w:t>Тұздар гидролизі.</w:t>
            </w:r>
          </w:p>
        </w:tc>
        <w:tc>
          <w:tcPr>
            <w:tcW w:w="567" w:type="dxa"/>
            <w:vMerge w:val="restart"/>
            <w:vAlign w:val="center"/>
          </w:tcPr>
          <w:p w:rsidR="008C3AC7" w:rsidRPr="00C21977" w:rsidRDefault="008C3AC7" w:rsidP="008C3AC7">
            <w:pPr>
              <w:jc w:val="center"/>
              <w:rPr>
                <w:rFonts w:ascii="Times New Roman" w:hAnsi="Times New Roman" w:cs="Times New Roman"/>
                <w:sz w:val="20"/>
                <w:szCs w:val="20"/>
                <w:lang w:val="kk-KZ"/>
              </w:rPr>
            </w:pPr>
          </w:p>
          <w:p w:rsidR="008C3AC7" w:rsidRPr="00C21977" w:rsidRDefault="008C3AC7" w:rsidP="008C3AC7">
            <w:pPr>
              <w:jc w:val="center"/>
              <w:rPr>
                <w:rFonts w:ascii="Times New Roman" w:hAnsi="Times New Roman" w:cs="Times New Roman"/>
                <w:sz w:val="20"/>
                <w:szCs w:val="20"/>
                <w:lang w:val="kk-KZ"/>
              </w:rPr>
            </w:pPr>
          </w:p>
          <w:p w:rsidR="008C3AC7" w:rsidRPr="00C21977" w:rsidRDefault="008C3AC7" w:rsidP="008C3AC7">
            <w:pPr>
              <w:jc w:val="center"/>
              <w:rPr>
                <w:rFonts w:ascii="Times New Roman" w:hAnsi="Times New Roman" w:cs="Times New Roman"/>
                <w:sz w:val="20"/>
                <w:szCs w:val="20"/>
                <w:lang w:val="kk-KZ"/>
              </w:rPr>
            </w:pPr>
          </w:p>
          <w:p w:rsidR="008C3AC7" w:rsidRPr="00C21977" w:rsidRDefault="008C3AC7" w:rsidP="008C3AC7">
            <w:pPr>
              <w:jc w:val="center"/>
              <w:rPr>
                <w:rFonts w:ascii="Times New Roman" w:hAnsi="Times New Roman" w:cs="Times New Roman"/>
                <w:sz w:val="20"/>
                <w:szCs w:val="20"/>
                <w:lang w:val="kk-KZ"/>
              </w:rPr>
            </w:pPr>
          </w:p>
          <w:p w:rsidR="008C3AC7" w:rsidRPr="00C21977" w:rsidRDefault="008C3AC7" w:rsidP="008C3AC7">
            <w:pPr>
              <w:jc w:val="center"/>
              <w:rPr>
                <w:rFonts w:ascii="Times New Roman" w:hAnsi="Times New Roman" w:cs="Times New Roman"/>
                <w:sz w:val="20"/>
                <w:szCs w:val="20"/>
                <w:lang w:val="kk-KZ"/>
              </w:rPr>
            </w:pPr>
          </w:p>
          <w:p w:rsidR="008C3AC7" w:rsidRPr="00C21977" w:rsidRDefault="008C3AC7" w:rsidP="008C3AC7">
            <w:pPr>
              <w:jc w:val="center"/>
              <w:rPr>
                <w:rFonts w:ascii="Times New Roman" w:hAnsi="Times New Roman" w:cs="Times New Roman"/>
                <w:sz w:val="20"/>
                <w:szCs w:val="20"/>
                <w:lang w:val="kk-KZ"/>
              </w:rPr>
            </w:pPr>
          </w:p>
          <w:p w:rsidR="008C3AC7" w:rsidRPr="00C21977" w:rsidRDefault="008C3AC7" w:rsidP="008C3AC7">
            <w:pPr>
              <w:jc w:val="center"/>
              <w:rPr>
                <w:rFonts w:ascii="Times New Roman" w:hAnsi="Times New Roman" w:cs="Times New Roman"/>
                <w:sz w:val="20"/>
                <w:szCs w:val="20"/>
                <w:lang w:val="kk-KZ"/>
              </w:rPr>
            </w:pPr>
          </w:p>
          <w:p w:rsidR="008C3AC7" w:rsidRPr="00C21977" w:rsidRDefault="008C3AC7" w:rsidP="008C3AC7">
            <w:pPr>
              <w:jc w:val="center"/>
              <w:rPr>
                <w:rFonts w:ascii="Times New Roman" w:hAnsi="Times New Roman" w:cs="Times New Roman"/>
                <w:sz w:val="20"/>
                <w:szCs w:val="20"/>
                <w:lang w:val="kk-KZ"/>
              </w:rPr>
            </w:pPr>
          </w:p>
          <w:p w:rsidR="008C3AC7" w:rsidRPr="00C21977" w:rsidRDefault="008C3AC7" w:rsidP="008C3AC7">
            <w:pPr>
              <w:jc w:val="center"/>
              <w:rPr>
                <w:rFonts w:ascii="Times New Roman" w:hAnsi="Times New Roman" w:cs="Times New Roman"/>
                <w:sz w:val="20"/>
                <w:szCs w:val="20"/>
                <w:lang w:val="kk-KZ"/>
              </w:rPr>
            </w:pPr>
          </w:p>
          <w:p w:rsidR="008C3AC7" w:rsidRPr="00C21977" w:rsidRDefault="008C3AC7" w:rsidP="008C3AC7">
            <w:pPr>
              <w:jc w:val="center"/>
              <w:rPr>
                <w:rFonts w:ascii="Times New Roman" w:hAnsi="Times New Roman" w:cs="Times New Roman"/>
                <w:sz w:val="20"/>
                <w:szCs w:val="20"/>
                <w:lang w:val="kk-KZ"/>
              </w:rPr>
            </w:pPr>
          </w:p>
          <w:p w:rsidR="008C3AC7" w:rsidRPr="00C21977" w:rsidRDefault="008C3AC7" w:rsidP="008C3AC7">
            <w:pPr>
              <w:jc w:val="center"/>
              <w:rPr>
                <w:rFonts w:ascii="Times New Roman" w:hAnsi="Times New Roman" w:cs="Times New Roman"/>
                <w:sz w:val="20"/>
                <w:szCs w:val="20"/>
                <w:lang w:val="kk-KZ"/>
              </w:rPr>
            </w:pPr>
          </w:p>
          <w:p w:rsidR="008C3AC7" w:rsidRPr="00C21977" w:rsidRDefault="008C3AC7" w:rsidP="008C3AC7">
            <w:pPr>
              <w:jc w:val="center"/>
              <w:rPr>
                <w:rFonts w:ascii="Times New Roman" w:hAnsi="Times New Roman" w:cs="Times New Roman"/>
                <w:sz w:val="20"/>
                <w:szCs w:val="20"/>
                <w:lang w:val="kk-KZ"/>
              </w:rPr>
            </w:pPr>
          </w:p>
          <w:p w:rsidR="008C3AC7" w:rsidRPr="00C21977" w:rsidRDefault="008C3AC7" w:rsidP="008C3AC7">
            <w:pPr>
              <w:jc w:val="center"/>
              <w:rPr>
                <w:rFonts w:ascii="Times New Roman" w:hAnsi="Times New Roman" w:cs="Times New Roman"/>
                <w:sz w:val="20"/>
                <w:szCs w:val="20"/>
                <w:lang w:val="kk-KZ"/>
              </w:rPr>
            </w:pPr>
          </w:p>
          <w:p w:rsidR="008C3AC7" w:rsidRPr="00C21977" w:rsidRDefault="008C3AC7" w:rsidP="008C3AC7">
            <w:pPr>
              <w:jc w:val="center"/>
              <w:rPr>
                <w:rFonts w:ascii="Times New Roman" w:hAnsi="Times New Roman" w:cs="Times New Roman"/>
                <w:sz w:val="20"/>
                <w:szCs w:val="20"/>
                <w:lang w:val="kk-KZ"/>
              </w:rPr>
            </w:pPr>
          </w:p>
          <w:p w:rsidR="008C3AC7" w:rsidRPr="00C21977" w:rsidRDefault="008C3AC7" w:rsidP="008C3AC7">
            <w:pPr>
              <w:jc w:val="center"/>
              <w:rPr>
                <w:rFonts w:ascii="Times New Roman" w:hAnsi="Times New Roman" w:cs="Times New Roman"/>
                <w:sz w:val="20"/>
                <w:szCs w:val="20"/>
                <w:lang w:val="kk-KZ"/>
              </w:rPr>
            </w:pPr>
          </w:p>
          <w:p w:rsidR="008C3AC7" w:rsidRPr="00C21977" w:rsidRDefault="008C3AC7" w:rsidP="008C3AC7">
            <w:pPr>
              <w:jc w:val="center"/>
              <w:rPr>
                <w:rFonts w:ascii="Times New Roman" w:hAnsi="Times New Roman" w:cs="Times New Roman"/>
                <w:sz w:val="20"/>
                <w:szCs w:val="20"/>
                <w:lang w:val="kk-KZ"/>
              </w:rPr>
            </w:pPr>
            <w:r w:rsidRPr="00C21977">
              <w:rPr>
                <w:rFonts w:ascii="Times New Roman" w:hAnsi="Times New Roman" w:cs="Times New Roman"/>
                <w:sz w:val="20"/>
                <w:szCs w:val="20"/>
                <w:lang w:val="kk-KZ"/>
              </w:rPr>
              <w:t>4</w:t>
            </w: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C134AF"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t>3</w:t>
            </w:r>
            <w:r>
              <w:rPr>
                <w:rFonts w:ascii="Times New Roman" w:hAnsi="Times New Roman" w:cs="Times New Roman"/>
                <w:sz w:val="20"/>
                <w:szCs w:val="20"/>
                <w:lang w:val="en-US"/>
              </w:rPr>
              <w:t>0</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БП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B3684B" w:rsidRDefault="008C3AC7" w:rsidP="008C3AC7">
            <w:pPr>
              <w:rPr>
                <w:rFonts w:ascii="Times New Roman" w:hAnsi="Times New Roman" w:cs="Times New Roman"/>
                <w:sz w:val="20"/>
                <w:szCs w:val="20"/>
                <w:lang w:val="kk-KZ"/>
              </w:rPr>
            </w:pPr>
            <w:r w:rsidRPr="00B3684B">
              <w:rPr>
                <w:rFonts w:ascii="Times New Roman" w:hAnsi="Times New Roman" w:cs="Times New Roman"/>
                <w:sz w:val="20"/>
                <w:szCs w:val="20"/>
                <w:lang w:val="kk-KZ"/>
              </w:rPr>
              <w:t xml:space="preserve">Құрылыс материалдарының химиясы                                                                               </w:t>
            </w:r>
          </w:p>
        </w:tc>
        <w:tc>
          <w:tcPr>
            <w:tcW w:w="5211" w:type="dxa"/>
          </w:tcPr>
          <w:p w:rsidR="008C3AC7" w:rsidRPr="00B3684B" w:rsidRDefault="008C3AC7" w:rsidP="008C3AC7">
            <w:pPr>
              <w:widowControl w:val="0"/>
              <w:autoSpaceDE w:val="0"/>
              <w:autoSpaceDN w:val="0"/>
              <w:ind w:right="57"/>
              <w:contextualSpacing/>
              <w:jc w:val="both"/>
              <w:rPr>
                <w:rFonts w:ascii="Times New Roman" w:hAnsi="Times New Roman" w:cs="Times New Roman"/>
                <w:color w:val="000000"/>
                <w:sz w:val="20"/>
                <w:szCs w:val="20"/>
                <w:lang w:val="kk-KZ"/>
              </w:rPr>
            </w:pPr>
            <w:r w:rsidRPr="00B3684B">
              <w:rPr>
                <w:rFonts w:ascii="Times New Roman" w:hAnsi="Times New Roman" w:cs="Times New Roman"/>
                <w:b/>
                <w:color w:val="000000"/>
                <w:sz w:val="20"/>
                <w:szCs w:val="20"/>
                <w:lang w:val="kk-KZ"/>
              </w:rPr>
              <w:t>Мақсаты:</w:t>
            </w:r>
            <w:r w:rsidRPr="00B3684B">
              <w:rPr>
                <w:rFonts w:ascii="Times New Roman" w:hAnsi="Times New Roman" w:cs="Times New Roman"/>
                <w:color w:val="000000"/>
                <w:sz w:val="20"/>
                <w:szCs w:val="20"/>
                <w:lang w:val="kk-KZ"/>
              </w:rPr>
              <w:t xml:space="preserve"> Құрылыс материалдарын өндіру, құрылымды қалыптастыру және пайдалану кезінде болатын процестердің химиялық табиғатын түсіну негізінде құрылыс материалдарын сауатты және саналы таңдау және қолдану дағдыларын қалыптастыру.</w:t>
            </w:r>
          </w:p>
          <w:p w:rsidR="008C3AC7" w:rsidRPr="00B3684B" w:rsidRDefault="008C3AC7" w:rsidP="008C3AC7">
            <w:pPr>
              <w:ind w:right="-108"/>
              <w:jc w:val="both"/>
              <w:rPr>
                <w:rFonts w:ascii="Times New Roman" w:hAnsi="Times New Roman" w:cs="Times New Roman"/>
                <w:sz w:val="20"/>
                <w:szCs w:val="20"/>
                <w:lang w:val="kk-KZ"/>
              </w:rPr>
            </w:pPr>
            <w:r w:rsidRPr="00B3684B">
              <w:rPr>
                <w:rFonts w:ascii="Times New Roman" w:hAnsi="Times New Roman" w:cs="Times New Roman"/>
                <w:b/>
                <w:color w:val="000000"/>
                <w:sz w:val="20"/>
                <w:szCs w:val="20"/>
                <w:lang w:val="kk-KZ"/>
              </w:rPr>
              <w:t>Мазмұны:</w:t>
            </w:r>
            <w:r w:rsidRPr="00B3684B">
              <w:rPr>
                <w:rFonts w:ascii="Times New Roman" w:hAnsi="Times New Roman" w:cs="Times New Roman"/>
                <w:color w:val="000000"/>
                <w:sz w:val="20"/>
                <w:szCs w:val="20"/>
                <w:lang w:val="kk-KZ"/>
              </w:rPr>
              <w:t xml:space="preserve"> Материалтанудың физика-химиялық негіздері. </w:t>
            </w:r>
            <w:r w:rsidRPr="00B3684B">
              <w:rPr>
                <w:rFonts w:ascii="Times New Roman" w:hAnsi="Times New Roman" w:cs="Times New Roman"/>
                <w:color w:val="000000"/>
                <w:sz w:val="20"/>
                <w:szCs w:val="20"/>
                <w:lang w:val="kk-KZ"/>
              </w:rPr>
              <w:lastRenderedPageBreak/>
              <w:t>Құрылыс материалдарының термодинамикасы мен кинетикасының негіздері. Судың қасиеттері және оның құрылыстағы рөлі. Байланыстырғыштар, бетон және ерітінділерді қатайтудың физика-химиялық негіздері. Табиғи және жасанды тас, металл құрылыс материалдары мен конструкцияларының коррозиясы. Бетондар мен ерітінділердегі химиялық қоспалар. Құрылыс материалдарын талдаудың физика-химиялық әдістері. Органикалық құрылыс материалдарының химиясы. Құрылыстағы полимерлер</w:t>
            </w:r>
          </w:p>
        </w:tc>
        <w:tc>
          <w:tcPr>
            <w:tcW w:w="567" w:type="dxa"/>
            <w:vMerge/>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C134AF"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lastRenderedPageBreak/>
              <w:t>3</w:t>
            </w:r>
            <w:r>
              <w:rPr>
                <w:rFonts w:ascii="Times New Roman" w:hAnsi="Times New Roman" w:cs="Times New Roman"/>
                <w:sz w:val="20"/>
                <w:szCs w:val="20"/>
                <w:lang w:val="en-US"/>
              </w:rPr>
              <w:t>1</w:t>
            </w:r>
          </w:p>
        </w:tc>
        <w:tc>
          <w:tcPr>
            <w:tcW w:w="1417" w:type="dxa"/>
            <w:vMerge w:val="restart"/>
            <w:vAlign w:val="center"/>
          </w:tcPr>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ind w:left="-108" w:right="-108"/>
              <w:rPr>
                <w:rFonts w:ascii="Times New Roman" w:hAnsi="Times New Roman" w:cs="Times New Roman"/>
                <w:sz w:val="20"/>
                <w:szCs w:val="20"/>
                <w:lang w:val="kk-KZ"/>
              </w:rPr>
            </w:pPr>
          </w:p>
          <w:p w:rsidR="008C3AC7" w:rsidRPr="00B3684B" w:rsidRDefault="008C3AC7" w:rsidP="008C3AC7">
            <w:pPr>
              <w:ind w:left="-108" w:right="-108"/>
              <w:rPr>
                <w:rFonts w:ascii="Times New Roman" w:hAnsi="Times New Roman" w:cs="Times New Roman"/>
                <w:sz w:val="20"/>
                <w:szCs w:val="20"/>
                <w:lang w:val="kk-KZ"/>
              </w:rPr>
            </w:pPr>
            <w:r w:rsidRPr="00B3684B">
              <w:rPr>
                <w:rFonts w:ascii="Times New Roman" w:hAnsi="Times New Roman" w:cs="Times New Roman"/>
                <w:sz w:val="20"/>
                <w:szCs w:val="20"/>
                <w:lang w:val="kk-KZ"/>
              </w:rPr>
              <w:t>Инженерлік және құрылыстық жобалау</w:t>
            </w: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lastRenderedPageBreak/>
              <w:t>БП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B3684B" w:rsidRDefault="008C3AC7" w:rsidP="008C3AC7">
            <w:pPr>
              <w:ind w:left="-108" w:right="-108"/>
              <w:rPr>
                <w:rFonts w:ascii="Times New Roman" w:hAnsi="Times New Roman" w:cs="Times New Roman"/>
                <w:sz w:val="20"/>
                <w:szCs w:val="20"/>
                <w:lang w:val="kk-KZ"/>
              </w:rPr>
            </w:pPr>
            <w:r w:rsidRPr="00B3684B">
              <w:rPr>
                <w:rFonts w:ascii="Times New Roman" w:hAnsi="Times New Roman" w:cs="Times New Roman"/>
                <w:sz w:val="20"/>
                <w:szCs w:val="20"/>
                <w:lang w:val="kk-KZ"/>
              </w:rPr>
              <w:t>Құрылыс материалдары</w:t>
            </w:r>
          </w:p>
        </w:tc>
        <w:tc>
          <w:tcPr>
            <w:tcW w:w="5211" w:type="dxa"/>
          </w:tcPr>
          <w:p w:rsidR="008C3AC7" w:rsidRPr="00B3684B" w:rsidRDefault="008C3AC7" w:rsidP="008C3AC7">
            <w:pPr>
              <w:widowControl w:val="0"/>
              <w:autoSpaceDE w:val="0"/>
              <w:autoSpaceDN w:val="0"/>
              <w:ind w:right="57"/>
              <w:jc w:val="both"/>
              <w:rPr>
                <w:rFonts w:ascii="Times New Roman" w:hAnsi="Times New Roman" w:cs="Times New Roman"/>
                <w:b/>
                <w:color w:val="000000"/>
                <w:sz w:val="20"/>
                <w:szCs w:val="20"/>
                <w:lang w:val="kk-KZ"/>
              </w:rPr>
            </w:pPr>
            <w:r w:rsidRPr="00B3684B">
              <w:rPr>
                <w:rFonts w:ascii="Times New Roman" w:hAnsi="Times New Roman" w:cs="Times New Roman"/>
                <w:b/>
                <w:color w:val="000000"/>
                <w:sz w:val="20"/>
                <w:szCs w:val="20"/>
                <w:lang w:val="kk-KZ"/>
              </w:rPr>
              <w:t xml:space="preserve">Мақсаты: </w:t>
            </w:r>
            <w:r w:rsidRPr="00B3684B">
              <w:rPr>
                <w:rFonts w:ascii="Times New Roman" w:hAnsi="Times New Roman" w:cs="Times New Roman"/>
                <w:color w:val="000000"/>
                <w:sz w:val="20"/>
                <w:szCs w:val="20"/>
                <w:lang w:val="kk-KZ"/>
              </w:rPr>
              <w:t>Құрылыс материалдарын өндіру технологиясының негіздерін және материалдардың негізгі қасиеттерін анықтаудың практикалық дағдыларын қалыптастыру.</w:t>
            </w:r>
          </w:p>
          <w:p w:rsidR="008C3AC7" w:rsidRPr="00B3684B" w:rsidRDefault="008C3AC7" w:rsidP="008C3AC7">
            <w:pPr>
              <w:tabs>
                <w:tab w:val="left" w:pos="7230"/>
              </w:tabs>
              <w:jc w:val="both"/>
              <w:rPr>
                <w:rFonts w:ascii="Times New Roman" w:hAnsi="Times New Roman" w:cs="Times New Roman"/>
                <w:color w:val="000000"/>
                <w:sz w:val="20"/>
                <w:szCs w:val="20"/>
                <w:lang w:val="kk-KZ"/>
              </w:rPr>
            </w:pPr>
            <w:r w:rsidRPr="00B3684B">
              <w:rPr>
                <w:rFonts w:ascii="Times New Roman" w:hAnsi="Times New Roman" w:cs="Times New Roman"/>
                <w:b/>
                <w:color w:val="000000"/>
                <w:sz w:val="20"/>
                <w:szCs w:val="20"/>
                <w:lang w:val="kk-KZ"/>
              </w:rPr>
              <w:t xml:space="preserve">Мазмұны: </w:t>
            </w:r>
            <w:r w:rsidRPr="00B3684B">
              <w:rPr>
                <w:rFonts w:ascii="Times New Roman" w:hAnsi="Times New Roman" w:cs="Times New Roman"/>
                <w:color w:val="000000"/>
                <w:sz w:val="20"/>
                <w:szCs w:val="20"/>
                <w:lang w:val="kk-KZ"/>
              </w:rPr>
              <w:t>Құрылыс материалдарының негізгі қасиеттері. Құрылыс материалдарының номенклатурасы, берілуі. Материалдардың негізгі қасиеттері мен құрылымына әсер ететін факторлар кешені. Құрылыс материалдарын өндірудің шикізат базасы - тау жыныстары мен минералдар. Табиғи тас материалдары. Минералды тұтқыр заттар. Керамикалық материалдар мен бұйымдар. Минералды балқымалардан жасалған материалдар мен бұйымдар. Бетондар мен ерітінділер. Темірбетон бұйымдары. Орман материалдары. Жылу оқшаулағыш және акустикалық материалдар. Металл материалдар мен бұйымдар. Органикалық материалдар.</w:t>
            </w:r>
          </w:p>
        </w:tc>
        <w:tc>
          <w:tcPr>
            <w:tcW w:w="567" w:type="dxa"/>
            <w:vMerge w:val="restart"/>
            <w:vAlign w:val="center"/>
          </w:tcPr>
          <w:p w:rsidR="008C3AC7" w:rsidRPr="00B3684B"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4</w:t>
            </w: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C134AF" w:rsidRDefault="008C3AC7" w:rsidP="008C3AC7">
            <w:pPr>
              <w:rPr>
                <w:rFonts w:ascii="Times New Roman" w:hAnsi="Times New Roman" w:cs="Times New Roman"/>
                <w:sz w:val="20"/>
                <w:szCs w:val="20"/>
                <w:lang w:val="en-US"/>
              </w:rPr>
            </w:pPr>
            <w:r>
              <w:rPr>
                <w:rFonts w:ascii="Times New Roman" w:hAnsi="Times New Roman" w:cs="Times New Roman"/>
                <w:sz w:val="20"/>
                <w:szCs w:val="20"/>
                <w:lang w:val="en-US"/>
              </w:rPr>
              <w:t>32</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C134AF" w:rsidRDefault="008C3AC7" w:rsidP="008C3AC7">
            <w:pPr>
              <w:jc w:val="center"/>
              <w:rPr>
                <w:rFonts w:ascii="Times New Roman" w:hAnsi="Times New Roman" w:cs="Times New Roman"/>
                <w:sz w:val="20"/>
                <w:szCs w:val="20"/>
                <w:lang w:val="kk-KZ"/>
              </w:rPr>
            </w:pPr>
            <w:r w:rsidRPr="00C134AF">
              <w:rPr>
                <w:rFonts w:ascii="Times New Roman" w:hAnsi="Times New Roman" w:cs="Times New Roman"/>
                <w:sz w:val="20"/>
                <w:szCs w:val="20"/>
                <w:lang w:val="kk-KZ"/>
              </w:rPr>
              <w:t>БП</w:t>
            </w:r>
          </w:p>
        </w:tc>
        <w:tc>
          <w:tcPr>
            <w:tcW w:w="709" w:type="dxa"/>
            <w:vAlign w:val="center"/>
          </w:tcPr>
          <w:p w:rsidR="008C3AC7" w:rsidRPr="00C134AF" w:rsidRDefault="008C3AC7" w:rsidP="008C3AC7">
            <w:pPr>
              <w:jc w:val="center"/>
              <w:rPr>
                <w:rFonts w:ascii="Times New Roman" w:hAnsi="Times New Roman" w:cs="Times New Roman"/>
                <w:sz w:val="20"/>
                <w:szCs w:val="20"/>
                <w:lang w:val="kk-KZ"/>
              </w:rPr>
            </w:pPr>
            <w:r w:rsidRPr="00C134AF">
              <w:rPr>
                <w:rFonts w:ascii="Times New Roman" w:hAnsi="Times New Roman" w:cs="Times New Roman"/>
                <w:sz w:val="20"/>
                <w:szCs w:val="20"/>
                <w:lang w:val="kk-KZ"/>
              </w:rPr>
              <w:t>ТК</w:t>
            </w:r>
          </w:p>
        </w:tc>
        <w:tc>
          <w:tcPr>
            <w:tcW w:w="1843" w:type="dxa"/>
            <w:vAlign w:val="center"/>
          </w:tcPr>
          <w:p w:rsidR="008C3AC7" w:rsidRPr="00C134AF" w:rsidRDefault="008C3AC7" w:rsidP="008C3AC7">
            <w:pPr>
              <w:ind w:left="-108" w:right="-108"/>
              <w:rPr>
                <w:rFonts w:ascii="Times New Roman" w:hAnsi="Times New Roman" w:cs="Times New Roman"/>
                <w:sz w:val="20"/>
                <w:szCs w:val="20"/>
                <w:lang w:val="kk-KZ"/>
              </w:rPr>
            </w:pPr>
            <w:r w:rsidRPr="00C134AF">
              <w:rPr>
                <w:rFonts w:ascii="Times New Roman" w:hAnsi="Times New Roman" w:cs="Times New Roman"/>
                <w:sz w:val="20"/>
                <w:szCs w:val="20"/>
                <w:lang w:val="kk-KZ"/>
              </w:rPr>
              <w:t>Академиялық жазу негіздері</w:t>
            </w:r>
          </w:p>
        </w:tc>
        <w:tc>
          <w:tcPr>
            <w:tcW w:w="5211" w:type="dxa"/>
          </w:tcPr>
          <w:p w:rsidR="008C3AC7" w:rsidRPr="00B3684B" w:rsidRDefault="008C3AC7" w:rsidP="008C3AC7">
            <w:pPr>
              <w:widowControl w:val="0"/>
              <w:autoSpaceDE w:val="0"/>
              <w:autoSpaceDN w:val="0"/>
              <w:ind w:right="57"/>
              <w:jc w:val="both"/>
              <w:rPr>
                <w:rFonts w:ascii="Times New Roman" w:hAnsi="Times New Roman" w:cs="Times New Roman"/>
                <w:b/>
                <w:color w:val="000000"/>
                <w:sz w:val="20"/>
                <w:szCs w:val="20"/>
                <w:lang w:val="kk-KZ"/>
              </w:rPr>
            </w:pPr>
            <w:r w:rsidRPr="00B3684B">
              <w:rPr>
                <w:rFonts w:ascii="Times New Roman" w:hAnsi="Times New Roman" w:cs="Times New Roman"/>
                <w:b/>
                <w:color w:val="000000"/>
                <w:sz w:val="20"/>
                <w:szCs w:val="20"/>
                <w:lang w:val="kk-KZ"/>
              </w:rPr>
              <w:t xml:space="preserve">Мақсаты: </w:t>
            </w:r>
            <w:r w:rsidRPr="00B3684B">
              <w:rPr>
                <w:rFonts w:ascii="Times New Roman" w:hAnsi="Times New Roman" w:cs="Times New Roman"/>
                <w:color w:val="000000"/>
                <w:sz w:val="20"/>
                <w:szCs w:val="20"/>
                <w:lang w:val="kk-KZ"/>
              </w:rPr>
              <w:t>Мақсаты, құрылымы, стилистикалық ерекшеліктері, жанрлық айырмашылықтары туралы түсінік негізінде жазбаша және ауызша академиялық мәтіндерді құру дағдыларын қалыптастыру. Академиялық ортада коммуникацияның негізгі принциптерін меңгеру.</w:t>
            </w:r>
          </w:p>
          <w:p w:rsidR="008C3AC7" w:rsidRPr="00B3684B" w:rsidRDefault="008C3AC7" w:rsidP="008C3AC7">
            <w:pPr>
              <w:tabs>
                <w:tab w:val="left" w:pos="7230"/>
              </w:tabs>
              <w:jc w:val="both"/>
              <w:rPr>
                <w:rFonts w:ascii="Times New Roman" w:hAnsi="Times New Roman" w:cs="Times New Roman"/>
                <w:color w:val="000000"/>
                <w:sz w:val="20"/>
                <w:szCs w:val="20"/>
                <w:lang w:val="kk-KZ"/>
              </w:rPr>
            </w:pPr>
            <w:r w:rsidRPr="00B3684B">
              <w:rPr>
                <w:rFonts w:ascii="Times New Roman" w:hAnsi="Times New Roman" w:cs="Times New Roman"/>
                <w:b/>
                <w:color w:val="000000"/>
                <w:sz w:val="20"/>
                <w:szCs w:val="20"/>
                <w:lang w:val="kk-KZ"/>
              </w:rPr>
              <w:t xml:space="preserve">Мазмұны: </w:t>
            </w:r>
            <w:r w:rsidRPr="00B3684B">
              <w:rPr>
                <w:rFonts w:ascii="Times New Roman" w:hAnsi="Times New Roman" w:cs="Times New Roman"/>
                <w:color w:val="000000"/>
                <w:sz w:val="20"/>
                <w:szCs w:val="20"/>
                <w:lang w:val="kk-KZ"/>
              </w:rPr>
              <w:t>Академиялық жазу ұғымы. Академиялық жазу ғылыми коммуникация процесінің процедуралық дизайны ретінде. Академиялық мәтін ұғымы. Академиялық мәтіндердің функциялары: сипаттамалық, сендіргіш, сындарлы. Академиялық мәтіндердің түрлері. Ағылшын және орыс тілді дәстүрлердегі академиялық мәтіндерді жазудың әлеуметтік-мәдени ерекшеліктері. Ашық көздерден алынған қарыздардың бар-жоғын тексеру үшін академиялық мәтіндер мен тілге қойылатын талаптар.</w:t>
            </w:r>
          </w:p>
        </w:tc>
        <w:tc>
          <w:tcPr>
            <w:tcW w:w="567" w:type="dxa"/>
            <w:vMerge/>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C134AF"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lastRenderedPageBreak/>
              <w:t>3</w:t>
            </w:r>
            <w:r>
              <w:rPr>
                <w:rFonts w:ascii="Times New Roman" w:hAnsi="Times New Roman" w:cs="Times New Roman"/>
                <w:sz w:val="20"/>
                <w:szCs w:val="20"/>
                <w:lang w:val="en-US"/>
              </w:rPr>
              <w:t>3</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БП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E94731" w:rsidRDefault="008C3AC7" w:rsidP="008C3AC7">
            <w:pPr>
              <w:ind w:left="-108" w:right="-108"/>
              <w:rPr>
                <w:rFonts w:ascii="Times New Roman" w:hAnsi="Times New Roman" w:cs="Times New Roman"/>
                <w:sz w:val="20"/>
                <w:szCs w:val="20"/>
                <w:lang w:val="kk-KZ"/>
              </w:rPr>
            </w:pPr>
            <w:r w:rsidRPr="00E94731">
              <w:rPr>
                <w:rFonts w:ascii="Times New Roman" w:hAnsi="Times New Roman" w:cs="Times New Roman"/>
                <w:sz w:val="20"/>
                <w:szCs w:val="20"/>
                <w:lang w:val="kk-KZ"/>
              </w:rPr>
              <w:t>Ғимараттарды жобалау негіздері</w:t>
            </w:r>
          </w:p>
        </w:tc>
        <w:tc>
          <w:tcPr>
            <w:tcW w:w="5211" w:type="dxa"/>
          </w:tcPr>
          <w:p w:rsidR="008C3AC7" w:rsidRPr="00E94731" w:rsidRDefault="008C3AC7" w:rsidP="008C3AC7">
            <w:pPr>
              <w:tabs>
                <w:tab w:val="left" w:pos="5278"/>
              </w:tabs>
              <w:jc w:val="both"/>
              <w:rPr>
                <w:rFonts w:ascii="Times New Roman" w:hAnsi="Times New Roman" w:cs="Times New Roman"/>
                <w:color w:val="000000"/>
                <w:sz w:val="20"/>
                <w:szCs w:val="20"/>
                <w:lang w:val="kk-KZ"/>
              </w:rPr>
            </w:pPr>
            <w:r w:rsidRPr="00E94731">
              <w:rPr>
                <w:rFonts w:ascii="Times New Roman" w:hAnsi="Times New Roman" w:cs="Times New Roman"/>
                <w:b/>
                <w:color w:val="000000"/>
                <w:sz w:val="20"/>
                <w:szCs w:val="20"/>
                <w:lang w:val="kk-KZ"/>
              </w:rPr>
              <w:t>Мақсаты:</w:t>
            </w:r>
            <w:r w:rsidRPr="00E94731">
              <w:rPr>
                <w:rFonts w:ascii="Times New Roman" w:hAnsi="Times New Roman" w:cs="Times New Roman"/>
                <w:color w:val="000000"/>
                <w:sz w:val="20"/>
                <w:szCs w:val="20"/>
                <w:lang w:val="kk-KZ"/>
              </w:rPr>
              <w:t xml:space="preserve"> Заманауи қала құрылысы мен сәулет тенденцияларын зерттеу, ғимараттар мен имараттарды жобалаудың негізгі принциптерін, ғимараттардың негізгі көлемдік-жоспарлау схемалары, ғимараттарды жобалау негіздері туралы білім алу. </w:t>
            </w:r>
          </w:p>
          <w:p w:rsidR="008C3AC7" w:rsidRPr="00E94731" w:rsidRDefault="008C3AC7" w:rsidP="008C3AC7">
            <w:pPr>
              <w:jc w:val="both"/>
              <w:rPr>
                <w:rFonts w:ascii="Times New Roman" w:hAnsi="Times New Roman" w:cs="Times New Roman"/>
                <w:sz w:val="20"/>
                <w:szCs w:val="20"/>
                <w:lang w:val="kk-KZ"/>
              </w:rPr>
            </w:pPr>
            <w:r w:rsidRPr="00E94731">
              <w:rPr>
                <w:rFonts w:ascii="Times New Roman" w:hAnsi="Times New Roman" w:cs="Times New Roman"/>
                <w:b/>
                <w:color w:val="000000"/>
                <w:sz w:val="20"/>
                <w:szCs w:val="20"/>
                <w:lang w:val="kk-KZ"/>
              </w:rPr>
              <w:t xml:space="preserve">Мазмұны: </w:t>
            </w:r>
            <w:r w:rsidRPr="00E94731">
              <w:rPr>
                <w:rFonts w:ascii="Times New Roman" w:hAnsi="Times New Roman" w:cs="Times New Roman"/>
                <w:color w:val="000000"/>
                <w:sz w:val="20"/>
                <w:szCs w:val="20"/>
                <w:lang w:val="kk-KZ"/>
              </w:rPr>
              <w:t>Құрылыс конструкцияларын жобалау негіздері. Аз қабатты тұрғын үйлерді жобалау. Тұрғын үйлерді сәулет-жоспарлау негіздері, жел режиміне сәйкес оқшаулау бойынша орналастыру негіздері. Табиғи-климаттық факторлардың қалалық аумақтарды жоспарлауға және дамытуға әсері. Ғимараттардың негізгі түрлері. Ғимараттарды жобалау негіздері. Көлемдік-жоспарлау схемаларына және функционалдық мақсатына сәйкес әртүрлі тағайындалуы бойынша ғимараттарды пайдалану.</w:t>
            </w:r>
          </w:p>
        </w:tc>
        <w:tc>
          <w:tcPr>
            <w:tcW w:w="567" w:type="dxa"/>
            <w:vMerge w:val="restart"/>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6</w:t>
            </w: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C134AF"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lastRenderedPageBreak/>
              <w:t>3</w:t>
            </w:r>
            <w:r>
              <w:rPr>
                <w:rFonts w:ascii="Times New Roman" w:hAnsi="Times New Roman" w:cs="Times New Roman"/>
                <w:sz w:val="20"/>
                <w:szCs w:val="20"/>
                <w:lang w:val="en-US"/>
              </w:rPr>
              <w:t>4</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БП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E94731" w:rsidRDefault="008C3AC7" w:rsidP="008C3AC7">
            <w:pPr>
              <w:rPr>
                <w:rFonts w:ascii="Times New Roman" w:hAnsi="Times New Roman" w:cs="Times New Roman"/>
                <w:sz w:val="20"/>
                <w:szCs w:val="20"/>
                <w:lang w:val="kk-KZ"/>
              </w:rPr>
            </w:pPr>
            <w:r w:rsidRPr="00E94731">
              <w:rPr>
                <w:rFonts w:ascii="Times New Roman" w:hAnsi="Times New Roman" w:cs="Times New Roman"/>
                <w:sz w:val="20"/>
                <w:szCs w:val="20"/>
                <w:lang w:val="kk-KZ"/>
              </w:rPr>
              <w:t>Виртуалды жобалау</w:t>
            </w:r>
          </w:p>
        </w:tc>
        <w:tc>
          <w:tcPr>
            <w:tcW w:w="5211" w:type="dxa"/>
          </w:tcPr>
          <w:p w:rsidR="008C3AC7" w:rsidRPr="00E94731" w:rsidRDefault="008C3AC7" w:rsidP="008C3AC7">
            <w:pPr>
              <w:numPr>
                <w:ilvl w:val="0"/>
                <w:numId w:val="4"/>
              </w:numPr>
              <w:shd w:val="clear" w:color="auto" w:fill="FBFBFB"/>
              <w:ind w:left="-25" w:right="161" w:hanging="507"/>
              <w:jc w:val="both"/>
              <w:rPr>
                <w:rFonts w:ascii="Times New Roman" w:eastAsia="Times New Roman" w:hAnsi="Times New Roman" w:cs="Times New Roman"/>
                <w:color w:val="000000"/>
                <w:sz w:val="20"/>
                <w:szCs w:val="20"/>
                <w:lang w:val="kk-KZ" w:eastAsia="ru-RU"/>
              </w:rPr>
            </w:pPr>
            <w:r w:rsidRPr="00E94731">
              <w:rPr>
                <w:rFonts w:ascii="Times New Roman" w:eastAsia="Times New Roman" w:hAnsi="Times New Roman" w:cs="Times New Roman"/>
                <w:b/>
                <w:color w:val="000000"/>
                <w:sz w:val="20"/>
                <w:szCs w:val="20"/>
                <w:lang w:val="kk-KZ" w:eastAsia="ru-RU"/>
              </w:rPr>
              <w:t>Мақсаты:</w:t>
            </w:r>
            <w:r w:rsidRPr="00E94731">
              <w:rPr>
                <w:rFonts w:ascii="Times New Roman" w:eastAsia="Times New Roman" w:hAnsi="Times New Roman" w:cs="Times New Roman"/>
                <w:color w:val="000000"/>
                <w:sz w:val="20"/>
                <w:szCs w:val="20"/>
                <w:lang w:val="kk-KZ" w:eastAsia="ru-RU"/>
              </w:rPr>
              <w:t xml:space="preserve"> Ғимараттар мен имараттарды виртуалды жобалау негіздерін үйрету. </w:t>
            </w:r>
          </w:p>
          <w:p w:rsidR="008C3AC7" w:rsidRPr="00E94731" w:rsidRDefault="008C3AC7" w:rsidP="008C3AC7">
            <w:pPr>
              <w:jc w:val="both"/>
              <w:rPr>
                <w:rFonts w:ascii="Times New Roman" w:hAnsi="Times New Roman" w:cs="Times New Roman"/>
                <w:sz w:val="20"/>
                <w:szCs w:val="20"/>
                <w:lang w:val="kk-KZ"/>
              </w:rPr>
            </w:pPr>
            <w:r w:rsidRPr="00E94731">
              <w:rPr>
                <w:rFonts w:ascii="Times New Roman" w:eastAsia="Times New Roman" w:hAnsi="Times New Roman" w:cs="Times New Roman"/>
                <w:b/>
                <w:color w:val="000000"/>
                <w:sz w:val="20"/>
                <w:szCs w:val="20"/>
                <w:lang w:val="kk-KZ" w:eastAsia="ru-RU"/>
              </w:rPr>
              <w:t>Мазмұны:</w:t>
            </w:r>
            <w:r w:rsidRPr="00E94731">
              <w:rPr>
                <w:rFonts w:ascii="Times New Roman" w:eastAsia="Times New Roman" w:hAnsi="Times New Roman" w:cs="Times New Roman"/>
                <w:color w:val="000000"/>
                <w:sz w:val="20"/>
                <w:szCs w:val="20"/>
                <w:lang w:val="kk-KZ" w:eastAsia="ru-RU"/>
              </w:rPr>
              <w:t xml:space="preserve"> Өнеркәсіптік және азаматтық құрылыс объектілерінің ақпараттық модельдерін құру. Бас жоспарларды құру. Заманауи компьютерлік бағдарламаларды </w:t>
            </w:r>
            <w:r w:rsidRPr="00C21977">
              <w:rPr>
                <w:rFonts w:ascii="Times New Roman" w:eastAsia="Times New Roman" w:hAnsi="Times New Roman" w:cs="Times New Roman"/>
                <w:color w:val="000000"/>
                <w:sz w:val="20"/>
                <w:szCs w:val="20"/>
                <w:lang w:val="kk-KZ" w:eastAsia="ru-RU"/>
              </w:rPr>
              <w:t>және ЖИ элементтерін</w:t>
            </w:r>
            <w:r w:rsidRPr="00E94731">
              <w:rPr>
                <w:rFonts w:ascii="Times New Roman" w:eastAsia="Times New Roman" w:hAnsi="Times New Roman" w:cs="Times New Roman"/>
                <w:color w:val="000000"/>
                <w:sz w:val="20"/>
                <w:szCs w:val="20"/>
                <w:lang w:val="kk-KZ" w:eastAsia="ru-RU"/>
              </w:rPr>
              <w:t xml:space="preserve"> қолдана отырып, ғимараттың сәулеттік модельдерін құру. Сызбалар мен сипаттамаларды жасау. Revit MEP компьютерлік бағдарламасын пайдалану арқылы ғимараттың инженерлік желілерінің модельдерін жасау. Құрылыс нысандарына сметалық құжаттаманы дайындау. Бағдарламалық кешенді қолдана отырып, құрылыс кестелерін құру. Құрылыс моделінің құрылыс кестесімен және Revit БК көмегімен жобалау кезіндегі жұмыс құнымен байланысы.</w:t>
            </w:r>
          </w:p>
        </w:tc>
        <w:tc>
          <w:tcPr>
            <w:tcW w:w="567" w:type="dxa"/>
            <w:vMerge/>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C134AF"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t>3</w:t>
            </w:r>
            <w:r>
              <w:rPr>
                <w:rFonts w:ascii="Times New Roman" w:hAnsi="Times New Roman" w:cs="Times New Roman"/>
                <w:sz w:val="20"/>
                <w:szCs w:val="20"/>
                <w:lang w:val="en-US"/>
              </w:rPr>
              <w:t>5</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БП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E94731" w:rsidRDefault="008C3AC7" w:rsidP="008C3AC7">
            <w:pPr>
              <w:rPr>
                <w:rFonts w:ascii="Times New Roman" w:hAnsi="Times New Roman" w:cs="Times New Roman"/>
                <w:sz w:val="20"/>
                <w:szCs w:val="20"/>
                <w:lang w:val="kk-KZ"/>
              </w:rPr>
            </w:pPr>
            <w:r w:rsidRPr="00E94731">
              <w:rPr>
                <w:rFonts w:ascii="Times New Roman" w:hAnsi="Times New Roman" w:cs="Times New Roman"/>
                <w:sz w:val="20"/>
                <w:szCs w:val="20"/>
                <w:lang w:val="kk-KZ"/>
              </w:rPr>
              <w:t>Ғимараттар мен имараттарды жобалау</w:t>
            </w:r>
          </w:p>
        </w:tc>
        <w:tc>
          <w:tcPr>
            <w:tcW w:w="5211" w:type="dxa"/>
          </w:tcPr>
          <w:p w:rsidR="008C3AC7" w:rsidRPr="00E94731" w:rsidRDefault="008C3AC7" w:rsidP="008C3AC7">
            <w:pPr>
              <w:ind w:right="34"/>
              <w:jc w:val="both"/>
              <w:rPr>
                <w:rFonts w:ascii="Times New Roman" w:hAnsi="Times New Roman" w:cs="Times New Roman"/>
                <w:color w:val="000000"/>
                <w:sz w:val="20"/>
                <w:szCs w:val="20"/>
                <w:lang w:val="kk-KZ"/>
              </w:rPr>
            </w:pPr>
            <w:r w:rsidRPr="00E94731">
              <w:rPr>
                <w:rFonts w:ascii="Times New Roman" w:hAnsi="Times New Roman" w:cs="Times New Roman"/>
                <w:b/>
                <w:color w:val="000000"/>
                <w:sz w:val="20"/>
                <w:szCs w:val="20"/>
                <w:lang w:val="kk-KZ"/>
              </w:rPr>
              <w:t>Мақсаты:</w:t>
            </w:r>
            <w:r w:rsidRPr="00E94731">
              <w:rPr>
                <w:rFonts w:ascii="Times New Roman" w:hAnsi="Times New Roman" w:cs="Times New Roman"/>
                <w:color w:val="000000"/>
                <w:sz w:val="20"/>
                <w:szCs w:val="20"/>
                <w:lang w:val="kk-KZ"/>
              </w:rPr>
              <w:t xml:space="preserve"> Функционалдық тағайындануына сәйкес әртүрлі мақсаттағы ғимараттарды жобалау негіздерінің дағдыларын қалыптастыру. </w:t>
            </w:r>
          </w:p>
          <w:p w:rsidR="008C3AC7" w:rsidRPr="00E94731" w:rsidRDefault="008C3AC7" w:rsidP="008C3AC7">
            <w:pPr>
              <w:pStyle w:val="HTML"/>
              <w:shd w:val="clear" w:color="auto" w:fill="F8F9FA"/>
              <w:jc w:val="both"/>
              <w:rPr>
                <w:rFonts w:ascii="Times New Roman" w:hAnsi="Times New Roman" w:cs="Times New Roman"/>
                <w:color w:val="202124"/>
                <w:lang w:val="kk-KZ"/>
              </w:rPr>
            </w:pPr>
            <w:r w:rsidRPr="00E94731">
              <w:rPr>
                <w:rFonts w:ascii="Times New Roman" w:hAnsi="Times New Roman" w:cs="Times New Roman"/>
                <w:b/>
                <w:color w:val="000000"/>
                <w:lang w:val="kk-KZ"/>
              </w:rPr>
              <w:t>Мазмұны:</w:t>
            </w:r>
            <w:r w:rsidRPr="00E94731">
              <w:rPr>
                <w:rFonts w:ascii="Times New Roman" w:hAnsi="Times New Roman" w:cs="Times New Roman"/>
                <w:color w:val="000000"/>
                <w:lang w:val="kk-KZ"/>
              </w:rPr>
              <w:t xml:space="preserve"> Азаматтық және өнеркәсіптік мақсаттағы құрылыс нысандарының жобалау-сметалық құжаттамасын әзірлеу, келісу, бекіту тәртібіне қойылатын талаптар; жобаларды мемлекеттік және ведомстводан тыс сараптау жөніндегі ережелер мен талаптар; тұрғын үй, қоғамдық және өнеркәсіптік ғимараттар мен имараттардың көлемдік-жоспарлау және конструктивтік шешімдерін және олардың бас жоспарларын жобалау ерекшеліктері; құрылыс конструкцияларының </w:t>
            </w:r>
            <w:r w:rsidRPr="00E94731">
              <w:rPr>
                <w:rFonts w:ascii="Times New Roman" w:hAnsi="Times New Roman" w:cs="Times New Roman"/>
                <w:color w:val="000000"/>
                <w:lang w:val="kk-KZ"/>
              </w:rPr>
              <w:lastRenderedPageBreak/>
              <w:t>сенімділігін қамтамасыз ету жөніндегі ережелер;  бір қабатты ғимараттар қаңқалары; материалдар; іргетастар және іргетас арқалықтары.</w:t>
            </w:r>
          </w:p>
        </w:tc>
        <w:tc>
          <w:tcPr>
            <w:tcW w:w="567" w:type="dxa"/>
            <w:vMerge w:val="restart"/>
            <w:vAlign w:val="center"/>
          </w:tcPr>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4</w:t>
            </w: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C134AF"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lastRenderedPageBreak/>
              <w:t>3</w:t>
            </w:r>
            <w:r>
              <w:rPr>
                <w:rFonts w:ascii="Times New Roman" w:hAnsi="Times New Roman" w:cs="Times New Roman"/>
                <w:sz w:val="20"/>
                <w:szCs w:val="20"/>
                <w:lang w:val="en-US"/>
              </w:rPr>
              <w:t>6</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БП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E94731" w:rsidRDefault="008C3AC7" w:rsidP="008C3AC7">
            <w:pPr>
              <w:ind w:left="-108" w:right="-108"/>
              <w:rPr>
                <w:rFonts w:ascii="Times New Roman" w:hAnsi="Times New Roman" w:cs="Times New Roman"/>
                <w:sz w:val="20"/>
                <w:szCs w:val="20"/>
                <w:lang w:val="kk-KZ"/>
              </w:rPr>
            </w:pPr>
            <w:r w:rsidRPr="00E94731">
              <w:rPr>
                <w:rFonts w:ascii="Times New Roman" w:hAnsi="Times New Roman" w:cs="Times New Roman"/>
                <w:sz w:val="20"/>
                <w:szCs w:val="20"/>
                <w:lang w:val="kk-KZ"/>
              </w:rPr>
              <w:t>Инженерлік дайындық және аумақты абаттандыру</w:t>
            </w:r>
          </w:p>
        </w:tc>
        <w:tc>
          <w:tcPr>
            <w:tcW w:w="5211" w:type="dxa"/>
          </w:tcPr>
          <w:p w:rsidR="008C3AC7" w:rsidRPr="00E94731" w:rsidRDefault="008C3AC7" w:rsidP="008C3AC7">
            <w:pPr>
              <w:jc w:val="both"/>
              <w:rPr>
                <w:rFonts w:ascii="Times New Roman" w:hAnsi="Times New Roman" w:cs="Times New Roman"/>
                <w:color w:val="000000"/>
                <w:sz w:val="20"/>
                <w:szCs w:val="20"/>
                <w:lang w:val="kk-KZ"/>
              </w:rPr>
            </w:pPr>
            <w:r w:rsidRPr="00E94731">
              <w:rPr>
                <w:rFonts w:ascii="Times New Roman" w:hAnsi="Times New Roman" w:cs="Times New Roman"/>
                <w:b/>
                <w:color w:val="000000"/>
                <w:sz w:val="20"/>
                <w:szCs w:val="20"/>
                <w:lang w:val="kk-KZ"/>
              </w:rPr>
              <w:t>Мақсаты:</w:t>
            </w:r>
            <w:r w:rsidRPr="00E94731">
              <w:rPr>
                <w:rFonts w:ascii="Times New Roman" w:hAnsi="Times New Roman" w:cs="Times New Roman"/>
                <w:color w:val="000000"/>
                <w:sz w:val="20"/>
                <w:szCs w:val="20"/>
                <w:lang w:val="kk-KZ"/>
              </w:rPr>
              <w:t xml:space="preserve"> Инженерлік инфрақұрылымның негізгі элементтерімен, әртүрлі мақсаттағы, құрылымдағы және көлемдегі объектілерді инженерлік қамтамасыз ету туралы білім жүйесімен таныстыру. </w:t>
            </w:r>
          </w:p>
          <w:p w:rsidR="008C3AC7" w:rsidRPr="00E94731" w:rsidRDefault="008C3AC7" w:rsidP="008C3AC7">
            <w:pPr>
              <w:pStyle w:val="HTML"/>
              <w:shd w:val="clear" w:color="auto" w:fill="F8F9FA"/>
              <w:jc w:val="both"/>
              <w:rPr>
                <w:rFonts w:ascii="Times New Roman" w:hAnsi="Times New Roman" w:cs="Times New Roman"/>
                <w:color w:val="202124"/>
                <w:lang w:val="kk-KZ"/>
              </w:rPr>
            </w:pPr>
            <w:r w:rsidRPr="00E94731">
              <w:rPr>
                <w:rFonts w:ascii="Times New Roman" w:hAnsi="Times New Roman" w:cs="Times New Roman"/>
                <w:b/>
                <w:color w:val="000000"/>
                <w:lang w:val="kk-KZ"/>
              </w:rPr>
              <w:t>Мазмұны:</w:t>
            </w:r>
            <w:r w:rsidRPr="00E94731">
              <w:rPr>
                <w:rFonts w:ascii="Times New Roman" w:hAnsi="Times New Roman" w:cs="Times New Roman"/>
                <w:color w:val="000000"/>
                <w:lang w:val="kk-KZ"/>
              </w:rPr>
              <w:t xml:space="preserve"> Табиғатты қорғау мен табиғи ресурстарды ұтымды пайдалануды ескере отырып, қалалық аумақтарды қазіргі заманғы дамыту мен абаттандырудың теориялық негіздері, энергия үнемдеу мәселелері. Аумақтарды жер үсті және жер асты суларымен су басудан қорғау нұсқаларының техникалық-экономикалық негіздемесі мәселелері. Құрылыс нысандарының аумағын инженерлік дайындау. Су бұруды, көшелерді, қиылыстарды жобалауды, шағын сәулет нысандарын таңдауды ескере отырып, аумақтарды жобалау. Құрылыс аумағын абаттандыру элементтері.</w:t>
            </w:r>
          </w:p>
        </w:tc>
        <w:tc>
          <w:tcPr>
            <w:tcW w:w="567" w:type="dxa"/>
            <w:vMerge/>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C134AF"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t>3</w:t>
            </w:r>
            <w:r>
              <w:rPr>
                <w:rFonts w:ascii="Times New Roman" w:hAnsi="Times New Roman" w:cs="Times New Roman"/>
                <w:sz w:val="20"/>
                <w:szCs w:val="20"/>
                <w:lang w:val="en-US"/>
              </w:rPr>
              <w:t>7</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КП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ЖК</w:t>
            </w:r>
          </w:p>
        </w:tc>
        <w:tc>
          <w:tcPr>
            <w:tcW w:w="1843" w:type="dxa"/>
            <w:vAlign w:val="center"/>
          </w:tcPr>
          <w:p w:rsidR="008C3AC7" w:rsidRPr="00E94731" w:rsidRDefault="008C3AC7" w:rsidP="008C3AC7">
            <w:pPr>
              <w:ind w:right="-74"/>
              <w:rPr>
                <w:rFonts w:ascii="Times New Roman" w:hAnsi="Times New Roman" w:cs="Times New Roman"/>
                <w:sz w:val="20"/>
                <w:szCs w:val="20"/>
                <w:lang w:val="kk-KZ"/>
              </w:rPr>
            </w:pPr>
            <w:r w:rsidRPr="00E94731">
              <w:rPr>
                <w:rFonts w:ascii="Times New Roman" w:hAnsi="Times New Roman" w:cs="Times New Roman"/>
                <w:sz w:val="20"/>
                <w:szCs w:val="20"/>
                <w:lang w:val="kk-KZ"/>
              </w:rPr>
              <w:t>Өндірістік практика І</w:t>
            </w:r>
          </w:p>
        </w:tc>
        <w:tc>
          <w:tcPr>
            <w:tcW w:w="5211" w:type="dxa"/>
          </w:tcPr>
          <w:p w:rsidR="008C3AC7" w:rsidRPr="00E94731" w:rsidRDefault="008C3AC7" w:rsidP="008C3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hAnsi="Times New Roman" w:cs="Times New Roman"/>
                <w:color w:val="000000"/>
                <w:sz w:val="20"/>
                <w:szCs w:val="20"/>
                <w:lang w:val="kk-KZ"/>
              </w:rPr>
            </w:pPr>
            <w:r w:rsidRPr="00E94731">
              <w:rPr>
                <w:rFonts w:ascii="Times New Roman" w:hAnsi="Times New Roman" w:cs="Times New Roman"/>
                <w:b/>
                <w:color w:val="000000"/>
                <w:sz w:val="20"/>
                <w:szCs w:val="20"/>
                <w:lang w:val="kk-KZ"/>
              </w:rPr>
              <w:t>Мақсаты:</w:t>
            </w:r>
            <w:r w:rsidRPr="00E94731">
              <w:rPr>
                <w:rFonts w:ascii="Times New Roman" w:hAnsi="Times New Roman" w:cs="Times New Roman"/>
                <w:color w:val="000000"/>
                <w:sz w:val="20"/>
                <w:szCs w:val="20"/>
                <w:lang w:val="kk-KZ"/>
              </w:rPr>
              <w:t xml:space="preserve"> Университетте "Ғимараттарды жобалау негіздері", "</w:t>
            </w:r>
            <w:r w:rsidR="00BC22F0">
              <w:rPr>
                <w:rFonts w:ascii="Times New Roman" w:hAnsi="Times New Roman" w:cs="Times New Roman"/>
                <w:color w:val="000000"/>
                <w:sz w:val="20"/>
                <w:szCs w:val="20"/>
                <w:lang w:val="kk-KZ"/>
              </w:rPr>
              <w:t xml:space="preserve">Ғимараттар </w:t>
            </w:r>
            <w:r w:rsidRPr="00E94731">
              <w:rPr>
                <w:rFonts w:ascii="Times New Roman" w:hAnsi="Times New Roman" w:cs="Times New Roman"/>
                <w:color w:val="000000"/>
                <w:sz w:val="20"/>
                <w:szCs w:val="20"/>
                <w:lang w:val="kk-KZ"/>
              </w:rPr>
              <w:t xml:space="preserve">мен имараттарды жобалау" пәндерін оқыту барысында студенттердің алған теориялық білімдерін бекіту және тереңдету, құрылыс объектілерінде қажетті еңбек дағдыларын игеру. </w:t>
            </w:r>
          </w:p>
          <w:p w:rsidR="008C3AC7" w:rsidRPr="00E94731" w:rsidRDefault="008C3AC7" w:rsidP="008C3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hAnsi="Times New Roman" w:cs="Times New Roman"/>
                <w:color w:val="000000"/>
                <w:sz w:val="20"/>
                <w:szCs w:val="20"/>
                <w:lang w:val="kk-KZ"/>
              </w:rPr>
            </w:pPr>
            <w:r w:rsidRPr="00E94731">
              <w:rPr>
                <w:rFonts w:ascii="Times New Roman" w:hAnsi="Times New Roman" w:cs="Times New Roman"/>
                <w:b/>
                <w:color w:val="000000"/>
                <w:sz w:val="20"/>
                <w:szCs w:val="20"/>
                <w:lang w:val="kk-KZ"/>
              </w:rPr>
              <w:t>Мазмұны:</w:t>
            </w:r>
            <w:r w:rsidRPr="00E94731">
              <w:rPr>
                <w:rFonts w:ascii="Times New Roman" w:hAnsi="Times New Roman" w:cs="Times New Roman"/>
                <w:color w:val="000000"/>
                <w:sz w:val="20"/>
                <w:szCs w:val="20"/>
                <w:lang w:val="kk-KZ"/>
              </w:rPr>
              <w:t xml:space="preserve"> Кәсіпорындардың құрылымдарымен және қызметімен танысу. Құрылыс алаңдарында бригадир, шебер ретінде құрылыс жұмыстарының жекелеген түрлеріне қатысу, қауіпсіздік техникасы, еңбекті қорғау және өртке қарсы техника қағидаларын зерделеу және сақтау, еңбекті ұйымдастыру, бригадалар құрамы және жұмысшылар арасында міндеттерді бөлу. Еңбек өнімділігін арттыру бойынша іс-шаралар әзірлеу.</w:t>
            </w: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5</w:t>
            </w: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C134AF" w:rsidRDefault="008C3AC7" w:rsidP="008C3AC7">
            <w:pPr>
              <w:rPr>
                <w:rFonts w:ascii="Times New Roman" w:hAnsi="Times New Roman" w:cs="Times New Roman"/>
                <w:sz w:val="20"/>
                <w:szCs w:val="20"/>
                <w:lang w:val="en-US"/>
              </w:rPr>
            </w:pPr>
            <w:r>
              <w:rPr>
                <w:rFonts w:ascii="Times New Roman" w:hAnsi="Times New Roman" w:cs="Times New Roman"/>
                <w:sz w:val="20"/>
                <w:szCs w:val="20"/>
                <w:lang w:val="en-US"/>
              </w:rPr>
              <w:t>38</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БП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B3684B" w:rsidRDefault="008C3AC7" w:rsidP="008C3AC7">
            <w:pPr>
              <w:ind w:left="-108" w:right="-108"/>
              <w:rPr>
                <w:rFonts w:ascii="Times New Roman" w:hAnsi="Times New Roman" w:cs="Times New Roman"/>
                <w:sz w:val="20"/>
                <w:szCs w:val="20"/>
                <w:lang w:val="kk-KZ"/>
              </w:rPr>
            </w:pPr>
            <w:r w:rsidRPr="00974C59">
              <w:rPr>
                <w:rFonts w:ascii="Times New Roman" w:hAnsi="Times New Roman" w:cs="Times New Roman"/>
                <w:sz w:val="20"/>
                <w:szCs w:val="20"/>
                <w:lang w:val="kk-KZ"/>
              </w:rPr>
              <w:t>Құрылыс конструкцияларын жобалау негіздері</w:t>
            </w:r>
          </w:p>
        </w:tc>
        <w:tc>
          <w:tcPr>
            <w:tcW w:w="5211" w:type="dxa"/>
          </w:tcPr>
          <w:p w:rsidR="008C3AC7" w:rsidRPr="00974C59" w:rsidRDefault="008C3AC7" w:rsidP="008C3AC7">
            <w:pPr>
              <w:jc w:val="both"/>
              <w:rPr>
                <w:rFonts w:ascii="Times New Roman" w:hAnsi="Times New Roman" w:cs="Times New Roman"/>
                <w:sz w:val="20"/>
                <w:szCs w:val="20"/>
                <w:lang w:val="kk-KZ"/>
              </w:rPr>
            </w:pPr>
            <w:r w:rsidRPr="00974C59">
              <w:rPr>
                <w:rFonts w:ascii="Times New Roman" w:hAnsi="Times New Roman" w:cs="Times New Roman"/>
                <w:b/>
                <w:sz w:val="20"/>
                <w:szCs w:val="20"/>
                <w:lang w:val="kk-KZ"/>
              </w:rPr>
              <w:t>Мақсаты:</w:t>
            </w:r>
            <w:r w:rsidRPr="00974C59">
              <w:rPr>
                <w:rFonts w:ascii="Times New Roman" w:hAnsi="Times New Roman" w:cs="Times New Roman"/>
                <w:sz w:val="20"/>
                <w:szCs w:val="20"/>
                <w:lang w:val="kk-KZ"/>
              </w:rPr>
              <w:t xml:space="preserve"> Еурокодтардың талаптарын ескере отырып, ғимараттарды жобалау негіздерін оқыту. </w:t>
            </w:r>
          </w:p>
          <w:p w:rsidR="008C3AC7" w:rsidRPr="00B3684B" w:rsidRDefault="008C3AC7" w:rsidP="008C3AC7">
            <w:pPr>
              <w:jc w:val="both"/>
              <w:rPr>
                <w:rFonts w:ascii="Times New Roman" w:hAnsi="Times New Roman" w:cs="Times New Roman"/>
                <w:sz w:val="20"/>
                <w:szCs w:val="20"/>
                <w:lang w:val="kk-KZ"/>
              </w:rPr>
            </w:pPr>
            <w:r w:rsidRPr="00974C59">
              <w:rPr>
                <w:rFonts w:ascii="Times New Roman" w:hAnsi="Times New Roman" w:cs="Times New Roman"/>
                <w:b/>
                <w:sz w:val="20"/>
                <w:szCs w:val="20"/>
                <w:lang w:val="kk-KZ"/>
              </w:rPr>
              <w:t>Мазмұны:</w:t>
            </w:r>
            <w:r w:rsidRPr="00974C59">
              <w:rPr>
                <w:rFonts w:ascii="Times New Roman" w:hAnsi="Times New Roman" w:cs="Times New Roman"/>
                <w:sz w:val="20"/>
                <w:szCs w:val="20"/>
                <w:lang w:val="kk-KZ"/>
              </w:rPr>
              <w:t xml:space="preserve"> Құрылыс конструкцияларының жіктелуі,  Еурокодтардың қолдану салалары және жіктелуі. Еурокодтарды қолдану Принциптері мен Ережелерінің арасындағы айырмашылық. Негізгі айнымалылар. Шекті күйлер бойынша жобалау қағидаттары: есептік жағдайлар; сыни шекті күйлер; пайдалану</w:t>
            </w:r>
            <w:r w:rsidRPr="00B3684B">
              <w:rPr>
                <w:rFonts w:ascii="Times New Roman" w:hAnsi="Times New Roman" w:cs="Times New Roman"/>
                <w:sz w:val="20"/>
                <w:szCs w:val="20"/>
                <w:lang w:val="kk-KZ"/>
              </w:rPr>
              <w:t xml:space="preserve"> жарамдылығы бойынша шекті күйлер. Әсердің жіктелуі, әсердің айнымалыларының сипаттамалық және басқа өкілдік мәндері. Әсер етудің жеке коэффициенттері. </w:t>
            </w:r>
            <w:r w:rsidRPr="00B3684B">
              <w:rPr>
                <w:rFonts w:ascii="Times New Roman" w:hAnsi="Times New Roman" w:cs="Times New Roman"/>
                <w:sz w:val="20"/>
                <w:szCs w:val="20"/>
                <w:lang w:val="kk-KZ"/>
              </w:rPr>
              <w:lastRenderedPageBreak/>
              <w:t>Материалдар кедергісінің сипаттамалық және есептік шамалары. Материалдар үшін жеке коэффициенттер. Тұрақты, өтпелі, апаттық және сейсмикалық есептеу жағдайларына әсер ету комбинациясы.</w:t>
            </w:r>
          </w:p>
        </w:tc>
        <w:tc>
          <w:tcPr>
            <w:tcW w:w="567" w:type="dxa"/>
            <w:vMerge w:val="restart"/>
            <w:vAlign w:val="center"/>
          </w:tcPr>
          <w:p w:rsidR="008C3AC7" w:rsidRPr="00A15D64" w:rsidRDefault="008C3AC7" w:rsidP="008C3AC7">
            <w:pPr>
              <w:jc w:val="center"/>
              <w:rPr>
                <w:rFonts w:ascii="Times New Roman" w:hAnsi="Times New Roman" w:cs="Times New Roman"/>
                <w:sz w:val="20"/>
                <w:szCs w:val="20"/>
                <w:highlight w:val="magenta"/>
                <w:lang w:val="kk-KZ"/>
              </w:rPr>
            </w:pPr>
          </w:p>
          <w:p w:rsidR="008C3AC7" w:rsidRPr="00A15D64" w:rsidRDefault="008C3AC7" w:rsidP="008C3AC7">
            <w:pPr>
              <w:jc w:val="center"/>
              <w:rPr>
                <w:rFonts w:ascii="Times New Roman" w:hAnsi="Times New Roman" w:cs="Times New Roman"/>
                <w:sz w:val="20"/>
                <w:szCs w:val="20"/>
                <w:highlight w:val="magenta"/>
                <w:lang w:val="kk-KZ"/>
              </w:rPr>
            </w:pPr>
          </w:p>
          <w:p w:rsidR="008C3AC7" w:rsidRPr="00A15D64" w:rsidRDefault="008C3AC7" w:rsidP="008C3AC7">
            <w:pPr>
              <w:jc w:val="center"/>
              <w:rPr>
                <w:rFonts w:ascii="Times New Roman" w:hAnsi="Times New Roman" w:cs="Times New Roman"/>
                <w:sz w:val="20"/>
                <w:szCs w:val="20"/>
                <w:highlight w:val="magenta"/>
                <w:lang w:val="kk-KZ"/>
              </w:rPr>
            </w:pPr>
          </w:p>
          <w:p w:rsidR="008C3AC7" w:rsidRPr="00A15D64" w:rsidRDefault="008C3AC7" w:rsidP="008C3AC7">
            <w:pPr>
              <w:jc w:val="center"/>
              <w:rPr>
                <w:rFonts w:ascii="Times New Roman" w:hAnsi="Times New Roman" w:cs="Times New Roman"/>
                <w:sz w:val="20"/>
                <w:szCs w:val="20"/>
                <w:highlight w:val="magenta"/>
                <w:lang w:val="kk-KZ"/>
              </w:rPr>
            </w:pPr>
          </w:p>
          <w:p w:rsidR="008C3AC7" w:rsidRPr="00A15D64" w:rsidRDefault="008C3AC7" w:rsidP="008C3AC7">
            <w:pPr>
              <w:jc w:val="center"/>
              <w:rPr>
                <w:rFonts w:ascii="Times New Roman" w:hAnsi="Times New Roman" w:cs="Times New Roman"/>
                <w:sz w:val="20"/>
                <w:szCs w:val="20"/>
                <w:highlight w:val="magenta"/>
                <w:lang w:val="kk-KZ"/>
              </w:rPr>
            </w:pPr>
          </w:p>
          <w:p w:rsidR="008C3AC7" w:rsidRPr="00A15D64" w:rsidRDefault="008C3AC7" w:rsidP="008C3AC7">
            <w:pPr>
              <w:jc w:val="center"/>
              <w:rPr>
                <w:rFonts w:ascii="Times New Roman" w:hAnsi="Times New Roman" w:cs="Times New Roman"/>
                <w:sz w:val="20"/>
                <w:szCs w:val="20"/>
                <w:highlight w:val="magenta"/>
                <w:lang w:val="kk-KZ"/>
              </w:rPr>
            </w:pPr>
          </w:p>
          <w:p w:rsidR="008C3AC7" w:rsidRPr="00A15D64" w:rsidRDefault="008C3AC7" w:rsidP="008C3AC7">
            <w:pPr>
              <w:jc w:val="center"/>
              <w:rPr>
                <w:rFonts w:ascii="Times New Roman" w:hAnsi="Times New Roman" w:cs="Times New Roman"/>
                <w:sz w:val="20"/>
                <w:szCs w:val="20"/>
                <w:highlight w:val="magenta"/>
                <w:lang w:val="kk-KZ"/>
              </w:rPr>
            </w:pPr>
          </w:p>
          <w:p w:rsidR="008C3AC7" w:rsidRPr="00A15D64" w:rsidRDefault="008C3AC7" w:rsidP="008C3AC7">
            <w:pPr>
              <w:jc w:val="center"/>
              <w:rPr>
                <w:rFonts w:ascii="Times New Roman" w:hAnsi="Times New Roman" w:cs="Times New Roman"/>
                <w:sz w:val="20"/>
                <w:szCs w:val="20"/>
                <w:highlight w:val="magenta"/>
                <w:lang w:val="kk-KZ"/>
              </w:rPr>
            </w:pPr>
          </w:p>
          <w:p w:rsidR="008C3AC7" w:rsidRPr="00A15D64" w:rsidRDefault="008C3AC7" w:rsidP="008C3AC7">
            <w:pPr>
              <w:jc w:val="center"/>
              <w:rPr>
                <w:rFonts w:ascii="Times New Roman" w:hAnsi="Times New Roman" w:cs="Times New Roman"/>
                <w:sz w:val="20"/>
                <w:szCs w:val="20"/>
                <w:highlight w:val="magenta"/>
                <w:lang w:val="kk-KZ"/>
              </w:rPr>
            </w:pPr>
          </w:p>
          <w:p w:rsidR="008C3AC7" w:rsidRPr="00A15D64" w:rsidRDefault="008C3AC7" w:rsidP="008C3AC7">
            <w:pPr>
              <w:jc w:val="center"/>
              <w:rPr>
                <w:rFonts w:ascii="Times New Roman" w:hAnsi="Times New Roman" w:cs="Times New Roman"/>
                <w:sz w:val="20"/>
                <w:szCs w:val="20"/>
                <w:highlight w:val="magenta"/>
                <w:lang w:val="kk-KZ"/>
              </w:rPr>
            </w:pPr>
          </w:p>
          <w:p w:rsidR="008C3AC7" w:rsidRPr="00A15D64" w:rsidRDefault="008C3AC7" w:rsidP="008C3AC7">
            <w:pPr>
              <w:jc w:val="center"/>
              <w:rPr>
                <w:rFonts w:ascii="Times New Roman" w:hAnsi="Times New Roman" w:cs="Times New Roman"/>
                <w:sz w:val="20"/>
                <w:szCs w:val="20"/>
                <w:highlight w:val="magenta"/>
                <w:lang w:val="kk-KZ"/>
              </w:rPr>
            </w:pPr>
          </w:p>
          <w:p w:rsidR="008C3AC7" w:rsidRPr="00A15D64" w:rsidRDefault="008C3AC7" w:rsidP="008C3AC7">
            <w:pPr>
              <w:jc w:val="center"/>
              <w:rPr>
                <w:rFonts w:ascii="Times New Roman" w:hAnsi="Times New Roman" w:cs="Times New Roman"/>
                <w:sz w:val="20"/>
                <w:szCs w:val="20"/>
                <w:highlight w:val="magenta"/>
                <w:lang w:val="kk-KZ"/>
              </w:rPr>
            </w:pPr>
          </w:p>
          <w:p w:rsidR="008C3AC7" w:rsidRPr="00A15D64" w:rsidRDefault="008C3AC7" w:rsidP="008C3AC7">
            <w:pPr>
              <w:jc w:val="center"/>
              <w:rPr>
                <w:rFonts w:ascii="Times New Roman" w:hAnsi="Times New Roman" w:cs="Times New Roman"/>
                <w:sz w:val="20"/>
                <w:szCs w:val="20"/>
                <w:highlight w:val="magenta"/>
                <w:lang w:val="kk-KZ"/>
              </w:rPr>
            </w:pPr>
          </w:p>
          <w:p w:rsidR="008C3AC7" w:rsidRPr="00A15D64" w:rsidRDefault="008C3AC7" w:rsidP="008C3AC7">
            <w:pPr>
              <w:jc w:val="center"/>
              <w:rPr>
                <w:rFonts w:ascii="Times New Roman" w:hAnsi="Times New Roman" w:cs="Times New Roman"/>
                <w:sz w:val="20"/>
                <w:szCs w:val="20"/>
                <w:highlight w:val="magenta"/>
                <w:lang w:val="kk-KZ"/>
              </w:rPr>
            </w:pPr>
          </w:p>
          <w:p w:rsidR="008C3AC7" w:rsidRPr="00B3684B" w:rsidRDefault="008C3AC7" w:rsidP="008C3AC7">
            <w:pPr>
              <w:jc w:val="center"/>
              <w:rPr>
                <w:rFonts w:ascii="Times New Roman" w:hAnsi="Times New Roman" w:cs="Times New Roman"/>
                <w:sz w:val="20"/>
                <w:szCs w:val="20"/>
                <w:lang w:val="kk-KZ"/>
              </w:rPr>
            </w:pPr>
            <w:r w:rsidRPr="00C21977">
              <w:rPr>
                <w:rFonts w:ascii="Times New Roman" w:hAnsi="Times New Roman" w:cs="Times New Roman"/>
                <w:sz w:val="20"/>
                <w:szCs w:val="20"/>
                <w:lang w:val="kk-KZ"/>
              </w:rPr>
              <w:t>5</w:t>
            </w: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C134AF" w:rsidRDefault="008C3AC7" w:rsidP="008C3AC7">
            <w:pPr>
              <w:rPr>
                <w:rFonts w:ascii="Times New Roman" w:hAnsi="Times New Roman" w:cs="Times New Roman"/>
                <w:sz w:val="20"/>
                <w:szCs w:val="20"/>
                <w:lang w:val="en-US"/>
              </w:rPr>
            </w:pPr>
            <w:r>
              <w:rPr>
                <w:rFonts w:ascii="Times New Roman" w:hAnsi="Times New Roman" w:cs="Times New Roman"/>
                <w:sz w:val="20"/>
                <w:szCs w:val="20"/>
                <w:lang w:val="en-US"/>
              </w:rPr>
              <w:lastRenderedPageBreak/>
              <w:t>39</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БП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974C59" w:rsidRDefault="008C3AC7" w:rsidP="008C3AC7">
            <w:pPr>
              <w:ind w:left="-108" w:right="-108"/>
              <w:rPr>
                <w:rFonts w:ascii="Times New Roman" w:hAnsi="Times New Roman" w:cs="Times New Roman"/>
                <w:sz w:val="20"/>
                <w:szCs w:val="20"/>
                <w:lang w:val="kk-KZ"/>
              </w:rPr>
            </w:pPr>
            <w:r w:rsidRPr="00974C59">
              <w:rPr>
                <w:rFonts w:ascii="Times New Roman" w:hAnsi="Times New Roman" w:cs="Times New Roman"/>
                <w:sz w:val="20"/>
                <w:szCs w:val="20"/>
                <w:lang w:val="kk-KZ"/>
              </w:rPr>
              <w:t>Құрылыс конструкцияларын есептеудің ықтималдық әдістері</w:t>
            </w:r>
          </w:p>
        </w:tc>
        <w:tc>
          <w:tcPr>
            <w:tcW w:w="5211" w:type="dxa"/>
          </w:tcPr>
          <w:p w:rsidR="008C3AC7" w:rsidRPr="00974C59" w:rsidRDefault="008C3AC7" w:rsidP="008C3AC7">
            <w:pPr>
              <w:jc w:val="both"/>
              <w:rPr>
                <w:rFonts w:ascii="Times New Roman" w:hAnsi="Times New Roman" w:cs="Times New Roman"/>
                <w:sz w:val="20"/>
                <w:szCs w:val="20"/>
                <w:lang w:val="kk-KZ"/>
              </w:rPr>
            </w:pPr>
            <w:r w:rsidRPr="00974C59">
              <w:rPr>
                <w:rFonts w:ascii="Times New Roman" w:hAnsi="Times New Roman" w:cs="Times New Roman"/>
                <w:b/>
                <w:sz w:val="20"/>
                <w:szCs w:val="20"/>
                <w:lang w:val="kk-KZ"/>
              </w:rPr>
              <w:t>Мақсаты:</w:t>
            </w:r>
            <w:r w:rsidRPr="00974C59">
              <w:rPr>
                <w:rFonts w:ascii="Times New Roman" w:hAnsi="Times New Roman" w:cs="Times New Roman"/>
                <w:sz w:val="20"/>
                <w:szCs w:val="20"/>
                <w:lang w:val="kk-KZ"/>
              </w:rPr>
              <w:t xml:space="preserve"> Ықтималдық теориясын қолдана отырып, ғимараттардың сенімділігін жобалау негіздерін оқыту. </w:t>
            </w:r>
          </w:p>
          <w:p w:rsidR="008C3AC7" w:rsidRPr="00974C59" w:rsidRDefault="008C3AC7" w:rsidP="008C3AC7">
            <w:pPr>
              <w:jc w:val="both"/>
              <w:rPr>
                <w:rFonts w:ascii="Times New Roman" w:hAnsi="Times New Roman" w:cs="Times New Roman"/>
                <w:spacing w:val="-1"/>
                <w:sz w:val="20"/>
                <w:szCs w:val="20"/>
                <w:lang w:val="kk-KZ"/>
              </w:rPr>
            </w:pPr>
            <w:r w:rsidRPr="00974C59">
              <w:rPr>
                <w:rFonts w:ascii="Times New Roman" w:hAnsi="Times New Roman" w:cs="Times New Roman"/>
                <w:b/>
                <w:sz w:val="20"/>
                <w:szCs w:val="20"/>
                <w:lang w:val="kk-KZ"/>
              </w:rPr>
              <w:t>Мазмұны:</w:t>
            </w:r>
            <w:r w:rsidRPr="00974C59">
              <w:rPr>
                <w:rFonts w:ascii="Times New Roman" w:hAnsi="Times New Roman" w:cs="Times New Roman"/>
                <w:sz w:val="20"/>
                <w:szCs w:val="20"/>
                <w:lang w:val="kk-KZ"/>
              </w:rPr>
              <w:t xml:space="preserve"> Ықтималдықтар теориясының негіздері: кездейсоқ шамалар, кездейсоқ шамалардың функциялары, кездейсоқ процестер, кездейсоқ процестердің математикалық модельдері. кездейсоқ параметрлердің сипаттамалары, белгілі бір қауіпсіздікпен құрылыс материалдарының қасиеттерін сипаттау, Ықтималдық теориясы тұрғысынан әсердің нормативтік шамаларын бағалау. Кездейсоқ шамалардың таралу заңдары. Бетон класын бағалау үшін қалыпты тарату заңын қолдану. Құрылымның сенімділігі мәселелеріне ықтималдық көзқарасты қолдану. Ықтималдық тәсілін қолдана отырып сенімділікті есептеу негіздері.</w:t>
            </w:r>
          </w:p>
        </w:tc>
        <w:tc>
          <w:tcPr>
            <w:tcW w:w="567" w:type="dxa"/>
            <w:vMerge/>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C134AF"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t>4</w:t>
            </w:r>
            <w:r>
              <w:rPr>
                <w:rFonts w:ascii="Times New Roman" w:hAnsi="Times New Roman" w:cs="Times New Roman"/>
                <w:sz w:val="20"/>
                <w:szCs w:val="20"/>
                <w:lang w:val="en-US"/>
              </w:rPr>
              <w:t>0</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БП</w:t>
            </w:r>
          </w:p>
        </w:tc>
        <w:tc>
          <w:tcPr>
            <w:tcW w:w="709" w:type="dxa"/>
            <w:vAlign w:val="center"/>
          </w:tcPr>
          <w:p w:rsidR="008C3AC7" w:rsidRPr="00974C59" w:rsidRDefault="008C3AC7" w:rsidP="008C3AC7">
            <w:pPr>
              <w:jc w:val="center"/>
              <w:rPr>
                <w:rFonts w:ascii="Times New Roman" w:hAnsi="Times New Roman" w:cs="Times New Roman"/>
                <w:sz w:val="20"/>
                <w:szCs w:val="20"/>
                <w:lang w:val="kk-KZ"/>
              </w:rPr>
            </w:pPr>
            <w:r w:rsidRPr="00974C59">
              <w:rPr>
                <w:rFonts w:ascii="Times New Roman" w:hAnsi="Times New Roman" w:cs="Times New Roman"/>
                <w:sz w:val="20"/>
                <w:szCs w:val="20"/>
                <w:lang w:val="kk-KZ"/>
              </w:rPr>
              <w:t>ТК</w:t>
            </w:r>
          </w:p>
        </w:tc>
        <w:tc>
          <w:tcPr>
            <w:tcW w:w="1843" w:type="dxa"/>
            <w:vAlign w:val="center"/>
          </w:tcPr>
          <w:p w:rsidR="008C3AC7" w:rsidRPr="00974C59" w:rsidRDefault="008C3AC7" w:rsidP="008C3AC7">
            <w:pPr>
              <w:ind w:left="-108" w:right="-108"/>
              <w:rPr>
                <w:rFonts w:ascii="Times New Roman" w:hAnsi="Times New Roman" w:cs="Times New Roman"/>
                <w:sz w:val="20"/>
                <w:szCs w:val="20"/>
                <w:lang w:val="kk-KZ"/>
              </w:rPr>
            </w:pPr>
            <w:r w:rsidRPr="00974C59">
              <w:rPr>
                <w:rFonts w:ascii="Times New Roman" w:hAnsi="Times New Roman" w:cs="Times New Roman"/>
                <w:sz w:val="20"/>
                <w:szCs w:val="20"/>
                <w:lang w:val="kk-KZ"/>
              </w:rPr>
              <w:t>Ғимараттар мен имараттардың инженерлік жүйелері</w:t>
            </w:r>
          </w:p>
        </w:tc>
        <w:tc>
          <w:tcPr>
            <w:tcW w:w="5211" w:type="dxa"/>
          </w:tcPr>
          <w:p w:rsidR="008C3AC7" w:rsidRPr="00B3684B" w:rsidRDefault="008C3AC7" w:rsidP="008C3AC7">
            <w:pPr>
              <w:widowControl w:val="0"/>
              <w:autoSpaceDE w:val="0"/>
              <w:autoSpaceDN w:val="0"/>
              <w:ind w:right="57"/>
              <w:jc w:val="both"/>
              <w:rPr>
                <w:rFonts w:ascii="Times New Roman" w:hAnsi="Times New Roman" w:cs="Times New Roman"/>
                <w:b/>
                <w:bCs/>
                <w:color w:val="000000"/>
                <w:sz w:val="20"/>
                <w:szCs w:val="20"/>
                <w:lang w:val="kk-KZ"/>
              </w:rPr>
            </w:pPr>
            <w:r w:rsidRPr="00B3684B">
              <w:rPr>
                <w:rFonts w:ascii="Times New Roman" w:hAnsi="Times New Roman" w:cs="Times New Roman"/>
                <w:b/>
                <w:bCs/>
                <w:color w:val="000000"/>
                <w:sz w:val="20"/>
                <w:szCs w:val="20"/>
                <w:lang w:val="kk-KZ"/>
              </w:rPr>
              <w:t xml:space="preserve">Мақсаты: </w:t>
            </w:r>
            <w:r w:rsidRPr="00B3684B">
              <w:rPr>
                <w:rFonts w:ascii="Times New Roman" w:hAnsi="Times New Roman" w:cs="Times New Roman"/>
                <w:bCs/>
                <w:color w:val="000000"/>
                <w:sz w:val="20"/>
                <w:szCs w:val="20"/>
                <w:lang w:val="kk-KZ"/>
              </w:rPr>
              <w:t>Ғимараттар мен имараттардың инженерлік жабдықтарын жобалау және есептеу дағдыларын қалыптастыру.</w:t>
            </w:r>
          </w:p>
          <w:p w:rsidR="008C3AC7" w:rsidRPr="00B3684B" w:rsidRDefault="008C3AC7" w:rsidP="008C3AC7">
            <w:pPr>
              <w:jc w:val="both"/>
              <w:rPr>
                <w:rFonts w:ascii="Times New Roman" w:hAnsi="Times New Roman" w:cs="Times New Roman"/>
                <w:bCs/>
                <w:color w:val="000000"/>
                <w:sz w:val="20"/>
                <w:szCs w:val="20"/>
                <w:lang w:val="kk-KZ"/>
              </w:rPr>
            </w:pPr>
            <w:r w:rsidRPr="00B3684B">
              <w:rPr>
                <w:rFonts w:ascii="Times New Roman" w:hAnsi="Times New Roman" w:cs="Times New Roman"/>
                <w:b/>
                <w:bCs/>
                <w:color w:val="000000"/>
                <w:sz w:val="20"/>
                <w:szCs w:val="20"/>
                <w:lang w:val="kk-KZ"/>
              </w:rPr>
              <w:t xml:space="preserve">Мазмұны: </w:t>
            </w:r>
            <w:r w:rsidRPr="00B3684B">
              <w:rPr>
                <w:rFonts w:ascii="Times New Roman" w:hAnsi="Times New Roman" w:cs="Times New Roman"/>
                <w:bCs/>
                <w:color w:val="000000"/>
                <w:sz w:val="20"/>
                <w:szCs w:val="20"/>
                <w:lang w:val="kk-KZ"/>
              </w:rPr>
              <w:t>Қалалар мен елді мекендердің тұрғын аудандарын сумен жабдықтау жүйелері мен схемалары. Сыртқы су желісі, трассировка, жобалау, схемалар. Ғимараттардың ішкі су құбырының жүйелері мен схемалары, желілік жабдықтар, есептеу. Ғимараттардың кәріз жүйелері, құрылысы және есебі. Елді мекендердің кәріз желісінің құрылысы, желінің бойлық профилі. Орталықтандырылған жылумен жабдықтау, Жылу тасымалдағыштар, жылу желілері. Ғимараттарды жылыту, негізгі элементтер, схемалар. Ғимараттарды желдету және ауаны баптау. Ғимараттарды газбен жабдықтау, Қалалық газ желілері.</w:t>
            </w:r>
          </w:p>
        </w:tc>
        <w:tc>
          <w:tcPr>
            <w:tcW w:w="567" w:type="dxa"/>
            <w:vMerge w:val="restart"/>
            <w:vAlign w:val="center"/>
          </w:tcPr>
          <w:p w:rsidR="008C3AC7" w:rsidRPr="00C21977" w:rsidRDefault="008C3AC7" w:rsidP="008C3AC7">
            <w:pPr>
              <w:jc w:val="center"/>
              <w:rPr>
                <w:rFonts w:ascii="Times New Roman" w:hAnsi="Times New Roman" w:cs="Times New Roman"/>
                <w:sz w:val="20"/>
                <w:szCs w:val="20"/>
                <w:lang w:val="kk-KZ"/>
              </w:rPr>
            </w:pPr>
          </w:p>
          <w:p w:rsidR="008C3AC7" w:rsidRPr="00C21977" w:rsidRDefault="008C3AC7" w:rsidP="008C3AC7">
            <w:pPr>
              <w:jc w:val="center"/>
              <w:rPr>
                <w:rFonts w:ascii="Times New Roman" w:hAnsi="Times New Roman" w:cs="Times New Roman"/>
                <w:sz w:val="20"/>
                <w:szCs w:val="20"/>
                <w:lang w:val="kk-KZ"/>
              </w:rPr>
            </w:pPr>
          </w:p>
          <w:p w:rsidR="008C3AC7" w:rsidRPr="00C21977" w:rsidRDefault="008C3AC7" w:rsidP="008C3AC7">
            <w:pPr>
              <w:jc w:val="center"/>
              <w:rPr>
                <w:rFonts w:ascii="Times New Roman" w:hAnsi="Times New Roman" w:cs="Times New Roman"/>
                <w:sz w:val="20"/>
                <w:szCs w:val="20"/>
                <w:lang w:val="kk-KZ"/>
              </w:rPr>
            </w:pPr>
          </w:p>
          <w:p w:rsidR="008C3AC7" w:rsidRPr="00C21977" w:rsidRDefault="008C3AC7" w:rsidP="008C3AC7">
            <w:pPr>
              <w:jc w:val="center"/>
              <w:rPr>
                <w:rFonts w:ascii="Times New Roman" w:hAnsi="Times New Roman" w:cs="Times New Roman"/>
                <w:sz w:val="20"/>
                <w:szCs w:val="20"/>
                <w:lang w:val="kk-KZ"/>
              </w:rPr>
            </w:pPr>
          </w:p>
          <w:p w:rsidR="008C3AC7" w:rsidRPr="00C21977" w:rsidRDefault="008C3AC7" w:rsidP="008C3AC7">
            <w:pPr>
              <w:jc w:val="center"/>
              <w:rPr>
                <w:rFonts w:ascii="Times New Roman" w:hAnsi="Times New Roman" w:cs="Times New Roman"/>
                <w:sz w:val="20"/>
                <w:szCs w:val="20"/>
                <w:lang w:val="kk-KZ"/>
              </w:rPr>
            </w:pPr>
          </w:p>
          <w:p w:rsidR="008C3AC7" w:rsidRPr="00C21977" w:rsidRDefault="008C3AC7" w:rsidP="008C3AC7">
            <w:pPr>
              <w:jc w:val="center"/>
              <w:rPr>
                <w:rFonts w:ascii="Times New Roman" w:hAnsi="Times New Roman" w:cs="Times New Roman"/>
                <w:sz w:val="20"/>
                <w:szCs w:val="20"/>
                <w:lang w:val="kk-KZ"/>
              </w:rPr>
            </w:pPr>
          </w:p>
          <w:p w:rsidR="00C21977" w:rsidRPr="00BC22F0" w:rsidRDefault="00C21977" w:rsidP="008C3AC7">
            <w:pPr>
              <w:jc w:val="center"/>
              <w:rPr>
                <w:rFonts w:ascii="Times New Roman" w:hAnsi="Times New Roman" w:cs="Times New Roman"/>
                <w:sz w:val="20"/>
                <w:szCs w:val="20"/>
                <w:lang w:val="kk-KZ"/>
              </w:rPr>
            </w:pPr>
          </w:p>
          <w:p w:rsidR="008C3AC7" w:rsidRPr="00C21977" w:rsidRDefault="008C3AC7" w:rsidP="008C3AC7">
            <w:pPr>
              <w:jc w:val="center"/>
              <w:rPr>
                <w:rFonts w:ascii="Times New Roman" w:hAnsi="Times New Roman" w:cs="Times New Roman"/>
                <w:sz w:val="20"/>
                <w:szCs w:val="20"/>
                <w:lang w:val="kk-KZ"/>
              </w:rPr>
            </w:pPr>
            <w:r w:rsidRPr="00C21977">
              <w:rPr>
                <w:rFonts w:ascii="Times New Roman" w:hAnsi="Times New Roman" w:cs="Times New Roman"/>
                <w:sz w:val="20"/>
                <w:szCs w:val="20"/>
                <w:lang w:val="kk-KZ"/>
              </w:rPr>
              <w:t>4</w:t>
            </w: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427341" w:rsidTr="001E2498">
        <w:tc>
          <w:tcPr>
            <w:tcW w:w="426" w:type="dxa"/>
          </w:tcPr>
          <w:p w:rsidR="008C3AC7" w:rsidRPr="00732860" w:rsidRDefault="008C3AC7" w:rsidP="008C3AC7">
            <w:pPr>
              <w:rPr>
                <w:rFonts w:ascii="Times New Roman" w:hAnsi="Times New Roman" w:cs="Times New Roman"/>
                <w:sz w:val="20"/>
                <w:szCs w:val="20"/>
                <w:lang w:val="en-US"/>
              </w:rPr>
            </w:pPr>
            <w:r>
              <w:rPr>
                <w:rFonts w:ascii="Times New Roman" w:hAnsi="Times New Roman" w:cs="Times New Roman"/>
                <w:sz w:val="20"/>
                <w:szCs w:val="20"/>
                <w:lang w:val="en-US"/>
              </w:rPr>
              <w:t>41</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БП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B3684B" w:rsidRDefault="008C3AC7" w:rsidP="008C3AC7">
            <w:pPr>
              <w:ind w:left="-108" w:right="-108"/>
              <w:rPr>
                <w:rFonts w:ascii="Times New Roman" w:hAnsi="Times New Roman" w:cs="Times New Roman"/>
                <w:sz w:val="20"/>
                <w:szCs w:val="20"/>
                <w:lang w:val="kk-KZ"/>
              </w:rPr>
            </w:pPr>
            <w:r w:rsidRPr="00B3684B">
              <w:rPr>
                <w:rFonts w:ascii="Times New Roman" w:hAnsi="Times New Roman" w:cs="Times New Roman"/>
                <w:sz w:val="20"/>
                <w:szCs w:val="20"/>
                <w:lang w:val="kk-KZ"/>
              </w:rPr>
              <w:t xml:space="preserve">Студенттің оқу-зерттеу жұмыстары </w:t>
            </w:r>
          </w:p>
        </w:tc>
        <w:tc>
          <w:tcPr>
            <w:tcW w:w="5211" w:type="dxa"/>
          </w:tcPr>
          <w:p w:rsidR="008C3AC7" w:rsidRPr="00B3684B" w:rsidRDefault="008C3AC7" w:rsidP="008C3AC7">
            <w:pPr>
              <w:widowControl w:val="0"/>
              <w:autoSpaceDE w:val="0"/>
              <w:autoSpaceDN w:val="0"/>
              <w:ind w:left="34" w:right="57" w:firstLine="9"/>
              <w:jc w:val="both"/>
              <w:rPr>
                <w:rFonts w:ascii="Times New Roman" w:hAnsi="Times New Roman" w:cs="Times New Roman"/>
                <w:color w:val="000000"/>
                <w:sz w:val="20"/>
                <w:szCs w:val="20"/>
                <w:lang w:val="kk-KZ"/>
              </w:rPr>
            </w:pPr>
            <w:r w:rsidRPr="00B3684B">
              <w:rPr>
                <w:rFonts w:ascii="Times New Roman" w:hAnsi="Times New Roman" w:cs="Times New Roman"/>
                <w:b/>
                <w:color w:val="000000"/>
                <w:sz w:val="20"/>
                <w:szCs w:val="20"/>
                <w:lang w:val="kk-KZ"/>
              </w:rPr>
              <w:t xml:space="preserve">Мақсаты: </w:t>
            </w:r>
            <w:r>
              <w:rPr>
                <w:rFonts w:ascii="Times New Roman" w:hAnsi="Times New Roman" w:cs="Times New Roman"/>
                <w:color w:val="000000"/>
                <w:sz w:val="20"/>
                <w:szCs w:val="20"/>
                <w:lang w:val="kk-KZ"/>
              </w:rPr>
              <w:t>Ө</w:t>
            </w:r>
            <w:r w:rsidRPr="00B3684B">
              <w:rPr>
                <w:rFonts w:ascii="Times New Roman" w:hAnsi="Times New Roman" w:cs="Times New Roman"/>
                <w:color w:val="000000"/>
                <w:sz w:val="20"/>
                <w:szCs w:val="20"/>
                <w:lang w:val="kk-KZ"/>
              </w:rPr>
              <w:t>з бетінше ғылыми-зерттеу жұмысының дағдыларын қалыптастыру, сыни ойлауды дамыту, ғылыми зерттеу әдістерін қолдана білу және ғылыми тақырыптар мен проблемаларды терең зерттеу үшін жағдай жасау</w:t>
            </w:r>
            <w:r>
              <w:rPr>
                <w:rFonts w:ascii="Times New Roman" w:hAnsi="Times New Roman" w:cs="Times New Roman"/>
                <w:color w:val="000000"/>
                <w:sz w:val="20"/>
                <w:szCs w:val="20"/>
                <w:lang w:val="kk-KZ"/>
              </w:rPr>
              <w:t>.</w:t>
            </w:r>
          </w:p>
          <w:p w:rsidR="008C3AC7" w:rsidRPr="00CB5929" w:rsidRDefault="008C3AC7" w:rsidP="008C3AC7">
            <w:pPr>
              <w:jc w:val="both"/>
              <w:rPr>
                <w:rFonts w:ascii="Times New Roman" w:hAnsi="Times New Roman" w:cs="Times New Roman"/>
                <w:bCs/>
                <w:color w:val="000000"/>
                <w:sz w:val="20"/>
                <w:szCs w:val="20"/>
                <w:highlight w:val="yellow"/>
                <w:lang w:val="kk-KZ"/>
              </w:rPr>
            </w:pPr>
            <w:r w:rsidRPr="00B3684B">
              <w:rPr>
                <w:rFonts w:ascii="Times New Roman" w:hAnsi="Times New Roman" w:cs="Times New Roman"/>
                <w:b/>
                <w:color w:val="000000"/>
                <w:sz w:val="20"/>
                <w:szCs w:val="20"/>
                <w:lang w:val="kk-KZ"/>
              </w:rPr>
              <w:t>Мазмұны:</w:t>
            </w:r>
            <w:r w:rsidRPr="00B3684B">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kk-KZ"/>
              </w:rPr>
              <w:t>Ғ</w:t>
            </w:r>
            <w:r w:rsidRPr="00B3684B">
              <w:rPr>
                <w:rFonts w:ascii="Times New Roman" w:hAnsi="Times New Roman" w:cs="Times New Roman"/>
                <w:color w:val="000000"/>
                <w:sz w:val="20"/>
                <w:szCs w:val="20"/>
                <w:lang w:val="kk-KZ"/>
              </w:rPr>
              <w:t xml:space="preserve">ылыми зерттеу негіздері. Ғылыми проблеманы тұжырымдау және гипотезаны тұжырымдау. Зерттеуді жоспарлау және ұйымдастыру. Зерттеу тақырыбын таңдау. Әдебиеттерді жинау және талдау. </w:t>
            </w:r>
            <w:r w:rsidRPr="00B3684B">
              <w:rPr>
                <w:rFonts w:ascii="Times New Roman" w:hAnsi="Times New Roman" w:cs="Times New Roman"/>
                <w:color w:val="000000"/>
                <w:sz w:val="20"/>
                <w:szCs w:val="20"/>
                <w:lang w:val="kk-KZ"/>
              </w:rPr>
              <w:lastRenderedPageBreak/>
              <w:t>Ғылыми жұмыс жасау. Ғылыми жұмыстың дизайны мен құрылымы. Кіріспе, теориялық және практикалық бөліктерді жазу. Зерттеу жүргізу. Ғылыми байланыс. Ғылыми мақалалар жариялау. Конференциялар мен семинарларға қатысу. Таңдалған зерттеу тақырыбы аясында жобалау жұмыстарын жүргізу.</w:t>
            </w:r>
            <w:r w:rsidRPr="00B3684B">
              <w:rPr>
                <w:rFonts w:ascii="Times New Roman" w:hAnsi="Times New Roman" w:cs="Times New Roman"/>
                <w:sz w:val="20"/>
                <w:szCs w:val="20"/>
                <w:lang w:val="kk-KZ"/>
              </w:rPr>
              <w:t xml:space="preserve"> </w:t>
            </w:r>
            <w:r w:rsidRPr="00B3684B">
              <w:rPr>
                <w:rFonts w:ascii="Times New Roman" w:hAnsi="Times New Roman" w:cs="Times New Roman"/>
                <w:color w:val="000000"/>
                <w:sz w:val="20"/>
                <w:szCs w:val="20"/>
                <w:lang w:val="kk-KZ"/>
              </w:rPr>
              <w:t>Академиялық этика және адалдық.</w:t>
            </w:r>
          </w:p>
        </w:tc>
        <w:tc>
          <w:tcPr>
            <w:tcW w:w="567" w:type="dxa"/>
            <w:vMerge/>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rPr>
          <w:trHeight w:val="557"/>
        </w:trPr>
        <w:tc>
          <w:tcPr>
            <w:tcW w:w="426" w:type="dxa"/>
          </w:tcPr>
          <w:p w:rsidR="008C3AC7" w:rsidRPr="00732860"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lastRenderedPageBreak/>
              <w:t>4</w:t>
            </w:r>
            <w:r>
              <w:rPr>
                <w:rFonts w:ascii="Times New Roman" w:hAnsi="Times New Roman" w:cs="Times New Roman"/>
                <w:sz w:val="20"/>
                <w:szCs w:val="20"/>
                <w:lang w:val="en-US"/>
              </w:rPr>
              <w:t>2</w:t>
            </w:r>
          </w:p>
        </w:tc>
        <w:tc>
          <w:tcPr>
            <w:tcW w:w="1417" w:type="dxa"/>
            <w:vMerge w:val="restart"/>
            <w:vAlign w:val="center"/>
          </w:tcPr>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ind w:left="-108" w:right="-108"/>
              <w:rPr>
                <w:rFonts w:ascii="Times New Roman" w:hAnsi="Times New Roman" w:cs="Times New Roman"/>
                <w:sz w:val="20"/>
                <w:szCs w:val="20"/>
                <w:lang w:val="kk-KZ"/>
              </w:rPr>
            </w:pPr>
          </w:p>
          <w:p w:rsidR="008C3AC7" w:rsidRPr="00B3684B" w:rsidRDefault="008C3AC7" w:rsidP="008C3AC7">
            <w:pPr>
              <w:ind w:left="-108" w:right="-108"/>
              <w:rPr>
                <w:rFonts w:ascii="Times New Roman" w:hAnsi="Times New Roman" w:cs="Times New Roman"/>
                <w:sz w:val="20"/>
                <w:szCs w:val="20"/>
                <w:lang w:val="kk-KZ"/>
              </w:rPr>
            </w:pPr>
            <w:r w:rsidRPr="00B3684B">
              <w:rPr>
                <w:rFonts w:ascii="Times New Roman" w:hAnsi="Times New Roman" w:cs="Times New Roman"/>
                <w:sz w:val="20"/>
                <w:szCs w:val="20"/>
                <w:lang w:val="kk-KZ"/>
              </w:rPr>
              <w:t xml:space="preserve">Өндіріс технологиясы және құрылыс машиналары </w:t>
            </w: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lastRenderedPageBreak/>
              <w:t>БП</w:t>
            </w:r>
          </w:p>
        </w:tc>
        <w:tc>
          <w:tcPr>
            <w:tcW w:w="709" w:type="dxa"/>
          </w:tcPr>
          <w:p w:rsidR="008C3AC7" w:rsidRPr="00B3684B"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p>
          <w:p w:rsidR="008C3AC7" w:rsidRDefault="008C3AC7" w:rsidP="008C3AC7">
            <w:pPr>
              <w:jc w:val="center"/>
              <w:rPr>
                <w:rFonts w:ascii="Times New Roman" w:hAnsi="Times New Roman" w:cs="Times New Roman"/>
                <w:sz w:val="20"/>
                <w:szCs w:val="20"/>
                <w:lang w:val="en-US"/>
              </w:rPr>
            </w:pPr>
          </w:p>
          <w:p w:rsidR="008C3AC7" w:rsidRDefault="008C3AC7" w:rsidP="008C3AC7">
            <w:pPr>
              <w:jc w:val="center"/>
              <w:rPr>
                <w:rFonts w:ascii="Times New Roman" w:hAnsi="Times New Roman" w:cs="Times New Roman"/>
                <w:sz w:val="20"/>
                <w:szCs w:val="20"/>
                <w:lang w:val="en-US"/>
              </w:rPr>
            </w:pPr>
          </w:p>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974C59" w:rsidRDefault="008C3AC7" w:rsidP="008C3AC7">
            <w:pPr>
              <w:ind w:left="-108" w:right="-108"/>
              <w:rPr>
                <w:rFonts w:ascii="Times New Roman" w:hAnsi="Times New Roman" w:cs="Times New Roman"/>
                <w:sz w:val="20"/>
                <w:szCs w:val="20"/>
                <w:lang w:val="kk-KZ"/>
              </w:rPr>
            </w:pPr>
            <w:r w:rsidRPr="00974C59">
              <w:rPr>
                <w:rFonts w:ascii="Times New Roman" w:hAnsi="Times New Roman" w:cs="Times New Roman"/>
                <w:sz w:val="20"/>
                <w:szCs w:val="20"/>
                <w:lang w:val="kk-KZ"/>
              </w:rPr>
              <w:t>Құрылыс өндірісінің технологиясы</w:t>
            </w:r>
          </w:p>
        </w:tc>
        <w:tc>
          <w:tcPr>
            <w:tcW w:w="5211" w:type="dxa"/>
          </w:tcPr>
          <w:p w:rsidR="008C3AC7" w:rsidRPr="00974C59" w:rsidRDefault="008C3AC7" w:rsidP="008C3AC7">
            <w:pPr>
              <w:widowControl w:val="0"/>
              <w:autoSpaceDE w:val="0"/>
              <w:autoSpaceDN w:val="0"/>
              <w:ind w:right="57"/>
              <w:jc w:val="both"/>
              <w:rPr>
                <w:rFonts w:ascii="Times New Roman" w:hAnsi="Times New Roman" w:cs="Times New Roman"/>
                <w:b/>
                <w:color w:val="000000"/>
                <w:sz w:val="20"/>
                <w:szCs w:val="20"/>
                <w:lang w:val="kk-KZ"/>
              </w:rPr>
            </w:pPr>
            <w:r w:rsidRPr="00974C59">
              <w:rPr>
                <w:rFonts w:ascii="Times New Roman" w:hAnsi="Times New Roman" w:cs="Times New Roman"/>
                <w:b/>
                <w:color w:val="000000"/>
                <w:sz w:val="20"/>
                <w:szCs w:val="20"/>
                <w:lang w:val="kk-KZ"/>
              </w:rPr>
              <w:t xml:space="preserve">Мақсаты: </w:t>
            </w:r>
            <w:r w:rsidRPr="00974C59">
              <w:rPr>
                <w:rFonts w:ascii="Times New Roman" w:hAnsi="Times New Roman" w:cs="Times New Roman"/>
                <w:color w:val="000000"/>
                <w:sz w:val="20"/>
                <w:szCs w:val="20"/>
                <w:lang w:val="kk-KZ"/>
              </w:rPr>
              <w:t>Құрылыс жұмыстарын жүргізу кезінде жекелеген құрылыс процестерін орындау әдістері саласындағы білім, біліктілік және дағдылар жүйесін қалыптастыру.</w:t>
            </w:r>
          </w:p>
          <w:p w:rsidR="008C3AC7" w:rsidRPr="00974C59" w:rsidRDefault="008C3AC7" w:rsidP="008C3AC7">
            <w:pPr>
              <w:jc w:val="both"/>
              <w:rPr>
                <w:rFonts w:ascii="Courier New" w:hAnsi="Courier New" w:cs="Courier New"/>
                <w:sz w:val="20"/>
                <w:szCs w:val="20"/>
                <w:lang w:val="kk-KZ"/>
              </w:rPr>
            </w:pPr>
            <w:r w:rsidRPr="00974C59">
              <w:rPr>
                <w:rFonts w:ascii="Times New Roman" w:hAnsi="Times New Roman" w:cs="Times New Roman"/>
                <w:b/>
                <w:color w:val="000000"/>
                <w:sz w:val="20"/>
                <w:szCs w:val="20"/>
                <w:lang w:val="kk-KZ"/>
              </w:rPr>
              <w:t xml:space="preserve">Мазмұны: </w:t>
            </w:r>
            <w:r w:rsidRPr="00974C59">
              <w:rPr>
                <w:rStyle w:val="y2iqfc"/>
                <w:rFonts w:ascii="Times New Roman" w:hAnsi="Times New Roman" w:cs="Times New Roman"/>
                <w:sz w:val="20"/>
                <w:szCs w:val="20"/>
                <w:lang w:val="kk-KZ"/>
              </w:rPr>
              <w:t xml:space="preserve">Негізгі ұғымдар мен </w:t>
            </w:r>
            <w:r w:rsidRPr="00974C59">
              <w:rPr>
                <w:rStyle w:val="y2iqfc"/>
                <w:rFonts w:ascii="Times New Roman" w:eastAsiaTheme="majorEastAsia" w:hAnsi="Times New Roman" w:cs="Times New Roman"/>
                <w:sz w:val="20"/>
                <w:szCs w:val="20"/>
                <w:lang w:val="kk-KZ"/>
              </w:rPr>
              <w:t xml:space="preserve">реттеуші </w:t>
            </w:r>
            <w:r w:rsidRPr="00974C59">
              <w:rPr>
                <w:rStyle w:val="y2iqfc"/>
                <w:rFonts w:ascii="Times New Roman" w:hAnsi="Times New Roman" w:cs="Times New Roman"/>
                <w:sz w:val="20"/>
                <w:szCs w:val="20"/>
                <w:lang w:val="kk-KZ"/>
              </w:rPr>
              <w:t xml:space="preserve">ережелер. </w:t>
            </w:r>
            <w:r w:rsidRPr="00974C59">
              <w:rPr>
                <w:rStyle w:val="y2iqfc"/>
                <w:rFonts w:ascii="Times New Roman" w:eastAsiaTheme="majorEastAsia" w:hAnsi="Times New Roman" w:cs="Times New Roman"/>
                <w:sz w:val="20"/>
                <w:szCs w:val="20"/>
                <w:lang w:val="kk-KZ"/>
              </w:rPr>
              <w:t>Н</w:t>
            </w:r>
            <w:r w:rsidRPr="00974C59">
              <w:rPr>
                <w:rFonts w:ascii="Times New Roman" w:hAnsi="Times New Roman" w:cs="Times New Roman"/>
                <w:color w:val="000000"/>
                <w:sz w:val="20"/>
                <w:szCs w:val="20"/>
                <w:lang w:val="kk-KZ"/>
              </w:rPr>
              <w:t>ормалау және еңбекақы төлеу</w:t>
            </w:r>
            <w:r w:rsidRPr="00974C59">
              <w:rPr>
                <w:rStyle w:val="y2iqfc"/>
                <w:rFonts w:ascii="Times New Roman" w:hAnsi="Times New Roman" w:cs="Times New Roman"/>
                <w:sz w:val="20"/>
                <w:szCs w:val="20"/>
                <w:lang w:val="kk-KZ"/>
              </w:rPr>
              <w:t xml:space="preserve">. Құрылыс процестерін технологиялық жобалау. Территориялардың геодезиялық бөліу. Құрылыс құрылымдары мен бұйымдары, оларды тасымалдау. Жер </w:t>
            </w:r>
            <w:r w:rsidRPr="00974C59">
              <w:rPr>
                <w:rStyle w:val="y2iqfc"/>
                <w:rFonts w:ascii="Times New Roman" w:eastAsiaTheme="majorEastAsia" w:hAnsi="Times New Roman" w:cs="Times New Roman"/>
                <w:sz w:val="20"/>
                <w:szCs w:val="20"/>
                <w:lang w:val="kk-KZ"/>
              </w:rPr>
              <w:t>имараттары</w:t>
            </w:r>
            <w:r w:rsidRPr="00974C59">
              <w:rPr>
                <w:rStyle w:val="y2iqfc"/>
                <w:rFonts w:ascii="Times New Roman" w:hAnsi="Times New Roman" w:cs="Times New Roman"/>
                <w:sz w:val="20"/>
                <w:szCs w:val="20"/>
                <w:lang w:val="kk-KZ"/>
              </w:rPr>
              <w:t xml:space="preserve">ның түрлері, топырақты нығыздау технологиясы, қадаларды орнату. </w:t>
            </w:r>
            <w:r w:rsidRPr="00974C59">
              <w:rPr>
                <w:rStyle w:val="y2iqfc"/>
                <w:rFonts w:ascii="Times New Roman" w:eastAsiaTheme="majorEastAsia" w:hAnsi="Times New Roman" w:cs="Times New Roman"/>
                <w:sz w:val="20"/>
                <w:szCs w:val="20"/>
                <w:lang w:val="kk-KZ"/>
              </w:rPr>
              <w:t>Құймалы бетонды</w:t>
            </w:r>
            <w:r w:rsidRPr="00974C59">
              <w:rPr>
                <w:rStyle w:val="y2iqfc"/>
                <w:rFonts w:ascii="Times New Roman" w:hAnsi="Times New Roman" w:cs="Times New Roman"/>
                <w:sz w:val="20"/>
                <w:szCs w:val="20"/>
                <w:lang w:val="kk-KZ"/>
              </w:rPr>
              <w:t xml:space="preserve"> ғимарат</w:t>
            </w:r>
            <w:r w:rsidRPr="00974C59">
              <w:rPr>
                <w:rStyle w:val="y2iqfc"/>
                <w:rFonts w:ascii="Times New Roman" w:eastAsiaTheme="majorEastAsia" w:hAnsi="Times New Roman" w:cs="Times New Roman"/>
                <w:sz w:val="20"/>
                <w:szCs w:val="20"/>
                <w:lang w:val="kk-KZ"/>
              </w:rPr>
              <w:t>тарды тұрғызуды</w:t>
            </w:r>
            <w:r w:rsidRPr="00974C59">
              <w:rPr>
                <w:rStyle w:val="y2iqfc"/>
                <w:rFonts w:ascii="Times New Roman" w:hAnsi="Times New Roman" w:cs="Times New Roman"/>
                <w:sz w:val="20"/>
                <w:szCs w:val="20"/>
                <w:lang w:val="kk-KZ"/>
              </w:rPr>
              <w:t xml:space="preserve">ң технологиялық процестері. Темірбетон және металл конструкциялардан жасалған құрылыс конструкцияларын монтаждау. Тас қалау технологиясы. Ғимараттар мен </w:t>
            </w:r>
            <w:r w:rsidRPr="00974C59">
              <w:rPr>
                <w:rStyle w:val="y2iqfc"/>
                <w:rFonts w:ascii="Times New Roman" w:eastAsiaTheme="majorEastAsia" w:hAnsi="Times New Roman" w:cs="Times New Roman"/>
                <w:sz w:val="20"/>
                <w:szCs w:val="20"/>
                <w:lang w:val="kk-KZ"/>
              </w:rPr>
              <w:t>имарат</w:t>
            </w:r>
            <w:r w:rsidRPr="00974C59">
              <w:rPr>
                <w:rStyle w:val="y2iqfc"/>
                <w:rFonts w:ascii="Times New Roman" w:hAnsi="Times New Roman" w:cs="Times New Roman"/>
                <w:sz w:val="20"/>
                <w:szCs w:val="20"/>
                <w:lang w:val="kk-KZ"/>
              </w:rPr>
              <w:t>тардың қорғаныш және әрлеу жабындарын орнату.</w:t>
            </w:r>
          </w:p>
        </w:tc>
        <w:tc>
          <w:tcPr>
            <w:tcW w:w="567" w:type="dxa"/>
            <w:vMerge w:val="restart"/>
            <w:vAlign w:val="center"/>
          </w:tcPr>
          <w:p w:rsidR="008C3AC7" w:rsidRPr="00A15D64" w:rsidRDefault="008C3AC7" w:rsidP="008C3AC7">
            <w:pPr>
              <w:jc w:val="center"/>
              <w:rPr>
                <w:rFonts w:ascii="Times New Roman" w:hAnsi="Times New Roman" w:cs="Times New Roman"/>
                <w:sz w:val="20"/>
                <w:szCs w:val="20"/>
                <w:lang w:val="kk-KZ"/>
              </w:rPr>
            </w:pPr>
          </w:p>
          <w:p w:rsidR="008C3AC7" w:rsidRDefault="008C3AC7" w:rsidP="008C3AC7">
            <w:pPr>
              <w:jc w:val="center"/>
              <w:rPr>
                <w:rFonts w:ascii="Times New Roman" w:hAnsi="Times New Roman" w:cs="Times New Roman"/>
                <w:sz w:val="20"/>
                <w:szCs w:val="20"/>
                <w:lang w:val="en-US"/>
              </w:rPr>
            </w:pPr>
            <w:r w:rsidRPr="00B3684B">
              <w:rPr>
                <w:rFonts w:ascii="Times New Roman" w:hAnsi="Times New Roman" w:cs="Times New Roman"/>
                <w:sz w:val="20"/>
                <w:szCs w:val="20"/>
                <w:lang w:val="kk-KZ"/>
              </w:rPr>
              <w:t>5</w:t>
            </w:r>
          </w:p>
          <w:p w:rsidR="008C3AC7" w:rsidRDefault="008C3AC7" w:rsidP="008C3AC7">
            <w:pPr>
              <w:jc w:val="center"/>
              <w:rPr>
                <w:rFonts w:ascii="Times New Roman" w:hAnsi="Times New Roman" w:cs="Times New Roman"/>
                <w:sz w:val="20"/>
                <w:szCs w:val="20"/>
                <w:lang w:val="en-US"/>
              </w:rPr>
            </w:pPr>
          </w:p>
          <w:p w:rsidR="008C3AC7" w:rsidRPr="001E2498" w:rsidRDefault="008C3AC7" w:rsidP="008C3AC7">
            <w:pPr>
              <w:jc w:val="center"/>
              <w:rPr>
                <w:rFonts w:ascii="Times New Roman" w:hAnsi="Times New Roman" w:cs="Times New Roman"/>
                <w:sz w:val="20"/>
                <w:szCs w:val="20"/>
                <w:lang w:val="en-US"/>
              </w:rPr>
            </w:pP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732860"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t>4</w:t>
            </w:r>
            <w:r>
              <w:rPr>
                <w:rFonts w:ascii="Times New Roman" w:hAnsi="Times New Roman" w:cs="Times New Roman"/>
                <w:sz w:val="20"/>
                <w:szCs w:val="20"/>
                <w:lang w:val="en-US"/>
              </w:rPr>
              <w:t>3</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БП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974C59" w:rsidRDefault="008C3AC7" w:rsidP="008C3AC7">
            <w:pPr>
              <w:ind w:left="-108" w:right="-108"/>
              <w:rPr>
                <w:rFonts w:ascii="Times New Roman" w:hAnsi="Times New Roman" w:cs="Times New Roman"/>
                <w:sz w:val="20"/>
                <w:szCs w:val="20"/>
                <w:lang w:val="kk-KZ"/>
              </w:rPr>
            </w:pPr>
            <w:r w:rsidRPr="00974C59">
              <w:rPr>
                <w:rFonts w:ascii="Times New Roman" w:hAnsi="Times New Roman" w:cs="Times New Roman"/>
                <w:sz w:val="20"/>
                <w:szCs w:val="20"/>
                <w:lang w:val="kk-KZ"/>
              </w:rPr>
              <w:t>Нөлдік цикл құрылысының технологиясы</w:t>
            </w:r>
          </w:p>
        </w:tc>
        <w:tc>
          <w:tcPr>
            <w:tcW w:w="5211" w:type="dxa"/>
          </w:tcPr>
          <w:p w:rsidR="008C3AC7" w:rsidRPr="00974C59" w:rsidRDefault="008C3AC7" w:rsidP="008C3AC7">
            <w:pPr>
              <w:widowControl w:val="0"/>
              <w:autoSpaceDE w:val="0"/>
              <w:autoSpaceDN w:val="0"/>
              <w:ind w:right="57"/>
              <w:jc w:val="both"/>
              <w:rPr>
                <w:rFonts w:ascii="Times New Roman" w:hAnsi="Times New Roman" w:cs="Times New Roman"/>
                <w:b/>
                <w:color w:val="000000"/>
                <w:sz w:val="20"/>
                <w:szCs w:val="20"/>
                <w:lang w:val="kk-KZ"/>
              </w:rPr>
            </w:pPr>
            <w:r w:rsidRPr="00974C59">
              <w:rPr>
                <w:rFonts w:ascii="Times New Roman" w:hAnsi="Times New Roman" w:cs="Times New Roman"/>
                <w:b/>
                <w:color w:val="000000"/>
                <w:sz w:val="20"/>
                <w:szCs w:val="20"/>
                <w:lang w:val="kk-KZ"/>
              </w:rPr>
              <w:t xml:space="preserve">Мақсаты: </w:t>
            </w:r>
            <w:r w:rsidRPr="00974C59">
              <w:rPr>
                <w:rFonts w:ascii="Times New Roman" w:hAnsi="Times New Roman" w:cs="Times New Roman"/>
                <w:color w:val="000000"/>
                <w:sz w:val="20"/>
                <w:szCs w:val="20"/>
                <w:lang w:val="kk-KZ"/>
              </w:rPr>
              <w:t>Нөлдік циклді құрылыс жұмыстарының құрамын, өнеркәсіптік және азаматтық мақсаттағы ғимараттар мен имараттарды тұрғызу кезінде іргетастарды тұрғызу туралы білімді қалыптастыру.</w:t>
            </w:r>
          </w:p>
          <w:p w:rsidR="00C21977" w:rsidRPr="00BC22F0" w:rsidRDefault="008C3AC7" w:rsidP="008C3AC7">
            <w:pPr>
              <w:jc w:val="both"/>
              <w:rPr>
                <w:rFonts w:ascii="Times New Roman" w:hAnsi="Times New Roman" w:cs="Times New Roman"/>
                <w:sz w:val="20"/>
                <w:szCs w:val="20"/>
                <w:lang w:val="kk-KZ"/>
              </w:rPr>
            </w:pPr>
            <w:r w:rsidRPr="00974C59">
              <w:rPr>
                <w:rFonts w:ascii="Times New Roman" w:hAnsi="Times New Roman" w:cs="Times New Roman"/>
                <w:b/>
                <w:color w:val="000000"/>
                <w:sz w:val="20"/>
                <w:szCs w:val="20"/>
                <w:lang w:val="kk-KZ"/>
              </w:rPr>
              <w:t xml:space="preserve">Мазмұны: </w:t>
            </w:r>
            <w:r w:rsidRPr="00974C59">
              <w:rPr>
                <w:rFonts w:ascii="Times New Roman" w:hAnsi="Times New Roman" w:cs="Times New Roman"/>
                <w:color w:val="000000"/>
                <w:sz w:val="20"/>
                <w:szCs w:val="20"/>
                <w:lang w:val="kk-KZ"/>
              </w:rPr>
              <w:t xml:space="preserve">Жерасты имараттар үшін инженерлік-геологиялық ізденістерге қойылатын негізгі талаптар. Топырақтың физика-механикалық және құрылыс қасиеттері, құрылыс алаңының аумағын инженерлік дайындау, тірек-геодезиялық желі, жер имараттарын бөлу, су төгу және жер асты суларының деңгейін төмендету, қазбалар мен үйінділердің қабырғаларын уақытша бекіту, топырақты жасанды бекіту. </w:t>
            </w:r>
            <w:r w:rsidRPr="00974C59">
              <w:rPr>
                <w:rStyle w:val="y2iqfc"/>
                <w:rFonts w:ascii="Times New Roman" w:hAnsi="Times New Roman" w:cs="Times New Roman"/>
                <w:sz w:val="20"/>
                <w:szCs w:val="20"/>
                <w:lang w:val="kk-KZ"/>
              </w:rPr>
              <w:t>Жер жұмыстарын</w:t>
            </w:r>
            <w:r w:rsidRPr="00974C59">
              <w:rPr>
                <w:rStyle w:val="y2iqfc"/>
                <w:rFonts w:ascii="Times New Roman" w:eastAsiaTheme="majorEastAsia" w:hAnsi="Times New Roman" w:cs="Times New Roman"/>
                <w:sz w:val="20"/>
                <w:szCs w:val="20"/>
                <w:lang w:val="kk-KZ"/>
              </w:rPr>
              <w:t xml:space="preserve"> жүргізу</w:t>
            </w:r>
            <w:r w:rsidRPr="00974C59">
              <w:rPr>
                <w:rStyle w:val="y2iqfc"/>
                <w:rFonts w:ascii="Times New Roman" w:hAnsi="Times New Roman" w:cs="Times New Roman"/>
                <w:sz w:val="20"/>
                <w:szCs w:val="20"/>
                <w:lang w:val="kk-KZ"/>
              </w:rPr>
              <w:t xml:space="preserve"> әдістері, топырақты тығыздау, </w:t>
            </w:r>
            <w:r w:rsidRPr="00974C59">
              <w:rPr>
                <w:rStyle w:val="y2iqfc"/>
                <w:rFonts w:ascii="Times New Roman" w:eastAsiaTheme="majorEastAsia" w:hAnsi="Times New Roman" w:cs="Times New Roman"/>
                <w:sz w:val="20"/>
                <w:szCs w:val="20"/>
                <w:lang w:val="kk-KZ"/>
              </w:rPr>
              <w:t xml:space="preserve">олардың </w:t>
            </w:r>
            <w:r w:rsidRPr="00974C59">
              <w:rPr>
                <w:rStyle w:val="y2iqfc"/>
                <w:rFonts w:ascii="Times New Roman" w:hAnsi="Times New Roman" w:cs="Times New Roman"/>
                <w:sz w:val="20"/>
                <w:szCs w:val="20"/>
                <w:lang w:val="kk-KZ"/>
              </w:rPr>
              <w:t xml:space="preserve">механикаландырылған өндіріс әдістері. Ғимараттың жер асты </w:t>
            </w:r>
            <w:r w:rsidRPr="00974C59">
              <w:rPr>
                <w:rStyle w:val="y2iqfc"/>
                <w:rFonts w:ascii="Times New Roman" w:eastAsiaTheme="majorEastAsia" w:hAnsi="Times New Roman" w:cs="Times New Roman"/>
                <w:sz w:val="20"/>
                <w:szCs w:val="20"/>
                <w:lang w:val="kk-KZ"/>
              </w:rPr>
              <w:t>конструкцияларын</w:t>
            </w:r>
            <w:r w:rsidRPr="00974C59">
              <w:rPr>
                <w:rStyle w:val="y2iqfc"/>
                <w:rFonts w:ascii="Times New Roman" w:hAnsi="Times New Roman" w:cs="Times New Roman"/>
                <w:sz w:val="20"/>
                <w:szCs w:val="20"/>
                <w:lang w:val="kk-KZ"/>
              </w:rPr>
              <w:t xml:space="preserve"> және жер үсті бөлі</w:t>
            </w:r>
            <w:r w:rsidRPr="00974C59">
              <w:rPr>
                <w:rStyle w:val="y2iqfc"/>
                <w:rFonts w:ascii="Times New Roman" w:eastAsiaTheme="majorEastAsia" w:hAnsi="Times New Roman" w:cs="Times New Roman"/>
                <w:sz w:val="20"/>
                <w:szCs w:val="20"/>
                <w:lang w:val="kk-KZ"/>
              </w:rPr>
              <w:t>г</w:t>
            </w:r>
            <w:r w:rsidRPr="00974C59">
              <w:rPr>
                <w:rStyle w:val="y2iqfc"/>
                <w:rFonts w:ascii="Times New Roman" w:hAnsi="Times New Roman" w:cs="Times New Roman"/>
                <w:sz w:val="20"/>
                <w:szCs w:val="20"/>
                <w:lang w:val="kk-KZ"/>
              </w:rPr>
              <w:t>ін монтаждау.</w:t>
            </w:r>
          </w:p>
        </w:tc>
        <w:tc>
          <w:tcPr>
            <w:tcW w:w="567" w:type="dxa"/>
            <w:vMerge/>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732860"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t>4</w:t>
            </w:r>
            <w:r>
              <w:rPr>
                <w:rFonts w:ascii="Times New Roman" w:hAnsi="Times New Roman" w:cs="Times New Roman"/>
                <w:sz w:val="20"/>
                <w:szCs w:val="20"/>
                <w:lang w:val="en-US"/>
              </w:rPr>
              <w:t>4</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КП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974C59" w:rsidRDefault="008C3AC7" w:rsidP="008C3AC7">
            <w:pPr>
              <w:ind w:left="-108" w:right="-108"/>
              <w:rPr>
                <w:rFonts w:ascii="Times New Roman" w:hAnsi="Times New Roman" w:cs="Times New Roman"/>
                <w:sz w:val="20"/>
                <w:szCs w:val="20"/>
                <w:lang w:val="kk-KZ"/>
              </w:rPr>
            </w:pPr>
            <w:r w:rsidRPr="00974C59">
              <w:rPr>
                <w:rFonts w:ascii="Times New Roman" w:hAnsi="Times New Roman" w:cs="Times New Roman"/>
                <w:sz w:val="20"/>
                <w:szCs w:val="20"/>
                <w:lang w:val="kk-KZ"/>
              </w:rPr>
              <w:t xml:space="preserve">Ғимараттар мен имараттарды тұрғызу технологиясы және </w:t>
            </w:r>
            <w:r w:rsidRPr="00974C59">
              <w:rPr>
                <w:rFonts w:ascii="Times New Roman" w:hAnsi="Times New Roman" w:cs="Times New Roman"/>
                <w:sz w:val="20"/>
                <w:szCs w:val="20"/>
                <w:lang w:val="kk-KZ"/>
              </w:rPr>
              <w:lastRenderedPageBreak/>
              <w:t>ұйымдастыру</w:t>
            </w:r>
          </w:p>
        </w:tc>
        <w:tc>
          <w:tcPr>
            <w:tcW w:w="5211" w:type="dxa"/>
          </w:tcPr>
          <w:p w:rsidR="008C3AC7" w:rsidRPr="00974C59" w:rsidRDefault="008C3AC7" w:rsidP="008C3AC7">
            <w:pPr>
              <w:pStyle w:val="12"/>
              <w:shd w:val="clear" w:color="auto" w:fill="auto"/>
              <w:spacing w:before="0" w:line="240" w:lineRule="auto"/>
              <w:jc w:val="both"/>
              <w:rPr>
                <w:rFonts w:ascii="Times New Roman" w:hAnsi="Times New Roman" w:cs="Times New Roman"/>
                <w:color w:val="000000"/>
                <w:sz w:val="20"/>
                <w:szCs w:val="20"/>
                <w:lang w:val="kk-KZ"/>
              </w:rPr>
            </w:pPr>
            <w:r w:rsidRPr="00974C59">
              <w:rPr>
                <w:rFonts w:ascii="Times New Roman" w:hAnsi="Times New Roman" w:cs="Times New Roman"/>
                <w:b/>
                <w:color w:val="000000"/>
                <w:sz w:val="20"/>
                <w:szCs w:val="20"/>
                <w:lang w:val="kk-KZ"/>
              </w:rPr>
              <w:lastRenderedPageBreak/>
              <w:t>Мақсаты:</w:t>
            </w:r>
            <w:r w:rsidRPr="00974C59">
              <w:rPr>
                <w:rFonts w:ascii="Times New Roman" w:hAnsi="Times New Roman" w:cs="Times New Roman"/>
                <w:color w:val="000000"/>
                <w:sz w:val="20"/>
                <w:szCs w:val="20"/>
                <w:lang w:val="kk-KZ"/>
              </w:rPr>
              <w:t xml:space="preserve"> Ғимараттар мен имараттарды тұрғызуды ұйымдастырудың заманауи әдістері мен тәсілдерін теориялық негіздерін алу.</w:t>
            </w:r>
          </w:p>
          <w:p w:rsidR="008C3AC7" w:rsidRPr="00974C59" w:rsidRDefault="008C3AC7" w:rsidP="008C3AC7">
            <w:pPr>
              <w:jc w:val="both"/>
              <w:rPr>
                <w:rFonts w:ascii="Times New Roman" w:hAnsi="Times New Roman" w:cs="Times New Roman"/>
                <w:sz w:val="20"/>
                <w:szCs w:val="20"/>
                <w:lang w:val="kk-KZ"/>
              </w:rPr>
            </w:pPr>
            <w:r w:rsidRPr="00974C59">
              <w:rPr>
                <w:rFonts w:ascii="Times New Roman" w:hAnsi="Times New Roman" w:cs="Times New Roman"/>
                <w:b/>
                <w:color w:val="000000"/>
                <w:sz w:val="20"/>
                <w:szCs w:val="20"/>
                <w:lang w:val="kk-KZ"/>
              </w:rPr>
              <w:t xml:space="preserve">Мазмұны: </w:t>
            </w:r>
            <w:r w:rsidRPr="00974C59">
              <w:rPr>
                <w:rFonts w:ascii="Times New Roman" w:hAnsi="Times New Roman" w:cs="Times New Roman"/>
                <w:color w:val="000000"/>
                <w:sz w:val="20"/>
                <w:szCs w:val="20"/>
                <w:lang w:val="kk-KZ"/>
              </w:rPr>
              <w:t xml:space="preserve">Құрылыс процестерін технологиялық </w:t>
            </w:r>
            <w:r w:rsidRPr="00974C59">
              <w:rPr>
                <w:rFonts w:ascii="Times New Roman" w:hAnsi="Times New Roman" w:cs="Times New Roman"/>
                <w:color w:val="000000"/>
                <w:sz w:val="20"/>
                <w:szCs w:val="20"/>
                <w:lang w:val="kk-KZ"/>
              </w:rPr>
              <w:lastRenderedPageBreak/>
              <w:t>жобалау. Үлкен аралықты ғимараттар мен имараттарды тұрғызу әдістері. Темірбетон және металл қаңқалы бір қабатты өнеркәсіптік ғимараттарды монтаждау. Көп қабатты өндірістік ғимараттарды монтаждау. Ірі панельді ғимараттар мен көлемді элементтерді тұрғызу. Аралық пен қабаттарды көтеру әдісі. Кірпіш қабырғалары бар ғимараттар тұрғызу. Құрылысты ағынды ұйымдастыру негіздері. Құрылысты күнтізбелік жоспарлау. Жекелеген нысандар мен кешендердің құрылысын желілік жоспарлау. Құрылыс бас жоспарларын жобалаудың жалпы принциптері. Құрылыс машиналарын пайдалануды ұйымдастыру.</w:t>
            </w:r>
          </w:p>
        </w:tc>
        <w:tc>
          <w:tcPr>
            <w:tcW w:w="567" w:type="dxa"/>
            <w:vMerge w:val="restart"/>
          </w:tcPr>
          <w:p w:rsidR="008C3AC7" w:rsidRDefault="008C3AC7" w:rsidP="008C3AC7">
            <w:pPr>
              <w:jc w:val="center"/>
              <w:rPr>
                <w:rFonts w:ascii="Times New Roman" w:hAnsi="Times New Roman" w:cs="Times New Roman"/>
                <w:sz w:val="20"/>
                <w:szCs w:val="20"/>
                <w:lang w:val="en-US"/>
              </w:rPr>
            </w:pPr>
          </w:p>
          <w:p w:rsidR="008C3AC7" w:rsidRDefault="008C3AC7" w:rsidP="008C3AC7">
            <w:pPr>
              <w:jc w:val="center"/>
              <w:rPr>
                <w:rFonts w:ascii="Times New Roman" w:hAnsi="Times New Roman" w:cs="Times New Roman"/>
                <w:sz w:val="20"/>
                <w:szCs w:val="20"/>
                <w:lang w:val="en-US"/>
              </w:rPr>
            </w:pPr>
          </w:p>
          <w:p w:rsidR="008C3AC7" w:rsidRDefault="008C3AC7" w:rsidP="008C3AC7">
            <w:pPr>
              <w:jc w:val="center"/>
              <w:rPr>
                <w:rFonts w:ascii="Times New Roman" w:hAnsi="Times New Roman" w:cs="Times New Roman"/>
                <w:sz w:val="20"/>
                <w:szCs w:val="20"/>
                <w:lang w:val="en-US"/>
              </w:rPr>
            </w:pPr>
          </w:p>
          <w:p w:rsidR="008C3AC7" w:rsidRDefault="008C3AC7" w:rsidP="008C3AC7">
            <w:pPr>
              <w:jc w:val="center"/>
              <w:rPr>
                <w:rFonts w:ascii="Times New Roman" w:hAnsi="Times New Roman" w:cs="Times New Roman"/>
                <w:sz w:val="20"/>
                <w:szCs w:val="20"/>
                <w:lang w:val="en-US"/>
              </w:rPr>
            </w:pPr>
          </w:p>
          <w:p w:rsidR="008C3AC7" w:rsidRDefault="008C3AC7" w:rsidP="008C3AC7">
            <w:pPr>
              <w:jc w:val="center"/>
              <w:rPr>
                <w:rFonts w:ascii="Times New Roman" w:hAnsi="Times New Roman" w:cs="Times New Roman"/>
                <w:sz w:val="20"/>
                <w:szCs w:val="20"/>
                <w:lang w:val="en-US"/>
              </w:rPr>
            </w:pPr>
          </w:p>
          <w:p w:rsidR="008C3AC7" w:rsidRDefault="008C3AC7" w:rsidP="008C3AC7">
            <w:pPr>
              <w:jc w:val="center"/>
              <w:rPr>
                <w:rFonts w:ascii="Times New Roman" w:hAnsi="Times New Roman" w:cs="Times New Roman"/>
                <w:sz w:val="20"/>
                <w:szCs w:val="20"/>
                <w:lang w:val="en-US"/>
              </w:rPr>
            </w:pPr>
          </w:p>
          <w:p w:rsidR="008C3AC7" w:rsidRDefault="008C3AC7" w:rsidP="008C3AC7">
            <w:pPr>
              <w:jc w:val="center"/>
              <w:rPr>
                <w:rFonts w:ascii="Times New Roman" w:hAnsi="Times New Roman" w:cs="Times New Roman"/>
                <w:sz w:val="20"/>
                <w:szCs w:val="20"/>
                <w:lang w:val="en-US"/>
              </w:rPr>
            </w:pPr>
          </w:p>
          <w:p w:rsidR="008C3AC7" w:rsidRDefault="008C3AC7" w:rsidP="008C3AC7">
            <w:pPr>
              <w:jc w:val="center"/>
              <w:rPr>
                <w:rFonts w:ascii="Times New Roman" w:hAnsi="Times New Roman" w:cs="Times New Roman"/>
                <w:sz w:val="20"/>
                <w:szCs w:val="20"/>
                <w:lang w:val="en-US"/>
              </w:rPr>
            </w:pPr>
          </w:p>
          <w:p w:rsidR="008C3AC7" w:rsidRDefault="008C3AC7" w:rsidP="008C3AC7">
            <w:pPr>
              <w:jc w:val="center"/>
              <w:rPr>
                <w:rFonts w:ascii="Times New Roman" w:hAnsi="Times New Roman" w:cs="Times New Roman"/>
                <w:sz w:val="20"/>
                <w:szCs w:val="20"/>
                <w:lang w:val="en-US"/>
              </w:rPr>
            </w:pPr>
          </w:p>
          <w:p w:rsidR="008C3AC7" w:rsidRDefault="008C3AC7" w:rsidP="008C3AC7">
            <w:pPr>
              <w:jc w:val="center"/>
              <w:rPr>
                <w:rFonts w:ascii="Times New Roman" w:hAnsi="Times New Roman" w:cs="Times New Roman"/>
                <w:sz w:val="20"/>
                <w:szCs w:val="20"/>
                <w:lang w:val="en-US"/>
              </w:rPr>
            </w:pPr>
          </w:p>
          <w:p w:rsidR="008C3AC7" w:rsidRDefault="008C3AC7" w:rsidP="008C3AC7">
            <w:pPr>
              <w:jc w:val="center"/>
              <w:rPr>
                <w:rFonts w:ascii="Times New Roman" w:hAnsi="Times New Roman" w:cs="Times New Roman"/>
                <w:sz w:val="20"/>
                <w:szCs w:val="20"/>
                <w:lang w:val="en-US"/>
              </w:rPr>
            </w:pPr>
          </w:p>
          <w:p w:rsidR="008C3AC7" w:rsidRDefault="008C3AC7" w:rsidP="008C3AC7">
            <w:pPr>
              <w:jc w:val="center"/>
              <w:rPr>
                <w:rFonts w:ascii="Times New Roman" w:hAnsi="Times New Roman" w:cs="Times New Roman"/>
                <w:sz w:val="20"/>
                <w:szCs w:val="20"/>
                <w:lang w:val="en-US"/>
              </w:rPr>
            </w:pPr>
          </w:p>
          <w:p w:rsidR="008C3AC7" w:rsidRDefault="008C3AC7" w:rsidP="008C3AC7">
            <w:pPr>
              <w:jc w:val="center"/>
              <w:rPr>
                <w:rFonts w:ascii="Times New Roman" w:hAnsi="Times New Roman" w:cs="Times New Roman"/>
                <w:sz w:val="20"/>
                <w:szCs w:val="20"/>
                <w:lang w:val="en-US"/>
              </w:rPr>
            </w:pPr>
          </w:p>
          <w:p w:rsidR="008C3AC7" w:rsidRDefault="008C3AC7" w:rsidP="008C3AC7">
            <w:pPr>
              <w:jc w:val="center"/>
              <w:rPr>
                <w:rFonts w:ascii="Times New Roman" w:hAnsi="Times New Roman" w:cs="Times New Roman"/>
                <w:sz w:val="20"/>
                <w:szCs w:val="20"/>
                <w:lang w:val="en-US"/>
              </w:rPr>
            </w:pPr>
          </w:p>
          <w:p w:rsidR="008C3AC7" w:rsidRDefault="008C3AC7" w:rsidP="008C3AC7">
            <w:pPr>
              <w:jc w:val="center"/>
              <w:rPr>
                <w:rFonts w:ascii="Times New Roman" w:hAnsi="Times New Roman" w:cs="Times New Roman"/>
                <w:sz w:val="20"/>
                <w:szCs w:val="20"/>
                <w:lang w:val="en-US"/>
              </w:rPr>
            </w:pPr>
          </w:p>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4</w:t>
            </w: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732860"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lastRenderedPageBreak/>
              <w:t>4</w:t>
            </w:r>
            <w:r>
              <w:rPr>
                <w:rFonts w:ascii="Times New Roman" w:hAnsi="Times New Roman" w:cs="Times New Roman"/>
                <w:sz w:val="20"/>
                <w:szCs w:val="20"/>
                <w:lang w:val="en-US"/>
              </w:rPr>
              <w:t>5</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КП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C21977" w:rsidRDefault="008C3AC7" w:rsidP="008C3AC7">
            <w:pPr>
              <w:ind w:left="-108" w:right="-108"/>
              <w:rPr>
                <w:rFonts w:ascii="Times New Roman" w:hAnsi="Times New Roman" w:cs="Times New Roman"/>
                <w:sz w:val="20"/>
                <w:szCs w:val="20"/>
                <w:lang w:val="kk-KZ"/>
              </w:rPr>
            </w:pPr>
            <w:r w:rsidRPr="00C21977">
              <w:rPr>
                <w:rFonts w:ascii="Times New Roman" w:hAnsi="Times New Roman" w:cs="Times New Roman"/>
                <w:sz w:val="20"/>
                <w:szCs w:val="20"/>
                <w:lang w:val="kk-KZ"/>
              </w:rPr>
              <w:t>Құрылыстағы қауіпсіздікті басқару және сапаны бақылау</w:t>
            </w:r>
          </w:p>
        </w:tc>
        <w:tc>
          <w:tcPr>
            <w:tcW w:w="5211" w:type="dxa"/>
          </w:tcPr>
          <w:p w:rsidR="008C3AC7" w:rsidRPr="00C21977" w:rsidRDefault="008C3AC7" w:rsidP="008C3AC7">
            <w:pPr>
              <w:jc w:val="both"/>
              <w:rPr>
                <w:rFonts w:ascii="Times New Roman" w:hAnsi="Times New Roman" w:cs="Times New Roman"/>
                <w:sz w:val="20"/>
                <w:szCs w:val="20"/>
                <w:lang w:val="kk-KZ"/>
              </w:rPr>
            </w:pPr>
            <w:r w:rsidRPr="00C21977">
              <w:rPr>
                <w:rFonts w:ascii="Times New Roman" w:hAnsi="Times New Roman" w:cs="Times New Roman"/>
                <w:b/>
                <w:sz w:val="20"/>
                <w:szCs w:val="20"/>
                <w:lang w:val="kk-KZ"/>
              </w:rPr>
              <w:t xml:space="preserve">Мақсаты: </w:t>
            </w:r>
            <w:r w:rsidRPr="00C21977">
              <w:rPr>
                <w:rFonts w:ascii="Times New Roman" w:hAnsi="Times New Roman" w:cs="Times New Roman"/>
                <w:sz w:val="20"/>
                <w:szCs w:val="20"/>
                <w:lang w:val="kk-KZ"/>
              </w:rPr>
              <w:t>Қауіпсіздікті басқару, құрылыс-монтаж жұмыстарын, нысандарды өндіру және қабылдау кезінде сапаны бақылауды ұйымдастыру бойынша теориялық білім мен практикалық дағдыларды алу.</w:t>
            </w:r>
          </w:p>
          <w:p w:rsidR="008C3AC7" w:rsidRPr="00C21977" w:rsidRDefault="008C3AC7" w:rsidP="008C3AC7">
            <w:pPr>
              <w:jc w:val="both"/>
              <w:rPr>
                <w:rFonts w:ascii="Times New Roman" w:hAnsi="Times New Roman" w:cs="Times New Roman"/>
                <w:sz w:val="20"/>
                <w:szCs w:val="20"/>
                <w:lang w:val="kk-KZ"/>
              </w:rPr>
            </w:pPr>
            <w:r w:rsidRPr="00C21977">
              <w:rPr>
                <w:rFonts w:ascii="Times New Roman" w:hAnsi="Times New Roman" w:cs="Times New Roman"/>
                <w:b/>
                <w:sz w:val="20"/>
                <w:szCs w:val="20"/>
                <w:lang w:val="kk-KZ"/>
              </w:rPr>
              <w:t>Мазмұны:</w:t>
            </w:r>
            <w:r w:rsidRPr="00C21977">
              <w:rPr>
                <w:rFonts w:ascii="Times New Roman" w:hAnsi="Times New Roman" w:cs="Times New Roman"/>
                <w:sz w:val="20"/>
                <w:szCs w:val="20"/>
                <w:lang w:val="kk-KZ"/>
              </w:rPr>
              <w:t xml:space="preserve"> Құрылыс алаңында қауіпсіз жағдайлар мен еңбекті қорғауды ұйымдастыру. Қысқы жағдайларда жұмыстарды ұйымдастыруға қойылатын қауіпсіздік талаптары. Құрылыс өнімдерінің сапасын басқару. Халықаралық стандарттар, құрылыс сапасы бойынша нормативтік құжаттама. Құрылыстағы сапаны бақылауды ұйымдастыру және құралдары. Құрылыс сапасын бақылауды ұйымдастыру. Кіріс, операциялық және қабылдау бақылауы. Жер, бетон, монтаждау, тас, шатыр, әрлеу жұмыстары кезінде сапаны бақылау. Жұмыстарды қабылдау актілері.</w:t>
            </w:r>
          </w:p>
        </w:tc>
        <w:tc>
          <w:tcPr>
            <w:tcW w:w="567" w:type="dxa"/>
            <w:vMerge/>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732860"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t>4</w:t>
            </w:r>
            <w:r>
              <w:rPr>
                <w:rFonts w:ascii="Times New Roman" w:hAnsi="Times New Roman" w:cs="Times New Roman"/>
                <w:sz w:val="20"/>
                <w:szCs w:val="20"/>
                <w:lang w:val="en-US"/>
              </w:rPr>
              <w:t>6</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БП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974C59" w:rsidRDefault="008C3AC7" w:rsidP="008C3AC7">
            <w:pPr>
              <w:ind w:left="-108" w:right="-108"/>
              <w:rPr>
                <w:rFonts w:ascii="Times New Roman" w:hAnsi="Times New Roman" w:cs="Times New Roman"/>
                <w:sz w:val="20"/>
                <w:szCs w:val="20"/>
                <w:lang w:val="kk-KZ"/>
              </w:rPr>
            </w:pPr>
            <w:r w:rsidRPr="00974C59">
              <w:rPr>
                <w:rFonts w:ascii="Times New Roman" w:hAnsi="Times New Roman" w:cs="Times New Roman"/>
                <w:sz w:val="20"/>
                <w:szCs w:val="20"/>
                <w:lang w:val="kk-KZ"/>
              </w:rPr>
              <w:t>Азаматтық ғимараттарды энергия тиімділігімен жобалау және салу</w:t>
            </w:r>
          </w:p>
        </w:tc>
        <w:tc>
          <w:tcPr>
            <w:tcW w:w="5211" w:type="dxa"/>
          </w:tcPr>
          <w:p w:rsidR="008C3AC7" w:rsidRPr="00974C59" w:rsidRDefault="008C3AC7" w:rsidP="008C3AC7">
            <w:pPr>
              <w:ind w:right="34"/>
              <w:jc w:val="both"/>
              <w:rPr>
                <w:rFonts w:ascii="Times New Roman" w:hAnsi="Times New Roman" w:cs="Times New Roman"/>
                <w:color w:val="000000"/>
                <w:sz w:val="20"/>
                <w:szCs w:val="20"/>
                <w:lang w:val="kk-KZ"/>
              </w:rPr>
            </w:pPr>
            <w:r w:rsidRPr="00974C59">
              <w:rPr>
                <w:rFonts w:ascii="Times New Roman" w:hAnsi="Times New Roman" w:cs="Times New Roman"/>
                <w:b/>
                <w:color w:val="000000"/>
                <w:sz w:val="20"/>
                <w:szCs w:val="20"/>
                <w:lang w:val="kk-KZ"/>
              </w:rPr>
              <w:t>Мақсаты:</w:t>
            </w:r>
            <w:r w:rsidRPr="00974C59">
              <w:rPr>
                <w:rFonts w:ascii="Times New Roman" w:hAnsi="Times New Roman" w:cs="Times New Roman"/>
                <w:color w:val="000000"/>
                <w:sz w:val="20"/>
                <w:szCs w:val="20"/>
                <w:lang w:val="kk-KZ"/>
              </w:rPr>
              <w:t xml:space="preserve"> Энергияны үнемдейтін азаматтық ғимараттарды жобалау негіздерін және олардың құрылымдық шешімдерін білу.</w:t>
            </w:r>
          </w:p>
          <w:p w:rsidR="008C3AC7" w:rsidRPr="00974C59" w:rsidRDefault="008C3AC7" w:rsidP="00BC22F0">
            <w:pPr>
              <w:pStyle w:val="HTML"/>
              <w:shd w:val="clear" w:color="auto" w:fill="F8F9FA"/>
              <w:jc w:val="both"/>
              <w:rPr>
                <w:rFonts w:ascii="Times New Roman" w:hAnsi="Times New Roman" w:cs="Times New Roman"/>
                <w:color w:val="202124"/>
                <w:lang w:val="kk-KZ"/>
              </w:rPr>
            </w:pPr>
            <w:r w:rsidRPr="00974C59">
              <w:rPr>
                <w:rFonts w:ascii="Times New Roman" w:hAnsi="Times New Roman"/>
                <w:b/>
                <w:color w:val="000000"/>
                <w:lang w:val="kk-KZ"/>
              </w:rPr>
              <w:t>Мазмұны</w:t>
            </w:r>
            <w:r w:rsidRPr="00974C59">
              <w:rPr>
                <w:rFonts w:ascii="Times New Roman" w:hAnsi="Times New Roman"/>
                <w:color w:val="000000"/>
                <w:lang w:val="kk-KZ"/>
              </w:rPr>
              <w:t xml:space="preserve">: Энергия үнемдеудің мәні. Энергия үнемдеудегі негізгі ұғымдар. </w:t>
            </w:r>
            <w:r w:rsidRPr="00974C59">
              <w:rPr>
                <w:rFonts w:ascii="Times New Roman" w:hAnsi="Times New Roman"/>
                <w:lang w:val="kk-KZ"/>
              </w:rPr>
              <w:t xml:space="preserve">Су ағынының энергиясы мен оларды энергиялық тиімді архитектуралық жобалауда қолдану. </w:t>
            </w:r>
            <w:r w:rsidRPr="00974C59">
              <w:rPr>
                <w:rFonts w:ascii="Times New Roman" w:hAnsi="Times New Roman"/>
                <w:color w:val="000000"/>
                <w:lang w:val="kk-KZ"/>
              </w:rPr>
              <w:t>Толтырылатын және орны толтырылмайтын энергетикалық ресурстар.</w:t>
            </w:r>
            <w:r w:rsidRPr="00974C59">
              <w:rPr>
                <w:rFonts w:ascii="Times New Roman" w:hAnsi="Times New Roman"/>
                <w:lang w:val="kk-KZ"/>
              </w:rPr>
              <w:t xml:space="preserve"> </w:t>
            </w:r>
            <w:r w:rsidRPr="00974C59">
              <w:rPr>
                <w:rFonts w:ascii="Times New Roman" w:hAnsi="Times New Roman"/>
                <w:color w:val="000000"/>
                <w:lang w:val="kk-KZ"/>
              </w:rPr>
              <w:t>Қазақстан Республикасында қолданыстағы ғимараттардың энергия тиімділігін бағалау жүйесін талдау және оларды жетілдіру мен енгізу жөніндегі ұсынымдар. Қайталама энергия ресурстары. Күн энергиясын жылу және электр энергиясына тікелей түрлендіру.</w:t>
            </w:r>
            <w:r w:rsidRPr="00974C59">
              <w:rPr>
                <w:rFonts w:ascii="Times New Roman" w:hAnsi="Times New Roman"/>
                <w:bCs/>
                <w:color w:val="252525"/>
                <w:shd w:val="clear" w:color="auto" w:fill="FFFFFF"/>
                <w:lang w:val="kk-KZ"/>
              </w:rPr>
              <w:t xml:space="preserve"> </w:t>
            </w:r>
            <w:r w:rsidRPr="00974C59">
              <w:rPr>
                <w:rFonts w:ascii="Times New Roman" w:hAnsi="Times New Roman"/>
                <w:color w:val="000000"/>
                <w:lang w:val="kk-KZ"/>
              </w:rPr>
              <w:t xml:space="preserve">Энергетика түрлері. Баламалы энергия көздерін пайдалану. </w:t>
            </w:r>
            <w:r w:rsidRPr="00974C59">
              <w:rPr>
                <w:rFonts w:ascii="Times New Roman" w:hAnsi="Times New Roman"/>
                <w:lang w:val="kk-KZ"/>
              </w:rPr>
              <w:t>Энергия үнемдеу және энергия тиімділігін арттыру басымдықтары.</w:t>
            </w:r>
          </w:p>
        </w:tc>
        <w:tc>
          <w:tcPr>
            <w:tcW w:w="567" w:type="dxa"/>
            <w:vMerge w:val="restart"/>
            <w:vAlign w:val="center"/>
          </w:tcPr>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lastRenderedPageBreak/>
              <w:t>4</w:t>
            </w: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732860" w:rsidRDefault="008C3AC7" w:rsidP="008C3AC7">
            <w:pPr>
              <w:rPr>
                <w:rFonts w:ascii="Times New Roman" w:hAnsi="Times New Roman" w:cs="Times New Roman"/>
                <w:sz w:val="20"/>
                <w:szCs w:val="20"/>
                <w:lang w:val="en-US"/>
              </w:rPr>
            </w:pPr>
            <w:r>
              <w:rPr>
                <w:rFonts w:ascii="Times New Roman" w:hAnsi="Times New Roman" w:cs="Times New Roman"/>
                <w:sz w:val="20"/>
                <w:szCs w:val="20"/>
                <w:lang w:val="en-US"/>
              </w:rPr>
              <w:lastRenderedPageBreak/>
              <w:t>47</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КП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974C59" w:rsidRDefault="008C3AC7" w:rsidP="008C3AC7">
            <w:pPr>
              <w:ind w:left="-108" w:right="-108"/>
              <w:rPr>
                <w:rFonts w:ascii="Times New Roman" w:hAnsi="Times New Roman" w:cs="Times New Roman"/>
                <w:sz w:val="20"/>
                <w:szCs w:val="20"/>
                <w:lang w:val="kk-KZ"/>
              </w:rPr>
            </w:pPr>
            <w:r w:rsidRPr="00974C59">
              <w:rPr>
                <w:rFonts w:ascii="Times New Roman" w:hAnsi="Times New Roman" w:cs="Times New Roman"/>
                <w:sz w:val="20"/>
                <w:szCs w:val="20"/>
                <w:lang w:val="kk-KZ"/>
              </w:rPr>
              <w:t>Дәнекерлеу жұмыстары және құрылыс конструкцияларын дайындау технологиясы</w:t>
            </w:r>
          </w:p>
        </w:tc>
        <w:tc>
          <w:tcPr>
            <w:tcW w:w="5211" w:type="dxa"/>
          </w:tcPr>
          <w:p w:rsidR="008C3AC7" w:rsidRPr="00C21977" w:rsidRDefault="008C3AC7" w:rsidP="008C3AC7">
            <w:pPr>
              <w:pStyle w:val="HTML"/>
              <w:shd w:val="clear" w:color="auto" w:fill="F8F9FA"/>
              <w:jc w:val="both"/>
              <w:rPr>
                <w:lang w:val="kk-KZ"/>
              </w:rPr>
            </w:pPr>
            <w:r w:rsidRPr="00C21977">
              <w:rPr>
                <w:rFonts w:ascii="Times New Roman" w:hAnsi="Times New Roman" w:cs="Times New Roman"/>
                <w:b/>
                <w:lang w:val="kk-KZ"/>
              </w:rPr>
              <w:t xml:space="preserve">Мақсаты: </w:t>
            </w:r>
            <w:r w:rsidRPr="00C21977">
              <w:rPr>
                <w:lang w:val="kk-KZ"/>
              </w:rPr>
              <w:t xml:space="preserve"> </w:t>
            </w:r>
            <w:r w:rsidRPr="00C21977">
              <w:rPr>
                <w:rFonts w:ascii="Times New Roman" w:hAnsi="Times New Roman" w:cs="Times New Roman"/>
                <w:lang w:val="kk-KZ"/>
              </w:rPr>
              <w:t>Азаматтық және өнеркәсіптік ғимараттарды салу кезінде дәнекерлеу жұмыстарын жүргізудің кең қолданылатын әдістерімен жұмыс істеудің практикалық дағдыларын игеру.</w:t>
            </w:r>
          </w:p>
          <w:p w:rsidR="008C3AC7" w:rsidRPr="00C21977" w:rsidRDefault="008C3AC7" w:rsidP="008C3AC7">
            <w:pPr>
              <w:ind w:right="34"/>
              <w:jc w:val="both"/>
              <w:rPr>
                <w:rFonts w:ascii="Times New Roman" w:hAnsi="Times New Roman" w:cs="Times New Roman"/>
                <w:b/>
                <w:color w:val="000000"/>
                <w:sz w:val="20"/>
                <w:szCs w:val="20"/>
                <w:lang w:val="kk-KZ"/>
              </w:rPr>
            </w:pPr>
            <w:r w:rsidRPr="00C21977">
              <w:rPr>
                <w:rFonts w:ascii="Times New Roman" w:hAnsi="Times New Roman" w:cs="Times New Roman"/>
                <w:b/>
                <w:sz w:val="20"/>
                <w:szCs w:val="20"/>
                <w:lang w:val="kk-KZ"/>
              </w:rPr>
              <w:t xml:space="preserve">Мазмұны: </w:t>
            </w:r>
            <w:r w:rsidRPr="00C21977">
              <w:rPr>
                <w:rFonts w:ascii="Times New Roman" w:hAnsi="Times New Roman" w:cs="Times New Roman"/>
                <w:sz w:val="20"/>
                <w:szCs w:val="20"/>
                <w:lang w:val="kk-KZ"/>
              </w:rPr>
              <w:t>Болаттардың жалпы сипаттамасы мен құрылымы. Дәнекерлеу жұмыстары, дәнекерлеудің жіктелуі, дәнекерленген қосылыстардың негізгі түрлері, олардың жұмысы және есебі сипатталған. Болат конструкцияларын қолдану саласы көрсетілген. Болат конструкцияларын дайындаудың технологиялық процесі, құрастыру процесіне қойылатын талаптар, технологиялық металл конструкцияларын дайындаудағы қауіпсіздік мәселелері қарастырылады. Өндіріс жағдайында дәнекерлеу жұмыстарын орындау мәселелері қарастырылады.</w:t>
            </w:r>
          </w:p>
        </w:tc>
        <w:tc>
          <w:tcPr>
            <w:tcW w:w="567" w:type="dxa"/>
            <w:vMerge/>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732860" w:rsidRDefault="008C3AC7" w:rsidP="008C3AC7">
            <w:pPr>
              <w:rPr>
                <w:rFonts w:ascii="Times New Roman" w:hAnsi="Times New Roman" w:cs="Times New Roman"/>
                <w:sz w:val="20"/>
                <w:szCs w:val="20"/>
                <w:lang w:val="en-US"/>
              </w:rPr>
            </w:pPr>
            <w:r>
              <w:rPr>
                <w:rFonts w:ascii="Times New Roman" w:hAnsi="Times New Roman" w:cs="Times New Roman"/>
                <w:sz w:val="20"/>
                <w:szCs w:val="20"/>
                <w:lang w:val="en-US"/>
              </w:rPr>
              <w:lastRenderedPageBreak/>
              <w:t>48</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БП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974C59" w:rsidRDefault="008C3AC7" w:rsidP="008C3AC7">
            <w:pPr>
              <w:ind w:left="-108" w:right="-108"/>
              <w:rPr>
                <w:rFonts w:ascii="Times New Roman" w:hAnsi="Times New Roman" w:cs="Times New Roman"/>
                <w:sz w:val="20"/>
                <w:szCs w:val="20"/>
                <w:lang w:val="kk-KZ"/>
              </w:rPr>
            </w:pPr>
            <w:r w:rsidRPr="00974C59">
              <w:rPr>
                <w:rFonts w:ascii="Times New Roman" w:hAnsi="Times New Roman" w:cs="Times New Roman"/>
                <w:sz w:val="20"/>
                <w:szCs w:val="20"/>
                <w:lang w:val="kk-KZ"/>
              </w:rPr>
              <w:t>Құрылыс машиналары және жабдықтары</w:t>
            </w:r>
          </w:p>
        </w:tc>
        <w:tc>
          <w:tcPr>
            <w:tcW w:w="5211" w:type="dxa"/>
          </w:tcPr>
          <w:p w:rsidR="008C3AC7" w:rsidRPr="00974C59" w:rsidRDefault="008C3AC7" w:rsidP="008C3AC7">
            <w:pPr>
              <w:jc w:val="both"/>
              <w:rPr>
                <w:lang w:val="kk-KZ"/>
              </w:rPr>
            </w:pPr>
            <w:r w:rsidRPr="00974C59">
              <w:rPr>
                <w:rFonts w:ascii="Times New Roman" w:eastAsia="Consolas" w:hAnsi="Times New Roman" w:cs="Times New Roman"/>
                <w:b/>
                <w:sz w:val="20"/>
                <w:szCs w:val="20"/>
                <w:lang w:val="kk-KZ"/>
              </w:rPr>
              <w:t xml:space="preserve">Мақсаты: </w:t>
            </w:r>
            <w:r w:rsidRPr="00974C59">
              <w:rPr>
                <w:rStyle w:val="y2iqfc"/>
                <w:rFonts w:ascii="Times New Roman" w:hAnsi="Times New Roman" w:cs="Times New Roman"/>
                <w:sz w:val="20"/>
                <w:szCs w:val="20"/>
                <w:lang w:val="kk-KZ"/>
              </w:rPr>
              <w:t>Құрылыс машиналары мен жабдықтарының номенклатурасы, олардың тағайындалуы мен жұмыс істеу принципі туралы білімді қалыптастыру, максималды тиімділікке жету үшін берілген жұмыс жағдайында жұмыс режимдерін оңтайландыру.</w:t>
            </w:r>
          </w:p>
          <w:p w:rsidR="008C3AC7" w:rsidRPr="00974C59" w:rsidRDefault="008C3AC7" w:rsidP="008C3AC7">
            <w:pPr>
              <w:jc w:val="both"/>
              <w:rPr>
                <w:rFonts w:ascii="Times New Roman" w:eastAsia="Consolas" w:hAnsi="Times New Roman" w:cs="Times New Roman"/>
                <w:sz w:val="20"/>
                <w:szCs w:val="20"/>
                <w:lang w:val="kk-KZ"/>
              </w:rPr>
            </w:pPr>
            <w:r w:rsidRPr="00974C59">
              <w:rPr>
                <w:rFonts w:ascii="Times New Roman" w:eastAsia="Consolas" w:hAnsi="Times New Roman" w:cs="Times New Roman"/>
                <w:b/>
                <w:sz w:val="20"/>
                <w:szCs w:val="20"/>
                <w:lang w:val="kk-KZ"/>
              </w:rPr>
              <w:t xml:space="preserve">Мазмұны: </w:t>
            </w:r>
            <w:r w:rsidRPr="00974C59">
              <w:rPr>
                <w:rFonts w:ascii="Times New Roman" w:eastAsia="Consolas" w:hAnsi="Times New Roman" w:cs="Times New Roman"/>
                <w:sz w:val="20"/>
                <w:szCs w:val="20"/>
                <w:lang w:val="kk-KZ"/>
              </w:rPr>
              <w:t>Тасымалдау, жүк көтеру, тиеу және түсіру машиналары. Жер жұмыстарына арналған машиналар. Қада жұмыстарына арналған бұрғылау машиналары мен жабдықтары. Тас материалдарын ұсақтауға арналған машиналар. Араластырғыш машиналар. Бетон және ерітінді қоспаларын дайындауға және тасымалдауға арналған машиналар мен жабдықтар. Сылақ және сырлау жұмыстарына арналған машиналар. Құрылыс машиналарына техникалық қызмет көрсету.</w:t>
            </w:r>
          </w:p>
        </w:tc>
        <w:tc>
          <w:tcPr>
            <w:tcW w:w="567" w:type="dxa"/>
            <w:vMerge w:val="restart"/>
            <w:vAlign w:val="center"/>
          </w:tcPr>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4</w:t>
            </w: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Default="008C3AC7" w:rsidP="008C3AC7">
            <w:pPr>
              <w:rPr>
                <w:rFonts w:ascii="Times New Roman" w:hAnsi="Times New Roman" w:cs="Times New Roman"/>
                <w:sz w:val="20"/>
                <w:szCs w:val="20"/>
                <w:lang w:val="en-US"/>
              </w:rPr>
            </w:pPr>
            <w:r>
              <w:rPr>
                <w:rFonts w:ascii="Times New Roman" w:hAnsi="Times New Roman" w:cs="Times New Roman"/>
                <w:sz w:val="20"/>
                <w:szCs w:val="20"/>
                <w:lang w:val="en-US"/>
              </w:rPr>
              <w:t>49</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БП</w:t>
            </w:r>
          </w:p>
        </w:tc>
        <w:tc>
          <w:tcPr>
            <w:tcW w:w="709" w:type="dxa"/>
            <w:vAlign w:val="center"/>
          </w:tcPr>
          <w:p w:rsidR="008C3AC7" w:rsidRPr="00974C59" w:rsidRDefault="008C3AC7" w:rsidP="008C3AC7">
            <w:pPr>
              <w:jc w:val="center"/>
              <w:rPr>
                <w:rFonts w:ascii="Times New Roman" w:hAnsi="Times New Roman" w:cs="Times New Roman"/>
                <w:sz w:val="20"/>
                <w:szCs w:val="20"/>
                <w:lang w:val="kk-KZ"/>
              </w:rPr>
            </w:pPr>
            <w:r w:rsidRPr="00974C59">
              <w:rPr>
                <w:rFonts w:ascii="Times New Roman" w:hAnsi="Times New Roman" w:cs="Times New Roman"/>
                <w:sz w:val="20"/>
                <w:szCs w:val="20"/>
                <w:lang w:val="kk-KZ"/>
              </w:rPr>
              <w:t>ТК</w:t>
            </w:r>
          </w:p>
        </w:tc>
        <w:tc>
          <w:tcPr>
            <w:tcW w:w="1843" w:type="dxa"/>
            <w:vAlign w:val="center"/>
          </w:tcPr>
          <w:p w:rsidR="008C3AC7" w:rsidRPr="00974C59" w:rsidRDefault="008C3AC7" w:rsidP="008C3AC7">
            <w:pPr>
              <w:ind w:left="-108" w:right="-108"/>
              <w:rPr>
                <w:rFonts w:ascii="Times New Roman" w:hAnsi="Times New Roman" w:cs="Times New Roman"/>
                <w:sz w:val="20"/>
                <w:szCs w:val="20"/>
                <w:lang w:val="kk-KZ"/>
              </w:rPr>
            </w:pPr>
            <w:r w:rsidRPr="00974C59">
              <w:rPr>
                <w:rFonts w:ascii="Times New Roman" w:hAnsi="Times New Roman" w:cs="Times New Roman"/>
                <w:sz w:val="20"/>
                <w:szCs w:val="20"/>
                <w:lang w:val="kk-KZ"/>
              </w:rPr>
              <w:t xml:space="preserve">Жобалаудағы заманауи компьютерлік технологиялар </w:t>
            </w:r>
          </w:p>
        </w:tc>
        <w:tc>
          <w:tcPr>
            <w:tcW w:w="5211" w:type="dxa"/>
          </w:tcPr>
          <w:p w:rsidR="008C3AC7" w:rsidRPr="00B3684B" w:rsidRDefault="008C3AC7" w:rsidP="008C3AC7">
            <w:pPr>
              <w:ind w:right="113"/>
              <w:jc w:val="both"/>
              <w:rPr>
                <w:rFonts w:ascii="Times New Roman" w:hAnsi="Times New Roman" w:cs="Times New Roman"/>
                <w:sz w:val="20"/>
                <w:szCs w:val="20"/>
                <w:lang w:val="kk-KZ"/>
              </w:rPr>
            </w:pPr>
            <w:r w:rsidRPr="00B3684B">
              <w:rPr>
                <w:rFonts w:ascii="Times New Roman" w:hAnsi="Times New Roman" w:cs="Times New Roman"/>
                <w:b/>
                <w:sz w:val="20"/>
                <w:szCs w:val="20"/>
                <w:lang w:val="kk-KZ"/>
              </w:rPr>
              <w:t>Мақсаты</w:t>
            </w:r>
            <w:r w:rsidRPr="00C21977">
              <w:rPr>
                <w:rFonts w:ascii="Times New Roman" w:hAnsi="Times New Roman" w:cs="Times New Roman"/>
                <w:b/>
                <w:sz w:val="20"/>
                <w:szCs w:val="20"/>
                <w:lang w:val="kk-KZ"/>
              </w:rPr>
              <w:t>:</w:t>
            </w:r>
            <w:r w:rsidRPr="00C21977">
              <w:rPr>
                <w:rFonts w:ascii="Times New Roman" w:hAnsi="Times New Roman" w:cs="Times New Roman"/>
                <w:sz w:val="20"/>
                <w:szCs w:val="20"/>
                <w:lang w:val="kk-KZ"/>
              </w:rPr>
              <w:t xml:space="preserve">  Жасанды интеллект элементтерін пайдалана отырып, құрылыс нысандарын жобалау кезінде заманауи</w:t>
            </w:r>
            <w:r w:rsidRPr="00A45A9E">
              <w:rPr>
                <w:rFonts w:ascii="Times New Roman" w:hAnsi="Times New Roman" w:cs="Times New Roman"/>
                <w:sz w:val="20"/>
                <w:szCs w:val="20"/>
                <w:lang w:val="kk-KZ"/>
              </w:rPr>
              <w:t xml:space="preserve"> компьютерлік технологияларды қолдану дағдыларын қалыптастыру. </w:t>
            </w:r>
          </w:p>
          <w:p w:rsidR="008C3AC7" w:rsidRPr="00B72809" w:rsidRDefault="008C3AC7" w:rsidP="008C3AC7">
            <w:pPr>
              <w:jc w:val="both"/>
              <w:rPr>
                <w:rFonts w:ascii="Times New Roman" w:eastAsia="Consolas" w:hAnsi="Times New Roman" w:cs="Times New Roman"/>
                <w:b/>
                <w:sz w:val="20"/>
                <w:szCs w:val="20"/>
                <w:highlight w:val="yellow"/>
                <w:lang w:val="kk-KZ"/>
              </w:rPr>
            </w:pPr>
            <w:r w:rsidRPr="00B3684B">
              <w:rPr>
                <w:rFonts w:ascii="Times New Roman" w:hAnsi="Times New Roman" w:cs="Times New Roman"/>
                <w:b/>
                <w:sz w:val="20"/>
                <w:szCs w:val="20"/>
                <w:lang w:val="kk-KZ"/>
              </w:rPr>
              <w:t>Мазмұны:</w:t>
            </w:r>
            <w:r w:rsidRPr="00B3684B">
              <w:rPr>
                <w:rFonts w:ascii="Times New Roman" w:hAnsi="Times New Roman" w:cs="Times New Roman"/>
                <w:sz w:val="20"/>
                <w:szCs w:val="20"/>
                <w:lang w:val="kk-KZ"/>
              </w:rPr>
              <w:t xml:space="preserve"> Заманауи компьютерлік бағдарламаларды қолдана отырып, әртүрлі конструкциялы схемалы ғимараттарды және имараттарды жобалау. Ғимараттың физикалық моделін құру. Құрылыс конструкцияларының материалдарын тағайындау. Ғимараттардың күш көтеретін және күш көтермейтін конструкцияларын құру және олар модельдеріне өзгерістер еңгізу. Ғимарат түрлермен жұмыс орындау. Ғимараттардың жоспарларын, қималарын, қасбеттерін әзірлеу. Өлшемді </w:t>
            </w:r>
            <w:r w:rsidRPr="00B3684B">
              <w:rPr>
                <w:rFonts w:ascii="Times New Roman" w:hAnsi="Times New Roman" w:cs="Times New Roman"/>
                <w:sz w:val="20"/>
                <w:szCs w:val="20"/>
                <w:lang w:val="kk-KZ"/>
              </w:rPr>
              <w:lastRenderedPageBreak/>
              <w:t>сызықтарды қолдану. Конструкциялардың жұмыс сызбаларында жазуларды орындау. Жобалық құжаттаманы дайындау, жұмыс сызбалары мен ерекшеліктерін дайындау. Заманауи компьютерлік бағдарламаларды пайдалана отырып, жұмыс жобаларының түсіндірме жазбасын дайындау.</w:t>
            </w:r>
          </w:p>
        </w:tc>
        <w:tc>
          <w:tcPr>
            <w:tcW w:w="567" w:type="dxa"/>
            <w:vMerge/>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Default="008C3AC7" w:rsidP="008C3AC7">
            <w:pPr>
              <w:rPr>
                <w:rFonts w:ascii="Times New Roman" w:hAnsi="Times New Roman" w:cs="Times New Roman"/>
                <w:sz w:val="20"/>
                <w:szCs w:val="20"/>
                <w:lang w:val="en-US"/>
              </w:rPr>
            </w:pPr>
            <w:r>
              <w:rPr>
                <w:rFonts w:ascii="Times New Roman" w:hAnsi="Times New Roman" w:cs="Times New Roman"/>
                <w:sz w:val="20"/>
                <w:szCs w:val="20"/>
                <w:lang w:val="en-US"/>
              </w:rPr>
              <w:lastRenderedPageBreak/>
              <w:t>50</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КП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p>
        </w:tc>
        <w:tc>
          <w:tcPr>
            <w:tcW w:w="1843" w:type="dxa"/>
            <w:vAlign w:val="center"/>
          </w:tcPr>
          <w:p w:rsidR="008C3AC7" w:rsidRPr="00B3684B" w:rsidRDefault="008C3AC7" w:rsidP="008C3AC7">
            <w:pPr>
              <w:ind w:left="-108" w:right="-108"/>
              <w:rPr>
                <w:rFonts w:ascii="Times New Roman" w:hAnsi="Times New Roman" w:cs="Times New Roman"/>
                <w:sz w:val="20"/>
                <w:szCs w:val="20"/>
                <w:lang w:val="kk-KZ"/>
              </w:rPr>
            </w:pPr>
            <w:r w:rsidRPr="00B3684B">
              <w:rPr>
                <w:rFonts w:ascii="Times New Roman" w:hAnsi="Times New Roman" w:cs="Times New Roman"/>
                <w:sz w:val="20"/>
                <w:szCs w:val="20"/>
                <w:lang w:val="kk-KZ"/>
              </w:rPr>
              <w:t>Өндірістік практика ІІ</w:t>
            </w:r>
          </w:p>
        </w:tc>
        <w:tc>
          <w:tcPr>
            <w:tcW w:w="5211" w:type="dxa"/>
          </w:tcPr>
          <w:p w:rsidR="008C3AC7" w:rsidRPr="00B3684B" w:rsidRDefault="008C3AC7" w:rsidP="008C3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hAnsi="Times New Roman" w:cs="Times New Roman"/>
                <w:color w:val="000000"/>
                <w:sz w:val="20"/>
                <w:szCs w:val="20"/>
                <w:lang w:val="kk-KZ"/>
              </w:rPr>
            </w:pPr>
            <w:r w:rsidRPr="00B3684B">
              <w:rPr>
                <w:rFonts w:ascii="Times New Roman" w:hAnsi="Times New Roman" w:cs="Times New Roman"/>
                <w:b/>
                <w:color w:val="000000"/>
                <w:sz w:val="20"/>
                <w:szCs w:val="20"/>
                <w:lang w:val="kk-KZ"/>
              </w:rPr>
              <w:t>Мақсаты:</w:t>
            </w:r>
            <w:r w:rsidRPr="00B3684B">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kk-KZ"/>
              </w:rPr>
              <w:t>С</w:t>
            </w:r>
            <w:r w:rsidRPr="00B3684B">
              <w:rPr>
                <w:rFonts w:ascii="Times New Roman" w:hAnsi="Times New Roman" w:cs="Times New Roman"/>
                <w:color w:val="000000"/>
                <w:sz w:val="20"/>
                <w:szCs w:val="20"/>
                <w:lang w:val="kk-KZ"/>
              </w:rPr>
              <w:t xml:space="preserve">туденттердің университетте оқу барысында алған ғимараттар мен </w:t>
            </w:r>
            <w:r>
              <w:rPr>
                <w:rFonts w:ascii="Times New Roman" w:hAnsi="Times New Roman" w:cs="Times New Roman"/>
                <w:color w:val="000000"/>
                <w:sz w:val="20"/>
                <w:szCs w:val="20"/>
                <w:lang w:val="kk-KZ"/>
              </w:rPr>
              <w:t>имаратт</w:t>
            </w:r>
            <w:r w:rsidRPr="00B3684B">
              <w:rPr>
                <w:rFonts w:ascii="Times New Roman" w:hAnsi="Times New Roman" w:cs="Times New Roman"/>
                <w:color w:val="000000"/>
                <w:sz w:val="20"/>
                <w:szCs w:val="20"/>
                <w:lang w:val="kk-KZ"/>
              </w:rPr>
              <w:t>ардың элементтерін есептеу және жобалауға байланысты пәндер бойынша теориялық бі</w:t>
            </w:r>
            <w:r>
              <w:rPr>
                <w:rFonts w:ascii="Times New Roman" w:hAnsi="Times New Roman" w:cs="Times New Roman"/>
                <w:color w:val="000000"/>
                <w:sz w:val="20"/>
                <w:szCs w:val="20"/>
                <w:lang w:val="kk-KZ"/>
              </w:rPr>
              <w:t>лімдерін бекіту және тереңдету.</w:t>
            </w:r>
            <w:r w:rsidRPr="00B3684B">
              <w:rPr>
                <w:rFonts w:ascii="Times New Roman" w:hAnsi="Times New Roman" w:cs="Times New Roman"/>
                <w:color w:val="000000"/>
                <w:sz w:val="20"/>
                <w:szCs w:val="20"/>
                <w:lang w:val="kk-KZ"/>
              </w:rPr>
              <w:t xml:space="preserve"> </w:t>
            </w:r>
          </w:p>
          <w:p w:rsidR="008C3AC7" w:rsidRPr="00B3684B" w:rsidRDefault="008C3AC7" w:rsidP="008C3AC7">
            <w:pPr>
              <w:jc w:val="both"/>
              <w:rPr>
                <w:rFonts w:ascii="Times New Roman" w:hAnsi="Times New Roman" w:cs="Times New Roman"/>
                <w:b/>
                <w:sz w:val="20"/>
                <w:szCs w:val="20"/>
                <w:lang w:val="kk-KZ"/>
              </w:rPr>
            </w:pPr>
            <w:r w:rsidRPr="00B3684B">
              <w:rPr>
                <w:rFonts w:ascii="Times New Roman" w:hAnsi="Times New Roman" w:cs="Times New Roman"/>
                <w:b/>
                <w:color w:val="000000"/>
                <w:sz w:val="20"/>
                <w:szCs w:val="20"/>
                <w:lang w:val="kk-KZ"/>
              </w:rPr>
              <w:t>Мазмұны:</w:t>
            </w:r>
            <w:r w:rsidRPr="00B3684B">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kk-KZ"/>
              </w:rPr>
              <w:t>Қ</w:t>
            </w:r>
            <w:r w:rsidRPr="00B3684B">
              <w:rPr>
                <w:rFonts w:ascii="Times New Roman" w:hAnsi="Times New Roman" w:cs="Times New Roman"/>
                <w:color w:val="000000"/>
                <w:sz w:val="20"/>
                <w:szCs w:val="20"/>
                <w:lang w:val="kk-KZ"/>
              </w:rPr>
              <w:t>ұрылыс нысандарын жобалауға және салуға байланысты кәсіпорынның ұйымдық құрылымымен және қызметімен танысу. Жобалау және ғылыми-зерттеу ұйымдарында учаске бастығы лауазымында және инженерлік лауазымдарда студенттің практикалық қызметі кезінде басқару дағдыларын игеру. Жобалаушы, конструктор және есептеуші ретінде жобалау жұмыстарының жекелеген түрлеріне қатысу, заманауи ақпараттық технологияларды пайдалана отырып, ғимараттардың жұмыс сызбаларын орындау бойынша дағдыларды бекіту.</w:t>
            </w:r>
          </w:p>
        </w:tc>
        <w:tc>
          <w:tcPr>
            <w:tcW w:w="567" w:type="dxa"/>
            <w:vAlign w:val="center"/>
          </w:tcPr>
          <w:p w:rsidR="008C3AC7" w:rsidRPr="001E2498" w:rsidRDefault="008C3AC7" w:rsidP="008C3AC7">
            <w:pPr>
              <w:jc w:val="center"/>
              <w:rPr>
                <w:rFonts w:ascii="Times New Roman" w:hAnsi="Times New Roman" w:cs="Times New Roman"/>
                <w:sz w:val="20"/>
                <w:szCs w:val="20"/>
                <w:lang w:val="en-US"/>
              </w:rPr>
            </w:pPr>
            <w:r>
              <w:rPr>
                <w:rFonts w:ascii="Times New Roman" w:hAnsi="Times New Roman" w:cs="Times New Roman"/>
                <w:sz w:val="20"/>
                <w:szCs w:val="20"/>
                <w:lang w:val="en-US"/>
              </w:rPr>
              <w:t>6</w:t>
            </w: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b/>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126796" w:rsidRDefault="008C3AC7" w:rsidP="008C3AC7">
            <w:pPr>
              <w:jc w:val="center"/>
              <w:rPr>
                <w:rFonts w:ascii="Times New Roman" w:hAnsi="Times New Roman" w:cs="Times New Roman"/>
                <w:sz w:val="24"/>
                <w:szCs w:val="24"/>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126796" w:rsidRDefault="008C3AC7" w:rsidP="008C3AC7">
            <w:pPr>
              <w:jc w:val="center"/>
              <w:rPr>
                <w:rFonts w:ascii="Times New Roman" w:hAnsi="Times New Roman" w:cs="Times New Roman"/>
                <w:sz w:val="24"/>
                <w:szCs w:val="24"/>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Default="008C3AC7" w:rsidP="008C3AC7">
            <w:pPr>
              <w:rPr>
                <w:rFonts w:ascii="Times New Roman" w:hAnsi="Times New Roman" w:cs="Times New Roman"/>
                <w:sz w:val="20"/>
                <w:szCs w:val="20"/>
                <w:lang w:val="en-US"/>
              </w:rPr>
            </w:pPr>
          </w:p>
          <w:p w:rsidR="008C3AC7" w:rsidRPr="009E2F14"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t>5</w:t>
            </w:r>
            <w:r>
              <w:rPr>
                <w:rFonts w:ascii="Times New Roman" w:hAnsi="Times New Roman" w:cs="Times New Roman"/>
                <w:sz w:val="20"/>
                <w:szCs w:val="20"/>
                <w:lang w:val="en-US"/>
              </w:rPr>
              <w:t>1</w:t>
            </w:r>
          </w:p>
        </w:tc>
        <w:tc>
          <w:tcPr>
            <w:tcW w:w="1417" w:type="dxa"/>
            <w:vMerge w:val="restart"/>
            <w:vAlign w:val="center"/>
          </w:tcPr>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294BE9" w:rsidRDefault="008C3AC7" w:rsidP="008C3AC7">
            <w:pPr>
              <w:rPr>
                <w:rFonts w:ascii="Times New Roman" w:hAnsi="Times New Roman" w:cs="Times New Roman"/>
                <w:color w:val="FF0000"/>
                <w:sz w:val="20"/>
                <w:szCs w:val="20"/>
                <w:lang w:val="kk-KZ"/>
              </w:rPr>
            </w:pPr>
          </w:p>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lastRenderedPageBreak/>
              <w:t>БП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974C59" w:rsidRDefault="008C3AC7" w:rsidP="008C3AC7">
            <w:pPr>
              <w:ind w:left="-108" w:right="-108"/>
              <w:rPr>
                <w:rFonts w:ascii="Times New Roman" w:hAnsi="Times New Roman" w:cs="Times New Roman"/>
                <w:sz w:val="20"/>
                <w:szCs w:val="20"/>
                <w:lang w:val="kk-KZ"/>
              </w:rPr>
            </w:pPr>
            <w:r w:rsidRPr="00974C59">
              <w:rPr>
                <w:rFonts w:ascii="Times New Roman" w:hAnsi="Times New Roman" w:cs="Times New Roman"/>
                <w:sz w:val="20"/>
                <w:szCs w:val="20"/>
                <w:lang w:val="kk-KZ"/>
              </w:rPr>
              <w:t>Геотехника І</w:t>
            </w:r>
          </w:p>
        </w:tc>
        <w:tc>
          <w:tcPr>
            <w:tcW w:w="5211" w:type="dxa"/>
          </w:tcPr>
          <w:p w:rsidR="008C3AC7" w:rsidRPr="00974C59" w:rsidRDefault="008C3AC7" w:rsidP="008C3AC7">
            <w:pPr>
              <w:shd w:val="clear" w:color="auto" w:fill="FFFFFF"/>
              <w:tabs>
                <w:tab w:val="left" w:pos="4887"/>
                <w:tab w:val="left" w:pos="5224"/>
              </w:tabs>
              <w:jc w:val="both"/>
              <w:rPr>
                <w:rFonts w:ascii="Times New Roman" w:hAnsi="Times New Roman" w:cs="Times New Roman"/>
                <w:spacing w:val="2"/>
                <w:sz w:val="20"/>
                <w:szCs w:val="20"/>
                <w:lang w:val="kk-KZ"/>
              </w:rPr>
            </w:pPr>
            <w:r w:rsidRPr="00974C59">
              <w:rPr>
                <w:rFonts w:ascii="Times New Roman" w:hAnsi="Times New Roman" w:cs="Times New Roman"/>
                <w:b/>
                <w:sz w:val="20"/>
                <w:szCs w:val="20"/>
                <w:lang w:val="kk-KZ"/>
              </w:rPr>
              <w:t xml:space="preserve">Мақсаты: </w:t>
            </w:r>
            <w:r w:rsidRPr="00974C59">
              <w:rPr>
                <w:rFonts w:ascii="Times New Roman" w:hAnsi="Times New Roman" w:cs="Times New Roman"/>
                <w:spacing w:val="2"/>
                <w:sz w:val="20"/>
                <w:szCs w:val="20"/>
                <w:lang w:val="kk-KZ"/>
              </w:rPr>
              <w:t>Инженерлік-құрылыс ісіне қатысты инженерлік геология саласындағы теориялық және практикалық білім негізінде, топырақ механикасының негізі мен іргетас  негіздерін меңгеру.</w:t>
            </w:r>
          </w:p>
          <w:p w:rsidR="008C3AC7" w:rsidRPr="00974C59" w:rsidRDefault="008C3AC7" w:rsidP="008C3AC7">
            <w:pPr>
              <w:shd w:val="clear" w:color="auto" w:fill="FFFFFF"/>
              <w:tabs>
                <w:tab w:val="left" w:pos="4887"/>
                <w:tab w:val="left" w:pos="5224"/>
              </w:tabs>
              <w:jc w:val="both"/>
              <w:rPr>
                <w:rFonts w:ascii="Times New Roman" w:hAnsi="Times New Roman" w:cs="Times New Roman"/>
                <w:sz w:val="20"/>
                <w:szCs w:val="20"/>
                <w:lang w:val="kk-KZ"/>
              </w:rPr>
            </w:pPr>
            <w:r w:rsidRPr="00974C59">
              <w:rPr>
                <w:rFonts w:ascii="Times New Roman" w:hAnsi="Times New Roman" w:cs="Times New Roman"/>
                <w:b/>
                <w:sz w:val="20"/>
                <w:szCs w:val="20"/>
                <w:lang w:val="kk-KZ"/>
              </w:rPr>
              <w:t>Мазмұны:</w:t>
            </w:r>
            <w:r w:rsidRPr="00974C59">
              <w:rPr>
                <w:rFonts w:ascii="Times New Roman" w:hAnsi="Times New Roman" w:cs="Times New Roman"/>
                <w:sz w:val="20"/>
                <w:szCs w:val="20"/>
                <w:lang w:val="kk-KZ"/>
              </w:rPr>
              <w:t xml:space="preserve"> Тау жыныстары. Жыныстардың шығу тегі бойынша жіктелуі. Геологиялық хронология. Магмалық жыныстар. Шөгінді жыныстар. Теңіз және континентальды шөгінділердің жинақталуы мен қалыптасуының шарттары. Жер қыртысының тектоникалық қозғалысы және тау жыныстарының орналасу формалары. Сейсмикалық құбылыстар. </w:t>
            </w:r>
          </w:p>
          <w:p w:rsidR="00C21977" w:rsidRPr="00BC22F0" w:rsidRDefault="008C3AC7" w:rsidP="008C3AC7">
            <w:pPr>
              <w:pStyle w:val="HTML"/>
              <w:jc w:val="both"/>
              <w:rPr>
                <w:rFonts w:ascii="Times New Roman" w:hAnsi="Times New Roman" w:cs="Times New Roman"/>
                <w:lang w:val="kk-KZ"/>
              </w:rPr>
            </w:pPr>
            <w:r w:rsidRPr="00974C59">
              <w:rPr>
                <w:rFonts w:ascii="Times New Roman" w:hAnsi="Times New Roman" w:cs="Times New Roman"/>
                <w:lang w:val="kk-KZ"/>
              </w:rPr>
              <w:t xml:space="preserve">Эолдық шөгінділер: төбелер, бархандар. Лесс, олардың қалыптасуы және құрылыс қасиеттері. Топырақтың құрамы мен қасиеттері. </w:t>
            </w:r>
            <w:r w:rsidRPr="00974C59">
              <w:rPr>
                <w:rStyle w:val="y2iqfc"/>
                <w:rFonts w:ascii="Times New Roman" w:eastAsiaTheme="majorEastAsia" w:hAnsi="Times New Roman" w:cs="Times New Roman"/>
                <w:lang w:val="kk-KZ"/>
              </w:rPr>
              <w:t>Топырақтың физикалық қасиеттерін зерттеудің негізгі әдістері, оның ішінде еурокодтардың талаптарын ескере отырып</w:t>
            </w:r>
            <w:r w:rsidRPr="00974C59">
              <w:rPr>
                <w:rFonts w:ascii="Times New Roman" w:hAnsi="Times New Roman" w:cs="Times New Roman"/>
                <w:lang w:val="kk-KZ"/>
              </w:rPr>
              <w:t>.</w:t>
            </w:r>
          </w:p>
        </w:tc>
        <w:tc>
          <w:tcPr>
            <w:tcW w:w="567" w:type="dxa"/>
            <w:vMerge w:val="restart"/>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4</w:t>
            </w: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9E2F14"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t>5</w:t>
            </w:r>
            <w:r>
              <w:rPr>
                <w:rFonts w:ascii="Times New Roman" w:hAnsi="Times New Roman" w:cs="Times New Roman"/>
                <w:sz w:val="20"/>
                <w:szCs w:val="20"/>
                <w:lang w:val="en-US"/>
              </w:rPr>
              <w:t>2</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БП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Default="008C3AC7" w:rsidP="008C3AC7">
            <w:pPr>
              <w:ind w:left="-108" w:right="-108"/>
              <w:rPr>
                <w:rFonts w:ascii="Times New Roman" w:hAnsi="Times New Roman" w:cs="Times New Roman"/>
                <w:sz w:val="20"/>
                <w:szCs w:val="20"/>
                <w:lang w:val="en-US"/>
              </w:rPr>
            </w:pPr>
            <w:r w:rsidRPr="00B3684B">
              <w:rPr>
                <w:rFonts w:ascii="Times New Roman" w:hAnsi="Times New Roman" w:cs="Times New Roman"/>
                <w:sz w:val="20"/>
                <w:szCs w:val="20"/>
                <w:lang w:val="kk-KZ"/>
              </w:rPr>
              <w:t>Инженерлік геология және топырақ механикасы</w:t>
            </w:r>
          </w:p>
          <w:p w:rsidR="008C3AC7" w:rsidRPr="00872A97" w:rsidRDefault="008C3AC7" w:rsidP="008C3AC7">
            <w:pPr>
              <w:ind w:left="-108" w:right="-108"/>
              <w:rPr>
                <w:rFonts w:ascii="Times New Roman" w:hAnsi="Times New Roman" w:cs="Times New Roman"/>
                <w:sz w:val="20"/>
                <w:szCs w:val="20"/>
                <w:lang w:val="en-US"/>
              </w:rPr>
            </w:pPr>
          </w:p>
        </w:tc>
        <w:tc>
          <w:tcPr>
            <w:tcW w:w="5211" w:type="dxa"/>
          </w:tcPr>
          <w:p w:rsidR="008C3AC7" w:rsidRPr="00B3684B" w:rsidRDefault="008C3AC7" w:rsidP="008C3AC7">
            <w:pPr>
              <w:widowControl w:val="0"/>
              <w:autoSpaceDE w:val="0"/>
              <w:autoSpaceDN w:val="0"/>
              <w:ind w:left="57" w:right="57" w:firstLine="9"/>
              <w:jc w:val="both"/>
              <w:rPr>
                <w:rFonts w:ascii="Times New Roman" w:hAnsi="Times New Roman" w:cs="Times New Roman"/>
                <w:b/>
                <w:color w:val="000000"/>
                <w:sz w:val="20"/>
                <w:szCs w:val="20"/>
                <w:lang w:val="kk-KZ"/>
              </w:rPr>
            </w:pPr>
            <w:r w:rsidRPr="00B3684B">
              <w:rPr>
                <w:rFonts w:ascii="Times New Roman" w:hAnsi="Times New Roman" w:cs="Times New Roman"/>
                <w:b/>
                <w:color w:val="000000"/>
                <w:sz w:val="20"/>
                <w:szCs w:val="20"/>
                <w:lang w:val="kk-KZ"/>
              </w:rPr>
              <w:t xml:space="preserve">Мақсаты: </w:t>
            </w:r>
            <w:r w:rsidRPr="00B3684B">
              <w:rPr>
                <w:rFonts w:ascii="Times New Roman" w:hAnsi="Times New Roman" w:cs="Times New Roman"/>
                <w:color w:val="000000"/>
                <w:sz w:val="20"/>
                <w:szCs w:val="20"/>
                <w:lang w:val="kk-KZ"/>
              </w:rPr>
              <w:t>Құрылыстағы инженерлік ізденістер, ғимараттар мен имараттардың негіздері мен іргетастарын есептеу және жобалау саласында теориялық және практикалық білімді қалыптастыру.</w:t>
            </w:r>
          </w:p>
          <w:p w:rsidR="008C3AC7" w:rsidRPr="00B3684B" w:rsidRDefault="008C3AC7" w:rsidP="008C3AC7">
            <w:pPr>
              <w:jc w:val="both"/>
              <w:rPr>
                <w:rFonts w:ascii="Times New Roman" w:hAnsi="Times New Roman" w:cs="Times New Roman"/>
                <w:bCs/>
                <w:color w:val="000000"/>
                <w:sz w:val="20"/>
                <w:szCs w:val="20"/>
                <w:lang w:val="kk-KZ"/>
              </w:rPr>
            </w:pPr>
            <w:r w:rsidRPr="00B3684B">
              <w:rPr>
                <w:rFonts w:ascii="Times New Roman" w:hAnsi="Times New Roman" w:cs="Times New Roman"/>
                <w:b/>
                <w:bCs/>
                <w:color w:val="000000"/>
                <w:sz w:val="20"/>
                <w:szCs w:val="20"/>
                <w:lang w:val="kk-KZ"/>
              </w:rPr>
              <w:t xml:space="preserve">Мазмұны: </w:t>
            </w:r>
            <w:r w:rsidRPr="00B3684B">
              <w:rPr>
                <w:rFonts w:ascii="Times New Roman" w:hAnsi="Times New Roman" w:cs="Times New Roman"/>
                <w:bCs/>
                <w:color w:val="000000"/>
                <w:sz w:val="20"/>
                <w:szCs w:val="20"/>
                <w:lang w:val="kk-KZ"/>
              </w:rPr>
              <w:t xml:space="preserve">Геология негіздері. Жердің пайда болуы </w:t>
            </w:r>
            <w:r w:rsidRPr="00B3684B">
              <w:rPr>
                <w:rFonts w:ascii="Times New Roman" w:hAnsi="Times New Roman" w:cs="Times New Roman"/>
                <w:bCs/>
                <w:color w:val="000000"/>
                <w:sz w:val="20"/>
                <w:szCs w:val="20"/>
                <w:lang w:val="kk-KZ"/>
              </w:rPr>
              <w:lastRenderedPageBreak/>
              <w:t>туралы гипотезалар. Жердің физикалық қасиеттері мен құрылымы. Жер қыртысының құрамы. Жердің тартылыс күші және жылу режимі. Геосфералар, олардың өзара әрекеттесуі. Минералдар. Минералдар және олардың жыныс түзуші маңызы. Минералдар туралы түсінік. Минералдардың генетикалық жіктелуі. Негізгі тау жыныстарын құрайтын минералдардың сипаттамасы: шығу тегі, химиялық құрамы, құрылымы, физикалық қасиеттері. Делювиалды процестер және олардың көшкін құбылыстарының дамуындағы рөлі. Пролювий. Аллювиалды шөгінділер. Топырақты сүзу коэффициентін далалық және зертханалық анықтау.</w:t>
            </w:r>
          </w:p>
        </w:tc>
        <w:tc>
          <w:tcPr>
            <w:tcW w:w="567" w:type="dxa"/>
            <w:vMerge/>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9E2F14"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lastRenderedPageBreak/>
              <w:t>5</w:t>
            </w:r>
            <w:r>
              <w:rPr>
                <w:rFonts w:ascii="Times New Roman" w:hAnsi="Times New Roman" w:cs="Times New Roman"/>
                <w:sz w:val="20"/>
                <w:szCs w:val="20"/>
                <w:lang w:val="en-US"/>
              </w:rPr>
              <w:t>3</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КП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974C59" w:rsidRDefault="008C3AC7" w:rsidP="008C3AC7">
            <w:pPr>
              <w:ind w:left="-108" w:right="-108"/>
              <w:rPr>
                <w:rFonts w:ascii="Times New Roman" w:hAnsi="Times New Roman" w:cs="Times New Roman"/>
                <w:sz w:val="20"/>
                <w:szCs w:val="20"/>
                <w:lang w:val="kk-KZ"/>
              </w:rPr>
            </w:pPr>
            <w:r w:rsidRPr="00974C59">
              <w:rPr>
                <w:rFonts w:ascii="Times New Roman" w:hAnsi="Times New Roman" w:cs="Times New Roman"/>
                <w:sz w:val="20"/>
                <w:szCs w:val="20"/>
                <w:lang w:val="kk-KZ"/>
              </w:rPr>
              <w:t xml:space="preserve">Геотехника ІІ                                                      </w:t>
            </w:r>
          </w:p>
        </w:tc>
        <w:tc>
          <w:tcPr>
            <w:tcW w:w="5211" w:type="dxa"/>
          </w:tcPr>
          <w:p w:rsidR="008C3AC7" w:rsidRPr="00974C59" w:rsidRDefault="008C3AC7" w:rsidP="008C3AC7">
            <w:pPr>
              <w:widowControl w:val="0"/>
              <w:autoSpaceDE w:val="0"/>
              <w:autoSpaceDN w:val="0"/>
              <w:ind w:right="57"/>
              <w:jc w:val="both"/>
              <w:rPr>
                <w:rFonts w:ascii="Times New Roman" w:hAnsi="Times New Roman" w:cs="Times New Roman"/>
                <w:b/>
                <w:color w:val="000000"/>
                <w:kern w:val="24"/>
                <w:sz w:val="20"/>
                <w:szCs w:val="20"/>
                <w:lang w:val="kk-KZ"/>
              </w:rPr>
            </w:pPr>
            <w:r w:rsidRPr="00974C59">
              <w:rPr>
                <w:rFonts w:ascii="Times New Roman" w:hAnsi="Times New Roman" w:cs="Times New Roman"/>
                <w:b/>
                <w:color w:val="000000"/>
                <w:kern w:val="24"/>
                <w:sz w:val="20"/>
                <w:szCs w:val="20"/>
                <w:lang w:val="kk-KZ"/>
              </w:rPr>
              <w:t xml:space="preserve">Мақсаты: </w:t>
            </w:r>
            <w:r w:rsidRPr="00974C59">
              <w:rPr>
                <w:rFonts w:ascii="Times New Roman" w:hAnsi="Times New Roman" w:cs="Times New Roman"/>
                <w:color w:val="000000"/>
                <w:kern w:val="24"/>
                <w:sz w:val="20"/>
                <w:szCs w:val="20"/>
                <w:lang w:val="kk-KZ"/>
              </w:rPr>
              <w:t>Топырақ механикасы туралы теориялық және практикалық білімді, құрылыс өндірісі объектілерінің негіздері мен іргетастарын жобалау мен салудың заманауи әдістерінің жалпы ережелерін қалыптастыру.</w:t>
            </w:r>
          </w:p>
          <w:p w:rsidR="008C3AC7" w:rsidRPr="00974C59" w:rsidRDefault="008C3AC7" w:rsidP="008C3AC7">
            <w:pPr>
              <w:jc w:val="both"/>
              <w:rPr>
                <w:rFonts w:ascii="Times New Roman" w:hAnsi="Times New Roman" w:cs="Times New Roman"/>
                <w:bCs/>
                <w:color w:val="000000"/>
                <w:sz w:val="20"/>
                <w:szCs w:val="20"/>
                <w:lang w:val="kk-KZ"/>
              </w:rPr>
            </w:pPr>
            <w:r w:rsidRPr="00974C59">
              <w:rPr>
                <w:rFonts w:ascii="Times New Roman" w:hAnsi="Times New Roman" w:cs="Times New Roman"/>
                <w:b/>
                <w:bCs/>
                <w:color w:val="000000"/>
                <w:sz w:val="20"/>
                <w:szCs w:val="20"/>
                <w:lang w:val="kk-KZ"/>
              </w:rPr>
              <w:t xml:space="preserve">Мазмұны: </w:t>
            </w:r>
            <w:r w:rsidRPr="00974C59">
              <w:rPr>
                <w:rFonts w:ascii="Times New Roman" w:hAnsi="Times New Roman" w:cs="Times New Roman"/>
                <w:bCs/>
                <w:color w:val="000000"/>
                <w:sz w:val="20"/>
                <w:szCs w:val="20"/>
                <w:lang w:val="kk-KZ"/>
              </w:rPr>
              <w:t>Топырақтың табиғаты және олардың физикалық қасиеттері. Топырақ механикасының негізгі алғышарттары мен заңдылықтары. Топырақтағы кернеулер мен деформацияларды анықтау. Топырақтың шекті кернеу күйі теориясының негіздері және оларды қолдану. Шекті күйлер бойынша негіздерді жобалау принциптері. Іргетастың түрі мен тереңдігін таңдау. Іргетастарды жобалау реті, сонымен қатар Еурокодтың талаптарын ескере отырып. Қатты іргетастардың табанының мөлшерін анықтау. Тұнбаны есептеу. Қадалар мен қадалардың түрлері, олардың жіктелуі. Қаданың жүк көтергіштігі мен есептелген кедергісін анықтау. Қадалардың іргетасын есептеу және жобалау тәртібі. Ерекше жағдайларда іргетастарды жобалаудың және құрудың негізгі принциптері,  сонымен қатар Еурокодтың талаптарын ескере отырып.</w:t>
            </w:r>
          </w:p>
        </w:tc>
        <w:tc>
          <w:tcPr>
            <w:tcW w:w="567" w:type="dxa"/>
            <w:vMerge w:val="restart"/>
            <w:vAlign w:val="center"/>
          </w:tcPr>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4</w:t>
            </w: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9E2F14"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t>5</w:t>
            </w:r>
            <w:r>
              <w:rPr>
                <w:rFonts w:ascii="Times New Roman" w:hAnsi="Times New Roman" w:cs="Times New Roman"/>
                <w:sz w:val="20"/>
                <w:szCs w:val="20"/>
                <w:lang w:val="en-US"/>
              </w:rPr>
              <w:t>4</w:t>
            </w:r>
          </w:p>
        </w:tc>
        <w:tc>
          <w:tcPr>
            <w:tcW w:w="1417" w:type="dxa"/>
            <w:vMerge/>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КП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B3684B" w:rsidRDefault="008C3AC7" w:rsidP="008C3AC7">
            <w:pPr>
              <w:ind w:left="-108" w:right="-108"/>
              <w:rPr>
                <w:rFonts w:ascii="Times New Roman" w:hAnsi="Times New Roman" w:cs="Times New Roman"/>
                <w:sz w:val="20"/>
                <w:szCs w:val="20"/>
                <w:lang w:val="kk-KZ"/>
              </w:rPr>
            </w:pPr>
            <w:r w:rsidRPr="00B3684B">
              <w:rPr>
                <w:rFonts w:ascii="Times New Roman" w:hAnsi="Times New Roman" w:cs="Times New Roman"/>
                <w:sz w:val="20"/>
                <w:szCs w:val="20"/>
                <w:lang w:val="kk-KZ"/>
              </w:rPr>
              <w:t>Негіздер мен іргетастар</w:t>
            </w:r>
          </w:p>
        </w:tc>
        <w:tc>
          <w:tcPr>
            <w:tcW w:w="5211" w:type="dxa"/>
          </w:tcPr>
          <w:p w:rsidR="008C3AC7" w:rsidRPr="00B3684B" w:rsidRDefault="008C3AC7" w:rsidP="00E3662D">
            <w:pPr>
              <w:widowControl w:val="0"/>
              <w:shd w:val="clear" w:color="auto" w:fill="FFFFFF"/>
              <w:tabs>
                <w:tab w:val="left" w:pos="919"/>
              </w:tabs>
              <w:autoSpaceDE w:val="0"/>
              <w:autoSpaceDN w:val="0"/>
              <w:adjustRightInd w:val="0"/>
              <w:ind w:right="57"/>
              <w:jc w:val="both"/>
              <w:rPr>
                <w:rFonts w:ascii="Times New Roman" w:eastAsia="Bookman Old Style" w:hAnsi="Times New Roman" w:cs="Times New Roman"/>
                <w:b/>
                <w:color w:val="000000"/>
                <w:kern w:val="24"/>
                <w:sz w:val="20"/>
                <w:szCs w:val="20"/>
                <w:lang w:val="kk-KZ" w:eastAsia="ru-RU"/>
              </w:rPr>
            </w:pPr>
            <w:r w:rsidRPr="00B3684B">
              <w:rPr>
                <w:rFonts w:ascii="Times New Roman" w:eastAsia="Bookman Old Style" w:hAnsi="Times New Roman" w:cs="Times New Roman"/>
                <w:b/>
                <w:color w:val="000000"/>
                <w:kern w:val="24"/>
                <w:sz w:val="20"/>
                <w:szCs w:val="20"/>
                <w:lang w:val="kk-KZ" w:eastAsia="ru-RU"/>
              </w:rPr>
              <w:t xml:space="preserve">Мақсаты: </w:t>
            </w:r>
            <w:r w:rsidRPr="00B3684B">
              <w:rPr>
                <w:rFonts w:ascii="Times New Roman" w:eastAsia="Bookman Old Style" w:hAnsi="Times New Roman" w:cs="Times New Roman"/>
                <w:color w:val="000000"/>
                <w:kern w:val="24"/>
                <w:sz w:val="20"/>
                <w:szCs w:val="20"/>
                <w:lang w:val="kk-KZ" w:eastAsia="ru-RU"/>
              </w:rPr>
              <w:t>Ғимараттар мен имараттарды салу және пайдалану кезінде әртүрлі топырақ жағдайларында негіздер мен іргетастарды құру бойынша жұмыстарды жобалау, есептеу және ұйымдастыру үшін теориялық және практикалық білімді қалыптастыру.</w:t>
            </w:r>
          </w:p>
          <w:p w:rsidR="008C3AC7" w:rsidRPr="00B3684B" w:rsidRDefault="008C3AC7" w:rsidP="008C3AC7">
            <w:pPr>
              <w:shd w:val="clear" w:color="auto" w:fill="FFFFFF"/>
              <w:tabs>
                <w:tab w:val="left" w:pos="919"/>
              </w:tabs>
              <w:adjustRightInd w:val="0"/>
              <w:spacing w:before="10"/>
              <w:jc w:val="both"/>
              <w:rPr>
                <w:rFonts w:ascii="Times New Roman" w:hAnsi="Times New Roman" w:cs="Times New Roman"/>
                <w:bCs/>
                <w:color w:val="000000"/>
                <w:sz w:val="20"/>
                <w:szCs w:val="20"/>
                <w:lang w:val="kk-KZ"/>
              </w:rPr>
            </w:pPr>
            <w:r w:rsidRPr="00B3684B">
              <w:rPr>
                <w:rFonts w:ascii="Times New Roman" w:hAnsi="Times New Roman" w:cs="Times New Roman"/>
                <w:b/>
                <w:bCs/>
                <w:color w:val="000000"/>
                <w:sz w:val="20"/>
                <w:szCs w:val="20"/>
                <w:lang w:val="kk-KZ"/>
              </w:rPr>
              <w:t xml:space="preserve">Мазмұны: </w:t>
            </w:r>
            <w:r w:rsidRPr="00B3684B">
              <w:rPr>
                <w:rFonts w:ascii="Times New Roman" w:hAnsi="Times New Roman" w:cs="Times New Roman"/>
                <w:bCs/>
                <w:color w:val="000000"/>
                <w:sz w:val="20"/>
                <w:szCs w:val="20"/>
                <w:lang w:val="kk-KZ"/>
              </w:rPr>
              <w:t xml:space="preserve">Имараттардың негізбен өзара іс-қимылын бағалау: имараттардың қаттылығын бағалау; имараттар мен негіздердің деформацияларының түрлері, олардың бірлескен жұмысын есепке алу. Іргетастардың түрлері мен құрылымдары. Іргетастарды жобалау реті. Қатты </w:t>
            </w:r>
            <w:r w:rsidRPr="00B3684B">
              <w:rPr>
                <w:rFonts w:ascii="Times New Roman" w:hAnsi="Times New Roman" w:cs="Times New Roman"/>
                <w:bCs/>
                <w:color w:val="000000"/>
                <w:sz w:val="20"/>
                <w:szCs w:val="20"/>
                <w:lang w:val="kk-KZ"/>
              </w:rPr>
              <w:lastRenderedPageBreak/>
              <w:t>іргетастардың табанының мөлшерін анықтау. Тұнбаны есептеу және әлсіз топырақтың астыңғы қабатына қысымды тексеру. Қадалар мен қадалардың түрлері, олардың жіктелуі. Қаданың жүк көтергіштігі мен есептелген кедергісін анықтау. Қадалардың іргетасын есептеу және жобалау тәртібі. Шөгінді, ісінетін, тұзды, әлсіз, үйінді, элювиалды және жартасты топырақтардағы іргетастар.</w:t>
            </w:r>
          </w:p>
        </w:tc>
        <w:tc>
          <w:tcPr>
            <w:tcW w:w="567" w:type="dxa"/>
            <w:vMerge/>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9E2F14"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lastRenderedPageBreak/>
              <w:t>5</w:t>
            </w:r>
            <w:r>
              <w:rPr>
                <w:rFonts w:ascii="Times New Roman" w:hAnsi="Times New Roman" w:cs="Times New Roman"/>
                <w:sz w:val="20"/>
                <w:szCs w:val="20"/>
                <w:lang w:val="en-US"/>
              </w:rPr>
              <w:t>5</w:t>
            </w:r>
          </w:p>
        </w:tc>
        <w:tc>
          <w:tcPr>
            <w:tcW w:w="1417" w:type="dxa"/>
            <w:vMerge/>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КП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B3684B" w:rsidRDefault="008C3AC7" w:rsidP="008C3AC7">
            <w:pPr>
              <w:ind w:left="-108" w:right="-108"/>
              <w:rPr>
                <w:rFonts w:ascii="Times New Roman" w:hAnsi="Times New Roman" w:cs="Times New Roman"/>
                <w:sz w:val="20"/>
                <w:szCs w:val="20"/>
                <w:lang w:val="kk-KZ"/>
              </w:rPr>
            </w:pPr>
            <w:r w:rsidRPr="00B3684B">
              <w:rPr>
                <w:rFonts w:ascii="Times New Roman" w:hAnsi="Times New Roman" w:cs="Times New Roman"/>
                <w:sz w:val="20"/>
                <w:szCs w:val="20"/>
                <w:lang w:val="kk-KZ"/>
              </w:rPr>
              <w:t>Зілзалаға төзімді имараттарды жобалау</w:t>
            </w:r>
          </w:p>
        </w:tc>
        <w:tc>
          <w:tcPr>
            <w:tcW w:w="5211" w:type="dxa"/>
          </w:tcPr>
          <w:p w:rsidR="008C3AC7" w:rsidRPr="00B3684B" w:rsidRDefault="008C3AC7" w:rsidP="008C3AC7">
            <w:pPr>
              <w:jc w:val="both"/>
              <w:rPr>
                <w:rFonts w:ascii="Times New Roman" w:hAnsi="Times New Roman" w:cs="Times New Roman"/>
                <w:color w:val="000000"/>
                <w:sz w:val="20"/>
                <w:szCs w:val="20"/>
                <w:lang w:val="kk-KZ"/>
              </w:rPr>
            </w:pPr>
            <w:r w:rsidRPr="00B3684B">
              <w:rPr>
                <w:rFonts w:ascii="Times New Roman" w:hAnsi="Times New Roman" w:cs="Times New Roman"/>
                <w:b/>
                <w:color w:val="000000"/>
                <w:sz w:val="20"/>
                <w:szCs w:val="20"/>
                <w:lang w:val="kk-KZ"/>
              </w:rPr>
              <w:t>Мақсаты:</w:t>
            </w:r>
            <w:r w:rsidRPr="00B3684B">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kk-KZ"/>
              </w:rPr>
              <w:t>С</w:t>
            </w:r>
            <w:r w:rsidRPr="00B3684B">
              <w:rPr>
                <w:rFonts w:ascii="Times New Roman" w:hAnsi="Times New Roman" w:cs="Times New Roman"/>
                <w:color w:val="000000"/>
                <w:sz w:val="20"/>
                <w:szCs w:val="20"/>
                <w:lang w:val="kk-KZ"/>
              </w:rPr>
              <w:t xml:space="preserve">ейсмикалық белсенді аймақтардағы ғимараттар мен имараттарды есептеу және жобалау ерекшеліктерін зерттеу. </w:t>
            </w:r>
          </w:p>
          <w:p w:rsidR="008C3AC7" w:rsidRPr="00B3684B" w:rsidRDefault="008C3AC7" w:rsidP="008C3AC7">
            <w:pPr>
              <w:ind w:right="-1"/>
              <w:jc w:val="both"/>
              <w:rPr>
                <w:rFonts w:ascii="Times New Roman" w:hAnsi="Times New Roman" w:cs="Times New Roman"/>
                <w:sz w:val="20"/>
                <w:szCs w:val="20"/>
                <w:lang w:val="kk-KZ"/>
              </w:rPr>
            </w:pPr>
            <w:r w:rsidRPr="00B3684B">
              <w:rPr>
                <w:rFonts w:ascii="Times New Roman" w:hAnsi="Times New Roman" w:cs="Times New Roman"/>
                <w:b/>
                <w:color w:val="000000"/>
                <w:sz w:val="20"/>
                <w:szCs w:val="20"/>
                <w:lang w:val="kk-KZ"/>
              </w:rPr>
              <w:t>Мазмұны:</w:t>
            </w:r>
            <w:r w:rsidRPr="00B3684B">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kk-KZ"/>
              </w:rPr>
              <w:t>Ж</w:t>
            </w:r>
            <w:r w:rsidRPr="00B3684B">
              <w:rPr>
                <w:rFonts w:ascii="Times New Roman" w:hAnsi="Times New Roman" w:cs="Times New Roman"/>
                <w:color w:val="000000"/>
                <w:sz w:val="20"/>
                <w:szCs w:val="20"/>
                <w:lang w:val="kk-KZ"/>
              </w:rPr>
              <w:t xml:space="preserve">ер сілкінісіне төзімді азаматтық және өнеркәсіптік ғимараттар мен имараттарды жобалаудың негізгі принциптері. Аймақтардың сейсмикалық қауіптілік карталарын жасауға Еурокод 8 қойатын талаптары. ҚР аумағының </w:t>
            </w:r>
            <w:r w:rsidRPr="00C21977">
              <w:rPr>
                <w:rFonts w:ascii="Times New Roman" w:hAnsi="Times New Roman" w:cs="Times New Roman"/>
                <w:color w:val="000000"/>
                <w:sz w:val="20"/>
                <w:szCs w:val="20"/>
                <w:lang w:val="kk-KZ"/>
              </w:rPr>
              <w:t xml:space="preserve">сейсмикалық қауіптілігін айқындау жөніндегі карталар жиынтығы. </w:t>
            </w:r>
            <w:r w:rsidRPr="00C21977">
              <w:rPr>
                <w:rFonts w:ascii="Arial" w:hAnsi="Arial" w:cs="Arial"/>
                <w:color w:val="000000"/>
                <w:sz w:val="27"/>
                <w:szCs w:val="27"/>
                <w:lang w:val="kk-KZ"/>
              </w:rPr>
              <w:t xml:space="preserve"> </w:t>
            </w:r>
            <w:r w:rsidRPr="00C21977">
              <w:rPr>
                <w:rFonts w:ascii="Times New Roman" w:hAnsi="Times New Roman" w:cs="Times New Roman"/>
                <w:color w:val="000000"/>
                <w:sz w:val="20"/>
                <w:szCs w:val="20"/>
                <w:lang w:val="kk-KZ"/>
              </w:rPr>
              <w:t>Жасанды интеллект элементтерін қолдана отырып ғимаратқа сейсмикалық жүктемелерді анықтау Еурокодтардың талаптарын ескере отырып, жер сілкінісіне</w:t>
            </w:r>
            <w:r w:rsidRPr="00B3684B">
              <w:rPr>
                <w:rFonts w:ascii="Times New Roman" w:hAnsi="Times New Roman" w:cs="Times New Roman"/>
                <w:color w:val="000000"/>
                <w:sz w:val="20"/>
                <w:szCs w:val="20"/>
                <w:lang w:val="kk-KZ"/>
              </w:rPr>
              <w:t xml:space="preserve"> төзімді ғимараттар мен әртүрлі құрылымдық жүйелердің құрылыстарын жобалау. Сейсмикалық қауіпті аймақтарда жобалау кезіндегі ғимараттар мен имараттардың шекті жай-күйі. Сейсмикалық қауіпті аймақтардағы ғимараттарды жобалау кезіндегі нормативтік құжаттардың конструктивтік талаптары.</w:t>
            </w:r>
          </w:p>
        </w:tc>
        <w:tc>
          <w:tcPr>
            <w:tcW w:w="567" w:type="dxa"/>
            <w:vMerge w:val="restart"/>
            <w:vAlign w:val="center"/>
          </w:tcPr>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6</w:t>
            </w: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9E2F14" w:rsidRDefault="008C3AC7" w:rsidP="008C3AC7">
            <w:pPr>
              <w:rPr>
                <w:rFonts w:ascii="Times New Roman" w:hAnsi="Times New Roman" w:cs="Times New Roman"/>
                <w:sz w:val="20"/>
                <w:szCs w:val="20"/>
                <w:lang w:val="en-US"/>
              </w:rPr>
            </w:pPr>
            <w:r>
              <w:rPr>
                <w:rFonts w:ascii="Times New Roman" w:hAnsi="Times New Roman" w:cs="Times New Roman"/>
                <w:sz w:val="20"/>
                <w:szCs w:val="20"/>
                <w:lang w:val="en-US"/>
              </w:rPr>
              <w:t>56</w:t>
            </w:r>
          </w:p>
        </w:tc>
        <w:tc>
          <w:tcPr>
            <w:tcW w:w="1417" w:type="dxa"/>
            <w:vMerge/>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КП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B3684B" w:rsidRDefault="008C3AC7" w:rsidP="008C3AC7">
            <w:pPr>
              <w:ind w:left="-108" w:right="-108"/>
              <w:rPr>
                <w:rFonts w:ascii="Times New Roman" w:hAnsi="Times New Roman" w:cs="Times New Roman"/>
                <w:sz w:val="20"/>
                <w:szCs w:val="20"/>
                <w:lang w:val="kk-KZ"/>
              </w:rPr>
            </w:pPr>
            <w:r w:rsidRPr="00B3684B">
              <w:rPr>
                <w:rFonts w:ascii="Times New Roman" w:hAnsi="Times New Roman" w:cs="Times New Roman"/>
                <w:sz w:val="20"/>
                <w:szCs w:val="20"/>
                <w:lang w:val="kk-KZ"/>
              </w:rPr>
              <w:t>Имараттарды динамикалық әсерлерге есептеу</w:t>
            </w:r>
          </w:p>
        </w:tc>
        <w:tc>
          <w:tcPr>
            <w:tcW w:w="5211" w:type="dxa"/>
          </w:tcPr>
          <w:p w:rsidR="008C3AC7" w:rsidRPr="00B3684B" w:rsidRDefault="008C3AC7" w:rsidP="008C3AC7">
            <w:pPr>
              <w:jc w:val="both"/>
              <w:rPr>
                <w:rFonts w:ascii="Times New Roman" w:hAnsi="Times New Roman" w:cs="Times New Roman"/>
                <w:color w:val="000000"/>
                <w:sz w:val="20"/>
                <w:szCs w:val="20"/>
                <w:lang w:val="kk-KZ"/>
              </w:rPr>
            </w:pPr>
            <w:r w:rsidRPr="00B3684B">
              <w:rPr>
                <w:rFonts w:ascii="Times New Roman" w:hAnsi="Times New Roman" w:cs="Times New Roman"/>
                <w:b/>
                <w:color w:val="000000"/>
                <w:sz w:val="20"/>
                <w:szCs w:val="20"/>
                <w:lang w:val="kk-KZ"/>
              </w:rPr>
              <w:t>Мақсаты:</w:t>
            </w:r>
            <w:r w:rsidRPr="00B3684B">
              <w:rPr>
                <w:rFonts w:ascii="Times New Roman" w:hAnsi="Times New Roman" w:cs="Times New Roman"/>
                <w:color w:val="000000"/>
                <w:sz w:val="20"/>
                <w:szCs w:val="20"/>
                <w:lang w:val="kk-KZ"/>
              </w:rPr>
              <w:t xml:space="preserve"> Гармоникалық сипаттағы динамикалық жүктемелерді ескере отырып, имараттарды жобалау ерекшеліктерін зерттеу. </w:t>
            </w:r>
          </w:p>
          <w:p w:rsidR="008C3AC7" w:rsidRPr="00B3684B" w:rsidRDefault="008C3AC7" w:rsidP="008C3AC7">
            <w:pPr>
              <w:ind w:right="-1"/>
              <w:jc w:val="both"/>
              <w:rPr>
                <w:rFonts w:ascii="Times New Roman" w:hAnsi="Times New Roman" w:cs="Times New Roman"/>
                <w:sz w:val="20"/>
                <w:szCs w:val="20"/>
                <w:lang w:val="kk-KZ"/>
              </w:rPr>
            </w:pPr>
            <w:r w:rsidRPr="00B3684B">
              <w:rPr>
                <w:rFonts w:ascii="Times New Roman" w:hAnsi="Times New Roman" w:cs="Times New Roman"/>
                <w:b/>
                <w:color w:val="000000"/>
                <w:sz w:val="20"/>
                <w:szCs w:val="20"/>
                <w:lang w:val="kk-KZ"/>
              </w:rPr>
              <w:t>Мазмұны:</w:t>
            </w:r>
            <w:r w:rsidRPr="00B3684B">
              <w:rPr>
                <w:rFonts w:ascii="Times New Roman" w:hAnsi="Times New Roman" w:cs="Times New Roman"/>
                <w:color w:val="000000"/>
                <w:sz w:val="20"/>
                <w:szCs w:val="20"/>
                <w:lang w:val="kk-KZ"/>
              </w:rPr>
              <w:t xml:space="preserve"> Имараттар динамикасының негіздері. Жүйенің еркін тербелісі. Жүйенің мәжбүрлі тербелісі. Жүйенің диссипативті қасиеттері. Ғимарат конструкцияларын бір рет әсер ететін динамикалық әсерге есептеу. Гармоникалық сипаттағы динамикалық жүктемелерге ғимарат конструкцияларын есептеу. Резонанс құбылысы. Құрылымды есептеу кезінде резонанс процесінің әсерін ескеру. Құрылыс элементтерін жобалау. Есептеу сипатындағы заманауи компьютерлік бағдарламаларды пайдалана отырып, Еурокодтардың талаптарын ескере отырып, ғимараттар мен құрылыстарды динамикалық әсерге есептеу ерекшеліктері.</w:t>
            </w:r>
          </w:p>
        </w:tc>
        <w:tc>
          <w:tcPr>
            <w:tcW w:w="567" w:type="dxa"/>
            <w:vMerge/>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9E2F14" w:rsidRDefault="008C3AC7" w:rsidP="008C3AC7">
            <w:pPr>
              <w:rPr>
                <w:rFonts w:ascii="Times New Roman" w:hAnsi="Times New Roman" w:cs="Times New Roman"/>
                <w:sz w:val="20"/>
                <w:szCs w:val="20"/>
                <w:lang w:val="en-US"/>
              </w:rPr>
            </w:pPr>
            <w:r>
              <w:rPr>
                <w:rFonts w:ascii="Times New Roman" w:hAnsi="Times New Roman" w:cs="Times New Roman"/>
                <w:sz w:val="20"/>
                <w:szCs w:val="20"/>
                <w:lang w:val="en-US"/>
              </w:rPr>
              <w:lastRenderedPageBreak/>
              <w:t>57</w:t>
            </w:r>
          </w:p>
        </w:tc>
        <w:tc>
          <w:tcPr>
            <w:tcW w:w="1417" w:type="dxa"/>
            <w:vMerge w:val="restart"/>
            <w:vAlign w:val="center"/>
          </w:tcPr>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ind w:left="-108" w:right="-108"/>
              <w:rPr>
                <w:rFonts w:ascii="Times New Roman" w:hAnsi="Times New Roman" w:cs="Times New Roman"/>
                <w:sz w:val="20"/>
                <w:szCs w:val="20"/>
                <w:lang w:val="kk-KZ"/>
              </w:rPr>
            </w:pPr>
            <w:r w:rsidRPr="00B3684B">
              <w:rPr>
                <w:rFonts w:ascii="Times New Roman" w:hAnsi="Times New Roman" w:cs="Times New Roman"/>
                <w:sz w:val="20"/>
                <w:szCs w:val="20"/>
                <w:lang w:val="kk-KZ"/>
              </w:rPr>
              <w:t>Еврокодтарды қолданып құрылыс конструкцияла-рын есептеу және жобалау</w:t>
            </w:r>
          </w:p>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lastRenderedPageBreak/>
              <w:t>КП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974C59" w:rsidRDefault="008C3AC7" w:rsidP="008C3AC7">
            <w:pPr>
              <w:ind w:left="-108" w:right="-108"/>
              <w:rPr>
                <w:rFonts w:ascii="Times New Roman" w:hAnsi="Times New Roman" w:cs="Times New Roman"/>
                <w:sz w:val="20"/>
                <w:szCs w:val="20"/>
                <w:lang w:val="kk-KZ"/>
              </w:rPr>
            </w:pPr>
            <w:r w:rsidRPr="00974C59">
              <w:rPr>
                <w:rFonts w:ascii="Times New Roman" w:hAnsi="Times New Roman" w:cs="Times New Roman"/>
                <w:sz w:val="20"/>
                <w:szCs w:val="20"/>
                <w:lang w:val="kk-KZ"/>
              </w:rPr>
              <w:t>Болат конструкцияларын жобалау</w:t>
            </w:r>
          </w:p>
        </w:tc>
        <w:tc>
          <w:tcPr>
            <w:tcW w:w="5211" w:type="dxa"/>
          </w:tcPr>
          <w:p w:rsidR="008C3AC7" w:rsidRPr="00974C59" w:rsidRDefault="008C3AC7" w:rsidP="008C3AC7">
            <w:pPr>
              <w:jc w:val="both"/>
              <w:rPr>
                <w:rFonts w:ascii="Times New Roman" w:hAnsi="Times New Roman" w:cs="Times New Roman"/>
                <w:spacing w:val="-5"/>
                <w:sz w:val="20"/>
                <w:szCs w:val="20"/>
                <w:lang w:val="kk-KZ"/>
              </w:rPr>
            </w:pPr>
            <w:r w:rsidRPr="00974C59">
              <w:rPr>
                <w:rFonts w:ascii="Times New Roman" w:hAnsi="Times New Roman" w:cs="Times New Roman"/>
                <w:b/>
                <w:spacing w:val="-5"/>
                <w:sz w:val="20"/>
                <w:szCs w:val="20"/>
                <w:lang w:val="kk-KZ"/>
              </w:rPr>
              <w:t>Мақсаты:</w:t>
            </w:r>
            <w:r w:rsidRPr="00974C59">
              <w:rPr>
                <w:rFonts w:ascii="Times New Roman" w:hAnsi="Times New Roman" w:cs="Times New Roman"/>
                <w:spacing w:val="-5"/>
                <w:sz w:val="20"/>
                <w:szCs w:val="20"/>
                <w:lang w:val="kk-KZ"/>
              </w:rPr>
              <w:t xml:space="preserve"> Болат конструкцияларды жобалау және есептеу мәселелері бойынша терең білім алу; құрылыс саласындағы ғимараттарды жобалау негіздерін үйрету.</w:t>
            </w:r>
          </w:p>
          <w:p w:rsidR="008C3AC7" w:rsidRPr="00974C59" w:rsidRDefault="008C3AC7" w:rsidP="008C3AC7">
            <w:pPr>
              <w:jc w:val="both"/>
              <w:rPr>
                <w:rFonts w:ascii="Times New Roman" w:hAnsi="Times New Roman" w:cs="Times New Roman"/>
                <w:spacing w:val="-5"/>
                <w:sz w:val="20"/>
                <w:szCs w:val="20"/>
                <w:lang w:val="kk-KZ"/>
              </w:rPr>
            </w:pPr>
            <w:r w:rsidRPr="00974C59">
              <w:rPr>
                <w:rFonts w:ascii="Times New Roman" w:hAnsi="Times New Roman" w:cs="Times New Roman"/>
                <w:b/>
                <w:spacing w:val="-5"/>
                <w:sz w:val="20"/>
                <w:szCs w:val="20"/>
                <w:lang w:val="kk-KZ"/>
              </w:rPr>
              <w:t>Мазмұны:</w:t>
            </w:r>
            <w:r w:rsidRPr="00974C59">
              <w:rPr>
                <w:rFonts w:ascii="Times New Roman" w:hAnsi="Times New Roman" w:cs="Times New Roman"/>
                <w:spacing w:val="-5"/>
                <w:sz w:val="20"/>
                <w:szCs w:val="20"/>
                <w:lang w:val="kk-KZ"/>
              </w:rPr>
              <w:t xml:space="preserve"> Болат конструкцияларды жобалағанда қойылатын негізгі талаптар, шекті күйлер бойынша есептеу қағидаттары, Ұлттық қосымшаларды ескере отырып, Еурокодтар бойынша болат конструкцияларды жобалау негіздері. Жүктемелер мен әсерлер. Дәнекер және болтты қосылыстар. Арқалықтар мен арқалық конструкцияларды есептеу, жобалау және құрастыру. Қималарды таңдау және ұстынды жобалау. Фермалардың қолдану саласы, оларды есептеу және жобалау.  Жабын жүйесіндегі фермалардың қималарын таңдау және жалпы тұрақтылығын қамтамасыз ету.</w:t>
            </w:r>
          </w:p>
        </w:tc>
        <w:tc>
          <w:tcPr>
            <w:tcW w:w="567" w:type="dxa"/>
            <w:vMerge w:val="restart"/>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5</w:t>
            </w: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9E2F14" w:rsidRDefault="008C3AC7" w:rsidP="008C3AC7">
            <w:pPr>
              <w:rPr>
                <w:rFonts w:ascii="Times New Roman" w:hAnsi="Times New Roman" w:cs="Times New Roman"/>
                <w:sz w:val="20"/>
                <w:szCs w:val="20"/>
                <w:lang w:val="en-US"/>
              </w:rPr>
            </w:pPr>
            <w:r>
              <w:rPr>
                <w:rFonts w:ascii="Times New Roman" w:hAnsi="Times New Roman" w:cs="Times New Roman"/>
                <w:sz w:val="20"/>
                <w:szCs w:val="20"/>
                <w:lang w:val="en-US"/>
              </w:rPr>
              <w:t>58</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КП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974C59" w:rsidRDefault="008C3AC7" w:rsidP="008C3AC7">
            <w:pPr>
              <w:ind w:left="-108" w:right="-108"/>
              <w:rPr>
                <w:rFonts w:ascii="Times New Roman" w:hAnsi="Times New Roman" w:cs="Times New Roman"/>
                <w:sz w:val="20"/>
                <w:szCs w:val="20"/>
                <w:lang w:val="kk-KZ"/>
              </w:rPr>
            </w:pPr>
            <w:r w:rsidRPr="00974C59">
              <w:rPr>
                <w:rFonts w:ascii="Times New Roman" w:hAnsi="Times New Roman" w:cs="Times New Roman"/>
                <w:sz w:val="20"/>
                <w:szCs w:val="20"/>
                <w:lang w:val="kk-KZ"/>
              </w:rPr>
              <w:t>Жеңіл конструкцияларды жобалау</w:t>
            </w:r>
          </w:p>
        </w:tc>
        <w:tc>
          <w:tcPr>
            <w:tcW w:w="5211" w:type="dxa"/>
          </w:tcPr>
          <w:p w:rsidR="008C3AC7" w:rsidRPr="00974C59" w:rsidRDefault="008C3AC7" w:rsidP="008C3AC7">
            <w:pPr>
              <w:jc w:val="both"/>
              <w:rPr>
                <w:rFonts w:ascii="Times New Roman" w:hAnsi="Times New Roman" w:cs="Times New Roman"/>
                <w:spacing w:val="-5"/>
                <w:sz w:val="20"/>
                <w:szCs w:val="20"/>
                <w:lang w:val="kk-KZ"/>
              </w:rPr>
            </w:pPr>
            <w:r w:rsidRPr="00974C59">
              <w:rPr>
                <w:rFonts w:ascii="Times New Roman" w:hAnsi="Times New Roman" w:cs="Times New Roman"/>
                <w:b/>
                <w:spacing w:val="-5"/>
                <w:sz w:val="20"/>
                <w:szCs w:val="20"/>
                <w:lang w:val="kk-KZ"/>
              </w:rPr>
              <w:t>Мақсаты</w:t>
            </w:r>
            <w:r w:rsidRPr="00974C59">
              <w:rPr>
                <w:rFonts w:ascii="Times New Roman" w:hAnsi="Times New Roman" w:cs="Times New Roman"/>
                <w:spacing w:val="-5"/>
                <w:sz w:val="20"/>
                <w:szCs w:val="20"/>
                <w:lang w:val="kk-KZ"/>
              </w:rPr>
              <w:t>: Жеңіл конструкцияларды жобалау және есептеу мәселелері бойынша терең білім алу .</w:t>
            </w:r>
          </w:p>
          <w:p w:rsidR="008C3AC7" w:rsidRPr="00974C59" w:rsidRDefault="008C3AC7" w:rsidP="008C3AC7">
            <w:pPr>
              <w:jc w:val="both"/>
              <w:rPr>
                <w:rFonts w:ascii="Times New Roman" w:eastAsia="Times New Roman" w:hAnsi="Times New Roman" w:cs="Times New Roman"/>
                <w:sz w:val="24"/>
                <w:szCs w:val="24"/>
                <w:lang w:val="kk-KZ"/>
              </w:rPr>
            </w:pPr>
            <w:r w:rsidRPr="00974C59">
              <w:rPr>
                <w:rFonts w:ascii="Times New Roman" w:hAnsi="Times New Roman" w:cs="Times New Roman"/>
                <w:b/>
                <w:spacing w:val="-5"/>
                <w:sz w:val="20"/>
                <w:szCs w:val="20"/>
                <w:lang w:val="kk-KZ"/>
              </w:rPr>
              <w:t>Мазмұны:</w:t>
            </w:r>
            <w:r w:rsidRPr="00974C59">
              <w:rPr>
                <w:rFonts w:ascii="Times New Roman" w:hAnsi="Times New Roman" w:cs="Times New Roman"/>
                <w:color w:val="FF0000"/>
                <w:spacing w:val="-5"/>
                <w:sz w:val="20"/>
                <w:szCs w:val="20"/>
                <w:lang w:val="kk-KZ"/>
              </w:rPr>
              <w:t xml:space="preserve"> </w:t>
            </w:r>
            <w:r w:rsidRPr="00974C59">
              <w:rPr>
                <w:rFonts w:ascii="Times New Roman" w:hAnsi="Times New Roman" w:cs="Times New Roman"/>
                <w:sz w:val="20"/>
                <w:szCs w:val="20"/>
                <w:lang w:val="kk-KZ"/>
              </w:rPr>
              <w:t xml:space="preserve">Жеңіл (алюминий) конструкцияларды жобалауға қойылатын негізгі талаптар, шекті күйлер бойынша есептеу принциптері. Жеңіл металл конструкцияларының артықшылықтары мен кемшіліктері. Жеңіл металл конструкцияларының профильдерін жасау және түрлері. Қолданудың негізгі бағыттары. Жүктемелер мен әсерлер. </w:t>
            </w:r>
            <w:r w:rsidRPr="00974C59">
              <w:rPr>
                <w:rFonts w:ascii="Times New Roman" w:eastAsia="Times New Roman" w:hAnsi="Times New Roman" w:cs="Times New Roman"/>
                <w:sz w:val="20"/>
                <w:szCs w:val="20"/>
                <w:lang w:val="kk-KZ"/>
              </w:rPr>
              <w:t>Жеңіл арқалықтарды жобалау және құрастыру. Қабырғасы перфорацияланған арқалықтар. Жеңіл фермаларды жобалау. Жеңіл рамалы және кеңістіктік конструкциялары.</w:t>
            </w:r>
          </w:p>
        </w:tc>
        <w:tc>
          <w:tcPr>
            <w:tcW w:w="567" w:type="dxa"/>
            <w:vMerge/>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B3684B" w:rsidRDefault="008C3AC7" w:rsidP="008C3AC7">
            <w:pPr>
              <w:rPr>
                <w:rFonts w:ascii="Times New Roman" w:hAnsi="Times New Roman" w:cs="Times New Roman"/>
                <w:sz w:val="20"/>
                <w:szCs w:val="20"/>
                <w:lang w:val="kk-KZ"/>
              </w:rPr>
            </w:pPr>
            <w:r>
              <w:rPr>
                <w:rFonts w:ascii="Times New Roman" w:hAnsi="Times New Roman" w:cs="Times New Roman"/>
                <w:sz w:val="20"/>
                <w:szCs w:val="20"/>
                <w:lang w:val="en-US"/>
              </w:rPr>
              <w:t>59</w:t>
            </w:r>
            <w:r w:rsidRPr="00B3684B">
              <w:rPr>
                <w:rFonts w:ascii="Times New Roman" w:hAnsi="Times New Roman" w:cs="Times New Roman"/>
                <w:sz w:val="20"/>
                <w:szCs w:val="20"/>
                <w:lang w:val="kk-KZ"/>
              </w:rPr>
              <w:t xml:space="preserve">  </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КП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974C59" w:rsidRDefault="008C3AC7" w:rsidP="008C3AC7">
            <w:pPr>
              <w:ind w:left="-108" w:right="-108"/>
              <w:rPr>
                <w:rFonts w:ascii="Times New Roman" w:hAnsi="Times New Roman" w:cs="Times New Roman"/>
                <w:sz w:val="20"/>
                <w:szCs w:val="20"/>
                <w:lang w:val="kk-KZ"/>
              </w:rPr>
            </w:pPr>
            <w:r w:rsidRPr="00974C59">
              <w:rPr>
                <w:rFonts w:ascii="Times New Roman" w:hAnsi="Times New Roman" w:cs="Times New Roman"/>
                <w:sz w:val="20"/>
                <w:szCs w:val="20"/>
                <w:lang w:val="kk-KZ"/>
              </w:rPr>
              <w:t xml:space="preserve">Өнеркәсіптік және азаматтық ғимараттардың металл конструкциялары </w:t>
            </w:r>
          </w:p>
        </w:tc>
        <w:tc>
          <w:tcPr>
            <w:tcW w:w="5211" w:type="dxa"/>
          </w:tcPr>
          <w:p w:rsidR="008C3AC7" w:rsidRPr="00974C59" w:rsidRDefault="008C3AC7" w:rsidP="008C3AC7">
            <w:pPr>
              <w:jc w:val="both"/>
              <w:rPr>
                <w:rFonts w:ascii="Times New Roman" w:hAnsi="Times New Roman" w:cs="Times New Roman"/>
                <w:sz w:val="20"/>
                <w:szCs w:val="20"/>
                <w:lang w:val="kk-KZ"/>
              </w:rPr>
            </w:pPr>
            <w:r w:rsidRPr="00974C59">
              <w:rPr>
                <w:rFonts w:ascii="Times New Roman" w:hAnsi="Times New Roman" w:cs="Times New Roman"/>
                <w:b/>
                <w:sz w:val="20"/>
                <w:szCs w:val="20"/>
                <w:lang w:val="kk-KZ"/>
              </w:rPr>
              <w:t>Мақсаты:</w:t>
            </w:r>
            <w:r w:rsidRPr="00974C59">
              <w:rPr>
                <w:rFonts w:ascii="Times New Roman" w:hAnsi="Times New Roman" w:cs="Times New Roman"/>
                <w:sz w:val="20"/>
                <w:szCs w:val="20"/>
                <w:lang w:val="kk-KZ"/>
              </w:rPr>
              <w:t xml:space="preserve"> Өнеркәсіптік және азаматтық ғимараттардың әртүрлі қаңқалы элементтерін жобалау және есептеу негіздері туралы білім алу.</w:t>
            </w:r>
          </w:p>
          <w:p w:rsidR="008C3AC7" w:rsidRPr="00974C59" w:rsidRDefault="008C3AC7" w:rsidP="008C3AC7">
            <w:pPr>
              <w:jc w:val="both"/>
              <w:rPr>
                <w:rFonts w:ascii="Times New Roman" w:hAnsi="Times New Roman" w:cs="Times New Roman"/>
                <w:sz w:val="20"/>
                <w:szCs w:val="20"/>
                <w:lang w:val="kk-KZ"/>
              </w:rPr>
            </w:pPr>
            <w:r w:rsidRPr="00974C59">
              <w:rPr>
                <w:rFonts w:ascii="Times New Roman" w:hAnsi="Times New Roman" w:cs="Times New Roman"/>
                <w:b/>
                <w:sz w:val="20"/>
                <w:szCs w:val="20"/>
                <w:lang w:val="kk-KZ"/>
              </w:rPr>
              <w:t xml:space="preserve">Мазмұны: </w:t>
            </w:r>
            <w:r w:rsidRPr="00974C59">
              <w:rPr>
                <w:rFonts w:ascii="Times New Roman" w:hAnsi="Times New Roman" w:cs="Times New Roman"/>
                <w:sz w:val="20"/>
                <w:szCs w:val="20"/>
                <w:lang w:val="kk-KZ"/>
              </w:rPr>
              <w:t>Өндірістік және азаматтық ғимараттардың қаңқалық конструкцияларын жобалаудың, құрастырудың негізгі мәселелері.</w:t>
            </w:r>
            <w:r w:rsidRPr="00974C59">
              <w:rPr>
                <w:rFonts w:ascii="Times New Roman" w:hAnsi="Times New Roman" w:cs="Times New Roman"/>
                <w:lang w:val="kk-KZ"/>
              </w:rPr>
              <w:t xml:space="preserve"> </w:t>
            </w:r>
            <w:r w:rsidRPr="00974C59">
              <w:rPr>
                <w:rStyle w:val="y2iqfc"/>
                <w:rFonts w:ascii="Times New Roman" w:hAnsi="Times New Roman" w:cs="Times New Roman"/>
                <w:sz w:val="20"/>
                <w:szCs w:val="20"/>
                <w:lang w:val="kk-KZ"/>
              </w:rPr>
              <w:t>Унификациялау және пайдалану талаптарын есепке алу.</w:t>
            </w:r>
            <w:r w:rsidRPr="00974C59">
              <w:rPr>
                <w:rStyle w:val="y2iqfc"/>
                <w:rFonts w:ascii="Times New Roman" w:eastAsiaTheme="majorEastAsia" w:hAnsi="Times New Roman" w:cs="Times New Roman"/>
                <w:lang w:val="kk-KZ"/>
              </w:rPr>
              <w:t xml:space="preserve"> </w:t>
            </w:r>
            <w:r w:rsidRPr="00974C59">
              <w:rPr>
                <w:rFonts w:ascii="Times New Roman" w:hAnsi="Times New Roman" w:cs="Times New Roman"/>
                <w:sz w:val="20"/>
                <w:szCs w:val="20"/>
                <w:lang w:val="kk-KZ"/>
              </w:rPr>
              <w:t>Ғимараттардың қаңқасына әсер ететін жүктемелердің түрлері. Әртүрлі ішкі күштер үйлесімін ескеру.  Жүктеме кезінде раманың нақты жұмысы. Өндірістік ғимараттардың фермаларын жобалау. Өндірістік және азаматтық ғимараттардың ұстындарын есептеу және жобалау. Үлкен аралықты ғимараттар мен имараттарды жобалау ерекшеліктері. Үлкен аралықтағы жабындар. Арқалықты, рамалық, арка тәрізді конструкциялар. Қабықшалар, күмбездер.</w:t>
            </w:r>
          </w:p>
        </w:tc>
        <w:tc>
          <w:tcPr>
            <w:tcW w:w="567" w:type="dxa"/>
            <w:vMerge w:val="restart"/>
            <w:vAlign w:val="center"/>
          </w:tcPr>
          <w:p w:rsidR="008C3AC7" w:rsidRPr="00B3684B"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p>
          <w:p w:rsidR="008C3AC7" w:rsidRDefault="008C3AC7" w:rsidP="008C3AC7">
            <w:pPr>
              <w:jc w:val="center"/>
              <w:rPr>
                <w:rFonts w:ascii="Times New Roman" w:hAnsi="Times New Roman" w:cs="Times New Roman"/>
                <w:sz w:val="20"/>
                <w:szCs w:val="20"/>
                <w:lang w:val="en-US"/>
              </w:rPr>
            </w:pPr>
          </w:p>
          <w:p w:rsidR="008C3AC7" w:rsidRDefault="008C3AC7" w:rsidP="008C3AC7">
            <w:pPr>
              <w:jc w:val="center"/>
              <w:rPr>
                <w:rFonts w:ascii="Times New Roman" w:hAnsi="Times New Roman" w:cs="Times New Roman"/>
                <w:sz w:val="20"/>
                <w:szCs w:val="20"/>
                <w:lang w:val="en-US"/>
              </w:rPr>
            </w:pPr>
          </w:p>
          <w:p w:rsidR="008C3AC7" w:rsidRDefault="008C3AC7" w:rsidP="008C3AC7">
            <w:pPr>
              <w:jc w:val="center"/>
              <w:rPr>
                <w:rFonts w:ascii="Times New Roman" w:hAnsi="Times New Roman" w:cs="Times New Roman"/>
                <w:sz w:val="20"/>
                <w:szCs w:val="20"/>
                <w:lang w:val="en-US"/>
              </w:rPr>
            </w:pPr>
          </w:p>
          <w:p w:rsidR="008C3AC7" w:rsidRDefault="008C3AC7" w:rsidP="008C3AC7">
            <w:pPr>
              <w:jc w:val="center"/>
              <w:rPr>
                <w:rFonts w:ascii="Times New Roman" w:hAnsi="Times New Roman" w:cs="Times New Roman"/>
                <w:sz w:val="20"/>
                <w:szCs w:val="20"/>
                <w:lang w:val="en-US"/>
              </w:rPr>
            </w:pPr>
          </w:p>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lastRenderedPageBreak/>
              <w:t>4</w:t>
            </w: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9E2F14"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lastRenderedPageBreak/>
              <w:t>6</w:t>
            </w:r>
            <w:r>
              <w:rPr>
                <w:rFonts w:ascii="Times New Roman" w:hAnsi="Times New Roman" w:cs="Times New Roman"/>
                <w:sz w:val="20"/>
                <w:szCs w:val="20"/>
                <w:lang w:val="en-US"/>
              </w:rPr>
              <w:t>0</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КП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974C59" w:rsidRDefault="008C3AC7" w:rsidP="008C3AC7">
            <w:pPr>
              <w:ind w:left="-108" w:right="-108"/>
              <w:rPr>
                <w:rFonts w:ascii="Times New Roman" w:hAnsi="Times New Roman" w:cs="Times New Roman"/>
                <w:sz w:val="20"/>
                <w:szCs w:val="20"/>
                <w:lang w:val="kk-KZ"/>
              </w:rPr>
            </w:pPr>
            <w:r w:rsidRPr="00974C59">
              <w:rPr>
                <w:rFonts w:ascii="Times New Roman" w:hAnsi="Times New Roman" w:cs="Times New Roman"/>
                <w:sz w:val="20"/>
                <w:szCs w:val="20"/>
                <w:lang w:val="kk-KZ"/>
              </w:rPr>
              <w:t>Табақша бетті конструкцияларды жобалау</w:t>
            </w:r>
          </w:p>
        </w:tc>
        <w:tc>
          <w:tcPr>
            <w:tcW w:w="5211" w:type="dxa"/>
          </w:tcPr>
          <w:p w:rsidR="008C3AC7" w:rsidRPr="00974C59" w:rsidRDefault="008C3AC7" w:rsidP="008C3AC7">
            <w:pPr>
              <w:jc w:val="both"/>
              <w:rPr>
                <w:rFonts w:ascii="Times New Roman" w:hAnsi="Times New Roman" w:cs="Times New Roman"/>
                <w:sz w:val="20"/>
                <w:szCs w:val="20"/>
                <w:lang w:val="kk-KZ"/>
              </w:rPr>
            </w:pPr>
            <w:r w:rsidRPr="00974C59">
              <w:rPr>
                <w:rFonts w:ascii="Times New Roman" w:hAnsi="Times New Roman" w:cs="Times New Roman"/>
                <w:b/>
                <w:sz w:val="20"/>
                <w:szCs w:val="20"/>
                <w:lang w:val="kk-KZ"/>
              </w:rPr>
              <w:t>Мақсаты</w:t>
            </w:r>
            <w:r w:rsidRPr="00974C59">
              <w:rPr>
                <w:rFonts w:ascii="Times New Roman" w:hAnsi="Times New Roman" w:cs="Times New Roman"/>
                <w:sz w:val="20"/>
                <w:szCs w:val="20"/>
                <w:lang w:val="kk-KZ"/>
              </w:rPr>
              <w:t>: Әртүрлі табақша бетті конструкцияларын жобалау және есептеу негіздері туралы білім алу.</w:t>
            </w:r>
          </w:p>
          <w:p w:rsidR="008C3AC7" w:rsidRPr="00974C59" w:rsidRDefault="008C3AC7" w:rsidP="008C3AC7">
            <w:pPr>
              <w:jc w:val="both"/>
              <w:rPr>
                <w:rFonts w:ascii="Times New Roman" w:hAnsi="Times New Roman" w:cs="Times New Roman"/>
                <w:sz w:val="20"/>
                <w:szCs w:val="20"/>
                <w:lang w:val="kk-KZ"/>
              </w:rPr>
            </w:pPr>
            <w:r w:rsidRPr="00974C59">
              <w:rPr>
                <w:rFonts w:ascii="Times New Roman" w:hAnsi="Times New Roman" w:cs="Times New Roman"/>
                <w:b/>
                <w:sz w:val="20"/>
                <w:szCs w:val="20"/>
                <w:lang w:val="kk-KZ"/>
              </w:rPr>
              <w:t xml:space="preserve">Мазмұны: </w:t>
            </w:r>
            <w:r w:rsidRPr="00974C59">
              <w:rPr>
                <w:rFonts w:ascii="Times New Roman" w:hAnsi="Times New Roman" w:cs="Times New Roman"/>
                <w:sz w:val="20"/>
                <w:szCs w:val="20"/>
                <w:lang w:val="kk-KZ"/>
              </w:rPr>
              <w:t>Табақша бетті конструкцияларды жобалаудың, құрастырудың негізгі мәселелері. Шекті күйлер бойынша есептеу. Ұлттық қосымшаларды, Еурокод нормаларының талаптарын ескере отырып, табақша бетті конструкцияларды жобалау негіздері. Табақша бетті конструкцияларына әсер ететін жүктеме түрлері. Әртүрлі күштер үйлесімін ескеру. Табақ бетті конструкцияларының түрлері мен ерекшеліктері, есептеудің негізгі ережелері. Тік және көлденең цилиндрлік, сфералық резервуарлар. Айнымалы және тұрақты көлемдегі дымқыл, құрғақ газгольдерлер. Иілімді бункерлер. Дөңгелек бункерлер мен силостар.</w:t>
            </w:r>
          </w:p>
        </w:tc>
        <w:tc>
          <w:tcPr>
            <w:tcW w:w="567" w:type="dxa"/>
            <w:vMerge/>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9E2F14"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lastRenderedPageBreak/>
              <w:t>6</w:t>
            </w:r>
            <w:r>
              <w:rPr>
                <w:rFonts w:ascii="Times New Roman" w:hAnsi="Times New Roman" w:cs="Times New Roman"/>
                <w:sz w:val="20"/>
                <w:szCs w:val="20"/>
                <w:lang w:val="en-US"/>
              </w:rPr>
              <w:t>1</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КП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974C59" w:rsidRDefault="008C3AC7" w:rsidP="008C3AC7">
            <w:pPr>
              <w:ind w:left="-108" w:right="-108"/>
              <w:rPr>
                <w:rFonts w:ascii="Times New Roman" w:hAnsi="Times New Roman" w:cs="Times New Roman"/>
                <w:sz w:val="20"/>
                <w:szCs w:val="20"/>
                <w:lang w:val="kk-KZ"/>
              </w:rPr>
            </w:pPr>
            <w:r w:rsidRPr="00974C59">
              <w:rPr>
                <w:rFonts w:ascii="Times New Roman" w:hAnsi="Times New Roman" w:cs="Times New Roman"/>
                <w:sz w:val="20"/>
                <w:szCs w:val="20"/>
                <w:lang w:val="kk-KZ"/>
              </w:rPr>
              <w:t xml:space="preserve">Темірбетон конструкцияларын жобалау </w:t>
            </w:r>
          </w:p>
        </w:tc>
        <w:tc>
          <w:tcPr>
            <w:tcW w:w="5211" w:type="dxa"/>
          </w:tcPr>
          <w:p w:rsidR="008C3AC7" w:rsidRPr="00974C59" w:rsidRDefault="008C3AC7" w:rsidP="008C3AC7">
            <w:pPr>
              <w:tabs>
                <w:tab w:val="left" w:pos="8788"/>
              </w:tabs>
              <w:jc w:val="both"/>
              <w:rPr>
                <w:rFonts w:ascii="Times New Roman" w:hAnsi="Times New Roman" w:cs="Times New Roman"/>
                <w:color w:val="000000"/>
                <w:sz w:val="20"/>
                <w:szCs w:val="20"/>
                <w:lang w:val="kk-KZ"/>
              </w:rPr>
            </w:pPr>
            <w:r w:rsidRPr="00974C59">
              <w:rPr>
                <w:rFonts w:ascii="Times New Roman" w:hAnsi="Times New Roman" w:cs="Times New Roman"/>
                <w:b/>
                <w:color w:val="000000"/>
                <w:sz w:val="20"/>
                <w:szCs w:val="20"/>
                <w:lang w:val="kk-KZ"/>
              </w:rPr>
              <w:t>Мақсаты:</w:t>
            </w:r>
            <w:r w:rsidRPr="00974C59">
              <w:rPr>
                <w:rFonts w:ascii="Times New Roman" w:hAnsi="Times New Roman" w:cs="Times New Roman"/>
                <w:color w:val="000000"/>
                <w:sz w:val="20"/>
                <w:szCs w:val="20"/>
                <w:lang w:val="kk-KZ"/>
              </w:rPr>
              <w:t xml:space="preserve"> Еурокодтарға ұқсас ҚР нормативтік құжаттарының талаптарына сәйкес шекті күйлер әдісін қолданып темірбетон конструкциялар элементтерін жобалауды үйрету. </w:t>
            </w:r>
          </w:p>
          <w:p w:rsidR="008C3AC7" w:rsidRPr="00974C59" w:rsidRDefault="008C3AC7" w:rsidP="008C3AC7">
            <w:pPr>
              <w:tabs>
                <w:tab w:val="left" w:pos="8788"/>
              </w:tabs>
              <w:jc w:val="both"/>
              <w:rPr>
                <w:rFonts w:ascii="Times New Roman" w:hAnsi="Times New Roman" w:cs="Times New Roman"/>
                <w:sz w:val="20"/>
                <w:szCs w:val="20"/>
                <w:lang w:val="kk-KZ"/>
              </w:rPr>
            </w:pPr>
            <w:r w:rsidRPr="00974C59">
              <w:rPr>
                <w:rFonts w:ascii="Times New Roman" w:hAnsi="Times New Roman" w:cs="Times New Roman"/>
                <w:b/>
                <w:color w:val="000000"/>
                <w:sz w:val="20"/>
                <w:szCs w:val="20"/>
                <w:lang w:val="kk-KZ"/>
              </w:rPr>
              <w:t>Мазмұны:</w:t>
            </w:r>
            <w:r w:rsidRPr="00974C59">
              <w:rPr>
                <w:rFonts w:ascii="Times New Roman" w:hAnsi="Times New Roman" w:cs="Times New Roman"/>
                <w:color w:val="000000"/>
                <w:sz w:val="20"/>
                <w:szCs w:val="20"/>
                <w:lang w:val="kk-KZ"/>
              </w:rPr>
              <w:t xml:space="preserve"> Темірбетон туралы негізгі ұғымдар, темірбетонның мәні, Еурокодтарға сәйкес темірбетон конструкциялар элементтерін есептеу негіздері, жеке сенімділік коэффициенттерін нормалау; әсерлердің сипаттамалық және есептік мәндері, әсерлердің есептік комбинациялары; бетон мен арматураның сипаттамалық және есептік сипаттамалары және олардың жіктелуі. Темірбетон конструкциялар элементтерін критикалық шекті күйлер бойынша және әртүрлі КДК (иілген, сығылған және созылған) кезінде пайдалануға жарамдылығы бойынша есептеу әдістемесі.</w:t>
            </w:r>
          </w:p>
        </w:tc>
        <w:tc>
          <w:tcPr>
            <w:tcW w:w="567" w:type="dxa"/>
            <w:vMerge w:val="restart"/>
            <w:vAlign w:val="center"/>
          </w:tcPr>
          <w:p w:rsidR="008C3AC7" w:rsidRPr="00B3684B"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6</w:t>
            </w: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9E2F14"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t>6</w:t>
            </w:r>
            <w:r>
              <w:rPr>
                <w:rFonts w:ascii="Times New Roman" w:hAnsi="Times New Roman" w:cs="Times New Roman"/>
                <w:sz w:val="20"/>
                <w:szCs w:val="20"/>
                <w:lang w:val="en-US"/>
              </w:rPr>
              <w:t>2</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КП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974C59" w:rsidRDefault="008C3AC7" w:rsidP="008C3AC7">
            <w:pPr>
              <w:rPr>
                <w:rFonts w:ascii="Times New Roman" w:hAnsi="Times New Roman" w:cs="Times New Roman"/>
                <w:sz w:val="20"/>
                <w:szCs w:val="20"/>
                <w:lang w:val="kk-KZ"/>
              </w:rPr>
            </w:pPr>
            <w:r w:rsidRPr="00974C59">
              <w:rPr>
                <w:rFonts w:ascii="Times New Roman" w:hAnsi="Times New Roman" w:cs="Times New Roman"/>
                <w:sz w:val="20"/>
                <w:szCs w:val="20"/>
                <w:lang w:val="kk-KZ"/>
              </w:rPr>
              <w:t>Тас конструкцияларын жобалау</w:t>
            </w:r>
          </w:p>
        </w:tc>
        <w:tc>
          <w:tcPr>
            <w:tcW w:w="5211" w:type="dxa"/>
          </w:tcPr>
          <w:p w:rsidR="008C3AC7" w:rsidRPr="00974C59" w:rsidRDefault="008C3AC7" w:rsidP="008C3AC7">
            <w:pPr>
              <w:jc w:val="both"/>
              <w:rPr>
                <w:rFonts w:ascii="Times New Roman" w:eastAsia="Times New Roman" w:hAnsi="Times New Roman" w:cs="Times New Roman"/>
                <w:color w:val="000000"/>
                <w:sz w:val="20"/>
                <w:szCs w:val="20"/>
                <w:bdr w:val="none" w:sz="0" w:space="0" w:color="auto" w:frame="1"/>
                <w:lang w:val="kk-KZ" w:eastAsia="ru-RU"/>
              </w:rPr>
            </w:pPr>
            <w:r w:rsidRPr="00974C59">
              <w:rPr>
                <w:rFonts w:ascii="Times New Roman" w:eastAsia="Times New Roman" w:hAnsi="Times New Roman" w:cs="Times New Roman"/>
                <w:b/>
                <w:color w:val="000000"/>
                <w:sz w:val="20"/>
                <w:szCs w:val="20"/>
                <w:bdr w:val="none" w:sz="0" w:space="0" w:color="auto" w:frame="1"/>
                <w:lang w:val="kk-KZ" w:eastAsia="ru-RU"/>
              </w:rPr>
              <w:t>Мақсаты:</w:t>
            </w:r>
            <w:r w:rsidRPr="00974C59">
              <w:rPr>
                <w:rFonts w:ascii="Times New Roman" w:eastAsia="Times New Roman" w:hAnsi="Times New Roman" w:cs="Times New Roman"/>
                <w:color w:val="000000"/>
                <w:sz w:val="20"/>
                <w:szCs w:val="20"/>
                <w:bdr w:val="none" w:sz="0" w:space="0" w:color="auto" w:frame="1"/>
                <w:lang w:val="kk-KZ" w:eastAsia="ru-RU"/>
              </w:rPr>
              <w:t xml:space="preserve"> Ғимараттар мен имараттардың тас және арматураланған тас құрылымдарын жобалауды үйрену. </w:t>
            </w:r>
          </w:p>
          <w:p w:rsidR="008C3AC7" w:rsidRPr="00974C59" w:rsidRDefault="008C3AC7" w:rsidP="008C3AC7">
            <w:pPr>
              <w:jc w:val="both"/>
              <w:rPr>
                <w:rFonts w:ascii="Times New Roman" w:eastAsia="Times New Roman" w:hAnsi="Times New Roman" w:cs="Times New Roman"/>
                <w:color w:val="000000"/>
                <w:sz w:val="20"/>
                <w:szCs w:val="20"/>
                <w:lang w:val="kk-KZ" w:eastAsia="ru-RU"/>
              </w:rPr>
            </w:pPr>
            <w:r w:rsidRPr="00974C59">
              <w:rPr>
                <w:rFonts w:ascii="Times New Roman" w:eastAsia="Times New Roman" w:hAnsi="Times New Roman" w:cs="Times New Roman"/>
                <w:b/>
                <w:color w:val="000000"/>
                <w:sz w:val="20"/>
                <w:szCs w:val="20"/>
                <w:bdr w:val="none" w:sz="0" w:space="0" w:color="auto" w:frame="1"/>
                <w:lang w:val="kk-KZ" w:eastAsia="ru-RU"/>
              </w:rPr>
              <w:t>Мазмұны:</w:t>
            </w:r>
            <w:r w:rsidRPr="00974C59">
              <w:rPr>
                <w:rFonts w:ascii="Times New Roman" w:eastAsia="Times New Roman" w:hAnsi="Times New Roman" w:cs="Times New Roman"/>
                <w:color w:val="000000"/>
                <w:sz w:val="20"/>
                <w:szCs w:val="20"/>
                <w:bdr w:val="none" w:sz="0" w:space="0" w:color="auto" w:frame="1"/>
                <w:lang w:val="kk-KZ" w:eastAsia="ru-RU"/>
              </w:rPr>
              <w:t xml:space="preserve"> Арматураланбаған, арматураланған, алдын-ала кернелген тастан жасалған конструкциялардың негізгі қасиеттері (беріктігі мен деформациясы). Кешенді конструкциялар (темірбетонмен нығайтылған қыш қабырғалы ғимараттар). Тас және арматураланған тас конструкциялардың элементтерін (иілу, қысу, созылу, мыжылу үшін жұмыс істейтін) есептеу және конструкциялау әдістемесі. Еурокодтардың талаптарын ескере отырып, осы тас конструкциялардан тас және арматураланған тас ғимараттар мен имараттардың немесе олардың элементтерінің есептік параметрлерін анықтау. </w:t>
            </w:r>
            <w:r w:rsidRPr="00974C59">
              <w:rPr>
                <w:rFonts w:ascii="Times New Roman" w:eastAsia="Times New Roman" w:hAnsi="Times New Roman" w:cs="Times New Roman"/>
                <w:color w:val="000000"/>
                <w:sz w:val="20"/>
                <w:szCs w:val="20"/>
                <w:bdr w:val="none" w:sz="0" w:space="0" w:color="auto" w:frame="1"/>
                <w:lang w:val="kk-KZ" w:eastAsia="ru-RU"/>
              </w:rPr>
              <w:lastRenderedPageBreak/>
              <w:t>Арматураланбаған, арматураланған тастан және кешенді конструкциялардан жасалған ғимараттардың конструктивті шешімдері.</w:t>
            </w:r>
          </w:p>
        </w:tc>
        <w:tc>
          <w:tcPr>
            <w:tcW w:w="567" w:type="dxa"/>
            <w:vMerge/>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9E2F14"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lastRenderedPageBreak/>
              <w:t>6</w:t>
            </w:r>
            <w:r>
              <w:rPr>
                <w:rFonts w:ascii="Times New Roman" w:hAnsi="Times New Roman" w:cs="Times New Roman"/>
                <w:sz w:val="20"/>
                <w:szCs w:val="20"/>
                <w:lang w:val="en-US"/>
              </w:rPr>
              <w:t>3</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КП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974C59" w:rsidRDefault="008C3AC7" w:rsidP="008C3AC7">
            <w:pPr>
              <w:ind w:left="-108" w:right="-108"/>
              <w:rPr>
                <w:rFonts w:ascii="Times New Roman" w:hAnsi="Times New Roman" w:cs="Times New Roman"/>
                <w:sz w:val="20"/>
                <w:szCs w:val="20"/>
                <w:lang w:val="kk-KZ"/>
              </w:rPr>
            </w:pPr>
            <w:r w:rsidRPr="00974C59">
              <w:rPr>
                <w:rFonts w:ascii="Times New Roman" w:hAnsi="Times New Roman" w:cs="Times New Roman"/>
                <w:sz w:val="20"/>
                <w:szCs w:val="20"/>
                <w:lang w:val="kk-KZ"/>
              </w:rPr>
              <w:t xml:space="preserve">Өнеркәсіптік және азаматтық ғимараттардың темірбетон конструкциялары </w:t>
            </w:r>
          </w:p>
        </w:tc>
        <w:tc>
          <w:tcPr>
            <w:tcW w:w="5211" w:type="dxa"/>
          </w:tcPr>
          <w:p w:rsidR="008C3AC7" w:rsidRPr="00974C59" w:rsidRDefault="008C3AC7" w:rsidP="008C3AC7">
            <w:pPr>
              <w:jc w:val="both"/>
              <w:rPr>
                <w:rFonts w:ascii="Times New Roman" w:hAnsi="Times New Roman" w:cs="Times New Roman"/>
                <w:color w:val="000000"/>
                <w:sz w:val="20"/>
                <w:szCs w:val="20"/>
                <w:lang w:val="kk-KZ"/>
              </w:rPr>
            </w:pPr>
            <w:r w:rsidRPr="00974C59">
              <w:rPr>
                <w:rFonts w:ascii="Times New Roman" w:hAnsi="Times New Roman" w:cs="Times New Roman"/>
                <w:b/>
                <w:color w:val="000000"/>
                <w:sz w:val="20"/>
                <w:szCs w:val="20"/>
                <w:lang w:val="kk-KZ"/>
              </w:rPr>
              <w:t>Мақсаты:</w:t>
            </w:r>
            <w:r w:rsidRPr="00974C59">
              <w:rPr>
                <w:rFonts w:ascii="Times New Roman" w:hAnsi="Times New Roman" w:cs="Times New Roman"/>
                <w:color w:val="000000"/>
                <w:sz w:val="20"/>
                <w:szCs w:val="20"/>
                <w:lang w:val="kk-KZ"/>
              </w:rPr>
              <w:t xml:space="preserve"> Әр түрлі мақсатта пайдаланылатын ғимараттардың темірбетон конструкцияларын жобалауды үйрену. </w:t>
            </w:r>
          </w:p>
          <w:p w:rsidR="008C3AC7" w:rsidRPr="00974C59" w:rsidRDefault="008C3AC7" w:rsidP="008C3AC7">
            <w:pPr>
              <w:jc w:val="both"/>
              <w:rPr>
                <w:rFonts w:ascii="Times New Roman" w:hAnsi="Times New Roman" w:cs="Times New Roman"/>
                <w:color w:val="000000"/>
                <w:sz w:val="20"/>
                <w:szCs w:val="20"/>
                <w:lang w:val="kk-KZ"/>
              </w:rPr>
            </w:pPr>
            <w:r w:rsidRPr="00974C59">
              <w:rPr>
                <w:rFonts w:ascii="Times New Roman" w:hAnsi="Times New Roman" w:cs="Times New Roman"/>
                <w:b/>
                <w:color w:val="000000"/>
                <w:sz w:val="20"/>
                <w:szCs w:val="20"/>
                <w:lang w:val="kk-KZ"/>
              </w:rPr>
              <w:t>Мазмұны:</w:t>
            </w:r>
            <w:r w:rsidRPr="00974C59">
              <w:rPr>
                <w:rFonts w:ascii="Times New Roman" w:hAnsi="Times New Roman" w:cs="Times New Roman"/>
                <w:color w:val="000000"/>
                <w:sz w:val="20"/>
                <w:szCs w:val="20"/>
                <w:lang w:val="kk-KZ"/>
              </w:rPr>
              <w:t xml:space="preserve"> Темірбетоннан жасалған көп қабатты азаматтық және өнеркәсіптік ғимараттардың конструктивтік схемалары және олардың конструктивтік элементтерін жобалау мәселелері: Еурокодтарға ұқсас ҚР құрылыс ережелерінің талаптарына сәйкес ғимараттарды тұрғызудың тұтас құймалы және құрастырмалы нұсқаларындағы конструкциялар. Көп қабатты өнеркәсіптік ғимараттардың элементтерін есептеу және жобалау әдістемесі (қаңқа, аралық жабын, іргетас, байланыс конструкциялары). Еурокодтарға ұқсас ҚР ЕЖ сәйкес бір қабатты өнеркәсіптік ғимараттардың темірбетон конструкцияларын есептеу және конструкциялау. БӨҒ-тың көлденең қаңқасын статикалық есептеу, есепті жағдайлардың қолайсыз ішкі күштерін жасау).</w:t>
            </w:r>
          </w:p>
        </w:tc>
        <w:tc>
          <w:tcPr>
            <w:tcW w:w="567" w:type="dxa"/>
            <w:vMerge w:val="restart"/>
            <w:vAlign w:val="center"/>
          </w:tcPr>
          <w:p w:rsidR="008C3AC7" w:rsidRPr="00B3684B"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5</w:t>
            </w: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9E2F14"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t>6</w:t>
            </w:r>
            <w:r>
              <w:rPr>
                <w:rFonts w:ascii="Times New Roman" w:hAnsi="Times New Roman" w:cs="Times New Roman"/>
                <w:sz w:val="20"/>
                <w:szCs w:val="20"/>
                <w:lang w:val="en-US"/>
              </w:rPr>
              <w:t>4</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КП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974C59" w:rsidRDefault="008C3AC7" w:rsidP="008C3AC7">
            <w:pPr>
              <w:ind w:left="-108" w:right="-108"/>
              <w:rPr>
                <w:rFonts w:ascii="Times New Roman" w:hAnsi="Times New Roman" w:cs="Times New Roman"/>
                <w:sz w:val="20"/>
                <w:szCs w:val="20"/>
                <w:lang w:val="kk-KZ"/>
              </w:rPr>
            </w:pPr>
            <w:r w:rsidRPr="00974C59">
              <w:rPr>
                <w:rFonts w:ascii="Times New Roman" w:hAnsi="Times New Roman" w:cs="Times New Roman"/>
                <w:sz w:val="20"/>
                <w:szCs w:val="20"/>
                <w:lang w:val="kk-KZ"/>
              </w:rPr>
              <w:t>Болат темірбетон конструкцияларын жобалау</w:t>
            </w:r>
          </w:p>
        </w:tc>
        <w:tc>
          <w:tcPr>
            <w:tcW w:w="5211" w:type="dxa"/>
          </w:tcPr>
          <w:p w:rsidR="008C3AC7" w:rsidRPr="00974C59" w:rsidRDefault="008C3AC7" w:rsidP="008C3AC7">
            <w:pPr>
              <w:jc w:val="both"/>
              <w:rPr>
                <w:rFonts w:ascii="Times New Roman" w:hAnsi="Times New Roman" w:cs="Times New Roman"/>
                <w:color w:val="000000"/>
                <w:sz w:val="20"/>
                <w:szCs w:val="20"/>
                <w:lang w:val="kk-KZ"/>
              </w:rPr>
            </w:pPr>
            <w:r w:rsidRPr="00974C59">
              <w:rPr>
                <w:rFonts w:ascii="Times New Roman" w:hAnsi="Times New Roman" w:cs="Times New Roman"/>
                <w:b/>
                <w:color w:val="000000"/>
                <w:sz w:val="20"/>
                <w:szCs w:val="20"/>
                <w:lang w:val="kk-KZ"/>
              </w:rPr>
              <w:t>Мақсаты:</w:t>
            </w:r>
            <w:r w:rsidRPr="00974C59">
              <w:rPr>
                <w:rFonts w:ascii="Times New Roman" w:hAnsi="Times New Roman" w:cs="Times New Roman"/>
                <w:color w:val="000000"/>
                <w:sz w:val="20"/>
                <w:szCs w:val="20"/>
                <w:lang w:val="kk-KZ"/>
              </w:rPr>
              <w:t xml:space="preserve"> Еурокодтарға ұқсас ҚР ЕЖ сәйкес болат темірбетон конструкцияларын пайдалана отырып, ғимараттарды жобалауды үйрену. </w:t>
            </w:r>
          </w:p>
          <w:p w:rsidR="00C21977" w:rsidRPr="00BC22F0" w:rsidRDefault="008C3AC7" w:rsidP="008C3AC7">
            <w:pPr>
              <w:jc w:val="both"/>
              <w:rPr>
                <w:rFonts w:ascii="Times New Roman" w:hAnsi="Times New Roman" w:cs="Times New Roman"/>
                <w:color w:val="000000"/>
                <w:sz w:val="20"/>
                <w:szCs w:val="20"/>
                <w:lang w:val="kk-KZ"/>
              </w:rPr>
            </w:pPr>
            <w:r w:rsidRPr="00974C59">
              <w:rPr>
                <w:rFonts w:ascii="Times New Roman" w:hAnsi="Times New Roman" w:cs="Times New Roman"/>
                <w:b/>
                <w:color w:val="000000"/>
                <w:sz w:val="20"/>
                <w:szCs w:val="20"/>
                <w:lang w:val="kk-KZ"/>
              </w:rPr>
              <w:t>Мазмұны:</w:t>
            </w:r>
            <w:r w:rsidRPr="00974C59">
              <w:rPr>
                <w:rFonts w:ascii="Times New Roman" w:hAnsi="Times New Roman" w:cs="Times New Roman"/>
                <w:color w:val="000000"/>
                <w:sz w:val="20"/>
                <w:szCs w:val="20"/>
                <w:lang w:val="kk-KZ"/>
              </w:rPr>
              <w:t xml:space="preserve"> Биік ғимараттардың конструктивтік схемалары, азаматтық мақсаттағы ғимараттардың болат темірбетон конструкцияларын жобалау, есептеу және конструкциялау ережелері. Биік және көп қабатты ғимараттардың болат темірбетон элементтері мен көтергіш қаңқа түйіндері, қабырғалары мен жабындарының құрылымдық шешімдері. Еурокодтарға ұқсас ҚР ЕЖ талаптарын ескере отырып, болатты темірбетон конструкцияларынан жасалған көп қабатты ғимараттар қаңқаларының есептік схемаларын әзірлеу, жүктемені жинау және статикалық пен динамикалық есептеулерді орындау бойынша ұсыныстар.</w:t>
            </w:r>
          </w:p>
        </w:tc>
        <w:tc>
          <w:tcPr>
            <w:tcW w:w="567" w:type="dxa"/>
            <w:vMerge/>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9E2F14"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t>6</w:t>
            </w:r>
            <w:r>
              <w:rPr>
                <w:rFonts w:ascii="Times New Roman" w:hAnsi="Times New Roman" w:cs="Times New Roman"/>
                <w:sz w:val="20"/>
                <w:szCs w:val="20"/>
                <w:lang w:val="en-US"/>
              </w:rPr>
              <w:t>5</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КП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974C59" w:rsidRDefault="008C3AC7" w:rsidP="008C3AC7">
            <w:pPr>
              <w:ind w:left="-108" w:right="-108"/>
              <w:rPr>
                <w:rFonts w:ascii="Times New Roman" w:hAnsi="Times New Roman" w:cs="Times New Roman"/>
                <w:sz w:val="20"/>
                <w:szCs w:val="20"/>
                <w:lang w:val="kk-KZ"/>
              </w:rPr>
            </w:pPr>
            <w:r w:rsidRPr="00974C59">
              <w:rPr>
                <w:rFonts w:ascii="Times New Roman" w:hAnsi="Times New Roman" w:cs="Times New Roman"/>
                <w:sz w:val="20"/>
                <w:szCs w:val="20"/>
                <w:lang w:val="kk-KZ"/>
              </w:rPr>
              <w:t>Ғимараттар мен имараттарды компьютерлік есептеу</w:t>
            </w:r>
          </w:p>
        </w:tc>
        <w:tc>
          <w:tcPr>
            <w:tcW w:w="5211" w:type="dxa"/>
          </w:tcPr>
          <w:p w:rsidR="008C3AC7" w:rsidRPr="00974C59" w:rsidRDefault="008C3AC7" w:rsidP="008C3AC7">
            <w:pPr>
              <w:jc w:val="both"/>
              <w:rPr>
                <w:rFonts w:ascii="Times New Roman" w:hAnsi="Times New Roman" w:cs="Times New Roman"/>
                <w:color w:val="000000"/>
                <w:sz w:val="20"/>
                <w:szCs w:val="20"/>
                <w:lang w:val="kk-KZ"/>
              </w:rPr>
            </w:pPr>
            <w:r w:rsidRPr="00974C59">
              <w:rPr>
                <w:rFonts w:ascii="Times New Roman" w:hAnsi="Times New Roman" w:cs="Times New Roman"/>
                <w:b/>
                <w:color w:val="000000"/>
                <w:sz w:val="20"/>
                <w:szCs w:val="20"/>
                <w:lang w:val="kk-KZ"/>
              </w:rPr>
              <w:t>Мақсаты:</w:t>
            </w:r>
            <w:r w:rsidRPr="00974C59">
              <w:rPr>
                <w:rFonts w:ascii="Times New Roman" w:hAnsi="Times New Roman" w:cs="Times New Roman"/>
                <w:color w:val="000000"/>
                <w:sz w:val="20"/>
                <w:szCs w:val="20"/>
                <w:lang w:val="kk-KZ"/>
              </w:rPr>
              <w:t xml:space="preserve"> Компьютерлік бағдарламаларды қолдана отырып, әртүрлі конструктивтік схемалы ғимараттар мен имараттарды есептеу әдістерін қолдануды үйрену. </w:t>
            </w:r>
          </w:p>
          <w:p w:rsidR="008C3AC7" w:rsidRPr="00974C59" w:rsidRDefault="008C3AC7" w:rsidP="008C3AC7">
            <w:pPr>
              <w:pStyle w:val="HTML"/>
              <w:shd w:val="clear" w:color="auto" w:fill="F8F9FA"/>
              <w:jc w:val="both"/>
              <w:rPr>
                <w:rFonts w:ascii="Times New Roman" w:hAnsi="Times New Roman" w:cs="Times New Roman"/>
                <w:color w:val="202124"/>
                <w:lang w:val="kk-KZ"/>
              </w:rPr>
            </w:pPr>
            <w:r w:rsidRPr="00974C59">
              <w:rPr>
                <w:rFonts w:ascii="Times New Roman" w:hAnsi="Times New Roman" w:cs="Times New Roman"/>
                <w:b/>
                <w:color w:val="000000"/>
                <w:lang w:val="kk-KZ"/>
              </w:rPr>
              <w:t>Мазмұны:</w:t>
            </w:r>
            <w:r w:rsidRPr="00974C59">
              <w:rPr>
                <w:rFonts w:ascii="Times New Roman" w:hAnsi="Times New Roman" w:cs="Times New Roman"/>
                <w:color w:val="000000"/>
                <w:lang w:val="kk-KZ"/>
              </w:rPr>
              <w:t xml:space="preserve"> Әртүрлі конструктивтік жүйелі ғимараттар мен имараттардың есептік схемаларын құру. Жазық жүйелердің жобалық схемасын құру. Кеңістіктік </w:t>
            </w:r>
            <w:r w:rsidRPr="00974C59">
              <w:rPr>
                <w:rFonts w:ascii="Times New Roman" w:hAnsi="Times New Roman" w:cs="Times New Roman"/>
                <w:color w:val="000000"/>
                <w:lang w:val="kk-KZ"/>
              </w:rPr>
              <w:lastRenderedPageBreak/>
              <w:t xml:space="preserve">жүйелердің есептік схемасын құру. Шекаралық шарттарды белгілеу. </w:t>
            </w:r>
            <w:r w:rsidRPr="00974C59">
              <w:rPr>
                <w:rFonts w:ascii="Times New Roman" w:hAnsi="Times New Roman" w:cs="Times New Roman"/>
                <w:lang w:val="kk-KZ"/>
              </w:rPr>
              <w:t>Сызықтық,</w:t>
            </w:r>
            <w:r w:rsidRPr="00974C59">
              <w:rPr>
                <w:rFonts w:ascii="Times New Roman" w:hAnsi="Times New Roman" w:cs="Times New Roman"/>
                <w:color w:val="000000"/>
                <w:lang w:val="kk-KZ"/>
              </w:rPr>
              <w:t xml:space="preserve"> жазық және көлемді элементтерге қаттылық сипаттамаларын белгілеу. Құрылыс конструкцияларының элементтеріне жүктемелерді тағайындау. Негізгі және ерекше үйлесімді жүктемелерінің әсеріне әртүрлі конструктивтік жүйелі ғимараттар мен имараттарды есептеу; Еурокодтар талаптарын ескере отырып элементтерді жобалау.</w:t>
            </w:r>
          </w:p>
        </w:tc>
        <w:tc>
          <w:tcPr>
            <w:tcW w:w="567" w:type="dxa"/>
            <w:vMerge w:val="restart"/>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lastRenderedPageBreak/>
              <w:t>4</w:t>
            </w: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E90880" w:rsidRDefault="008C3AC7" w:rsidP="008C3AC7">
            <w:pPr>
              <w:rPr>
                <w:rFonts w:ascii="Times New Roman" w:hAnsi="Times New Roman" w:cs="Times New Roman"/>
                <w:sz w:val="20"/>
                <w:szCs w:val="20"/>
                <w:lang w:val="en-US"/>
              </w:rPr>
            </w:pPr>
            <w:r>
              <w:rPr>
                <w:rFonts w:ascii="Times New Roman" w:hAnsi="Times New Roman" w:cs="Times New Roman"/>
                <w:sz w:val="20"/>
                <w:szCs w:val="20"/>
                <w:lang w:val="en-US"/>
              </w:rPr>
              <w:lastRenderedPageBreak/>
              <w:t>66</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КП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974C59" w:rsidRDefault="008C3AC7" w:rsidP="008C3AC7">
            <w:pPr>
              <w:ind w:left="-108" w:right="-108"/>
              <w:rPr>
                <w:rFonts w:ascii="Times New Roman" w:hAnsi="Times New Roman" w:cs="Times New Roman"/>
                <w:sz w:val="20"/>
                <w:szCs w:val="20"/>
                <w:lang w:val="kk-KZ"/>
              </w:rPr>
            </w:pPr>
            <w:r w:rsidRPr="00974C59">
              <w:rPr>
                <w:rFonts w:ascii="Times New Roman" w:hAnsi="Times New Roman" w:cs="Times New Roman"/>
                <w:sz w:val="20"/>
                <w:szCs w:val="20"/>
                <w:lang w:val="kk-KZ"/>
              </w:rPr>
              <w:t>Құрылыс конструкцияларын есептеу мен жобалауды автоматтандыру</w:t>
            </w:r>
          </w:p>
        </w:tc>
        <w:tc>
          <w:tcPr>
            <w:tcW w:w="5211" w:type="dxa"/>
          </w:tcPr>
          <w:p w:rsidR="008C3AC7" w:rsidRPr="00974C59" w:rsidRDefault="008C3AC7" w:rsidP="008C3AC7">
            <w:pPr>
              <w:jc w:val="both"/>
              <w:rPr>
                <w:rFonts w:ascii="Times New Roman" w:hAnsi="Times New Roman" w:cs="Times New Roman"/>
                <w:color w:val="000000"/>
                <w:sz w:val="20"/>
                <w:szCs w:val="20"/>
                <w:lang w:val="kk-KZ"/>
              </w:rPr>
            </w:pPr>
            <w:r w:rsidRPr="00974C59">
              <w:rPr>
                <w:rFonts w:ascii="Times New Roman" w:hAnsi="Times New Roman" w:cs="Times New Roman"/>
                <w:b/>
                <w:color w:val="000000"/>
                <w:sz w:val="20"/>
                <w:szCs w:val="20"/>
                <w:lang w:val="kk-KZ"/>
              </w:rPr>
              <w:t>Мақсаты:</w:t>
            </w:r>
            <w:r w:rsidRPr="00974C59">
              <w:rPr>
                <w:rFonts w:ascii="Times New Roman" w:hAnsi="Times New Roman" w:cs="Times New Roman"/>
                <w:color w:val="000000"/>
                <w:sz w:val="20"/>
                <w:szCs w:val="20"/>
                <w:lang w:val="kk-KZ"/>
              </w:rPr>
              <w:t xml:space="preserve"> </w:t>
            </w:r>
            <w:r w:rsidRPr="00974C59">
              <w:rPr>
                <w:rFonts w:ascii="Times New Roman" w:eastAsia="Times New Roman" w:hAnsi="Times New Roman" w:cs="Times New Roman"/>
                <w:sz w:val="20"/>
                <w:szCs w:val="20"/>
                <w:lang w:val="kk-KZ"/>
              </w:rPr>
              <w:t>MIDAS</w:t>
            </w:r>
            <w:r w:rsidRPr="00974C59">
              <w:rPr>
                <w:rFonts w:ascii="Times New Roman" w:hAnsi="Times New Roman" w:cs="Times New Roman"/>
                <w:color w:val="000000"/>
                <w:sz w:val="20"/>
                <w:szCs w:val="20"/>
                <w:lang w:val="kk-KZ"/>
              </w:rPr>
              <w:t xml:space="preserve"> компьютерлік бағдарламаларды қолдана отырып, әртүрлі конструктивтік схемалы ғимараттар мен имараттарды есептеу әдістерін қолдануды үйрену. </w:t>
            </w:r>
          </w:p>
          <w:p w:rsidR="008C3AC7" w:rsidRPr="00974C59" w:rsidRDefault="008C3AC7" w:rsidP="008C3AC7">
            <w:pPr>
              <w:pStyle w:val="HTML"/>
              <w:shd w:val="clear" w:color="auto" w:fill="F8F9FA"/>
              <w:jc w:val="both"/>
              <w:rPr>
                <w:rFonts w:ascii="Times New Roman" w:hAnsi="Times New Roman" w:cs="Times New Roman"/>
                <w:color w:val="FF0000"/>
                <w:lang w:val="kk-KZ"/>
              </w:rPr>
            </w:pPr>
            <w:r w:rsidRPr="00974C59">
              <w:rPr>
                <w:rFonts w:ascii="Times New Roman" w:hAnsi="Times New Roman" w:cs="Times New Roman"/>
                <w:b/>
                <w:color w:val="000000"/>
                <w:lang w:val="kk-KZ"/>
              </w:rPr>
              <w:t>Мазмұны:</w:t>
            </w:r>
            <w:r w:rsidRPr="00974C59">
              <w:rPr>
                <w:rFonts w:ascii="Times New Roman" w:hAnsi="Times New Roman" w:cs="Times New Roman"/>
                <w:color w:val="000000"/>
                <w:lang w:val="kk-KZ"/>
              </w:rPr>
              <w:t xml:space="preserve"> Әртүрлі конструктивтік жүйелі ғимараттар мен имараттардың есептік схемаларын </w:t>
            </w:r>
            <w:r w:rsidRPr="00974C59">
              <w:rPr>
                <w:rFonts w:ascii="Times New Roman" w:hAnsi="Times New Roman" w:cs="Times New Roman"/>
                <w:lang w:val="kk-KZ"/>
              </w:rPr>
              <w:t>MIDAS</w:t>
            </w:r>
            <w:r w:rsidRPr="00974C59">
              <w:rPr>
                <w:rFonts w:ascii="Times New Roman" w:hAnsi="Times New Roman" w:cs="Times New Roman"/>
                <w:color w:val="000000"/>
                <w:lang w:val="kk-KZ"/>
              </w:rPr>
              <w:t xml:space="preserve"> КБ қолдану арқылы құру. Жазық жүйелердің жобалық схемасын құру. Кеңістіктік жүйелердің есептік схемасын құру. Шекаралық шарттарды белгілеу. </w:t>
            </w:r>
            <w:r w:rsidRPr="00974C59">
              <w:rPr>
                <w:rFonts w:ascii="Times New Roman" w:hAnsi="Times New Roman" w:cs="Times New Roman"/>
                <w:lang w:val="kk-KZ"/>
              </w:rPr>
              <w:t>Сызықтық,</w:t>
            </w:r>
            <w:r w:rsidRPr="00974C59">
              <w:rPr>
                <w:rFonts w:ascii="Times New Roman" w:hAnsi="Times New Roman" w:cs="Times New Roman"/>
                <w:color w:val="000000"/>
                <w:lang w:val="kk-KZ"/>
              </w:rPr>
              <w:t xml:space="preserve"> жазық және көлемді элементтерге қаттылық сипаттамаларын белгілеу. Құрылыс конструкцияларының элементтеріне жүктемелерді тағайындау. Негізгі және ерекше үйлесімді жүктемелерінің әсеріне әртүрлі конструктивтік жүйелі ғимараттар мен имараттарды есептеу; Еурокодтар талаптарын ескере отырып элементтерді жобалау.</w:t>
            </w:r>
          </w:p>
        </w:tc>
        <w:tc>
          <w:tcPr>
            <w:tcW w:w="567" w:type="dxa"/>
            <w:vMerge/>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E90880" w:rsidRDefault="008C3AC7" w:rsidP="008C3AC7">
            <w:pPr>
              <w:rPr>
                <w:rFonts w:ascii="Times New Roman" w:hAnsi="Times New Roman" w:cs="Times New Roman"/>
                <w:sz w:val="20"/>
                <w:szCs w:val="20"/>
                <w:lang w:val="en-US"/>
              </w:rPr>
            </w:pPr>
            <w:r>
              <w:rPr>
                <w:rFonts w:ascii="Times New Roman" w:hAnsi="Times New Roman" w:cs="Times New Roman"/>
                <w:sz w:val="20"/>
                <w:szCs w:val="20"/>
                <w:lang w:val="en-US"/>
              </w:rPr>
              <w:t>67</w:t>
            </w:r>
          </w:p>
        </w:tc>
        <w:tc>
          <w:tcPr>
            <w:tcW w:w="1417" w:type="dxa"/>
            <w:vMerge w:val="restart"/>
            <w:vAlign w:val="center"/>
          </w:tcPr>
          <w:p w:rsidR="008C3AC7" w:rsidRPr="00B3684B" w:rsidRDefault="008C3AC7" w:rsidP="008C3AC7">
            <w:pPr>
              <w:ind w:left="-108" w:right="-108"/>
              <w:rPr>
                <w:rFonts w:ascii="Times New Roman" w:hAnsi="Times New Roman" w:cs="Times New Roman"/>
                <w:sz w:val="20"/>
                <w:szCs w:val="20"/>
                <w:lang w:val="kk-KZ"/>
              </w:rPr>
            </w:pPr>
            <w:r w:rsidRPr="00B3684B">
              <w:rPr>
                <w:rFonts w:ascii="Times New Roman" w:hAnsi="Times New Roman" w:cs="Times New Roman"/>
                <w:sz w:val="20"/>
                <w:szCs w:val="20"/>
                <w:lang w:val="kk-KZ"/>
              </w:rPr>
              <w:t>Ғимаратты бақылау және құрылыс экономикасы</w:t>
            </w: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КП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B3684B" w:rsidRDefault="008C3AC7" w:rsidP="008C3AC7">
            <w:pPr>
              <w:ind w:left="-108" w:right="-108"/>
              <w:rPr>
                <w:rFonts w:ascii="Times New Roman" w:hAnsi="Times New Roman" w:cs="Times New Roman"/>
                <w:sz w:val="20"/>
                <w:szCs w:val="20"/>
                <w:lang w:val="kk-KZ"/>
              </w:rPr>
            </w:pPr>
            <w:r w:rsidRPr="00B3684B">
              <w:rPr>
                <w:rFonts w:ascii="Times New Roman" w:hAnsi="Times New Roman" w:cs="Times New Roman"/>
                <w:sz w:val="20"/>
                <w:szCs w:val="20"/>
                <w:lang w:val="kk-KZ"/>
              </w:rPr>
              <w:t>Құрылыс экономикасы және сметалық іс</w:t>
            </w:r>
          </w:p>
        </w:tc>
        <w:tc>
          <w:tcPr>
            <w:tcW w:w="5211" w:type="dxa"/>
          </w:tcPr>
          <w:p w:rsidR="008C3AC7" w:rsidRPr="00B3684B" w:rsidRDefault="008C3AC7" w:rsidP="008C3AC7">
            <w:pPr>
              <w:pStyle w:val="HTML"/>
              <w:jc w:val="both"/>
              <w:rPr>
                <w:rFonts w:ascii="Times New Roman" w:hAnsi="Times New Roman"/>
                <w:lang w:val="kk-KZ"/>
              </w:rPr>
            </w:pPr>
            <w:r w:rsidRPr="00B3684B">
              <w:rPr>
                <w:rFonts w:ascii="Times New Roman" w:hAnsi="Times New Roman"/>
                <w:b/>
                <w:lang w:val="kk-KZ"/>
              </w:rPr>
              <w:t>Мақсаты:</w:t>
            </w:r>
            <w:r w:rsidRPr="00B3684B">
              <w:rPr>
                <w:rFonts w:ascii="Times New Roman" w:hAnsi="Times New Roman"/>
                <w:lang w:val="kk-KZ"/>
              </w:rPr>
              <w:t xml:space="preserve"> Қ</w:t>
            </w:r>
            <w:r w:rsidRPr="00B3684B">
              <w:rPr>
                <w:rStyle w:val="y2iqfc"/>
                <w:rFonts w:ascii="Times New Roman" w:hAnsi="Times New Roman"/>
                <w:lang w:val="kk-KZ"/>
              </w:rPr>
              <w:t>ұрылыс саласындағы практикалық қызмет пен нарықтық қатынастар жағдайында қазіргі заманғы теориялық, практикалық және экономикалық білімді қалыптастыру.</w:t>
            </w:r>
          </w:p>
          <w:p w:rsidR="008C3AC7" w:rsidRPr="00B3684B" w:rsidRDefault="008C3AC7" w:rsidP="008C3AC7">
            <w:pPr>
              <w:pStyle w:val="HTML"/>
              <w:jc w:val="both"/>
              <w:rPr>
                <w:rFonts w:ascii="Times New Roman" w:hAnsi="Times New Roman" w:cs="Times New Roman"/>
                <w:lang w:val="kk-KZ"/>
              </w:rPr>
            </w:pPr>
            <w:r w:rsidRPr="00B3684B">
              <w:rPr>
                <w:rFonts w:ascii="Times New Roman" w:hAnsi="Times New Roman"/>
                <w:b/>
                <w:lang w:val="kk-KZ"/>
              </w:rPr>
              <w:t>Мазмұны:</w:t>
            </w:r>
            <w:r w:rsidRPr="00B3684B">
              <w:rPr>
                <w:rFonts w:ascii="Times New Roman" w:hAnsi="Times New Roman"/>
                <w:lang w:val="kk-KZ"/>
              </w:rPr>
              <w:t xml:space="preserve"> Құрылыстағы кәсіпкерлік қызметтің негіздері. Құрылыстың негізгі қорлары және еңбек ресурстар</w:t>
            </w:r>
            <w:r>
              <w:rPr>
                <w:rFonts w:ascii="Times New Roman" w:hAnsi="Times New Roman"/>
                <w:lang w:val="kk-KZ"/>
              </w:rPr>
              <w:t>ы</w:t>
            </w:r>
            <w:r w:rsidRPr="00B3684B">
              <w:rPr>
                <w:rFonts w:ascii="Times New Roman" w:hAnsi="Times New Roman"/>
                <w:lang w:val="kk-KZ"/>
              </w:rPr>
              <w:t xml:space="preserve">. </w:t>
            </w:r>
            <w:r w:rsidRPr="00B3684B">
              <w:rPr>
                <w:rStyle w:val="y2iqfc"/>
                <w:rFonts w:ascii="Times New Roman" w:hAnsi="Times New Roman"/>
                <w:lang w:val="kk-KZ"/>
              </w:rPr>
              <w:t xml:space="preserve">Өнімнің өзіндік құны, құрылыстағы пайда және рентабельділік. Құрылыс-монтаж жұмыстарының, құрылыс материалдарының, бұйымдары мен конструкцияларының ресурстық </w:t>
            </w:r>
            <w:r w:rsidRPr="00C21977">
              <w:rPr>
                <w:rStyle w:val="y2iqfc"/>
                <w:rFonts w:ascii="Times New Roman" w:hAnsi="Times New Roman"/>
                <w:lang w:val="kk-KZ"/>
              </w:rPr>
              <w:t>әдіспен және жасанды интелект элементтерін қолдану арқылы сметалық</w:t>
            </w:r>
            <w:r w:rsidRPr="00B3684B">
              <w:rPr>
                <w:rStyle w:val="y2iqfc"/>
                <w:rFonts w:ascii="Times New Roman" w:hAnsi="Times New Roman"/>
                <w:lang w:val="kk-KZ"/>
              </w:rPr>
              <w:t xml:space="preserve"> құнын құрастыру мәселелері.</w:t>
            </w:r>
            <w:r w:rsidRPr="00B3684B">
              <w:rPr>
                <w:rFonts w:ascii="Times New Roman" w:hAnsi="Times New Roman"/>
                <w:lang w:val="kk-KZ"/>
              </w:rPr>
              <w:t xml:space="preserve"> </w:t>
            </w:r>
            <w:r w:rsidRPr="00B3684B">
              <w:rPr>
                <w:rStyle w:val="y2iqfc"/>
                <w:rFonts w:ascii="Times New Roman" w:hAnsi="Times New Roman"/>
                <w:lang w:val="kk-KZ"/>
              </w:rPr>
              <w:t>Сметалық есептеулерді дайындаудың нормативтік құжаттары.</w:t>
            </w:r>
            <w:r w:rsidRPr="00B3684B">
              <w:rPr>
                <w:rFonts w:ascii="Times New Roman" w:hAnsi="Times New Roman"/>
                <w:lang w:val="kk-KZ"/>
              </w:rPr>
              <w:t xml:space="preserve"> </w:t>
            </w:r>
            <w:r w:rsidRPr="00B3684B">
              <w:rPr>
                <w:rStyle w:val="y2iqfc"/>
                <w:rFonts w:ascii="Times New Roman" w:hAnsi="Times New Roman"/>
                <w:lang w:val="kk-KZ"/>
              </w:rPr>
              <w:t>Локалдік, объектілік сметаларды және құрылыс құнының сметалық, жиынтық есебінің әдістемесі.</w:t>
            </w:r>
          </w:p>
        </w:tc>
        <w:tc>
          <w:tcPr>
            <w:tcW w:w="567" w:type="dxa"/>
            <w:vMerge w:val="restart"/>
            <w:vAlign w:val="center"/>
          </w:tcPr>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4</w:t>
            </w: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E90880" w:rsidRDefault="008C3AC7" w:rsidP="008C3AC7">
            <w:pPr>
              <w:rPr>
                <w:rFonts w:ascii="Times New Roman" w:hAnsi="Times New Roman" w:cs="Times New Roman"/>
                <w:sz w:val="20"/>
                <w:szCs w:val="20"/>
                <w:lang w:val="en-US"/>
              </w:rPr>
            </w:pPr>
            <w:r>
              <w:rPr>
                <w:rFonts w:ascii="Times New Roman" w:hAnsi="Times New Roman" w:cs="Times New Roman"/>
                <w:sz w:val="20"/>
                <w:szCs w:val="20"/>
                <w:lang w:val="en-US"/>
              </w:rPr>
              <w:t>68</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КП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974C59" w:rsidRDefault="008C3AC7" w:rsidP="008C3AC7">
            <w:pPr>
              <w:rPr>
                <w:rFonts w:ascii="Times New Roman" w:hAnsi="Times New Roman" w:cs="Times New Roman"/>
                <w:sz w:val="20"/>
                <w:szCs w:val="20"/>
                <w:lang w:val="kk-KZ"/>
              </w:rPr>
            </w:pPr>
            <w:r w:rsidRPr="00974C59">
              <w:rPr>
                <w:rFonts w:ascii="Times New Roman" w:hAnsi="Times New Roman" w:cs="Times New Roman"/>
                <w:sz w:val="20"/>
                <w:szCs w:val="20"/>
                <w:lang w:val="kk-KZ"/>
              </w:rPr>
              <w:t>Жобаны басқару</w:t>
            </w:r>
          </w:p>
        </w:tc>
        <w:tc>
          <w:tcPr>
            <w:tcW w:w="5211" w:type="dxa"/>
          </w:tcPr>
          <w:p w:rsidR="008C3AC7" w:rsidRPr="00974C59" w:rsidRDefault="008C3AC7" w:rsidP="008C3AC7">
            <w:pPr>
              <w:pStyle w:val="HTML"/>
              <w:shd w:val="clear" w:color="auto" w:fill="F8F9FA"/>
              <w:jc w:val="both"/>
              <w:rPr>
                <w:rStyle w:val="y2iqfc"/>
                <w:rFonts w:ascii="Times New Roman" w:hAnsi="Times New Roman" w:cs="Times New Roman"/>
                <w:color w:val="202124"/>
                <w:lang w:val="kk-KZ"/>
              </w:rPr>
            </w:pPr>
            <w:r w:rsidRPr="00974C59">
              <w:rPr>
                <w:rStyle w:val="y2iqfc"/>
                <w:rFonts w:ascii="Times New Roman" w:hAnsi="Times New Roman" w:cs="Times New Roman"/>
                <w:b/>
                <w:color w:val="202124"/>
                <w:lang w:val="kk-KZ"/>
              </w:rPr>
              <w:t>Мақсаты:</w:t>
            </w:r>
            <w:r w:rsidRPr="00974C59">
              <w:rPr>
                <w:rStyle w:val="y2iqfc"/>
                <w:rFonts w:ascii="Times New Roman" w:hAnsi="Times New Roman" w:cs="Times New Roman"/>
                <w:color w:val="202124"/>
                <w:lang w:val="kk-KZ"/>
              </w:rPr>
              <w:t xml:space="preserve"> Құрылыс жобасын басқару үшін теориялық білім мен практикалық дағдыларды қалыптастыру.</w:t>
            </w:r>
          </w:p>
          <w:p w:rsidR="008C3AC7" w:rsidRPr="00974C59" w:rsidRDefault="008C3AC7" w:rsidP="008C3AC7">
            <w:pPr>
              <w:pStyle w:val="HTML"/>
              <w:shd w:val="clear" w:color="auto" w:fill="F8F9FA"/>
              <w:jc w:val="both"/>
              <w:rPr>
                <w:rFonts w:ascii="Times New Roman" w:hAnsi="Times New Roman" w:cs="Times New Roman"/>
                <w:color w:val="202124"/>
                <w:lang w:val="kk-KZ"/>
              </w:rPr>
            </w:pPr>
            <w:r w:rsidRPr="00974C59">
              <w:rPr>
                <w:rStyle w:val="y2iqfc"/>
                <w:rFonts w:ascii="Times New Roman" w:hAnsi="Times New Roman" w:cs="Times New Roman"/>
                <w:b/>
                <w:color w:val="202124"/>
                <w:lang w:val="kk-KZ"/>
              </w:rPr>
              <w:t>Мазмұны:</w:t>
            </w:r>
            <w:r w:rsidRPr="00974C59">
              <w:rPr>
                <w:rStyle w:val="y2iqfc"/>
                <w:rFonts w:ascii="Times New Roman" w:hAnsi="Times New Roman" w:cs="Times New Roman"/>
                <w:color w:val="202124"/>
                <w:lang w:val="kk-KZ"/>
              </w:rPr>
              <w:t xml:space="preserve"> Құрылыс жобаларының ерекшеліктері және оларды басқару принциптері. Құрылыс нысанына </w:t>
            </w:r>
            <w:r w:rsidRPr="00974C59">
              <w:rPr>
                <w:rStyle w:val="y2iqfc"/>
                <w:rFonts w:ascii="Times New Roman" w:hAnsi="Times New Roman" w:cs="Times New Roman"/>
                <w:color w:val="202124"/>
                <w:lang w:val="kk-KZ"/>
              </w:rPr>
              <w:lastRenderedPageBreak/>
              <w:t>жобалық құжаттаманың құрамы. Жобаның өмірлік циклін талдау. Жобаларды қайта бекіту. Құрылыс жұмыстарының құрамын анықтау принциптері, олардың реттілігін анықтау, олардың ұзақтығын бағалау; жұмыс кестесін әзірлеу және кестені бақылау. Ресурстарды жоспарлау, құнын бағалау, бюджеттеу, құнын бақылау. Өнімділікті анықтау; құрылыстағы өнімділік мәселесін талдау. Жобаның сәттілігіне әсер ететін факторлар, жобаның негізгі көрсеткіштері.</w:t>
            </w:r>
          </w:p>
        </w:tc>
        <w:tc>
          <w:tcPr>
            <w:tcW w:w="567" w:type="dxa"/>
            <w:vMerge/>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E90880" w:rsidRDefault="008C3AC7" w:rsidP="008C3AC7">
            <w:pPr>
              <w:rPr>
                <w:rFonts w:ascii="Times New Roman" w:hAnsi="Times New Roman" w:cs="Times New Roman"/>
                <w:sz w:val="20"/>
                <w:szCs w:val="20"/>
                <w:lang w:val="en-US"/>
              </w:rPr>
            </w:pPr>
            <w:r>
              <w:rPr>
                <w:rFonts w:ascii="Times New Roman" w:hAnsi="Times New Roman" w:cs="Times New Roman"/>
                <w:sz w:val="20"/>
                <w:szCs w:val="20"/>
                <w:lang w:val="en-US"/>
              </w:rPr>
              <w:lastRenderedPageBreak/>
              <w:t>69</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КП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974C59" w:rsidRDefault="008C3AC7" w:rsidP="008C3AC7">
            <w:pPr>
              <w:ind w:left="-108" w:right="-108"/>
              <w:rPr>
                <w:rFonts w:ascii="Times New Roman" w:hAnsi="Times New Roman" w:cs="Times New Roman"/>
                <w:sz w:val="20"/>
                <w:szCs w:val="20"/>
                <w:lang w:val="kk-KZ"/>
              </w:rPr>
            </w:pPr>
            <w:r w:rsidRPr="00974C59">
              <w:rPr>
                <w:rFonts w:ascii="Times New Roman" w:hAnsi="Times New Roman" w:cs="Times New Roman"/>
                <w:sz w:val="20"/>
                <w:szCs w:val="20"/>
                <w:lang w:val="kk-KZ"/>
              </w:rPr>
              <w:t>Ғимараттар мен имараттарды бақылау, сынау және жаңғырту</w:t>
            </w:r>
          </w:p>
        </w:tc>
        <w:tc>
          <w:tcPr>
            <w:tcW w:w="5211" w:type="dxa"/>
          </w:tcPr>
          <w:p w:rsidR="008C3AC7" w:rsidRPr="00974C59" w:rsidRDefault="008C3AC7" w:rsidP="008C3AC7">
            <w:pPr>
              <w:tabs>
                <w:tab w:val="left" w:pos="5157"/>
              </w:tabs>
              <w:jc w:val="both"/>
              <w:rPr>
                <w:rFonts w:ascii="Times New Roman" w:eastAsia="Times New Roman" w:hAnsi="Times New Roman" w:cs="Times New Roman"/>
                <w:sz w:val="20"/>
                <w:szCs w:val="20"/>
                <w:lang w:val="kk-KZ"/>
              </w:rPr>
            </w:pPr>
            <w:r w:rsidRPr="00974C59">
              <w:rPr>
                <w:rFonts w:ascii="Times New Roman" w:eastAsia="Times New Roman" w:hAnsi="Times New Roman" w:cs="Times New Roman"/>
                <w:b/>
                <w:sz w:val="20"/>
                <w:szCs w:val="20"/>
                <w:lang w:val="kk-KZ"/>
              </w:rPr>
              <w:t>Мақсаты:</w:t>
            </w:r>
            <w:r w:rsidRPr="00974C59">
              <w:rPr>
                <w:rFonts w:ascii="Times New Roman" w:eastAsia="Times New Roman" w:hAnsi="Times New Roman" w:cs="Times New Roman"/>
                <w:sz w:val="20"/>
                <w:szCs w:val="20"/>
                <w:lang w:val="kk-KZ"/>
              </w:rPr>
              <w:t xml:space="preserve"> Ұзақ пайдалану мерзімі бар құрылыс нысандарын апатсыз пайдалануды қамтамасыз ету мақсатында бақылау, сынау және жаңғырту әдістері бойынша практикалық дағдыларды алу.</w:t>
            </w:r>
          </w:p>
          <w:p w:rsidR="008C3AC7" w:rsidRPr="00974C59" w:rsidRDefault="008C3AC7" w:rsidP="008C3AC7">
            <w:pPr>
              <w:tabs>
                <w:tab w:val="left" w:pos="5157"/>
              </w:tabs>
              <w:jc w:val="both"/>
              <w:rPr>
                <w:rFonts w:ascii="Times New Roman" w:eastAsia="Times New Roman" w:hAnsi="Times New Roman" w:cs="Times New Roman"/>
                <w:sz w:val="20"/>
                <w:szCs w:val="20"/>
                <w:lang w:val="kk-KZ"/>
              </w:rPr>
            </w:pPr>
            <w:r w:rsidRPr="00974C59">
              <w:rPr>
                <w:rFonts w:ascii="Times New Roman" w:eastAsia="Times New Roman" w:hAnsi="Times New Roman" w:cs="Times New Roman"/>
                <w:b/>
                <w:sz w:val="20"/>
                <w:szCs w:val="20"/>
                <w:lang w:val="kk-KZ"/>
              </w:rPr>
              <w:t>Мазмұны:</w:t>
            </w:r>
            <w:r w:rsidRPr="00974C59">
              <w:rPr>
                <w:rFonts w:ascii="Times New Roman" w:eastAsia="Times New Roman" w:hAnsi="Times New Roman" w:cs="Times New Roman"/>
                <w:sz w:val="20"/>
                <w:szCs w:val="20"/>
                <w:lang w:val="kk-KZ"/>
              </w:rPr>
              <w:t xml:space="preserve"> Бақылауды ұйымдастыру және жүргізу тәсілдері. Бақылау әдістерінің жалпы сипаттамасы. Ғимараттардың, қабырғалардың, ұстындардың және ғимараттардың басқа элементтерінің негіздері мен іргетастарын бақылау. Имараттардың нақты жұмыс шарттары. Куәландыру және с</w:t>
            </w:r>
            <w:r w:rsidRPr="00974C59">
              <w:rPr>
                <w:rFonts w:ascii="Times New Roman" w:hAnsi="Times New Roman" w:cs="Times New Roman"/>
                <w:sz w:val="20"/>
                <w:szCs w:val="20"/>
                <w:lang w:val="kk-KZ"/>
              </w:rPr>
              <w:t>араптама жүргізу сапасынның ішкі бақылау жүйесін ұйымдастыру</w:t>
            </w:r>
            <w:r w:rsidRPr="00974C59">
              <w:rPr>
                <w:rFonts w:ascii="Times New Roman" w:eastAsia="Times New Roman" w:hAnsi="Times New Roman" w:cs="Times New Roman"/>
                <w:sz w:val="20"/>
                <w:szCs w:val="20"/>
                <w:lang w:val="kk-KZ"/>
              </w:rPr>
              <w:t xml:space="preserve">. Имараттарды тексеру және өлшемдері мен қималарын бақылау. Материалдар мен қосылыстардың сапасын сынау. Үлгілерді таңдау. Қиратпай сынау әдістері және </w:t>
            </w:r>
            <w:r w:rsidRPr="00974C59">
              <w:rPr>
                <w:lang w:val="kk-KZ"/>
              </w:rPr>
              <w:t xml:space="preserve"> </w:t>
            </w:r>
            <w:r w:rsidRPr="00974C59">
              <w:rPr>
                <w:rFonts w:ascii="Times New Roman" w:hAnsi="Times New Roman" w:cs="Times New Roman"/>
                <w:sz w:val="20"/>
                <w:szCs w:val="20"/>
                <w:lang w:val="kk-KZ"/>
              </w:rPr>
              <w:t>құрылыс объектілері сараптамасының қорытындысын рецензиялау.</w:t>
            </w:r>
            <w:r w:rsidRPr="00974C59">
              <w:rPr>
                <w:rFonts w:ascii="Times New Roman" w:eastAsia="Times New Roman" w:hAnsi="Times New Roman" w:cs="Times New Roman"/>
                <w:sz w:val="20"/>
                <w:szCs w:val="20"/>
                <w:lang w:val="kk-KZ"/>
              </w:rPr>
              <w:t xml:space="preserve"> Статикалық және динамикалық сынақтар жүргізу. </w:t>
            </w:r>
            <w:r w:rsidRPr="00974C59">
              <w:rPr>
                <w:rFonts w:ascii="Times New Roman" w:hAnsi="Times New Roman" w:cs="Times New Roman"/>
                <w:sz w:val="20"/>
                <w:szCs w:val="20"/>
                <w:lang w:val="kk-KZ"/>
              </w:rPr>
              <w:t>Өзгерген КДК есебімен топырақтың кедергісін есептеу негізінде қолданыстағы ғимараттардың негіздерін нығайту және іргетастарын қайта құру</w:t>
            </w:r>
          </w:p>
        </w:tc>
        <w:tc>
          <w:tcPr>
            <w:tcW w:w="567" w:type="dxa"/>
            <w:vMerge w:val="restart"/>
            <w:vAlign w:val="center"/>
          </w:tcPr>
          <w:p w:rsidR="008C3AC7" w:rsidRPr="00B3684B"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8C3AC7" w:rsidRPr="00A15D64" w:rsidRDefault="008C3AC7" w:rsidP="008C3AC7">
            <w:pPr>
              <w:jc w:val="center"/>
              <w:rPr>
                <w:rFonts w:ascii="Times New Roman" w:hAnsi="Times New Roman" w:cs="Times New Roman"/>
                <w:sz w:val="20"/>
                <w:szCs w:val="20"/>
                <w:lang w:val="kk-KZ"/>
              </w:rPr>
            </w:pPr>
          </w:p>
          <w:p w:rsidR="00C21977" w:rsidRPr="00BC22F0" w:rsidRDefault="00C21977" w:rsidP="008C3AC7">
            <w:pPr>
              <w:jc w:val="center"/>
              <w:rPr>
                <w:rFonts w:ascii="Times New Roman" w:hAnsi="Times New Roman" w:cs="Times New Roman"/>
                <w:sz w:val="20"/>
                <w:szCs w:val="20"/>
                <w:lang w:val="kk-KZ"/>
              </w:rPr>
            </w:pPr>
          </w:p>
          <w:p w:rsidR="00C21977" w:rsidRPr="00BC22F0" w:rsidRDefault="00C21977" w:rsidP="008C3AC7">
            <w:pPr>
              <w:jc w:val="center"/>
              <w:rPr>
                <w:rFonts w:ascii="Times New Roman" w:hAnsi="Times New Roman" w:cs="Times New Roman"/>
                <w:sz w:val="20"/>
                <w:szCs w:val="20"/>
                <w:lang w:val="kk-KZ"/>
              </w:rPr>
            </w:pPr>
          </w:p>
          <w:p w:rsidR="00C21977" w:rsidRPr="00BC22F0" w:rsidRDefault="00C21977" w:rsidP="008C3AC7">
            <w:pPr>
              <w:jc w:val="center"/>
              <w:rPr>
                <w:rFonts w:ascii="Times New Roman" w:hAnsi="Times New Roman" w:cs="Times New Roman"/>
                <w:sz w:val="20"/>
                <w:szCs w:val="20"/>
                <w:lang w:val="kk-KZ"/>
              </w:rPr>
            </w:pPr>
          </w:p>
          <w:p w:rsidR="00C21977" w:rsidRPr="00BC22F0" w:rsidRDefault="00C21977" w:rsidP="008C3AC7">
            <w:pPr>
              <w:jc w:val="cente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4</w:t>
            </w: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E90880"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t>7</w:t>
            </w:r>
            <w:r>
              <w:rPr>
                <w:rFonts w:ascii="Times New Roman" w:hAnsi="Times New Roman" w:cs="Times New Roman"/>
                <w:sz w:val="20"/>
                <w:szCs w:val="20"/>
                <w:lang w:val="en-US"/>
              </w:rPr>
              <w:t>0</w:t>
            </w:r>
          </w:p>
        </w:tc>
        <w:tc>
          <w:tcPr>
            <w:tcW w:w="1417" w:type="dxa"/>
            <w:vMerge/>
            <w:vAlign w:val="center"/>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КП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974C59" w:rsidRDefault="008C3AC7" w:rsidP="008C3AC7">
            <w:pPr>
              <w:ind w:left="-108" w:right="-108"/>
              <w:rPr>
                <w:rFonts w:ascii="Times New Roman" w:hAnsi="Times New Roman" w:cs="Times New Roman"/>
                <w:sz w:val="20"/>
                <w:szCs w:val="20"/>
                <w:lang w:val="kk-KZ"/>
              </w:rPr>
            </w:pPr>
            <w:r w:rsidRPr="00974C59">
              <w:rPr>
                <w:rFonts w:ascii="Times New Roman" w:hAnsi="Times New Roman" w:cs="Times New Roman"/>
                <w:sz w:val="20"/>
                <w:szCs w:val="20"/>
                <w:lang w:val="kk-KZ"/>
              </w:rPr>
              <w:t>Ғимараттар мен имараттарды техникалық пайдалану</w:t>
            </w:r>
          </w:p>
        </w:tc>
        <w:tc>
          <w:tcPr>
            <w:tcW w:w="5211" w:type="dxa"/>
          </w:tcPr>
          <w:p w:rsidR="008C3AC7" w:rsidRPr="00974C59" w:rsidRDefault="008C3AC7" w:rsidP="008C3AC7">
            <w:pPr>
              <w:tabs>
                <w:tab w:val="left" w:pos="5224"/>
              </w:tabs>
              <w:jc w:val="both"/>
              <w:rPr>
                <w:rFonts w:ascii="Times New Roman" w:eastAsia="Times New Roman" w:hAnsi="Times New Roman" w:cs="Times New Roman"/>
                <w:sz w:val="20"/>
                <w:szCs w:val="20"/>
                <w:lang w:val="kk-KZ"/>
              </w:rPr>
            </w:pPr>
            <w:r w:rsidRPr="00974C59">
              <w:rPr>
                <w:rFonts w:ascii="Times New Roman" w:eastAsia="Times New Roman" w:hAnsi="Times New Roman" w:cs="Times New Roman"/>
                <w:b/>
                <w:sz w:val="20"/>
                <w:szCs w:val="20"/>
                <w:lang w:val="kk-KZ"/>
              </w:rPr>
              <w:t>Мақсаты:</w:t>
            </w:r>
            <w:r w:rsidRPr="00974C59">
              <w:rPr>
                <w:rFonts w:ascii="Times New Roman" w:eastAsia="Times New Roman" w:hAnsi="Times New Roman" w:cs="Times New Roman"/>
                <w:sz w:val="20"/>
                <w:szCs w:val="20"/>
                <w:lang w:val="kk-KZ"/>
              </w:rPr>
              <w:t xml:space="preserve"> Ғимараттарды (имараттарды) пайдаланушылар үшін қауіпсіздікті қамтамасыз ету бойынша кәсіби білімді және салынған құрылыс объектілеріне техникалық қызмет көрсетудің ұйымдастырушылық негіздерін меңгеру.</w:t>
            </w:r>
          </w:p>
          <w:p w:rsidR="008C3AC7" w:rsidRPr="00974C59" w:rsidRDefault="008C3AC7" w:rsidP="008C3AC7">
            <w:pPr>
              <w:tabs>
                <w:tab w:val="left" w:pos="5224"/>
              </w:tabs>
              <w:jc w:val="both"/>
              <w:rPr>
                <w:rFonts w:ascii="Times New Roman" w:eastAsia="Times New Roman" w:hAnsi="Times New Roman" w:cs="Times New Roman"/>
                <w:sz w:val="20"/>
                <w:szCs w:val="20"/>
                <w:lang w:val="kk-KZ"/>
              </w:rPr>
            </w:pPr>
            <w:r w:rsidRPr="00974C59">
              <w:rPr>
                <w:rFonts w:ascii="Times New Roman" w:eastAsia="Times New Roman" w:hAnsi="Times New Roman" w:cs="Times New Roman"/>
                <w:b/>
                <w:sz w:val="20"/>
                <w:szCs w:val="20"/>
                <w:lang w:val="kk-KZ"/>
              </w:rPr>
              <w:t>Мазмұны:</w:t>
            </w:r>
            <w:r w:rsidRPr="00974C59">
              <w:rPr>
                <w:rFonts w:ascii="Times New Roman" w:eastAsia="Times New Roman" w:hAnsi="Times New Roman" w:cs="Times New Roman"/>
                <w:sz w:val="20"/>
                <w:szCs w:val="20"/>
                <w:lang w:val="kk-KZ"/>
              </w:rPr>
              <w:t xml:space="preserve"> Пайдалану қауіпсіздігінің түрлері және ғимараттар мен имараттардың функционалдық мақсатын ескере отырып, пайдалану режимдерінің түрлері бойынша жіктелуі. Күрделі құрылыс объектісін қауіпсіз пайдалануға қойылатын талаптар. Жобалық құжаттама бөлімінің құрамы мен мазмұны. Ғимараттар мен имараттарды пайдалану қызметінің міндеттері. Пайдалану бақылауының ұйымдастырушылық негіздері. Ғимараттар мен имараттарға техникалық қызмет </w:t>
            </w:r>
            <w:r w:rsidRPr="00974C59">
              <w:rPr>
                <w:rFonts w:ascii="Times New Roman" w:eastAsia="Times New Roman" w:hAnsi="Times New Roman" w:cs="Times New Roman"/>
                <w:sz w:val="20"/>
                <w:szCs w:val="20"/>
                <w:lang w:val="kk-KZ"/>
              </w:rPr>
              <w:lastRenderedPageBreak/>
              <w:t>көрсетудің ұйымдастырушылық негіздері Күш көтеретін конструкцияларын пайдалану. Қоршау конструкцияларын пайдалану. Инженерлік-техникалық қамтамасыз ету жүйелерін пайдалану.</w:t>
            </w:r>
          </w:p>
        </w:tc>
        <w:tc>
          <w:tcPr>
            <w:tcW w:w="567" w:type="dxa"/>
            <w:vMerge/>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E90880"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lastRenderedPageBreak/>
              <w:t>7</w:t>
            </w:r>
            <w:r>
              <w:rPr>
                <w:rFonts w:ascii="Times New Roman" w:hAnsi="Times New Roman" w:cs="Times New Roman"/>
                <w:sz w:val="20"/>
                <w:szCs w:val="20"/>
                <w:lang w:val="en-US"/>
              </w:rPr>
              <w:t>1</w:t>
            </w:r>
          </w:p>
        </w:tc>
        <w:tc>
          <w:tcPr>
            <w:tcW w:w="1417" w:type="dxa"/>
            <w:vAlign w:val="center"/>
          </w:tcPr>
          <w:p w:rsidR="008C3AC7" w:rsidRPr="00B3684B" w:rsidRDefault="008C3AC7" w:rsidP="008C3AC7">
            <w:pPr>
              <w:ind w:left="-108" w:right="-108"/>
              <w:rPr>
                <w:rFonts w:ascii="Times New Roman" w:hAnsi="Times New Roman" w:cs="Times New Roman"/>
                <w:sz w:val="20"/>
                <w:szCs w:val="20"/>
                <w:lang w:val="kk-KZ"/>
              </w:rPr>
            </w:pPr>
            <w:r w:rsidRPr="00B3684B">
              <w:rPr>
                <w:rFonts w:ascii="Times New Roman" w:hAnsi="Times New Roman" w:cs="Times New Roman"/>
                <w:sz w:val="20"/>
                <w:szCs w:val="20"/>
                <w:lang w:val="kk-KZ"/>
              </w:rPr>
              <w:t>Жаңа кәсіби құзыреттіліктерді алу  модулі</w:t>
            </w: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БП</w:t>
            </w:r>
          </w:p>
        </w:tc>
        <w:tc>
          <w:tcPr>
            <w:tcW w:w="709" w:type="dxa"/>
          </w:tcPr>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rPr>
                <w:rFonts w:ascii="Times New Roman" w:hAnsi="Times New Roman" w:cs="Times New Roman"/>
                <w:sz w:val="20"/>
                <w:szCs w:val="20"/>
                <w:lang w:val="kk-KZ"/>
              </w:rPr>
            </w:pPr>
          </w:p>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ТК</w:t>
            </w:r>
          </w:p>
        </w:tc>
        <w:tc>
          <w:tcPr>
            <w:tcW w:w="1843" w:type="dxa"/>
            <w:vAlign w:val="center"/>
          </w:tcPr>
          <w:p w:rsidR="008C3AC7" w:rsidRPr="00B3684B" w:rsidRDefault="008C3AC7" w:rsidP="008C3AC7">
            <w:pPr>
              <w:ind w:left="-108" w:right="-108"/>
              <w:rPr>
                <w:rFonts w:ascii="Times New Roman" w:hAnsi="Times New Roman" w:cs="Times New Roman"/>
                <w:sz w:val="20"/>
                <w:szCs w:val="20"/>
                <w:lang w:val="kk-KZ"/>
              </w:rPr>
            </w:pPr>
            <w:r w:rsidRPr="00B3684B">
              <w:rPr>
                <w:rFonts w:ascii="Times New Roman" w:hAnsi="Times New Roman" w:cs="Times New Roman"/>
                <w:sz w:val="20"/>
                <w:szCs w:val="20"/>
                <w:lang w:val="kk-KZ"/>
              </w:rPr>
              <w:t>Қосымша білім беру бағдарламасы бойынша пәндері</w:t>
            </w:r>
          </w:p>
        </w:tc>
        <w:tc>
          <w:tcPr>
            <w:tcW w:w="5211" w:type="dxa"/>
          </w:tcPr>
          <w:p w:rsidR="008C3AC7" w:rsidRPr="00BC22F0" w:rsidRDefault="008C3AC7" w:rsidP="00C21977">
            <w:pPr>
              <w:jc w:val="both"/>
              <w:rPr>
                <w:rFonts w:ascii="Times New Roman" w:hAnsi="Times New Roman" w:cs="Times New Roman"/>
                <w:sz w:val="20"/>
                <w:szCs w:val="20"/>
                <w:lang w:val="kk-KZ"/>
              </w:rPr>
            </w:pPr>
            <w:r w:rsidRPr="00BC22F0">
              <w:rPr>
                <w:rFonts w:ascii="Times New Roman" w:hAnsi="Times New Roman" w:cs="Times New Roman"/>
                <w:sz w:val="20"/>
                <w:szCs w:val="20"/>
                <w:lang w:val="kk-KZ"/>
              </w:rPr>
              <w:t>Қосымша білім беру бағдарламасы (minor) – қосымша құзыреттерді қалыптастыру мақсатында білім алушылар оқу үшін анықтайтын пәндердің және (немесе) модульдердің және оқу жұмысының басқа түрлерінің жиынтығы.</w:t>
            </w: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12</w:t>
            </w: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E90880"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t>7</w:t>
            </w:r>
            <w:r>
              <w:rPr>
                <w:rFonts w:ascii="Times New Roman" w:hAnsi="Times New Roman" w:cs="Times New Roman"/>
                <w:sz w:val="20"/>
                <w:szCs w:val="20"/>
                <w:lang w:val="en-US"/>
              </w:rPr>
              <w:t>2</w:t>
            </w:r>
          </w:p>
        </w:tc>
        <w:tc>
          <w:tcPr>
            <w:tcW w:w="1417" w:type="dxa"/>
            <w:vMerge w:val="restart"/>
            <w:vAlign w:val="center"/>
          </w:tcPr>
          <w:p w:rsidR="008C3AC7" w:rsidRPr="00B3684B" w:rsidRDefault="008C3AC7" w:rsidP="008C3AC7">
            <w:pPr>
              <w:ind w:left="-108" w:right="-108"/>
              <w:rPr>
                <w:rFonts w:ascii="Times New Roman" w:hAnsi="Times New Roman" w:cs="Times New Roman"/>
                <w:sz w:val="20"/>
                <w:szCs w:val="20"/>
                <w:lang w:val="kk-KZ"/>
              </w:rPr>
            </w:pPr>
            <w:r w:rsidRPr="00B3684B">
              <w:rPr>
                <w:rFonts w:ascii="Times New Roman" w:hAnsi="Times New Roman" w:cs="Times New Roman"/>
                <w:sz w:val="20"/>
                <w:szCs w:val="20"/>
                <w:lang w:val="kk-KZ"/>
              </w:rPr>
              <w:t>Қорытынды аттестация модулі</w:t>
            </w: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КП</w:t>
            </w: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p>
        </w:tc>
        <w:tc>
          <w:tcPr>
            <w:tcW w:w="1843" w:type="dxa"/>
            <w:vAlign w:val="center"/>
          </w:tcPr>
          <w:p w:rsidR="008C3AC7" w:rsidRPr="00B3684B" w:rsidRDefault="008C3AC7" w:rsidP="008C3AC7">
            <w:pPr>
              <w:ind w:left="-108" w:right="-108"/>
              <w:rPr>
                <w:rFonts w:ascii="Times New Roman" w:hAnsi="Times New Roman" w:cs="Times New Roman"/>
                <w:sz w:val="20"/>
                <w:szCs w:val="20"/>
                <w:lang w:val="kk-KZ"/>
              </w:rPr>
            </w:pPr>
            <w:r w:rsidRPr="00B3684B">
              <w:rPr>
                <w:rFonts w:ascii="Times New Roman" w:hAnsi="Times New Roman" w:cs="Times New Roman"/>
                <w:sz w:val="20"/>
                <w:szCs w:val="20"/>
                <w:lang w:val="kk-KZ"/>
              </w:rPr>
              <w:t>Диплом алды немесе өндірістік практика</w:t>
            </w:r>
          </w:p>
        </w:tc>
        <w:tc>
          <w:tcPr>
            <w:tcW w:w="5211" w:type="dxa"/>
          </w:tcPr>
          <w:p w:rsidR="008C3AC7" w:rsidRPr="00B3684B" w:rsidRDefault="008C3AC7" w:rsidP="008C3AC7">
            <w:pPr>
              <w:widowControl w:val="0"/>
              <w:autoSpaceDE w:val="0"/>
              <w:autoSpaceDN w:val="0"/>
              <w:ind w:left="57" w:right="57" w:firstLine="11"/>
              <w:jc w:val="both"/>
              <w:rPr>
                <w:rFonts w:ascii="Times New Roman" w:eastAsia="Times Kaz" w:hAnsi="Times New Roman" w:cs="Times New Roman"/>
                <w:b/>
                <w:color w:val="000000"/>
                <w:sz w:val="20"/>
                <w:szCs w:val="20"/>
                <w:lang w:val="kk-KZ" w:eastAsia="ru-RU"/>
              </w:rPr>
            </w:pPr>
            <w:r w:rsidRPr="00B3684B">
              <w:rPr>
                <w:rFonts w:ascii="Times New Roman" w:eastAsia="Times Kaz" w:hAnsi="Times New Roman" w:cs="Times New Roman"/>
                <w:b/>
                <w:color w:val="000000"/>
                <w:sz w:val="20"/>
                <w:szCs w:val="20"/>
                <w:lang w:val="kk-KZ" w:eastAsia="ru-RU"/>
              </w:rPr>
              <w:t xml:space="preserve">Мақсаты: </w:t>
            </w:r>
            <w:r>
              <w:rPr>
                <w:rFonts w:ascii="Times New Roman" w:eastAsia="Times Kaz" w:hAnsi="Times New Roman" w:cs="Times New Roman"/>
                <w:color w:val="000000"/>
                <w:sz w:val="20"/>
                <w:szCs w:val="20"/>
                <w:lang w:val="kk-KZ" w:eastAsia="ru-RU"/>
              </w:rPr>
              <w:t>Ғ</w:t>
            </w:r>
            <w:r w:rsidRPr="00B3684B">
              <w:rPr>
                <w:rFonts w:ascii="Times New Roman" w:eastAsia="Times Kaz" w:hAnsi="Times New Roman" w:cs="Times New Roman"/>
                <w:color w:val="000000"/>
                <w:sz w:val="20"/>
                <w:szCs w:val="20"/>
                <w:lang w:val="kk-KZ" w:eastAsia="ru-RU"/>
              </w:rPr>
              <w:t>имараттар құрылысы саласында практикалық дағдыларды қалыптастыру, құрылыс алаңында жұмыс тәжірибесін алу және қорытынды аттестацияны сәтті орындау үшін қажетті теориялық білімді тереңдету.</w:t>
            </w:r>
          </w:p>
          <w:p w:rsidR="008C3AC7" w:rsidRPr="00B3684B" w:rsidRDefault="008C3AC7" w:rsidP="008C3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
              <w:jc w:val="both"/>
              <w:textAlignment w:val="top"/>
              <w:rPr>
                <w:rFonts w:ascii="Times New Roman" w:hAnsi="Times New Roman" w:cs="Times New Roman"/>
                <w:sz w:val="20"/>
                <w:szCs w:val="20"/>
                <w:lang w:val="kk-KZ"/>
              </w:rPr>
            </w:pPr>
            <w:r w:rsidRPr="00B3684B">
              <w:rPr>
                <w:rFonts w:ascii="Times New Roman" w:hAnsi="Times New Roman" w:cs="Times New Roman"/>
                <w:b/>
                <w:color w:val="000000"/>
                <w:sz w:val="20"/>
                <w:szCs w:val="20"/>
                <w:lang w:val="kk-KZ"/>
              </w:rPr>
              <w:t xml:space="preserve">Мазмұны: </w:t>
            </w:r>
            <w:r w:rsidRPr="00B3684B">
              <w:rPr>
                <w:rFonts w:ascii="Times New Roman" w:hAnsi="Times New Roman" w:cs="Times New Roman"/>
                <w:color w:val="000000"/>
                <w:sz w:val="20"/>
                <w:szCs w:val="20"/>
                <w:lang w:val="kk-KZ"/>
              </w:rPr>
              <w:t>Жобалау үшін бастапқы деректермен танысу. Ғимараттар  элементтерін есептеу.</w:t>
            </w:r>
            <w:r w:rsidRPr="00B3684B">
              <w:rPr>
                <w:rFonts w:ascii="Times New Roman" w:hAnsi="Times New Roman" w:cs="Times New Roman"/>
                <w:sz w:val="20"/>
                <w:szCs w:val="20"/>
                <w:lang w:val="kk-KZ"/>
              </w:rPr>
              <w:t xml:space="preserve"> Өндірісте басқару және ұйымдастыру қабілеттіліктерін арттыру мәселелері, заманауи экономикалық білімдерін және электронды-есептеу техникаларын қолдану қабілеттіліктері артырылады. Дипломдық жобалау үшін материалдарды жинауды және өңдеуді жүзеге асырады.</w:t>
            </w:r>
            <w:r w:rsidRPr="00B3684B">
              <w:rPr>
                <w:rFonts w:ascii="Times New Roman" w:hAnsi="Times New Roman" w:cs="Times New Roman"/>
                <w:color w:val="000000"/>
                <w:sz w:val="20"/>
                <w:szCs w:val="20"/>
                <w:lang w:val="kk-KZ"/>
              </w:rPr>
              <w:t xml:space="preserve"> </w:t>
            </w: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10</w:t>
            </w: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E90880" w:rsidRDefault="008C3AC7" w:rsidP="008C3AC7">
            <w:pPr>
              <w:rPr>
                <w:rFonts w:ascii="Times New Roman" w:hAnsi="Times New Roman" w:cs="Times New Roman"/>
                <w:sz w:val="20"/>
                <w:szCs w:val="20"/>
                <w:lang w:val="en-US"/>
              </w:rPr>
            </w:pPr>
            <w:r w:rsidRPr="00B3684B">
              <w:rPr>
                <w:rFonts w:ascii="Times New Roman" w:hAnsi="Times New Roman" w:cs="Times New Roman"/>
                <w:sz w:val="20"/>
                <w:szCs w:val="20"/>
                <w:lang w:val="kk-KZ"/>
              </w:rPr>
              <w:t>7</w:t>
            </w:r>
            <w:r>
              <w:rPr>
                <w:rFonts w:ascii="Times New Roman" w:hAnsi="Times New Roman" w:cs="Times New Roman"/>
                <w:sz w:val="20"/>
                <w:szCs w:val="20"/>
                <w:lang w:val="en-US"/>
              </w:rPr>
              <w:t>3</w:t>
            </w:r>
          </w:p>
        </w:tc>
        <w:tc>
          <w:tcPr>
            <w:tcW w:w="1417" w:type="dxa"/>
            <w:vMerge/>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p>
        </w:tc>
        <w:tc>
          <w:tcPr>
            <w:tcW w:w="1843" w:type="dxa"/>
            <w:vAlign w:val="center"/>
          </w:tcPr>
          <w:p w:rsidR="008C3AC7" w:rsidRPr="00B3684B" w:rsidRDefault="008C3AC7" w:rsidP="008C3AC7">
            <w:pPr>
              <w:ind w:left="-108" w:right="-108"/>
              <w:rPr>
                <w:rFonts w:ascii="Times New Roman" w:hAnsi="Times New Roman" w:cs="Times New Roman"/>
                <w:sz w:val="20"/>
                <w:szCs w:val="20"/>
                <w:lang w:val="kk-KZ"/>
              </w:rPr>
            </w:pPr>
            <w:r w:rsidRPr="00B3684B">
              <w:rPr>
                <w:rFonts w:ascii="Times New Roman" w:hAnsi="Times New Roman" w:cs="Times New Roman"/>
                <w:sz w:val="20"/>
                <w:szCs w:val="20"/>
                <w:lang w:val="kk-KZ"/>
              </w:rPr>
              <w:t>Дипломдық  жұмысты, дипломдық  жобаны жазу және қорғау немесе кешенді емтихан тапсыру</w:t>
            </w:r>
          </w:p>
        </w:tc>
        <w:tc>
          <w:tcPr>
            <w:tcW w:w="5211" w:type="dxa"/>
          </w:tcPr>
          <w:p w:rsidR="008C3AC7" w:rsidRPr="00B3684B" w:rsidRDefault="008C3AC7" w:rsidP="008C3AC7">
            <w:pPr>
              <w:ind w:right="-1"/>
              <w:jc w:val="both"/>
              <w:rPr>
                <w:rFonts w:ascii="Times New Roman" w:hAnsi="Times New Roman" w:cs="Times New Roman"/>
                <w:sz w:val="20"/>
                <w:szCs w:val="20"/>
                <w:lang w:val="kk-KZ"/>
              </w:rPr>
            </w:pPr>
            <w:r w:rsidRPr="00B3684B">
              <w:rPr>
                <w:rFonts w:ascii="Times New Roman" w:hAnsi="Times New Roman" w:cs="Times New Roman"/>
                <w:sz w:val="20"/>
                <w:szCs w:val="20"/>
                <w:lang w:val="kk-KZ"/>
              </w:rPr>
              <w:t xml:space="preserve">Ғимараттар мен  имараттардың  құрылыс конструкцияларын жобалау және есептеу жөніндегі міндеттер, белгіленген талаптарға сәйкес дипломдық жұмысты (жобаны) ресімдеу, әмбебап және мамандандырылған бағдарламалық-есептеу кешендері мен автоматтандырылған жобалау жүйелерін қолдану мәселелері  қарастырылады. </w:t>
            </w: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r w:rsidRPr="00B3684B">
              <w:rPr>
                <w:rFonts w:ascii="Times New Roman" w:hAnsi="Times New Roman" w:cs="Times New Roman"/>
                <w:sz w:val="20"/>
                <w:szCs w:val="20"/>
                <w:lang w:val="kk-KZ"/>
              </w:rPr>
              <w:t>8</w:t>
            </w: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b/>
                <w:sz w:val="20"/>
                <w:szCs w:val="20"/>
                <w:lang w:val="kk-KZ"/>
              </w:rPr>
            </w:pP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6"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126796" w:rsidRDefault="008C3AC7" w:rsidP="008C3AC7">
            <w:pPr>
              <w:jc w:val="center"/>
              <w:rPr>
                <w:rFonts w:ascii="Times New Roman" w:hAnsi="Times New Roman" w:cs="Times New Roman"/>
                <w:sz w:val="24"/>
                <w:szCs w:val="24"/>
                <w:lang w:val="kk-KZ"/>
              </w:rPr>
            </w:pPr>
            <w:r w:rsidRPr="00126796">
              <w:rPr>
                <w:rFonts w:ascii="Times New Roman" w:hAnsi="Times New Roman" w:cs="Times New Roman"/>
                <w:sz w:val="24"/>
                <w:szCs w:val="24"/>
                <w:lang w:val="kk-KZ"/>
              </w:rPr>
              <w:t>v</w:t>
            </w:r>
          </w:p>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c>
          <w:tcPr>
            <w:tcW w:w="425" w:type="dxa"/>
            <w:vAlign w:val="center"/>
          </w:tcPr>
          <w:p w:rsidR="008C3AC7" w:rsidRPr="00B3684B" w:rsidRDefault="008C3AC7" w:rsidP="008C3AC7">
            <w:pPr>
              <w:jc w:val="center"/>
              <w:rPr>
                <w:rFonts w:ascii="Times New Roman" w:hAnsi="Times New Roman" w:cs="Times New Roman"/>
                <w:sz w:val="20"/>
                <w:szCs w:val="20"/>
                <w:lang w:val="kk-KZ"/>
              </w:rPr>
            </w:pPr>
          </w:p>
        </w:tc>
      </w:tr>
      <w:tr w:rsidR="008C3AC7" w:rsidRPr="00B3684B" w:rsidTr="001E2498">
        <w:tc>
          <w:tcPr>
            <w:tcW w:w="426" w:type="dxa"/>
          </w:tcPr>
          <w:p w:rsidR="008C3AC7" w:rsidRPr="00B3684B" w:rsidRDefault="008C3AC7" w:rsidP="008C3AC7">
            <w:pPr>
              <w:rPr>
                <w:rFonts w:ascii="Times New Roman" w:hAnsi="Times New Roman" w:cs="Times New Roman"/>
                <w:sz w:val="20"/>
                <w:szCs w:val="20"/>
                <w:lang w:val="kk-KZ"/>
              </w:rPr>
            </w:pPr>
          </w:p>
        </w:tc>
        <w:tc>
          <w:tcPr>
            <w:tcW w:w="1417" w:type="dxa"/>
          </w:tcPr>
          <w:p w:rsidR="008C3AC7" w:rsidRPr="00B3684B" w:rsidRDefault="008C3AC7" w:rsidP="008C3AC7">
            <w:pPr>
              <w:rPr>
                <w:rFonts w:ascii="Times New Roman" w:hAnsi="Times New Roman" w:cs="Times New Roman"/>
                <w:sz w:val="20"/>
                <w:szCs w:val="20"/>
                <w:lang w:val="kk-KZ"/>
              </w:rPr>
            </w:pPr>
          </w:p>
        </w:tc>
        <w:tc>
          <w:tcPr>
            <w:tcW w:w="567" w:type="dxa"/>
            <w:vAlign w:val="center"/>
          </w:tcPr>
          <w:p w:rsidR="008C3AC7" w:rsidRPr="00B3684B" w:rsidRDefault="008C3AC7" w:rsidP="008C3AC7">
            <w:pPr>
              <w:jc w:val="center"/>
              <w:rPr>
                <w:rFonts w:ascii="Times New Roman" w:hAnsi="Times New Roman" w:cs="Times New Roman"/>
                <w:sz w:val="20"/>
                <w:szCs w:val="20"/>
                <w:lang w:val="kk-KZ"/>
              </w:rPr>
            </w:pPr>
          </w:p>
        </w:tc>
        <w:tc>
          <w:tcPr>
            <w:tcW w:w="709" w:type="dxa"/>
            <w:vAlign w:val="center"/>
          </w:tcPr>
          <w:p w:rsidR="008C3AC7" w:rsidRPr="00B3684B" w:rsidRDefault="008C3AC7" w:rsidP="008C3AC7">
            <w:pPr>
              <w:jc w:val="center"/>
              <w:rPr>
                <w:rFonts w:ascii="Times New Roman" w:hAnsi="Times New Roman" w:cs="Times New Roman"/>
                <w:sz w:val="20"/>
                <w:szCs w:val="20"/>
                <w:lang w:val="kk-KZ"/>
              </w:rPr>
            </w:pPr>
          </w:p>
        </w:tc>
        <w:tc>
          <w:tcPr>
            <w:tcW w:w="1843" w:type="dxa"/>
            <w:vAlign w:val="center"/>
          </w:tcPr>
          <w:p w:rsidR="008C3AC7" w:rsidRPr="00B3684B" w:rsidRDefault="008C3AC7" w:rsidP="008C3AC7">
            <w:pPr>
              <w:ind w:left="-108" w:right="-108"/>
              <w:rPr>
                <w:rFonts w:ascii="Times New Roman" w:hAnsi="Times New Roman" w:cs="Times New Roman"/>
                <w:sz w:val="20"/>
                <w:szCs w:val="20"/>
                <w:lang w:val="kk-KZ"/>
              </w:rPr>
            </w:pPr>
            <w:r w:rsidRPr="00624DF9">
              <w:rPr>
                <w:rFonts w:ascii="Times New Roman" w:hAnsi="Times New Roman" w:cs="Times New Roman"/>
                <w:b/>
                <w:sz w:val="20"/>
                <w:szCs w:val="20"/>
                <w:lang w:val="kk-KZ"/>
              </w:rPr>
              <w:t>Барлығы</w:t>
            </w:r>
          </w:p>
        </w:tc>
        <w:tc>
          <w:tcPr>
            <w:tcW w:w="5211" w:type="dxa"/>
          </w:tcPr>
          <w:p w:rsidR="008C3AC7" w:rsidRPr="00624DF9" w:rsidRDefault="008C3AC7" w:rsidP="008C3AC7">
            <w:pPr>
              <w:ind w:right="-1"/>
              <w:jc w:val="both"/>
              <w:rPr>
                <w:rFonts w:ascii="Times New Roman" w:hAnsi="Times New Roman" w:cs="Times New Roman"/>
                <w:b/>
                <w:sz w:val="20"/>
                <w:szCs w:val="20"/>
                <w:lang w:val="kk-KZ"/>
              </w:rPr>
            </w:pPr>
          </w:p>
        </w:tc>
        <w:tc>
          <w:tcPr>
            <w:tcW w:w="567" w:type="dxa"/>
            <w:vAlign w:val="center"/>
          </w:tcPr>
          <w:p w:rsidR="008C3AC7" w:rsidRPr="00624DF9" w:rsidRDefault="008C3AC7" w:rsidP="008C3AC7">
            <w:pPr>
              <w:jc w:val="center"/>
              <w:rPr>
                <w:rFonts w:ascii="Times New Roman" w:hAnsi="Times New Roman" w:cs="Times New Roman"/>
                <w:b/>
                <w:sz w:val="20"/>
                <w:szCs w:val="20"/>
                <w:lang w:val="kk-KZ"/>
              </w:rPr>
            </w:pPr>
            <w:r w:rsidRPr="00624DF9">
              <w:rPr>
                <w:rFonts w:ascii="Times New Roman" w:hAnsi="Times New Roman" w:cs="Times New Roman"/>
                <w:b/>
                <w:sz w:val="20"/>
                <w:szCs w:val="20"/>
                <w:lang w:val="kk-KZ"/>
              </w:rPr>
              <w:t>240</w:t>
            </w:r>
          </w:p>
        </w:tc>
        <w:tc>
          <w:tcPr>
            <w:tcW w:w="425" w:type="dxa"/>
            <w:vAlign w:val="center"/>
          </w:tcPr>
          <w:p w:rsidR="008C3AC7" w:rsidRPr="00B3684B" w:rsidRDefault="008C3AC7" w:rsidP="008C3AC7">
            <w:pPr>
              <w:jc w:val="center"/>
              <w:rPr>
                <w:rFonts w:ascii="Times New Roman" w:hAnsi="Times New Roman" w:cs="Times New Roman"/>
                <w:b/>
                <w:sz w:val="20"/>
                <w:szCs w:val="20"/>
                <w:lang w:val="kk-KZ"/>
              </w:rPr>
            </w:pPr>
          </w:p>
        </w:tc>
        <w:tc>
          <w:tcPr>
            <w:tcW w:w="425" w:type="dxa"/>
          </w:tcPr>
          <w:p w:rsidR="008C3AC7" w:rsidRPr="00B3684B" w:rsidRDefault="008C3AC7" w:rsidP="008C3AC7">
            <w:pPr>
              <w:jc w:val="center"/>
              <w:rPr>
                <w:rFonts w:ascii="Times New Roman" w:hAnsi="Times New Roman" w:cs="Times New Roman"/>
                <w:sz w:val="20"/>
                <w:szCs w:val="20"/>
                <w:lang w:val="kk-KZ"/>
              </w:rPr>
            </w:pPr>
          </w:p>
        </w:tc>
        <w:tc>
          <w:tcPr>
            <w:tcW w:w="426" w:type="dxa"/>
          </w:tcPr>
          <w:p w:rsidR="008C3AC7" w:rsidRPr="00B3684B" w:rsidRDefault="008C3AC7" w:rsidP="008C3AC7">
            <w:pPr>
              <w:jc w:val="center"/>
              <w:rPr>
                <w:rFonts w:ascii="Times New Roman" w:hAnsi="Times New Roman" w:cs="Times New Roman"/>
                <w:b/>
                <w:sz w:val="20"/>
                <w:szCs w:val="20"/>
                <w:lang w:val="kk-KZ"/>
              </w:rPr>
            </w:pPr>
          </w:p>
        </w:tc>
        <w:tc>
          <w:tcPr>
            <w:tcW w:w="425" w:type="dxa"/>
          </w:tcPr>
          <w:p w:rsidR="008C3AC7" w:rsidRPr="00B3684B" w:rsidRDefault="008C3AC7" w:rsidP="008C3AC7">
            <w:pPr>
              <w:jc w:val="center"/>
              <w:rPr>
                <w:rFonts w:ascii="Times New Roman" w:hAnsi="Times New Roman" w:cs="Times New Roman"/>
                <w:sz w:val="20"/>
                <w:szCs w:val="20"/>
                <w:lang w:val="kk-KZ"/>
              </w:rPr>
            </w:pPr>
          </w:p>
        </w:tc>
        <w:tc>
          <w:tcPr>
            <w:tcW w:w="426" w:type="dxa"/>
          </w:tcPr>
          <w:p w:rsidR="008C3AC7" w:rsidRPr="00B3684B" w:rsidRDefault="008C3AC7" w:rsidP="008C3AC7">
            <w:pPr>
              <w:jc w:val="center"/>
              <w:rPr>
                <w:rFonts w:ascii="Times New Roman" w:hAnsi="Times New Roman" w:cs="Times New Roman"/>
                <w:sz w:val="20"/>
                <w:szCs w:val="20"/>
                <w:lang w:val="kk-KZ"/>
              </w:rPr>
            </w:pPr>
          </w:p>
        </w:tc>
        <w:tc>
          <w:tcPr>
            <w:tcW w:w="425" w:type="dxa"/>
          </w:tcPr>
          <w:p w:rsidR="008C3AC7" w:rsidRPr="00B3684B" w:rsidRDefault="008C3AC7" w:rsidP="008C3AC7">
            <w:pPr>
              <w:jc w:val="center"/>
              <w:rPr>
                <w:rFonts w:ascii="Times New Roman" w:hAnsi="Times New Roman" w:cs="Times New Roman"/>
                <w:sz w:val="20"/>
                <w:szCs w:val="20"/>
                <w:lang w:val="kk-KZ"/>
              </w:rPr>
            </w:pPr>
          </w:p>
        </w:tc>
        <w:tc>
          <w:tcPr>
            <w:tcW w:w="425" w:type="dxa"/>
          </w:tcPr>
          <w:p w:rsidR="008C3AC7" w:rsidRPr="00B3684B" w:rsidRDefault="008C3AC7" w:rsidP="008C3AC7">
            <w:pPr>
              <w:jc w:val="center"/>
              <w:rPr>
                <w:rFonts w:ascii="Times New Roman" w:hAnsi="Times New Roman" w:cs="Times New Roman"/>
                <w:sz w:val="20"/>
                <w:szCs w:val="20"/>
                <w:lang w:val="kk-KZ"/>
              </w:rPr>
            </w:pPr>
          </w:p>
        </w:tc>
        <w:tc>
          <w:tcPr>
            <w:tcW w:w="425" w:type="dxa"/>
          </w:tcPr>
          <w:p w:rsidR="008C3AC7" w:rsidRPr="00B3684B" w:rsidRDefault="008C3AC7" w:rsidP="008C3AC7">
            <w:pPr>
              <w:jc w:val="center"/>
              <w:rPr>
                <w:rFonts w:ascii="Times New Roman" w:hAnsi="Times New Roman" w:cs="Times New Roman"/>
                <w:sz w:val="20"/>
                <w:szCs w:val="20"/>
                <w:lang w:val="kk-KZ"/>
              </w:rPr>
            </w:pPr>
          </w:p>
        </w:tc>
        <w:tc>
          <w:tcPr>
            <w:tcW w:w="426" w:type="dxa"/>
          </w:tcPr>
          <w:p w:rsidR="008C3AC7" w:rsidRPr="00B3684B" w:rsidRDefault="008C3AC7" w:rsidP="008C3AC7">
            <w:pPr>
              <w:jc w:val="center"/>
              <w:rPr>
                <w:rFonts w:ascii="Times New Roman" w:hAnsi="Times New Roman" w:cs="Times New Roman"/>
                <w:sz w:val="20"/>
                <w:szCs w:val="20"/>
                <w:lang w:val="kk-KZ"/>
              </w:rPr>
            </w:pPr>
          </w:p>
        </w:tc>
        <w:tc>
          <w:tcPr>
            <w:tcW w:w="425" w:type="dxa"/>
          </w:tcPr>
          <w:p w:rsidR="008C3AC7" w:rsidRPr="00B3684B" w:rsidRDefault="008C3AC7" w:rsidP="008C3AC7">
            <w:pPr>
              <w:jc w:val="center"/>
              <w:rPr>
                <w:rFonts w:ascii="Times New Roman" w:hAnsi="Times New Roman" w:cs="Times New Roman"/>
                <w:sz w:val="20"/>
                <w:szCs w:val="20"/>
                <w:lang w:val="kk-KZ"/>
              </w:rPr>
            </w:pPr>
          </w:p>
        </w:tc>
        <w:tc>
          <w:tcPr>
            <w:tcW w:w="425" w:type="dxa"/>
          </w:tcPr>
          <w:p w:rsidR="008C3AC7" w:rsidRPr="00B3684B" w:rsidRDefault="008C3AC7" w:rsidP="008C3AC7">
            <w:pPr>
              <w:jc w:val="center"/>
              <w:rPr>
                <w:rFonts w:ascii="Times New Roman" w:hAnsi="Times New Roman" w:cs="Times New Roman"/>
                <w:sz w:val="20"/>
                <w:szCs w:val="20"/>
                <w:lang w:val="kk-KZ"/>
              </w:rPr>
            </w:pPr>
          </w:p>
        </w:tc>
        <w:tc>
          <w:tcPr>
            <w:tcW w:w="425" w:type="dxa"/>
          </w:tcPr>
          <w:p w:rsidR="008C3AC7" w:rsidRPr="00B3684B" w:rsidRDefault="008C3AC7" w:rsidP="008C3AC7">
            <w:pPr>
              <w:jc w:val="center"/>
              <w:rPr>
                <w:rFonts w:ascii="Times New Roman" w:hAnsi="Times New Roman" w:cs="Times New Roman"/>
                <w:b/>
                <w:sz w:val="20"/>
                <w:szCs w:val="20"/>
                <w:lang w:val="kk-KZ"/>
              </w:rPr>
            </w:pPr>
          </w:p>
        </w:tc>
      </w:tr>
    </w:tbl>
    <w:p w:rsidR="0070030D" w:rsidRPr="00B3684B" w:rsidRDefault="0070030D" w:rsidP="00011908">
      <w:pPr>
        <w:widowControl w:val="0"/>
        <w:tabs>
          <w:tab w:val="left" w:pos="1214"/>
        </w:tabs>
        <w:autoSpaceDE w:val="0"/>
        <w:autoSpaceDN w:val="0"/>
        <w:spacing w:before="65" w:after="0" w:line="240" w:lineRule="auto"/>
        <w:ind w:right="395"/>
        <w:jc w:val="center"/>
        <w:rPr>
          <w:rFonts w:ascii="Times New Roman" w:hAnsi="Times New Roman" w:cs="Times New Roman"/>
          <w:color w:val="FF0000"/>
          <w:sz w:val="20"/>
          <w:szCs w:val="20"/>
          <w:lang w:val="kk-KZ"/>
        </w:rPr>
      </w:pPr>
    </w:p>
    <w:p w:rsidR="00FE4972" w:rsidRPr="00B3684B" w:rsidRDefault="00FE4972" w:rsidP="00011908">
      <w:pPr>
        <w:widowControl w:val="0"/>
        <w:tabs>
          <w:tab w:val="left" w:pos="1214"/>
        </w:tabs>
        <w:autoSpaceDE w:val="0"/>
        <w:autoSpaceDN w:val="0"/>
        <w:spacing w:before="65" w:after="0" w:line="240" w:lineRule="auto"/>
        <w:ind w:right="395"/>
        <w:jc w:val="center"/>
        <w:rPr>
          <w:rFonts w:ascii="Times New Roman" w:hAnsi="Times New Roman" w:cs="Times New Roman"/>
          <w:color w:val="FF0000"/>
          <w:sz w:val="20"/>
          <w:szCs w:val="20"/>
          <w:lang w:val="kk-KZ"/>
        </w:rPr>
      </w:pPr>
    </w:p>
    <w:p w:rsidR="0029046E" w:rsidRPr="00B3684B" w:rsidRDefault="0029046E">
      <w:pPr>
        <w:rPr>
          <w:rFonts w:ascii="Times New Roman" w:hAnsi="Times New Roman" w:cs="Times New Roman"/>
          <w:sz w:val="20"/>
          <w:szCs w:val="20"/>
          <w:lang w:val="kk-KZ"/>
        </w:rPr>
        <w:sectPr w:rsidR="0029046E" w:rsidRPr="00B3684B" w:rsidSect="0069446E">
          <w:pgSz w:w="16838" w:h="11906" w:orient="landscape"/>
          <w:pgMar w:top="1418" w:right="1134" w:bottom="567" w:left="1134" w:header="709" w:footer="227" w:gutter="0"/>
          <w:cols w:space="708"/>
          <w:docGrid w:linePitch="360"/>
        </w:sectPr>
      </w:pPr>
    </w:p>
    <w:p w:rsidR="006F26F3" w:rsidRDefault="006F26F3" w:rsidP="00665EC7">
      <w:pPr>
        <w:jc w:val="center"/>
        <w:rPr>
          <w:rFonts w:ascii="Times New Roman" w:hAnsi="Times New Roman"/>
          <w:b/>
          <w:sz w:val="24"/>
          <w:szCs w:val="24"/>
          <w:lang w:val="kk-KZ"/>
        </w:rPr>
      </w:pPr>
    </w:p>
    <w:p w:rsidR="00665EC7" w:rsidRPr="00C21977" w:rsidRDefault="00665EC7" w:rsidP="00665EC7">
      <w:pPr>
        <w:jc w:val="center"/>
        <w:rPr>
          <w:rFonts w:ascii="Times New Roman" w:hAnsi="Times New Roman"/>
          <w:b/>
          <w:sz w:val="24"/>
          <w:szCs w:val="24"/>
          <w:lang w:val="kk-KZ"/>
        </w:rPr>
      </w:pPr>
      <w:r w:rsidRPr="00665EC7">
        <w:rPr>
          <w:rFonts w:ascii="Times New Roman" w:hAnsi="Times New Roman"/>
          <w:b/>
          <w:sz w:val="24"/>
          <w:szCs w:val="24"/>
          <w:lang w:val="kk-KZ"/>
        </w:rPr>
        <w:t xml:space="preserve">5. </w:t>
      </w:r>
      <w:r w:rsidR="00053066" w:rsidRPr="00827400">
        <w:rPr>
          <w:rFonts w:ascii="Times New Roman" w:hAnsi="Times New Roman"/>
          <w:b/>
          <w:sz w:val="24"/>
          <w:szCs w:val="24"/>
          <w:lang w:val="kk-KZ"/>
        </w:rPr>
        <w:t xml:space="preserve">БІЛІМ БЕРУ </w:t>
      </w:r>
      <w:r w:rsidR="00053066" w:rsidRPr="00C21977">
        <w:rPr>
          <w:rFonts w:ascii="Times New Roman" w:hAnsi="Times New Roman"/>
          <w:b/>
          <w:sz w:val="24"/>
          <w:szCs w:val="24"/>
          <w:lang w:val="kk-KZ"/>
        </w:rPr>
        <w:t>БАҒДАРЛАМАСЫНЫҢ МОДУЛЬДЕРІ КЕСКІНІНДЕ МЕҢГЕРІЛГЕН КРЕДИТТЕР КӨЛЕМІН КӨРСЕТЕТІН ЖИЫНТЫҚ КЕСТЕ</w:t>
      </w:r>
    </w:p>
    <w:tbl>
      <w:tblPr>
        <w:tblStyle w:val="a7"/>
        <w:tblpPr w:leftFromText="180" w:rightFromText="180" w:vertAnchor="text" w:horzAnchor="page" w:tblpX="1517" w:tblpY="141"/>
        <w:tblW w:w="9781" w:type="dxa"/>
        <w:tblLayout w:type="fixed"/>
        <w:tblLook w:val="04A0" w:firstRow="1" w:lastRow="0" w:firstColumn="1" w:lastColumn="0" w:noHBand="0" w:noVBand="1"/>
      </w:tblPr>
      <w:tblGrid>
        <w:gridCol w:w="513"/>
        <w:gridCol w:w="588"/>
        <w:gridCol w:w="743"/>
        <w:gridCol w:w="580"/>
        <w:gridCol w:w="513"/>
        <w:gridCol w:w="607"/>
        <w:gridCol w:w="675"/>
        <w:gridCol w:w="567"/>
        <w:gridCol w:w="567"/>
        <w:gridCol w:w="709"/>
        <w:gridCol w:w="567"/>
        <w:gridCol w:w="850"/>
        <w:gridCol w:w="709"/>
        <w:gridCol w:w="709"/>
        <w:gridCol w:w="884"/>
      </w:tblGrid>
      <w:tr w:rsidR="00053066" w:rsidRPr="00C21977" w:rsidTr="00797F2B">
        <w:tc>
          <w:tcPr>
            <w:tcW w:w="5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3066" w:rsidRPr="00C21977" w:rsidRDefault="00053066" w:rsidP="00053066">
            <w:pPr>
              <w:ind w:left="20" w:right="113"/>
              <w:jc w:val="center"/>
              <w:rPr>
                <w:rFonts w:ascii="Times New Roman" w:hAnsi="Times New Roman" w:cs="Times New Roman"/>
                <w:sz w:val="20"/>
                <w:szCs w:val="20"/>
                <w:lang w:val="kk-KZ"/>
              </w:rPr>
            </w:pPr>
            <w:r w:rsidRPr="00C21977">
              <w:rPr>
                <w:rFonts w:ascii="Times New Roman" w:hAnsi="Times New Roman" w:cs="Times New Roman"/>
                <w:color w:val="000000"/>
                <w:sz w:val="20"/>
                <w:szCs w:val="20"/>
                <w:lang w:val="kk-KZ"/>
              </w:rPr>
              <w:t>Оқыту курсы</w:t>
            </w:r>
          </w:p>
        </w:tc>
        <w:tc>
          <w:tcPr>
            <w:tcW w:w="58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3066" w:rsidRPr="00C21977" w:rsidRDefault="00053066" w:rsidP="00053066">
            <w:pPr>
              <w:ind w:left="20" w:right="113"/>
              <w:jc w:val="center"/>
              <w:rPr>
                <w:rFonts w:ascii="Times New Roman" w:hAnsi="Times New Roman" w:cs="Times New Roman"/>
                <w:sz w:val="20"/>
                <w:szCs w:val="20"/>
                <w:lang w:val="kk-KZ"/>
              </w:rPr>
            </w:pPr>
            <w:r w:rsidRPr="00C21977">
              <w:rPr>
                <w:rFonts w:ascii="Times New Roman" w:hAnsi="Times New Roman" w:cs="Times New Roman"/>
                <w:color w:val="000000"/>
                <w:sz w:val="20"/>
                <w:szCs w:val="20"/>
                <w:lang w:val="kk-KZ"/>
              </w:rPr>
              <w:t>Семестр</w:t>
            </w:r>
          </w:p>
        </w:tc>
        <w:tc>
          <w:tcPr>
            <w:tcW w:w="7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3066" w:rsidRPr="00C21977" w:rsidRDefault="00053066" w:rsidP="00053066">
            <w:pPr>
              <w:ind w:left="20" w:right="113"/>
              <w:jc w:val="center"/>
              <w:rPr>
                <w:rFonts w:ascii="Times New Roman" w:hAnsi="Times New Roman" w:cs="Times New Roman"/>
                <w:sz w:val="20"/>
                <w:szCs w:val="20"/>
                <w:lang w:val="kk-KZ"/>
              </w:rPr>
            </w:pPr>
            <w:r w:rsidRPr="00C21977">
              <w:rPr>
                <w:rFonts w:ascii="Times New Roman" w:hAnsi="Times New Roman" w:cs="Times New Roman"/>
                <w:color w:val="000000"/>
                <w:sz w:val="20"/>
                <w:szCs w:val="20"/>
                <w:lang w:val="kk-KZ"/>
              </w:rPr>
              <w:t>Меңгерілетін модульдер саны</w:t>
            </w:r>
          </w:p>
        </w:tc>
        <w:tc>
          <w:tcPr>
            <w:tcW w:w="1700" w:type="dxa"/>
            <w:gridSpan w:val="3"/>
            <w:tcBorders>
              <w:top w:val="single" w:sz="4" w:space="0" w:color="auto"/>
              <w:left w:val="single" w:sz="4" w:space="0" w:color="auto"/>
              <w:bottom w:val="single" w:sz="4" w:space="0" w:color="auto"/>
              <w:right w:val="single" w:sz="4" w:space="0" w:color="auto"/>
            </w:tcBorders>
            <w:hideMark/>
          </w:tcPr>
          <w:p w:rsidR="00053066" w:rsidRPr="00C21977" w:rsidRDefault="00053066" w:rsidP="00053066">
            <w:pPr>
              <w:jc w:val="center"/>
              <w:rPr>
                <w:rFonts w:ascii="Times New Roman" w:hAnsi="Times New Roman" w:cs="Times New Roman"/>
                <w:sz w:val="20"/>
                <w:szCs w:val="20"/>
                <w:lang w:val="kk-KZ"/>
              </w:rPr>
            </w:pPr>
            <w:r w:rsidRPr="00C21977">
              <w:rPr>
                <w:rFonts w:ascii="Times New Roman" w:hAnsi="Times New Roman" w:cs="Times New Roman"/>
                <w:color w:val="000000"/>
                <w:sz w:val="20"/>
                <w:szCs w:val="20"/>
                <w:lang w:val="kk-KZ"/>
              </w:rPr>
              <w:t>Оқытылатын пәндер саны</w:t>
            </w:r>
          </w:p>
        </w:tc>
        <w:tc>
          <w:tcPr>
            <w:tcW w:w="3085" w:type="dxa"/>
            <w:gridSpan w:val="5"/>
            <w:tcBorders>
              <w:top w:val="single" w:sz="4" w:space="0" w:color="auto"/>
              <w:left w:val="single" w:sz="4" w:space="0" w:color="auto"/>
              <w:bottom w:val="single" w:sz="4" w:space="0" w:color="auto"/>
              <w:right w:val="single" w:sz="4" w:space="0" w:color="auto"/>
            </w:tcBorders>
            <w:hideMark/>
          </w:tcPr>
          <w:p w:rsidR="00053066" w:rsidRPr="00C21977" w:rsidRDefault="00053066" w:rsidP="00053066">
            <w:pPr>
              <w:jc w:val="center"/>
              <w:rPr>
                <w:rFonts w:ascii="Times New Roman" w:hAnsi="Times New Roman" w:cs="Times New Roman"/>
                <w:sz w:val="20"/>
                <w:szCs w:val="20"/>
                <w:lang w:val="kk-KZ"/>
              </w:rPr>
            </w:pPr>
            <w:r w:rsidRPr="00C21977">
              <w:rPr>
                <w:rFonts w:ascii="Times New Roman" w:hAnsi="Times New Roman" w:cs="Times New Roman"/>
                <w:color w:val="000000"/>
                <w:sz w:val="20"/>
                <w:szCs w:val="20"/>
                <w:lang w:val="kk-KZ"/>
              </w:rPr>
              <w:t>KZ кредиттер саны</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3066" w:rsidRPr="00C21977" w:rsidRDefault="00053066" w:rsidP="00053066">
            <w:pPr>
              <w:ind w:left="20" w:right="113"/>
              <w:jc w:val="center"/>
              <w:rPr>
                <w:rFonts w:ascii="Times New Roman" w:hAnsi="Times New Roman" w:cs="Times New Roman"/>
                <w:sz w:val="20"/>
                <w:szCs w:val="20"/>
                <w:lang w:val="kk-KZ"/>
              </w:rPr>
            </w:pPr>
            <w:r w:rsidRPr="00C21977">
              <w:rPr>
                <w:rFonts w:ascii="Times New Roman" w:hAnsi="Times New Roman" w:cs="Times New Roman"/>
                <w:color w:val="000000"/>
                <w:sz w:val="20"/>
                <w:szCs w:val="20"/>
                <w:lang w:val="kk-KZ"/>
              </w:rPr>
              <w:t xml:space="preserve">Барлық сағаттар </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3066" w:rsidRPr="00C21977" w:rsidRDefault="00053066" w:rsidP="00053066">
            <w:pPr>
              <w:ind w:left="20" w:right="113"/>
              <w:jc w:val="center"/>
              <w:rPr>
                <w:rFonts w:ascii="Times New Roman" w:hAnsi="Times New Roman" w:cs="Times New Roman"/>
                <w:sz w:val="20"/>
                <w:szCs w:val="20"/>
                <w:lang w:val="kk-KZ"/>
              </w:rPr>
            </w:pPr>
            <w:r w:rsidRPr="00C21977">
              <w:rPr>
                <w:rFonts w:ascii="Times New Roman" w:hAnsi="Times New Roman" w:cs="Times New Roman"/>
                <w:color w:val="000000"/>
                <w:sz w:val="20"/>
                <w:szCs w:val="20"/>
                <w:lang w:val="kk-KZ"/>
              </w:rPr>
              <w:t xml:space="preserve">Барлық кредиттер саңы </w:t>
            </w:r>
          </w:p>
        </w:tc>
        <w:tc>
          <w:tcPr>
            <w:tcW w:w="1593" w:type="dxa"/>
            <w:gridSpan w:val="2"/>
            <w:tcBorders>
              <w:top w:val="single" w:sz="4" w:space="0" w:color="auto"/>
              <w:left w:val="single" w:sz="4" w:space="0" w:color="auto"/>
              <w:bottom w:val="single" w:sz="4" w:space="0" w:color="auto"/>
              <w:right w:val="single" w:sz="4" w:space="0" w:color="auto"/>
            </w:tcBorders>
            <w:hideMark/>
          </w:tcPr>
          <w:p w:rsidR="00053066" w:rsidRPr="00C21977" w:rsidRDefault="00053066" w:rsidP="00053066">
            <w:pPr>
              <w:jc w:val="center"/>
              <w:rPr>
                <w:rFonts w:ascii="Times New Roman" w:hAnsi="Times New Roman" w:cs="Times New Roman"/>
                <w:sz w:val="20"/>
                <w:szCs w:val="20"/>
                <w:lang w:val="kk-KZ"/>
              </w:rPr>
            </w:pPr>
            <w:r w:rsidRPr="00C21977">
              <w:rPr>
                <w:rFonts w:ascii="Times New Roman" w:hAnsi="Times New Roman" w:cs="Times New Roman"/>
                <w:color w:val="000000"/>
                <w:sz w:val="20"/>
                <w:szCs w:val="20"/>
                <w:lang w:val="kk-KZ"/>
              </w:rPr>
              <w:t>Саны</w:t>
            </w:r>
          </w:p>
        </w:tc>
      </w:tr>
      <w:tr w:rsidR="00053066" w:rsidRPr="00B3684B" w:rsidTr="00797F2B">
        <w:trPr>
          <w:cantSplit/>
          <w:trHeight w:val="2040"/>
        </w:trPr>
        <w:tc>
          <w:tcPr>
            <w:tcW w:w="513" w:type="dxa"/>
            <w:vMerge/>
            <w:tcBorders>
              <w:top w:val="single" w:sz="4" w:space="0" w:color="auto"/>
              <w:left w:val="single" w:sz="4" w:space="0" w:color="auto"/>
              <w:bottom w:val="single" w:sz="4" w:space="0" w:color="auto"/>
              <w:right w:val="single" w:sz="4" w:space="0" w:color="auto"/>
            </w:tcBorders>
            <w:vAlign w:val="center"/>
            <w:hideMark/>
          </w:tcPr>
          <w:p w:rsidR="00053066" w:rsidRPr="00C21977" w:rsidRDefault="00053066" w:rsidP="00053066">
            <w:pPr>
              <w:rPr>
                <w:rFonts w:ascii="Times New Roman" w:hAnsi="Times New Roman" w:cs="Times New Roman"/>
                <w:sz w:val="20"/>
                <w:szCs w:val="20"/>
                <w:lang w:val="kk-KZ"/>
              </w:rPr>
            </w:pPr>
          </w:p>
        </w:tc>
        <w:tc>
          <w:tcPr>
            <w:tcW w:w="588" w:type="dxa"/>
            <w:vMerge/>
            <w:tcBorders>
              <w:top w:val="single" w:sz="4" w:space="0" w:color="auto"/>
              <w:left w:val="single" w:sz="4" w:space="0" w:color="auto"/>
              <w:bottom w:val="single" w:sz="4" w:space="0" w:color="auto"/>
              <w:right w:val="single" w:sz="4" w:space="0" w:color="auto"/>
            </w:tcBorders>
            <w:vAlign w:val="center"/>
            <w:hideMark/>
          </w:tcPr>
          <w:p w:rsidR="00053066" w:rsidRPr="00C21977" w:rsidRDefault="00053066" w:rsidP="00053066">
            <w:pPr>
              <w:rPr>
                <w:rFonts w:ascii="Times New Roman" w:hAnsi="Times New Roman" w:cs="Times New Roman"/>
                <w:sz w:val="20"/>
                <w:szCs w:val="20"/>
                <w:lang w:val="kk-KZ"/>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rsidR="00053066" w:rsidRPr="00C21977" w:rsidRDefault="00053066" w:rsidP="00053066">
            <w:pPr>
              <w:rPr>
                <w:rFonts w:ascii="Times New Roman" w:hAnsi="Times New Roman" w:cs="Times New Roman"/>
                <w:sz w:val="20"/>
                <w:szCs w:val="20"/>
                <w:lang w:val="kk-KZ"/>
              </w:rPr>
            </w:pPr>
          </w:p>
        </w:tc>
        <w:tc>
          <w:tcPr>
            <w:tcW w:w="580" w:type="dxa"/>
            <w:tcBorders>
              <w:top w:val="single" w:sz="4" w:space="0" w:color="auto"/>
              <w:left w:val="single" w:sz="4" w:space="0" w:color="auto"/>
              <w:bottom w:val="single" w:sz="4" w:space="0" w:color="auto"/>
              <w:right w:val="single" w:sz="4" w:space="0" w:color="auto"/>
            </w:tcBorders>
            <w:textDirection w:val="btLr"/>
            <w:vAlign w:val="center"/>
            <w:hideMark/>
          </w:tcPr>
          <w:p w:rsidR="00053066" w:rsidRPr="00C21977" w:rsidRDefault="00053066" w:rsidP="00053066">
            <w:pPr>
              <w:ind w:left="20" w:right="113"/>
              <w:jc w:val="center"/>
              <w:rPr>
                <w:rFonts w:ascii="Times New Roman" w:hAnsi="Times New Roman" w:cs="Times New Roman"/>
                <w:sz w:val="20"/>
                <w:szCs w:val="20"/>
                <w:lang w:val="kk-KZ"/>
              </w:rPr>
            </w:pPr>
            <w:r w:rsidRPr="00C21977">
              <w:rPr>
                <w:rFonts w:ascii="Times New Roman" w:hAnsi="Times New Roman" w:cs="Times New Roman"/>
                <w:color w:val="000000"/>
                <w:sz w:val="20"/>
                <w:szCs w:val="20"/>
                <w:lang w:val="kk-KZ"/>
              </w:rPr>
              <w:t>МК</w:t>
            </w:r>
          </w:p>
        </w:tc>
        <w:tc>
          <w:tcPr>
            <w:tcW w:w="513" w:type="dxa"/>
            <w:tcBorders>
              <w:top w:val="single" w:sz="4" w:space="0" w:color="auto"/>
              <w:left w:val="single" w:sz="4" w:space="0" w:color="auto"/>
              <w:bottom w:val="single" w:sz="4" w:space="0" w:color="auto"/>
              <w:right w:val="single" w:sz="4" w:space="0" w:color="auto"/>
            </w:tcBorders>
            <w:textDirection w:val="btLr"/>
            <w:vAlign w:val="center"/>
            <w:hideMark/>
          </w:tcPr>
          <w:p w:rsidR="00053066" w:rsidRPr="00C21977" w:rsidRDefault="00053066" w:rsidP="00053066">
            <w:pPr>
              <w:ind w:left="20" w:right="113"/>
              <w:jc w:val="center"/>
              <w:rPr>
                <w:rFonts w:ascii="Times New Roman" w:hAnsi="Times New Roman" w:cs="Times New Roman"/>
                <w:sz w:val="20"/>
                <w:szCs w:val="20"/>
                <w:lang w:val="kk-KZ"/>
              </w:rPr>
            </w:pPr>
            <w:r w:rsidRPr="00C21977">
              <w:rPr>
                <w:rFonts w:ascii="Times New Roman" w:hAnsi="Times New Roman" w:cs="Times New Roman"/>
                <w:sz w:val="20"/>
                <w:szCs w:val="20"/>
                <w:lang w:val="kk-KZ"/>
              </w:rPr>
              <w:t>ЖК</w:t>
            </w:r>
          </w:p>
        </w:tc>
        <w:tc>
          <w:tcPr>
            <w:tcW w:w="607" w:type="dxa"/>
            <w:tcBorders>
              <w:top w:val="single" w:sz="4" w:space="0" w:color="auto"/>
              <w:left w:val="single" w:sz="4" w:space="0" w:color="auto"/>
              <w:bottom w:val="single" w:sz="4" w:space="0" w:color="auto"/>
              <w:right w:val="single" w:sz="4" w:space="0" w:color="auto"/>
            </w:tcBorders>
            <w:textDirection w:val="btLr"/>
            <w:vAlign w:val="center"/>
            <w:hideMark/>
          </w:tcPr>
          <w:p w:rsidR="00053066" w:rsidRPr="00C21977" w:rsidRDefault="00053066" w:rsidP="00053066">
            <w:pPr>
              <w:ind w:left="113" w:right="113"/>
              <w:jc w:val="center"/>
              <w:rPr>
                <w:rFonts w:ascii="Times New Roman" w:hAnsi="Times New Roman" w:cs="Times New Roman"/>
                <w:sz w:val="20"/>
                <w:szCs w:val="20"/>
                <w:lang w:val="kk-KZ"/>
              </w:rPr>
            </w:pPr>
            <w:r w:rsidRPr="00C21977">
              <w:rPr>
                <w:rFonts w:ascii="Times New Roman" w:hAnsi="Times New Roman" w:cs="Times New Roman"/>
                <w:color w:val="000000"/>
                <w:sz w:val="20"/>
                <w:szCs w:val="20"/>
                <w:lang w:val="kk-KZ"/>
              </w:rPr>
              <w:t>ТК</w:t>
            </w:r>
          </w:p>
        </w:tc>
        <w:tc>
          <w:tcPr>
            <w:tcW w:w="675" w:type="dxa"/>
            <w:tcBorders>
              <w:top w:val="single" w:sz="4" w:space="0" w:color="auto"/>
              <w:left w:val="single" w:sz="4" w:space="0" w:color="auto"/>
              <w:bottom w:val="single" w:sz="4" w:space="0" w:color="auto"/>
              <w:right w:val="single" w:sz="4" w:space="0" w:color="auto"/>
            </w:tcBorders>
            <w:textDirection w:val="btLr"/>
            <w:vAlign w:val="center"/>
            <w:hideMark/>
          </w:tcPr>
          <w:p w:rsidR="00053066" w:rsidRPr="00C21977" w:rsidRDefault="00053066" w:rsidP="00053066">
            <w:pPr>
              <w:ind w:left="113" w:right="113"/>
              <w:jc w:val="center"/>
              <w:rPr>
                <w:rFonts w:ascii="Times New Roman" w:hAnsi="Times New Roman" w:cs="Times New Roman"/>
                <w:sz w:val="20"/>
                <w:szCs w:val="20"/>
                <w:lang w:val="kk-KZ"/>
              </w:rPr>
            </w:pPr>
            <w:r w:rsidRPr="00C21977">
              <w:rPr>
                <w:rFonts w:ascii="Times New Roman" w:hAnsi="Times New Roman" w:cs="Times New Roman"/>
                <w:color w:val="000000"/>
                <w:sz w:val="20"/>
                <w:szCs w:val="20"/>
                <w:lang w:val="kk-KZ"/>
              </w:rPr>
              <w:t>Теориялық оқыту</w:t>
            </w:r>
          </w:p>
        </w:tc>
        <w:tc>
          <w:tcPr>
            <w:tcW w:w="567" w:type="dxa"/>
            <w:tcBorders>
              <w:top w:val="single" w:sz="4" w:space="0" w:color="auto"/>
              <w:left w:val="single" w:sz="4" w:space="0" w:color="auto"/>
              <w:bottom w:val="single" w:sz="4" w:space="0" w:color="auto"/>
              <w:right w:val="single" w:sz="4" w:space="0" w:color="auto"/>
            </w:tcBorders>
            <w:textDirection w:val="btLr"/>
          </w:tcPr>
          <w:p w:rsidR="00053066" w:rsidRPr="00C21977" w:rsidRDefault="00053066" w:rsidP="00053066">
            <w:pPr>
              <w:ind w:left="113" w:right="113"/>
              <w:jc w:val="center"/>
              <w:rPr>
                <w:rFonts w:ascii="Times New Roman" w:hAnsi="Times New Roman" w:cs="Times New Roman"/>
                <w:sz w:val="20"/>
                <w:szCs w:val="20"/>
                <w:lang w:val="kk-KZ"/>
              </w:rPr>
            </w:pPr>
            <w:r w:rsidRPr="00C21977">
              <w:rPr>
                <w:rFonts w:ascii="Times New Roman" w:hAnsi="Times New Roman" w:cs="Times New Roman"/>
                <w:sz w:val="20"/>
                <w:szCs w:val="20"/>
                <w:lang w:val="kk-KZ"/>
              </w:rPr>
              <w:t>Дене шынықтыру</w:t>
            </w:r>
          </w:p>
        </w:tc>
        <w:tc>
          <w:tcPr>
            <w:tcW w:w="567" w:type="dxa"/>
            <w:tcBorders>
              <w:top w:val="single" w:sz="4" w:space="0" w:color="auto"/>
              <w:left w:val="single" w:sz="4" w:space="0" w:color="auto"/>
              <w:bottom w:val="single" w:sz="4" w:space="0" w:color="auto"/>
              <w:right w:val="single" w:sz="4" w:space="0" w:color="auto"/>
            </w:tcBorders>
            <w:textDirection w:val="btLr"/>
          </w:tcPr>
          <w:p w:rsidR="00053066" w:rsidRPr="00C21977" w:rsidRDefault="00053066" w:rsidP="00053066">
            <w:pPr>
              <w:ind w:left="113" w:right="113"/>
              <w:jc w:val="center"/>
              <w:rPr>
                <w:rFonts w:ascii="Times New Roman" w:hAnsi="Times New Roman" w:cs="Times New Roman"/>
                <w:sz w:val="20"/>
                <w:szCs w:val="20"/>
                <w:lang w:val="kk-KZ"/>
              </w:rPr>
            </w:pPr>
            <w:r w:rsidRPr="00C21977">
              <w:rPr>
                <w:rFonts w:ascii="Times New Roman" w:hAnsi="Times New Roman" w:cs="Times New Roman"/>
                <w:color w:val="000000"/>
                <w:sz w:val="20"/>
                <w:szCs w:val="20"/>
                <w:lang w:val="kk-KZ"/>
              </w:rPr>
              <w:t>Оқу практика</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053066" w:rsidRPr="00C21977" w:rsidRDefault="00053066" w:rsidP="00053066">
            <w:pPr>
              <w:ind w:left="20" w:right="113"/>
              <w:jc w:val="center"/>
              <w:rPr>
                <w:rFonts w:ascii="Times New Roman" w:hAnsi="Times New Roman" w:cs="Times New Roman"/>
                <w:sz w:val="20"/>
                <w:szCs w:val="20"/>
                <w:lang w:val="kk-KZ"/>
              </w:rPr>
            </w:pPr>
            <w:r w:rsidRPr="00C21977">
              <w:rPr>
                <w:rFonts w:ascii="Times New Roman" w:hAnsi="Times New Roman" w:cs="Times New Roman"/>
                <w:color w:val="000000"/>
                <w:sz w:val="20"/>
                <w:szCs w:val="20"/>
                <w:lang w:val="kk-KZ"/>
              </w:rPr>
              <w:t>Өндірістік практика</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053066" w:rsidRPr="00C21977" w:rsidRDefault="00053066" w:rsidP="00053066">
            <w:pPr>
              <w:ind w:left="20" w:right="113"/>
              <w:jc w:val="center"/>
              <w:rPr>
                <w:rFonts w:ascii="Times New Roman" w:hAnsi="Times New Roman" w:cs="Times New Roman"/>
                <w:sz w:val="20"/>
                <w:szCs w:val="20"/>
                <w:lang w:val="kk-KZ"/>
              </w:rPr>
            </w:pPr>
            <w:r w:rsidRPr="00C21977">
              <w:rPr>
                <w:rFonts w:ascii="Times New Roman" w:hAnsi="Times New Roman" w:cs="Times New Roman"/>
                <w:color w:val="000000"/>
                <w:sz w:val="20"/>
                <w:szCs w:val="20"/>
                <w:lang w:val="kk-KZ"/>
              </w:rPr>
              <w:t xml:space="preserve">Қорытынды аттестация </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53066" w:rsidRPr="00C21977" w:rsidRDefault="00053066" w:rsidP="00053066">
            <w:pPr>
              <w:rPr>
                <w:rFonts w:ascii="Times New Roman" w:hAnsi="Times New Roman" w:cs="Times New Roman"/>
                <w:sz w:val="20"/>
                <w:szCs w:val="20"/>
                <w:lang w:val="kk-KZ"/>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53066" w:rsidRPr="00C21977" w:rsidRDefault="00053066" w:rsidP="00053066">
            <w:pPr>
              <w:rPr>
                <w:rFonts w:ascii="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053066" w:rsidRPr="00C21977" w:rsidRDefault="00053066" w:rsidP="00053066">
            <w:pPr>
              <w:ind w:left="20"/>
              <w:jc w:val="center"/>
              <w:rPr>
                <w:rFonts w:ascii="Times New Roman" w:hAnsi="Times New Roman" w:cs="Times New Roman"/>
                <w:sz w:val="20"/>
                <w:szCs w:val="20"/>
                <w:lang w:val="kk-KZ"/>
              </w:rPr>
            </w:pPr>
            <w:r w:rsidRPr="00C21977">
              <w:rPr>
                <w:rFonts w:ascii="Times New Roman" w:hAnsi="Times New Roman" w:cs="Times New Roman"/>
                <w:color w:val="000000"/>
                <w:sz w:val="20"/>
                <w:szCs w:val="20"/>
                <w:lang w:val="kk-KZ"/>
              </w:rPr>
              <w:t>емтихан</w:t>
            </w:r>
          </w:p>
        </w:tc>
        <w:tc>
          <w:tcPr>
            <w:tcW w:w="884" w:type="dxa"/>
            <w:tcBorders>
              <w:top w:val="single" w:sz="4" w:space="0" w:color="auto"/>
              <w:left w:val="single" w:sz="4" w:space="0" w:color="auto"/>
              <w:bottom w:val="single" w:sz="4" w:space="0" w:color="auto"/>
              <w:right w:val="single" w:sz="4" w:space="0" w:color="auto"/>
            </w:tcBorders>
            <w:vAlign w:val="center"/>
            <w:hideMark/>
          </w:tcPr>
          <w:p w:rsidR="00053066" w:rsidRPr="00C21977" w:rsidRDefault="00053066" w:rsidP="00053066">
            <w:pPr>
              <w:ind w:left="20"/>
              <w:jc w:val="center"/>
              <w:rPr>
                <w:rFonts w:ascii="Times New Roman" w:hAnsi="Times New Roman" w:cs="Times New Roman"/>
                <w:color w:val="000000"/>
                <w:sz w:val="20"/>
                <w:szCs w:val="20"/>
                <w:lang w:val="kk-KZ"/>
              </w:rPr>
            </w:pPr>
            <w:r w:rsidRPr="00C21977">
              <w:rPr>
                <w:rFonts w:ascii="Times New Roman" w:hAnsi="Times New Roman" w:cs="Times New Roman"/>
                <w:color w:val="000000"/>
                <w:sz w:val="20"/>
                <w:szCs w:val="20"/>
                <w:lang w:val="kk-KZ"/>
              </w:rPr>
              <w:t>диф.</w:t>
            </w:r>
          </w:p>
          <w:p w:rsidR="00053066" w:rsidRPr="00B3684B" w:rsidRDefault="00053066" w:rsidP="00053066">
            <w:pPr>
              <w:ind w:left="20"/>
              <w:jc w:val="center"/>
              <w:rPr>
                <w:rFonts w:ascii="Times New Roman" w:hAnsi="Times New Roman" w:cs="Times New Roman"/>
                <w:sz w:val="20"/>
                <w:szCs w:val="20"/>
                <w:lang w:val="kk-KZ"/>
              </w:rPr>
            </w:pPr>
            <w:r w:rsidRPr="00C21977">
              <w:rPr>
                <w:rFonts w:ascii="Times New Roman" w:hAnsi="Times New Roman" w:cs="Times New Roman"/>
                <w:color w:val="000000"/>
                <w:sz w:val="20"/>
                <w:szCs w:val="20"/>
                <w:lang w:val="kk-KZ"/>
              </w:rPr>
              <w:t>сынақ</w:t>
            </w:r>
          </w:p>
        </w:tc>
      </w:tr>
      <w:tr w:rsidR="00013944" w:rsidRPr="00B3684B" w:rsidTr="00797F2B">
        <w:tc>
          <w:tcPr>
            <w:tcW w:w="513" w:type="dxa"/>
            <w:vMerge w:val="restart"/>
            <w:tcBorders>
              <w:top w:val="single" w:sz="4" w:space="0" w:color="auto"/>
              <w:left w:val="single" w:sz="4" w:space="0" w:color="auto"/>
              <w:bottom w:val="single" w:sz="4" w:space="0" w:color="auto"/>
              <w:right w:val="single" w:sz="4" w:space="0" w:color="auto"/>
            </w:tcBorders>
            <w:vAlign w:val="center"/>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1</w:t>
            </w:r>
          </w:p>
        </w:tc>
        <w:tc>
          <w:tcPr>
            <w:tcW w:w="588"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1</w:t>
            </w:r>
          </w:p>
        </w:tc>
        <w:tc>
          <w:tcPr>
            <w:tcW w:w="743"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4</w:t>
            </w:r>
          </w:p>
        </w:tc>
        <w:tc>
          <w:tcPr>
            <w:tcW w:w="580"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4</w:t>
            </w:r>
          </w:p>
        </w:tc>
        <w:tc>
          <w:tcPr>
            <w:tcW w:w="513"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2</w:t>
            </w:r>
          </w:p>
        </w:tc>
        <w:tc>
          <w:tcPr>
            <w:tcW w:w="607"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1</w:t>
            </w:r>
          </w:p>
        </w:tc>
        <w:tc>
          <w:tcPr>
            <w:tcW w:w="675"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lang w:val="kk-KZ"/>
              </w:rPr>
              <w:t>28</w:t>
            </w:r>
          </w:p>
        </w:tc>
        <w:tc>
          <w:tcPr>
            <w:tcW w:w="567" w:type="dxa"/>
            <w:tcBorders>
              <w:top w:val="single" w:sz="4" w:space="0" w:color="auto"/>
              <w:left w:val="single" w:sz="4" w:space="0" w:color="auto"/>
              <w:bottom w:val="single" w:sz="4" w:space="0" w:color="auto"/>
              <w:right w:val="single" w:sz="4" w:space="0" w:color="auto"/>
            </w:tcBorders>
          </w:tcPr>
          <w:p w:rsidR="00013944" w:rsidRPr="00A41199"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lang w:val="kk-KZ"/>
              </w:rPr>
              <w:t>2</w:t>
            </w:r>
          </w:p>
        </w:tc>
        <w:tc>
          <w:tcPr>
            <w:tcW w:w="567" w:type="dxa"/>
            <w:tcBorders>
              <w:top w:val="single" w:sz="4" w:space="0" w:color="auto"/>
              <w:left w:val="single" w:sz="4" w:space="0" w:color="auto"/>
              <w:bottom w:val="single" w:sz="4" w:space="0" w:color="auto"/>
              <w:right w:val="single" w:sz="4" w:space="0" w:color="auto"/>
            </w:tcBorders>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900</w:t>
            </w:r>
          </w:p>
        </w:tc>
        <w:tc>
          <w:tcPr>
            <w:tcW w:w="709"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30</w:t>
            </w:r>
          </w:p>
        </w:tc>
        <w:tc>
          <w:tcPr>
            <w:tcW w:w="709"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6</w:t>
            </w:r>
          </w:p>
        </w:tc>
        <w:tc>
          <w:tcPr>
            <w:tcW w:w="884"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1</w:t>
            </w:r>
          </w:p>
        </w:tc>
      </w:tr>
      <w:tr w:rsidR="00013944" w:rsidRPr="00B3684B" w:rsidTr="00797F2B">
        <w:tc>
          <w:tcPr>
            <w:tcW w:w="513" w:type="dxa"/>
            <w:vMerge/>
            <w:tcBorders>
              <w:top w:val="single" w:sz="4" w:space="0" w:color="auto"/>
              <w:left w:val="single" w:sz="4" w:space="0" w:color="auto"/>
              <w:bottom w:val="single" w:sz="4" w:space="0" w:color="auto"/>
              <w:right w:val="single" w:sz="4" w:space="0" w:color="auto"/>
            </w:tcBorders>
            <w:vAlign w:val="center"/>
            <w:hideMark/>
          </w:tcPr>
          <w:p w:rsidR="00013944" w:rsidRPr="00B3684B" w:rsidRDefault="00013944" w:rsidP="00013944">
            <w:pPr>
              <w:rPr>
                <w:rFonts w:ascii="Times New Roman" w:hAnsi="Times New Roman" w:cs="Times New Roman"/>
                <w:sz w:val="20"/>
                <w:szCs w:val="20"/>
                <w:lang w:val="kk-KZ"/>
              </w:rPr>
            </w:pPr>
          </w:p>
        </w:tc>
        <w:tc>
          <w:tcPr>
            <w:tcW w:w="588"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2</w:t>
            </w:r>
          </w:p>
        </w:tc>
        <w:tc>
          <w:tcPr>
            <w:tcW w:w="743"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3</w:t>
            </w:r>
          </w:p>
        </w:tc>
        <w:tc>
          <w:tcPr>
            <w:tcW w:w="580"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4</w:t>
            </w:r>
          </w:p>
        </w:tc>
        <w:tc>
          <w:tcPr>
            <w:tcW w:w="513"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3</w:t>
            </w:r>
          </w:p>
        </w:tc>
        <w:tc>
          <w:tcPr>
            <w:tcW w:w="607"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p>
        </w:tc>
        <w:tc>
          <w:tcPr>
            <w:tcW w:w="675" w:type="dxa"/>
            <w:tcBorders>
              <w:top w:val="single" w:sz="4" w:space="0" w:color="auto"/>
              <w:left w:val="single" w:sz="4" w:space="0" w:color="auto"/>
              <w:bottom w:val="single" w:sz="4" w:space="0" w:color="auto"/>
              <w:right w:val="single" w:sz="4" w:space="0" w:color="auto"/>
            </w:tcBorders>
            <w:hideMark/>
          </w:tcPr>
          <w:p w:rsidR="00013944" w:rsidRPr="00797F2B" w:rsidRDefault="00013944" w:rsidP="00013944">
            <w:pPr>
              <w:jc w:val="center"/>
              <w:rPr>
                <w:rFonts w:ascii="Times New Roman" w:hAnsi="Times New Roman" w:cs="Times New Roman"/>
                <w:sz w:val="20"/>
                <w:szCs w:val="20"/>
                <w:highlight w:val="yellow"/>
                <w:lang w:val="kk-KZ"/>
              </w:rPr>
            </w:pPr>
            <w:r w:rsidRPr="00A41199">
              <w:rPr>
                <w:rFonts w:ascii="Times New Roman" w:hAnsi="Times New Roman" w:cs="Times New Roman"/>
                <w:sz w:val="20"/>
                <w:szCs w:val="20"/>
              </w:rPr>
              <w:t>2</w:t>
            </w:r>
            <w:r w:rsidRPr="00A41199">
              <w:rPr>
                <w:rFonts w:ascii="Times New Roman" w:hAnsi="Times New Roman" w:cs="Times New Roman"/>
                <w:sz w:val="20"/>
                <w:szCs w:val="20"/>
                <w:lang w:val="kk-KZ"/>
              </w:rPr>
              <w:t>7</w:t>
            </w:r>
          </w:p>
        </w:tc>
        <w:tc>
          <w:tcPr>
            <w:tcW w:w="567" w:type="dxa"/>
            <w:tcBorders>
              <w:top w:val="single" w:sz="4" w:space="0" w:color="auto"/>
              <w:left w:val="single" w:sz="4" w:space="0" w:color="auto"/>
              <w:bottom w:val="single" w:sz="4" w:space="0" w:color="auto"/>
              <w:right w:val="single" w:sz="4" w:space="0" w:color="auto"/>
            </w:tcBorders>
          </w:tcPr>
          <w:p w:rsidR="00013944" w:rsidRPr="00797F2B" w:rsidRDefault="00013944" w:rsidP="00013944">
            <w:pPr>
              <w:jc w:val="center"/>
              <w:rPr>
                <w:rFonts w:ascii="Times New Roman" w:hAnsi="Times New Roman" w:cs="Times New Roman"/>
                <w:sz w:val="20"/>
                <w:szCs w:val="20"/>
                <w:highlight w:val="yellow"/>
                <w:lang w:val="kk-KZ"/>
              </w:rPr>
            </w:pPr>
            <w:r w:rsidRPr="00A41199">
              <w:rPr>
                <w:rFonts w:ascii="Times New Roman" w:hAnsi="Times New Roman" w:cs="Times New Roman"/>
                <w:sz w:val="20"/>
                <w:szCs w:val="20"/>
                <w:lang w:val="kk-KZ"/>
              </w:rPr>
              <w:t>2</w:t>
            </w:r>
          </w:p>
        </w:tc>
        <w:tc>
          <w:tcPr>
            <w:tcW w:w="567" w:type="dxa"/>
            <w:tcBorders>
              <w:top w:val="single" w:sz="4" w:space="0" w:color="auto"/>
              <w:left w:val="single" w:sz="4" w:space="0" w:color="auto"/>
              <w:bottom w:val="single" w:sz="4" w:space="0" w:color="auto"/>
              <w:right w:val="single" w:sz="4" w:space="0" w:color="auto"/>
            </w:tcBorders>
          </w:tcPr>
          <w:p w:rsidR="00013944" w:rsidRPr="00797F2B" w:rsidRDefault="00013944" w:rsidP="00013944">
            <w:pPr>
              <w:jc w:val="center"/>
              <w:rPr>
                <w:rFonts w:ascii="Times New Roman" w:hAnsi="Times New Roman" w:cs="Times New Roman"/>
                <w:sz w:val="20"/>
                <w:szCs w:val="20"/>
                <w:lang w:val="en-US"/>
              </w:rPr>
            </w:pPr>
            <w:r w:rsidRPr="00A41199">
              <w:rPr>
                <w:rFonts w:ascii="Times New Roman" w:hAnsi="Times New Roman" w:cs="Times New Roman"/>
                <w:sz w:val="20"/>
                <w:szCs w:val="20"/>
                <w:lang w:val="kk-KZ"/>
              </w:rPr>
              <w:t>1</w:t>
            </w:r>
          </w:p>
        </w:tc>
        <w:tc>
          <w:tcPr>
            <w:tcW w:w="709"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900</w:t>
            </w:r>
          </w:p>
        </w:tc>
        <w:tc>
          <w:tcPr>
            <w:tcW w:w="709"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30</w:t>
            </w:r>
          </w:p>
        </w:tc>
        <w:tc>
          <w:tcPr>
            <w:tcW w:w="709"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6</w:t>
            </w:r>
          </w:p>
        </w:tc>
        <w:tc>
          <w:tcPr>
            <w:tcW w:w="884"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2</w:t>
            </w:r>
          </w:p>
        </w:tc>
      </w:tr>
      <w:tr w:rsidR="00013944" w:rsidRPr="00B3684B" w:rsidTr="00797F2B">
        <w:tc>
          <w:tcPr>
            <w:tcW w:w="513" w:type="dxa"/>
            <w:vMerge w:val="restart"/>
            <w:tcBorders>
              <w:top w:val="single" w:sz="4" w:space="0" w:color="auto"/>
              <w:left w:val="single" w:sz="4" w:space="0" w:color="auto"/>
              <w:bottom w:val="single" w:sz="4" w:space="0" w:color="auto"/>
              <w:right w:val="single" w:sz="4" w:space="0" w:color="auto"/>
            </w:tcBorders>
            <w:vAlign w:val="center"/>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2</w:t>
            </w:r>
          </w:p>
        </w:tc>
        <w:tc>
          <w:tcPr>
            <w:tcW w:w="588"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3</w:t>
            </w:r>
          </w:p>
        </w:tc>
        <w:tc>
          <w:tcPr>
            <w:tcW w:w="743"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5</w:t>
            </w:r>
          </w:p>
        </w:tc>
        <w:tc>
          <w:tcPr>
            <w:tcW w:w="580"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2</w:t>
            </w:r>
          </w:p>
        </w:tc>
        <w:tc>
          <w:tcPr>
            <w:tcW w:w="513"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3</w:t>
            </w:r>
          </w:p>
        </w:tc>
        <w:tc>
          <w:tcPr>
            <w:tcW w:w="607"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3</w:t>
            </w:r>
          </w:p>
        </w:tc>
        <w:tc>
          <w:tcPr>
            <w:tcW w:w="675"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lang w:val="kk-KZ"/>
              </w:rPr>
              <w:t>28</w:t>
            </w:r>
          </w:p>
        </w:tc>
        <w:tc>
          <w:tcPr>
            <w:tcW w:w="567" w:type="dxa"/>
            <w:tcBorders>
              <w:top w:val="single" w:sz="4" w:space="0" w:color="auto"/>
              <w:left w:val="single" w:sz="4" w:space="0" w:color="auto"/>
              <w:bottom w:val="single" w:sz="4" w:space="0" w:color="auto"/>
              <w:right w:val="single" w:sz="4" w:space="0" w:color="auto"/>
            </w:tcBorders>
          </w:tcPr>
          <w:p w:rsidR="00013944" w:rsidRPr="00A41199"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lang w:val="kk-KZ"/>
              </w:rPr>
              <w:t>2</w:t>
            </w:r>
          </w:p>
        </w:tc>
        <w:tc>
          <w:tcPr>
            <w:tcW w:w="567" w:type="dxa"/>
            <w:tcBorders>
              <w:top w:val="single" w:sz="4" w:space="0" w:color="auto"/>
              <w:left w:val="single" w:sz="4" w:space="0" w:color="auto"/>
              <w:bottom w:val="single" w:sz="4" w:space="0" w:color="auto"/>
              <w:right w:val="single" w:sz="4" w:space="0" w:color="auto"/>
            </w:tcBorders>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900</w:t>
            </w:r>
          </w:p>
        </w:tc>
        <w:tc>
          <w:tcPr>
            <w:tcW w:w="709"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30</w:t>
            </w:r>
          </w:p>
        </w:tc>
        <w:tc>
          <w:tcPr>
            <w:tcW w:w="709"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6</w:t>
            </w:r>
          </w:p>
        </w:tc>
        <w:tc>
          <w:tcPr>
            <w:tcW w:w="884"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2</w:t>
            </w:r>
          </w:p>
        </w:tc>
      </w:tr>
      <w:tr w:rsidR="00013944" w:rsidRPr="00B3684B" w:rsidTr="00797F2B">
        <w:tc>
          <w:tcPr>
            <w:tcW w:w="513" w:type="dxa"/>
            <w:vMerge/>
            <w:tcBorders>
              <w:top w:val="single" w:sz="4" w:space="0" w:color="auto"/>
              <w:left w:val="single" w:sz="4" w:space="0" w:color="auto"/>
              <w:bottom w:val="single" w:sz="4" w:space="0" w:color="auto"/>
              <w:right w:val="single" w:sz="4" w:space="0" w:color="auto"/>
            </w:tcBorders>
            <w:vAlign w:val="center"/>
            <w:hideMark/>
          </w:tcPr>
          <w:p w:rsidR="00013944" w:rsidRPr="00B3684B" w:rsidRDefault="00013944" w:rsidP="00013944">
            <w:pPr>
              <w:rPr>
                <w:rFonts w:ascii="Times New Roman" w:hAnsi="Times New Roman" w:cs="Times New Roman"/>
                <w:sz w:val="20"/>
                <w:szCs w:val="20"/>
                <w:lang w:val="kk-KZ"/>
              </w:rPr>
            </w:pPr>
          </w:p>
        </w:tc>
        <w:tc>
          <w:tcPr>
            <w:tcW w:w="588"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4</w:t>
            </w:r>
          </w:p>
        </w:tc>
        <w:tc>
          <w:tcPr>
            <w:tcW w:w="743"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6</w:t>
            </w:r>
          </w:p>
        </w:tc>
        <w:tc>
          <w:tcPr>
            <w:tcW w:w="580"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3</w:t>
            </w:r>
          </w:p>
        </w:tc>
        <w:tc>
          <w:tcPr>
            <w:tcW w:w="513"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2</w:t>
            </w:r>
          </w:p>
        </w:tc>
        <w:tc>
          <w:tcPr>
            <w:tcW w:w="607"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1</w:t>
            </w:r>
          </w:p>
        </w:tc>
        <w:tc>
          <w:tcPr>
            <w:tcW w:w="675" w:type="dxa"/>
            <w:tcBorders>
              <w:top w:val="single" w:sz="4" w:space="0" w:color="auto"/>
              <w:left w:val="single" w:sz="4" w:space="0" w:color="auto"/>
              <w:bottom w:val="single" w:sz="4" w:space="0" w:color="auto"/>
              <w:right w:val="single" w:sz="4" w:space="0" w:color="auto"/>
            </w:tcBorders>
            <w:hideMark/>
          </w:tcPr>
          <w:p w:rsidR="00013944" w:rsidRPr="00797F2B" w:rsidRDefault="00013944" w:rsidP="00013944">
            <w:pPr>
              <w:jc w:val="center"/>
              <w:rPr>
                <w:rFonts w:ascii="Times New Roman" w:hAnsi="Times New Roman" w:cs="Times New Roman"/>
                <w:sz w:val="20"/>
                <w:szCs w:val="20"/>
                <w:highlight w:val="yellow"/>
                <w:lang w:val="kk-KZ"/>
              </w:rPr>
            </w:pPr>
            <w:r w:rsidRPr="00A41199">
              <w:rPr>
                <w:rFonts w:ascii="Times New Roman" w:hAnsi="Times New Roman" w:cs="Times New Roman"/>
                <w:sz w:val="20"/>
                <w:szCs w:val="20"/>
              </w:rPr>
              <w:t>2</w:t>
            </w:r>
            <w:r w:rsidRPr="00A41199">
              <w:rPr>
                <w:rFonts w:ascii="Times New Roman" w:hAnsi="Times New Roman" w:cs="Times New Roman"/>
                <w:sz w:val="20"/>
                <w:szCs w:val="20"/>
                <w:lang w:val="kk-KZ"/>
              </w:rPr>
              <w:t>3</w:t>
            </w:r>
          </w:p>
        </w:tc>
        <w:tc>
          <w:tcPr>
            <w:tcW w:w="567" w:type="dxa"/>
            <w:tcBorders>
              <w:top w:val="single" w:sz="4" w:space="0" w:color="auto"/>
              <w:left w:val="single" w:sz="4" w:space="0" w:color="auto"/>
              <w:bottom w:val="single" w:sz="4" w:space="0" w:color="auto"/>
              <w:right w:val="single" w:sz="4" w:space="0" w:color="auto"/>
            </w:tcBorders>
          </w:tcPr>
          <w:p w:rsidR="00013944" w:rsidRPr="00797F2B" w:rsidRDefault="00013944" w:rsidP="00013944">
            <w:pPr>
              <w:jc w:val="center"/>
              <w:rPr>
                <w:rFonts w:ascii="Times New Roman" w:hAnsi="Times New Roman" w:cs="Times New Roman"/>
                <w:sz w:val="20"/>
                <w:szCs w:val="20"/>
                <w:highlight w:val="yellow"/>
                <w:lang w:val="kk-KZ"/>
              </w:rPr>
            </w:pPr>
            <w:r w:rsidRPr="00A41199">
              <w:rPr>
                <w:rFonts w:ascii="Times New Roman" w:hAnsi="Times New Roman" w:cs="Times New Roman"/>
                <w:sz w:val="20"/>
                <w:szCs w:val="20"/>
                <w:lang w:val="kk-KZ"/>
              </w:rPr>
              <w:t>2</w:t>
            </w:r>
          </w:p>
        </w:tc>
        <w:tc>
          <w:tcPr>
            <w:tcW w:w="567" w:type="dxa"/>
            <w:tcBorders>
              <w:top w:val="single" w:sz="4" w:space="0" w:color="auto"/>
              <w:left w:val="single" w:sz="4" w:space="0" w:color="auto"/>
              <w:bottom w:val="single" w:sz="4" w:space="0" w:color="auto"/>
              <w:right w:val="single" w:sz="4" w:space="0" w:color="auto"/>
            </w:tcBorders>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900</w:t>
            </w:r>
          </w:p>
        </w:tc>
        <w:tc>
          <w:tcPr>
            <w:tcW w:w="709"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30</w:t>
            </w:r>
          </w:p>
        </w:tc>
        <w:tc>
          <w:tcPr>
            <w:tcW w:w="709"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5</w:t>
            </w:r>
          </w:p>
        </w:tc>
        <w:tc>
          <w:tcPr>
            <w:tcW w:w="884"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2</w:t>
            </w:r>
          </w:p>
        </w:tc>
      </w:tr>
      <w:tr w:rsidR="00013944" w:rsidRPr="00B3684B" w:rsidTr="00797F2B">
        <w:tc>
          <w:tcPr>
            <w:tcW w:w="513" w:type="dxa"/>
            <w:vMerge w:val="restart"/>
            <w:tcBorders>
              <w:top w:val="single" w:sz="4" w:space="0" w:color="auto"/>
              <w:left w:val="single" w:sz="4" w:space="0" w:color="auto"/>
              <w:bottom w:val="single" w:sz="4" w:space="0" w:color="auto"/>
              <w:right w:val="single" w:sz="4" w:space="0" w:color="auto"/>
            </w:tcBorders>
            <w:vAlign w:val="center"/>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3</w:t>
            </w:r>
          </w:p>
        </w:tc>
        <w:tc>
          <w:tcPr>
            <w:tcW w:w="588"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5</w:t>
            </w:r>
          </w:p>
        </w:tc>
        <w:tc>
          <w:tcPr>
            <w:tcW w:w="743"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4</w:t>
            </w:r>
          </w:p>
        </w:tc>
        <w:tc>
          <w:tcPr>
            <w:tcW w:w="580"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p>
        </w:tc>
        <w:tc>
          <w:tcPr>
            <w:tcW w:w="513"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3</w:t>
            </w:r>
          </w:p>
        </w:tc>
        <w:tc>
          <w:tcPr>
            <w:tcW w:w="607"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4</w:t>
            </w:r>
          </w:p>
        </w:tc>
        <w:tc>
          <w:tcPr>
            <w:tcW w:w="675"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29</w:t>
            </w:r>
          </w:p>
        </w:tc>
        <w:tc>
          <w:tcPr>
            <w:tcW w:w="567" w:type="dxa"/>
            <w:tcBorders>
              <w:top w:val="single" w:sz="4" w:space="0" w:color="auto"/>
              <w:left w:val="single" w:sz="4" w:space="0" w:color="auto"/>
              <w:bottom w:val="single" w:sz="4" w:space="0" w:color="auto"/>
              <w:right w:val="single" w:sz="4" w:space="0" w:color="auto"/>
            </w:tcBorders>
          </w:tcPr>
          <w:p w:rsidR="00013944" w:rsidRPr="00A41199" w:rsidRDefault="00013944" w:rsidP="00013944">
            <w:pPr>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870</w:t>
            </w:r>
          </w:p>
        </w:tc>
        <w:tc>
          <w:tcPr>
            <w:tcW w:w="709"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29</w:t>
            </w:r>
          </w:p>
        </w:tc>
        <w:tc>
          <w:tcPr>
            <w:tcW w:w="709"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6</w:t>
            </w:r>
          </w:p>
        </w:tc>
        <w:tc>
          <w:tcPr>
            <w:tcW w:w="884"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1</w:t>
            </w:r>
          </w:p>
        </w:tc>
      </w:tr>
      <w:tr w:rsidR="00013944" w:rsidRPr="00B3684B" w:rsidTr="00797F2B">
        <w:tc>
          <w:tcPr>
            <w:tcW w:w="513" w:type="dxa"/>
            <w:vMerge/>
            <w:tcBorders>
              <w:top w:val="single" w:sz="4" w:space="0" w:color="auto"/>
              <w:left w:val="single" w:sz="4" w:space="0" w:color="auto"/>
              <w:bottom w:val="single" w:sz="4" w:space="0" w:color="auto"/>
              <w:right w:val="single" w:sz="4" w:space="0" w:color="auto"/>
            </w:tcBorders>
            <w:vAlign w:val="center"/>
            <w:hideMark/>
          </w:tcPr>
          <w:p w:rsidR="00013944" w:rsidRPr="00B3684B" w:rsidRDefault="00013944" w:rsidP="00013944">
            <w:pPr>
              <w:rPr>
                <w:rFonts w:ascii="Times New Roman" w:hAnsi="Times New Roman" w:cs="Times New Roman"/>
                <w:sz w:val="20"/>
                <w:szCs w:val="20"/>
                <w:lang w:val="kk-KZ"/>
              </w:rPr>
            </w:pPr>
          </w:p>
        </w:tc>
        <w:tc>
          <w:tcPr>
            <w:tcW w:w="588"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6</w:t>
            </w:r>
          </w:p>
        </w:tc>
        <w:tc>
          <w:tcPr>
            <w:tcW w:w="743"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4</w:t>
            </w:r>
          </w:p>
        </w:tc>
        <w:tc>
          <w:tcPr>
            <w:tcW w:w="580" w:type="dxa"/>
            <w:tcBorders>
              <w:top w:val="single" w:sz="4" w:space="0" w:color="auto"/>
              <w:left w:val="single" w:sz="4" w:space="0" w:color="auto"/>
              <w:bottom w:val="single" w:sz="4" w:space="0" w:color="auto"/>
              <w:right w:val="single" w:sz="4" w:space="0" w:color="auto"/>
            </w:tcBorders>
          </w:tcPr>
          <w:p w:rsidR="00013944" w:rsidRPr="00B3684B" w:rsidRDefault="00013944" w:rsidP="00013944">
            <w:pPr>
              <w:jc w:val="center"/>
              <w:rPr>
                <w:rFonts w:ascii="Times New Roman" w:hAnsi="Times New Roman" w:cs="Times New Roman"/>
                <w:sz w:val="20"/>
                <w:szCs w:val="20"/>
                <w:lang w:val="kk-KZ"/>
              </w:rPr>
            </w:pPr>
          </w:p>
        </w:tc>
        <w:tc>
          <w:tcPr>
            <w:tcW w:w="513"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p>
        </w:tc>
        <w:tc>
          <w:tcPr>
            <w:tcW w:w="607"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4</w:t>
            </w:r>
          </w:p>
        </w:tc>
        <w:tc>
          <w:tcPr>
            <w:tcW w:w="675" w:type="dxa"/>
            <w:tcBorders>
              <w:top w:val="single" w:sz="4" w:space="0" w:color="auto"/>
              <w:left w:val="single" w:sz="4" w:space="0" w:color="auto"/>
              <w:bottom w:val="single" w:sz="4" w:space="0" w:color="auto"/>
              <w:right w:val="single" w:sz="4" w:space="0" w:color="auto"/>
            </w:tcBorders>
            <w:hideMark/>
          </w:tcPr>
          <w:p w:rsidR="00013944" w:rsidRPr="00D27057" w:rsidRDefault="00013944" w:rsidP="00013944">
            <w:pPr>
              <w:jc w:val="center"/>
              <w:rPr>
                <w:rFonts w:ascii="Times New Roman" w:hAnsi="Times New Roman" w:cs="Times New Roman"/>
                <w:sz w:val="20"/>
                <w:szCs w:val="20"/>
                <w:highlight w:val="yellow"/>
                <w:lang w:val="kk-KZ"/>
              </w:rPr>
            </w:pPr>
            <w:r w:rsidRPr="00A41199">
              <w:rPr>
                <w:rFonts w:ascii="Times New Roman" w:hAnsi="Times New Roman" w:cs="Times New Roman"/>
                <w:sz w:val="20"/>
                <w:szCs w:val="20"/>
              </w:rPr>
              <w:t>25</w:t>
            </w:r>
          </w:p>
        </w:tc>
        <w:tc>
          <w:tcPr>
            <w:tcW w:w="567" w:type="dxa"/>
            <w:tcBorders>
              <w:top w:val="single" w:sz="4" w:space="0" w:color="auto"/>
              <w:left w:val="single" w:sz="4" w:space="0" w:color="auto"/>
              <w:bottom w:val="single" w:sz="4" w:space="0" w:color="auto"/>
              <w:right w:val="single" w:sz="4" w:space="0" w:color="auto"/>
            </w:tcBorders>
          </w:tcPr>
          <w:p w:rsidR="00013944" w:rsidRPr="00D27057" w:rsidRDefault="00013944" w:rsidP="00013944">
            <w:pPr>
              <w:jc w:val="center"/>
              <w:rPr>
                <w:rFonts w:ascii="Times New Roman" w:hAnsi="Times New Roman" w:cs="Times New Roman"/>
                <w:sz w:val="20"/>
                <w:szCs w:val="20"/>
                <w:highlight w:val="yellow"/>
                <w:lang w:val="kk-KZ"/>
              </w:rPr>
            </w:pPr>
          </w:p>
        </w:tc>
        <w:tc>
          <w:tcPr>
            <w:tcW w:w="567" w:type="dxa"/>
            <w:tcBorders>
              <w:top w:val="single" w:sz="4" w:space="0" w:color="auto"/>
              <w:left w:val="single" w:sz="4" w:space="0" w:color="auto"/>
              <w:bottom w:val="single" w:sz="4" w:space="0" w:color="auto"/>
              <w:right w:val="single" w:sz="4" w:space="0" w:color="auto"/>
            </w:tcBorders>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6</w:t>
            </w:r>
          </w:p>
        </w:tc>
        <w:tc>
          <w:tcPr>
            <w:tcW w:w="567"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930</w:t>
            </w:r>
          </w:p>
        </w:tc>
        <w:tc>
          <w:tcPr>
            <w:tcW w:w="709"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31</w:t>
            </w:r>
          </w:p>
        </w:tc>
        <w:tc>
          <w:tcPr>
            <w:tcW w:w="709"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4</w:t>
            </w:r>
          </w:p>
        </w:tc>
        <w:tc>
          <w:tcPr>
            <w:tcW w:w="884"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1</w:t>
            </w:r>
          </w:p>
        </w:tc>
      </w:tr>
      <w:tr w:rsidR="00013944" w:rsidRPr="00B3684B" w:rsidTr="00797F2B">
        <w:tc>
          <w:tcPr>
            <w:tcW w:w="513" w:type="dxa"/>
            <w:vMerge w:val="restart"/>
            <w:tcBorders>
              <w:top w:val="single" w:sz="4" w:space="0" w:color="auto"/>
              <w:left w:val="single" w:sz="4" w:space="0" w:color="auto"/>
              <w:bottom w:val="single" w:sz="4" w:space="0" w:color="auto"/>
              <w:right w:val="single" w:sz="4" w:space="0" w:color="auto"/>
            </w:tcBorders>
            <w:vAlign w:val="center"/>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4</w:t>
            </w:r>
          </w:p>
        </w:tc>
        <w:tc>
          <w:tcPr>
            <w:tcW w:w="588"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7</w:t>
            </w:r>
          </w:p>
        </w:tc>
        <w:tc>
          <w:tcPr>
            <w:tcW w:w="743"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3</w:t>
            </w:r>
          </w:p>
        </w:tc>
        <w:tc>
          <w:tcPr>
            <w:tcW w:w="580" w:type="dxa"/>
            <w:tcBorders>
              <w:top w:val="single" w:sz="4" w:space="0" w:color="auto"/>
              <w:left w:val="single" w:sz="4" w:space="0" w:color="auto"/>
              <w:bottom w:val="single" w:sz="4" w:space="0" w:color="auto"/>
              <w:right w:val="single" w:sz="4" w:space="0" w:color="auto"/>
            </w:tcBorders>
          </w:tcPr>
          <w:p w:rsidR="00013944" w:rsidRPr="00A41199" w:rsidRDefault="00013944" w:rsidP="00013944">
            <w:pPr>
              <w:jc w:val="center"/>
              <w:rPr>
                <w:rFonts w:ascii="Times New Roman" w:hAnsi="Times New Roman" w:cs="Times New Roman"/>
                <w:sz w:val="20"/>
                <w:szCs w:val="20"/>
              </w:rPr>
            </w:pPr>
          </w:p>
        </w:tc>
        <w:tc>
          <w:tcPr>
            <w:tcW w:w="513"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w:t>
            </w:r>
          </w:p>
        </w:tc>
        <w:tc>
          <w:tcPr>
            <w:tcW w:w="607"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4</w:t>
            </w:r>
          </w:p>
        </w:tc>
        <w:tc>
          <w:tcPr>
            <w:tcW w:w="675"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2</w:t>
            </w:r>
            <w:r w:rsidRPr="00A41199">
              <w:rPr>
                <w:rFonts w:ascii="Times New Roman" w:hAnsi="Times New Roman" w:cs="Times New Roman"/>
                <w:sz w:val="20"/>
                <w:szCs w:val="20"/>
                <w:lang w:val="kk-KZ"/>
              </w:rPr>
              <w:t>1</w:t>
            </w:r>
          </w:p>
        </w:tc>
        <w:tc>
          <w:tcPr>
            <w:tcW w:w="567" w:type="dxa"/>
            <w:tcBorders>
              <w:top w:val="single" w:sz="4" w:space="0" w:color="auto"/>
              <w:left w:val="single" w:sz="4" w:space="0" w:color="auto"/>
              <w:bottom w:val="single" w:sz="4" w:space="0" w:color="auto"/>
              <w:right w:val="single" w:sz="4" w:space="0" w:color="auto"/>
            </w:tcBorders>
          </w:tcPr>
          <w:p w:rsidR="00013944" w:rsidRPr="00A41199" w:rsidRDefault="00013944" w:rsidP="00013944">
            <w:pPr>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lang w:val="en-US"/>
              </w:rPr>
            </w:pPr>
            <w:r w:rsidRPr="00A41199">
              <w:rPr>
                <w:rFonts w:ascii="Times New Roman" w:hAnsi="Times New Roman" w:cs="Times New Roman"/>
                <w:sz w:val="20"/>
                <w:szCs w:val="20"/>
              </w:rPr>
              <w:t>6</w:t>
            </w:r>
            <w:r w:rsidRPr="00A41199">
              <w:rPr>
                <w:rFonts w:ascii="Times New Roman" w:hAnsi="Times New Roman" w:cs="Times New Roman"/>
                <w:sz w:val="20"/>
                <w:szCs w:val="20"/>
                <w:lang w:val="en-US"/>
              </w:rPr>
              <w:t>30</w:t>
            </w:r>
          </w:p>
        </w:tc>
        <w:tc>
          <w:tcPr>
            <w:tcW w:w="709"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21</w:t>
            </w:r>
          </w:p>
        </w:tc>
        <w:tc>
          <w:tcPr>
            <w:tcW w:w="709"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4</w:t>
            </w:r>
          </w:p>
        </w:tc>
        <w:tc>
          <w:tcPr>
            <w:tcW w:w="884" w:type="dxa"/>
            <w:tcBorders>
              <w:top w:val="single" w:sz="4" w:space="0" w:color="auto"/>
              <w:left w:val="single" w:sz="4" w:space="0" w:color="auto"/>
              <w:bottom w:val="single" w:sz="4" w:space="0" w:color="auto"/>
              <w:right w:val="single" w:sz="4" w:space="0" w:color="auto"/>
            </w:tcBorders>
            <w:hideMark/>
          </w:tcPr>
          <w:p w:rsidR="00013944" w:rsidRPr="00A41199" w:rsidRDefault="00013944" w:rsidP="00013944">
            <w:pPr>
              <w:jc w:val="center"/>
              <w:rPr>
                <w:rFonts w:ascii="Times New Roman" w:hAnsi="Times New Roman" w:cs="Times New Roman"/>
                <w:sz w:val="20"/>
                <w:szCs w:val="20"/>
              </w:rPr>
            </w:pPr>
            <w:r w:rsidRPr="00A41199">
              <w:rPr>
                <w:rFonts w:ascii="Times New Roman" w:hAnsi="Times New Roman" w:cs="Times New Roman"/>
                <w:sz w:val="20"/>
                <w:szCs w:val="20"/>
              </w:rPr>
              <w:t>-</w:t>
            </w:r>
          </w:p>
        </w:tc>
      </w:tr>
      <w:tr w:rsidR="00013944" w:rsidRPr="00B3684B" w:rsidTr="00797F2B">
        <w:tc>
          <w:tcPr>
            <w:tcW w:w="513" w:type="dxa"/>
            <w:vMerge/>
            <w:tcBorders>
              <w:top w:val="single" w:sz="4" w:space="0" w:color="auto"/>
              <w:left w:val="single" w:sz="4" w:space="0" w:color="auto"/>
              <w:bottom w:val="single" w:sz="4" w:space="0" w:color="auto"/>
              <w:right w:val="single" w:sz="4" w:space="0" w:color="auto"/>
            </w:tcBorders>
            <w:vAlign w:val="center"/>
            <w:hideMark/>
          </w:tcPr>
          <w:p w:rsidR="00013944" w:rsidRPr="00B3684B" w:rsidRDefault="00013944" w:rsidP="00013944">
            <w:pPr>
              <w:rPr>
                <w:rFonts w:ascii="Times New Roman" w:hAnsi="Times New Roman" w:cs="Times New Roman"/>
                <w:sz w:val="20"/>
                <w:szCs w:val="20"/>
                <w:lang w:val="kk-KZ"/>
              </w:rPr>
            </w:pPr>
          </w:p>
        </w:tc>
        <w:tc>
          <w:tcPr>
            <w:tcW w:w="588"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8</w:t>
            </w:r>
          </w:p>
        </w:tc>
        <w:tc>
          <w:tcPr>
            <w:tcW w:w="743"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2</w:t>
            </w:r>
          </w:p>
        </w:tc>
        <w:tc>
          <w:tcPr>
            <w:tcW w:w="580" w:type="dxa"/>
            <w:tcBorders>
              <w:top w:val="single" w:sz="4" w:space="0" w:color="auto"/>
              <w:left w:val="single" w:sz="4" w:space="0" w:color="auto"/>
              <w:bottom w:val="single" w:sz="4" w:space="0" w:color="auto"/>
              <w:right w:val="single" w:sz="4" w:space="0" w:color="auto"/>
            </w:tcBorders>
          </w:tcPr>
          <w:p w:rsidR="00013944" w:rsidRPr="00B3684B" w:rsidRDefault="00013944" w:rsidP="00013944">
            <w:pPr>
              <w:jc w:val="center"/>
              <w:rPr>
                <w:rFonts w:ascii="Times New Roman" w:hAnsi="Times New Roman" w:cs="Times New Roman"/>
                <w:sz w:val="20"/>
                <w:szCs w:val="20"/>
                <w:lang w:val="kk-KZ"/>
              </w:rPr>
            </w:pPr>
          </w:p>
        </w:tc>
        <w:tc>
          <w:tcPr>
            <w:tcW w:w="513"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w:t>
            </w:r>
          </w:p>
        </w:tc>
        <w:tc>
          <w:tcPr>
            <w:tcW w:w="607"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5</w:t>
            </w:r>
          </w:p>
        </w:tc>
        <w:tc>
          <w:tcPr>
            <w:tcW w:w="675" w:type="dxa"/>
            <w:tcBorders>
              <w:top w:val="single" w:sz="4" w:space="0" w:color="auto"/>
              <w:left w:val="single" w:sz="4" w:space="0" w:color="auto"/>
              <w:bottom w:val="single" w:sz="4" w:space="0" w:color="auto"/>
              <w:right w:val="single" w:sz="4" w:space="0" w:color="auto"/>
            </w:tcBorders>
            <w:hideMark/>
          </w:tcPr>
          <w:p w:rsidR="00013944" w:rsidRPr="00D27057" w:rsidRDefault="00013944" w:rsidP="00013944">
            <w:pPr>
              <w:jc w:val="center"/>
              <w:rPr>
                <w:rFonts w:ascii="Times New Roman" w:hAnsi="Times New Roman" w:cs="Times New Roman"/>
                <w:sz w:val="20"/>
                <w:szCs w:val="20"/>
                <w:highlight w:val="yellow"/>
                <w:lang w:val="kk-KZ"/>
              </w:rPr>
            </w:pPr>
            <w:r w:rsidRPr="00A41199">
              <w:rPr>
                <w:rFonts w:ascii="Times New Roman" w:hAnsi="Times New Roman" w:cs="Times New Roman"/>
                <w:sz w:val="20"/>
                <w:szCs w:val="20"/>
              </w:rPr>
              <w:t>2</w:t>
            </w:r>
            <w:r w:rsidRPr="00A41199">
              <w:rPr>
                <w:rFonts w:ascii="Times New Roman" w:hAnsi="Times New Roman" w:cs="Times New Roman"/>
                <w:sz w:val="20"/>
                <w:szCs w:val="20"/>
                <w:lang w:val="kk-KZ"/>
              </w:rPr>
              <w:t>1</w:t>
            </w:r>
          </w:p>
        </w:tc>
        <w:tc>
          <w:tcPr>
            <w:tcW w:w="567" w:type="dxa"/>
            <w:tcBorders>
              <w:top w:val="single" w:sz="4" w:space="0" w:color="auto"/>
              <w:left w:val="single" w:sz="4" w:space="0" w:color="auto"/>
              <w:bottom w:val="single" w:sz="4" w:space="0" w:color="auto"/>
              <w:right w:val="single" w:sz="4" w:space="0" w:color="auto"/>
            </w:tcBorders>
          </w:tcPr>
          <w:p w:rsidR="00013944" w:rsidRPr="00D27057" w:rsidRDefault="00013944" w:rsidP="00013944">
            <w:pPr>
              <w:jc w:val="center"/>
              <w:rPr>
                <w:rFonts w:ascii="Times New Roman" w:hAnsi="Times New Roman" w:cs="Times New Roman"/>
                <w:sz w:val="20"/>
                <w:szCs w:val="20"/>
                <w:highlight w:val="yellow"/>
                <w:lang w:val="kk-KZ"/>
              </w:rPr>
            </w:pPr>
          </w:p>
        </w:tc>
        <w:tc>
          <w:tcPr>
            <w:tcW w:w="567" w:type="dxa"/>
            <w:tcBorders>
              <w:top w:val="single" w:sz="4" w:space="0" w:color="auto"/>
              <w:left w:val="single" w:sz="4" w:space="0" w:color="auto"/>
              <w:bottom w:val="single" w:sz="4" w:space="0" w:color="auto"/>
              <w:right w:val="single" w:sz="4" w:space="0" w:color="auto"/>
            </w:tcBorders>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013944" w:rsidRDefault="00013944" w:rsidP="00013944">
            <w:pPr>
              <w:jc w:val="center"/>
              <w:rPr>
                <w:rFonts w:ascii="Times New Roman" w:hAnsi="Times New Roman" w:cs="Times New Roman"/>
                <w:sz w:val="20"/>
                <w:szCs w:val="20"/>
                <w:lang w:val="en-US"/>
              </w:rPr>
            </w:pPr>
            <w:r w:rsidRPr="00A41199">
              <w:rPr>
                <w:rFonts w:ascii="Times New Roman" w:hAnsi="Times New Roman" w:cs="Times New Roman"/>
                <w:sz w:val="20"/>
                <w:szCs w:val="20"/>
              </w:rPr>
              <w:t>6</w:t>
            </w:r>
            <w:r w:rsidRPr="00A41199">
              <w:rPr>
                <w:rFonts w:ascii="Times New Roman" w:hAnsi="Times New Roman" w:cs="Times New Roman"/>
                <w:sz w:val="20"/>
                <w:szCs w:val="20"/>
                <w:lang w:val="en-US"/>
              </w:rPr>
              <w:t>30</w:t>
            </w:r>
          </w:p>
        </w:tc>
        <w:tc>
          <w:tcPr>
            <w:tcW w:w="709"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21</w:t>
            </w:r>
          </w:p>
        </w:tc>
        <w:tc>
          <w:tcPr>
            <w:tcW w:w="709"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4</w:t>
            </w:r>
          </w:p>
        </w:tc>
        <w:tc>
          <w:tcPr>
            <w:tcW w:w="884"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1</w:t>
            </w:r>
          </w:p>
        </w:tc>
      </w:tr>
      <w:tr w:rsidR="00013944" w:rsidRPr="00B3684B" w:rsidTr="00797F2B">
        <w:tc>
          <w:tcPr>
            <w:tcW w:w="513" w:type="dxa"/>
            <w:vMerge/>
            <w:tcBorders>
              <w:top w:val="single" w:sz="4" w:space="0" w:color="auto"/>
              <w:left w:val="single" w:sz="4" w:space="0" w:color="auto"/>
              <w:bottom w:val="single" w:sz="4" w:space="0" w:color="auto"/>
              <w:right w:val="single" w:sz="4" w:space="0" w:color="auto"/>
            </w:tcBorders>
            <w:vAlign w:val="center"/>
            <w:hideMark/>
          </w:tcPr>
          <w:p w:rsidR="00013944" w:rsidRPr="00B3684B" w:rsidRDefault="00013944" w:rsidP="00013944">
            <w:pPr>
              <w:rPr>
                <w:rFonts w:ascii="Times New Roman" w:hAnsi="Times New Roman" w:cs="Times New Roman"/>
                <w:sz w:val="20"/>
                <w:szCs w:val="20"/>
                <w:lang w:val="kk-KZ"/>
              </w:rPr>
            </w:pPr>
          </w:p>
        </w:tc>
        <w:tc>
          <w:tcPr>
            <w:tcW w:w="588"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9</w:t>
            </w:r>
          </w:p>
        </w:tc>
        <w:tc>
          <w:tcPr>
            <w:tcW w:w="743"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1</w:t>
            </w:r>
          </w:p>
        </w:tc>
        <w:tc>
          <w:tcPr>
            <w:tcW w:w="580"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p>
        </w:tc>
        <w:tc>
          <w:tcPr>
            <w:tcW w:w="513"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p>
        </w:tc>
        <w:tc>
          <w:tcPr>
            <w:tcW w:w="607" w:type="dxa"/>
            <w:tcBorders>
              <w:top w:val="single" w:sz="4" w:space="0" w:color="auto"/>
              <w:left w:val="single" w:sz="4" w:space="0" w:color="auto"/>
              <w:bottom w:val="single" w:sz="4" w:space="0" w:color="auto"/>
              <w:right w:val="single" w:sz="4" w:space="0" w:color="auto"/>
            </w:tcBorders>
          </w:tcPr>
          <w:p w:rsidR="00013944" w:rsidRPr="00B3684B" w:rsidRDefault="00013944" w:rsidP="00013944">
            <w:pPr>
              <w:jc w:val="center"/>
              <w:rPr>
                <w:rFonts w:ascii="Times New Roman" w:hAnsi="Times New Roman" w:cs="Times New Roman"/>
                <w:sz w:val="20"/>
                <w:szCs w:val="20"/>
                <w:lang w:val="kk-KZ"/>
              </w:rPr>
            </w:pPr>
          </w:p>
        </w:tc>
        <w:tc>
          <w:tcPr>
            <w:tcW w:w="675" w:type="dxa"/>
            <w:tcBorders>
              <w:top w:val="single" w:sz="4" w:space="0" w:color="auto"/>
              <w:left w:val="single" w:sz="4" w:space="0" w:color="auto"/>
              <w:bottom w:val="single" w:sz="4" w:space="0" w:color="auto"/>
              <w:right w:val="single" w:sz="4" w:space="0" w:color="auto"/>
            </w:tcBorders>
          </w:tcPr>
          <w:p w:rsidR="00013944" w:rsidRPr="00D27057" w:rsidRDefault="00013944" w:rsidP="00013944">
            <w:pPr>
              <w:jc w:val="center"/>
              <w:rPr>
                <w:rFonts w:ascii="Times New Roman" w:hAnsi="Times New Roman" w:cs="Times New Roman"/>
                <w:sz w:val="20"/>
                <w:szCs w:val="20"/>
                <w:highlight w:val="yellow"/>
                <w:lang w:val="kk-KZ"/>
              </w:rPr>
            </w:pPr>
          </w:p>
        </w:tc>
        <w:tc>
          <w:tcPr>
            <w:tcW w:w="567" w:type="dxa"/>
            <w:tcBorders>
              <w:top w:val="single" w:sz="4" w:space="0" w:color="auto"/>
              <w:left w:val="single" w:sz="4" w:space="0" w:color="auto"/>
              <w:bottom w:val="single" w:sz="4" w:space="0" w:color="auto"/>
              <w:right w:val="single" w:sz="4" w:space="0" w:color="auto"/>
            </w:tcBorders>
          </w:tcPr>
          <w:p w:rsidR="00013944" w:rsidRPr="00D27057" w:rsidRDefault="00013944" w:rsidP="00013944">
            <w:pPr>
              <w:jc w:val="center"/>
              <w:rPr>
                <w:rFonts w:ascii="Times New Roman" w:hAnsi="Times New Roman" w:cs="Times New Roman"/>
                <w:sz w:val="20"/>
                <w:szCs w:val="20"/>
                <w:highlight w:val="yellow"/>
                <w:lang w:val="kk-KZ"/>
              </w:rPr>
            </w:pPr>
          </w:p>
        </w:tc>
        <w:tc>
          <w:tcPr>
            <w:tcW w:w="567" w:type="dxa"/>
            <w:tcBorders>
              <w:top w:val="single" w:sz="4" w:space="0" w:color="auto"/>
              <w:left w:val="single" w:sz="4" w:space="0" w:color="auto"/>
              <w:bottom w:val="single" w:sz="4" w:space="0" w:color="auto"/>
              <w:right w:val="single" w:sz="4" w:space="0" w:color="auto"/>
            </w:tcBorders>
          </w:tcPr>
          <w:p w:rsidR="00013944" w:rsidRPr="00B3684B" w:rsidRDefault="00013944" w:rsidP="00013944">
            <w:pPr>
              <w:jc w:val="center"/>
              <w:rPr>
                <w:rFonts w:ascii="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8</w:t>
            </w:r>
          </w:p>
        </w:tc>
        <w:tc>
          <w:tcPr>
            <w:tcW w:w="850" w:type="dxa"/>
            <w:tcBorders>
              <w:top w:val="single" w:sz="4" w:space="0" w:color="auto"/>
              <w:left w:val="single" w:sz="4" w:space="0" w:color="auto"/>
              <w:bottom w:val="single" w:sz="4" w:space="0" w:color="auto"/>
              <w:right w:val="single" w:sz="4" w:space="0" w:color="auto"/>
            </w:tcBorders>
            <w:hideMark/>
          </w:tcPr>
          <w:p w:rsidR="00013944" w:rsidRDefault="00013944" w:rsidP="00013944">
            <w:pPr>
              <w:jc w:val="center"/>
              <w:rPr>
                <w:rFonts w:ascii="Times New Roman" w:hAnsi="Times New Roman" w:cs="Times New Roman"/>
                <w:sz w:val="20"/>
                <w:szCs w:val="20"/>
                <w:lang w:val="en-US"/>
              </w:rPr>
            </w:pPr>
            <w:r w:rsidRPr="00A41199">
              <w:rPr>
                <w:rFonts w:ascii="Times New Roman" w:hAnsi="Times New Roman" w:cs="Times New Roman"/>
                <w:sz w:val="20"/>
                <w:szCs w:val="20"/>
                <w:lang w:val="en-US"/>
              </w:rPr>
              <w:t>540</w:t>
            </w:r>
          </w:p>
        </w:tc>
        <w:tc>
          <w:tcPr>
            <w:tcW w:w="709" w:type="dxa"/>
            <w:tcBorders>
              <w:top w:val="single" w:sz="4" w:space="0" w:color="auto"/>
              <w:left w:val="single" w:sz="4" w:space="0" w:color="auto"/>
              <w:bottom w:val="single" w:sz="4" w:space="0" w:color="auto"/>
              <w:right w:val="single" w:sz="4" w:space="0" w:color="auto"/>
            </w:tcBorders>
            <w:hideMark/>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18</w:t>
            </w:r>
          </w:p>
        </w:tc>
        <w:tc>
          <w:tcPr>
            <w:tcW w:w="709" w:type="dxa"/>
            <w:tcBorders>
              <w:top w:val="single" w:sz="4" w:space="0" w:color="auto"/>
              <w:left w:val="single" w:sz="4" w:space="0" w:color="auto"/>
              <w:bottom w:val="single" w:sz="4" w:space="0" w:color="auto"/>
              <w:right w:val="single" w:sz="4" w:space="0" w:color="auto"/>
            </w:tcBorders>
          </w:tcPr>
          <w:p w:rsidR="00013944" w:rsidRPr="00B3684B" w:rsidRDefault="00013944" w:rsidP="00013944">
            <w:pPr>
              <w:jc w:val="center"/>
              <w:rPr>
                <w:rFonts w:ascii="Times New Roman" w:hAnsi="Times New Roman" w:cs="Times New Roman"/>
                <w:sz w:val="20"/>
                <w:szCs w:val="20"/>
                <w:lang w:val="kk-KZ"/>
              </w:rPr>
            </w:pPr>
          </w:p>
        </w:tc>
        <w:tc>
          <w:tcPr>
            <w:tcW w:w="884" w:type="dxa"/>
            <w:tcBorders>
              <w:top w:val="single" w:sz="4" w:space="0" w:color="auto"/>
              <w:left w:val="single" w:sz="4" w:space="0" w:color="auto"/>
              <w:bottom w:val="single" w:sz="4" w:space="0" w:color="auto"/>
              <w:right w:val="single" w:sz="4" w:space="0" w:color="auto"/>
            </w:tcBorders>
          </w:tcPr>
          <w:p w:rsidR="00013944" w:rsidRPr="00B3684B" w:rsidRDefault="00013944" w:rsidP="00013944">
            <w:pPr>
              <w:jc w:val="center"/>
              <w:rPr>
                <w:rFonts w:ascii="Times New Roman" w:hAnsi="Times New Roman" w:cs="Times New Roman"/>
                <w:sz w:val="20"/>
                <w:szCs w:val="20"/>
                <w:lang w:val="kk-KZ"/>
              </w:rPr>
            </w:pPr>
            <w:r w:rsidRPr="00A41199">
              <w:rPr>
                <w:rFonts w:ascii="Times New Roman" w:hAnsi="Times New Roman" w:cs="Times New Roman"/>
                <w:sz w:val="20"/>
                <w:szCs w:val="20"/>
              </w:rPr>
              <w:t>1</w:t>
            </w:r>
          </w:p>
        </w:tc>
      </w:tr>
      <w:tr w:rsidR="00013944" w:rsidRPr="00B3684B" w:rsidTr="00797F2B">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013944" w:rsidRPr="00A41199" w:rsidRDefault="00013944" w:rsidP="00013944">
            <w:pPr>
              <w:jc w:val="center"/>
              <w:rPr>
                <w:rFonts w:ascii="Times New Roman" w:hAnsi="Times New Roman" w:cs="Times New Roman"/>
                <w:b/>
                <w:sz w:val="20"/>
                <w:szCs w:val="20"/>
              </w:rPr>
            </w:pPr>
            <w:r w:rsidRPr="00A41199">
              <w:rPr>
                <w:rFonts w:ascii="Times New Roman" w:hAnsi="Times New Roman" w:cs="Times New Roman"/>
                <w:b/>
                <w:sz w:val="20"/>
                <w:szCs w:val="20"/>
              </w:rPr>
              <w:t>Итого</w:t>
            </w:r>
          </w:p>
        </w:tc>
        <w:tc>
          <w:tcPr>
            <w:tcW w:w="743" w:type="dxa"/>
            <w:tcBorders>
              <w:top w:val="single" w:sz="4" w:space="0" w:color="auto"/>
              <w:left w:val="single" w:sz="4" w:space="0" w:color="auto"/>
              <w:bottom w:val="single" w:sz="4" w:space="0" w:color="auto"/>
              <w:right w:val="single" w:sz="4" w:space="0" w:color="auto"/>
            </w:tcBorders>
            <w:vAlign w:val="center"/>
          </w:tcPr>
          <w:p w:rsidR="00013944" w:rsidRPr="00A41199" w:rsidRDefault="00013944" w:rsidP="00013944">
            <w:pPr>
              <w:jc w:val="center"/>
              <w:rPr>
                <w:rFonts w:ascii="Times New Roman" w:hAnsi="Times New Roman" w:cs="Times New Roman"/>
                <w:b/>
                <w:sz w:val="20"/>
                <w:szCs w:val="20"/>
              </w:rPr>
            </w:pPr>
            <w:r w:rsidRPr="00A41199">
              <w:rPr>
                <w:rFonts w:ascii="Times New Roman" w:hAnsi="Times New Roman" w:cs="Times New Roman"/>
                <w:b/>
                <w:sz w:val="20"/>
                <w:szCs w:val="20"/>
              </w:rPr>
              <w:t>13</w:t>
            </w:r>
          </w:p>
        </w:tc>
        <w:tc>
          <w:tcPr>
            <w:tcW w:w="580" w:type="dxa"/>
            <w:tcBorders>
              <w:top w:val="single" w:sz="4" w:space="0" w:color="auto"/>
              <w:left w:val="single" w:sz="4" w:space="0" w:color="auto"/>
              <w:bottom w:val="single" w:sz="4" w:space="0" w:color="auto"/>
              <w:right w:val="single" w:sz="4" w:space="0" w:color="auto"/>
            </w:tcBorders>
            <w:vAlign w:val="center"/>
          </w:tcPr>
          <w:p w:rsidR="00013944" w:rsidRPr="00A41199" w:rsidRDefault="00013944" w:rsidP="00013944">
            <w:pPr>
              <w:jc w:val="center"/>
              <w:rPr>
                <w:rFonts w:ascii="Times New Roman" w:hAnsi="Times New Roman" w:cs="Times New Roman"/>
                <w:b/>
                <w:sz w:val="20"/>
                <w:szCs w:val="20"/>
              </w:rPr>
            </w:pPr>
            <w:r w:rsidRPr="00A41199">
              <w:rPr>
                <w:rFonts w:ascii="Times New Roman" w:hAnsi="Times New Roman" w:cs="Times New Roman"/>
                <w:b/>
                <w:sz w:val="20"/>
                <w:szCs w:val="20"/>
              </w:rPr>
              <w:t>8</w:t>
            </w:r>
          </w:p>
        </w:tc>
        <w:tc>
          <w:tcPr>
            <w:tcW w:w="513" w:type="dxa"/>
            <w:tcBorders>
              <w:top w:val="single" w:sz="4" w:space="0" w:color="auto"/>
              <w:left w:val="single" w:sz="4" w:space="0" w:color="auto"/>
              <w:bottom w:val="single" w:sz="4" w:space="0" w:color="auto"/>
              <w:right w:val="single" w:sz="4" w:space="0" w:color="auto"/>
            </w:tcBorders>
            <w:vAlign w:val="center"/>
          </w:tcPr>
          <w:p w:rsidR="00013944" w:rsidRPr="00A41199" w:rsidRDefault="00013944" w:rsidP="00013944">
            <w:pPr>
              <w:jc w:val="center"/>
              <w:rPr>
                <w:rFonts w:ascii="Times New Roman" w:hAnsi="Times New Roman" w:cs="Times New Roman"/>
                <w:b/>
                <w:sz w:val="20"/>
                <w:szCs w:val="20"/>
              </w:rPr>
            </w:pPr>
            <w:r w:rsidRPr="00A41199">
              <w:rPr>
                <w:rFonts w:ascii="Times New Roman" w:hAnsi="Times New Roman" w:cs="Times New Roman"/>
                <w:b/>
                <w:sz w:val="20"/>
                <w:szCs w:val="20"/>
              </w:rPr>
              <w:t>13</w:t>
            </w:r>
          </w:p>
        </w:tc>
        <w:tc>
          <w:tcPr>
            <w:tcW w:w="607" w:type="dxa"/>
            <w:tcBorders>
              <w:top w:val="single" w:sz="4" w:space="0" w:color="auto"/>
              <w:left w:val="single" w:sz="4" w:space="0" w:color="auto"/>
              <w:bottom w:val="single" w:sz="4" w:space="0" w:color="auto"/>
              <w:right w:val="single" w:sz="4" w:space="0" w:color="auto"/>
            </w:tcBorders>
            <w:vAlign w:val="center"/>
          </w:tcPr>
          <w:p w:rsidR="00013944" w:rsidRPr="00A41199" w:rsidRDefault="00013944" w:rsidP="00013944">
            <w:pPr>
              <w:jc w:val="center"/>
              <w:rPr>
                <w:rFonts w:ascii="Times New Roman" w:hAnsi="Times New Roman" w:cs="Times New Roman"/>
                <w:b/>
                <w:sz w:val="20"/>
                <w:szCs w:val="20"/>
              </w:rPr>
            </w:pPr>
            <w:r w:rsidRPr="00A41199">
              <w:rPr>
                <w:rFonts w:ascii="Times New Roman" w:hAnsi="Times New Roman" w:cs="Times New Roman"/>
                <w:b/>
                <w:sz w:val="20"/>
                <w:szCs w:val="20"/>
              </w:rPr>
              <w:t>22</w:t>
            </w:r>
          </w:p>
        </w:tc>
        <w:tc>
          <w:tcPr>
            <w:tcW w:w="675" w:type="dxa"/>
            <w:tcBorders>
              <w:top w:val="single" w:sz="4" w:space="0" w:color="auto"/>
              <w:left w:val="single" w:sz="4" w:space="0" w:color="auto"/>
              <w:bottom w:val="single" w:sz="4" w:space="0" w:color="auto"/>
              <w:right w:val="single" w:sz="4" w:space="0" w:color="auto"/>
            </w:tcBorders>
            <w:vAlign w:val="center"/>
          </w:tcPr>
          <w:p w:rsidR="00013944" w:rsidRPr="00A41199" w:rsidRDefault="00013944" w:rsidP="00013944">
            <w:pPr>
              <w:jc w:val="center"/>
              <w:rPr>
                <w:rFonts w:ascii="Times New Roman" w:hAnsi="Times New Roman" w:cs="Times New Roman"/>
                <w:b/>
                <w:sz w:val="20"/>
                <w:szCs w:val="20"/>
                <w:lang w:val="kk-KZ"/>
              </w:rPr>
            </w:pPr>
            <w:r w:rsidRPr="00A41199">
              <w:rPr>
                <w:rFonts w:ascii="Times New Roman" w:hAnsi="Times New Roman" w:cs="Times New Roman"/>
                <w:b/>
                <w:sz w:val="20"/>
                <w:szCs w:val="20"/>
              </w:rPr>
              <w:t>20</w:t>
            </w:r>
            <w:r w:rsidRPr="00A41199">
              <w:rPr>
                <w:rFonts w:ascii="Times New Roman" w:hAnsi="Times New Roman" w:cs="Times New Roman"/>
                <w:b/>
                <w:sz w:val="20"/>
                <w:szCs w:val="20"/>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rsidR="00013944" w:rsidRPr="00A41199" w:rsidRDefault="00013944" w:rsidP="00013944">
            <w:pPr>
              <w:jc w:val="center"/>
              <w:rPr>
                <w:rFonts w:ascii="Times New Roman" w:hAnsi="Times New Roman" w:cs="Times New Roman"/>
                <w:b/>
                <w:sz w:val="20"/>
                <w:szCs w:val="20"/>
                <w:lang w:val="kk-KZ"/>
              </w:rPr>
            </w:pPr>
            <w:r w:rsidRPr="00A41199">
              <w:rPr>
                <w:rFonts w:ascii="Times New Roman" w:hAnsi="Times New Roman" w:cs="Times New Roman"/>
                <w:b/>
                <w:sz w:val="20"/>
                <w:szCs w:val="20"/>
                <w:lang w:val="kk-KZ"/>
              </w:rPr>
              <w:t>8</w:t>
            </w:r>
          </w:p>
        </w:tc>
        <w:tc>
          <w:tcPr>
            <w:tcW w:w="567" w:type="dxa"/>
            <w:tcBorders>
              <w:top w:val="single" w:sz="4" w:space="0" w:color="auto"/>
              <w:left w:val="single" w:sz="4" w:space="0" w:color="auto"/>
              <w:bottom w:val="single" w:sz="4" w:space="0" w:color="auto"/>
              <w:right w:val="single" w:sz="4" w:space="0" w:color="auto"/>
            </w:tcBorders>
            <w:vAlign w:val="center"/>
          </w:tcPr>
          <w:p w:rsidR="00013944" w:rsidRPr="00A41199" w:rsidRDefault="00013944" w:rsidP="00013944">
            <w:pPr>
              <w:jc w:val="center"/>
              <w:rPr>
                <w:rFonts w:ascii="Times New Roman" w:hAnsi="Times New Roman" w:cs="Times New Roman"/>
                <w:b/>
                <w:sz w:val="20"/>
                <w:szCs w:val="20"/>
                <w:lang w:val="kk-KZ"/>
              </w:rPr>
            </w:pPr>
            <w:r w:rsidRPr="00A41199">
              <w:rPr>
                <w:rFonts w:ascii="Times New Roman" w:hAnsi="Times New Roman" w:cs="Times New Roman"/>
                <w:b/>
                <w:sz w:val="20"/>
                <w:szCs w:val="20"/>
                <w:lang w:val="kk-KZ"/>
              </w:rPr>
              <w:t>1</w:t>
            </w:r>
          </w:p>
        </w:tc>
        <w:tc>
          <w:tcPr>
            <w:tcW w:w="709" w:type="dxa"/>
            <w:tcBorders>
              <w:top w:val="single" w:sz="4" w:space="0" w:color="auto"/>
              <w:left w:val="single" w:sz="4" w:space="0" w:color="auto"/>
              <w:bottom w:val="single" w:sz="4" w:space="0" w:color="auto"/>
              <w:right w:val="single" w:sz="4" w:space="0" w:color="auto"/>
            </w:tcBorders>
            <w:vAlign w:val="center"/>
          </w:tcPr>
          <w:p w:rsidR="00013944" w:rsidRPr="00A41199" w:rsidRDefault="00013944" w:rsidP="00013944">
            <w:pPr>
              <w:jc w:val="center"/>
              <w:rPr>
                <w:rFonts w:ascii="Times New Roman" w:hAnsi="Times New Roman" w:cs="Times New Roman"/>
                <w:b/>
                <w:sz w:val="20"/>
                <w:szCs w:val="20"/>
              </w:rPr>
            </w:pPr>
            <w:r w:rsidRPr="00A41199">
              <w:rPr>
                <w:rFonts w:ascii="Times New Roman" w:hAnsi="Times New Roman" w:cs="Times New Roman"/>
                <w:b/>
                <w:sz w:val="20"/>
                <w:szCs w:val="20"/>
              </w:rPr>
              <w:t>21</w:t>
            </w:r>
          </w:p>
        </w:tc>
        <w:tc>
          <w:tcPr>
            <w:tcW w:w="567" w:type="dxa"/>
            <w:tcBorders>
              <w:top w:val="single" w:sz="4" w:space="0" w:color="auto"/>
              <w:left w:val="single" w:sz="4" w:space="0" w:color="auto"/>
              <w:bottom w:val="single" w:sz="4" w:space="0" w:color="auto"/>
              <w:right w:val="single" w:sz="4" w:space="0" w:color="auto"/>
            </w:tcBorders>
            <w:vAlign w:val="center"/>
          </w:tcPr>
          <w:p w:rsidR="00013944" w:rsidRPr="00A41199" w:rsidRDefault="00013944" w:rsidP="00013944">
            <w:pPr>
              <w:jc w:val="center"/>
              <w:rPr>
                <w:rFonts w:ascii="Times New Roman" w:hAnsi="Times New Roman" w:cs="Times New Roman"/>
                <w:b/>
                <w:sz w:val="20"/>
                <w:szCs w:val="20"/>
              </w:rPr>
            </w:pPr>
            <w:r w:rsidRPr="00A41199">
              <w:rPr>
                <w:rFonts w:ascii="Times New Roman" w:hAnsi="Times New Roman" w:cs="Times New Roman"/>
                <w:b/>
                <w:sz w:val="20"/>
                <w:szCs w:val="20"/>
              </w:rP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013944" w:rsidRPr="00A41199" w:rsidRDefault="00013944" w:rsidP="00013944">
            <w:pPr>
              <w:jc w:val="center"/>
              <w:rPr>
                <w:rFonts w:ascii="Times New Roman" w:hAnsi="Times New Roman" w:cs="Times New Roman"/>
                <w:b/>
                <w:sz w:val="20"/>
                <w:szCs w:val="20"/>
              </w:rPr>
            </w:pPr>
            <w:r w:rsidRPr="00A41199">
              <w:rPr>
                <w:rFonts w:ascii="Times New Roman" w:hAnsi="Times New Roman" w:cs="Times New Roman"/>
                <w:b/>
                <w:sz w:val="20"/>
                <w:szCs w:val="20"/>
              </w:rPr>
              <w:t>7200</w:t>
            </w:r>
          </w:p>
        </w:tc>
        <w:tc>
          <w:tcPr>
            <w:tcW w:w="709" w:type="dxa"/>
            <w:tcBorders>
              <w:top w:val="single" w:sz="4" w:space="0" w:color="auto"/>
              <w:left w:val="single" w:sz="4" w:space="0" w:color="auto"/>
              <w:bottom w:val="single" w:sz="4" w:space="0" w:color="auto"/>
              <w:right w:val="single" w:sz="4" w:space="0" w:color="auto"/>
            </w:tcBorders>
            <w:vAlign w:val="center"/>
            <w:hideMark/>
          </w:tcPr>
          <w:p w:rsidR="00013944" w:rsidRPr="00A41199" w:rsidRDefault="00013944" w:rsidP="00013944">
            <w:pPr>
              <w:jc w:val="center"/>
              <w:rPr>
                <w:rFonts w:ascii="Times New Roman" w:hAnsi="Times New Roman" w:cs="Times New Roman"/>
                <w:b/>
                <w:sz w:val="20"/>
                <w:szCs w:val="20"/>
              </w:rPr>
            </w:pPr>
            <w:r w:rsidRPr="00A41199">
              <w:rPr>
                <w:rFonts w:ascii="Times New Roman" w:hAnsi="Times New Roman" w:cs="Times New Roman"/>
                <w:b/>
                <w:sz w:val="20"/>
                <w:szCs w:val="20"/>
              </w:rPr>
              <w:t>240</w:t>
            </w:r>
          </w:p>
        </w:tc>
        <w:tc>
          <w:tcPr>
            <w:tcW w:w="709" w:type="dxa"/>
            <w:tcBorders>
              <w:top w:val="single" w:sz="4" w:space="0" w:color="auto"/>
              <w:left w:val="single" w:sz="4" w:space="0" w:color="auto"/>
              <w:bottom w:val="single" w:sz="4" w:space="0" w:color="auto"/>
              <w:right w:val="single" w:sz="4" w:space="0" w:color="auto"/>
            </w:tcBorders>
            <w:vAlign w:val="center"/>
            <w:hideMark/>
          </w:tcPr>
          <w:p w:rsidR="00013944" w:rsidRPr="00A41199" w:rsidRDefault="00013944" w:rsidP="00013944">
            <w:pPr>
              <w:jc w:val="center"/>
              <w:rPr>
                <w:rFonts w:ascii="Times New Roman" w:hAnsi="Times New Roman" w:cs="Times New Roman"/>
                <w:b/>
                <w:sz w:val="20"/>
                <w:szCs w:val="20"/>
              </w:rPr>
            </w:pPr>
            <w:r w:rsidRPr="00A41199">
              <w:rPr>
                <w:rFonts w:ascii="Times New Roman" w:hAnsi="Times New Roman" w:cs="Times New Roman"/>
                <w:b/>
                <w:sz w:val="20"/>
                <w:szCs w:val="20"/>
              </w:rPr>
              <w:t>41</w:t>
            </w:r>
          </w:p>
        </w:tc>
        <w:tc>
          <w:tcPr>
            <w:tcW w:w="884" w:type="dxa"/>
            <w:tcBorders>
              <w:top w:val="single" w:sz="4" w:space="0" w:color="auto"/>
              <w:left w:val="single" w:sz="4" w:space="0" w:color="auto"/>
              <w:bottom w:val="single" w:sz="4" w:space="0" w:color="auto"/>
              <w:right w:val="single" w:sz="4" w:space="0" w:color="auto"/>
            </w:tcBorders>
            <w:vAlign w:val="center"/>
            <w:hideMark/>
          </w:tcPr>
          <w:p w:rsidR="00013944" w:rsidRPr="003C1710" w:rsidRDefault="00013944" w:rsidP="00013944">
            <w:pPr>
              <w:jc w:val="center"/>
              <w:rPr>
                <w:rFonts w:ascii="Times New Roman" w:hAnsi="Times New Roman" w:cs="Times New Roman"/>
                <w:b/>
                <w:sz w:val="20"/>
                <w:szCs w:val="20"/>
              </w:rPr>
            </w:pPr>
            <w:r w:rsidRPr="00A41199">
              <w:rPr>
                <w:rFonts w:ascii="Times New Roman" w:hAnsi="Times New Roman" w:cs="Times New Roman"/>
                <w:b/>
                <w:sz w:val="20"/>
                <w:szCs w:val="20"/>
              </w:rPr>
              <w:t>11</w:t>
            </w:r>
          </w:p>
        </w:tc>
      </w:tr>
    </w:tbl>
    <w:p w:rsidR="00011908" w:rsidRPr="00B3684B" w:rsidRDefault="00011908" w:rsidP="00011908">
      <w:pPr>
        <w:rPr>
          <w:rFonts w:ascii="Times New Roman" w:hAnsi="Times New Roman" w:cs="Times New Roman"/>
          <w:color w:val="333333"/>
          <w:sz w:val="20"/>
          <w:szCs w:val="20"/>
          <w:lang w:val="kk-KZ"/>
        </w:rPr>
      </w:pPr>
    </w:p>
    <w:p w:rsidR="00011908" w:rsidRPr="00B3684B" w:rsidRDefault="00011908" w:rsidP="00011908">
      <w:pPr>
        <w:rPr>
          <w:rFonts w:ascii="Times New Roman" w:hAnsi="Times New Roman" w:cs="Times New Roman"/>
          <w:sz w:val="20"/>
          <w:szCs w:val="20"/>
          <w:lang w:val="kk-KZ"/>
        </w:rPr>
      </w:pPr>
    </w:p>
    <w:p w:rsidR="00011908" w:rsidRPr="00B3684B" w:rsidRDefault="00011908" w:rsidP="00011908">
      <w:pPr>
        <w:rPr>
          <w:rFonts w:ascii="Times New Roman" w:hAnsi="Times New Roman" w:cs="Times New Roman"/>
          <w:sz w:val="20"/>
          <w:szCs w:val="20"/>
          <w:lang w:val="kk-KZ"/>
        </w:rPr>
        <w:sectPr w:rsidR="00011908" w:rsidRPr="00B3684B" w:rsidSect="00011908">
          <w:pgSz w:w="11906" w:h="16838"/>
          <w:pgMar w:top="851" w:right="1134" w:bottom="1134" w:left="1134" w:header="709" w:footer="709" w:gutter="0"/>
          <w:cols w:space="708"/>
          <w:docGrid w:linePitch="360"/>
        </w:sectPr>
      </w:pPr>
    </w:p>
    <w:p w:rsidR="00665EC7" w:rsidRPr="00665EC7" w:rsidRDefault="00665EC7" w:rsidP="00665EC7">
      <w:pPr>
        <w:pStyle w:val="a5"/>
        <w:numPr>
          <w:ilvl w:val="0"/>
          <w:numId w:val="10"/>
        </w:numPr>
        <w:jc w:val="center"/>
        <w:rPr>
          <w:rFonts w:ascii="Times New Roman" w:hAnsi="Times New Roman"/>
          <w:b/>
          <w:bCs/>
          <w:sz w:val="24"/>
          <w:szCs w:val="24"/>
          <w:lang w:val="kk-KZ"/>
        </w:rPr>
      </w:pPr>
      <w:r w:rsidRPr="00665EC7">
        <w:rPr>
          <w:rFonts w:ascii="Times New Roman" w:hAnsi="Times New Roman"/>
          <w:b/>
          <w:sz w:val="24"/>
          <w:szCs w:val="24"/>
          <w:lang w:val="kk-KZ"/>
        </w:rPr>
        <w:lastRenderedPageBreak/>
        <w:t>ОҚЫТУ СТРАТЕГИЯСЫ, ӘДІСТЕРІ МЕН ЖАСАНДЫ ИНТЕЛЛЕКТ, БАҚЫЛАУ ЖӘНЕ БАҒАЛАУ</w:t>
      </w:r>
    </w:p>
    <w:p w:rsidR="00011908" w:rsidRPr="00B3684B" w:rsidRDefault="00011908" w:rsidP="00011908">
      <w:pPr>
        <w:pStyle w:val="a5"/>
        <w:ind w:left="1288"/>
        <w:rPr>
          <w:rFonts w:ascii="Times New Roman" w:hAnsi="Times New Roman"/>
          <w:b/>
          <w:bCs/>
          <w:sz w:val="20"/>
          <w:szCs w:val="20"/>
          <w:lang w:val="kk-KZ"/>
        </w:rPr>
      </w:pPr>
    </w:p>
    <w:tbl>
      <w:tblPr>
        <w:tblStyle w:val="a7"/>
        <w:tblW w:w="9781" w:type="dxa"/>
        <w:tblInd w:w="108" w:type="dxa"/>
        <w:tblLook w:val="04A0" w:firstRow="1" w:lastRow="0" w:firstColumn="1" w:lastColumn="0" w:noHBand="0" w:noVBand="1"/>
      </w:tblPr>
      <w:tblGrid>
        <w:gridCol w:w="2694"/>
        <w:gridCol w:w="7087"/>
      </w:tblGrid>
      <w:tr w:rsidR="00DA3CDD" w:rsidRPr="001C3A74" w:rsidTr="00C21977">
        <w:tc>
          <w:tcPr>
            <w:tcW w:w="2694" w:type="dxa"/>
          </w:tcPr>
          <w:p w:rsidR="00DA3CDD" w:rsidRPr="00665EC7" w:rsidRDefault="00DA3CDD" w:rsidP="00F17777">
            <w:pPr>
              <w:pStyle w:val="a5"/>
              <w:ind w:left="0"/>
              <w:rPr>
                <w:rFonts w:ascii="Times New Roman" w:hAnsi="Times New Roman"/>
                <w:b/>
                <w:bCs/>
                <w:sz w:val="24"/>
                <w:szCs w:val="24"/>
                <w:lang w:val="kk-KZ"/>
              </w:rPr>
            </w:pPr>
            <w:r w:rsidRPr="00665EC7">
              <w:rPr>
                <w:rFonts w:ascii="Times New Roman" w:hAnsi="Times New Roman"/>
                <w:b/>
                <w:sz w:val="24"/>
                <w:szCs w:val="24"/>
                <w:lang w:val="kk-KZ"/>
              </w:rPr>
              <w:t>Оқыту стратегия</w:t>
            </w:r>
            <w:r>
              <w:rPr>
                <w:rFonts w:ascii="Times New Roman" w:hAnsi="Times New Roman"/>
                <w:b/>
                <w:sz w:val="24"/>
                <w:szCs w:val="24"/>
                <w:lang w:val="kk-KZ"/>
              </w:rPr>
              <w:t>лар</w:t>
            </w:r>
            <w:r w:rsidRPr="00665EC7">
              <w:rPr>
                <w:rFonts w:ascii="Times New Roman" w:hAnsi="Times New Roman"/>
                <w:b/>
                <w:sz w:val="24"/>
                <w:szCs w:val="24"/>
                <w:lang w:val="kk-KZ"/>
              </w:rPr>
              <w:t>ы</w:t>
            </w:r>
          </w:p>
        </w:tc>
        <w:tc>
          <w:tcPr>
            <w:tcW w:w="7087" w:type="dxa"/>
          </w:tcPr>
          <w:p w:rsidR="00DA3CDD" w:rsidRPr="00DA3CDD" w:rsidRDefault="00DA3CDD" w:rsidP="00CC5EA1">
            <w:pPr>
              <w:pStyle w:val="a5"/>
              <w:tabs>
                <w:tab w:val="left" w:pos="426"/>
              </w:tabs>
              <w:ind w:left="0"/>
              <w:jc w:val="both"/>
              <w:rPr>
                <w:rFonts w:ascii="Times New Roman" w:hAnsi="Times New Roman"/>
                <w:sz w:val="24"/>
                <w:szCs w:val="24"/>
                <w:lang w:val="kk-KZ"/>
              </w:rPr>
            </w:pPr>
            <w:r w:rsidRPr="00DA3CDD">
              <w:rPr>
                <w:rFonts w:ascii="Times New Roman" w:hAnsi="Times New Roman"/>
                <w:sz w:val="24"/>
                <w:szCs w:val="24"/>
                <w:lang w:val="kk-KZ"/>
              </w:rPr>
              <w:t>Студентке бағытталған білім беру: білім алушы оқытудың/үйретудің орталығы және оқыту мен шешім қабылдау үрдісінің белсенді қатысушысы.</w:t>
            </w:r>
          </w:p>
          <w:p w:rsidR="00DA3CDD" w:rsidRPr="00DA3CDD" w:rsidRDefault="00DA3CDD" w:rsidP="00CC5EA1">
            <w:pPr>
              <w:pStyle w:val="a5"/>
              <w:tabs>
                <w:tab w:val="left" w:pos="426"/>
              </w:tabs>
              <w:ind w:left="0"/>
              <w:jc w:val="both"/>
              <w:rPr>
                <w:rFonts w:ascii="Times New Roman" w:hAnsi="Times New Roman"/>
                <w:b/>
                <w:sz w:val="24"/>
                <w:szCs w:val="24"/>
                <w:lang w:val="kk-KZ"/>
              </w:rPr>
            </w:pPr>
            <w:r w:rsidRPr="00DA3CDD">
              <w:rPr>
                <w:rFonts w:ascii="Times New Roman" w:hAnsi="Times New Roman"/>
                <w:b/>
                <w:sz w:val="24"/>
                <w:szCs w:val="24"/>
                <w:lang w:val="kk-KZ"/>
              </w:rPr>
              <w:t xml:space="preserve">Тәжірибеге бағытталған білім беру: </w:t>
            </w:r>
            <w:r w:rsidRPr="00DA3CDD">
              <w:rPr>
                <w:rFonts w:ascii="Times New Roman" w:hAnsi="Times New Roman"/>
                <w:sz w:val="24"/>
                <w:szCs w:val="24"/>
                <w:lang w:val="kk-KZ"/>
              </w:rPr>
              <w:t>тәжірибелік дағдыларды дамытуға бағыттау</w:t>
            </w:r>
          </w:p>
        </w:tc>
      </w:tr>
      <w:tr w:rsidR="00DA3CDD" w:rsidRPr="001C3A74" w:rsidTr="00C21977">
        <w:tc>
          <w:tcPr>
            <w:tcW w:w="2694" w:type="dxa"/>
          </w:tcPr>
          <w:p w:rsidR="00DA3CDD" w:rsidRPr="00665EC7" w:rsidRDefault="00DA3CDD" w:rsidP="00011908">
            <w:pPr>
              <w:pStyle w:val="a5"/>
              <w:ind w:left="0"/>
              <w:rPr>
                <w:rFonts w:ascii="Times New Roman" w:hAnsi="Times New Roman"/>
                <w:b/>
                <w:bCs/>
                <w:sz w:val="24"/>
                <w:szCs w:val="24"/>
                <w:lang w:val="kk-KZ"/>
              </w:rPr>
            </w:pPr>
            <w:r w:rsidRPr="00665EC7">
              <w:rPr>
                <w:rFonts w:ascii="Times New Roman" w:eastAsiaTheme="minorHAnsi" w:hAnsi="Times New Roman"/>
                <w:b/>
                <w:bCs/>
                <w:sz w:val="24"/>
                <w:szCs w:val="24"/>
                <w:lang w:val="kk-KZ" w:eastAsia="zh-CN"/>
              </w:rPr>
              <w:t>Оқыту әдістері</w:t>
            </w:r>
          </w:p>
        </w:tc>
        <w:tc>
          <w:tcPr>
            <w:tcW w:w="7087" w:type="dxa"/>
          </w:tcPr>
          <w:p w:rsidR="00DA3CDD" w:rsidRPr="00DA3CDD" w:rsidRDefault="00DA3CDD" w:rsidP="00CC5EA1">
            <w:pPr>
              <w:ind w:right="-1"/>
              <w:jc w:val="both"/>
              <w:rPr>
                <w:rFonts w:ascii="Times New Roman" w:hAnsi="Times New Roman"/>
                <w:sz w:val="24"/>
                <w:szCs w:val="24"/>
                <w:lang w:val="kk-KZ" w:eastAsia="zh-CN"/>
              </w:rPr>
            </w:pPr>
            <w:r w:rsidRPr="00DA3CDD">
              <w:rPr>
                <w:rFonts w:ascii="Times New Roman" w:hAnsi="Times New Roman"/>
                <w:sz w:val="24"/>
                <w:szCs w:val="24"/>
                <w:lang w:val="kk-KZ" w:eastAsia="zh-CN"/>
              </w:rPr>
              <w:t>Дәрістер, семинарлар, әртүрлі тәжірибе түрлерін өткізу:</w:t>
            </w:r>
          </w:p>
          <w:p w:rsidR="00DA3CDD" w:rsidRPr="00DA3CDD" w:rsidRDefault="00DA3CDD" w:rsidP="00CC5EA1">
            <w:pPr>
              <w:ind w:right="-1"/>
              <w:jc w:val="both"/>
              <w:rPr>
                <w:rFonts w:ascii="Times New Roman" w:hAnsi="Times New Roman"/>
                <w:sz w:val="24"/>
                <w:szCs w:val="24"/>
                <w:lang w:val="kk-KZ" w:eastAsia="zh-CN"/>
              </w:rPr>
            </w:pPr>
            <w:r w:rsidRPr="00DA3CDD">
              <w:rPr>
                <w:rFonts w:ascii="Times New Roman" w:hAnsi="Times New Roman"/>
                <w:sz w:val="24"/>
                <w:szCs w:val="24"/>
                <w:lang w:val="kk-KZ" w:eastAsia="zh-CN"/>
              </w:rPr>
              <w:t>• инновациялық технологияларды қолдану:</w:t>
            </w:r>
          </w:p>
          <w:p w:rsidR="00DA3CDD" w:rsidRPr="00DA3CDD" w:rsidRDefault="00DA3CDD" w:rsidP="00CC5EA1">
            <w:pPr>
              <w:ind w:right="-1"/>
              <w:jc w:val="both"/>
              <w:rPr>
                <w:rFonts w:ascii="Times New Roman" w:hAnsi="Times New Roman"/>
                <w:sz w:val="24"/>
                <w:szCs w:val="24"/>
                <w:lang w:val="kk-KZ" w:eastAsia="zh-CN"/>
              </w:rPr>
            </w:pPr>
            <w:r w:rsidRPr="00DA3CDD">
              <w:rPr>
                <w:rFonts w:ascii="Times New Roman" w:hAnsi="Times New Roman"/>
                <w:sz w:val="24"/>
                <w:szCs w:val="24"/>
                <w:lang w:val="kk-KZ" w:eastAsia="zh-CN"/>
              </w:rPr>
              <w:t>• проблемалық оқыту;</w:t>
            </w:r>
          </w:p>
          <w:p w:rsidR="00DA3CDD" w:rsidRPr="00DA3CDD" w:rsidRDefault="00DA3CDD" w:rsidP="00CC5EA1">
            <w:pPr>
              <w:ind w:right="-1"/>
              <w:jc w:val="both"/>
              <w:rPr>
                <w:rFonts w:ascii="Times New Roman" w:hAnsi="Times New Roman"/>
                <w:sz w:val="24"/>
                <w:szCs w:val="24"/>
                <w:lang w:val="kk-KZ" w:eastAsia="zh-CN"/>
              </w:rPr>
            </w:pPr>
            <w:r w:rsidRPr="00DA3CDD">
              <w:rPr>
                <w:rFonts w:ascii="Times New Roman" w:hAnsi="Times New Roman"/>
                <w:sz w:val="24"/>
                <w:szCs w:val="24"/>
                <w:lang w:val="kk-KZ" w:eastAsia="zh-CN"/>
              </w:rPr>
              <w:t>• кейс-стади;</w:t>
            </w:r>
          </w:p>
          <w:p w:rsidR="00DA3CDD" w:rsidRPr="00DA3CDD" w:rsidRDefault="00DA3CDD" w:rsidP="00CC5EA1">
            <w:pPr>
              <w:ind w:right="-1"/>
              <w:jc w:val="both"/>
              <w:rPr>
                <w:rFonts w:ascii="Times New Roman" w:hAnsi="Times New Roman"/>
                <w:sz w:val="24"/>
                <w:szCs w:val="24"/>
                <w:lang w:val="kk-KZ" w:eastAsia="zh-CN"/>
              </w:rPr>
            </w:pPr>
            <w:r w:rsidRPr="00DA3CDD">
              <w:rPr>
                <w:rFonts w:ascii="Times New Roman" w:hAnsi="Times New Roman"/>
                <w:sz w:val="24"/>
                <w:szCs w:val="24"/>
                <w:lang w:val="kk-KZ" w:eastAsia="zh-CN"/>
              </w:rPr>
              <w:t>• топта және шығармашылық топтарда жұмыс істеу;</w:t>
            </w:r>
          </w:p>
          <w:p w:rsidR="00DA3CDD" w:rsidRPr="00DA3CDD" w:rsidRDefault="00DA3CDD" w:rsidP="00CC5EA1">
            <w:pPr>
              <w:tabs>
                <w:tab w:val="left" w:pos="146"/>
              </w:tabs>
              <w:ind w:right="-1"/>
              <w:jc w:val="both"/>
              <w:rPr>
                <w:rFonts w:ascii="Times New Roman" w:hAnsi="Times New Roman"/>
                <w:sz w:val="24"/>
                <w:szCs w:val="24"/>
                <w:lang w:val="kk-KZ" w:eastAsia="zh-CN"/>
              </w:rPr>
            </w:pPr>
            <w:r w:rsidRPr="00DA3CDD">
              <w:rPr>
                <w:rFonts w:ascii="Times New Roman" w:hAnsi="Times New Roman"/>
                <w:sz w:val="24"/>
                <w:szCs w:val="24"/>
                <w:lang w:val="kk-KZ" w:eastAsia="zh-CN"/>
              </w:rPr>
              <w:t>• пікірталастар мен диалогтар, интеллектуалдық ойындар, жарыстар, викториналар;</w:t>
            </w:r>
          </w:p>
          <w:p w:rsidR="00DA3CDD" w:rsidRPr="00DA3CDD" w:rsidRDefault="00DA3CDD" w:rsidP="00CC5EA1">
            <w:pPr>
              <w:ind w:right="-1"/>
              <w:jc w:val="both"/>
              <w:rPr>
                <w:rFonts w:ascii="Times New Roman" w:hAnsi="Times New Roman"/>
                <w:sz w:val="24"/>
                <w:szCs w:val="24"/>
                <w:lang w:val="kk-KZ" w:eastAsia="zh-CN"/>
              </w:rPr>
            </w:pPr>
            <w:r w:rsidRPr="00DA3CDD">
              <w:rPr>
                <w:rFonts w:ascii="Times New Roman" w:hAnsi="Times New Roman"/>
                <w:sz w:val="24"/>
                <w:szCs w:val="24"/>
                <w:lang w:val="kk-KZ" w:eastAsia="zh-CN"/>
              </w:rPr>
              <w:t>• рефлексия әдістері, жобалар, салыстыру;</w:t>
            </w:r>
          </w:p>
          <w:p w:rsidR="00DA3CDD" w:rsidRPr="00DA3CDD" w:rsidRDefault="00DA3CDD" w:rsidP="00CC5EA1">
            <w:pPr>
              <w:ind w:right="-1"/>
              <w:jc w:val="both"/>
              <w:rPr>
                <w:rFonts w:ascii="Times New Roman" w:hAnsi="Times New Roman"/>
                <w:sz w:val="24"/>
                <w:szCs w:val="24"/>
                <w:lang w:val="kk-KZ" w:eastAsia="zh-CN"/>
              </w:rPr>
            </w:pPr>
            <w:r w:rsidRPr="00DA3CDD">
              <w:rPr>
                <w:rFonts w:ascii="Times New Roman" w:hAnsi="Times New Roman"/>
                <w:sz w:val="24"/>
                <w:szCs w:val="24"/>
                <w:lang w:val="kk-KZ" w:eastAsia="zh-CN"/>
              </w:rPr>
              <w:t>• блум таксономиясы;</w:t>
            </w:r>
          </w:p>
          <w:p w:rsidR="00DA3CDD" w:rsidRPr="00DA3CDD" w:rsidRDefault="00DA3CDD" w:rsidP="00CC5EA1">
            <w:pPr>
              <w:ind w:right="-1"/>
              <w:jc w:val="both"/>
              <w:rPr>
                <w:rFonts w:ascii="Times New Roman" w:hAnsi="Times New Roman"/>
                <w:sz w:val="24"/>
                <w:szCs w:val="24"/>
                <w:lang w:val="kk-KZ" w:eastAsia="zh-CN"/>
              </w:rPr>
            </w:pPr>
            <w:r w:rsidRPr="00DA3CDD">
              <w:rPr>
                <w:rFonts w:ascii="Times New Roman" w:hAnsi="Times New Roman"/>
                <w:sz w:val="24"/>
                <w:szCs w:val="24"/>
                <w:lang w:val="kk-KZ" w:eastAsia="zh-CN"/>
              </w:rPr>
              <w:t>• презентациялар;</w:t>
            </w:r>
          </w:p>
          <w:p w:rsidR="00DA3CDD" w:rsidRPr="00DA3CDD" w:rsidRDefault="00DA3CDD" w:rsidP="00CC5EA1">
            <w:pPr>
              <w:ind w:right="-1"/>
              <w:jc w:val="both"/>
              <w:rPr>
                <w:rFonts w:ascii="Times New Roman" w:hAnsi="Times New Roman"/>
                <w:sz w:val="24"/>
                <w:szCs w:val="24"/>
                <w:lang w:val="kk-KZ" w:eastAsia="zh-CN"/>
              </w:rPr>
            </w:pPr>
            <w:r w:rsidRPr="00DA3CDD">
              <w:rPr>
                <w:rFonts w:ascii="Times New Roman" w:hAnsi="Times New Roman"/>
                <w:sz w:val="24"/>
                <w:szCs w:val="24"/>
                <w:lang w:val="kk-KZ" w:eastAsia="zh-CN"/>
              </w:rPr>
              <w:t>• ақпарат көздерін ұтымды және шығармашылықпен пайдалану:</w:t>
            </w:r>
          </w:p>
          <w:p w:rsidR="00DA3CDD" w:rsidRPr="00DA3CDD" w:rsidRDefault="00DA3CDD" w:rsidP="00CC5EA1">
            <w:pPr>
              <w:ind w:right="-1"/>
              <w:jc w:val="both"/>
              <w:rPr>
                <w:rFonts w:ascii="Times New Roman" w:hAnsi="Times New Roman"/>
                <w:sz w:val="24"/>
                <w:szCs w:val="24"/>
                <w:lang w:val="kk-KZ" w:eastAsia="zh-CN"/>
              </w:rPr>
            </w:pPr>
            <w:r w:rsidRPr="00DA3CDD">
              <w:rPr>
                <w:rFonts w:ascii="Times New Roman" w:hAnsi="Times New Roman"/>
                <w:sz w:val="24"/>
                <w:szCs w:val="24"/>
                <w:lang w:val="kk-KZ" w:eastAsia="zh-CN"/>
              </w:rPr>
              <w:t>• мультимедиялық білім беру бағдарламалары;</w:t>
            </w:r>
          </w:p>
          <w:p w:rsidR="00DA3CDD" w:rsidRPr="00DA3CDD" w:rsidRDefault="00DA3CDD" w:rsidP="00CC5EA1">
            <w:pPr>
              <w:ind w:right="-1"/>
              <w:jc w:val="both"/>
              <w:rPr>
                <w:rFonts w:ascii="Times New Roman" w:hAnsi="Times New Roman"/>
                <w:sz w:val="24"/>
                <w:szCs w:val="24"/>
                <w:lang w:val="kk-KZ" w:eastAsia="zh-CN"/>
              </w:rPr>
            </w:pPr>
            <w:r w:rsidRPr="00DA3CDD">
              <w:rPr>
                <w:rFonts w:ascii="Times New Roman" w:hAnsi="Times New Roman"/>
                <w:sz w:val="24"/>
                <w:szCs w:val="24"/>
                <w:lang w:val="kk-KZ" w:eastAsia="zh-CN"/>
              </w:rPr>
              <w:t>• электронды оқулықтар;</w:t>
            </w:r>
          </w:p>
          <w:p w:rsidR="00DA3CDD" w:rsidRPr="00DA3CDD" w:rsidRDefault="00DA3CDD" w:rsidP="00CC5EA1">
            <w:pPr>
              <w:ind w:right="-1"/>
              <w:jc w:val="both"/>
              <w:rPr>
                <w:rFonts w:ascii="Times New Roman" w:hAnsi="Times New Roman"/>
                <w:sz w:val="24"/>
                <w:szCs w:val="24"/>
                <w:lang w:val="kk-KZ" w:eastAsia="zh-CN"/>
              </w:rPr>
            </w:pPr>
            <w:r w:rsidRPr="00DA3CDD">
              <w:rPr>
                <w:rFonts w:ascii="Times New Roman" w:hAnsi="Times New Roman"/>
                <w:sz w:val="24"/>
                <w:szCs w:val="24"/>
                <w:lang w:val="kk-KZ" w:eastAsia="zh-CN"/>
              </w:rPr>
              <w:t>• сандық ресурстар;</w:t>
            </w:r>
          </w:p>
          <w:p w:rsidR="00DA3CDD" w:rsidRPr="00DA3CDD" w:rsidRDefault="00DA3CDD" w:rsidP="00DA3CDD">
            <w:pPr>
              <w:numPr>
                <w:ilvl w:val="0"/>
                <w:numId w:val="11"/>
              </w:numPr>
              <w:ind w:left="146" w:right="-1" w:hanging="141"/>
              <w:jc w:val="both"/>
              <w:rPr>
                <w:rFonts w:ascii="Times New Roman" w:hAnsi="Times New Roman"/>
                <w:sz w:val="24"/>
                <w:szCs w:val="24"/>
                <w:lang w:val="kk-KZ" w:eastAsia="zh-CN"/>
              </w:rPr>
            </w:pPr>
            <w:r w:rsidRPr="00DA3CDD">
              <w:rPr>
                <w:rFonts w:ascii="Times New Roman" w:hAnsi="Times New Roman"/>
                <w:sz w:val="24"/>
                <w:szCs w:val="24"/>
                <w:lang w:val="kk-KZ" w:eastAsia="zh-CN"/>
              </w:rPr>
              <w:t xml:space="preserve"> машиналық оқыту әдістері</w:t>
            </w:r>
          </w:p>
          <w:p w:rsidR="00DA3CDD" w:rsidRPr="00DA3CDD" w:rsidRDefault="00DA3CDD" w:rsidP="00CC5EA1">
            <w:pPr>
              <w:tabs>
                <w:tab w:val="left" w:pos="175"/>
              </w:tabs>
              <w:jc w:val="both"/>
              <w:rPr>
                <w:rFonts w:ascii="Times New Roman" w:hAnsi="Times New Roman"/>
                <w:bCs/>
                <w:sz w:val="24"/>
                <w:szCs w:val="24"/>
                <w:lang w:val="kk-KZ"/>
              </w:rPr>
            </w:pPr>
            <w:r w:rsidRPr="00DA3CDD">
              <w:rPr>
                <w:rFonts w:ascii="Times New Roman" w:hAnsi="Times New Roman"/>
                <w:sz w:val="24"/>
                <w:szCs w:val="24"/>
                <w:lang w:val="kk-KZ" w:eastAsia="zh-CN"/>
              </w:rPr>
              <w:t>Студенттердің өзіндік жұмысын, жеке консультацияларын ұйымдастыру.</w:t>
            </w:r>
          </w:p>
        </w:tc>
      </w:tr>
      <w:tr w:rsidR="00011908" w:rsidRPr="00B3684B" w:rsidTr="00C21977">
        <w:tc>
          <w:tcPr>
            <w:tcW w:w="2694" w:type="dxa"/>
          </w:tcPr>
          <w:p w:rsidR="00011908" w:rsidRPr="00665EC7" w:rsidRDefault="0004109B" w:rsidP="00011908">
            <w:pPr>
              <w:pStyle w:val="a5"/>
              <w:ind w:left="0"/>
              <w:rPr>
                <w:rFonts w:ascii="Times New Roman" w:hAnsi="Times New Roman"/>
                <w:b/>
                <w:bCs/>
                <w:sz w:val="24"/>
                <w:szCs w:val="24"/>
                <w:lang w:val="kk-KZ"/>
              </w:rPr>
            </w:pPr>
            <w:r w:rsidRPr="00665EC7">
              <w:rPr>
                <w:rFonts w:ascii="Times New Roman" w:eastAsiaTheme="minorHAnsi" w:hAnsi="Times New Roman"/>
                <w:b/>
                <w:bCs/>
                <w:sz w:val="24"/>
                <w:szCs w:val="24"/>
                <w:lang w:val="kk-KZ" w:eastAsia="zh-CN"/>
              </w:rPr>
              <w:t>Оқ</w:t>
            </w:r>
            <w:r w:rsidR="00F17777">
              <w:rPr>
                <w:rFonts w:ascii="Times New Roman" w:eastAsiaTheme="minorHAnsi" w:hAnsi="Times New Roman"/>
                <w:b/>
                <w:bCs/>
                <w:sz w:val="24"/>
                <w:szCs w:val="24"/>
                <w:lang w:val="kk-KZ" w:eastAsia="zh-CN"/>
              </w:rPr>
              <w:t>ыт</w:t>
            </w:r>
            <w:r w:rsidRPr="00665EC7">
              <w:rPr>
                <w:rFonts w:ascii="Times New Roman" w:eastAsiaTheme="minorHAnsi" w:hAnsi="Times New Roman"/>
                <w:b/>
                <w:bCs/>
                <w:sz w:val="24"/>
                <w:szCs w:val="24"/>
                <w:lang w:val="kk-KZ" w:eastAsia="zh-CN"/>
              </w:rPr>
              <w:t>у нәтижелеріне қол жеткізуді бақылау және бағалау</w:t>
            </w:r>
          </w:p>
        </w:tc>
        <w:tc>
          <w:tcPr>
            <w:tcW w:w="7087" w:type="dxa"/>
          </w:tcPr>
          <w:p w:rsidR="00F17777" w:rsidRPr="00F17777" w:rsidRDefault="00F17777" w:rsidP="00F17777">
            <w:pPr>
              <w:jc w:val="both"/>
              <w:rPr>
                <w:rFonts w:ascii="Times New Roman" w:hAnsi="Times New Roman"/>
                <w:b/>
                <w:iCs/>
                <w:sz w:val="24"/>
                <w:szCs w:val="24"/>
                <w:lang w:val="kk-KZ" w:eastAsia="zh-CN"/>
              </w:rPr>
            </w:pPr>
            <w:r w:rsidRPr="00F17777">
              <w:rPr>
                <w:rFonts w:ascii="Times New Roman" w:hAnsi="Times New Roman"/>
                <w:b/>
                <w:iCs/>
                <w:sz w:val="24"/>
                <w:szCs w:val="24"/>
                <w:lang w:val="kk-KZ" w:eastAsia="zh-CN"/>
              </w:rPr>
              <w:t xml:space="preserve">Ағымдағы бақылау </w:t>
            </w:r>
            <w:r w:rsidRPr="00F17777">
              <w:rPr>
                <w:rFonts w:ascii="Times New Roman" w:hAnsi="Times New Roman"/>
                <w:iCs/>
                <w:sz w:val="24"/>
                <w:szCs w:val="24"/>
                <w:lang w:val="kk-KZ" w:eastAsia="zh-CN"/>
              </w:rPr>
              <w:t>пәннің әрбір тақырыбынан аудиториялық және аудиториядан тыс сабақтарда білімді бақылау бойынша жүргізіледі (силлабусқа сәйкес).</w:t>
            </w:r>
          </w:p>
          <w:p w:rsidR="00F17777" w:rsidRPr="00F17777" w:rsidRDefault="00F17777" w:rsidP="00F17777">
            <w:pPr>
              <w:jc w:val="both"/>
              <w:rPr>
                <w:rFonts w:ascii="Times New Roman" w:hAnsi="Times New Roman"/>
                <w:sz w:val="24"/>
                <w:szCs w:val="24"/>
                <w:lang w:val="kk-KZ" w:eastAsia="zh-CN"/>
              </w:rPr>
            </w:pPr>
            <w:r w:rsidRPr="00F17777">
              <w:rPr>
                <w:rFonts w:ascii="Times New Roman" w:hAnsi="Times New Roman"/>
                <w:b/>
                <w:iCs/>
                <w:sz w:val="24"/>
                <w:szCs w:val="24"/>
                <w:lang w:val="kk-KZ" w:eastAsia="zh-CN"/>
              </w:rPr>
              <w:t>Бағалау формалары:</w:t>
            </w:r>
          </w:p>
          <w:p w:rsidR="00F17777" w:rsidRPr="00F17777" w:rsidRDefault="00F17777" w:rsidP="00F17777">
            <w:pPr>
              <w:pStyle w:val="a5"/>
              <w:numPr>
                <w:ilvl w:val="0"/>
                <w:numId w:val="12"/>
              </w:numPr>
              <w:tabs>
                <w:tab w:val="left" w:pos="288"/>
              </w:tabs>
              <w:ind w:left="0" w:firstLine="0"/>
              <w:jc w:val="both"/>
              <w:rPr>
                <w:rFonts w:ascii="Times New Roman" w:hAnsi="Times New Roman"/>
                <w:sz w:val="24"/>
                <w:szCs w:val="24"/>
                <w:lang w:eastAsia="zh-CN"/>
              </w:rPr>
            </w:pPr>
            <w:r w:rsidRPr="00F17777">
              <w:rPr>
                <w:rFonts w:ascii="Times New Roman" w:hAnsi="Times New Roman"/>
                <w:sz w:val="24"/>
                <w:szCs w:val="24"/>
                <w:lang w:val="kk-KZ" w:eastAsia="zh-CN"/>
              </w:rPr>
              <w:t>сабақтардағы сұрау;</w:t>
            </w:r>
          </w:p>
          <w:p w:rsidR="00F17777" w:rsidRPr="00F17777" w:rsidRDefault="00F17777" w:rsidP="00F17777">
            <w:pPr>
              <w:pStyle w:val="a5"/>
              <w:numPr>
                <w:ilvl w:val="0"/>
                <w:numId w:val="12"/>
              </w:numPr>
              <w:tabs>
                <w:tab w:val="left" w:pos="288"/>
              </w:tabs>
              <w:ind w:left="0" w:firstLine="0"/>
              <w:jc w:val="both"/>
              <w:rPr>
                <w:rFonts w:ascii="Times New Roman" w:hAnsi="Times New Roman"/>
                <w:sz w:val="24"/>
                <w:szCs w:val="24"/>
                <w:lang w:eastAsia="zh-CN"/>
              </w:rPr>
            </w:pPr>
            <w:r w:rsidRPr="00F17777">
              <w:rPr>
                <w:rFonts w:ascii="Times New Roman" w:hAnsi="Times New Roman"/>
                <w:sz w:val="24"/>
                <w:szCs w:val="24"/>
                <w:lang w:val="kk-KZ" w:eastAsia="zh-CN"/>
              </w:rPr>
              <w:t>оқу пәні бойынша тестілеу;</w:t>
            </w:r>
          </w:p>
          <w:p w:rsidR="00F17777" w:rsidRPr="00F17777" w:rsidRDefault="00F17777" w:rsidP="00F17777">
            <w:pPr>
              <w:pStyle w:val="a5"/>
              <w:numPr>
                <w:ilvl w:val="0"/>
                <w:numId w:val="12"/>
              </w:numPr>
              <w:tabs>
                <w:tab w:val="left" w:pos="288"/>
              </w:tabs>
              <w:ind w:left="0" w:firstLine="0"/>
              <w:jc w:val="both"/>
              <w:rPr>
                <w:rFonts w:ascii="Times New Roman" w:hAnsi="Times New Roman"/>
                <w:sz w:val="24"/>
                <w:szCs w:val="24"/>
                <w:lang w:eastAsia="zh-CN"/>
              </w:rPr>
            </w:pPr>
            <w:r w:rsidRPr="00F17777">
              <w:rPr>
                <w:rFonts w:ascii="Times New Roman" w:hAnsi="Times New Roman"/>
                <w:sz w:val="24"/>
                <w:szCs w:val="24"/>
                <w:lang w:val="kk-KZ" w:eastAsia="zh-CN"/>
              </w:rPr>
              <w:t>бақылау жұмыстары;</w:t>
            </w:r>
          </w:p>
          <w:p w:rsidR="00F17777" w:rsidRPr="00F17777" w:rsidRDefault="00F17777" w:rsidP="00F17777">
            <w:pPr>
              <w:pStyle w:val="a5"/>
              <w:numPr>
                <w:ilvl w:val="0"/>
                <w:numId w:val="12"/>
              </w:numPr>
              <w:tabs>
                <w:tab w:val="left" w:pos="288"/>
              </w:tabs>
              <w:ind w:left="0" w:firstLine="0"/>
              <w:jc w:val="both"/>
              <w:rPr>
                <w:rFonts w:ascii="Times New Roman" w:hAnsi="Times New Roman"/>
                <w:sz w:val="24"/>
                <w:szCs w:val="24"/>
                <w:lang w:eastAsia="zh-CN"/>
              </w:rPr>
            </w:pPr>
            <w:r w:rsidRPr="00F17777">
              <w:rPr>
                <w:rFonts w:ascii="Times New Roman" w:hAnsi="Times New Roman"/>
                <w:sz w:val="24"/>
                <w:szCs w:val="24"/>
                <w:lang w:val="kk-KZ" w:eastAsia="zh-CN"/>
              </w:rPr>
              <w:t>өзіндік шығарамышылық жұмысты қорғау;</w:t>
            </w:r>
          </w:p>
          <w:p w:rsidR="00F17777" w:rsidRPr="00F17777" w:rsidRDefault="00F17777" w:rsidP="00F17777">
            <w:pPr>
              <w:pStyle w:val="a5"/>
              <w:numPr>
                <w:ilvl w:val="0"/>
                <w:numId w:val="12"/>
              </w:numPr>
              <w:tabs>
                <w:tab w:val="left" w:pos="288"/>
              </w:tabs>
              <w:ind w:left="0" w:firstLine="0"/>
              <w:jc w:val="both"/>
              <w:rPr>
                <w:rFonts w:ascii="Times New Roman" w:hAnsi="Times New Roman"/>
                <w:sz w:val="24"/>
                <w:szCs w:val="24"/>
                <w:lang w:eastAsia="zh-CN"/>
              </w:rPr>
            </w:pPr>
            <w:r w:rsidRPr="00F17777">
              <w:rPr>
                <w:rFonts w:ascii="Times New Roman" w:hAnsi="Times New Roman"/>
                <w:sz w:val="24"/>
                <w:szCs w:val="24"/>
                <w:lang w:val="kk-KZ" w:eastAsia="zh-CN"/>
              </w:rPr>
              <w:t>дискуссиялар;</w:t>
            </w:r>
          </w:p>
          <w:p w:rsidR="00F17777" w:rsidRPr="00F17777" w:rsidRDefault="00F17777" w:rsidP="00F17777">
            <w:pPr>
              <w:pStyle w:val="a5"/>
              <w:numPr>
                <w:ilvl w:val="0"/>
                <w:numId w:val="12"/>
              </w:numPr>
              <w:tabs>
                <w:tab w:val="left" w:pos="288"/>
              </w:tabs>
              <w:ind w:left="0" w:firstLine="0"/>
              <w:jc w:val="both"/>
              <w:rPr>
                <w:rFonts w:ascii="Times New Roman" w:hAnsi="Times New Roman"/>
                <w:sz w:val="24"/>
                <w:szCs w:val="24"/>
                <w:lang w:eastAsia="zh-CN"/>
              </w:rPr>
            </w:pPr>
            <w:r w:rsidRPr="00F17777">
              <w:rPr>
                <w:rFonts w:ascii="Times New Roman" w:hAnsi="Times New Roman"/>
                <w:sz w:val="24"/>
                <w:szCs w:val="24"/>
                <w:lang w:val="kk-KZ" w:eastAsia="zh-CN"/>
              </w:rPr>
              <w:t>тренингтер;</w:t>
            </w:r>
          </w:p>
          <w:p w:rsidR="00F17777" w:rsidRPr="00F17777" w:rsidRDefault="00F17777" w:rsidP="00F17777">
            <w:pPr>
              <w:pStyle w:val="a5"/>
              <w:numPr>
                <w:ilvl w:val="0"/>
                <w:numId w:val="12"/>
              </w:numPr>
              <w:tabs>
                <w:tab w:val="left" w:pos="288"/>
              </w:tabs>
              <w:ind w:left="0" w:firstLine="0"/>
              <w:jc w:val="both"/>
              <w:rPr>
                <w:rFonts w:ascii="Times New Roman" w:hAnsi="Times New Roman"/>
                <w:sz w:val="24"/>
                <w:szCs w:val="24"/>
                <w:lang w:eastAsia="zh-CN"/>
              </w:rPr>
            </w:pPr>
            <w:r w:rsidRPr="00F17777">
              <w:rPr>
                <w:rFonts w:ascii="Times New Roman" w:hAnsi="Times New Roman"/>
                <w:sz w:val="24"/>
                <w:szCs w:val="24"/>
                <w:lang w:val="kk-KZ" w:eastAsia="zh-CN"/>
              </w:rPr>
              <w:t>коллоквиумдар;</w:t>
            </w:r>
          </w:p>
          <w:p w:rsidR="00F17777" w:rsidRPr="00F17777" w:rsidRDefault="00F17777" w:rsidP="00F17777">
            <w:pPr>
              <w:pStyle w:val="a5"/>
              <w:numPr>
                <w:ilvl w:val="0"/>
                <w:numId w:val="12"/>
              </w:numPr>
              <w:tabs>
                <w:tab w:val="left" w:pos="288"/>
              </w:tabs>
              <w:ind w:left="0" w:firstLine="0"/>
              <w:jc w:val="both"/>
              <w:rPr>
                <w:rFonts w:ascii="Times New Roman" w:hAnsi="Times New Roman"/>
                <w:sz w:val="24"/>
                <w:szCs w:val="24"/>
                <w:lang w:eastAsia="zh-CN"/>
              </w:rPr>
            </w:pPr>
            <w:r w:rsidRPr="00F17777">
              <w:rPr>
                <w:rFonts w:ascii="Times New Roman" w:hAnsi="Times New Roman"/>
                <w:sz w:val="24"/>
                <w:szCs w:val="24"/>
                <w:lang w:val="kk-KZ" w:eastAsia="zh-CN"/>
              </w:rPr>
              <w:t>эссе жазу т.б</w:t>
            </w:r>
          </w:p>
          <w:p w:rsidR="00F17777" w:rsidRPr="00F17777" w:rsidRDefault="00F17777" w:rsidP="00F17777">
            <w:pPr>
              <w:jc w:val="both"/>
              <w:rPr>
                <w:rFonts w:ascii="Times New Roman" w:hAnsi="Times New Roman"/>
                <w:sz w:val="24"/>
                <w:szCs w:val="24"/>
                <w:lang w:val="kk-KZ" w:eastAsia="zh-CN"/>
              </w:rPr>
            </w:pPr>
            <w:r w:rsidRPr="00F17777">
              <w:rPr>
                <w:rFonts w:ascii="Times New Roman" w:hAnsi="Times New Roman"/>
                <w:b/>
                <w:sz w:val="24"/>
                <w:szCs w:val="24"/>
                <w:lang w:val="kk-KZ" w:eastAsia="zh-CN"/>
              </w:rPr>
              <w:t xml:space="preserve">Аралық бақылау </w:t>
            </w:r>
            <w:r w:rsidRPr="00F17777">
              <w:rPr>
                <w:rFonts w:ascii="Times New Roman" w:hAnsi="Times New Roman"/>
                <w:sz w:val="24"/>
                <w:szCs w:val="24"/>
                <w:lang w:val="kk-KZ" w:eastAsia="zh-CN"/>
              </w:rPr>
              <w:t>бір оқу пәні бойынша бір академиялық кезеңде кемінде екі рет өткізіледі.</w:t>
            </w:r>
          </w:p>
          <w:p w:rsidR="00F17777" w:rsidRPr="00F17777" w:rsidRDefault="00F17777" w:rsidP="00F17777">
            <w:pPr>
              <w:jc w:val="both"/>
              <w:rPr>
                <w:rFonts w:ascii="Times New Roman" w:hAnsi="Times New Roman"/>
                <w:b/>
                <w:sz w:val="24"/>
                <w:szCs w:val="24"/>
                <w:lang w:val="kk-KZ" w:eastAsia="zh-CN"/>
              </w:rPr>
            </w:pPr>
            <w:r w:rsidRPr="00F17777">
              <w:rPr>
                <w:rFonts w:ascii="Times New Roman" w:hAnsi="Times New Roman"/>
                <w:b/>
                <w:sz w:val="24"/>
                <w:szCs w:val="24"/>
                <w:lang w:val="kk-KZ" w:eastAsia="zh-CN"/>
              </w:rPr>
              <w:t xml:space="preserve">Аралық аттестация </w:t>
            </w:r>
            <w:r w:rsidRPr="00F17777">
              <w:rPr>
                <w:rFonts w:ascii="Times New Roman" w:hAnsi="Times New Roman"/>
                <w:sz w:val="24"/>
                <w:szCs w:val="24"/>
                <w:lang w:val="kk-KZ" w:eastAsia="zh-CN"/>
              </w:rPr>
              <w:t>академиялық күнтізбеге, оқу жұмыс жоспарына сәйкес өткізіледі.</w:t>
            </w:r>
          </w:p>
          <w:p w:rsidR="00F17777" w:rsidRPr="00F17777" w:rsidRDefault="00F17777" w:rsidP="00F17777">
            <w:pPr>
              <w:jc w:val="both"/>
              <w:rPr>
                <w:rFonts w:ascii="Times New Roman" w:hAnsi="Times New Roman"/>
                <w:sz w:val="24"/>
                <w:szCs w:val="24"/>
                <w:lang w:val="kk-KZ" w:eastAsia="zh-CN"/>
              </w:rPr>
            </w:pPr>
            <w:r w:rsidRPr="00F17777">
              <w:rPr>
                <w:rFonts w:ascii="Times New Roman" w:hAnsi="Times New Roman"/>
                <w:b/>
                <w:sz w:val="24"/>
                <w:szCs w:val="24"/>
                <w:lang w:val="kk-KZ" w:eastAsia="zh-CN"/>
              </w:rPr>
              <w:t>Өткізу түрлері</w:t>
            </w:r>
            <w:r w:rsidRPr="00F17777">
              <w:rPr>
                <w:rFonts w:ascii="Times New Roman" w:hAnsi="Times New Roman"/>
                <w:sz w:val="24"/>
                <w:szCs w:val="24"/>
                <w:lang w:val="kk-KZ" w:eastAsia="zh-CN"/>
              </w:rPr>
              <w:t xml:space="preserve">: </w:t>
            </w:r>
          </w:p>
          <w:p w:rsidR="00F17777" w:rsidRPr="00F17777" w:rsidRDefault="00F17777" w:rsidP="00F17777">
            <w:pPr>
              <w:pStyle w:val="a5"/>
              <w:numPr>
                <w:ilvl w:val="0"/>
                <w:numId w:val="13"/>
              </w:numPr>
              <w:ind w:left="0" w:firstLine="0"/>
              <w:jc w:val="both"/>
              <w:rPr>
                <w:rFonts w:ascii="Times New Roman" w:hAnsi="Times New Roman"/>
                <w:sz w:val="24"/>
                <w:szCs w:val="24"/>
                <w:lang w:val="kk-KZ" w:eastAsia="zh-CN"/>
              </w:rPr>
            </w:pPr>
            <w:r w:rsidRPr="00F17777">
              <w:rPr>
                <w:rFonts w:ascii="Times New Roman" w:hAnsi="Times New Roman"/>
                <w:sz w:val="24"/>
                <w:szCs w:val="24"/>
                <w:lang w:val="kk-KZ" w:eastAsia="zh-CN"/>
              </w:rPr>
              <w:t>тестілеу түріндегі емтихан;</w:t>
            </w:r>
          </w:p>
          <w:p w:rsidR="00F17777" w:rsidRPr="00F17777" w:rsidRDefault="00F17777" w:rsidP="00F17777">
            <w:pPr>
              <w:pStyle w:val="a5"/>
              <w:numPr>
                <w:ilvl w:val="0"/>
                <w:numId w:val="13"/>
              </w:numPr>
              <w:ind w:left="0" w:firstLine="0"/>
              <w:jc w:val="both"/>
              <w:rPr>
                <w:rFonts w:ascii="Times New Roman" w:hAnsi="Times New Roman"/>
                <w:sz w:val="24"/>
                <w:szCs w:val="24"/>
                <w:lang w:val="kk-KZ" w:eastAsia="zh-CN"/>
              </w:rPr>
            </w:pPr>
            <w:r w:rsidRPr="00F17777">
              <w:rPr>
                <w:rFonts w:ascii="Times New Roman" w:hAnsi="Times New Roman"/>
                <w:sz w:val="24"/>
                <w:szCs w:val="24"/>
                <w:lang w:val="kk-KZ" w:eastAsia="zh-CN"/>
              </w:rPr>
              <w:t>ауызша емтихан;</w:t>
            </w:r>
          </w:p>
          <w:p w:rsidR="00F17777" w:rsidRPr="00F17777" w:rsidRDefault="00F17777" w:rsidP="00F17777">
            <w:pPr>
              <w:pStyle w:val="a5"/>
              <w:numPr>
                <w:ilvl w:val="0"/>
                <w:numId w:val="13"/>
              </w:numPr>
              <w:ind w:left="0" w:firstLine="0"/>
              <w:jc w:val="both"/>
              <w:rPr>
                <w:rFonts w:ascii="Times New Roman" w:hAnsi="Times New Roman"/>
                <w:sz w:val="24"/>
                <w:szCs w:val="24"/>
                <w:lang w:val="kk-KZ" w:eastAsia="zh-CN"/>
              </w:rPr>
            </w:pPr>
            <w:r w:rsidRPr="00F17777">
              <w:rPr>
                <w:rFonts w:ascii="Times New Roman" w:hAnsi="Times New Roman"/>
                <w:sz w:val="24"/>
                <w:szCs w:val="24"/>
                <w:lang w:val="kk-KZ" w:eastAsia="zh-CN"/>
              </w:rPr>
              <w:t>жазбаша емтихан;</w:t>
            </w:r>
          </w:p>
          <w:p w:rsidR="00F17777" w:rsidRPr="00F17777" w:rsidRDefault="00F17777" w:rsidP="00F17777">
            <w:pPr>
              <w:pStyle w:val="a5"/>
              <w:numPr>
                <w:ilvl w:val="0"/>
                <w:numId w:val="13"/>
              </w:numPr>
              <w:ind w:left="0" w:firstLine="0"/>
              <w:jc w:val="both"/>
              <w:rPr>
                <w:rFonts w:ascii="Times New Roman" w:hAnsi="Times New Roman"/>
                <w:sz w:val="24"/>
                <w:szCs w:val="24"/>
                <w:lang w:val="kk-KZ" w:eastAsia="zh-CN"/>
              </w:rPr>
            </w:pPr>
            <w:r w:rsidRPr="00F17777">
              <w:rPr>
                <w:rFonts w:ascii="Times New Roman" w:hAnsi="Times New Roman"/>
                <w:sz w:val="24"/>
                <w:szCs w:val="24"/>
                <w:lang w:val="kk-KZ" w:eastAsia="zh-CN"/>
              </w:rPr>
              <w:t>аралас емтихан;</w:t>
            </w:r>
          </w:p>
          <w:p w:rsidR="00F17777" w:rsidRPr="00F17777" w:rsidRDefault="00F17777" w:rsidP="00F17777">
            <w:pPr>
              <w:pStyle w:val="a5"/>
              <w:numPr>
                <w:ilvl w:val="0"/>
                <w:numId w:val="13"/>
              </w:numPr>
              <w:ind w:left="0" w:firstLine="0"/>
              <w:jc w:val="both"/>
              <w:rPr>
                <w:rFonts w:ascii="Times New Roman" w:hAnsi="Times New Roman"/>
                <w:sz w:val="24"/>
                <w:szCs w:val="24"/>
                <w:lang w:val="kk-KZ" w:eastAsia="zh-CN"/>
              </w:rPr>
            </w:pPr>
            <w:r w:rsidRPr="00F17777">
              <w:rPr>
                <w:rFonts w:ascii="Times New Roman" w:hAnsi="Times New Roman"/>
                <w:sz w:val="24"/>
                <w:szCs w:val="24"/>
                <w:lang w:val="kk-KZ" w:eastAsia="zh-CN"/>
              </w:rPr>
              <w:t>жобаны қорғау;</w:t>
            </w:r>
          </w:p>
          <w:p w:rsidR="00F17777" w:rsidRPr="00F17777" w:rsidRDefault="00F17777" w:rsidP="00F17777">
            <w:pPr>
              <w:pStyle w:val="a5"/>
              <w:numPr>
                <w:ilvl w:val="0"/>
                <w:numId w:val="13"/>
              </w:numPr>
              <w:ind w:left="0" w:firstLine="0"/>
              <w:jc w:val="both"/>
              <w:rPr>
                <w:rFonts w:ascii="Times New Roman" w:hAnsi="Times New Roman"/>
                <w:sz w:val="24"/>
                <w:szCs w:val="24"/>
                <w:lang w:val="kk-KZ" w:eastAsia="zh-CN"/>
              </w:rPr>
            </w:pPr>
            <w:r w:rsidRPr="00F17777">
              <w:rPr>
                <w:rFonts w:ascii="Times New Roman" w:hAnsi="Times New Roman"/>
                <w:sz w:val="24"/>
                <w:szCs w:val="24"/>
                <w:lang w:val="kk-KZ" w:eastAsia="zh-CN"/>
              </w:rPr>
              <w:t>практика бойынша есеп қорғау.</w:t>
            </w:r>
          </w:p>
          <w:p w:rsidR="00011908" w:rsidRPr="00F17777" w:rsidRDefault="00F17777" w:rsidP="00F17777">
            <w:pPr>
              <w:ind w:right="-1"/>
              <w:jc w:val="both"/>
              <w:rPr>
                <w:rFonts w:ascii="Times New Roman" w:hAnsi="Times New Roman" w:cs="Times New Roman"/>
                <w:sz w:val="24"/>
                <w:szCs w:val="24"/>
                <w:lang w:val="kk-KZ" w:eastAsia="zh-CN"/>
              </w:rPr>
            </w:pPr>
            <w:r w:rsidRPr="00F17777">
              <w:rPr>
                <w:rFonts w:ascii="Times New Roman" w:hAnsi="Times New Roman"/>
                <w:b/>
                <w:iCs/>
                <w:sz w:val="24"/>
                <w:szCs w:val="24"/>
                <w:lang w:val="kk-KZ" w:eastAsia="zh-CN"/>
              </w:rPr>
              <w:t>Қорытынды мемлекеттік аттестациялау</w:t>
            </w:r>
          </w:p>
        </w:tc>
      </w:tr>
    </w:tbl>
    <w:p w:rsidR="00011908" w:rsidRPr="00B3684B" w:rsidRDefault="00011908" w:rsidP="00011908">
      <w:pPr>
        <w:rPr>
          <w:rFonts w:ascii="Times New Roman" w:hAnsi="Times New Roman" w:cs="Times New Roman"/>
          <w:sz w:val="20"/>
          <w:szCs w:val="20"/>
          <w:lang w:val="kk-KZ"/>
        </w:rPr>
      </w:pPr>
    </w:p>
    <w:p w:rsidR="00011908" w:rsidRPr="00B3684B" w:rsidRDefault="00011908" w:rsidP="00011908">
      <w:pPr>
        <w:rPr>
          <w:rFonts w:ascii="Times New Roman" w:hAnsi="Times New Roman" w:cs="Times New Roman"/>
          <w:sz w:val="20"/>
          <w:szCs w:val="20"/>
          <w:lang w:val="kk-KZ"/>
        </w:rPr>
      </w:pPr>
    </w:p>
    <w:p w:rsidR="00011908" w:rsidRPr="00CC5302" w:rsidRDefault="0069446E" w:rsidP="00CC5302">
      <w:pPr>
        <w:pStyle w:val="a5"/>
        <w:numPr>
          <w:ilvl w:val="0"/>
          <w:numId w:val="10"/>
        </w:numPr>
        <w:jc w:val="center"/>
        <w:rPr>
          <w:rFonts w:ascii="Times New Roman" w:hAnsi="Times New Roman"/>
          <w:b/>
          <w:bCs/>
          <w:sz w:val="24"/>
          <w:szCs w:val="24"/>
          <w:lang w:val="kk-KZ"/>
        </w:rPr>
      </w:pPr>
      <w:r w:rsidRPr="00CC5302">
        <w:rPr>
          <w:rFonts w:ascii="Times New Roman" w:hAnsi="Times New Roman"/>
          <w:b/>
          <w:bCs/>
          <w:sz w:val="24"/>
          <w:szCs w:val="24"/>
          <w:lang w:val="kk-KZ"/>
        </w:rPr>
        <w:lastRenderedPageBreak/>
        <w:t xml:space="preserve"> </w:t>
      </w:r>
      <w:r w:rsidR="0004109B" w:rsidRPr="00CC5302">
        <w:rPr>
          <w:rFonts w:ascii="Times New Roman" w:hAnsi="Times New Roman"/>
          <w:b/>
          <w:bCs/>
          <w:sz w:val="24"/>
          <w:szCs w:val="24"/>
          <w:lang w:val="kk-KZ"/>
        </w:rPr>
        <w:t>Б</w:t>
      </w:r>
      <w:r w:rsidR="00665EC7" w:rsidRPr="00CC5302">
        <w:rPr>
          <w:rFonts w:ascii="Times New Roman" w:hAnsi="Times New Roman"/>
          <w:b/>
          <w:bCs/>
          <w:sz w:val="24"/>
          <w:szCs w:val="24"/>
          <w:lang w:val="kk-KZ"/>
        </w:rPr>
        <w:t>Б</w:t>
      </w:r>
      <w:r w:rsidR="0004109B" w:rsidRPr="00CC5302">
        <w:rPr>
          <w:rFonts w:ascii="Times New Roman" w:hAnsi="Times New Roman"/>
          <w:b/>
          <w:bCs/>
          <w:sz w:val="24"/>
          <w:szCs w:val="24"/>
          <w:lang w:val="kk-KZ"/>
        </w:rPr>
        <w:t>Б ОҚУ-РЕСУРСТЫҚ ҚАМТАМАСЫЗ ЕТУ</w:t>
      </w:r>
    </w:p>
    <w:tbl>
      <w:tblPr>
        <w:tblStyle w:val="a7"/>
        <w:tblW w:w="9781" w:type="dxa"/>
        <w:tblInd w:w="108" w:type="dxa"/>
        <w:tblLook w:val="04A0" w:firstRow="1" w:lastRow="0" w:firstColumn="1" w:lastColumn="0" w:noHBand="0" w:noVBand="1"/>
      </w:tblPr>
      <w:tblGrid>
        <w:gridCol w:w="2694"/>
        <w:gridCol w:w="7087"/>
      </w:tblGrid>
      <w:tr w:rsidR="00011908" w:rsidRPr="001C3A74" w:rsidTr="00C21977">
        <w:tc>
          <w:tcPr>
            <w:tcW w:w="2694" w:type="dxa"/>
          </w:tcPr>
          <w:p w:rsidR="00011908" w:rsidRPr="00CC5302" w:rsidRDefault="0004109B" w:rsidP="00DE7C49">
            <w:pPr>
              <w:tabs>
                <w:tab w:val="left" w:pos="427"/>
              </w:tabs>
              <w:spacing w:before="200"/>
              <w:ind w:right="-1"/>
              <w:rPr>
                <w:rFonts w:ascii="Times New Roman" w:hAnsi="Times New Roman" w:cs="Times New Roman"/>
                <w:b/>
                <w:bCs/>
                <w:sz w:val="24"/>
                <w:szCs w:val="24"/>
                <w:lang w:val="kk-KZ" w:eastAsia="zh-CN"/>
              </w:rPr>
            </w:pPr>
            <w:r w:rsidRPr="00CC5302">
              <w:rPr>
                <w:rFonts w:ascii="Times New Roman" w:hAnsi="Times New Roman" w:cs="Times New Roman"/>
                <w:b/>
                <w:bCs/>
                <w:sz w:val="24"/>
                <w:szCs w:val="24"/>
                <w:lang w:val="kk-KZ" w:eastAsia="zh-CN"/>
              </w:rPr>
              <w:t xml:space="preserve">Ақпараттық </w:t>
            </w:r>
            <w:r w:rsidR="00DE7C49">
              <w:rPr>
                <w:rFonts w:ascii="Times New Roman" w:hAnsi="Times New Roman" w:cs="Times New Roman"/>
                <w:b/>
                <w:bCs/>
                <w:sz w:val="24"/>
                <w:szCs w:val="24"/>
                <w:lang w:val="kk-KZ" w:eastAsia="zh-CN"/>
              </w:rPr>
              <w:t>-</w:t>
            </w:r>
            <w:r w:rsidRPr="00CC5302">
              <w:rPr>
                <w:rFonts w:ascii="Times New Roman" w:hAnsi="Times New Roman" w:cs="Times New Roman"/>
                <w:b/>
                <w:bCs/>
                <w:sz w:val="24"/>
                <w:szCs w:val="24"/>
                <w:lang w:val="kk-KZ" w:eastAsia="zh-CN"/>
              </w:rPr>
              <w:t>ресурстық орталық</w:t>
            </w:r>
          </w:p>
        </w:tc>
        <w:tc>
          <w:tcPr>
            <w:tcW w:w="7087" w:type="dxa"/>
          </w:tcPr>
          <w:p w:rsidR="0004109B" w:rsidRPr="00CC5302" w:rsidRDefault="009B71BE" w:rsidP="00601899">
            <w:pPr>
              <w:ind w:firstLine="288"/>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АБ</w:t>
            </w:r>
            <w:r w:rsidR="00F17777">
              <w:rPr>
                <w:rFonts w:ascii="Times New Roman" w:eastAsia="Times New Roman" w:hAnsi="Times New Roman" w:cs="Times New Roman"/>
                <w:color w:val="000000"/>
                <w:sz w:val="24"/>
                <w:szCs w:val="24"/>
                <w:lang w:val="kk-KZ"/>
              </w:rPr>
              <w:t>О</w:t>
            </w:r>
            <w:r w:rsidR="0004109B" w:rsidRPr="00CC5302">
              <w:rPr>
                <w:rFonts w:ascii="Times New Roman" w:eastAsia="Times New Roman" w:hAnsi="Times New Roman" w:cs="Times New Roman"/>
                <w:color w:val="000000"/>
                <w:sz w:val="24"/>
                <w:szCs w:val="24"/>
                <w:lang w:val="kk-KZ"/>
              </w:rPr>
              <w:t xml:space="preserve"> құрылымында 6 абонемент, 16 оқу залы, 2 электрондық ресурстық орталық (ЭРЦ) бар. Або желілік инфрақұрылымының негізін Интернетке шығатын 180 компьютер, 110 автоматтандырылған жұмыс орны, 6 интерактивті тақта, 2 бейнесабақ, 1 бейнеконференцбайланыс жүйесі, А-4 форматындағы 3 сканер, MSWindows астындағы "ИРБИС – 64" або-АИБС бағдарламалық қамтамасыз етуі (6 модульден тұратын базалық жиынтық), үздіксіз жұмыс істеуге арналған автономды сервер құрайды ИРБИС жүйесінде.</w:t>
            </w:r>
          </w:p>
          <w:p w:rsidR="0004109B" w:rsidRPr="00CC5302" w:rsidRDefault="0004109B" w:rsidP="00601899">
            <w:pPr>
              <w:ind w:firstLine="288"/>
              <w:jc w:val="both"/>
              <w:rPr>
                <w:rFonts w:ascii="Times New Roman" w:hAnsi="Times New Roman" w:cs="Times New Roman"/>
                <w:sz w:val="24"/>
                <w:szCs w:val="24"/>
                <w:lang w:val="kk-KZ"/>
              </w:rPr>
            </w:pPr>
            <w:r w:rsidRPr="00CC5302">
              <w:rPr>
                <w:rFonts w:ascii="Times New Roman" w:hAnsi="Times New Roman" w:cs="Times New Roman"/>
                <w:sz w:val="24"/>
                <w:szCs w:val="24"/>
                <w:lang w:val="kk-KZ"/>
              </w:rPr>
              <w:t>Кітапхана қоры сайтта пайдаланушылар үшін қолжетімді электронды каталогта көрсетілген http://lib.ukgu.kz on-line режимінде 24 сағат аптасына 7 күн.</w:t>
            </w:r>
          </w:p>
          <w:p w:rsidR="0004109B" w:rsidRPr="00CC5302" w:rsidRDefault="0004109B" w:rsidP="00601899">
            <w:pPr>
              <w:ind w:firstLine="288"/>
              <w:jc w:val="both"/>
              <w:rPr>
                <w:rFonts w:ascii="Times New Roman" w:hAnsi="Times New Roman" w:cs="Times New Roman"/>
                <w:sz w:val="24"/>
                <w:szCs w:val="24"/>
                <w:lang w:val="kk-KZ"/>
              </w:rPr>
            </w:pPr>
            <w:r w:rsidRPr="00CC5302">
              <w:rPr>
                <w:rFonts w:ascii="Times New Roman" w:hAnsi="Times New Roman" w:cs="Times New Roman"/>
                <w:sz w:val="24"/>
                <w:szCs w:val="24"/>
                <w:lang w:val="kk-KZ"/>
              </w:rPr>
              <w:t>Өзіндік генерацияның тақырыптық мәліметтер ба</w:t>
            </w:r>
            <w:r w:rsidR="006C5FEC" w:rsidRPr="00CC5302">
              <w:rPr>
                <w:rFonts w:ascii="Times New Roman" w:hAnsi="Times New Roman" w:cs="Times New Roman"/>
                <w:sz w:val="24"/>
                <w:szCs w:val="24"/>
                <w:lang w:val="kk-KZ"/>
              </w:rPr>
              <w:t>засы құрылған: "Almamater", "ОҚ</w:t>
            </w:r>
            <w:r w:rsidRPr="00CC5302">
              <w:rPr>
                <w:rFonts w:ascii="Times New Roman" w:hAnsi="Times New Roman" w:cs="Times New Roman"/>
                <w:sz w:val="24"/>
                <w:szCs w:val="24"/>
                <w:lang w:val="kk-KZ"/>
              </w:rPr>
              <w:t>У ғалымдарының еңбектері", "Электрондық мұрағат". 24/7 режиміндегі кез келген құрылғыдан сыртқы сілтеме арқылы онлайн-қатынау еhttp://articles.ukgu.kz/ru/pps.</w:t>
            </w:r>
          </w:p>
          <w:p w:rsidR="0004109B" w:rsidRPr="00CC5302" w:rsidRDefault="0004109B" w:rsidP="00601899">
            <w:pPr>
              <w:ind w:firstLine="288"/>
              <w:jc w:val="both"/>
              <w:rPr>
                <w:rFonts w:ascii="Times New Roman" w:hAnsi="Times New Roman" w:cs="Times New Roman"/>
                <w:sz w:val="24"/>
                <w:szCs w:val="24"/>
                <w:lang w:val="kk-KZ"/>
              </w:rPr>
            </w:pPr>
            <w:r w:rsidRPr="00CC5302">
              <w:rPr>
                <w:rFonts w:ascii="Times New Roman" w:hAnsi="Times New Roman" w:cs="Times New Roman"/>
                <w:sz w:val="24"/>
                <w:szCs w:val="24"/>
                <w:lang w:val="kk-KZ"/>
              </w:rPr>
              <w:t>Каталогтар электронды түрде өңделеді. ЭК 9 деректер базасынан тұрады:" Кітаптар"," Мақалал</w:t>
            </w:r>
            <w:r w:rsidR="006C5FEC" w:rsidRPr="00CC5302">
              <w:rPr>
                <w:rFonts w:ascii="Times New Roman" w:hAnsi="Times New Roman" w:cs="Times New Roman"/>
                <w:sz w:val="24"/>
                <w:szCs w:val="24"/>
                <w:lang w:val="kk-KZ"/>
              </w:rPr>
              <w:t>ар"," мерзімді басылымдар"," ОҚ</w:t>
            </w:r>
            <w:r w:rsidRPr="00CC5302">
              <w:rPr>
                <w:rFonts w:ascii="Times New Roman" w:hAnsi="Times New Roman" w:cs="Times New Roman"/>
                <w:sz w:val="24"/>
                <w:szCs w:val="24"/>
                <w:lang w:val="kk-KZ"/>
              </w:rPr>
              <w:t>У ПОҚ еңбектері"," сирек кі</w:t>
            </w:r>
            <w:r w:rsidR="006C5FEC" w:rsidRPr="00CC5302">
              <w:rPr>
                <w:rFonts w:ascii="Times New Roman" w:hAnsi="Times New Roman" w:cs="Times New Roman"/>
                <w:sz w:val="24"/>
                <w:szCs w:val="24"/>
                <w:lang w:val="kk-KZ"/>
              </w:rPr>
              <w:t>таптар"," электрондық қор"," ОҚ</w:t>
            </w:r>
            <w:r w:rsidRPr="00CC5302">
              <w:rPr>
                <w:rFonts w:ascii="Times New Roman" w:hAnsi="Times New Roman" w:cs="Times New Roman"/>
                <w:sz w:val="24"/>
                <w:szCs w:val="24"/>
                <w:lang w:val="kk-KZ"/>
              </w:rPr>
              <w:t>У баспасөзде"," Оқырмандар "және"ОҚО".</w:t>
            </w:r>
          </w:p>
          <w:p w:rsidR="0004109B" w:rsidRPr="00CC5302" w:rsidRDefault="0004109B" w:rsidP="00601899">
            <w:pPr>
              <w:ind w:firstLine="288"/>
              <w:jc w:val="both"/>
              <w:rPr>
                <w:rFonts w:ascii="Times New Roman" w:hAnsi="Times New Roman" w:cs="Times New Roman"/>
                <w:spacing w:val="-4"/>
                <w:sz w:val="24"/>
                <w:szCs w:val="24"/>
                <w:lang w:val="kk-KZ"/>
              </w:rPr>
            </w:pPr>
            <w:r w:rsidRPr="00CC5302">
              <w:rPr>
                <w:rFonts w:ascii="Times New Roman" w:hAnsi="Times New Roman" w:cs="Times New Roman"/>
                <w:spacing w:val="-4"/>
                <w:sz w:val="24"/>
                <w:szCs w:val="24"/>
                <w:lang w:val="kk-KZ"/>
              </w:rPr>
              <w:t xml:space="preserve">АБО өз пайдаланушыларына Жеке электрондық ақпараттық ресурстарға қол жеткізудің 3 нұсқасын ұсынады: або каталогтар залы мен бөлімшелеріндегі "электрондық каталог" терминалдарынан; факультеттер мен кафедралар үшін университеттің ақпараттық желісі арқылы; кітапхананың web-сайтында қашықтықтан режимде  </w:t>
            </w:r>
            <w:hyperlink r:id="rId14" w:history="1">
              <w:r w:rsidRPr="00CC5302">
                <w:rPr>
                  <w:rStyle w:val="a8"/>
                  <w:rFonts w:ascii="Times New Roman" w:hAnsi="Times New Roman" w:cs="Times New Roman"/>
                  <w:spacing w:val="-4"/>
                  <w:sz w:val="24"/>
                  <w:szCs w:val="24"/>
                  <w:lang w:val="kk-KZ"/>
                </w:rPr>
                <w:t>http://lib.ukgu.kz/</w:t>
              </w:r>
            </w:hyperlink>
            <w:r w:rsidRPr="00CC5302">
              <w:rPr>
                <w:rFonts w:ascii="Times New Roman" w:hAnsi="Times New Roman" w:cs="Times New Roman"/>
                <w:spacing w:val="-4"/>
                <w:sz w:val="24"/>
                <w:szCs w:val="24"/>
                <w:lang w:val="kk-KZ"/>
              </w:rPr>
              <w:t>.</w:t>
            </w:r>
          </w:p>
          <w:p w:rsidR="0004109B" w:rsidRPr="00CC5302" w:rsidRDefault="0004109B" w:rsidP="00601899">
            <w:pPr>
              <w:ind w:firstLine="288"/>
              <w:jc w:val="both"/>
              <w:rPr>
                <w:rFonts w:ascii="Times New Roman" w:hAnsi="Times New Roman" w:cs="Times New Roman"/>
                <w:sz w:val="24"/>
                <w:szCs w:val="24"/>
                <w:lang w:val="kk-KZ"/>
              </w:rPr>
            </w:pPr>
            <w:r w:rsidRPr="00CC5302">
              <w:rPr>
                <w:rFonts w:ascii="Times New Roman" w:hAnsi="Times New Roman" w:cs="Times New Roman"/>
                <w:sz w:val="24"/>
                <w:szCs w:val="24"/>
                <w:lang w:val="kk-KZ"/>
              </w:rPr>
              <w:t>Халықаралық және республикалық ресурстарға: "SprіngerLink", "Өкілетті өкіл", "Web of Science", "ЕВЅСО", "Эпиграф", ашық қолжетімділіктегі ғылыми журналдардың электрондық нұсқаларына, "Заң", "РМЭБ", "Әдебиет", "Акпигргеѕѕ", " Smart-kіtar", " Kitaр.кz " және т.</w:t>
            </w:r>
            <w:r w:rsidR="001F6D45" w:rsidRPr="00CC5302">
              <w:rPr>
                <w:rFonts w:ascii="Times New Roman" w:hAnsi="Times New Roman" w:cs="Times New Roman"/>
                <w:sz w:val="24"/>
                <w:szCs w:val="24"/>
                <w:lang w:val="kk-KZ"/>
              </w:rPr>
              <w:t>б.</w:t>
            </w:r>
          </w:p>
          <w:p w:rsidR="00011908" w:rsidRPr="00CC5302" w:rsidRDefault="0004109B" w:rsidP="00601899">
            <w:pPr>
              <w:ind w:right="-1" w:firstLine="288"/>
              <w:jc w:val="both"/>
              <w:rPr>
                <w:rFonts w:ascii="Times New Roman" w:hAnsi="Times New Roman" w:cs="Times New Roman"/>
                <w:b/>
                <w:iCs/>
                <w:sz w:val="24"/>
                <w:szCs w:val="24"/>
                <w:lang w:val="kk-KZ" w:eastAsia="zh-CN"/>
              </w:rPr>
            </w:pPr>
            <w:r w:rsidRPr="00CC5302">
              <w:rPr>
                <w:rFonts w:ascii="Times New Roman" w:hAnsi="Times New Roman" w:cs="Times New Roman"/>
                <w:sz w:val="24"/>
                <w:szCs w:val="24"/>
                <w:lang w:val="kk-KZ"/>
              </w:rPr>
              <w:t>Або-да ерекше қажеттіліктері бар және мүмкіндігі шектеулі адамдар үшін кітапхана сайты көру қабілеті нашар пайдаланушылардың жұмысына бейімделген</w:t>
            </w:r>
          </w:p>
        </w:tc>
      </w:tr>
      <w:tr w:rsidR="00797F2B" w:rsidRPr="00E94731" w:rsidTr="00C21977">
        <w:tc>
          <w:tcPr>
            <w:tcW w:w="2694" w:type="dxa"/>
          </w:tcPr>
          <w:p w:rsidR="00797F2B" w:rsidRPr="00CC5302" w:rsidRDefault="00797F2B" w:rsidP="00126796">
            <w:pPr>
              <w:tabs>
                <w:tab w:val="left" w:pos="427"/>
              </w:tabs>
              <w:spacing w:before="200"/>
              <w:ind w:right="-1"/>
              <w:jc w:val="both"/>
              <w:rPr>
                <w:rFonts w:ascii="Times New Roman" w:hAnsi="Times New Roman" w:cs="Times New Roman"/>
                <w:b/>
                <w:bCs/>
                <w:sz w:val="24"/>
                <w:szCs w:val="24"/>
                <w:lang w:val="kk-KZ" w:eastAsia="zh-CN"/>
              </w:rPr>
            </w:pPr>
            <w:r w:rsidRPr="00CC5302">
              <w:rPr>
                <w:rFonts w:ascii="Times New Roman" w:hAnsi="Times New Roman" w:cs="Times New Roman"/>
                <w:b/>
                <w:bCs/>
                <w:sz w:val="24"/>
                <w:szCs w:val="24"/>
                <w:lang w:val="kk-KZ" w:eastAsia="zh-CN"/>
              </w:rPr>
              <w:t>Материалдық-техникалық база</w:t>
            </w:r>
          </w:p>
        </w:tc>
        <w:tc>
          <w:tcPr>
            <w:tcW w:w="7087" w:type="dxa"/>
          </w:tcPr>
          <w:p w:rsidR="00797F2B" w:rsidRPr="00CC5302" w:rsidRDefault="00797F2B" w:rsidP="00126796">
            <w:pPr>
              <w:tabs>
                <w:tab w:val="left" w:pos="429"/>
              </w:tabs>
              <w:jc w:val="both"/>
              <w:rPr>
                <w:rFonts w:ascii="Times New Roman" w:hAnsi="Times New Roman" w:cs="Times New Roman"/>
                <w:sz w:val="24"/>
                <w:szCs w:val="24"/>
                <w:lang w:val="kk-KZ"/>
              </w:rPr>
            </w:pPr>
            <w:r w:rsidRPr="00CC5302">
              <w:rPr>
                <w:rFonts w:ascii="Times New Roman" w:hAnsi="Times New Roman" w:cs="Times New Roman"/>
                <w:sz w:val="24"/>
                <w:szCs w:val="24"/>
                <w:lang w:val="kk-KZ"/>
              </w:rPr>
              <w:t xml:space="preserve">      Кафедрада заманауи Күштік және өлшеу жабдықтарымен, әртүрлі қуаттылықтағы гидравликалық машиналармен, сынау стендтерімен, тензометриялық өлшеу аспаптарымен және Аид-4м, ЦТМ типті тіркеу аппаратурасымен, сынаудың бұзбайтын әдістерінің аспаптарымен және құрылғыларымен, геодезиялық аспаптардың жиынтығымен және басқа да аспаптармен және құрылғылармен білім беру стандарты мен мамандықтың оқу жоспарына сәйкес жабдықталған 3 зертханалық аудитория бар. Кафедра зертханалары 114в (48м2), 409в (77м2) және техникалық қабатта (108м2) орналасқан. Олар арнайы пәндердің маңызды бөлімдерін қамтиды және оқу процесін толығымен қамтамасыз етеді.</w:t>
            </w:r>
          </w:p>
          <w:p w:rsidR="00797F2B" w:rsidRPr="00CC5302" w:rsidRDefault="00797F2B" w:rsidP="00126796">
            <w:pPr>
              <w:tabs>
                <w:tab w:val="left" w:pos="412"/>
              </w:tabs>
              <w:jc w:val="both"/>
              <w:rPr>
                <w:rFonts w:ascii="Times New Roman" w:hAnsi="Times New Roman" w:cs="Times New Roman"/>
                <w:sz w:val="24"/>
                <w:szCs w:val="24"/>
                <w:lang w:val="kk-KZ"/>
              </w:rPr>
            </w:pPr>
            <w:r w:rsidRPr="00CC5302">
              <w:rPr>
                <w:rFonts w:ascii="Times New Roman" w:hAnsi="Times New Roman" w:cs="Times New Roman"/>
                <w:sz w:val="24"/>
                <w:szCs w:val="24"/>
                <w:lang w:val="kk-KZ"/>
              </w:rPr>
              <w:t xml:space="preserve">       Шымкент қаласындағы "Юсталькон" ЖШС базасында оқу-өндірістік орталық құрылып, жұмыс істейді, оларда қазіргі уақытта кафедраның арнайы пәндері бойынша практикалық және </w:t>
            </w:r>
            <w:r w:rsidRPr="00CC5302">
              <w:rPr>
                <w:rFonts w:ascii="Times New Roman" w:hAnsi="Times New Roman" w:cs="Times New Roman"/>
                <w:sz w:val="24"/>
                <w:szCs w:val="24"/>
                <w:lang w:val="kk-KZ"/>
              </w:rPr>
              <w:lastRenderedPageBreak/>
              <w:t>зертханалық сабақтар жүргізіледі. Кәсіпорындармен және ЖОО-мен екіжақты шарттар бар.</w:t>
            </w:r>
          </w:p>
          <w:p w:rsidR="00797F2B" w:rsidRPr="00CC5302" w:rsidRDefault="00797F2B" w:rsidP="00126796">
            <w:pPr>
              <w:tabs>
                <w:tab w:val="left" w:pos="379"/>
              </w:tabs>
              <w:jc w:val="both"/>
              <w:rPr>
                <w:rFonts w:ascii="Times New Roman" w:hAnsi="Times New Roman" w:cs="Times New Roman"/>
                <w:sz w:val="24"/>
                <w:szCs w:val="24"/>
                <w:lang w:val="kk-KZ"/>
              </w:rPr>
            </w:pPr>
            <w:r w:rsidRPr="00CC5302">
              <w:rPr>
                <w:rFonts w:ascii="Times New Roman" w:hAnsi="Times New Roman" w:cs="Times New Roman"/>
                <w:sz w:val="24"/>
                <w:szCs w:val="24"/>
                <w:lang w:val="kk-KZ"/>
              </w:rPr>
              <w:tab/>
              <w:t>Алдын ала келісім-шартқа сәйкес кафедраның барлық тәжірибелік түрлері алдыңғы қатарлы құрылыс, ғылыми-зерттеу және жобалау ұйымдарында өтеді. Кейбір ұйымдардың сұрауы бойынша басқа кәсіпорындарда практиканы өткізу ОҚУ Әкімшілігімен келісім бойынша жүргізіледі. Тәжірибе ОҚУ бұйрығы бойынша жүргізіледі. М. Әуезов. Кафедра бойынша практикадан өтудің негізгі базалары Шымкент қаласында орналасқан:</w:t>
            </w:r>
          </w:p>
          <w:p w:rsidR="00797F2B" w:rsidRPr="00053066" w:rsidRDefault="00797F2B" w:rsidP="00974C59">
            <w:pPr>
              <w:jc w:val="both"/>
              <w:rPr>
                <w:rFonts w:ascii="Times New Roman" w:hAnsi="Times New Roman" w:cs="Times New Roman"/>
                <w:sz w:val="24"/>
                <w:szCs w:val="24"/>
              </w:rPr>
            </w:pPr>
            <w:r w:rsidRPr="00CC5302">
              <w:rPr>
                <w:rFonts w:ascii="Times New Roman" w:hAnsi="Times New Roman" w:cs="Times New Roman"/>
                <w:sz w:val="24"/>
                <w:szCs w:val="24"/>
                <w:lang w:val="kk-KZ"/>
              </w:rPr>
              <w:tab/>
              <w:t xml:space="preserve">Кафедрада әртүрлі мамандықтар бойынша жабдықталған 9 кабинет бар. оның ішінде әдістемелік кабинет, курстық және дипломдық жобалау кабинеті (401в 410в, 411в, 412в, 413в, 414в, 416в). Кафедрада заманауи компьютерлермен жабдықталған компьютерлік сынып (409в, 320в), сондай-ақ интерактивті тақталармен </w:t>
            </w:r>
            <w:r w:rsidR="00974C59" w:rsidRPr="008B0D51">
              <w:rPr>
                <w:rFonts w:ascii="Times New Roman" w:eastAsia="Calibri" w:hAnsi="Times New Roman" w:cs="Times New Roman"/>
                <w:sz w:val="24"/>
                <w:szCs w:val="24"/>
                <w:lang w:val="kk-KZ"/>
              </w:rPr>
              <w:t>(ауд. 404</w:t>
            </w:r>
            <w:r w:rsidR="00974C59">
              <w:rPr>
                <w:rFonts w:ascii="Times New Roman" w:eastAsia="Calibri" w:hAnsi="Times New Roman" w:cs="Times New Roman"/>
                <w:sz w:val="24"/>
                <w:szCs w:val="24"/>
                <w:lang w:val="kk-KZ"/>
              </w:rPr>
              <w:t xml:space="preserve">В, </w:t>
            </w:r>
            <w:r w:rsidR="00974C59" w:rsidRPr="008B0D51">
              <w:rPr>
                <w:rFonts w:ascii="Times New Roman" w:eastAsia="Calibri" w:hAnsi="Times New Roman" w:cs="Times New Roman"/>
                <w:sz w:val="24"/>
                <w:szCs w:val="24"/>
                <w:lang w:val="kk-KZ"/>
              </w:rPr>
              <w:t xml:space="preserve"> 403</w:t>
            </w:r>
            <w:r w:rsidR="00974C59">
              <w:rPr>
                <w:rFonts w:ascii="Times New Roman" w:eastAsia="Calibri" w:hAnsi="Times New Roman" w:cs="Times New Roman"/>
                <w:sz w:val="24"/>
                <w:szCs w:val="24"/>
                <w:lang w:val="kk-KZ"/>
              </w:rPr>
              <w:t>В</w:t>
            </w:r>
            <w:r w:rsidR="00974C59" w:rsidRPr="008B0D51">
              <w:rPr>
                <w:rFonts w:ascii="Times New Roman" w:eastAsia="Calibri" w:hAnsi="Times New Roman" w:cs="Times New Roman"/>
                <w:sz w:val="24"/>
                <w:szCs w:val="24"/>
                <w:lang w:val="kk-KZ"/>
              </w:rPr>
              <w:t>,</w:t>
            </w:r>
            <w:r w:rsidR="00974C59">
              <w:rPr>
                <w:rFonts w:ascii="Times New Roman" w:eastAsia="Calibri" w:hAnsi="Times New Roman" w:cs="Times New Roman"/>
                <w:sz w:val="24"/>
                <w:szCs w:val="24"/>
                <w:lang w:val="kk-KZ"/>
              </w:rPr>
              <w:t xml:space="preserve"> </w:t>
            </w:r>
            <w:r w:rsidR="00974C59" w:rsidRPr="00DC2F8F">
              <w:rPr>
                <w:rFonts w:ascii="Times New Roman" w:eastAsia="Calibri" w:hAnsi="Times New Roman" w:cs="Times New Roman"/>
                <w:sz w:val="24"/>
                <w:szCs w:val="24"/>
                <w:lang w:val="kk-KZ"/>
              </w:rPr>
              <w:t>409В</w:t>
            </w:r>
            <w:r w:rsidR="00974C59">
              <w:rPr>
                <w:rFonts w:ascii="Times New Roman" w:eastAsia="Calibri" w:hAnsi="Times New Roman" w:cs="Times New Roman"/>
                <w:sz w:val="24"/>
                <w:szCs w:val="24"/>
                <w:lang w:val="kk-KZ"/>
              </w:rPr>
              <w:t>,</w:t>
            </w:r>
            <w:r w:rsidR="00974C59" w:rsidRPr="008B0D51">
              <w:rPr>
                <w:rFonts w:ascii="Times New Roman" w:eastAsia="Calibri" w:hAnsi="Times New Roman" w:cs="Times New Roman"/>
                <w:sz w:val="24"/>
                <w:szCs w:val="24"/>
                <w:lang w:val="kk-KZ"/>
              </w:rPr>
              <w:t xml:space="preserve"> 101</w:t>
            </w:r>
            <w:r w:rsidR="00974C59">
              <w:rPr>
                <w:rFonts w:ascii="Times New Roman" w:eastAsia="Calibri" w:hAnsi="Times New Roman" w:cs="Times New Roman"/>
                <w:sz w:val="24"/>
                <w:szCs w:val="24"/>
                <w:lang w:val="kk-KZ"/>
              </w:rPr>
              <w:t>В</w:t>
            </w:r>
            <w:r w:rsidR="00974C59" w:rsidRPr="00C21977">
              <w:rPr>
                <w:rFonts w:ascii="Times New Roman" w:eastAsia="Calibri" w:hAnsi="Times New Roman" w:cs="Times New Roman"/>
                <w:sz w:val="24"/>
                <w:szCs w:val="24"/>
                <w:lang w:val="kk-KZ"/>
              </w:rPr>
              <w:t>, 412В</w:t>
            </w:r>
            <w:r w:rsidR="00974C59" w:rsidRPr="00C21977">
              <w:rPr>
                <w:rFonts w:ascii="Times New Roman" w:hAnsi="Times New Roman" w:cs="Times New Roman"/>
                <w:sz w:val="24"/>
                <w:szCs w:val="24"/>
                <w:lang w:val="kk-KZ"/>
              </w:rPr>
              <w:t>).</w:t>
            </w:r>
            <w:r w:rsidR="00974C59">
              <w:rPr>
                <w:rFonts w:ascii="Times New Roman" w:hAnsi="Times New Roman" w:cs="Times New Roman"/>
                <w:sz w:val="24"/>
                <w:szCs w:val="24"/>
                <w:lang w:val="kk-KZ"/>
              </w:rPr>
              <w:t xml:space="preserve"> </w:t>
            </w:r>
          </w:p>
          <w:p w:rsidR="00797F2B" w:rsidRPr="00CC5302" w:rsidRDefault="00797F2B" w:rsidP="00126796">
            <w:pPr>
              <w:jc w:val="both"/>
              <w:rPr>
                <w:rFonts w:ascii="Times New Roman" w:hAnsi="Times New Roman" w:cs="Times New Roman"/>
                <w:b/>
                <w:iCs/>
                <w:sz w:val="24"/>
                <w:szCs w:val="24"/>
                <w:lang w:val="kk-KZ" w:eastAsia="zh-CN"/>
              </w:rPr>
            </w:pPr>
            <w:r w:rsidRPr="00CC5302">
              <w:rPr>
                <w:rFonts w:ascii="Times New Roman" w:hAnsi="Times New Roman" w:cs="Times New Roman"/>
                <w:sz w:val="24"/>
                <w:szCs w:val="24"/>
                <w:lang w:val="kk-KZ"/>
              </w:rPr>
              <w:t>Ағымдағы оқу жылында зертханалық құралдарды сатып алу бойынша Мемлекеттік сатып алуға өтінімдер жасалды және оң шешім алынды.</w:t>
            </w:r>
          </w:p>
        </w:tc>
      </w:tr>
    </w:tbl>
    <w:p w:rsidR="00011908" w:rsidRPr="00CC5302" w:rsidRDefault="00011908" w:rsidP="00011908">
      <w:pPr>
        <w:rPr>
          <w:rFonts w:ascii="Times New Roman" w:hAnsi="Times New Roman" w:cs="Times New Roman"/>
          <w:sz w:val="24"/>
          <w:szCs w:val="24"/>
          <w:lang w:val="kk-KZ"/>
        </w:rPr>
      </w:pPr>
    </w:p>
    <w:p w:rsidR="00011908" w:rsidRDefault="00011908" w:rsidP="00011908">
      <w:pPr>
        <w:rPr>
          <w:rFonts w:ascii="Times New Roman" w:hAnsi="Times New Roman" w:cs="Times New Roman"/>
          <w:sz w:val="20"/>
          <w:szCs w:val="20"/>
          <w:lang w:val="kk-KZ"/>
        </w:rPr>
      </w:pPr>
    </w:p>
    <w:p w:rsidR="00CC5302" w:rsidRDefault="00CC5302" w:rsidP="00011908">
      <w:pPr>
        <w:rPr>
          <w:rFonts w:ascii="Times New Roman" w:hAnsi="Times New Roman" w:cs="Times New Roman"/>
          <w:sz w:val="20"/>
          <w:szCs w:val="20"/>
          <w:lang w:val="kk-KZ"/>
        </w:rPr>
      </w:pPr>
    </w:p>
    <w:p w:rsidR="00CC5302" w:rsidRDefault="00CC5302" w:rsidP="00011908">
      <w:pPr>
        <w:rPr>
          <w:rFonts w:ascii="Times New Roman" w:hAnsi="Times New Roman" w:cs="Times New Roman"/>
          <w:sz w:val="20"/>
          <w:szCs w:val="20"/>
          <w:lang w:val="kk-KZ"/>
        </w:rPr>
      </w:pPr>
    </w:p>
    <w:p w:rsidR="00CC5302" w:rsidRDefault="00CC5302" w:rsidP="00011908">
      <w:pPr>
        <w:rPr>
          <w:rFonts w:ascii="Times New Roman" w:hAnsi="Times New Roman" w:cs="Times New Roman"/>
          <w:sz w:val="20"/>
          <w:szCs w:val="20"/>
          <w:lang w:val="kk-KZ"/>
        </w:rPr>
      </w:pPr>
    </w:p>
    <w:p w:rsidR="00CC5302" w:rsidRDefault="00CC5302" w:rsidP="00011908">
      <w:pPr>
        <w:rPr>
          <w:rFonts w:ascii="Times New Roman" w:hAnsi="Times New Roman" w:cs="Times New Roman"/>
          <w:sz w:val="20"/>
          <w:szCs w:val="20"/>
          <w:lang w:val="kk-KZ"/>
        </w:rPr>
      </w:pPr>
    </w:p>
    <w:p w:rsidR="00797F2B" w:rsidRDefault="00797F2B" w:rsidP="00011908">
      <w:pPr>
        <w:rPr>
          <w:rFonts w:ascii="Times New Roman" w:hAnsi="Times New Roman" w:cs="Times New Roman"/>
          <w:sz w:val="20"/>
          <w:szCs w:val="20"/>
          <w:lang w:val="kk-KZ"/>
        </w:rPr>
      </w:pPr>
    </w:p>
    <w:p w:rsidR="00797F2B" w:rsidRDefault="00797F2B" w:rsidP="00011908">
      <w:pPr>
        <w:rPr>
          <w:rFonts w:ascii="Times New Roman" w:hAnsi="Times New Roman" w:cs="Times New Roman"/>
          <w:sz w:val="20"/>
          <w:szCs w:val="20"/>
          <w:lang w:val="kk-KZ"/>
        </w:rPr>
      </w:pPr>
    </w:p>
    <w:p w:rsidR="00797F2B" w:rsidRDefault="00797F2B" w:rsidP="00011908">
      <w:pPr>
        <w:rPr>
          <w:rFonts w:ascii="Times New Roman" w:hAnsi="Times New Roman" w:cs="Times New Roman"/>
          <w:sz w:val="20"/>
          <w:szCs w:val="20"/>
          <w:lang w:val="kk-KZ"/>
        </w:rPr>
      </w:pPr>
    </w:p>
    <w:p w:rsidR="00797F2B" w:rsidRDefault="00797F2B" w:rsidP="00011908">
      <w:pPr>
        <w:rPr>
          <w:rFonts w:ascii="Times New Roman" w:hAnsi="Times New Roman" w:cs="Times New Roman"/>
          <w:sz w:val="20"/>
          <w:szCs w:val="20"/>
          <w:lang w:val="kk-KZ"/>
        </w:rPr>
      </w:pPr>
    </w:p>
    <w:p w:rsidR="00797F2B" w:rsidRDefault="00797F2B" w:rsidP="00011908">
      <w:pPr>
        <w:rPr>
          <w:rFonts w:ascii="Times New Roman" w:hAnsi="Times New Roman" w:cs="Times New Roman"/>
          <w:sz w:val="20"/>
          <w:szCs w:val="20"/>
          <w:lang w:val="kk-KZ"/>
        </w:rPr>
      </w:pPr>
    </w:p>
    <w:p w:rsidR="00797F2B" w:rsidRDefault="00797F2B" w:rsidP="00011908">
      <w:pPr>
        <w:rPr>
          <w:rFonts w:ascii="Times New Roman" w:hAnsi="Times New Roman" w:cs="Times New Roman"/>
          <w:sz w:val="20"/>
          <w:szCs w:val="20"/>
          <w:lang w:val="kk-KZ"/>
        </w:rPr>
      </w:pPr>
    </w:p>
    <w:p w:rsidR="00797F2B" w:rsidRDefault="00797F2B" w:rsidP="00011908">
      <w:pPr>
        <w:rPr>
          <w:rFonts w:ascii="Times New Roman" w:hAnsi="Times New Roman" w:cs="Times New Roman"/>
          <w:sz w:val="20"/>
          <w:szCs w:val="20"/>
          <w:lang w:val="kk-KZ"/>
        </w:rPr>
      </w:pPr>
    </w:p>
    <w:p w:rsidR="00797F2B" w:rsidRDefault="00797F2B" w:rsidP="00011908">
      <w:pPr>
        <w:rPr>
          <w:rFonts w:ascii="Times New Roman" w:hAnsi="Times New Roman" w:cs="Times New Roman"/>
          <w:sz w:val="20"/>
          <w:szCs w:val="20"/>
          <w:lang w:val="kk-KZ"/>
        </w:rPr>
      </w:pPr>
    </w:p>
    <w:p w:rsidR="00797F2B" w:rsidRDefault="00797F2B" w:rsidP="00011908">
      <w:pPr>
        <w:rPr>
          <w:rFonts w:ascii="Times New Roman" w:hAnsi="Times New Roman" w:cs="Times New Roman"/>
          <w:sz w:val="20"/>
          <w:szCs w:val="20"/>
          <w:lang w:val="kk-KZ"/>
        </w:rPr>
      </w:pPr>
    </w:p>
    <w:p w:rsidR="00797F2B" w:rsidRDefault="00797F2B" w:rsidP="00011908">
      <w:pPr>
        <w:rPr>
          <w:rFonts w:ascii="Times New Roman" w:hAnsi="Times New Roman" w:cs="Times New Roman"/>
          <w:sz w:val="20"/>
          <w:szCs w:val="20"/>
          <w:lang w:val="kk-KZ"/>
        </w:rPr>
      </w:pPr>
    </w:p>
    <w:p w:rsidR="00797F2B" w:rsidRDefault="00797F2B" w:rsidP="00011908">
      <w:pPr>
        <w:rPr>
          <w:rFonts w:ascii="Times New Roman" w:hAnsi="Times New Roman" w:cs="Times New Roman"/>
          <w:sz w:val="20"/>
          <w:szCs w:val="20"/>
          <w:lang w:val="kk-KZ"/>
        </w:rPr>
      </w:pPr>
    </w:p>
    <w:p w:rsidR="00797F2B" w:rsidRDefault="00797F2B" w:rsidP="00011908">
      <w:pPr>
        <w:rPr>
          <w:rFonts w:ascii="Times New Roman" w:hAnsi="Times New Roman" w:cs="Times New Roman"/>
          <w:sz w:val="20"/>
          <w:szCs w:val="20"/>
          <w:lang w:val="kk-KZ"/>
        </w:rPr>
      </w:pPr>
    </w:p>
    <w:p w:rsidR="00011908" w:rsidRPr="00B3684B" w:rsidRDefault="00011908" w:rsidP="00011908">
      <w:pPr>
        <w:rPr>
          <w:rFonts w:ascii="Times New Roman" w:hAnsi="Times New Roman" w:cs="Times New Roman"/>
          <w:b/>
          <w:sz w:val="20"/>
          <w:szCs w:val="20"/>
          <w:lang w:val="kk-KZ"/>
        </w:rPr>
      </w:pPr>
      <w:bookmarkStart w:id="0" w:name="_GoBack"/>
      <w:bookmarkEnd w:id="0"/>
    </w:p>
    <w:p w:rsidR="00011908" w:rsidRPr="00B3684B" w:rsidRDefault="00011908">
      <w:pPr>
        <w:rPr>
          <w:rFonts w:ascii="Times New Roman" w:hAnsi="Times New Roman" w:cs="Times New Roman"/>
          <w:sz w:val="20"/>
          <w:szCs w:val="20"/>
          <w:lang w:val="kk-KZ"/>
        </w:rPr>
      </w:pPr>
    </w:p>
    <w:sectPr w:rsidR="00011908" w:rsidRPr="00B3684B" w:rsidSect="00B53D6E">
      <w:pgSz w:w="11906" w:h="16838"/>
      <w:pgMar w:top="1134" w:right="1134"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3CC" w:rsidRDefault="009853CC" w:rsidP="000D06C6">
      <w:pPr>
        <w:spacing w:after="0" w:line="240" w:lineRule="auto"/>
      </w:pPr>
      <w:r>
        <w:separator/>
      </w:r>
    </w:p>
  </w:endnote>
  <w:endnote w:type="continuationSeparator" w:id="0">
    <w:p w:rsidR="009853CC" w:rsidRDefault="009853CC" w:rsidP="000D0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NewRomanPS-ItalicMT">
    <w:altName w:val="MS Gothic"/>
    <w:panose1 w:val="00000000000000000000"/>
    <w:charset w:val="80"/>
    <w:family w:val="auto"/>
    <w:notTrueType/>
    <w:pitch w:val="default"/>
    <w:sig w:usb0="00000000" w:usb1="08070000" w:usb2="00000010" w:usb3="00000000" w:csb0="00020001" w:csb1="00000000"/>
  </w:font>
  <w:font w:name="Times Kaz">
    <w:charset w:val="00"/>
    <w:family w:val="roman"/>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643393"/>
      <w:docPartObj>
        <w:docPartGallery w:val="Page Numbers (Bottom of Page)"/>
        <w:docPartUnique/>
      </w:docPartObj>
    </w:sdtPr>
    <w:sdtEndPr/>
    <w:sdtContent>
      <w:p w:rsidR="00E3662D" w:rsidRDefault="009853CC">
        <w:pPr>
          <w:pStyle w:val="af1"/>
          <w:jc w:val="center"/>
        </w:pPr>
        <w:r>
          <w:fldChar w:fldCharType="begin"/>
        </w:r>
        <w:r>
          <w:instrText>PAGE   \* MERGEFORMAT</w:instrText>
        </w:r>
        <w:r>
          <w:fldChar w:fldCharType="separate"/>
        </w:r>
        <w:r w:rsidR="001C3A74">
          <w:rPr>
            <w:noProof/>
          </w:rPr>
          <w:t>4</w:t>
        </w:r>
        <w:r>
          <w:rPr>
            <w:noProof/>
          </w:rPr>
          <w:fldChar w:fldCharType="end"/>
        </w:r>
      </w:p>
    </w:sdtContent>
  </w:sdt>
  <w:p w:rsidR="00E3662D" w:rsidRDefault="00E3662D">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3CC" w:rsidRDefault="009853CC" w:rsidP="000D06C6">
      <w:pPr>
        <w:spacing w:after="0" w:line="240" w:lineRule="auto"/>
      </w:pPr>
      <w:r>
        <w:separator/>
      </w:r>
    </w:p>
  </w:footnote>
  <w:footnote w:type="continuationSeparator" w:id="0">
    <w:p w:rsidR="009853CC" w:rsidRDefault="009853CC" w:rsidP="000D06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205A0"/>
    <w:multiLevelType w:val="hybridMultilevel"/>
    <w:tmpl w:val="F2508B6C"/>
    <w:lvl w:ilvl="0" w:tplc="06ECD0F6">
      <w:start w:val="5"/>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nsid w:val="11190FBC"/>
    <w:multiLevelType w:val="hybridMultilevel"/>
    <w:tmpl w:val="C58C1A5C"/>
    <w:lvl w:ilvl="0" w:tplc="9266E1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4A3D30"/>
    <w:multiLevelType w:val="hybridMultilevel"/>
    <w:tmpl w:val="485EAEEA"/>
    <w:lvl w:ilvl="0" w:tplc="9266E1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5CC1A81"/>
    <w:multiLevelType w:val="multilevel"/>
    <w:tmpl w:val="FC5AB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F4110D"/>
    <w:multiLevelType w:val="hybridMultilevel"/>
    <w:tmpl w:val="95C88FE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4E7829BB"/>
    <w:multiLevelType w:val="hybridMultilevel"/>
    <w:tmpl w:val="BB46EF6A"/>
    <w:lvl w:ilvl="0" w:tplc="651C41FC">
      <w:start w:val="6"/>
      <w:numFmt w:val="decimal"/>
      <w:lvlText w:val="%1."/>
      <w:lvlJc w:val="left"/>
      <w:pPr>
        <w:ind w:left="928" w:hanging="360"/>
      </w:pPr>
      <w:rPr>
        <w:rFonts w:hint="default"/>
        <w:color w:val="00000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nsid w:val="5729771A"/>
    <w:multiLevelType w:val="hybridMultilevel"/>
    <w:tmpl w:val="07AA61EA"/>
    <w:lvl w:ilvl="0" w:tplc="9266E148">
      <w:start w:val="1"/>
      <w:numFmt w:val="bullet"/>
      <w:lvlText w:val=""/>
      <w:lvlJc w:val="left"/>
      <w:pPr>
        <w:tabs>
          <w:tab w:val="num" w:pos="720"/>
        </w:tabs>
        <w:ind w:left="720" w:hanging="360"/>
      </w:pPr>
      <w:rPr>
        <w:rFonts w:ascii="Symbol" w:hAnsi="Symbol" w:hint="default"/>
      </w:rPr>
    </w:lvl>
    <w:lvl w:ilvl="1" w:tplc="A308E332">
      <w:start w:val="1"/>
      <w:numFmt w:val="decimal"/>
      <w:lvlText w:val="%2."/>
      <w:lvlJc w:val="left"/>
      <w:pPr>
        <w:tabs>
          <w:tab w:val="num" w:pos="1440"/>
        </w:tabs>
        <w:ind w:left="1440" w:hanging="360"/>
      </w:pPr>
    </w:lvl>
    <w:lvl w:ilvl="2" w:tplc="B34CD9B4">
      <w:start w:val="1"/>
      <w:numFmt w:val="decimal"/>
      <w:lvlText w:val="%3."/>
      <w:lvlJc w:val="left"/>
      <w:pPr>
        <w:tabs>
          <w:tab w:val="num" w:pos="2160"/>
        </w:tabs>
        <w:ind w:left="2160" w:hanging="360"/>
      </w:pPr>
    </w:lvl>
    <w:lvl w:ilvl="3" w:tplc="85022724">
      <w:start w:val="1"/>
      <w:numFmt w:val="decimal"/>
      <w:lvlText w:val="%4."/>
      <w:lvlJc w:val="left"/>
      <w:pPr>
        <w:tabs>
          <w:tab w:val="num" w:pos="2880"/>
        </w:tabs>
        <w:ind w:left="2880" w:hanging="360"/>
      </w:pPr>
    </w:lvl>
    <w:lvl w:ilvl="4" w:tplc="D8B068BE">
      <w:start w:val="1"/>
      <w:numFmt w:val="decimal"/>
      <w:lvlText w:val="%5."/>
      <w:lvlJc w:val="left"/>
      <w:pPr>
        <w:tabs>
          <w:tab w:val="num" w:pos="3600"/>
        </w:tabs>
        <w:ind w:left="3600" w:hanging="360"/>
      </w:pPr>
    </w:lvl>
    <w:lvl w:ilvl="5" w:tplc="DBF6055E">
      <w:start w:val="1"/>
      <w:numFmt w:val="decimal"/>
      <w:lvlText w:val="%6."/>
      <w:lvlJc w:val="left"/>
      <w:pPr>
        <w:tabs>
          <w:tab w:val="num" w:pos="4320"/>
        </w:tabs>
        <w:ind w:left="4320" w:hanging="360"/>
      </w:pPr>
    </w:lvl>
    <w:lvl w:ilvl="6" w:tplc="2DDCBFC0">
      <w:start w:val="1"/>
      <w:numFmt w:val="decimal"/>
      <w:lvlText w:val="%7."/>
      <w:lvlJc w:val="left"/>
      <w:pPr>
        <w:tabs>
          <w:tab w:val="num" w:pos="5040"/>
        </w:tabs>
        <w:ind w:left="5040" w:hanging="360"/>
      </w:pPr>
    </w:lvl>
    <w:lvl w:ilvl="7" w:tplc="A1A4B006">
      <w:start w:val="1"/>
      <w:numFmt w:val="decimal"/>
      <w:lvlText w:val="%8."/>
      <w:lvlJc w:val="left"/>
      <w:pPr>
        <w:tabs>
          <w:tab w:val="num" w:pos="5760"/>
        </w:tabs>
        <w:ind w:left="5760" w:hanging="360"/>
      </w:pPr>
    </w:lvl>
    <w:lvl w:ilvl="8" w:tplc="5F72152E">
      <w:start w:val="1"/>
      <w:numFmt w:val="decimal"/>
      <w:lvlText w:val="%9."/>
      <w:lvlJc w:val="left"/>
      <w:pPr>
        <w:tabs>
          <w:tab w:val="num" w:pos="6480"/>
        </w:tabs>
        <w:ind w:left="6480" w:hanging="360"/>
      </w:pPr>
    </w:lvl>
  </w:abstractNum>
  <w:abstractNum w:abstractNumId="7">
    <w:nsid w:val="5A3D19A2"/>
    <w:multiLevelType w:val="multilevel"/>
    <w:tmpl w:val="91422978"/>
    <w:lvl w:ilvl="0">
      <w:start w:val="1"/>
      <w:numFmt w:val="decimal"/>
      <w:lvlText w:val="%1."/>
      <w:lvlJc w:val="left"/>
      <w:pPr>
        <w:ind w:left="928" w:hanging="360"/>
      </w:pPr>
      <w:rPr>
        <w:rFonts w:cs="Times New Roman" w:hint="default"/>
        <w:sz w:val="28"/>
        <w:szCs w:val="28"/>
      </w:rPr>
    </w:lvl>
    <w:lvl w:ilvl="1">
      <w:start w:val="1"/>
      <w:numFmt w:val="decimal"/>
      <w:isLgl/>
      <w:lvlText w:val="%1.%2"/>
      <w:lvlJc w:val="left"/>
      <w:pPr>
        <w:ind w:left="284"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8">
    <w:nsid w:val="5BFC0AA2"/>
    <w:multiLevelType w:val="hybridMultilevel"/>
    <w:tmpl w:val="3EEA0A7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nsid w:val="6A0D4AAF"/>
    <w:multiLevelType w:val="hybridMultilevel"/>
    <w:tmpl w:val="E3C45F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6CC34F03"/>
    <w:multiLevelType w:val="hybridMultilevel"/>
    <w:tmpl w:val="DB1A1E22"/>
    <w:lvl w:ilvl="0" w:tplc="9266E1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1995B1D"/>
    <w:multiLevelType w:val="hybridMultilevel"/>
    <w:tmpl w:val="B2285724"/>
    <w:lvl w:ilvl="0" w:tplc="A69A0546">
      <w:start w:val="1"/>
      <w:numFmt w:val="decimal"/>
      <w:lvlText w:val="%1."/>
      <w:lvlJc w:val="left"/>
      <w:pPr>
        <w:ind w:left="3903" w:hanging="360"/>
      </w:pPr>
      <w:rPr>
        <w:rFonts w:hint="default"/>
      </w:rPr>
    </w:lvl>
    <w:lvl w:ilvl="1" w:tplc="04190019" w:tentative="1">
      <w:start w:val="1"/>
      <w:numFmt w:val="lowerLetter"/>
      <w:lvlText w:val="%2."/>
      <w:lvlJc w:val="left"/>
      <w:pPr>
        <w:ind w:left="4623" w:hanging="360"/>
      </w:pPr>
    </w:lvl>
    <w:lvl w:ilvl="2" w:tplc="0419001B" w:tentative="1">
      <w:start w:val="1"/>
      <w:numFmt w:val="lowerRoman"/>
      <w:lvlText w:val="%3."/>
      <w:lvlJc w:val="right"/>
      <w:pPr>
        <w:ind w:left="5343" w:hanging="180"/>
      </w:pPr>
    </w:lvl>
    <w:lvl w:ilvl="3" w:tplc="0419000F" w:tentative="1">
      <w:start w:val="1"/>
      <w:numFmt w:val="decimal"/>
      <w:lvlText w:val="%4."/>
      <w:lvlJc w:val="left"/>
      <w:pPr>
        <w:ind w:left="6063" w:hanging="360"/>
      </w:pPr>
    </w:lvl>
    <w:lvl w:ilvl="4" w:tplc="04190019" w:tentative="1">
      <w:start w:val="1"/>
      <w:numFmt w:val="lowerLetter"/>
      <w:lvlText w:val="%5."/>
      <w:lvlJc w:val="left"/>
      <w:pPr>
        <w:ind w:left="6783" w:hanging="360"/>
      </w:pPr>
    </w:lvl>
    <w:lvl w:ilvl="5" w:tplc="0419001B" w:tentative="1">
      <w:start w:val="1"/>
      <w:numFmt w:val="lowerRoman"/>
      <w:lvlText w:val="%6."/>
      <w:lvlJc w:val="right"/>
      <w:pPr>
        <w:ind w:left="7503" w:hanging="180"/>
      </w:pPr>
    </w:lvl>
    <w:lvl w:ilvl="6" w:tplc="0419000F" w:tentative="1">
      <w:start w:val="1"/>
      <w:numFmt w:val="decimal"/>
      <w:lvlText w:val="%7."/>
      <w:lvlJc w:val="left"/>
      <w:pPr>
        <w:ind w:left="8223" w:hanging="360"/>
      </w:pPr>
    </w:lvl>
    <w:lvl w:ilvl="7" w:tplc="04190019" w:tentative="1">
      <w:start w:val="1"/>
      <w:numFmt w:val="lowerLetter"/>
      <w:lvlText w:val="%8."/>
      <w:lvlJc w:val="left"/>
      <w:pPr>
        <w:ind w:left="8943" w:hanging="360"/>
      </w:pPr>
    </w:lvl>
    <w:lvl w:ilvl="8" w:tplc="0419001B" w:tentative="1">
      <w:start w:val="1"/>
      <w:numFmt w:val="lowerRoman"/>
      <w:lvlText w:val="%9."/>
      <w:lvlJc w:val="right"/>
      <w:pPr>
        <w:ind w:left="9663" w:hanging="180"/>
      </w:pPr>
    </w:lvl>
  </w:abstractNum>
  <w:abstractNum w:abstractNumId="12">
    <w:nsid w:val="79BE41C9"/>
    <w:multiLevelType w:val="hybridMultilevel"/>
    <w:tmpl w:val="06381018"/>
    <w:lvl w:ilvl="0" w:tplc="C59445AA">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B03054F"/>
    <w:multiLevelType w:val="hybridMultilevel"/>
    <w:tmpl w:val="C9181D0A"/>
    <w:lvl w:ilvl="0" w:tplc="9266E1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0"/>
  </w:num>
  <w:num w:numId="4">
    <w:abstractNumId w:val="3"/>
  </w:num>
  <w:num w:numId="5">
    <w:abstractNumId w:val="6"/>
  </w:num>
  <w:num w:numId="6">
    <w:abstractNumId w:val="13"/>
  </w:num>
  <w:num w:numId="7">
    <w:abstractNumId w:val="1"/>
  </w:num>
  <w:num w:numId="8">
    <w:abstractNumId w:val="2"/>
  </w:num>
  <w:num w:numId="9">
    <w:abstractNumId w:val="10"/>
  </w:num>
  <w:num w:numId="10">
    <w:abstractNumId w:val="5"/>
  </w:num>
  <w:num w:numId="11">
    <w:abstractNumId w:val="4"/>
  </w:num>
  <w:num w:numId="12">
    <w:abstractNumId w:val="8"/>
  </w:num>
  <w:num w:numId="13">
    <w:abstractNumId w:val="9"/>
  </w:num>
  <w:num w:numId="14">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11908"/>
    <w:rsid w:val="00002A9C"/>
    <w:rsid w:val="00011908"/>
    <w:rsid w:val="00013944"/>
    <w:rsid w:val="00014AE2"/>
    <w:rsid w:val="00015987"/>
    <w:rsid w:val="00020A90"/>
    <w:rsid w:val="00025917"/>
    <w:rsid w:val="00026F77"/>
    <w:rsid w:val="0003118C"/>
    <w:rsid w:val="000401C9"/>
    <w:rsid w:val="0004109B"/>
    <w:rsid w:val="00046D58"/>
    <w:rsid w:val="00051E26"/>
    <w:rsid w:val="00053066"/>
    <w:rsid w:val="00055413"/>
    <w:rsid w:val="00056D7D"/>
    <w:rsid w:val="000575C0"/>
    <w:rsid w:val="0006392B"/>
    <w:rsid w:val="00065EE8"/>
    <w:rsid w:val="000731BE"/>
    <w:rsid w:val="00077515"/>
    <w:rsid w:val="00080EDC"/>
    <w:rsid w:val="000924ED"/>
    <w:rsid w:val="00095948"/>
    <w:rsid w:val="000B279A"/>
    <w:rsid w:val="000D06C6"/>
    <w:rsid w:val="000D0E11"/>
    <w:rsid w:val="000D2BA3"/>
    <w:rsid w:val="000D3193"/>
    <w:rsid w:val="000D3F3F"/>
    <w:rsid w:val="000E2818"/>
    <w:rsid w:val="000F0851"/>
    <w:rsid w:val="001028A9"/>
    <w:rsid w:val="001029EE"/>
    <w:rsid w:val="00110FB1"/>
    <w:rsid w:val="00126124"/>
    <w:rsid w:val="00126796"/>
    <w:rsid w:val="0013367A"/>
    <w:rsid w:val="00135A6D"/>
    <w:rsid w:val="0013698E"/>
    <w:rsid w:val="001411B2"/>
    <w:rsid w:val="001452D1"/>
    <w:rsid w:val="001477A1"/>
    <w:rsid w:val="00147E60"/>
    <w:rsid w:val="00152CB4"/>
    <w:rsid w:val="00166257"/>
    <w:rsid w:val="00167E57"/>
    <w:rsid w:val="00170F59"/>
    <w:rsid w:val="00171CB5"/>
    <w:rsid w:val="0017575F"/>
    <w:rsid w:val="0017722C"/>
    <w:rsid w:val="00182156"/>
    <w:rsid w:val="00183D4C"/>
    <w:rsid w:val="001840B5"/>
    <w:rsid w:val="001879A9"/>
    <w:rsid w:val="001A1B68"/>
    <w:rsid w:val="001A1DFC"/>
    <w:rsid w:val="001B5508"/>
    <w:rsid w:val="001C0175"/>
    <w:rsid w:val="001C1A8F"/>
    <w:rsid w:val="001C3A74"/>
    <w:rsid w:val="001D3CC6"/>
    <w:rsid w:val="001E2498"/>
    <w:rsid w:val="001E6773"/>
    <w:rsid w:val="001F11BB"/>
    <w:rsid w:val="001F311D"/>
    <w:rsid w:val="001F4881"/>
    <w:rsid w:val="001F6D45"/>
    <w:rsid w:val="001F7E2A"/>
    <w:rsid w:val="00203FD3"/>
    <w:rsid w:val="002078B9"/>
    <w:rsid w:val="00211A85"/>
    <w:rsid w:val="00212B86"/>
    <w:rsid w:val="00212C80"/>
    <w:rsid w:val="00222718"/>
    <w:rsid w:val="0023306F"/>
    <w:rsid w:val="00237D90"/>
    <w:rsid w:val="0024757F"/>
    <w:rsid w:val="00250BE6"/>
    <w:rsid w:val="002538BA"/>
    <w:rsid w:val="0026302A"/>
    <w:rsid w:val="00264FFC"/>
    <w:rsid w:val="002713D5"/>
    <w:rsid w:val="00277465"/>
    <w:rsid w:val="00286F5A"/>
    <w:rsid w:val="002874C5"/>
    <w:rsid w:val="0029046E"/>
    <w:rsid w:val="002915BC"/>
    <w:rsid w:val="00294BE9"/>
    <w:rsid w:val="00297CCB"/>
    <w:rsid w:val="002A3155"/>
    <w:rsid w:val="002A61F7"/>
    <w:rsid w:val="002B511D"/>
    <w:rsid w:val="002B799A"/>
    <w:rsid w:val="002C0A19"/>
    <w:rsid w:val="002D0C07"/>
    <w:rsid w:val="002D6D38"/>
    <w:rsid w:val="002E079B"/>
    <w:rsid w:val="002E701E"/>
    <w:rsid w:val="002F58C1"/>
    <w:rsid w:val="00300284"/>
    <w:rsid w:val="00305049"/>
    <w:rsid w:val="00306356"/>
    <w:rsid w:val="003117C2"/>
    <w:rsid w:val="003118C2"/>
    <w:rsid w:val="00311ED0"/>
    <w:rsid w:val="003211F6"/>
    <w:rsid w:val="00324834"/>
    <w:rsid w:val="003278F3"/>
    <w:rsid w:val="00336F11"/>
    <w:rsid w:val="0034046C"/>
    <w:rsid w:val="00340CEB"/>
    <w:rsid w:val="003451E0"/>
    <w:rsid w:val="00350B5C"/>
    <w:rsid w:val="00352EEB"/>
    <w:rsid w:val="00360CF6"/>
    <w:rsid w:val="003613AA"/>
    <w:rsid w:val="00366828"/>
    <w:rsid w:val="00367DEB"/>
    <w:rsid w:val="0037278D"/>
    <w:rsid w:val="0037757B"/>
    <w:rsid w:val="00383054"/>
    <w:rsid w:val="0039481C"/>
    <w:rsid w:val="003A2C78"/>
    <w:rsid w:val="003B7A5D"/>
    <w:rsid w:val="003C3941"/>
    <w:rsid w:val="003D58D1"/>
    <w:rsid w:val="003D6CEA"/>
    <w:rsid w:val="003E09B5"/>
    <w:rsid w:val="003E1A66"/>
    <w:rsid w:val="003E3189"/>
    <w:rsid w:val="003F1687"/>
    <w:rsid w:val="003F4567"/>
    <w:rsid w:val="003F5BCD"/>
    <w:rsid w:val="0040460B"/>
    <w:rsid w:val="0040538F"/>
    <w:rsid w:val="00410CAA"/>
    <w:rsid w:val="00411593"/>
    <w:rsid w:val="0041282C"/>
    <w:rsid w:val="00413E07"/>
    <w:rsid w:val="0041706B"/>
    <w:rsid w:val="004213C3"/>
    <w:rsid w:val="0042595E"/>
    <w:rsid w:val="00426DA2"/>
    <w:rsid w:val="00427341"/>
    <w:rsid w:val="0043257D"/>
    <w:rsid w:val="0045512C"/>
    <w:rsid w:val="00461AA1"/>
    <w:rsid w:val="0047285C"/>
    <w:rsid w:val="004778B0"/>
    <w:rsid w:val="0048093C"/>
    <w:rsid w:val="0049154F"/>
    <w:rsid w:val="00493410"/>
    <w:rsid w:val="0049738A"/>
    <w:rsid w:val="004A140A"/>
    <w:rsid w:val="004B2311"/>
    <w:rsid w:val="004B6ED9"/>
    <w:rsid w:val="004C1D94"/>
    <w:rsid w:val="004D4D9E"/>
    <w:rsid w:val="004E66A9"/>
    <w:rsid w:val="004E7698"/>
    <w:rsid w:val="005065BC"/>
    <w:rsid w:val="0051348E"/>
    <w:rsid w:val="00514F2D"/>
    <w:rsid w:val="005230AE"/>
    <w:rsid w:val="00525426"/>
    <w:rsid w:val="0052658A"/>
    <w:rsid w:val="00537065"/>
    <w:rsid w:val="00547A54"/>
    <w:rsid w:val="005672A8"/>
    <w:rsid w:val="005729C6"/>
    <w:rsid w:val="0057732B"/>
    <w:rsid w:val="00595BD7"/>
    <w:rsid w:val="005A3A69"/>
    <w:rsid w:val="005B2961"/>
    <w:rsid w:val="005B29D7"/>
    <w:rsid w:val="005C5DD0"/>
    <w:rsid w:val="005C6290"/>
    <w:rsid w:val="005C79E8"/>
    <w:rsid w:val="005D25AB"/>
    <w:rsid w:val="005D3AE4"/>
    <w:rsid w:val="005D7269"/>
    <w:rsid w:val="005D7FEA"/>
    <w:rsid w:val="005E5428"/>
    <w:rsid w:val="005F5276"/>
    <w:rsid w:val="00601899"/>
    <w:rsid w:val="0061039B"/>
    <w:rsid w:val="006131CD"/>
    <w:rsid w:val="00620DC6"/>
    <w:rsid w:val="00622ED9"/>
    <w:rsid w:val="00624DF9"/>
    <w:rsid w:val="0063365A"/>
    <w:rsid w:val="00634FBB"/>
    <w:rsid w:val="006378D4"/>
    <w:rsid w:val="0064064E"/>
    <w:rsid w:val="00655ED8"/>
    <w:rsid w:val="0065638F"/>
    <w:rsid w:val="006646E4"/>
    <w:rsid w:val="00665EC7"/>
    <w:rsid w:val="006669F3"/>
    <w:rsid w:val="00676BC8"/>
    <w:rsid w:val="00676EED"/>
    <w:rsid w:val="006817E5"/>
    <w:rsid w:val="00684FD5"/>
    <w:rsid w:val="0068532D"/>
    <w:rsid w:val="0069340D"/>
    <w:rsid w:val="0069446E"/>
    <w:rsid w:val="006A35F2"/>
    <w:rsid w:val="006B540A"/>
    <w:rsid w:val="006C353E"/>
    <w:rsid w:val="006C52A0"/>
    <w:rsid w:val="006C5A93"/>
    <w:rsid w:val="006C5FEC"/>
    <w:rsid w:val="006C6D08"/>
    <w:rsid w:val="006C7F10"/>
    <w:rsid w:val="006D2157"/>
    <w:rsid w:val="006D21B5"/>
    <w:rsid w:val="006D5273"/>
    <w:rsid w:val="006E50B4"/>
    <w:rsid w:val="006F26F3"/>
    <w:rsid w:val="006F4B8B"/>
    <w:rsid w:val="006F5C9A"/>
    <w:rsid w:val="006F61F6"/>
    <w:rsid w:val="006F67FD"/>
    <w:rsid w:val="006F7E4D"/>
    <w:rsid w:val="0070030D"/>
    <w:rsid w:val="007049B6"/>
    <w:rsid w:val="007075E0"/>
    <w:rsid w:val="0070770C"/>
    <w:rsid w:val="00723B5F"/>
    <w:rsid w:val="00732860"/>
    <w:rsid w:val="007334A8"/>
    <w:rsid w:val="0073400F"/>
    <w:rsid w:val="00740D90"/>
    <w:rsid w:val="00746A71"/>
    <w:rsid w:val="00752B20"/>
    <w:rsid w:val="00753A28"/>
    <w:rsid w:val="007600B6"/>
    <w:rsid w:val="00771608"/>
    <w:rsid w:val="007759AC"/>
    <w:rsid w:val="007904FE"/>
    <w:rsid w:val="007945FB"/>
    <w:rsid w:val="00795949"/>
    <w:rsid w:val="00797F2B"/>
    <w:rsid w:val="007A20F8"/>
    <w:rsid w:val="007B1C8C"/>
    <w:rsid w:val="007B4255"/>
    <w:rsid w:val="007B66C8"/>
    <w:rsid w:val="007C0623"/>
    <w:rsid w:val="007C1022"/>
    <w:rsid w:val="007C49C1"/>
    <w:rsid w:val="007D42A8"/>
    <w:rsid w:val="007D4306"/>
    <w:rsid w:val="007D74B6"/>
    <w:rsid w:val="007E42B7"/>
    <w:rsid w:val="007E634E"/>
    <w:rsid w:val="007E79AB"/>
    <w:rsid w:val="007F0D48"/>
    <w:rsid w:val="007F5196"/>
    <w:rsid w:val="007F69CD"/>
    <w:rsid w:val="00803A0B"/>
    <w:rsid w:val="00806286"/>
    <w:rsid w:val="00812D51"/>
    <w:rsid w:val="00815C10"/>
    <w:rsid w:val="00817C55"/>
    <w:rsid w:val="00822AB4"/>
    <w:rsid w:val="008371D5"/>
    <w:rsid w:val="00841A1A"/>
    <w:rsid w:val="00841F96"/>
    <w:rsid w:val="00850E54"/>
    <w:rsid w:val="00855478"/>
    <w:rsid w:val="00856A1C"/>
    <w:rsid w:val="00867BF6"/>
    <w:rsid w:val="008711D3"/>
    <w:rsid w:val="008725B5"/>
    <w:rsid w:val="00872977"/>
    <w:rsid w:val="00872A97"/>
    <w:rsid w:val="00872F10"/>
    <w:rsid w:val="0087625A"/>
    <w:rsid w:val="00882FE7"/>
    <w:rsid w:val="008875A1"/>
    <w:rsid w:val="00891C32"/>
    <w:rsid w:val="00892CEF"/>
    <w:rsid w:val="00893819"/>
    <w:rsid w:val="0089530B"/>
    <w:rsid w:val="008A36B6"/>
    <w:rsid w:val="008A42D7"/>
    <w:rsid w:val="008B1269"/>
    <w:rsid w:val="008B2216"/>
    <w:rsid w:val="008C0189"/>
    <w:rsid w:val="008C3AC7"/>
    <w:rsid w:val="008C57B0"/>
    <w:rsid w:val="008C7053"/>
    <w:rsid w:val="008C72AD"/>
    <w:rsid w:val="008D6F07"/>
    <w:rsid w:val="008E0035"/>
    <w:rsid w:val="008E18D5"/>
    <w:rsid w:val="008E473E"/>
    <w:rsid w:val="008E668C"/>
    <w:rsid w:val="008E78BA"/>
    <w:rsid w:val="008F176C"/>
    <w:rsid w:val="008F303C"/>
    <w:rsid w:val="008F345A"/>
    <w:rsid w:val="008F4671"/>
    <w:rsid w:val="0091197F"/>
    <w:rsid w:val="00915A41"/>
    <w:rsid w:val="009173E2"/>
    <w:rsid w:val="0092704E"/>
    <w:rsid w:val="00932922"/>
    <w:rsid w:val="00935021"/>
    <w:rsid w:val="00946681"/>
    <w:rsid w:val="00953A63"/>
    <w:rsid w:val="00963539"/>
    <w:rsid w:val="009672FB"/>
    <w:rsid w:val="00974C59"/>
    <w:rsid w:val="009853CC"/>
    <w:rsid w:val="00991F25"/>
    <w:rsid w:val="00994111"/>
    <w:rsid w:val="009944BA"/>
    <w:rsid w:val="009A70BE"/>
    <w:rsid w:val="009B05DC"/>
    <w:rsid w:val="009B1ECF"/>
    <w:rsid w:val="009B4D24"/>
    <w:rsid w:val="009B5E21"/>
    <w:rsid w:val="009B71BE"/>
    <w:rsid w:val="009B7673"/>
    <w:rsid w:val="009C209D"/>
    <w:rsid w:val="009C5E29"/>
    <w:rsid w:val="009D3615"/>
    <w:rsid w:val="009D664B"/>
    <w:rsid w:val="009E0E05"/>
    <w:rsid w:val="009E2F14"/>
    <w:rsid w:val="009E5429"/>
    <w:rsid w:val="009F2848"/>
    <w:rsid w:val="009F2F0B"/>
    <w:rsid w:val="009F2F98"/>
    <w:rsid w:val="009F2FCD"/>
    <w:rsid w:val="009F3D14"/>
    <w:rsid w:val="009F4E80"/>
    <w:rsid w:val="00A0634D"/>
    <w:rsid w:val="00A10A5F"/>
    <w:rsid w:val="00A10EC9"/>
    <w:rsid w:val="00A15D64"/>
    <w:rsid w:val="00A17455"/>
    <w:rsid w:val="00A17904"/>
    <w:rsid w:val="00A30D34"/>
    <w:rsid w:val="00A359E6"/>
    <w:rsid w:val="00A36A1B"/>
    <w:rsid w:val="00A37006"/>
    <w:rsid w:val="00A37A21"/>
    <w:rsid w:val="00A566E4"/>
    <w:rsid w:val="00A61817"/>
    <w:rsid w:val="00A62F40"/>
    <w:rsid w:val="00A727F1"/>
    <w:rsid w:val="00A80FAC"/>
    <w:rsid w:val="00A840E6"/>
    <w:rsid w:val="00A91AAA"/>
    <w:rsid w:val="00AA0398"/>
    <w:rsid w:val="00AA0E20"/>
    <w:rsid w:val="00AA231D"/>
    <w:rsid w:val="00AA5134"/>
    <w:rsid w:val="00AA58CD"/>
    <w:rsid w:val="00AA799E"/>
    <w:rsid w:val="00AB004F"/>
    <w:rsid w:val="00AB0A90"/>
    <w:rsid w:val="00AB19E2"/>
    <w:rsid w:val="00AB3843"/>
    <w:rsid w:val="00AB455F"/>
    <w:rsid w:val="00AB68BB"/>
    <w:rsid w:val="00AC159F"/>
    <w:rsid w:val="00AC4F23"/>
    <w:rsid w:val="00AD35B9"/>
    <w:rsid w:val="00AD5A81"/>
    <w:rsid w:val="00AD6B1B"/>
    <w:rsid w:val="00AE0B1F"/>
    <w:rsid w:val="00AF2009"/>
    <w:rsid w:val="00B05082"/>
    <w:rsid w:val="00B12E79"/>
    <w:rsid w:val="00B157A2"/>
    <w:rsid w:val="00B17B42"/>
    <w:rsid w:val="00B26CF2"/>
    <w:rsid w:val="00B31E62"/>
    <w:rsid w:val="00B3449D"/>
    <w:rsid w:val="00B357B8"/>
    <w:rsid w:val="00B3684B"/>
    <w:rsid w:val="00B40E3D"/>
    <w:rsid w:val="00B45662"/>
    <w:rsid w:val="00B53D6E"/>
    <w:rsid w:val="00B53F01"/>
    <w:rsid w:val="00B6365C"/>
    <w:rsid w:val="00B650C9"/>
    <w:rsid w:val="00B6774E"/>
    <w:rsid w:val="00B700AC"/>
    <w:rsid w:val="00B70247"/>
    <w:rsid w:val="00B70B9E"/>
    <w:rsid w:val="00B71931"/>
    <w:rsid w:val="00B72809"/>
    <w:rsid w:val="00B82F53"/>
    <w:rsid w:val="00B941C5"/>
    <w:rsid w:val="00B95921"/>
    <w:rsid w:val="00B973F1"/>
    <w:rsid w:val="00BC22F0"/>
    <w:rsid w:val="00BD0F5D"/>
    <w:rsid w:val="00BD43B7"/>
    <w:rsid w:val="00BD5BA0"/>
    <w:rsid w:val="00BE0328"/>
    <w:rsid w:val="00BE2C41"/>
    <w:rsid w:val="00BE2C60"/>
    <w:rsid w:val="00BE4F94"/>
    <w:rsid w:val="00BE5F9F"/>
    <w:rsid w:val="00BF3BF7"/>
    <w:rsid w:val="00C005B5"/>
    <w:rsid w:val="00C00B4D"/>
    <w:rsid w:val="00C02660"/>
    <w:rsid w:val="00C067B6"/>
    <w:rsid w:val="00C134AF"/>
    <w:rsid w:val="00C21977"/>
    <w:rsid w:val="00C27910"/>
    <w:rsid w:val="00C41060"/>
    <w:rsid w:val="00C512CF"/>
    <w:rsid w:val="00C60818"/>
    <w:rsid w:val="00C61C8D"/>
    <w:rsid w:val="00C624B9"/>
    <w:rsid w:val="00C75ED4"/>
    <w:rsid w:val="00C9700F"/>
    <w:rsid w:val="00CA2BE6"/>
    <w:rsid w:val="00CA631B"/>
    <w:rsid w:val="00CA6E0B"/>
    <w:rsid w:val="00CB2290"/>
    <w:rsid w:val="00CB29B6"/>
    <w:rsid w:val="00CB4EC5"/>
    <w:rsid w:val="00CB5929"/>
    <w:rsid w:val="00CB6678"/>
    <w:rsid w:val="00CB78B9"/>
    <w:rsid w:val="00CC35A5"/>
    <w:rsid w:val="00CC5302"/>
    <w:rsid w:val="00CC5EA1"/>
    <w:rsid w:val="00CD03D0"/>
    <w:rsid w:val="00CD228E"/>
    <w:rsid w:val="00CD2BE1"/>
    <w:rsid w:val="00CF54C9"/>
    <w:rsid w:val="00D003C5"/>
    <w:rsid w:val="00D16803"/>
    <w:rsid w:val="00D21BC5"/>
    <w:rsid w:val="00D23F76"/>
    <w:rsid w:val="00D27057"/>
    <w:rsid w:val="00D306A2"/>
    <w:rsid w:val="00D31383"/>
    <w:rsid w:val="00D46D02"/>
    <w:rsid w:val="00D51ECD"/>
    <w:rsid w:val="00D57069"/>
    <w:rsid w:val="00D61BD3"/>
    <w:rsid w:val="00D645F1"/>
    <w:rsid w:val="00D70AC9"/>
    <w:rsid w:val="00D71D60"/>
    <w:rsid w:val="00D7370E"/>
    <w:rsid w:val="00D93178"/>
    <w:rsid w:val="00D97DE0"/>
    <w:rsid w:val="00DA3CDD"/>
    <w:rsid w:val="00DB2C45"/>
    <w:rsid w:val="00DB73F1"/>
    <w:rsid w:val="00DC0E5C"/>
    <w:rsid w:val="00DC2D44"/>
    <w:rsid w:val="00DC2F85"/>
    <w:rsid w:val="00DC441A"/>
    <w:rsid w:val="00DD410A"/>
    <w:rsid w:val="00DD447A"/>
    <w:rsid w:val="00DD62AA"/>
    <w:rsid w:val="00DE5E14"/>
    <w:rsid w:val="00DE7C49"/>
    <w:rsid w:val="00E073EB"/>
    <w:rsid w:val="00E12345"/>
    <w:rsid w:val="00E17448"/>
    <w:rsid w:val="00E24335"/>
    <w:rsid w:val="00E263DA"/>
    <w:rsid w:val="00E26819"/>
    <w:rsid w:val="00E3245E"/>
    <w:rsid w:val="00E34390"/>
    <w:rsid w:val="00E3662D"/>
    <w:rsid w:val="00E3749F"/>
    <w:rsid w:val="00E44E54"/>
    <w:rsid w:val="00E45C51"/>
    <w:rsid w:val="00E50762"/>
    <w:rsid w:val="00E536A1"/>
    <w:rsid w:val="00E53C70"/>
    <w:rsid w:val="00E615F2"/>
    <w:rsid w:val="00E6408A"/>
    <w:rsid w:val="00E65E12"/>
    <w:rsid w:val="00E677D5"/>
    <w:rsid w:val="00E67C5A"/>
    <w:rsid w:val="00E70CBC"/>
    <w:rsid w:val="00E7218D"/>
    <w:rsid w:val="00E756BA"/>
    <w:rsid w:val="00E81807"/>
    <w:rsid w:val="00E83225"/>
    <w:rsid w:val="00E83A68"/>
    <w:rsid w:val="00E86156"/>
    <w:rsid w:val="00E90880"/>
    <w:rsid w:val="00E94731"/>
    <w:rsid w:val="00E94F3B"/>
    <w:rsid w:val="00EA284B"/>
    <w:rsid w:val="00EA78DD"/>
    <w:rsid w:val="00EB454D"/>
    <w:rsid w:val="00EB6694"/>
    <w:rsid w:val="00EC2538"/>
    <w:rsid w:val="00EC2646"/>
    <w:rsid w:val="00ED002B"/>
    <w:rsid w:val="00EE4FF8"/>
    <w:rsid w:val="00EE5CB3"/>
    <w:rsid w:val="00EE6E5C"/>
    <w:rsid w:val="00EF19FE"/>
    <w:rsid w:val="00EF239E"/>
    <w:rsid w:val="00EF2579"/>
    <w:rsid w:val="00EF2BC5"/>
    <w:rsid w:val="00EF6F05"/>
    <w:rsid w:val="00F00A93"/>
    <w:rsid w:val="00F11059"/>
    <w:rsid w:val="00F11B78"/>
    <w:rsid w:val="00F15C0C"/>
    <w:rsid w:val="00F16DC2"/>
    <w:rsid w:val="00F17777"/>
    <w:rsid w:val="00F31F46"/>
    <w:rsid w:val="00F3233A"/>
    <w:rsid w:val="00F358CB"/>
    <w:rsid w:val="00F40B6E"/>
    <w:rsid w:val="00F42CAE"/>
    <w:rsid w:val="00F53908"/>
    <w:rsid w:val="00F60A9A"/>
    <w:rsid w:val="00F71A3B"/>
    <w:rsid w:val="00F7430B"/>
    <w:rsid w:val="00F75341"/>
    <w:rsid w:val="00F7750A"/>
    <w:rsid w:val="00F850A3"/>
    <w:rsid w:val="00F86E33"/>
    <w:rsid w:val="00FA0045"/>
    <w:rsid w:val="00FB3AF7"/>
    <w:rsid w:val="00FB4E60"/>
    <w:rsid w:val="00FB5E54"/>
    <w:rsid w:val="00FC1FB2"/>
    <w:rsid w:val="00FC26E1"/>
    <w:rsid w:val="00FC2CD1"/>
    <w:rsid w:val="00FC7CC0"/>
    <w:rsid w:val="00FC7D06"/>
    <w:rsid w:val="00FD339C"/>
    <w:rsid w:val="00FE40BA"/>
    <w:rsid w:val="00FE4972"/>
    <w:rsid w:val="00FF2516"/>
    <w:rsid w:val="00FF45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638F"/>
  </w:style>
  <w:style w:type="paragraph" w:styleId="1">
    <w:name w:val="heading 1"/>
    <w:basedOn w:val="a"/>
    <w:next w:val="a"/>
    <w:link w:val="10"/>
    <w:uiPriority w:val="9"/>
    <w:qFormat/>
    <w:rsid w:val="000119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11908"/>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11908"/>
    <w:pPr>
      <w:keepNext/>
      <w:keepLines/>
      <w:spacing w:before="200" w:after="0" w:line="240" w:lineRule="auto"/>
      <w:outlineLvl w:val="2"/>
    </w:pPr>
    <w:rPr>
      <w:rFonts w:asciiTheme="majorHAnsi" w:eastAsiaTheme="majorEastAsia" w:hAnsiTheme="majorHAnsi" w:cstheme="majorBidi"/>
      <w:b/>
      <w:bCs/>
      <w:color w:val="4F81BD" w:themeColor="accent1"/>
      <w:sz w:val="20"/>
      <w:szCs w:val="20"/>
    </w:rPr>
  </w:style>
  <w:style w:type="paragraph" w:styleId="7">
    <w:name w:val="heading 7"/>
    <w:basedOn w:val="a"/>
    <w:next w:val="a"/>
    <w:link w:val="70"/>
    <w:uiPriority w:val="9"/>
    <w:semiHidden/>
    <w:unhideWhenUsed/>
    <w:qFormat/>
    <w:rsid w:val="00011908"/>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19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1190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11908"/>
    <w:rPr>
      <w:rFonts w:asciiTheme="majorHAnsi" w:eastAsiaTheme="majorEastAsia" w:hAnsiTheme="majorHAnsi" w:cstheme="majorBidi"/>
      <w:b/>
      <w:bCs/>
      <w:color w:val="4F81BD" w:themeColor="accent1"/>
      <w:sz w:val="20"/>
      <w:szCs w:val="20"/>
    </w:rPr>
  </w:style>
  <w:style w:type="character" w:customStyle="1" w:styleId="70">
    <w:name w:val="Заголовок 7 Знак"/>
    <w:basedOn w:val="a0"/>
    <w:link w:val="7"/>
    <w:uiPriority w:val="9"/>
    <w:semiHidden/>
    <w:rsid w:val="00011908"/>
    <w:rPr>
      <w:rFonts w:ascii="Calibri" w:eastAsia="Times New Roman" w:hAnsi="Calibri" w:cs="Times New Roman"/>
      <w:sz w:val="24"/>
      <w:szCs w:val="24"/>
    </w:rPr>
  </w:style>
  <w:style w:type="character" w:customStyle="1" w:styleId="a3">
    <w:name w:val="Текст выноски Знак"/>
    <w:basedOn w:val="a0"/>
    <w:link w:val="a4"/>
    <w:uiPriority w:val="99"/>
    <w:semiHidden/>
    <w:rsid w:val="00011908"/>
    <w:rPr>
      <w:rFonts w:ascii="Tahoma" w:hAnsi="Tahoma" w:cs="Tahoma"/>
      <w:sz w:val="16"/>
      <w:szCs w:val="16"/>
    </w:rPr>
  </w:style>
  <w:style w:type="paragraph" w:styleId="a4">
    <w:name w:val="Balloon Text"/>
    <w:basedOn w:val="a"/>
    <w:link w:val="a3"/>
    <w:uiPriority w:val="99"/>
    <w:semiHidden/>
    <w:unhideWhenUsed/>
    <w:rsid w:val="00011908"/>
    <w:pPr>
      <w:spacing w:after="0" w:line="240" w:lineRule="auto"/>
    </w:pPr>
    <w:rPr>
      <w:rFonts w:ascii="Tahoma" w:hAnsi="Tahoma" w:cs="Tahoma"/>
      <w:sz w:val="16"/>
      <w:szCs w:val="16"/>
    </w:rPr>
  </w:style>
  <w:style w:type="paragraph" w:styleId="a5">
    <w:name w:val="List Paragraph"/>
    <w:aliases w:val="маркированный,Heading1,Colorful List - Accent 11,Colorful List - Accent 11CxSpLast,H1-1,Заголовок3,Bullet 1,Use Case List Paragraph,List Paragraph,без абзаца,ПАРАГРАФ,Стандартный,List Paragraph1,Bullets,List Paragraph (numbered (a)),Раздел"/>
    <w:basedOn w:val="a"/>
    <w:link w:val="a6"/>
    <w:uiPriority w:val="34"/>
    <w:qFormat/>
    <w:rsid w:val="00011908"/>
    <w:pPr>
      <w:ind w:left="720"/>
      <w:contextualSpacing/>
    </w:pPr>
    <w:rPr>
      <w:rFonts w:ascii="Calibri" w:eastAsia="Times New Roman" w:hAnsi="Calibri" w:cs="Times New Roman"/>
      <w:lang w:val="de-DE" w:eastAsia="de-DE"/>
    </w:rPr>
  </w:style>
  <w:style w:type="character" w:customStyle="1" w:styleId="a6">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без абзаца Знак,ПАРАГРАФ Знак,Bullets Знак"/>
    <w:link w:val="a5"/>
    <w:uiPriority w:val="34"/>
    <w:qFormat/>
    <w:rsid w:val="00011908"/>
    <w:rPr>
      <w:rFonts w:ascii="Calibri" w:eastAsia="Times New Roman" w:hAnsi="Calibri" w:cs="Times New Roman"/>
      <w:lang w:val="de-DE" w:eastAsia="de-DE"/>
    </w:rPr>
  </w:style>
  <w:style w:type="paragraph" w:customStyle="1" w:styleId="Default">
    <w:name w:val="Default"/>
    <w:qFormat/>
    <w:rsid w:val="00011908"/>
    <w:pPr>
      <w:autoSpaceDE w:val="0"/>
      <w:autoSpaceDN w:val="0"/>
      <w:adjustRightInd w:val="0"/>
      <w:spacing w:after="0" w:line="240" w:lineRule="auto"/>
    </w:pPr>
    <w:rPr>
      <w:rFonts w:ascii="Bookman Old Style" w:eastAsia="Calibri" w:hAnsi="Bookman Old Style" w:cs="Bookman Old Style"/>
      <w:color w:val="000000"/>
      <w:sz w:val="24"/>
      <w:szCs w:val="24"/>
      <w:lang w:val="de-DE" w:eastAsia="en-US"/>
    </w:rPr>
  </w:style>
  <w:style w:type="character" w:customStyle="1" w:styleId="A00">
    <w:name w:val="A0"/>
    <w:uiPriority w:val="99"/>
    <w:rsid w:val="00011908"/>
    <w:rPr>
      <w:color w:val="000000"/>
      <w:sz w:val="26"/>
      <w:szCs w:val="26"/>
    </w:rPr>
  </w:style>
  <w:style w:type="paragraph" w:customStyle="1" w:styleId="Pa6">
    <w:name w:val="Pa6"/>
    <w:basedOn w:val="Default"/>
    <w:next w:val="Default"/>
    <w:uiPriority w:val="99"/>
    <w:rsid w:val="00011908"/>
    <w:pPr>
      <w:spacing w:line="241" w:lineRule="atLeast"/>
    </w:pPr>
    <w:rPr>
      <w:rFonts w:ascii="Times New Roman" w:hAnsi="Times New Roman" w:cs="Times New Roman"/>
      <w:color w:val="auto"/>
      <w:lang w:val="ru-RU" w:eastAsia="ru-RU"/>
    </w:rPr>
  </w:style>
  <w:style w:type="table" w:styleId="a7">
    <w:name w:val="Table Grid"/>
    <w:basedOn w:val="a1"/>
    <w:uiPriority w:val="59"/>
    <w:rsid w:val="0001190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qFormat/>
    <w:rsid w:val="00011908"/>
    <w:pPr>
      <w:ind w:left="720"/>
      <w:contextualSpacing/>
    </w:pPr>
    <w:rPr>
      <w:rFonts w:ascii="Calibri" w:eastAsia="Times New Roman" w:hAnsi="Calibri" w:cs="Times New Roman"/>
      <w:lang w:eastAsia="en-US"/>
    </w:rPr>
  </w:style>
  <w:style w:type="character" w:customStyle="1" w:styleId="s1">
    <w:name w:val="s1"/>
    <w:basedOn w:val="a0"/>
    <w:rsid w:val="00011908"/>
  </w:style>
  <w:style w:type="character" w:customStyle="1" w:styleId="s0">
    <w:name w:val="s0"/>
    <w:basedOn w:val="a0"/>
    <w:rsid w:val="00011908"/>
  </w:style>
  <w:style w:type="character" w:styleId="a8">
    <w:name w:val="Hyperlink"/>
    <w:basedOn w:val="a0"/>
    <w:uiPriority w:val="99"/>
    <w:unhideWhenUsed/>
    <w:rsid w:val="00011908"/>
    <w:rPr>
      <w:color w:val="0000FF"/>
      <w:u w:val="single"/>
    </w:rPr>
  </w:style>
  <w:style w:type="character" w:customStyle="1" w:styleId="s000">
    <w:name w:val="s000"/>
    <w:basedOn w:val="a0"/>
    <w:rsid w:val="00011908"/>
    <w:rPr>
      <w:rFonts w:ascii="Times New Roman" w:hAnsi="Times New Roman" w:cs="Times New Roman" w:hint="default"/>
      <w:b w:val="0"/>
      <w:bCs w:val="0"/>
      <w:i w:val="0"/>
      <w:iCs w:val="0"/>
      <w:color w:val="000000"/>
    </w:rPr>
  </w:style>
  <w:style w:type="character" w:styleId="a9">
    <w:name w:val="Emphasis"/>
    <w:basedOn w:val="a0"/>
    <w:uiPriority w:val="20"/>
    <w:qFormat/>
    <w:rsid w:val="00011908"/>
    <w:rPr>
      <w:i/>
      <w:iCs/>
    </w:rPr>
  </w:style>
  <w:style w:type="paragraph" w:styleId="aa">
    <w:name w:val="Normal (Web)"/>
    <w:aliases w:val="Обычный (Web),Знак Знак,Знак4 Знак Знак,Знак4,Знак4 Знак Знак Знак Знак,Знак4 Знак,Обычный (веб) Знак1 Знак,Обычный (веб) Знак Знак1 Знак,Обычный (веб) Знак Знак Знак Знак1,Зна,Знак4 Знак Знак Знак1,Обычный (веб)1,Обычный (Web)1,Знак Знак3"/>
    <w:basedOn w:val="a"/>
    <w:link w:val="ab"/>
    <w:uiPriority w:val="99"/>
    <w:unhideWhenUsed/>
    <w:qFormat/>
    <w:rsid w:val="000119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aliases w:val="Обычный (Web) Знак,Знак Знак Знак,Знак4 Знак Знак Знак,Знак4 Знак1,Знак4 Знак Знак Знак Знак Знак,Знак4 Знак Знак1,Обычный (веб) Знак1 Знак Знак,Обычный (веб) Знак Знак1 Знак Знак,Обычный (веб) Знак Знак Знак Знак1 Знак,Зна Знак"/>
    <w:basedOn w:val="a0"/>
    <w:link w:val="aa"/>
    <w:uiPriority w:val="99"/>
    <w:locked/>
    <w:rsid w:val="00011908"/>
    <w:rPr>
      <w:rFonts w:ascii="Times New Roman" w:eastAsia="Times New Roman" w:hAnsi="Times New Roman" w:cs="Times New Roman"/>
      <w:sz w:val="24"/>
      <w:szCs w:val="24"/>
    </w:rPr>
  </w:style>
  <w:style w:type="paragraph" w:styleId="ac">
    <w:name w:val="No Spacing"/>
    <w:aliases w:val="Обя,мелкий,Без интервала1"/>
    <w:link w:val="ad"/>
    <w:uiPriority w:val="1"/>
    <w:qFormat/>
    <w:rsid w:val="00011908"/>
    <w:pPr>
      <w:spacing w:after="0" w:line="240" w:lineRule="auto"/>
    </w:pPr>
    <w:rPr>
      <w:rFonts w:ascii="Calibri" w:eastAsia="Times New Roman" w:hAnsi="Calibri" w:cs="Times New Roman"/>
    </w:rPr>
  </w:style>
  <w:style w:type="character" w:customStyle="1" w:styleId="ad">
    <w:name w:val="Без интервала Знак"/>
    <w:aliases w:val="Обя Знак,мелкий Знак,Без интервала1 Знак"/>
    <w:basedOn w:val="a0"/>
    <w:link w:val="ac"/>
    <w:uiPriority w:val="1"/>
    <w:rsid w:val="00011908"/>
    <w:rPr>
      <w:rFonts w:ascii="Calibri" w:eastAsia="Times New Roman" w:hAnsi="Calibri" w:cs="Times New Roman"/>
    </w:rPr>
  </w:style>
  <w:style w:type="character" w:customStyle="1" w:styleId="FontStyle22">
    <w:name w:val="Font Style22"/>
    <w:basedOn w:val="a0"/>
    <w:uiPriority w:val="99"/>
    <w:rsid w:val="00011908"/>
    <w:rPr>
      <w:rFonts w:ascii="Times New Roman" w:hAnsi="Times New Roman" w:cs="Times New Roman"/>
      <w:b/>
      <w:bCs/>
      <w:sz w:val="16"/>
      <w:szCs w:val="16"/>
    </w:rPr>
  </w:style>
  <w:style w:type="character" w:customStyle="1" w:styleId="FontStyle25">
    <w:name w:val="Font Style25"/>
    <w:basedOn w:val="a0"/>
    <w:uiPriority w:val="99"/>
    <w:rsid w:val="00011908"/>
    <w:rPr>
      <w:rFonts w:ascii="Times New Roman" w:hAnsi="Times New Roman" w:cs="Times New Roman"/>
      <w:sz w:val="16"/>
      <w:szCs w:val="16"/>
    </w:rPr>
  </w:style>
  <w:style w:type="character" w:styleId="ae">
    <w:name w:val="Strong"/>
    <w:basedOn w:val="a0"/>
    <w:uiPriority w:val="22"/>
    <w:qFormat/>
    <w:rsid w:val="00011908"/>
    <w:rPr>
      <w:b/>
      <w:bCs/>
    </w:rPr>
  </w:style>
  <w:style w:type="character" w:customStyle="1" w:styleId="butback">
    <w:name w:val="butback"/>
    <w:basedOn w:val="a0"/>
    <w:rsid w:val="00011908"/>
  </w:style>
  <w:style w:type="character" w:customStyle="1" w:styleId="submenu-table">
    <w:name w:val="submenu-table"/>
    <w:basedOn w:val="a0"/>
    <w:rsid w:val="00011908"/>
  </w:style>
  <w:style w:type="paragraph" w:styleId="af">
    <w:name w:val="header"/>
    <w:basedOn w:val="a"/>
    <w:link w:val="af0"/>
    <w:uiPriority w:val="99"/>
    <w:unhideWhenUsed/>
    <w:rsid w:val="00011908"/>
    <w:pPr>
      <w:tabs>
        <w:tab w:val="center" w:pos="4677"/>
        <w:tab w:val="right" w:pos="9355"/>
      </w:tabs>
      <w:spacing w:after="0" w:line="240" w:lineRule="auto"/>
    </w:pPr>
    <w:rPr>
      <w:rFonts w:ascii="Times New Roman" w:eastAsia="Calibri" w:hAnsi="Times New Roman" w:cs="Times New Roman"/>
      <w:sz w:val="20"/>
      <w:szCs w:val="20"/>
    </w:rPr>
  </w:style>
  <w:style w:type="character" w:customStyle="1" w:styleId="af0">
    <w:name w:val="Верхний колонтитул Знак"/>
    <w:basedOn w:val="a0"/>
    <w:link w:val="af"/>
    <w:uiPriority w:val="99"/>
    <w:rsid w:val="00011908"/>
    <w:rPr>
      <w:rFonts w:ascii="Times New Roman" w:eastAsia="Calibri" w:hAnsi="Times New Roman" w:cs="Times New Roman"/>
      <w:sz w:val="20"/>
      <w:szCs w:val="20"/>
    </w:rPr>
  </w:style>
  <w:style w:type="paragraph" w:styleId="af1">
    <w:name w:val="footer"/>
    <w:basedOn w:val="a"/>
    <w:link w:val="af2"/>
    <w:uiPriority w:val="99"/>
    <w:unhideWhenUsed/>
    <w:rsid w:val="00011908"/>
    <w:pPr>
      <w:tabs>
        <w:tab w:val="center" w:pos="4677"/>
        <w:tab w:val="right" w:pos="9355"/>
      </w:tabs>
      <w:spacing w:after="0" w:line="240" w:lineRule="auto"/>
    </w:pPr>
    <w:rPr>
      <w:rFonts w:ascii="Times New Roman" w:eastAsia="Calibri" w:hAnsi="Times New Roman" w:cs="Times New Roman"/>
      <w:sz w:val="20"/>
      <w:szCs w:val="20"/>
    </w:rPr>
  </w:style>
  <w:style w:type="character" w:customStyle="1" w:styleId="af2">
    <w:name w:val="Нижний колонтитул Знак"/>
    <w:basedOn w:val="a0"/>
    <w:link w:val="af1"/>
    <w:uiPriority w:val="99"/>
    <w:rsid w:val="00011908"/>
    <w:rPr>
      <w:rFonts w:ascii="Times New Roman" w:eastAsia="Calibri" w:hAnsi="Times New Roman" w:cs="Times New Roman"/>
      <w:sz w:val="20"/>
      <w:szCs w:val="20"/>
    </w:rPr>
  </w:style>
  <w:style w:type="table" w:customStyle="1" w:styleId="TableNormal">
    <w:name w:val="Table Normal"/>
    <w:uiPriority w:val="2"/>
    <w:semiHidden/>
    <w:unhideWhenUsed/>
    <w:qFormat/>
    <w:rsid w:val="0001190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11908"/>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31">
    <w:name w:val="Заголовок 31"/>
    <w:basedOn w:val="a"/>
    <w:uiPriority w:val="1"/>
    <w:qFormat/>
    <w:rsid w:val="00011908"/>
    <w:pPr>
      <w:widowControl w:val="0"/>
      <w:autoSpaceDE w:val="0"/>
      <w:autoSpaceDN w:val="0"/>
      <w:spacing w:after="0" w:line="240" w:lineRule="auto"/>
      <w:ind w:left="1490"/>
      <w:outlineLvl w:val="3"/>
    </w:pPr>
    <w:rPr>
      <w:rFonts w:ascii="Times New Roman" w:eastAsia="Times New Roman" w:hAnsi="Times New Roman" w:cs="Times New Roman"/>
      <w:b/>
      <w:bCs/>
      <w:sz w:val="36"/>
      <w:szCs w:val="36"/>
      <w:lang w:eastAsia="en-US"/>
    </w:rPr>
  </w:style>
  <w:style w:type="paragraph" w:customStyle="1" w:styleId="110">
    <w:name w:val="Заголовок 11"/>
    <w:basedOn w:val="a"/>
    <w:uiPriority w:val="1"/>
    <w:qFormat/>
    <w:rsid w:val="00011908"/>
    <w:pPr>
      <w:widowControl w:val="0"/>
      <w:autoSpaceDE w:val="0"/>
      <w:autoSpaceDN w:val="0"/>
      <w:spacing w:after="0" w:line="240" w:lineRule="auto"/>
      <w:ind w:left="928"/>
      <w:outlineLvl w:val="1"/>
    </w:pPr>
    <w:rPr>
      <w:rFonts w:ascii="Times New Roman" w:eastAsia="Times New Roman" w:hAnsi="Times New Roman" w:cs="Times New Roman"/>
      <w:b/>
      <w:bCs/>
      <w:sz w:val="28"/>
      <w:szCs w:val="28"/>
      <w:lang w:eastAsia="en-US"/>
    </w:rPr>
  </w:style>
  <w:style w:type="paragraph" w:styleId="af3">
    <w:name w:val="Body Text Indent"/>
    <w:basedOn w:val="a"/>
    <w:link w:val="af4"/>
    <w:uiPriority w:val="99"/>
    <w:rsid w:val="008F345A"/>
    <w:pPr>
      <w:spacing w:after="120" w:line="240" w:lineRule="auto"/>
      <w:ind w:left="283"/>
    </w:pPr>
    <w:rPr>
      <w:rFonts w:ascii="Times New Roman" w:eastAsia="Times New Roman" w:hAnsi="Times New Roman" w:cs="Times New Roman"/>
      <w:sz w:val="24"/>
      <w:szCs w:val="24"/>
    </w:rPr>
  </w:style>
  <w:style w:type="character" w:customStyle="1" w:styleId="af4">
    <w:name w:val="Основной текст с отступом Знак"/>
    <w:basedOn w:val="a0"/>
    <w:link w:val="af3"/>
    <w:uiPriority w:val="99"/>
    <w:rsid w:val="008F345A"/>
    <w:rPr>
      <w:rFonts w:ascii="Times New Roman" w:eastAsia="Times New Roman" w:hAnsi="Times New Roman" w:cs="Times New Roman"/>
      <w:sz w:val="24"/>
      <w:szCs w:val="24"/>
    </w:rPr>
  </w:style>
  <w:style w:type="character" w:customStyle="1" w:styleId="apple-converted-space">
    <w:name w:val="apple-converted-space"/>
    <w:basedOn w:val="a0"/>
    <w:rsid w:val="0041706B"/>
  </w:style>
  <w:style w:type="character" w:customStyle="1" w:styleId="y2iqfc">
    <w:name w:val="y2iqfc"/>
    <w:basedOn w:val="a0"/>
    <w:rsid w:val="00856A1C"/>
  </w:style>
  <w:style w:type="paragraph" w:customStyle="1" w:styleId="111">
    <w:name w:val="Оглавление 11"/>
    <w:basedOn w:val="a"/>
    <w:uiPriority w:val="1"/>
    <w:qFormat/>
    <w:rsid w:val="00856A1C"/>
    <w:pPr>
      <w:widowControl w:val="0"/>
      <w:spacing w:before="120" w:after="0" w:line="240" w:lineRule="auto"/>
      <w:ind w:left="112"/>
    </w:pPr>
    <w:rPr>
      <w:rFonts w:eastAsia="Times New Roman" w:cs="Times New Roman"/>
      <w:sz w:val="24"/>
      <w:szCs w:val="24"/>
      <w:lang w:val="en-US" w:eastAsia="en-US"/>
    </w:rPr>
  </w:style>
  <w:style w:type="paragraph" w:styleId="HTML">
    <w:name w:val="HTML Preformatted"/>
    <w:basedOn w:val="a"/>
    <w:link w:val="HTML0"/>
    <w:uiPriority w:val="99"/>
    <w:unhideWhenUsed/>
    <w:rsid w:val="003A2C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3A2C78"/>
    <w:rPr>
      <w:rFonts w:ascii="Courier New" w:eastAsia="Times New Roman" w:hAnsi="Courier New" w:cs="Courier New"/>
      <w:sz w:val="20"/>
      <w:szCs w:val="20"/>
    </w:rPr>
  </w:style>
  <w:style w:type="paragraph" w:customStyle="1" w:styleId="xl90">
    <w:name w:val="xl90"/>
    <w:basedOn w:val="a"/>
    <w:rsid w:val="00CD03D0"/>
    <w:pP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styleId="21">
    <w:name w:val="Quote"/>
    <w:basedOn w:val="a"/>
    <w:next w:val="a"/>
    <w:link w:val="22"/>
    <w:uiPriority w:val="29"/>
    <w:qFormat/>
    <w:rsid w:val="008725B5"/>
    <w:pPr>
      <w:spacing w:after="0" w:line="240" w:lineRule="auto"/>
    </w:pPr>
    <w:rPr>
      <w:rFonts w:ascii="Times New Roman" w:eastAsia="Calibri" w:hAnsi="Times New Roman" w:cs="Times New Roman"/>
      <w:i/>
      <w:iCs/>
      <w:color w:val="000000" w:themeColor="text1"/>
      <w:sz w:val="20"/>
      <w:szCs w:val="20"/>
    </w:rPr>
  </w:style>
  <w:style w:type="character" w:customStyle="1" w:styleId="22">
    <w:name w:val="Цитата 2 Знак"/>
    <w:basedOn w:val="a0"/>
    <w:link w:val="21"/>
    <w:uiPriority w:val="29"/>
    <w:rsid w:val="008725B5"/>
    <w:rPr>
      <w:rFonts w:ascii="Times New Roman" w:eastAsia="Calibri" w:hAnsi="Times New Roman" w:cs="Times New Roman"/>
      <w:i/>
      <w:iCs/>
      <w:color w:val="000000" w:themeColor="text1"/>
      <w:sz w:val="20"/>
      <w:szCs w:val="20"/>
    </w:rPr>
  </w:style>
  <w:style w:type="character" w:customStyle="1" w:styleId="rynqvb">
    <w:name w:val="rynqvb"/>
    <w:basedOn w:val="a0"/>
    <w:qFormat/>
    <w:rsid w:val="008B2216"/>
  </w:style>
  <w:style w:type="character" w:customStyle="1" w:styleId="af5">
    <w:name w:val="Основной текст_"/>
    <w:link w:val="12"/>
    <w:rsid w:val="00EB454D"/>
    <w:rPr>
      <w:sz w:val="15"/>
      <w:szCs w:val="15"/>
      <w:shd w:val="clear" w:color="auto" w:fill="FFFFFF"/>
    </w:rPr>
  </w:style>
  <w:style w:type="paragraph" w:customStyle="1" w:styleId="12">
    <w:name w:val="Основной текст1"/>
    <w:basedOn w:val="a"/>
    <w:link w:val="af5"/>
    <w:rsid w:val="00EB454D"/>
    <w:pPr>
      <w:widowControl w:val="0"/>
      <w:shd w:val="clear" w:color="auto" w:fill="FFFFFF"/>
      <w:spacing w:before="60" w:after="0" w:line="187" w:lineRule="exact"/>
    </w:pPr>
    <w:rPr>
      <w:sz w:val="15"/>
      <w:szCs w:val="15"/>
    </w:rPr>
  </w:style>
  <w:style w:type="character" w:customStyle="1" w:styleId="FontStyle12">
    <w:name w:val="Font Style12"/>
    <w:basedOn w:val="a0"/>
    <w:rsid w:val="00E263DA"/>
    <w:rPr>
      <w:rFonts w:ascii="Times New Roman" w:hAnsi="Times New Roman" w:cs="Times New Roman"/>
      <w:sz w:val="18"/>
      <w:szCs w:val="18"/>
    </w:rPr>
  </w:style>
  <w:style w:type="character" w:customStyle="1" w:styleId="markedcontent">
    <w:name w:val="markedcontent"/>
    <w:basedOn w:val="a0"/>
    <w:rsid w:val="00E263DA"/>
  </w:style>
  <w:style w:type="character" w:customStyle="1" w:styleId="ezkurwreuab5ozgtqnkl">
    <w:name w:val="ezkurwreuab5ozgtqnkl"/>
    <w:rsid w:val="00053066"/>
  </w:style>
  <w:style w:type="character" w:customStyle="1" w:styleId="anegp0gi0b9av8jahpyh">
    <w:name w:val="anegp0gi0b9av8jahpyh"/>
    <w:basedOn w:val="a0"/>
    <w:rsid w:val="00BF3B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9415864">
      <w:bodyDiv w:val="1"/>
      <w:marLeft w:val="0"/>
      <w:marRight w:val="0"/>
      <w:marTop w:val="0"/>
      <w:marBottom w:val="0"/>
      <w:divBdr>
        <w:top w:val="none" w:sz="0" w:space="0" w:color="auto"/>
        <w:left w:val="none" w:sz="0" w:space="0" w:color="auto"/>
        <w:bottom w:val="none" w:sz="0" w:space="0" w:color="auto"/>
        <w:right w:val="none" w:sz="0" w:space="0" w:color="auto"/>
      </w:divBdr>
    </w:div>
    <w:div w:id="893273912">
      <w:bodyDiv w:val="1"/>
      <w:marLeft w:val="0"/>
      <w:marRight w:val="0"/>
      <w:marTop w:val="0"/>
      <w:marBottom w:val="0"/>
      <w:divBdr>
        <w:top w:val="none" w:sz="0" w:space="0" w:color="auto"/>
        <w:left w:val="none" w:sz="0" w:space="0" w:color="auto"/>
        <w:bottom w:val="none" w:sz="0" w:space="0" w:color="auto"/>
        <w:right w:val="none" w:sz="0" w:space="0" w:color="auto"/>
      </w:divBdr>
    </w:div>
    <w:div w:id="913734106">
      <w:bodyDiv w:val="1"/>
      <w:marLeft w:val="0"/>
      <w:marRight w:val="0"/>
      <w:marTop w:val="0"/>
      <w:marBottom w:val="0"/>
      <w:divBdr>
        <w:top w:val="none" w:sz="0" w:space="0" w:color="auto"/>
        <w:left w:val="none" w:sz="0" w:space="0" w:color="auto"/>
        <w:bottom w:val="none" w:sz="0" w:space="0" w:color="auto"/>
        <w:right w:val="none" w:sz="0" w:space="0" w:color="auto"/>
      </w:divBdr>
      <w:divsChild>
        <w:div w:id="787818433">
          <w:marLeft w:val="0"/>
          <w:marRight w:val="0"/>
          <w:marTop w:val="0"/>
          <w:marBottom w:val="0"/>
          <w:divBdr>
            <w:top w:val="none" w:sz="0" w:space="0" w:color="auto"/>
            <w:left w:val="none" w:sz="0" w:space="0" w:color="auto"/>
            <w:bottom w:val="none" w:sz="0" w:space="0" w:color="auto"/>
            <w:right w:val="none" w:sz="0" w:space="0" w:color="auto"/>
          </w:divBdr>
          <w:divsChild>
            <w:div w:id="208964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464762">
      <w:bodyDiv w:val="1"/>
      <w:marLeft w:val="0"/>
      <w:marRight w:val="0"/>
      <w:marTop w:val="0"/>
      <w:marBottom w:val="0"/>
      <w:divBdr>
        <w:top w:val="none" w:sz="0" w:space="0" w:color="auto"/>
        <w:left w:val="none" w:sz="0" w:space="0" w:color="auto"/>
        <w:bottom w:val="none" w:sz="0" w:space="0" w:color="auto"/>
        <w:right w:val="none" w:sz="0" w:space="0" w:color="auto"/>
      </w:divBdr>
    </w:div>
    <w:div w:id="1156067050">
      <w:bodyDiv w:val="1"/>
      <w:marLeft w:val="0"/>
      <w:marRight w:val="0"/>
      <w:marTop w:val="0"/>
      <w:marBottom w:val="0"/>
      <w:divBdr>
        <w:top w:val="none" w:sz="0" w:space="0" w:color="auto"/>
        <w:left w:val="none" w:sz="0" w:space="0" w:color="auto"/>
        <w:bottom w:val="none" w:sz="0" w:space="0" w:color="auto"/>
        <w:right w:val="none" w:sz="0" w:space="0" w:color="auto"/>
      </w:divBdr>
    </w:div>
    <w:div w:id="1459254500">
      <w:bodyDiv w:val="1"/>
      <w:marLeft w:val="0"/>
      <w:marRight w:val="0"/>
      <w:marTop w:val="0"/>
      <w:marBottom w:val="0"/>
      <w:divBdr>
        <w:top w:val="none" w:sz="0" w:space="0" w:color="auto"/>
        <w:left w:val="none" w:sz="0" w:space="0" w:color="auto"/>
        <w:bottom w:val="none" w:sz="0" w:space="0" w:color="auto"/>
        <w:right w:val="none" w:sz="0" w:space="0" w:color="auto"/>
      </w:divBdr>
    </w:div>
    <w:div w:id="1646809728">
      <w:bodyDiv w:val="1"/>
      <w:marLeft w:val="0"/>
      <w:marRight w:val="0"/>
      <w:marTop w:val="0"/>
      <w:marBottom w:val="0"/>
      <w:divBdr>
        <w:top w:val="none" w:sz="0" w:space="0" w:color="auto"/>
        <w:left w:val="none" w:sz="0" w:space="0" w:color="auto"/>
        <w:bottom w:val="none" w:sz="0" w:space="0" w:color="auto"/>
        <w:right w:val="none" w:sz="0" w:space="0" w:color="auto"/>
      </w:divBdr>
    </w:div>
    <w:div w:id="1848012469">
      <w:bodyDiv w:val="1"/>
      <w:marLeft w:val="0"/>
      <w:marRight w:val="0"/>
      <w:marTop w:val="0"/>
      <w:marBottom w:val="0"/>
      <w:divBdr>
        <w:top w:val="none" w:sz="0" w:space="0" w:color="auto"/>
        <w:left w:val="none" w:sz="0" w:space="0" w:color="auto"/>
        <w:bottom w:val="none" w:sz="0" w:space="0" w:color="auto"/>
        <w:right w:val="none" w:sz="0" w:space="0" w:color="auto"/>
      </w:divBdr>
    </w:div>
    <w:div w:id="2054890462">
      <w:bodyDiv w:val="1"/>
      <w:marLeft w:val="0"/>
      <w:marRight w:val="0"/>
      <w:marTop w:val="0"/>
      <w:marBottom w:val="0"/>
      <w:divBdr>
        <w:top w:val="none" w:sz="0" w:space="0" w:color="auto"/>
        <w:left w:val="none" w:sz="0" w:space="0" w:color="auto"/>
        <w:bottom w:val="none" w:sz="0" w:space="0" w:color="auto"/>
        <w:right w:val="none" w:sz="0" w:space="0" w:color="auto"/>
      </w:divBdr>
    </w:div>
    <w:div w:id="2071151865">
      <w:bodyDiv w:val="1"/>
      <w:marLeft w:val="0"/>
      <w:marRight w:val="0"/>
      <w:marTop w:val="0"/>
      <w:marBottom w:val="0"/>
      <w:divBdr>
        <w:top w:val="none" w:sz="0" w:space="0" w:color="auto"/>
        <w:left w:val="none" w:sz="0" w:space="0" w:color="auto"/>
        <w:bottom w:val="none" w:sz="0" w:space="0" w:color="auto"/>
        <w:right w:val="none" w:sz="0" w:space="0" w:color="auto"/>
      </w:divBdr>
    </w:div>
    <w:div w:id="213444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atlasbt.enbek.kz/profession/346"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lib.ukgu.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DA4F7-A3DC-4E86-A48B-B6F813F6D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41</Pages>
  <Words>12095</Words>
  <Characters>68944</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админ</cp:lastModifiedBy>
  <cp:revision>22</cp:revision>
  <cp:lastPrinted>2025-05-30T07:27:00Z</cp:lastPrinted>
  <dcterms:created xsi:type="dcterms:W3CDTF">2025-04-02T08:15:00Z</dcterms:created>
  <dcterms:modified xsi:type="dcterms:W3CDTF">2026-04-13T12:36:00Z</dcterms:modified>
</cp:coreProperties>
</file>