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1EF" w:rsidRPr="004374E9" w:rsidRDefault="008421EF" w:rsidP="00AB38C5">
      <w:pPr>
        <w:widowControl w:val="0"/>
        <w:autoSpaceDE w:val="0"/>
        <w:autoSpaceDN w:val="0"/>
        <w:adjustRightInd w:val="0"/>
        <w:spacing w:line="1" w:lineRule="exact"/>
        <w:rPr>
          <w:rFonts w:cs="Times New Roman"/>
          <w:sz w:val="14"/>
          <w:szCs w:val="14"/>
        </w:rPr>
      </w:pPr>
    </w:p>
    <w:p w:rsidR="000109AB" w:rsidRPr="004374E9" w:rsidRDefault="000109AB" w:rsidP="00AB38C5">
      <w:pPr>
        <w:widowControl w:val="0"/>
        <w:tabs>
          <w:tab w:val="left" w:pos="426"/>
        </w:tabs>
        <w:autoSpaceDE w:val="0"/>
        <w:autoSpaceDN w:val="0"/>
        <w:adjustRightInd w:val="0"/>
        <w:rPr>
          <w:sz w:val="14"/>
          <w:szCs w:val="14"/>
        </w:rPr>
      </w:pPr>
    </w:p>
    <w:tbl>
      <w:tblPr>
        <w:tblW w:w="16018" w:type="dxa"/>
        <w:tblInd w:w="108" w:type="dxa"/>
        <w:tblLook w:val="04A0"/>
      </w:tblPr>
      <w:tblGrid>
        <w:gridCol w:w="16018"/>
      </w:tblGrid>
      <w:tr w:rsidR="00AE10A0" w:rsidRPr="00072232" w:rsidTr="004C76D3">
        <w:trPr>
          <w:trHeight w:val="375"/>
        </w:trPr>
        <w:tc>
          <w:tcPr>
            <w:tcW w:w="16018" w:type="dxa"/>
            <w:tcBorders>
              <w:top w:val="nil"/>
              <w:left w:val="nil"/>
              <w:bottom w:val="nil"/>
              <w:right w:val="nil"/>
            </w:tcBorders>
            <w:shd w:val="clear" w:color="auto" w:fill="auto"/>
            <w:noWrap/>
            <w:vAlign w:val="bottom"/>
            <w:hideMark/>
          </w:tcPr>
          <w:p w:rsidR="004C76D3" w:rsidRPr="00072232" w:rsidRDefault="00426093" w:rsidP="00774B4E">
            <w:pPr>
              <w:ind w:left="0" w:right="0"/>
              <w:jc w:val="center"/>
              <w:rPr>
                <w:rFonts w:eastAsia="Times New Roman" w:cs="Times New Roman"/>
                <w:b/>
                <w:bCs/>
                <w:sz w:val="28"/>
                <w:szCs w:val="28"/>
                <w:lang w:eastAsia="ru-RU"/>
              </w:rPr>
            </w:pPr>
            <w:r w:rsidRPr="004374E9">
              <w:rPr>
                <w:rFonts w:eastAsia="Times New Roman" w:cs="Times New Roman"/>
                <w:b/>
                <w:bCs/>
                <w:sz w:val="28"/>
                <w:szCs w:val="28"/>
                <w:lang w:eastAsia="ru-RU"/>
              </w:rPr>
              <w:t xml:space="preserve">                                                                                                                                                                     </w:t>
            </w:r>
            <w:r w:rsidR="004C76D3" w:rsidRPr="00072232">
              <w:rPr>
                <w:rFonts w:eastAsia="Times New Roman" w:cs="Times New Roman"/>
                <w:b/>
                <w:bCs/>
                <w:sz w:val="28"/>
                <w:szCs w:val="28"/>
                <w:lang w:eastAsia="ru-RU"/>
              </w:rPr>
              <w:t>Ф.7.02-1</w:t>
            </w:r>
            <w:r w:rsidR="00774B4E" w:rsidRPr="00072232">
              <w:rPr>
                <w:rFonts w:eastAsia="Times New Roman" w:cs="Times New Roman"/>
                <w:b/>
                <w:bCs/>
                <w:sz w:val="28"/>
                <w:szCs w:val="28"/>
                <w:lang w:eastAsia="ru-RU"/>
              </w:rPr>
              <w:t>2</w:t>
            </w:r>
          </w:p>
        </w:tc>
      </w:tr>
      <w:tr w:rsidR="00AE10A0" w:rsidRPr="00072232" w:rsidTr="004C76D3">
        <w:trPr>
          <w:trHeight w:val="240"/>
        </w:trPr>
        <w:tc>
          <w:tcPr>
            <w:tcW w:w="16018" w:type="dxa"/>
            <w:tcBorders>
              <w:top w:val="nil"/>
              <w:left w:val="nil"/>
              <w:bottom w:val="nil"/>
              <w:right w:val="nil"/>
            </w:tcBorders>
            <w:shd w:val="clear" w:color="auto" w:fill="auto"/>
            <w:noWrap/>
            <w:vAlign w:val="bottom"/>
            <w:hideMark/>
          </w:tcPr>
          <w:p w:rsidR="004C76D3" w:rsidRPr="00072232" w:rsidRDefault="004C76D3" w:rsidP="00AB38C5">
            <w:pPr>
              <w:ind w:left="0" w:right="0"/>
              <w:jc w:val="right"/>
              <w:rPr>
                <w:rFonts w:eastAsia="Times New Roman" w:cs="Times New Roman"/>
                <w:b/>
                <w:bCs/>
                <w:sz w:val="28"/>
                <w:szCs w:val="28"/>
                <w:lang w:eastAsia="ru-RU"/>
              </w:rPr>
            </w:pPr>
          </w:p>
        </w:tc>
      </w:tr>
      <w:tr w:rsidR="00AE10A0" w:rsidRPr="00072232" w:rsidTr="004C76D3">
        <w:trPr>
          <w:trHeight w:val="1215"/>
        </w:trPr>
        <w:tc>
          <w:tcPr>
            <w:tcW w:w="16018" w:type="dxa"/>
            <w:tcBorders>
              <w:top w:val="nil"/>
              <w:left w:val="nil"/>
              <w:bottom w:val="nil"/>
              <w:right w:val="nil"/>
            </w:tcBorders>
            <w:shd w:val="clear" w:color="auto" w:fill="auto"/>
            <w:vAlign w:val="bottom"/>
            <w:hideMark/>
          </w:tcPr>
          <w:p w:rsidR="00EA393A" w:rsidRPr="00072232" w:rsidRDefault="00EA393A" w:rsidP="00AB38C5">
            <w:pPr>
              <w:ind w:left="0" w:right="0"/>
              <w:jc w:val="center"/>
              <w:rPr>
                <w:rFonts w:eastAsia="Times New Roman" w:cs="Times New Roman"/>
                <w:sz w:val="28"/>
                <w:szCs w:val="28"/>
                <w:lang w:eastAsia="ru-RU"/>
              </w:rPr>
            </w:pPr>
            <w:r w:rsidRPr="00072232">
              <w:rPr>
                <w:rFonts w:eastAsia="Times New Roman" w:cs="Times New Roman"/>
                <w:sz w:val="28"/>
                <w:szCs w:val="28"/>
                <w:lang w:eastAsia="ru-RU"/>
              </w:rPr>
              <w:t>"М.Әуезов атындағы Оңтүстік Қазақстан университеті"  коммерциялық емес акционерлік қоғамы                                                                                                                                                                                              Неком</w:t>
            </w:r>
            <w:r w:rsidR="00FB7031" w:rsidRPr="00072232">
              <w:rPr>
                <w:rFonts w:eastAsia="Times New Roman" w:cs="Times New Roman"/>
                <w:sz w:val="28"/>
                <w:szCs w:val="28"/>
                <w:lang w:eastAsia="ru-RU"/>
              </w:rPr>
              <w:t>мерческое акционерное общество</w:t>
            </w:r>
            <w:r w:rsidRPr="00072232">
              <w:rPr>
                <w:rFonts w:eastAsia="Times New Roman" w:cs="Times New Roman"/>
                <w:sz w:val="28"/>
                <w:szCs w:val="28"/>
                <w:lang w:eastAsia="ru-RU"/>
              </w:rPr>
              <w:t>"Южно-Казахстанский университет им.М.Ауэзова"</w:t>
            </w:r>
          </w:p>
          <w:p w:rsidR="004C76D3" w:rsidRPr="00072232" w:rsidRDefault="00EA393A" w:rsidP="00AB38C5">
            <w:pPr>
              <w:ind w:left="0" w:right="0"/>
              <w:jc w:val="center"/>
              <w:rPr>
                <w:rFonts w:eastAsia="Times New Roman" w:cs="Times New Roman"/>
                <w:sz w:val="28"/>
                <w:szCs w:val="28"/>
                <w:lang w:val="en-US" w:eastAsia="ru-RU"/>
              </w:rPr>
            </w:pPr>
            <w:r w:rsidRPr="00072232">
              <w:rPr>
                <w:rFonts w:eastAsia="Times New Roman" w:cs="Times New Roman"/>
                <w:sz w:val="28"/>
                <w:szCs w:val="28"/>
                <w:lang w:val="en-US" w:eastAsia="ru-RU"/>
              </w:rPr>
              <w:t>Non-profit Limited company "M.Auezov South Kazakhstan University"</w:t>
            </w:r>
          </w:p>
        </w:tc>
      </w:tr>
      <w:tr w:rsidR="00AE10A0" w:rsidRPr="00072232" w:rsidTr="004C76D3">
        <w:trPr>
          <w:trHeight w:val="210"/>
        </w:trPr>
        <w:tc>
          <w:tcPr>
            <w:tcW w:w="16018" w:type="dxa"/>
            <w:tcBorders>
              <w:top w:val="nil"/>
              <w:left w:val="nil"/>
              <w:bottom w:val="nil"/>
              <w:right w:val="nil"/>
            </w:tcBorders>
            <w:shd w:val="clear" w:color="auto" w:fill="auto"/>
            <w:vAlign w:val="center"/>
            <w:hideMark/>
          </w:tcPr>
          <w:p w:rsidR="004C76D3" w:rsidRPr="00072232" w:rsidRDefault="004C76D3" w:rsidP="00AB38C5">
            <w:pPr>
              <w:ind w:left="0" w:right="0"/>
              <w:jc w:val="center"/>
              <w:rPr>
                <w:rFonts w:eastAsia="Times New Roman" w:cs="Times New Roman"/>
                <w:b/>
                <w:bCs/>
                <w:sz w:val="28"/>
                <w:szCs w:val="28"/>
                <w:lang w:val="en-US" w:eastAsia="ru-RU"/>
              </w:rPr>
            </w:pPr>
          </w:p>
        </w:tc>
      </w:tr>
      <w:tr w:rsidR="00AE10A0" w:rsidRPr="00072232" w:rsidTr="004C76D3">
        <w:trPr>
          <w:trHeight w:val="270"/>
        </w:trPr>
        <w:tc>
          <w:tcPr>
            <w:tcW w:w="16018" w:type="dxa"/>
            <w:tcBorders>
              <w:top w:val="nil"/>
              <w:left w:val="nil"/>
              <w:bottom w:val="nil"/>
              <w:right w:val="nil"/>
            </w:tcBorders>
            <w:shd w:val="clear" w:color="auto" w:fill="auto"/>
            <w:vAlign w:val="bottom"/>
            <w:hideMark/>
          </w:tcPr>
          <w:p w:rsidR="004C76D3" w:rsidRPr="00072232" w:rsidRDefault="004C76D3" w:rsidP="00AB38C5">
            <w:pPr>
              <w:ind w:left="0" w:right="0"/>
              <w:jc w:val="center"/>
              <w:rPr>
                <w:rFonts w:eastAsia="Times New Roman" w:cs="Times New Roman"/>
                <w:b/>
                <w:bCs/>
                <w:sz w:val="28"/>
                <w:szCs w:val="28"/>
                <w:lang w:val="en-US" w:eastAsia="ru-RU"/>
              </w:rPr>
            </w:pPr>
          </w:p>
        </w:tc>
      </w:tr>
      <w:tr w:rsidR="00AE10A0" w:rsidRPr="00072232" w:rsidTr="004C76D3">
        <w:trPr>
          <w:trHeight w:val="1125"/>
        </w:trPr>
        <w:tc>
          <w:tcPr>
            <w:tcW w:w="16018" w:type="dxa"/>
            <w:tcBorders>
              <w:top w:val="nil"/>
              <w:left w:val="nil"/>
              <w:bottom w:val="nil"/>
              <w:right w:val="nil"/>
            </w:tcBorders>
            <w:shd w:val="clear" w:color="auto" w:fill="auto"/>
            <w:vAlign w:val="bottom"/>
            <w:hideMark/>
          </w:tcPr>
          <w:p w:rsidR="004C76D3" w:rsidRPr="00072232" w:rsidRDefault="004C76D3" w:rsidP="00AB38C5">
            <w:pPr>
              <w:ind w:left="0" w:right="0"/>
              <w:jc w:val="center"/>
              <w:rPr>
                <w:rFonts w:eastAsia="Times New Roman" w:cs="Times New Roman"/>
                <w:sz w:val="28"/>
                <w:szCs w:val="28"/>
                <w:lang w:val="en-US" w:eastAsia="ru-RU"/>
              </w:rPr>
            </w:pPr>
            <w:r w:rsidRPr="00072232">
              <w:rPr>
                <w:rFonts w:eastAsia="Times New Roman" w:cs="Times New Roman"/>
                <w:sz w:val="28"/>
                <w:szCs w:val="28"/>
                <w:lang w:val="en-US" w:eastAsia="ru-RU"/>
              </w:rPr>
              <w:t>"C</w:t>
            </w:r>
            <w:r w:rsidRPr="00072232">
              <w:rPr>
                <w:rFonts w:eastAsia="Times New Roman" w:cs="Times New Roman"/>
                <w:sz w:val="28"/>
                <w:szCs w:val="28"/>
                <w:lang w:eastAsia="ru-RU"/>
              </w:rPr>
              <w:t>әулет</w:t>
            </w:r>
            <w:r w:rsidRPr="00072232">
              <w:rPr>
                <w:rFonts w:eastAsia="Times New Roman" w:cs="Times New Roman"/>
                <w:sz w:val="28"/>
                <w:szCs w:val="28"/>
                <w:lang w:val="en-US" w:eastAsia="ru-RU"/>
              </w:rPr>
              <w:t xml:space="preserve">, </w:t>
            </w:r>
            <w:r w:rsidRPr="00072232">
              <w:rPr>
                <w:rFonts w:eastAsia="Times New Roman" w:cs="Times New Roman"/>
                <w:sz w:val="28"/>
                <w:szCs w:val="28"/>
                <w:lang w:eastAsia="ru-RU"/>
              </w:rPr>
              <w:t>құрылыс</w:t>
            </w:r>
            <w:r w:rsidR="00072606" w:rsidRPr="00072232">
              <w:rPr>
                <w:rFonts w:eastAsia="Times New Roman" w:cs="Times New Roman"/>
                <w:sz w:val="28"/>
                <w:szCs w:val="28"/>
                <w:lang w:val="en-US" w:eastAsia="ru-RU"/>
              </w:rPr>
              <w:t xml:space="preserve"> </w:t>
            </w:r>
            <w:r w:rsidRPr="00072232">
              <w:rPr>
                <w:rFonts w:eastAsia="Times New Roman" w:cs="Times New Roman"/>
                <w:sz w:val="28"/>
                <w:szCs w:val="28"/>
                <w:lang w:eastAsia="ru-RU"/>
              </w:rPr>
              <w:t>және</w:t>
            </w:r>
            <w:r w:rsidR="00072606" w:rsidRPr="00072232">
              <w:rPr>
                <w:rFonts w:eastAsia="Times New Roman" w:cs="Times New Roman"/>
                <w:sz w:val="28"/>
                <w:szCs w:val="28"/>
                <w:lang w:val="en-US" w:eastAsia="ru-RU"/>
              </w:rPr>
              <w:t xml:space="preserve"> </w:t>
            </w:r>
            <w:r w:rsidRPr="00072232">
              <w:rPr>
                <w:rFonts w:eastAsia="Times New Roman" w:cs="Times New Roman"/>
                <w:sz w:val="28"/>
                <w:szCs w:val="28"/>
                <w:lang w:eastAsia="ru-RU"/>
              </w:rPr>
              <w:t>көлік</w:t>
            </w:r>
            <w:r w:rsidRPr="00072232">
              <w:rPr>
                <w:rFonts w:eastAsia="Times New Roman" w:cs="Times New Roman"/>
                <w:sz w:val="28"/>
                <w:szCs w:val="28"/>
                <w:lang w:val="en-US" w:eastAsia="ru-RU"/>
              </w:rPr>
              <w:t xml:space="preserve">" </w:t>
            </w:r>
            <w:r w:rsidRPr="00072232">
              <w:rPr>
                <w:rFonts w:eastAsia="Times New Roman" w:cs="Times New Roman"/>
                <w:sz w:val="28"/>
                <w:szCs w:val="28"/>
                <w:lang w:eastAsia="ru-RU"/>
              </w:rPr>
              <w:t>факультеті</w:t>
            </w:r>
          </w:p>
          <w:p w:rsidR="004C76D3" w:rsidRPr="00072232" w:rsidRDefault="004C76D3" w:rsidP="00AB38C5">
            <w:pPr>
              <w:ind w:left="0" w:right="0"/>
              <w:jc w:val="center"/>
              <w:rPr>
                <w:rFonts w:eastAsia="Times New Roman" w:cs="Times New Roman"/>
                <w:sz w:val="28"/>
                <w:szCs w:val="28"/>
                <w:lang w:val="en-US" w:eastAsia="ru-RU"/>
              </w:rPr>
            </w:pPr>
            <w:r w:rsidRPr="00072232">
              <w:rPr>
                <w:rFonts w:eastAsia="Times New Roman" w:cs="Times New Roman"/>
                <w:sz w:val="28"/>
                <w:szCs w:val="28"/>
                <w:lang w:eastAsia="ru-RU"/>
              </w:rPr>
              <w:t>Факультет</w:t>
            </w:r>
            <w:r w:rsidRPr="00072232">
              <w:rPr>
                <w:rFonts w:eastAsia="Times New Roman" w:cs="Times New Roman"/>
                <w:sz w:val="28"/>
                <w:szCs w:val="28"/>
                <w:lang w:val="en-US" w:eastAsia="ru-RU"/>
              </w:rPr>
              <w:t xml:space="preserve"> "</w:t>
            </w:r>
            <w:r w:rsidRPr="00072232">
              <w:rPr>
                <w:rFonts w:eastAsia="Times New Roman" w:cs="Times New Roman"/>
                <w:sz w:val="28"/>
                <w:szCs w:val="28"/>
                <w:lang w:eastAsia="ru-RU"/>
              </w:rPr>
              <w:t>Архитектура</w:t>
            </w:r>
            <w:r w:rsidRPr="00072232">
              <w:rPr>
                <w:rFonts w:eastAsia="Times New Roman" w:cs="Times New Roman"/>
                <w:sz w:val="28"/>
                <w:szCs w:val="28"/>
                <w:lang w:val="en-US" w:eastAsia="ru-RU"/>
              </w:rPr>
              <w:t xml:space="preserve">, </w:t>
            </w:r>
            <w:r w:rsidRPr="00072232">
              <w:rPr>
                <w:rFonts w:eastAsia="Times New Roman" w:cs="Times New Roman"/>
                <w:sz w:val="28"/>
                <w:szCs w:val="28"/>
                <w:lang w:eastAsia="ru-RU"/>
              </w:rPr>
              <w:t>строительство</w:t>
            </w:r>
            <w:r w:rsidR="00072606" w:rsidRPr="00072232">
              <w:rPr>
                <w:rFonts w:eastAsia="Times New Roman" w:cs="Times New Roman"/>
                <w:sz w:val="28"/>
                <w:szCs w:val="28"/>
                <w:lang w:val="en-US" w:eastAsia="ru-RU"/>
              </w:rPr>
              <w:t xml:space="preserve"> </w:t>
            </w:r>
            <w:r w:rsidRPr="00072232">
              <w:rPr>
                <w:rFonts w:eastAsia="Times New Roman" w:cs="Times New Roman"/>
                <w:sz w:val="28"/>
                <w:szCs w:val="28"/>
                <w:lang w:eastAsia="ru-RU"/>
              </w:rPr>
              <w:t>и</w:t>
            </w:r>
            <w:r w:rsidR="00072606" w:rsidRPr="00072232">
              <w:rPr>
                <w:rFonts w:eastAsia="Times New Roman" w:cs="Times New Roman"/>
                <w:sz w:val="28"/>
                <w:szCs w:val="28"/>
                <w:lang w:val="en-US" w:eastAsia="ru-RU"/>
              </w:rPr>
              <w:t xml:space="preserve"> </w:t>
            </w:r>
            <w:r w:rsidRPr="00072232">
              <w:rPr>
                <w:rFonts w:eastAsia="Times New Roman" w:cs="Times New Roman"/>
                <w:sz w:val="28"/>
                <w:szCs w:val="28"/>
                <w:lang w:eastAsia="ru-RU"/>
              </w:rPr>
              <w:t>транспорт</w:t>
            </w:r>
            <w:r w:rsidRPr="00072232">
              <w:rPr>
                <w:rFonts w:eastAsia="Times New Roman" w:cs="Times New Roman"/>
                <w:sz w:val="28"/>
                <w:szCs w:val="28"/>
                <w:lang w:val="en-US" w:eastAsia="ru-RU"/>
              </w:rPr>
              <w:t>"                                                                                                                                         Faculty:  Architecture, Construction</w:t>
            </w:r>
            <w:r w:rsidR="007D5135" w:rsidRPr="00072232">
              <w:rPr>
                <w:rFonts w:eastAsia="Times New Roman" w:cs="Times New Roman"/>
                <w:sz w:val="28"/>
                <w:szCs w:val="28"/>
                <w:lang w:val="en-US" w:eastAsia="ru-RU"/>
              </w:rPr>
              <w:t xml:space="preserve"> </w:t>
            </w:r>
            <w:r w:rsidRPr="00072232">
              <w:rPr>
                <w:rFonts w:eastAsia="Times New Roman" w:cs="Times New Roman"/>
                <w:sz w:val="28"/>
                <w:szCs w:val="28"/>
                <w:lang w:val="en-US" w:eastAsia="ru-RU"/>
              </w:rPr>
              <w:t>and</w:t>
            </w:r>
            <w:r w:rsidR="00FC3BED" w:rsidRPr="00072232">
              <w:rPr>
                <w:rFonts w:eastAsia="Times New Roman" w:cs="Times New Roman"/>
                <w:sz w:val="28"/>
                <w:szCs w:val="28"/>
                <w:lang w:val="en-US" w:eastAsia="ru-RU"/>
              </w:rPr>
              <w:t xml:space="preserve"> </w:t>
            </w:r>
            <w:r w:rsidRPr="00072232">
              <w:rPr>
                <w:rFonts w:eastAsia="Times New Roman" w:cs="Times New Roman"/>
                <w:sz w:val="28"/>
                <w:szCs w:val="28"/>
                <w:lang w:val="en-US" w:eastAsia="ru-RU"/>
              </w:rPr>
              <w:t>Transport</w:t>
            </w:r>
          </w:p>
        </w:tc>
      </w:tr>
      <w:tr w:rsidR="00AE10A0" w:rsidRPr="00072232" w:rsidTr="004C76D3">
        <w:trPr>
          <w:trHeight w:val="375"/>
        </w:trPr>
        <w:tc>
          <w:tcPr>
            <w:tcW w:w="16018" w:type="dxa"/>
            <w:tcBorders>
              <w:top w:val="nil"/>
              <w:left w:val="nil"/>
              <w:bottom w:val="nil"/>
              <w:right w:val="nil"/>
            </w:tcBorders>
            <w:shd w:val="clear" w:color="auto" w:fill="auto"/>
            <w:noWrap/>
            <w:vAlign w:val="bottom"/>
            <w:hideMark/>
          </w:tcPr>
          <w:p w:rsidR="004C76D3" w:rsidRPr="00072232" w:rsidRDefault="004C76D3" w:rsidP="00AB38C5">
            <w:pPr>
              <w:ind w:left="0" w:right="0"/>
              <w:jc w:val="center"/>
              <w:rPr>
                <w:rFonts w:ascii="Calibri" w:eastAsia="Times New Roman" w:hAnsi="Calibri" w:cs="Calibri"/>
                <w:sz w:val="28"/>
                <w:szCs w:val="28"/>
                <w:lang w:val="en-US" w:eastAsia="ru-RU"/>
              </w:rPr>
            </w:pPr>
          </w:p>
          <w:tbl>
            <w:tblPr>
              <w:tblW w:w="0" w:type="auto"/>
              <w:tblCellSpacing w:w="0" w:type="dxa"/>
              <w:tblCellMar>
                <w:left w:w="0" w:type="dxa"/>
                <w:right w:w="0" w:type="dxa"/>
              </w:tblCellMar>
              <w:tblLook w:val="04A0"/>
            </w:tblPr>
            <w:tblGrid>
              <w:gridCol w:w="13300"/>
            </w:tblGrid>
            <w:tr w:rsidR="00AE10A0" w:rsidRPr="00072232">
              <w:trPr>
                <w:trHeight w:val="375"/>
                <w:tblCellSpacing w:w="0" w:type="dxa"/>
              </w:trPr>
              <w:tc>
                <w:tcPr>
                  <w:tcW w:w="13300" w:type="dxa"/>
                  <w:tcBorders>
                    <w:top w:val="nil"/>
                    <w:left w:val="nil"/>
                    <w:bottom w:val="nil"/>
                    <w:right w:val="nil"/>
                  </w:tcBorders>
                  <w:shd w:val="clear" w:color="auto" w:fill="auto"/>
                  <w:noWrap/>
                  <w:vAlign w:val="bottom"/>
                  <w:hideMark/>
                </w:tcPr>
                <w:p w:rsidR="004C76D3" w:rsidRPr="00072232" w:rsidRDefault="00381539" w:rsidP="00AB38C5">
                  <w:pPr>
                    <w:ind w:left="0" w:right="0"/>
                    <w:jc w:val="center"/>
                    <w:rPr>
                      <w:rFonts w:eastAsia="Times New Roman" w:cs="Times New Roman"/>
                      <w:b/>
                      <w:bCs/>
                      <w:sz w:val="28"/>
                      <w:szCs w:val="28"/>
                      <w:lang w:val="en-US" w:eastAsia="ru-RU"/>
                    </w:rPr>
                  </w:pPr>
                  <w:r w:rsidRPr="00072232">
                    <w:rPr>
                      <w:rFonts w:eastAsia="Times New Roman" w:cs="Times New Roman"/>
                      <w:b/>
                      <w:bCs/>
                      <w:noProof/>
                      <w:sz w:val="28"/>
                      <w:szCs w:val="28"/>
                      <w:lang w:eastAsia="ru-RU"/>
                    </w:rPr>
                    <w:drawing>
                      <wp:anchor distT="0" distB="0" distL="114300" distR="114300" simplePos="0" relativeHeight="251658240" behindDoc="0" locked="0" layoutInCell="1" allowOverlap="1">
                        <wp:simplePos x="0" y="0"/>
                        <wp:positionH relativeFrom="column">
                          <wp:posOffset>4240530</wp:posOffset>
                        </wp:positionH>
                        <wp:positionV relativeFrom="paragraph">
                          <wp:posOffset>102235</wp:posOffset>
                        </wp:positionV>
                        <wp:extent cx="2000250" cy="790575"/>
                        <wp:effectExtent l="1905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2" descr="C:\Users\admin\Desktop\ОБЩАЯ ПАПКА\Лого ЮКГУ новый.jpg"/>
                                <pic:cNvPicPr/>
                              </pic:nvPicPr>
                              <pic:blipFill>
                                <a:blip r:embed="rId8" cstate="print"/>
                                <a:srcRect/>
                                <a:stretch>
                                  <a:fillRect/>
                                </a:stretch>
                              </pic:blipFill>
                              <pic:spPr bwMode="auto">
                                <a:xfrm>
                                  <a:off x="0" y="0"/>
                                  <a:ext cx="2000250" cy="790575"/>
                                </a:xfrm>
                                <a:prstGeom prst="rect">
                                  <a:avLst/>
                                </a:prstGeom>
                                <a:noFill/>
                                <a:ln w="9525">
                                  <a:noFill/>
                                  <a:miter lim="800000"/>
                                  <a:headEnd/>
                                  <a:tailEnd/>
                                </a:ln>
                              </pic:spPr>
                            </pic:pic>
                          </a:graphicData>
                        </a:graphic>
                      </wp:anchor>
                    </w:drawing>
                  </w:r>
                </w:p>
              </w:tc>
            </w:tr>
          </w:tbl>
          <w:p w:rsidR="004C76D3" w:rsidRPr="00072232" w:rsidRDefault="004C76D3" w:rsidP="00AB38C5">
            <w:pPr>
              <w:ind w:left="0" w:right="0"/>
              <w:jc w:val="center"/>
              <w:rPr>
                <w:rFonts w:ascii="Calibri" w:eastAsia="Times New Roman" w:hAnsi="Calibri" w:cs="Calibri"/>
                <w:sz w:val="28"/>
                <w:szCs w:val="28"/>
                <w:lang w:val="en-US" w:eastAsia="ru-RU"/>
              </w:rPr>
            </w:pPr>
          </w:p>
        </w:tc>
      </w:tr>
      <w:tr w:rsidR="00AE10A0" w:rsidRPr="00072232" w:rsidTr="004C76D3">
        <w:trPr>
          <w:trHeight w:val="375"/>
        </w:trPr>
        <w:tc>
          <w:tcPr>
            <w:tcW w:w="16018" w:type="dxa"/>
            <w:tcBorders>
              <w:top w:val="nil"/>
              <w:left w:val="nil"/>
              <w:bottom w:val="nil"/>
              <w:right w:val="nil"/>
            </w:tcBorders>
            <w:shd w:val="clear" w:color="auto" w:fill="auto"/>
            <w:noWrap/>
            <w:vAlign w:val="bottom"/>
            <w:hideMark/>
          </w:tcPr>
          <w:p w:rsidR="004C76D3" w:rsidRPr="00072232" w:rsidRDefault="004C76D3" w:rsidP="00AB38C5">
            <w:pPr>
              <w:ind w:left="0" w:right="0"/>
              <w:jc w:val="center"/>
              <w:rPr>
                <w:rFonts w:eastAsia="Times New Roman" w:cs="Times New Roman"/>
                <w:b/>
                <w:bCs/>
                <w:sz w:val="28"/>
                <w:szCs w:val="28"/>
                <w:lang w:val="en-US" w:eastAsia="ru-RU"/>
              </w:rPr>
            </w:pPr>
          </w:p>
        </w:tc>
      </w:tr>
      <w:tr w:rsidR="00AE10A0" w:rsidRPr="00072232" w:rsidTr="004C76D3">
        <w:trPr>
          <w:trHeight w:val="300"/>
        </w:trPr>
        <w:tc>
          <w:tcPr>
            <w:tcW w:w="16018" w:type="dxa"/>
            <w:tcBorders>
              <w:top w:val="nil"/>
              <w:left w:val="nil"/>
              <w:bottom w:val="nil"/>
              <w:right w:val="nil"/>
            </w:tcBorders>
            <w:shd w:val="clear" w:color="auto" w:fill="auto"/>
            <w:noWrap/>
            <w:vAlign w:val="bottom"/>
            <w:hideMark/>
          </w:tcPr>
          <w:p w:rsidR="004C76D3" w:rsidRPr="00072232" w:rsidRDefault="004C76D3" w:rsidP="00AB38C5">
            <w:pPr>
              <w:ind w:left="0" w:right="0"/>
              <w:jc w:val="center"/>
              <w:rPr>
                <w:rFonts w:ascii="Calibri" w:eastAsia="Times New Roman" w:hAnsi="Calibri" w:cs="Calibri"/>
                <w:sz w:val="28"/>
                <w:szCs w:val="28"/>
                <w:lang w:val="en-US" w:eastAsia="ru-RU"/>
              </w:rPr>
            </w:pPr>
          </w:p>
        </w:tc>
      </w:tr>
      <w:tr w:rsidR="00AE10A0" w:rsidRPr="00072232" w:rsidTr="004C76D3">
        <w:trPr>
          <w:trHeight w:val="463"/>
        </w:trPr>
        <w:tc>
          <w:tcPr>
            <w:tcW w:w="16018" w:type="dxa"/>
            <w:tcBorders>
              <w:top w:val="nil"/>
              <w:left w:val="nil"/>
              <w:bottom w:val="nil"/>
              <w:right w:val="nil"/>
            </w:tcBorders>
            <w:shd w:val="clear" w:color="auto" w:fill="auto"/>
            <w:noWrap/>
            <w:vAlign w:val="bottom"/>
            <w:hideMark/>
          </w:tcPr>
          <w:p w:rsidR="004C76D3" w:rsidRPr="00072232" w:rsidRDefault="004C76D3" w:rsidP="00AB38C5">
            <w:pPr>
              <w:ind w:left="0" w:right="0"/>
              <w:jc w:val="center"/>
              <w:rPr>
                <w:rFonts w:eastAsia="Times New Roman" w:cs="Times New Roman"/>
                <w:sz w:val="28"/>
                <w:szCs w:val="28"/>
                <w:lang w:val="en-US" w:eastAsia="ru-RU"/>
              </w:rPr>
            </w:pPr>
          </w:p>
        </w:tc>
      </w:tr>
      <w:tr w:rsidR="00AE10A0" w:rsidRPr="00072232" w:rsidTr="004C76D3">
        <w:trPr>
          <w:trHeight w:val="315"/>
        </w:trPr>
        <w:tc>
          <w:tcPr>
            <w:tcW w:w="16018" w:type="dxa"/>
            <w:tcBorders>
              <w:top w:val="nil"/>
              <w:left w:val="nil"/>
              <w:bottom w:val="nil"/>
              <w:right w:val="nil"/>
            </w:tcBorders>
            <w:shd w:val="clear" w:color="auto" w:fill="auto"/>
            <w:noWrap/>
            <w:vAlign w:val="bottom"/>
            <w:hideMark/>
          </w:tcPr>
          <w:p w:rsidR="004C76D3" w:rsidRPr="00072232" w:rsidRDefault="004C76D3" w:rsidP="00AB38C5">
            <w:pPr>
              <w:ind w:left="0" w:right="0"/>
              <w:jc w:val="center"/>
              <w:rPr>
                <w:rFonts w:eastAsia="Times New Roman" w:cs="Times New Roman"/>
                <w:sz w:val="28"/>
                <w:szCs w:val="28"/>
                <w:lang w:val="en-US" w:eastAsia="ru-RU"/>
              </w:rPr>
            </w:pPr>
          </w:p>
        </w:tc>
      </w:tr>
      <w:tr w:rsidR="00AE10A0" w:rsidRPr="00072232" w:rsidTr="004C76D3">
        <w:trPr>
          <w:trHeight w:val="1607"/>
        </w:trPr>
        <w:tc>
          <w:tcPr>
            <w:tcW w:w="16018" w:type="dxa"/>
            <w:tcBorders>
              <w:top w:val="nil"/>
              <w:left w:val="nil"/>
              <w:bottom w:val="nil"/>
              <w:right w:val="nil"/>
            </w:tcBorders>
            <w:shd w:val="clear" w:color="auto" w:fill="auto"/>
            <w:vAlign w:val="bottom"/>
            <w:hideMark/>
          </w:tcPr>
          <w:p w:rsidR="004C76D3" w:rsidRPr="00072232" w:rsidRDefault="004C76D3" w:rsidP="00AB38C5">
            <w:pPr>
              <w:ind w:left="0" w:right="0"/>
              <w:jc w:val="center"/>
              <w:rPr>
                <w:rFonts w:eastAsia="Times New Roman" w:cs="Times New Roman"/>
                <w:b/>
                <w:bCs/>
                <w:sz w:val="28"/>
                <w:szCs w:val="28"/>
                <w:lang w:eastAsia="ru-RU"/>
              </w:rPr>
            </w:pPr>
            <w:r w:rsidRPr="00072232">
              <w:rPr>
                <w:rFonts w:eastAsia="Times New Roman" w:cs="Times New Roman"/>
                <w:b/>
                <w:bCs/>
                <w:sz w:val="28"/>
                <w:szCs w:val="28"/>
                <w:lang w:eastAsia="ru-RU"/>
              </w:rPr>
              <w:t>ЭЛЕКТИВТІ</w:t>
            </w:r>
            <w:r w:rsidR="00072606" w:rsidRPr="00072232">
              <w:rPr>
                <w:rFonts w:eastAsia="Times New Roman" w:cs="Times New Roman"/>
                <w:b/>
                <w:bCs/>
                <w:sz w:val="28"/>
                <w:szCs w:val="28"/>
                <w:lang w:eastAsia="ru-RU"/>
              </w:rPr>
              <w:t xml:space="preserve">  </w:t>
            </w:r>
            <w:r w:rsidRPr="00072232">
              <w:rPr>
                <w:rFonts w:eastAsia="Times New Roman" w:cs="Times New Roman"/>
                <w:b/>
                <w:bCs/>
                <w:sz w:val="28"/>
                <w:szCs w:val="28"/>
                <w:lang w:eastAsia="ru-RU"/>
              </w:rPr>
              <w:t>ПӘНДЕР</w:t>
            </w:r>
            <w:r w:rsidR="00072606" w:rsidRPr="00072232">
              <w:rPr>
                <w:rFonts w:eastAsia="Times New Roman" w:cs="Times New Roman"/>
                <w:b/>
                <w:bCs/>
                <w:sz w:val="28"/>
                <w:szCs w:val="28"/>
                <w:lang w:eastAsia="ru-RU"/>
              </w:rPr>
              <w:t xml:space="preserve">  </w:t>
            </w:r>
            <w:r w:rsidRPr="00072232">
              <w:rPr>
                <w:rFonts w:eastAsia="Times New Roman" w:cs="Times New Roman"/>
                <w:b/>
                <w:bCs/>
                <w:sz w:val="28"/>
                <w:szCs w:val="28"/>
                <w:lang w:eastAsia="ru-RU"/>
              </w:rPr>
              <w:t>КАТАЛОГЫ</w:t>
            </w:r>
          </w:p>
          <w:p w:rsidR="00A53A04" w:rsidRPr="00072232" w:rsidRDefault="004C76D3" w:rsidP="00AB38C5">
            <w:pPr>
              <w:ind w:left="0" w:right="0"/>
              <w:jc w:val="center"/>
              <w:rPr>
                <w:rFonts w:eastAsia="Times New Roman" w:cs="Times New Roman"/>
                <w:b/>
                <w:bCs/>
                <w:sz w:val="28"/>
                <w:szCs w:val="28"/>
                <w:lang w:eastAsia="ru-RU"/>
              </w:rPr>
            </w:pPr>
            <w:r w:rsidRPr="00072232">
              <w:rPr>
                <w:rFonts w:eastAsia="Times New Roman" w:cs="Times New Roman"/>
                <w:b/>
                <w:bCs/>
                <w:sz w:val="28"/>
                <w:szCs w:val="28"/>
                <w:lang w:eastAsia="ru-RU"/>
              </w:rPr>
              <w:t>КАТАЛОГ</w:t>
            </w:r>
            <w:r w:rsidR="00072606" w:rsidRPr="00072232">
              <w:rPr>
                <w:rFonts w:eastAsia="Times New Roman" w:cs="Times New Roman"/>
                <w:b/>
                <w:bCs/>
                <w:sz w:val="28"/>
                <w:szCs w:val="28"/>
                <w:lang w:eastAsia="ru-RU"/>
              </w:rPr>
              <w:t xml:space="preserve">  </w:t>
            </w:r>
            <w:r w:rsidRPr="00072232">
              <w:rPr>
                <w:rFonts w:eastAsia="Times New Roman" w:cs="Times New Roman"/>
                <w:b/>
                <w:bCs/>
                <w:sz w:val="28"/>
                <w:szCs w:val="28"/>
                <w:lang w:eastAsia="ru-RU"/>
              </w:rPr>
              <w:t>ЭЛЕКТИВНЫХ</w:t>
            </w:r>
            <w:r w:rsidR="00072606" w:rsidRPr="00072232">
              <w:rPr>
                <w:rFonts w:eastAsia="Times New Roman" w:cs="Times New Roman"/>
                <w:b/>
                <w:bCs/>
                <w:sz w:val="28"/>
                <w:szCs w:val="28"/>
                <w:lang w:eastAsia="ru-RU"/>
              </w:rPr>
              <w:t xml:space="preserve">   </w:t>
            </w:r>
            <w:r w:rsidRPr="00072232">
              <w:rPr>
                <w:rFonts w:eastAsia="Times New Roman" w:cs="Times New Roman"/>
                <w:b/>
                <w:bCs/>
                <w:sz w:val="28"/>
                <w:szCs w:val="28"/>
                <w:lang w:eastAsia="ru-RU"/>
              </w:rPr>
              <w:t>ДИСЦИПЛИН</w:t>
            </w:r>
          </w:p>
          <w:p w:rsidR="004C76D3" w:rsidRPr="00072232" w:rsidRDefault="004C76D3" w:rsidP="00AB38C5">
            <w:pPr>
              <w:ind w:left="0" w:right="0"/>
              <w:jc w:val="center"/>
              <w:rPr>
                <w:rFonts w:eastAsia="Times New Roman" w:cs="Times New Roman"/>
                <w:b/>
                <w:bCs/>
                <w:sz w:val="28"/>
                <w:szCs w:val="28"/>
                <w:lang w:eastAsia="ru-RU"/>
              </w:rPr>
            </w:pPr>
            <w:r w:rsidRPr="00072232">
              <w:rPr>
                <w:rFonts w:eastAsia="Times New Roman" w:cs="Times New Roman"/>
                <w:b/>
                <w:bCs/>
                <w:sz w:val="28"/>
                <w:szCs w:val="28"/>
                <w:lang w:eastAsia="ru-RU"/>
              </w:rPr>
              <w:t>CATALOG</w:t>
            </w:r>
            <w:r w:rsidR="00072606" w:rsidRPr="00072232">
              <w:rPr>
                <w:rFonts w:eastAsia="Times New Roman" w:cs="Times New Roman"/>
                <w:b/>
                <w:bCs/>
                <w:sz w:val="28"/>
                <w:szCs w:val="28"/>
                <w:lang w:eastAsia="ru-RU"/>
              </w:rPr>
              <w:t xml:space="preserve">  </w:t>
            </w:r>
            <w:r w:rsidRPr="00072232">
              <w:rPr>
                <w:rFonts w:eastAsia="Times New Roman" w:cs="Times New Roman"/>
                <w:b/>
                <w:bCs/>
                <w:sz w:val="28"/>
                <w:szCs w:val="28"/>
                <w:lang w:eastAsia="ru-RU"/>
              </w:rPr>
              <w:t>OF</w:t>
            </w:r>
            <w:r w:rsidR="00072606" w:rsidRPr="00072232">
              <w:rPr>
                <w:rFonts w:eastAsia="Times New Roman" w:cs="Times New Roman"/>
                <w:b/>
                <w:bCs/>
                <w:sz w:val="28"/>
                <w:szCs w:val="28"/>
                <w:lang w:eastAsia="ru-RU"/>
              </w:rPr>
              <w:t xml:space="preserve">  </w:t>
            </w:r>
            <w:r w:rsidRPr="00072232">
              <w:rPr>
                <w:rFonts w:eastAsia="Times New Roman" w:cs="Times New Roman"/>
                <w:b/>
                <w:bCs/>
                <w:sz w:val="28"/>
                <w:szCs w:val="28"/>
                <w:lang w:eastAsia="ru-RU"/>
              </w:rPr>
              <w:t>ELECTIVE</w:t>
            </w:r>
            <w:r w:rsidR="00072606" w:rsidRPr="00072232">
              <w:rPr>
                <w:rFonts w:eastAsia="Times New Roman" w:cs="Times New Roman"/>
                <w:b/>
                <w:bCs/>
                <w:sz w:val="28"/>
                <w:szCs w:val="28"/>
                <w:lang w:eastAsia="ru-RU"/>
              </w:rPr>
              <w:t xml:space="preserve">  </w:t>
            </w:r>
            <w:r w:rsidRPr="00072232">
              <w:rPr>
                <w:rFonts w:eastAsia="Times New Roman" w:cs="Times New Roman"/>
                <w:b/>
                <w:bCs/>
                <w:sz w:val="28"/>
                <w:szCs w:val="28"/>
                <w:lang w:eastAsia="ru-RU"/>
              </w:rPr>
              <w:t>DISCIPLINES</w:t>
            </w:r>
          </w:p>
        </w:tc>
      </w:tr>
      <w:tr w:rsidR="00AE10A0" w:rsidRPr="00072232" w:rsidTr="004C76D3">
        <w:trPr>
          <w:trHeight w:val="1170"/>
        </w:trPr>
        <w:tc>
          <w:tcPr>
            <w:tcW w:w="16018" w:type="dxa"/>
            <w:tcBorders>
              <w:top w:val="nil"/>
              <w:left w:val="nil"/>
              <w:bottom w:val="nil"/>
              <w:right w:val="nil"/>
            </w:tcBorders>
            <w:shd w:val="clear" w:color="auto" w:fill="auto"/>
            <w:vAlign w:val="bottom"/>
            <w:hideMark/>
          </w:tcPr>
          <w:p w:rsidR="00A53A04" w:rsidRPr="00072232" w:rsidRDefault="00A53A04" w:rsidP="00AB38C5">
            <w:pPr>
              <w:ind w:left="0" w:right="0"/>
              <w:jc w:val="center"/>
              <w:rPr>
                <w:rFonts w:eastAsia="Times New Roman" w:cs="Times New Roman"/>
                <w:b/>
                <w:bCs/>
                <w:sz w:val="28"/>
                <w:szCs w:val="28"/>
                <w:lang w:eastAsia="ru-RU"/>
              </w:rPr>
            </w:pPr>
          </w:p>
          <w:p w:rsidR="00A53A04" w:rsidRPr="00072232" w:rsidRDefault="00A53A04" w:rsidP="00AB38C5">
            <w:pPr>
              <w:spacing w:line="360" w:lineRule="auto"/>
              <w:ind w:left="0" w:right="0"/>
              <w:jc w:val="center"/>
              <w:rPr>
                <w:rFonts w:eastAsia="Times New Roman" w:cs="Times New Roman"/>
                <w:b/>
                <w:bCs/>
                <w:sz w:val="28"/>
                <w:szCs w:val="28"/>
                <w:lang w:eastAsia="ru-RU"/>
              </w:rPr>
            </w:pPr>
          </w:p>
          <w:p w:rsidR="00FE6881" w:rsidRPr="00072232" w:rsidRDefault="00FE6881" w:rsidP="00FE6881">
            <w:pPr>
              <w:spacing w:line="276" w:lineRule="auto"/>
              <w:ind w:left="0" w:right="0"/>
              <w:jc w:val="center"/>
              <w:rPr>
                <w:rFonts w:eastAsia="Times New Roman" w:cs="Times New Roman"/>
                <w:b/>
                <w:bCs/>
                <w:sz w:val="28"/>
                <w:szCs w:val="28"/>
                <w:lang w:eastAsia="ru-RU"/>
              </w:rPr>
            </w:pPr>
            <w:r w:rsidRPr="00072232">
              <w:rPr>
                <w:rFonts w:eastAsia="Times New Roman" w:cs="Times New Roman"/>
                <w:b/>
                <w:bCs/>
                <w:sz w:val="28"/>
                <w:szCs w:val="28"/>
                <w:lang w:eastAsia="ru-RU"/>
              </w:rPr>
              <w:t>6</w:t>
            </w:r>
            <w:r w:rsidRPr="00072232">
              <w:rPr>
                <w:rFonts w:eastAsia="Times New Roman" w:cs="Times New Roman"/>
                <w:b/>
                <w:bCs/>
                <w:sz w:val="28"/>
                <w:szCs w:val="28"/>
                <w:lang w:val="en-US" w:eastAsia="ru-RU"/>
              </w:rPr>
              <w:t>B</w:t>
            </w:r>
            <w:r w:rsidRPr="00072232">
              <w:rPr>
                <w:rFonts w:eastAsia="Times New Roman" w:cs="Times New Roman"/>
                <w:b/>
                <w:bCs/>
                <w:sz w:val="28"/>
                <w:szCs w:val="28"/>
                <w:lang w:eastAsia="ru-RU"/>
              </w:rPr>
              <w:t xml:space="preserve">07321 – Өнеркәсіптік және азаматтық құрылыс технологиясы  </w:t>
            </w:r>
          </w:p>
          <w:p w:rsidR="00FE6881" w:rsidRPr="00072232" w:rsidRDefault="00FE6881" w:rsidP="00FE6881">
            <w:pPr>
              <w:spacing w:line="276" w:lineRule="auto"/>
              <w:ind w:left="0" w:right="0"/>
              <w:jc w:val="center"/>
              <w:rPr>
                <w:rFonts w:eastAsia="Times New Roman" w:cs="Times New Roman"/>
                <w:b/>
                <w:bCs/>
                <w:sz w:val="28"/>
                <w:szCs w:val="28"/>
                <w:lang w:eastAsia="ru-RU"/>
              </w:rPr>
            </w:pPr>
            <w:r w:rsidRPr="00072232">
              <w:rPr>
                <w:rFonts w:eastAsia="Times New Roman" w:cs="Times New Roman"/>
                <w:b/>
                <w:bCs/>
                <w:sz w:val="28"/>
                <w:szCs w:val="28"/>
                <w:lang w:eastAsia="ru-RU"/>
              </w:rPr>
              <w:t>6</w:t>
            </w:r>
            <w:r w:rsidRPr="00072232">
              <w:rPr>
                <w:rFonts w:eastAsia="Times New Roman" w:cs="Times New Roman"/>
                <w:b/>
                <w:bCs/>
                <w:sz w:val="28"/>
                <w:szCs w:val="28"/>
                <w:lang w:val="en-US" w:eastAsia="ru-RU"/>
              </w:rPr>
              <w:t>B</w:t>
            </w:r>
            <w:r w:rsidRPr="00072232">
              <w:rPr>
                <w:rFonts w:eastAsia="Times New Roman" w:cs="Times New Roman"/>
                <w:b/>
                <w:bCs/>
                <w:sz w:val="28"/>
                <w:szCs w:val="28"/>
                <w:lang w:eastAsia="ru-RU"/>
              </w:rPr>
              <w:t xml:space="preserve">07321 – Технология промышленного и гражданского строительства  </w:t>
            </w:r>
          </w:p>
          <w:p w:rsidR="004C76D3" w:rsidRPr="00072232" w:rsidRDefault="00FE6881" w:rsidP="00FE6881">
            <w:pPr>
              <w:spacing w:line="276" w:lineRule="auto"/>
              <w:ind w:left="0" w:right="0"/>
              <w:jc w:val="center"/>
              <w:rPr>
                <w:rFonts w:eastAsia="Times New Roman" w:cs="Times New Roman"/>
                <w:b/>
                <w:bCs/>
                <w:sz w:val="28"/>
                <w:szCs w:val="28"/>
                <w:lang w:val="en-US" w:eastAsia="ru-RU"/>
              </w:rPr>
            </w:pPr>
            <w:r w:rsidRPr="00072232">
              <w:rPr>
                <w:rFonts w:eastAsia="Times New Roman" w:cs="Times New Roman"/>
                <w:b/>
                <w:bCs/>
                <w:sz w:val="28"/>
                <w:szCs w:val="28"/>
                <w:lang w:val="en-US" w:eastAsia="ru-RU"/>
              </w:rPr>
              <w:t>6B07321 - Technology of industrial and civil engineering</w:t>
            </w:r>
          </w:p>
        </w:tc>
      </w:tr>
      <w:tr w:rsidR="004C76D3" w:rsidRPr="00072232" w:rsidTr="004C76D3">
        <w:trPr>
          <w:trHeight w:val="375"/>
        </w:trPr>
        <w:tc>
          <w:tcPr>
            <w:tcW w:w="16018" w:type="dxa"/>
            <w:tcBorders>
              <w:top w:val="nil"/>
              <w:left w:val="nil"/>
              <w:bottom w:val="nil"/>
              <w:right w:val="nil"/>
            </w:tcBorders>
            <w:shd w:val="clear" w:color="auto" w:fill="auto"/>
            <w:vAlign w:val="bottom"/>
            <w:hideMark/>
          </w:tcPr>
          <w:p w:rsidR="006818BC" w:rsidRPr="00072232" w:rsidRDefault="006818BC" w:rsidP="00AB38C5">
            <w:pPr>
              <w:ind w:left="0" w:right="0"/>
              <w:jc w:val="center"/>
              <w:rPr>
                <w:rFonts w:eastAsia="Times New Roman" w:cs="Times New Roman"/>
                <w:b/>
                <w:bCs/>
                <w:sz w:val="28"/>
                <w:szCs w:val="28"/>
                <w:lang w:val="en-US" w:eastAsia="ru-RU"/>
              </w:rPr>
            </w:pPr>
          </w:p>
          <w:p w:rsidR="006818BC" w:rsidRPr="00072232" w:rsidRDefault="006818BC" w:rsidP="00AB38C5">
            <w:pPr>
              <w:ind w:left="0" w:right="0"/>
              <w:jc w:val="center"/>
              <w:rPr>
                <w:rFonts w:eastAsia="Times New Roman" w:cs="Times New Roman"/>
                <w:b/>
                <w:bCs/>
                <w:sz w:val="28"/>
                <w:szCs w:val="28"/>
                <w:lang w:val="en-US" w:eastAsia="ru-RU"/>
              </w:rPr>
            </w:pPr>
          </w:p>
          <w:p w:rsidR="004C76D3" w:rsidRPr="00072232" w:rsidRDefault="006B6146" w:rsidP="00486C4B">
            <w:pPr>
              <w:ind w:left="0" w:right="0"/>
              <w:jc w:val="center"/>
              <w:rPr>
                <w:rFonts w:eastAsia="Times New Roman" w:cs="Times New Roman"/>
                <w:b/>
                <w:bCs/>
                <w:sz w:val="28"/>
                <w:szCs w:val="28"/>
                <w:lang w:val="en-US" w:eastAsia="ru-RU"/>
              </w:rPr>
            </w:pPr>
            <w:r w:rsidRPr="00072232">
              <w:rPr>
                <w:rFonts w:eastAsia="Times New Roman" w:cs="Times New Roman"/>
                <w:b/>
                <w:bCs/>
                <w:sz w:val="28"/>
                <w:szCs w:val="28"/>
                <w:lang w:eastAsia="ru-RU"/>
              </w:rPr>
              <w:t>Шымкент / Shymkent 202</w:t>
            </w:r>
            <w:r w:rsidR="00486C4B" w:rsidRPr="00072232">
              <w:rPr>
                <w:rFonts w:eastAsia="Times New Roman" w:cs="Times New Roman"/>
                <w:b/>
                <w:bCs/>
                <w:sz w:val="28"/>
                <w:szCs w:val="28"/>
                <w:lang w:val="en-US" w:eastAsia="ru-RU"/>
              </w:rPr>
              <w:t>4</w:t>
            </w:r>
          </w:p>
        </w:tc>
      </w:tr>
    </w:tbl>
    <w:p w:rsidR="004C76D3" w:rsidRPr="00072232" w:rsidRDefault="004C76D3" w:rsidP="00AB38C5">
      <w:pPr>
        <w:widowControl w:val="0"/>
        <w:tabs>
          <w:tab w:val="left" w:pos="426"/>
        </w:tabs>
        <w:autoSpaceDE w:val="0"/>
        <w:autoSpaceDN w:val="0"/>
        <w:adjustRightInd w:val="0"/>
        <w:rPr>
          <w:sz w:val="14"/>
          <w:szCs w:val="14"/>
        </w:rPr>
      </w:pPr>
    </w:p>
    <w:p w:rsidR="004C76D3" w:rsidRPr="00072232" w:rsidRDefault="004C76D3" w:rsidP="00AB38C5">
      <w:pPr>
        <w:widowControl w:val="0"/>
        <w:autoSpaceDE w:val="0"/>
        <w:autoSpaceDN w:val="0"/>
        <w:adjustRightInd w:val="0"/>
        <w:rPr>
          <w:rFonts w:cs="Times New Roman"/>
          <w:sz w:val="14"/>
          <w:szCs w:val="14"/>
        </w:rPr>
      </w:pPr>
    </w:p>
    <w:p w:rsidR="004C76D3" w:rsidRPr="00072232" w:rsidRDefault="004C76D3" w:rsidP="00AB38C5">
      <w:pPr>
        <w:widowControl w:val="0"/>
        <w:autoSpaceDE w:val="0"/>
        <w:autoSpaceDN w:val="0"/>
        <w:adjustRightInd w:val="0"/>
        <w:rPr>
          <w:rFonts w:cs="Times New Roman"/>
          <w:sz w:val="14"/>
          <w:szCs w:val="14"/>
        </w:rPr>
      </w:pPr>
    </w:p>
    <w:tbl>
      <w:tblPr>
        <w:tblW w:w="0" w:type="auto"/>
        <w:tblInd w:w="108" w:type="dxa"/>
        <w:tblLook w:val="04A0"/>
      </w:tblPr>
      <w:tblGrid>
        <w:gridCol w:w="6657"/>
        <w:gridCol w:w="8401"/>
      </w:tblGrid>
      <w:tr w:rsidR="00AE10A0" w:rsidRPr="00072232" w:rsidTr="00426093">
        <w:tc>
          <w:tcPr>
            <w:tcW w:w="6657" w:type="dxa"/>
          </w:tcPr>
          <w:p w:rsidR="00426093" w:rsidRPr="00072232" w:rsidRDefault="00426093" w:rsidP="00AB38C5">
            <w:pPr>
              <w:widowControl w:val="0"/>
              <w:ind w:right="172"/>
              <w:rPr>
                <w:sz w:val="22"/>
              </w:rPr>
            </w:pPr>
          </w:p>
          <w:p w:rsidR="006818BC" w:rsidRPr="00072232" w:rsidRDefault="006818BC" w:rsidP="00FD45C3">
            <w:pPr>
              <w:widowControl w:val="0"/>
              <w:ind w:left="0" w:right="172" w:hanging="108"/>
              <w:rPr>
                <w:sz w:val="22"/>
              </w:rPr>
            </w:pPr>
            <w:r w:rsidRPr="00072232">
              <w:rPr>
                <w:sz w:val="22"/>
              </w:rPr>
              <w:t xml:space="preserve">Құрастырған авторлар: Кафедра меңгерушісі: </w:t>
            </w:r>
            <w:r w:rsidR="0053656C" w:rsidRPr="00072232">
              <w:rPr>
                <w:sz w:val="22"/>
              </w:rPr>
              <w:t>Досалиев К.С.</w:t>
            </w:r>
          </w:p>
        </w:tc>
        <w:tc>
          <w:tcPr>
            <w:tcW w:w="8401" w:type="dxa"/>
          </w:tcPr>
          <w:p w:rsidR="00426093" w:rsidRPr="00072232" w:rsidRDefault="00426093" w:rsidP="00AB38C5">
            <w:pPr>
              <w:widowControl w:val="0"/>
              <w:ind w:left="-115"/>
              <w:rPr>
                <w:sz w:val="22"/>
              </w:rPr>
            </w:pPr>
          </w:p>
          <w:p w:rsidR="006818BC" w:rsidRPr="00072232" w:rsidRDefault="006818BC" w:rsidP="0053656C">
            <w:pPr>
              <w:widowControl w:val="0"/>
              <w:ind w:left="-115"/>
              <w:rPr>
                <w:sz w:val="22"/>
              </w:rPr>
            </w:pPr>
            <w:r w:rsidRPr="00072232">
              <w:rPr>
                <w:sz w:val="22"/>
              </w:rPr>
              <w:t>Білім беру бағдарлама</w:t>
            </w:r>
            <w:r w:rsidR="00A23366" w:rsidRPr="00072232">
              <w:rPr>
                <w:sz w:val="22"/>
              </w:rPr>
              <w:t>сының</w:t>
            </w:r>
            <w:r w:rsidR="00CA74A2" w:rsidRPr="00072232">
              <w:rPr>
                <w:sz w:val="22"/>
              </w:rPr>
              <w:t xml:space="preserve"> эдвайзері: </w:t>
            </w:r>
            <w:r w:rsidR="0053656C" w:rsidRPr="00072232">
              <w:rPr>
                <w:sz w:val="22"/>
              </w:rPr>
              <w:t>Куттыбаева М.М.</w:t>
            </w:r>
          </w:p>
        </w:tc>
      </w:tr>
      <w:tr w:rsidR="006818BC" w:rsidRPr="00072232" w:rsidTr="00426093">
        <w:tc>
          <w:tcPr>
            <w:tcW w:w="6657" w:type="dxa"/>
          </w:tcPr>
          <w:p w:rsidR="006818BC" w:rsidRPr="00072232" w:rsidRDefault="00A37BB4" w:rsidP="00FD45C3">
            <w:pPr>
              <w:widowControl w:val="0"/>
              <w:tabs>
                <w:tab w:val="left" w:pos="6093"/>
              </w:tabs>
              <w:ind w:hanging="675"/>
              <w:rPr>
                <w:sz w:val="22"/>
              </w:rPr>
            </w:pPr>
            <w:r w:rsidRPr="00072232">
              <w:rPr>
                <w:sz w:val="22"/>
              </w:rPr>
              <w:t>Авторы-соста</w:t>
            </w:r>
            <w:r w:rsidR="006818BC" w:rsidRPr="00072232">
              <w:rPr>
                <w:sz w:val="22"/>
              </w:rPr>
              <w:t xml:space="preserve">вители: Заведующий кафедрой: </w:t>
            </w:r>
            <w:r w:rsidR="0053656C" w:rsidRPr="00072232">
              <w:rPr>
                <w:sz w:val="22"/>
              </w:rPr>
              <w:t>Досалиев К.С.</w:t>
            </w:r>
          </w:p>
        </w:tc>
        <w:tc>
          <w:tcPr>
            <w:tcW w:w="8401" w:type="dxa"/>
          </w:tcPr>
          <w:p w:rsidR="006818BC" w:rsidRPr="00072232" w:rsidRDefault="006818BC" w:rsidP="0053656C">
            <w:pPr>
              <w:widowControl w:val="0"/>
              <w:ind w:left="-115"/>
              <w:rPr>
                <w:sz w:val="22"/>
              </w:rPr>
            </w:pPr>
            <w:r w:rsidRPr="00072232">
              <w:rPr>
                <w:sz w:val="22"/>
              </w:rPr>
              <w:t>Эдвайзер образовательн</w:t>
            </w:r>
            <w:r w:rsidR="00A23366" w:rsidRPr="00072232">
              <w:rPr>
                <w:sz w:val="22"/>
              </w:rPr>
              <w:t>ой</w:t>
            </w:r>
            <w:r w:rsidRPr="00072232">
              <w:rPr>
                <w:sz w:val="22"/>
              </w:rPr>
              <w:t xml:space="preserve"> программ</w:t>
            </w:r>
            <w:r w:rsidR="00A23366" w:rsidRPr="00072232">
              <w:rPr>
                <w:sz w:val="22"/>
              </w:rPr>
              <w:t>ы</w:t>
            </w:r>
            <w:r w:rsidR="00E4384E" w:rsidRPr="00072232">
              <w:rPr>
                <w:sz w:val="22"/>
              </w:rPr>
              <w:t xml:space="preserve">: </w:t>
            </w:r>
            <w:r w:rsidR="0053656C" w:rsidRPr="00072232">
              <w:rPr>
                <w:sz w:val="22"/>
              </w:rPr>
              <w:t>Куттыбаева М.М.</w:t>
            </w:r>
          </w:p>
        </w:tc>
      </w:tr>
    </w:tbl>
    <w:p w:rsidR="004C76D3" w:rsidRPr="00072232" w:rsidRDefault="004C76D3" w:rsidP="00AB38C5">
      <w:pPr>
        <w:widowControl w:val="0"/>
        <w:autoSpaceDE w:val="0"/>
        <w:autoSpaceDN w:val="0"/>
        <w:adjustRightInd w:val="0"/>
        <w:rPr>
          <w:rFonts w:cs="Times New Roman"/>
          <w:sz w:val="22"/>
        </w:rPr>
      </w:pPr>
    </w:p>
    <w:p w:rsidR="004C76D3" w:rsidRPr="00072232" w:rsidRDefault="004C76D3" w:rsidP="00AB38C5">
      <w:pPr>
        <w:widowControl w:val="0"/>
        <w:autoSpaceDE w:val="0"/>
        <w:autoSpaceDN w:val="0"/>
        <w:adjustRightInd w:val="0"/>
        <w:rPr>
          <w:rFonts w:cs="Times New Roman"/>
          <w:sz w:val="22"/>
        </w:rPr>
      </w:pPr>
    </w:p>
    <w:p w:rsidR="004C76D3" w:rsidRPr="00072232" w:rsidRDefault="000A74A6" w:rsidP="00AB38C5">
      <w:pPr>
        <w:widowControl w:val="0"/>
        <w:autoSpaceDE w:val="0"/>
        <w:autoSpaceDN w:val="0"/>
        <w:adjustRightInd w:val="0"/>
        <w:ind w:left="0"/>
        <w:rPr>
          <w:rFonts w:cs="Times New Roman"/>
          <w:sz w:val="22"/>
        </w:rPr>
      </w:pPr>
      <w:r w:rsidRPr="00072232">
        <w:rPr>
          <w:rFonts w:cs="Times New Roman"/>
          <w:sz w:val="22"/>
        </w:rPr>
        <w:t xml:space="preserve">Элективті пәндер каталогы </w:t>
      </w:r>
      <w:r w:rsidR="008E6A68" w:rsidRPr="00072232">
        <w:rPr>
          <w:rFonts w:cs="Times New Roman"/>
          <w:sz w:val="22"/>
        </w:rPr>
        <w:t>2 бөлімнен</w:t>
      </w:r>
      <w:r w:rsidR="004C76D3" w:rsidRPr="00072232">
        <w:rPr>
          <w:rFonts w:cs="Times New Roman"/>
          <w:sz w:val="22"/>
        </w:rPr>
        <w:t xml:space="preserve"> тұрады.</w:t>
      </w:r>
    </w:p>
    <w:p w:rsidR="004C76D3" w:rsidRPr="00072232" w:rsidRDefault="004C76D3" w:rsidP="00AB38C5">
      <w:pPr>
        <w:widowControl w:val="0"/>
        <w:autoSpaceDE w:val="0"/>
        <w:autoSpaceDN w:val="0"/>
        <w:adjustRightInd w:val="0"/>
        <w:ind w:left="0"/>
        <w:rPr>
          <w:rFonts w:cs="Times New Roman"/>
          <w:sz w:val="22"/>
        </w:rPr>
      </w:pPr>
      <w:r w:rsidRPr="00072232">
        <w:rPr>
          <w:rFonts w:cs="Times New Roman"/>
          <w:sz w:val="22"/>
        </w:rPr>
        <w:t xml:space="preserve">Каталог элективных дисциплин состоит из </w:t>
      </w:r>
      <w:r w:rsidR="008E6A68" w:rsidRPr="00072232">
        <w:rPr>
          <w:rFonts w:cs="Times New Roman"/>
          <w:sz w:val="22"/>
        </w:rPr>
        <w:t>2</w:t>
      </w:r>
      <w:r w:rsidRPr="00072232">
        <w:rPr>
          <w:rFonts w:cs="Times New Roman"/>
          <w:sz w:val="22"/>
        </w:rPr>
        <w:t xml:space="preserve"> частей. </w:t>
      </w:r>
    </w:p>
    <w:p w:rsidR="004C76D3" w:rsidRPr="00072232" w:rsidRDefault="004C76D3" w:rsidP="00AB38C5">
      <w:pPr>
        <w:widowControl w:val="0"/>
        <w:autoSpaceDE w:val="0"/>
        <w:autoSpaceDN w:val="0"/>
        <w:adjustRightInd w:val="0"/>
        <w:ind w:left="0"/>
        <w:rPr>
          <w:rFonts w:cs="Times New Roman"/>
          <w:sz w:val="22"/>
        </w:rPr>
      </w:pPr>
    </w:p>
    <w:p w:rsidR="004C76D3" w:rsidRPr="00072232" w:rsidRDefault="004C76D3" w:rsidP="00AB38C5">
      <w:pPr>
        <w:widowControl w:val="0"/>
        <w:autoSpaceDE w:val="0"/>
        <w:autoSpaceDN w:val="0"/>
        <w:adjustRightInd w:val="0"/>
        <w:ind w:left="0" w:firstLine="426"/>
        <w:rPr>
          <w:rFonts w:cs="Times New Roman"/>
          <w:sz w:val="22"/>
        </w:rPr>
      </w:pPr>
      <w:r w:rsidRPr="00072232">
        <w:rPr>
          <w:rFonts w:cs="Times New Roman"/>
          <w:sz w:val="22"/>
        </w:rPr>
        <w:t xml:space="preserve">Элективті пәндер каталогы бұл таңдау компоненттерінің құрамына енген пәндердің тізімі болып табылады және ол студенттердің оқыту траекториясын икемді және өз бетінше жан-жақты түрде анықтау мүмкіндігін  құру үшін қажет. Элективті пәндер каталогы барлық </w:t>
      </w:r>
      <w:r w:rsidR="008E6A68" w:rsidRPr="00072232">
        <w:rPr>
          <w:rFonts w:cs="Times New Roman"/>
          <w:sz w:val="22"/>
        </w:rPr>
        <w:t xml:space="preserve">білім беру бағдарламасының </w:t>
      </w:r>
      <w:r w:rsidRPr="00072232">
        <w:rPr>
          <w:rFonts w:cs="Times New Roman"/>
          <w:sz w:val="22"/>
        </w:rPr>
        <w:t>барлық мамандандыруларды қамтиды. Элективті пәндер каталогында таңдау компоненті бойынша пәндердің модульдің қысқаша мазмұны мен мақсаты пререквизиттері мен постреквизиттері және әрбір пәнді / модульді оқып үйренгеннен кейінгі меңгерілген құзреттер көрс</w:t>
      </w:r>
      <w:r w:rsidR="006F283B" w:rsidRPr="00072232">
        <w:rPr>
          <w:rFonts w:cs="Times New Roman"/>
          <w:sz w:val="22"/>
          <w:lang w:val="kk-KZ"/>
        </w:rPr>
        <w:t>е</w:t>
      </w:r>
      <w:r w:rsidRPr="00072232">
        <w:rPr>
          <w:rFonts w:cs="Times New Roman"/>
          <w:sz w:val="22"/>
        </w:rPr>
        <w:t>тілген.</w:t>
      </w:r>
    </w:p>
    <w:p w:rsidR="004C76D3" w:rsidRPr="00072232" w:rsidRDefault="004C76D3" w:rsidP="00AB38C5">
      <w:pPr>
        <w:widowControl w:val="0"/>
        <w:autoSpaceDE w:val="0"/>
        <w:autoSpaceDN w:val="0"/>
        <w:adjustRightInd w:val="0"/>
        <w:ind w:left="0" w:firstLine="426"/>
        <w:rPr>
          <w:rFonts w:cs="Times New Roman"/>
          <w:sz w:val="22"/>
        </w:rPr>
      </w:pPr>
      <w:r w:rsidRPr="00072232">
        <w:rPr>
          <w:rFonts w:cs="Times New Roman"/>
          <w:sz w:val="22"/>
        </w:rPr>
        <w:t xml:space="preserve">Каталог элективных дисциплин представляет собой перечень дисциплин, входящих в компонент по выбору, для создания возможности гибкого и самостоятельного всестороннего определения траектории обучения студента.  Каталог элективных дисциплин составлен для всех </w:t>
      </w:r>
      <w:r w:rsidR="008E6A68" w:rsidRPr="00072232">
        <w:rPr>
          <w:rFonts w:cs="Times New Roman"/>
          <w:sz w:val="22"/>
        </w:rPr>
        <w:t>образовательных программы</w:t>
      </w:r>
      <w:r w:rsidRPr="00072232">
        <w:rPr>
          <w:rFonts w:cs="Times New Roman"/>
          <w:sz w:val="22"/>
        </w:rPr>
        <w:t>, учитывая все образовательные траектории. В каталоге элективных дисциплин отражаются пререквизиты, постреквизиты, цель и краткое содержание дисциплины/модуля, вырабатываемые компетенции по каждой учебной дисциплине/модулю компо</w:t>
      </w:r>
      <w:r w:rsidR="00872756" w:rsidRPr="00072232">
        <w:rPr>
          <w:rFonts w:cs="Times New Roman"/>
          <w:sz w:val="22"/>
        </w:rPr>
        <w:t>нента по выбору.</w:t>
      </w:r>
    </w:p>
    <w:p w:rsidR="004C76D3" w:rsidRPr="00072232" w:rsidRDefault="004C76D3" w:rsidP="00AB38C5">
      <w:pPr>
        <w:widowControl w:val="0"/>
        <w:autoSpaceDE w:val="0"/>
        <w:autoSpaceDN w:val="0"/>
        <w:adjustRightInd w:val="0"/>
        <w:ind w:left="0" w:firstLine="426"/>
        <w:rPr>
          <w:rFonts w:cs="Times New Roman"/>
          <w:sz w:val="22"/>
          <w:lang w:val="en-US"/>
        </w:rPr>
      </w:pPr>
      <w:r w:rsidRPr="00072232">
        <w:rPr>
          <w:rFonts w:cs="Times New Roman"/>
          <w:sz w:val="22"/>
          <w:lang w:val="en-US"/>
        </w:rPr>
        <w:t xml:space="preserve">The catalogue of elective disciplines represents a list of disciplines included in the elective component to create possibilities for flexible and independent detailed determination of the student’s trajectory. The catalogue of elective disciplines is compiled for all </w:t>
      </w:r>
      <w:r w:rsidR="008E6A68" w:rsidRPr="00072232">
        <w:rPr>
          <w:rFonts w:cs="Times New Roman"/>
          <w:sz w:val="22"/>
          <w:lang w:val="en-US"/>
        </w:rPr>
        <w:t>educational</w:t>
      </w:r>
      <w:r w:rsidR="00C72AEA" w:rsidRPr="00072232">
        <w:rPr>
          <w:rFonts w:cs="Times New Roman"/>
          <w:sz w:val="22"/>
          <w:lang w:val="en-US"/>
        </w:rPr>
        <w:t>programs</w:t>
      </w:r>
      <w:r w:rsidRPr="00072232">
        <w:rPr>
          <w:rFonts w:cs="Times New Roman"/>
          <w:sz w:val="22"/>
          <w:lang w:val="en-US"/>
        </w:rPr>
        <w:t>, taking into account all educational trajectories. The catalogue of elective disciplines reflects pre-requisites, post-requisites, the aim and short description of the discipline / module, competences developed for each discipline / module of the elective component.</w:t>
      </w:r>
    </w:p>
    <w:p w:rsidR="004C76D3" w:rsidRPr="00072232" w:rsidRDefault="004C76D3" w:rsidP="00AB38C5">
      <w:pPr>
        <w:widowControl w:val="0"/>
        <w:autoSpaceDE w:val="0"/>
        <w:autoSpaceDN w:val="0"/>
        <w:adjustRightInd w:val="0"/>
        <w:ind w:left="0"/>
        <w:rPr>
          <w:rFonts w:cs="Times New Roman"/>
          <w:sz w:val="22"/>
          <w:lang w:val="en-US"/>
        </w:rPr>
      </w:pPr>
    </w:p>
    <w:p w:rsidR="00774B4E" w:rsidRPr="00072232" w:rsidRDefault="00500783" w:rsidP="00500783">
      <w:pPr>
        <w:pStyle w:val="Default"/>
        <w:ind w:firstLine="426"/>
        <w:jc w:val="both"/>
        <w:rPr>
          <w:sz w:val="22"/>
          <w:lang w:val="en-US" w:eastAsia="ru-RU"/>
        </w:rPr>
      </w:pPr>
      <w:r w:rsidRPr="00072232">
        <w:rPr>
          <w:sz w:val="22"/>
        </w:rPr>
        <w:t>Пікір</w:t>
      </w:r>
      <w:r w:rsidRPr="00072232">
        <w:rPr>
          <w:sz w:val="22"/>
          <w:lang w:val="en-US"/>
        </w:rPr>
        <w:t xml:space="preserve"> </w:t>
      </w:r>
      <w:r w:rsidRPr="00072232">
        <w:rPr>
          <w:sz w:val="22"/>
        </w:rPr>
        <w:t>білдірушілер</w:t>
      </w:r>
      <w:r w:rsidRPr="00072232">
        <w:rPr>
          <w:sz w:val="22"/>
          <w:lang w:val="en-US"/>
        </w:rPr>
        <w:t xml:space="preserve">: </w:t>
      </w:r>
      <w:r w:rsidRPr="00072232">
        <w:rPr>
          <w:sz w:val="22"/>
          <w:lang w:eastAsia="ru-RU"/>
        </w:rPr>
        <w:t>Абдибаева</w:t>
      </w:r>
      <w:r w:rsidRPr="00072232">
        <w:rPr>
          <w:sz w:val="22"/>
          <w:lang w:val="en-US" w:eastAsia="ru-RU"/>
        </w:rPr>
        <w:t xml:space="preserve"> </w:t>
      </w:r>
      <w:r w:rsidRPr="00072232">
        <w:rPr>
          <w:sz w:val="22"/>
          <w:lang w:eastAsia="ru-RU"/>
        </w:rPr>
        <w:t>Л</w:t>
      </w:r>
      <w:r w:rsidRPr="00072232">
        <w:rPr>
          <w:sz w:val="22"/>
          <w:lang w:val="en-US" w:eastAsia="ru-RU"/>
        </w:rPr>
        <w:t>.</w:t>
      </w:r>
      <w:r w:rsidRPr="00072232">
        <w:rPr>
          <w:sz w:val="22"/>
          <w:lang w:eastAsia="ru-RU"/>
        </w:rPr>
        <w:t>С</w:t>
      </w:r>
      <w:r w:rsidRPr="00072232">
        <w:rPr>
          <w:sz w:val="22"/>
          <w:lang w:val="en-US" w:eastAsia="ru-RU"/>
        </w:rPr>
        <w:t>. - «</w:t>
      </w:r>
      <w:r w:rsidRPr="00072232">
        <w:rPr>
          <w:sz w:val="22"/>
          <w:lang w:eastAsia="ru-RU"/>
        </w:rPr>
        <w:t>Караду</w:t>
      </w:r>
      <w:r w:rsidRPr="00072232">
        <w:rPr>
          <w:sz w:val="22"/>
          <w:lang w:val="en-US" w:eastAsia="ru-RU"/>
        </w:rPr>
        <w:t xml:space="preserve">» </w:t>
      </w:r>
      <w:r w:rsidRPr="00072232">
        <w:rPr>
          <w:sz w:val="22"/>
          <w:lang w:val="kk-KZ" w:eastAsia="ru-RU"/>
        </w:rPr>
        <w:t>ЖШС</w:t>
      </w:r>
      <w:r w:rsidRPr="00072232">
        <w:rPr>
          <w:sz w:val="22"/>
          <w:lang w:val="en-US" w:eastAsia="ru-RU"/>
        </w:rPr>
        <w:t xml:space="preserve"> </w:t>
      </w:r>
      <w:r w:rsidRPr="00072232">
        <w:rPr>
          <w:sz w:val="22"/>
          <w:lang w:eastAsia="ru-RU"/>
        </w:rPr>
        <w:t>директоры</w:t>
      </w:r>
      <w:r w:rsidRPr="00072232">
        <w:rPr>
          <w:sz w:val="22"/>
          <w:lang w:val="kk-KZ" w:eastAsia="ru-RU"/>
        </w:rPr>
        <w:t xml:space="preserve">, </w:t>
      </w:r>
      <w:r w:rsidRPr="00072232">
        <w:rPr>
          <w:sz w:val="22"/>
          <w:lang w:val="en-US"/>
        </w:rPr>
        <w:t xml:space="preserve"> </w:t>
      </w:r>
      <w:r w:rsidRPr="00072232">
        <w:rPr>
          <w:sz w:val="22"/>
          <w:lang w:eastAsia="ru-RU"/>
        </w:rPr>
        <w:t>Кумеков</w:t>
      </w:r>
      <w:r w:rsidRPr="00072232">
        <w:rPr>
          <w:sz w:val="22"/>
          <w:lang w:val="en-US" w:eastAsia="ru-RU"/>
        </w:rPr>
        <w:t xml:space="preserve"> </w:t>
      </w:r>
      <w:r w:rsidRPr="00072232">
        <w:rPr>
          <w:sz w:val="22"/>
          <w:lang w:eastAsia="ru-RU"/>
        </w:rPr>
        <w:t>А</w:t>
      </w:r>
      <w:r w:rsidRPr="00072232">
        <w:rPr>
          <w:sz w:val="22"/>
          <w:lang w:val="en-US" w:eastAsia="ru-RU"/>
        </w:rPr>
        <w:t>.</w:t>
      </w:r>
      <w:r w:rsidRPr="00072232">
        <w:rPr>
          <w:sz w:val="22"/>
          <w:lang w:eastAsia="ru-RU"/>
        </w:rPr>
        <w:t>А</w:t>
      </w:r>
      <w:r w:rsidRPr="00072232">
        <w:rPr>
          <w:sz w:val="22"/>
          <w:lang w:val="en-US" w:eastAsia="ru-RU"/>
        </w:rPr>
        <w:t>.</w:t>
      </w:r>
      <w:r w:rsidRPr="00072232">
        <w:rPr>
          <w:sz w:val="22"/>
          <w:lang w:val="kk-KZ" w:eastAsia="ru-RU"/>
        </w:rPr>
        <w:t xml:space="preserve"> - </w:t>
      </w:r>
      <w:r w:rsidRPr="00072232">
        <w:rPr>
          <w:sz w:val="22"/>
          <w:lang w:val="en-US" w:eastAsia="ru-RU"/>
        </w:rPr>
        <w:t>«</w:t>
      </w:r>
      <w:r w:rsidRPr="00072232">
        <w:rPr>
          <w:sz w:val="22"/>
          <w:lang w:eastAsia="ru-RU"/>
        </w:rPr>
        <w:t>СМ</w:t>
      </w:r>
      <w:r w:rsidRPr="00072232">
        <w:rPr>
          <w:sz w:val="22"/>
          <w:lang w:val="en-US" w:eastAsia="ru-RU"/>
        </w:rPr>
        <w:t xml:space="preserve"> </w:t>
      </w:r>
      <w:r w:rsidRPr="00072232">
        <w:rPr>
          <w:sz w:val="22"/>
          <w:lang w:eastAsia="ru-RU"/>
        </w:rPr>
        <w:t>проект</w:t>
      </w:r>
      <w:r w:rsidRPr="00072232">
        <w:rPr>
          <w:sz w:val="22"/>
          <w:lang w:val="en-US" w:eastAsia="ru-RU"/>
        </w:rPr>
        <w:t xml:space="preserve">» </w:t>
      </w:r>
      <w:r w:rsidRPr="00072232">
        <w:rPr>
          <w:sz w:val="22"/>
          <w:lang w:eastAsia="ru-RU"/>
        </w:rPr>
        <w:t>ЖШС</w:t>
      </w:r>
      <w:r w:rsidRPr="00072232">
        <w:rPr>
          <w:sz w:val="22"/>
          <w:lang w:val="en-US" w:eastAsia="ru-RU"/>
        </w:rPr>
        <w:t xml:space="preserve"> </w:t>
      </w:r>
      <w:r w:rsidRPr="00072232">
        <w:rPr>
          <w:sz w:val="22"/>
          <w:lang w:eastAsia="ru-RU"/>
        </w:rPr>
        <w:t>директоры</w:t>
      </w:r>
      <w:r w:rsidRPr="00072232">
        <w:rPr>
          <w:sz w:val="22"/>
          <w:lang w:val="kk-KZ" w:eastAsia="ru-RU"/>
        </w:rPr>
        <w:t xml:space="preserve">, </w:t>
      </w:r>
      <w:r w:rsidRPr="00072232">
        <w:rPr>
          <w:sz w:val="22"/>
          <w:lang w:eastAsia="ru-RU"/>
        </w:rPr>
        <w:t>Айтуов</w:t>
      </w:r>
      <w:r w:rsidRPr="00072232">
        <w:rPr>
          <w:sz w:val="22"/>
          <w:lang w:val="en-US" w:eastAsia="ru-RU"/>
        </w:rPr>
        <w:t xml:space="preserve"> </w:t>
      </w:r>
      <w:r w:rsidRPr="00072232">
        <w:rPr>
          <w:sz w:val="22"/>
          <w:lang w:eastAsia="ru-RU"/>
        </w:rPr>
        <w:t>А</w:t>
      </w:r>
      <w:r w:rsidRPr="00072232">
        <w:rPr>
          <w:sz w:val="22"/>
          <w:lang w:val="en-US" w:eastAsia="ru-RU"/>
        </w:rPr>
        <w:t>.</w:t>
      </w:r>
      <w:r w:rsidRPr="00072232">
        <w:rPr>
          <w:sz w:val="22"/>
          <w:lang w:val="kk-KZ" w:eastAsia="ru-RU"/>
        </w:rPr>
        <w:t xml:space="preserve"> - </w:t>
      </w:r>
      <w:r w:rsidRPr="00072232">
        <w:rPr>
          <w:sz w:val="22"/>
          <w:lang w:eastAsia="ru-RU"/>
        </w:rPr>
        <w:t>ЖШС</w:t>
      </w:r>
      <w:r w:rsidRPr="00072232">
        <w:rPr>
          <w:sz w:val="22"/>
          <w:lang w:val="en-US" w:eastAsia="ru-RU"/>
        </w:rPr>
        <w:t xml:space="preserve"> «Tabys Orda </w:t>
      </w:r>
    </w:p>
    <w:p w:rsidR="00774B4E" w:rsidRPr="00072232" w:rsidRDefault="00500783" w:rsidP="00774B4E">
      <w:pPr>
        <w:pStyle w:val="Default"/>
        <w:tabs>
          <w:tab w:val="left" w:pos="142"/>
        </w:tabs>
        <w:jc w:val="both"/>
        <w:rPr>
          <w:color w:val="auto"/>
          <w:sz w:val="22"/>
          <w:szCs w:val="22"/>
          <w:lang w:val="kk-KZ" w:eastAsia="ru-RU"/>
        </w:rPr>
      </w:pPr>
      <w:r w:rsidRPr="00072232">
        <w:rPr>
          <w:sz w:val="22"/>
          <w:lang w:val="en-US" w:eastAsia="ru-RU"/>
        </w:rPr>
        <w:t>Invest»</w:t>
      </w:r>
      <w:r w:rsidRPr="00072232">
        <w:rPr>
          <w:sz w:val="22"/>
          <w:lang w:val="kk-KZ" w:eastAsia="ru-RU"/>
        </w:rPr>
        <w:t xml:space="preserve"> </w:t>
      </w:r>
      <w:r w:rsidRPr="00072232">
        <w:rPr>
          <w:sz w:val="22"/>
          <w:lang w:eastAsia="ru-RU"/>
        </w:rPr>
        <w:t>директоры</w:t>
      </w:r>
      <w:r w:rsidRPr="00072232">
        <w:rPr>
          <w:sz w:val="22"/>
          <w:lang w:val="kk-KZ" w:eastAsia="ru-RU"/>
        </w:rPr>
        <w:t xml:space="preserve">, </w:t>
      </w:r>
      <w:r w:rsidRPr="00072232">
        <w:rPr>
          <w:color w:val="auto"/>
          <w:sz w:val="22"/>
          <w:szCs w:val="22"/>
          <w:lang w:val="kk-KZ" w:eastAsia="ru-RU"/>
        </w:rPr>
        <w:t>Нақбаев Н.С.</w:t>
      </w:r>
      <w:r w:rsidRPr="00072232">
        <w:rPr>
          <w:sz w:val="22"/>
          <w:szCs w:val="22"/>
          <w:lang w:val="kk-KZ" w:eastAsia="ru-RU"/>
        </w:rPr>
        <w:t xml:space="preserve"> - </w:t>
      </w:r>
      <w:r w:rsidRPr="00072232">
        <w:rPr>
          <w:color w:val="auto"/>
          <w:sz w:val="22"/>
          <w:szCs w:val="22"/>
          <w:lang w:val="kk-KZ" w:eastAsia="ru-RU"/>
        </w:rPr>
        <w:t xml:space="preserve">Түркістан облысы, Түркістан қаласы әкімдігінің «Құрылыс бөлімі» мемлекеттік мекемесі, Абдинуров М.К. </w:t>
      </w:r>
      <w:r w:rsidR="00774B4E" w:rsidRPr="00072232">
        <w:rPr>
          <w:color w:val="auto"/>
          <w:sz w:val="22"/>
          <w:szCs w:val="22"/>
          <w:lang w:val="kk-KZ" w:eastAsia="ru-RU"/>
        </w:rPr>
        <w:t>–</w:t>
      </w:r>
      <w:r w:rsidRPr="00072232">
        <w:rPr>
          <w:color w:val="auto"/>
          <w:sz w:val="22"/>
          <w:szCs w:val="22"/>
          <w:lang w:val="kk-KZ" w:eastAsia="ru-RU"/>
        </w:rPr>
        <w:t xml:space="preserve"> </w:t>
      </w:r>
    </w:p>
    <w:p w:rsidR="00500783" w:rsidRPr="00072232" w:rsidRDefault="00500783" w:rsidP="00774B4E">
      <w:pPr>
        <w:pStyle w:val="Default"/>
        <w:tabs>
          <w:tab w:val="left" w:pos="142"/>
        </w:tabs>
        <w:jc w:val="both"/>
        <w:rPr>
          <w:color w:val="auto"/>
          <w:lang w:val="kk-KZ" w:eastAsia="ru-RU"/>
        </w:rPr>
      </w:pPr>
      <w:r w:rsidRPr="00072232">
        <w:rPr>
          <w:color w:val="auto"/>
          <w:sz w:val="22"/>
          <w:szCs w:val="22"/>
          <w:lang w:val="kk-KZ" w:eastAsia="ru-RU"/>
        </w:rPr>
        <w:t>Шымкент қаласының қалалық орта сапасы және бақылау басқармасы.</w:t>
      </w:r>
      <w:r w:rsidRPr="00072232">
        <w:rPr>
          <w:color w:val="auto"/>
          <w:lang w:val="kk-KZ" w:eastAsia="ru-RU"/>
        </w:rPr>
        <w:t xml:space="preserve"> </w:t>
      </w:r>
    </w:p>
    <w:p w:rsidR="00500783" w:rsidRPr="00072232" w:rsidRDefault="00500783" w:rsidP="00500783">
      <w:pPr>
        <w:pStyle w:val="Default"/>
        <w:jc w:val="both"/>
        <w:rPr>
          <w:color w:val="auto"/>
          <w:lang w:val="kk-KZ" w:eastAsia="ru-RU"/>
        </w:rPr>
      </w:pPr>
    </w:p>
    <w:p w:rsidR="00500783" w:rsidRPr="00072232" w:rsidRDefault="00500783" w:rsidP="00774B4E">
      <w:pPr>
        <w:widowControl w:val="0"/>
        <w:autoSpaceDE w:val="0"/>
        <w:autoSpaceDN w:val="0"/>
        <w:adjustRightInd w:val="0"/>
        <w:ind w:left="0" w:firstLine="426"/>
        <w:rPr>
          <w:lang w:val="kk-KZ" w:eastAsia="ru-RU"/>
        </w:rPr>
      </w:pPr>
      <w:r w:rsidRPr="00072232">
        <w:rPr>
          <w:rFonts w:cs="Times New Roman"/>
          <w:sz w:val="22"/>
          <w:lang w:val="kk-KZ"/>
        </w:rPr>
        <w:t xml:space="preserve">Рецензенты: </w:t>
      </w:r>
      <w:r w:rsidRPr="00072232">
        <w:rPr>
          <w:rFonts w:cs="Times New Roman"/>
          <w:sz w:val="22"/>
          <w:lang w:eastAsia="ru-RU"/>
        </w:rPr>
        <w:t xml:space="preserve">Абдибаева Л.С. - </w:t>
      </w:r>
      <w:r w:rsidRPr="00072232">
        <w:rPr>
          <w:rFonts w:cs="Times New Roman"/>
          <w:sz w:val="22"/>
          <w:lang w:val="kk-KZ" w:eastAsia="ru-RU"/>
        </w:rPr>
        <w:t xml:space="preserve">директор ТОО </w:t>
      </w:r>
      <w:r w:rsidRPr="00072232">
        <w:rPr>
          <w:rFonts w:cs="Times New Roman"/>
          <w:sz w:val="22"/>
          <w:lang w:eastAsia="ru-RU"/>
        </w:rPr>
        <w:t>«Караду»</w:t>
      </w:r>
      <w:r w:rsidRPr="00072232">
        <w:rPr>
          <w:rFonts w:cs="Times New Roman"/>
          <w:sz w:val="22"/>
          <w:lang w:val="kk-KZ" w:eastAsia="ru-RU"/>
        </w:rPr>
        <w:t>,</w:t>
      </w:r>
      <w:r w:rsidRPr="00072232">
        <w:rPr>
          <w:rFonts w:cs="Times New Roman"/>
          <w:sz w:val="22"/>
          <w:lang w:eastAsia="ru-RU"/>
        </w:rPr>
        <w:t xml:space="preserve"> Кумеков А.А.</w:t>
      </w:r>
      <w:r w:rsidRPr="00072232">
        <w:rPr>
          <w:rFonts w:cs="Times New Roman"/>
          <w:sz w:val="22"/>
          <w:lang w:val="kk-KZ" w:eastAsia="ru-RU"/>
        </w:rPr>
        <w:t xml:space="preserve"> – </w:t>
      </w:r>
      <w:r w:rsidRPr="00072232">
        <w:rPr>
          <w:rFonts w:cs="Times New Roman"/>
          <w:sz w:val="22"/>
          <w:lang w:eastAsia="ru-RU"/>
        </w:rPr>
        <w:t>директор</w:t>
      </w:r>
      <w:r w:rsidRPr="00072232">
        <w:rPr>
          <w:rFonts w:cs="Times New Roman"/>
          <w:sz w:val="22"/>
          <w:lang w:val="kk-KZ" w:eastAsia="ru-RU"/>
        </w:rPr>
        <w:t xml:space="preserve"> ТОО</w:t>
      </w:r>
      <w:r w:rsidRPr="00072232">
        <w:rPr>
          <w:rFonts w:cs="Times New Roman"/>
          <w:sz w:val="22"/>
          <w:lang w:eastAsia="ru-RU"/>
        </w:rPr>
        <w:t xml:space="preserve"> «СМ проект»</w:t>
      </w:r>
      <w:r w:rsidRPr="00072232">
        <w:rPr>
          <w:rFonts w:cs="Times New Roman"/>
          <w:sz w:val="22"/>
          <w:lang w:val="kk-KZ" w:eastAsia="ru-RU"/>
        </w:rPr>
        <w:t>,</w:t>
      </w:r>
      <w:r w:rsidR="00774B4E" w:rsidRPr="00072232">
        <w:rPr>
          <w:rFonts w:cs="Times New Roman"/>
          <w:sz w:val="22"/>
          <w:lang w:val="kk-KZ" w:eastAsia="ru-RU"/>
        </w:rPr>
        <w:t xml:space="preserve"> </w:t>
      </w:r>
      <w:r w:rsidRPr="00072232">
        <w:rPr>
          <w:sz w:val="22"/>
          <w:lang w:eastAsia="ru-RU"/>
        </w:rPr>
        <w:t>Айтуов А.</w:t>
      </w:r>
      <w:r w:rsidRPr="00072232">
        <w:rPr>
          <w:sz w:val="22"/>
          <w:lang w:val="kk-KZ" w:eastAsia="ru-RU"/>
        </w:rPr>
        <w:t xml:space="preserve"> – </w:t>
      </w:r>
      <w:r w:rsidRPr="00072232">
        <w:rPr>
          <w:sz w:val="22"/>
          <w:lang w:eastAsia="ru-RU"/>
        </w:rPr>
        <w:t>директор</w:t>
      </w:r>
      <w:r w:rsidRPr="00072232">
        <w:rPr>
          <w:sz w:val="22"/>
          <w:lang w:val="kk-KZ" w:eastAsia="ru-RU"/>
        </w:rPr>
        <w:t xml:space="preserve"> ТОО</w:t>
      </w:r>
      <w:r w:rsidRPr="00072232">
        <w:rPr>
          <w:sz w:val="22"/>
          <w:lang w:eastAsia="ru-RU"/>
        </w:rPr>
        <w:t xml:space="preserve"> «</w:t>
      </w:r>
      <w:r w:rsidRPr="00072232">
        <w:rPr>
          <w:sz w:val="22"/>
          <w:lang w:val="en-US" w:eastAsia="ru-RU"/>
        </w:rPr>
        <w:t>Tabys</w:t>
      </w:r>
      <w:r w:rsidRPr="00072232">
        <w:rPr>
          <w:sz w:val="22"/>
          <w:lang w:eastAsia="ru-RU"/>
        </w:rPr>
        <w:t xml:space="preserve"> </w:t>
      </w:r>
      <w:r w:rsidRPr="00072232">
        <w:rPr>
          <w:sz w:val="22"/>
          <w:lang w:val="en-US" w:eastAsia="ru-RU"/>
        </w:rPr>
        <w:t>Orda</w:t>
      </w:r>
      <w:r w:rsidRPr="00072232">
        <w:rPr>
          <w:sz w:val="22"/>
          <w:lang w:eastAsia="ru-RU"/>
        </w:rPr>
        <w:t xml:space="preserve"> </w:t>
      </w:r>
      <w:r w:rsidRPr="00072232">
        <w:rPr>
          <w:sz w:val="22"/>
          <w:lang w:val="en-US" w:eastAsia="ru-RU"/>
        </w:rPr>
        <w:t>Invest</w:t>
      </w:r>
      <w:r w:rsidRPr="00072232">
        <w:rPr>
          <w:sz w:val="22"/>
          <w:lang w:eastAsia="ru-RU"/>
        </w:rPr>
        <w:t>»</w:t>
      </w:r>
      <w:r w:rsidRPr="00072232">
        <w:rPr>
          <w:sz w:val="22"/>
          <w:lang w:val="kk-KZ" w:eastAsia="ru-RU"/>
        </w:rPr>
        <w:t>, Накбаев Н.С. - Государственное учреждение «Отдел строительства» акимата города Туркестан Туркестанской области, Абдинуров М.К. - Управление качества городской среды и контроля г. Шымкент.</w:t>
      </w:r>
      <w:r w:rsidRPr="00072232">
        <w:rPr>
          <w:lang w:val="kk-KZ" w:eastAsia="ru-RU"/>
        </w:rPr>
        <w:t xml:space="preserve"> </w:t>
      </w:r>
    </w:p>
    <w:p w:rsidR="00500783" w:rsidRPr="00072232" w:rsidRDefault="00500783" w:rsidP="00500783">
      <w:pPr>
        <w:pStyle w:val="Default"/>
        <w:tabs>
          <w:tab w:val="left" w:pos="426"/>
        </w:tabs>
        <w:ind w:right="525"/>
        <w:rPr>
          <w:sz w:val="22"/>
          <w:lang w:val="kk-KZ"/>
        </w:rPr>
      </w:pPr>
      <w:r w:rsidRPr="00072232">
        <w:rPr>
          <w:sz w:val="22"/>
          <w:lang w:val="kk-KZ"/>
        </w:rPr>
        <w:tab/>
      </w:r>
    </w:p>
    <w:p w:rsidR="00774B4E" w:rsidRPr="00072232" w:rsidRDefault="00500783" w:rsidP="00774B4E">
      <w:pPr>
        <w:pStyle w:val="Default"/>
        <w:tabs>
          <w:tab w:val="left" w:pos="426"/>
        </w:tabs>
        <w:jc w:val="both"/>
        <w:rPr>
          <w:sz w:val="22"/>
          <w:szCs w:val="22"/>
          <w:lang w:val="en-US"/>
        </w:rPr>
      </w:pPr>
      <w:r w:rsidRPr="00072232">
        <w:rPr>
          <w:sz w:val="22"/>
          <w:lang w:val="kk-KZ"/>
        </w:rPr>
        <w:tab/>
      </w:r>
      <w:r w:rsidRPr="00072232">
        <w:rPr>
          <w:sz w:val="22"/>
          <w:szCs w:val="22"/>
          <w:lang w:val="en-US"/>
        </w:rPr>
        <w:t>Reviewers: Abdibaeva L.S.</w:t>
      </w:r>
      <w:r w:rsidRPr="00072232">
        <w:rPr>
          <w:sz w:val="22"/>
          <w:szCs w:val="22"/>
          <w:lang w:val="kk-KZ"/>
        </w:rPr>
        <w:t xml:space="preserve"> - </w:t>
      </w:r>
      <w:r w:rsidRPr="00072232">
        <w:rPr>
          <w:sz w:val="22"/>
          <w:szCs w:val="22"/>
          <w:lang w:val="en-US"/>
        </w:rPr>
        <w:t>Director of the LLP «Karadu»</w:t>
      </w:r>
      <w:r w:rsidRPr="00072232">
        <w:rPr>
          <w:sz w:val="22"/>
          <w:szCs w:val="22"/>
          <w:lang w:val="kk-KZ"/>
        </w:rPr>
        <w:t xml:space="preserve">, </w:t>
      </w:r>
      <w:r w:rsidRPr="00072232">
        <w:rPr>
          <w:sz w:val="22"/>
          <w:szCs w:val="22"/>
          <w:lang w:val="en-US"/>
        </w:rPr>
        <w:t>Kumekov A.A.</w:t>
      </w:r>
      <w:r w:rsidRPr="00072232">
        <w:rPr>
          <w:sz w:val="22"/>
          <w:szCs w:val="22"/>
          <w:lang w:val="kk-KZ"/>
        </w:rPr>
        <w:t xml:space="preserve"> -  </w:t>
      </w:r>
      <w:r w:rsidRPr="00072232">
        <w:rPr>
          <w:sz w:val="22"/>
          <w:szCs w:val="22"/>
          <w:lang w:val="en-US"/>
        </w:rPr>
        <w:t>Director of the LLP</w:t>
      </w:r>
      <w:r w:rsidRPr="00072232">
        <w:rPr>
          <w:sz w:val="22"/>
          <w:szCs w:val="22"/>
          <w:lang w:val="kk-KZ"/>
        </w:rPr>
        <w:t xml:space="preserve"> </w:t>
      </w:r>
      <w:r w:rsidRPr="00072232">
        <w:rPr>
          <w:sz w:val="22"/>
          <w:szCs w:val="22"/>
          <w:lang w:val="en-US"/>
        </w:rPr>
        <w:t xml:space="preserve">«SM Project», Aituov A. - Director of the LLP «Tabys Orda </w:t>
      </w:r>
    </w:p>
    <w:p w:rsidR="00774B4E" w:rsidRPr="00072232" w:rsidRDefault="00500783" w:rsidP="00774B4E">
      <w:pPr>
        <w:pStyle w:val="Default"/>
        <w:tabs>
          <w:tab w:val="left" w:pos="426"/>
        </w:tabs>
        <w:jc w:val="both"/>
        <w:rPr>
          <w:color w:val="auto"/>
          <w:sz w:val="22"/>
          <w:szCs w:val="22"/>
          <w:lang w:val="en-US"/>
        </w:rPr>
      </w:pPr>
      <w:r w:rsidRPr="00072232">
        <w:rPr>
          <w:sz w:val="22"/>
          <w:szCs w:val="22"/>
          <w:lang w:val="en-US"/>
        </w:rPr>
        <w:t>Invest»</w:t>
      </w:r>
      <w:r w:rsidRPr="00072232">
        <w:rPr>
          <w:sz w:val="22"/>
          <w:szCs w:val="22"/>
          <w:lang w:val="kk-KZ"/>
        </w:rPr>
        <w:t xml:space="preserve">, </w:t>
      </w:r>
      <w:r w:rsidRPr="00072232">
        <w:rPr>
          <w:color w:val="auto"/>
          <w:sz w:val="22"/>
          <w:szCs w:val="22"/>
          <w:lang w:val="en-US"/>
        </w:rPr>
        <w:t>Nakbaev N.S.</w:t>
      </w:r>
      <w:r w:rsidRPr="00072232">
        <w:rPr>
          <w:color w:val="auto"/>
          <w:sz w:val="22"/>
          <w:szCs w:val="22"/>
          <w:lang w:val="kk-KZ"/>
        </w:rPr>
        <w:t xml:space="preserve"> - </w:t>
      </w:r>
      <w:r w:rsidRPr="00072232">
        <w:rPr>
          <w:color w:val="auto"/>
          <w:sz w:val="22"/>
          <w:szCs w:val="22"/>
          <w:lang w:val="en-US"/>
        </w:rPr>
        <w:t>State institution "Department of Construction" of the Akimat of Turkestan, Turkestan region</w:t>
      </w:r>
      <w:r w:rsidRPr="00072232">
        <w:rPr>
          <w:color w:val="auto"/>
          <w:sz w:val="22"/>
          <w:szCs w:val="22"/>
          <w:lang w:val="kk-KZ"/>
        </w:rPr>
        <w:t xml:space="preserve">, </w:t>
      </w:r>
      <w:r w:rsidRPr="00072232">
        <w:rPr>
          <w:color w:val="auto"/>
          <w:sz w:val="22"/>
          <w:szCs w:val="22"/>
          <w:lang w:val="en-US"/>
        </w:rPr>
        <w:t>Abdinurov M.K.</w:t>
      </w:r>
      <w:r w:rsidRPr="00072232">
        <w:rPr>
          <w:color w:val="auto"/>
          <w:sz w:val="22"/>
          <w:szCs w:val="22"/>
          <w:lang w:val="kk-KZ"/>
        </w:rPr>
        <w:t xml:space="preserve"> - </w:t>
      </w:r>
      <w:r w:rsidRPr="00072232">
        <w:rPr>
          <w:color w:val="auto"/>
          <w:sz w:val="22"/>
          <w:szCs w:val="22"/>
          <w:lang w:val="en-US"/>
        </w:rPr>
        <w:t xml:space="preserve">Management of urban </w:t>
      </w:r>
    </w:p>
    <w:p w:rsidR="00500783" w:rsidRPr="00072232" w:rsidRDefault="00500783" w:rsidP="00774B4E">
      <w:pPr>
        <w:pStyle w:val="Default"/>
        <w:tabs>
          <w:tab w:val="left" w:pos="426"/>
        </w:tabs>
        <w:jc w:val="both"/>
        <w:rPr>
          <w:color w:val="auto"/>
          <w:sz w:val="22"/>
          <w:szCs w:val="22"/>
          <w:lang w:val="kk-KZ"/>
        </w:rPr>
      </w:pPr>
      <w:r w:rsidRPr="00072232">
        <w:rPr>
          <w:color w:val="auto"/>
          <w:sz w:val="22"/>
          <w:szCs w:val="22"/>
          <w:lang w:val="en-US"/>
        </w:rPr>
        <w:t>environment quality and control in Shymkent</w:t>
      </w:r>
      <w:r w:rsidRPr="00072232">
        <w:rPr>
          <w:color w:val="auto"/>
          <w:sz w:val="22"/>
          <w:szCs w:val="22"/>
          <w:lang w:val="kk-KZ"/>
        </w:rPr>
        <w:t xml:space="preserve">. </w:t>
      </w:r>
    </w:p>
    <w:p w:rsidR="002F34B4" w:rsidRPr="00072232" w:rsidRDefault="002F34B4" w:rsidP="007A4A16">
      <w:pPr>
        <w:pStyle w:val="Default"/>
        <w:rPr>
          <w:sz w:val="22"/>
          <w:szCs w:val="22"/>
          <w:lang w:val="kk-KZ"/>
        </w:rPr>
      </w:pPr>
    </w:p>
    <w:p w:rsidR="004B5C6D" w:rsidRPr="00072232" w:rsidRDefault="004B5C6D" w:rsidP="004B5C6D">
      <w:pPr>
        <w:widowControl w:val="0"/>
        <w:autoSpaceDE w:val="0"/>
        <w:autoSpaceDN w:val="0"/>
        <w:adjustRightInd w:val="0"/>
        <w:ind w:left="0"/>
        <w:rPr>
          <w:rFonts w:cs="Times New Roman"/>
          <w:sz w:val="22"/>
          <w:lang w:val="kk-KZ"/>
        </w:rPr>
      </w:pPr>
      <w:r w:rsidRPr="00072232">
        <w:rPr>
          <w:rFonts w:cs="Times New Roman"/>
          <w:sz w:val="22"/>
          <w:lang w:val="kk-KZ"/>
        </w:rPr>
        <w:t>«Сәулет, құрылыс және көлік»  факультетінің  әдістемелік комиссиясында талқыланып қаралды  (№3  хаттама  19.01.2024ж.)</w:t>
      </w:r>
    </w:p>
    <w:p w:rsidR="004B5C6D" w:rsidRPr="00072232" w:rsidRDefault="004B5C6D" w:rsidP="004B5C6D">
      <w:pPr>
        <w:widowControl w:val="0"/>
        <w:autoSpaceDE w:val="0"/>
        <w:autoSpaceDN w:val="0"/>
        <w:adjustRightInd w:val="0"/>
        <w:ind w:left="0"/>
        <w:rPr>
          <w:rFonts w:cs="Times New Roman"/>
          <w:sz w:val="22"/>
        </w:rPr>
      </w:pPr>
      <w:r w:rsidRPr="00072232">
        <w:rPr>
          <w:rFonts w:cs="Times New Roman"/>
          <w:sz w:val="22"/>
        </w:rPr>
        <w:t>Рассмотрено и обсуждено на заседании методической комиссии факультета «Архитектура, строительство и транспорт» (протокол №</w:t>
      </w:r>
      <w:r w:rsidRPr="00072232">
        <w:rPr>
          <w:rFonts w:cs="Times New Roman"/>
          <w:sz w:val="22"/>
          <w:lang w:val="kk-KZ"/>
        </w:rPr>
        <w:t>3</w:t>
      </w:r>
      <w:r w:rsidRPr="00072232">
        <w:rPr>
          <w:rFonts w:cs="Times New Roman"/>
          <w:sz w:val="22"/>
        </w:rPr>
        <w:t xml:space="preserve"> от 1</w:t>
      </w:r>
      <w:r w:rsidRPr="00072232">
        <w:rPr>
          <w:rFonts w:cs="Times New Roman"/>
          <w:sz w:val="22"/>
          <w:lang w:val="kk-KZ"/>
        </w:rPr>
        <w:t>9</w:t>
      </w:r>
      <w:r w:rsidRPr="00072232">
        <w:rPr>
          <w:rFonts w:cs="Times New Roman"/>
          <w:sz w:val="22"/>
        </w:rPr>
        <w:t>.01.202</w:t>
      </w:r>
      <w:r w:rsidRPr="00072232">
        <w:rPr>
          <w:rFonts w:cs="Times New Roman"/>
          <w:sz w:val="22"/>
          <w:lang w:val="kk-KZ"/>
        </w:rPr>
        <w:t>4</w:t>
      </w:r>
      <w:r w:rsidRPr="00072232">
        <w:rPr>
          <w:rFonts w:cs="Times New Roman"/>
          <w:sz w:val="22"/>
        </w:rPr>
        <w:t xml:space="preserve">г.) </w:t>
      </w:r>
    </w:p>
    <w:p w:rsidR="004B5C6D" w:rsidRPr="00072232" w:rsidRDefault="004B5C6D" w:rsidP="004B5C6D">
      <w:pPr>
        <w:widowControl w:val="0"/>
        <w:autoSpaceDE w:val="0"/>
        <w:autoSpaceDN w:val="0"/>
        <w:adjustRightInd w:val="0"/>
        <w:ind w:left="0"/>
        <w:rPr>
          <w:rFonts w:cs="Times New Roman"/>
          <w:sz w:val="22"/>
          <w:lang w:val="en-US"/>
        </w:rPr>
      </w:pPr>
      <w:r w:rsidRPr="00072232">
        <w:rPr>
          <w:rFonts w:cs="Times New Roman"/>
          <w:sz w:val="22"/>
          <w:lang w:val="en-US"/>
        </w:rPr>
        <w:t>Considered and reviewed at the meeting of the methodological committee of the faculty of  Architecture, Construction and Transport (Protocol No.</w:t>
      </w:r>
      <w:r w:rsidRPr="00072232">
        <w:rPr>
          <w:rFonts w:cs="Times New Roman"/>
          <w:sz w:val="22"/>
          <w:lang w:val="kk-KZ"/>
        </w:rPr>
        <w:t>3</w:t>
      </w:r>
      <w:r w:rsidRPr="00072232">
        <w:rPr>
          <w:rFonts w:cs="Times New Roman"/>
          <w:sz w:val="22"/>
          <w:lang w:val="en-US"/>
        </w:rPr>
        <w:t xml:space="preserve"> of 1</w:t>
      </w:r>
      <w:r w:rsidRPr="00072232">
        <w:rPr>
          <w:rFonts w:cs="Times New Roman"/>
          <w:sz w:val="22"/>
          <w:lang w:val="kk-KZ"/>
        </w:rPr>
        <w:t>9</w:t>
      </w:r>
      <w:r w:rsidRPr="00072232">
        <w:rPr>
          <w:rFonts w:cs="Times New Roman"/>
          <w:sz w:val="22"/>
          <w:lang w:val="en-US"/>
        </w:rPr>
        <w:t>.01.202</w:t>
      </w:r>
      <w:r w:rsidRPr="00072232">
        <w:rPr>
          <w:rFonts w:cs="Times New Roman"/>
          <w:sz w:val="22"/>
          <w:lang w:val="kk-KZ"/>
        </w:rPr>
        <w:t>4</w:t>
      </w:r>
      <w:r w:rsidRPr="00072232">
        <w:rPr>
          <w:rFonts w:cs="Times New Roman"/>
          <w:sz w:val="22"/>
          <w:lang w:val="en-US"/>
        </w:rPr>
        <w:t>)</w:t>
      </w:r>
    </w:p>
    <w:p w:rsidR="004B5C6D" w:rsidRPr="00072232" w:rsidRDefault="004B5C6D" w:rsidP="004B5C6D">
      <w:pPr>
        <w:widowControl w:val="0"/>
        <w:autoSpaceDE w:val="0"/>
        <w:autoSpaceDN w:val="0"/>
        <w:adjustRightInd w:val="0"/>
        <w:ind w:left="0"/>
        <w:rPr>
          <w:rFonts w:cs="Times New Roman"/>
          <w:sz w:val="22"/>
          <w:lang w:val="en-US"/>
        </w:rPr>
      </w:pPr>
    </w:p>
    <w:p w:rsidR="004B5C6D" w:rsidRPr="00072232" w:rsidRDefault="004B5C6D" w:rsidP="004B5C6D">
      <w:pPr>
        <w:widowControl w:val="0"/>
        <w:autoSpaceDE w:val="0"/>
        <w:autoSpaceDN w:val="0"/>
        <w:adjustRightInd w:val="0"/>
        <w:ind w:left="0"/>
        <w:rPr>
          <w:rFonts w:cs="Times New Roman"/>
          <w:sz w:val="22"/>
          <w:lang w:val="en-US"/>
        </w:rPr>
      </w:pPr>
      <w:r w:rsidRPr="00072232">
        <w:rPr>
          <w:rFonts w:cs="Times New Roman"/>
          <w:sz w:val="22"/>
          <w:lang w:val="en-US"/>
        </w:rPr>
        <w:t>M.</w:t>
      </w:r>
      <w:r w:rsidRPr="00072232">
        <w:rPr>
          <w:rFonts w:cs="Times New Roman"/>
          <w:sz w:val="22"/>
        </w:rPr>
        <w:t>Әуезов</w:t>
      </w:r>
      <w:r w:rsidRPr="00072232">
        <w:rPr>
          <w:rFonts w:cs="Times New Roman"/>
          <w:sz w:val="22"/>
          <w:lang w:val="en-US"/>
        </w:rPr>
        <w:t xml:space="preserve"> </w:t>
      </w:r>
      <w:r w:rsidRPr="00072232">
        <w:rPr>
          <w:rFonts w:cs="Times New Roman"/>
          <w:sz w:val="22"/>
        </w:rPr>
        <w:t>атындағы</w:t>
      </w:r>
      <w:r w:rsidRPr="00072232">
        <w:rPr>
          <w:rFonts w:cs="Times New Roman"/>
          <w:sz w:val="22"/>
          <w:lang w:val="en-US"/>
        </w:rPr>
        <w:t xml:space="preserve"> </w:t>
      </w:r>
      <w:r w:rsidRPr="00072232">
        <w:rPr>
          <w:rFonts w:cs="Times New Roman"/>
          <w:sz w:val="22"/>
        </w:rPr>
        <w:t>ОҚУ</w:t>
      </w:r>
      <w:r w:rsidRPr="00072232">
        <w:rPr>
          <w:rFonts w:cs="Times New Roman"/>
          <w:sz w:val="22"/>
          <w:lang w:val="en-US"/>
        </w:rPr>
        <w:t xml:space="preserve"> </w:t>
      </w:r>
      <w:r w:rsidRPr="00072232">
        <w:rPr>
          <w:rFonts w:cs="Times New Roman"/>
          <w:sz w:val="22"/>
        </w:rPr>
        <w:t>Оқу</w:t>
      </w:r>
      <w:r w:rsidRPr="00072232">
        <w:rPr>
          <w:rFonts w:cs="Times New Roman"/>
          <w:sz w:val="22"/>
          <w:lang w:val="en-US"/>
        </w:rPr>
        <w:t>-</w:t>
      </w:r>
      <w:r w:rsidRPr="00072232">
        <w:rPr>
          <w:rFonts w:cs="Times New Roman"/>
          <w:sz w:val="22"/>
        </w:rPr>
        <w:t>әдістемелік</w:t>
      </w:r>
      <w:r w:rsidRPr="00072232">
        <w:rPr>
          <w:rFonts w:cs="Times New Roman"/>
          <w:sz w:val="22"/>
          <w:lang w:val="en-US"/>
        </w:rPr>
        <w:t xml:space="preserve"> </w:t>
      </w:r>
      <w:r w:rsidRPr="00072232">
        <w:rPr>
          <w:rFonts w:cs="Times New Roman"/>
          <w:sz w:val="22"/>
        </w:rPr>
        <w:t>кеңесі</w:t>
      </w:r>
      <w:r w:rsidRPr="00072232">
        <w:rPr>
          <w:rFonts w:cs="Times New Roman"/>
          <w:sz w:val="22"/>
          <w:lang w:val="en-US"/>
        </w:rPr>
        <w:t xml:space="preserve"> </w:t>
      </w:r>
      <w:r w:rsidRPr="00072232">
        <w:rPr>
          <w:rFonts w:cs="Times New Roman"/>
          <w:sz w:val="22"/>
        </w:rPr>
        <w:t>шешімімен</w:t>
      </w:r>
      <w:r w:rsidRPr="00072232">
        <w:rPr>
          <w:rFonts w:cs="Times New Roman"/>
          <w:sz w:val="22"/>
          <w:lang w:val="en-US"/>
        </w:rPr>
        <w:t xml:space="preserve"> </w:t>
      </w:r>
      <w:r w:rsidRPr="00072232">
        <w:rPr>
          <w:rFonts w:cs="Times New Roman"/>
          <w:sz w:val="22"/>
        </w:rPr>
        <w:t>бекітілген</w:t>
      </w:r>
      <w:r w:rsidRPr="00072232">
        <w:rPr>
          <w:rFonts w:cs="Times New Roman"/>
          <w:sz w:val="22"/>
          <w:lang w:val="en-US"/>
        </w:rPr>
        <w:t xml:space="preserve">  (№4 </w:t>
      </w:r>
      <w:r w:rsidRPr="00072232">
        <w:rPr>
          <w:rFonts w:cs="Times New Roman"/>
          <w:sz w:val="22"/>
        </w:rPr>
        <w:t>хаттамама</w:t>
      </w:r>
      <w:r w:rsidRPr="00072232">
        <w:rPr>
          <w:rFonts w:cs="Times New Roman"/>
          <w:sz w:val="22"/>
          <w:lang w:val="en-US"/>
        </w:rPr>
        <w:t xml:space="preserve"> 2</w:t>
      </w:r>
      <w:r w:rsidRPr="00072232">
        <w:rPr>
          <w:rFonts w:cs="Times New Roman"/>
          <w:sz w:val="22"/>
          <w:lang w:val="kk-KZ"/>
        </w:rPr>
        <w:t>8</w:t>
      </w:r>
      <w:r w:rsidRPr="00072232">
        <w:rPr>
          <w:rFonts w:cs="Times New Roman"/>
          <w:sz w:val="22"/>
          <w:lang w:val="en-US"/>
        </w:rPr>
        <w:t>.02.202</w:t>
      </w:r>
      <w:r w:rsidRPr="00072232">
        <w:rPr>
          <w:rFonts w:cs="Times New Roman"/>
          <w:sz w:val="22"/>
          <w:lang w:val="kk-KZ"/>
        </w:rPr>
        <w:t>4ж.</w:t>
      </w:r>
      <w:r w:rsidRPr="00072232">
        <w:rPr>
          <w:rFonts w:cs="Times New Roman"/>
          <w:sz w:val="22"/>
          <w:lang w:val="en-US"/>
        </w:rPr>
        <w:t>).</w:t>
      </w:r>
    </w:p>
    <w:p w:rsidR="004B5C6D" w:rsidRPr="00072232" w:rsidRDefault="004B5C6D" w:rsidP="004B5C6D">
      <w:pPr>
        <w:widowControl w:val="0"/>
        <w:autoSpaceDE w:val="0"/>
        <w:autoSpaceDN w:val="0"/>
        <w:adjustRightInd w:val="0"/>
        <w:ind w:left="0"/>
        <w:rPr>
          <w:rFonts w:cs="Times New Roman"/>
          <w:sz w:val="22"/>
          <w:lang w:val="en-US"/>
        </w:rPr>
      </w:pPr>
      <w:r w:rsidRPr="00072232">
        <w:rPr>
          <w:rFonts w:cs="Times New Roman"/>
          <w:sz w:val="22"/>
        </w:rPr>
        <w:t>Утверждено решением Учебно-методического Совета ЮКУ им. Ауэзова</w:t>
      </w:r>
      <w:r w:rsidRPr="00072232">
        <w:rPr>
          <w:rFonts w:cs="Times New Roman"/>
          <w:sz w:val="22"/>
          <w:lang w:val="en-US"/>
        </w:rPr>
        <w:t xml:space="preserve"> (</w:t>
      </w:r>
      <w:r w:rsidRPr="00072232">
        <w:rPr>
          <w:rFonts w:cs="Times New Roman"/>
          <w:sz w:val="22"/>
        </w:rPr>
        <w:t>протокол</w:t>
      </w:r>
      <w:r w:rsidRPr="00072232">
        <w:rPr>
          <w:rFonts w:cs="Times New Roman"/>
          <w:sz w:val="22"/>
          <w:lang w:val="en-US"/>
        </w:rPr>
        <w:t xml:space="preserve"> №4 </w:t>
      </w:r>
      <w:r w:rsidRPr="00072232">
        <w:rPr>
          <w:rFonts w:cs="Times New Roman"/>
          <w:sz w:val="22"/>
        </w:rPr>
        <w:t>от</w:t>
      </w:r>
      <w:r w:rsidRPr="00072232">
        <w:rPr>
          <w:rFonts w:cs="Times New Roman"/>
          <w:sz w:val="22"/>
          <w:lang w:val="en-US"/>
        </w:rPr>
        <w:t xml:space="preserve">  2</w:t>
      </w:r>
      <w:r w:rsidRPr="00072232">
        <w:rPr>
          <w:rFonts w:cs="Times New Roman"/>
          <w:sz w:val="22"/>
          <w:lang w:val="kk-KZ"/>
        </w:rPr>
        <w:t>8</w:t>
      </w:r>
      <w:r w:rsidRPr="00072232">
        <w:rPr>
          <w:rFonts w:cs="Times New Roman"/>
          <w:sz w:val="22"/>
          <w:lang w:val="en-US"/>
        </w:rPr>
        <w:t>.02.202</w:t>
      </w:r>
      <w:r w:rsidRPr="00072232">
        <w:rPr>
          <w:rFonts w:cs="Times New Roman"/>
          <w:sz w:val="22"/>
          <w:lang w:val="kk-KZ"/>
        </w:rPr>
        <w:t>4г.</w:t>
      </w:r>
      <w:r w:rsidRPr="00072232">
        <w:rPr>
          <w:rFonts w:cs="Times New Roman"/>
          <w:sz w:val="22"/>
          <w:lang w:val="en-US"/>
        </w:rPr>
        <w:t>).</w:t>
      </w:r>
    </w:p>
    <w:p w:rsidR="004B5C6D" w:rsidRPr="00072232" w:rsidRDefault="004B5C6D" w:rsidP="004B5C6D">
      <w:pPr>
        <w:widowControl w:val="0"/>
        <w:autoSpaceDE w:val="0"/>
        <w:autoSpaceDN w:val="0"/>
        <w:adjustRightInd w:val="0"/>
        <w:ind w:left="0"/>
        <w:rPr>
          <w:rFonts w:cs="Times New Roman"/>
          <w:sz w:val="22"/>
          <w:lang w:val="en-US"/>
        </w:rPr>
      </w:pPr>
      <w:r w:rsidRPr="00072232">
        <w:rPr>
          <w:rFonts w:cs="Times New Roman"/>
          <w:sz w:val="22"/>
          <w:lang w:val="en-US"/>
        </w:rPr>
        <w:t>Approved by the  decision EMC of  M. Auezov South Kazakhstan University (Protocol No.4 of 2</w:t>
      </w:r>
      <w:r w:rsidRPr="00072232">
        <w:rPr>
          <w:rFonts w:cs="Times New Roman"/>
          <w:sz w:val="22"/>
          <w:lang w:val="kk-KZ"/>
        </w:rPr>
        <w:t>8</w:t>
      </w:r>
      <w:r w:rsidRPr="00072232">
        <w:rPr>
          <w:rFonts w:cs="Times New Roman"/>
          <w:sz w:val="22"/>
          <w:lang w:val="en-US"/>
        </w:rPr>
        <w:t>.02.202</w:t>
      </w:r>
      <w:r w:rsidRPr="00072232">
        <w:rPr>
          <w:rFonts w:cs="Times New Roman"/>
          <w:sz w:val="22"/>
          <w:lang w:val="kk-KZ"/>
        </w:rPr>
        <w:t>4</w:t>
      </w:r>
      <w:r w:rsidRPr="00072232">
        <w:rPr>
          <w:rFonts w:cs="Times New Roman"/>
          <w:sz w:val="22"/>
          <w:lang w:val="en-US"/>
        </w:rPr>
        <w:t>)</w:t>
      </w:r>
    </w:p>
    <w:p w:rsidR="004C76D3" w:rsidRPr="00072232" w:rsidRDefault="004C76D3" w:rsidP="00AB38C5">
      <w:pPr>
        <w:widowControl w:val="0"/>
        <w:autoSpaceDE w:val="0"/>
        <w:autoSpaceDN w:val="0"/>
        <w:adjustRightInd w:val="0"/>
        <w:rPr>
          <w:rFonts w:cs="Times New Roman"/>
          <w:sz w:val="22"/>
          <w:lang w:val="en-US"/>
        </w:rPr>
      </w:pPr>
    </w:p>
    <w:tbl>
      <w:tblPr>
        <w:tblpPr w:leftFromText="180" w:rightFromText="180" w:vertAnchor="text" w:tblpXSpec="center" w:tblpY="1"/>
        <w:tblOverlap w:val="never"/>
        <w:tblW w:w="15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418"/>
        <w:gridCol w:w="585"/>
        <w:gridCol w:w="971"/>
        <w:gridCol w:w="642"/>
        <w:gridCol w:w="1059"/>
        <w:gridCol w:w="361"/>
        <w:gridCol w:w="421"/>
        <w:gridCol w:w="1782"/>
        <w:gridCol w:w="3053"/>
        <w:gridCol w:w="3135"/>
        <w:gridCol w:w="567"/>
      </w:tblGrid>
      <w:tr w:rsidR="00AE10A0" w:rsidRPr="00072232" w:rsidTr="009A6EAA">
        <w:trPr>
          <w:cantSplit/>
          <w:trHeight w:val="1678"/>
        </w:trPr>
        <w:tc>
          <w:tcPr>
            <w:tcW w:w="1242" w:type="dxa"/>
            <w:shd w:val="clear" w:color="000000" w:fill="FFFFFF"/>
            <w:vAlign w:val="center"/>
            <w:hideMark/>
          </w:tcPr>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lastRenderedPageBreak/>
              <w:t>Модульатауы</w:t>
            </w:r>
          </w:p>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Наименование модуля</w:t>
            </w:r>
          </w:p>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Module name</w:t>
            </w:r>
          </w:p>
          <w:p w:rsidR="00FB6FF5" w:rsidRPr="00072232" w:rsidRDefault="00FB6FF5" w:rsidP="00A51337">
            <w:pPr>
              <w:pStyle w:val="a9"/>
              <w:jc w:val="center"/>
              <w:rPr>
                <w:rFonts w:ascii="Times New Roman" w:hAnsi="Times New Roman"/>
                <w:b/>
                <w:sz w:val="14"/>
                <w:szCs w:val="14"/>
              </w:rPr>
            </w:pPr>
          </w:p>
          <w:p w:rsidR="00FB6FF5" w:rsidRPr="00072232" w:rsidRDefault="00FB6FF5" w:rsidP="00A51337">
            <w:pPr>
              <w:pStyle w:val="a9"/>
              <w:jc w:val="center"/>
              <w:rPr>
                <w:rFonts w:ascii="Times New Roman" w:hAnsi="Times New Roman"/>
                <w:b/>
                <w:sz w:val="14"/>
                <w:szCs w:val="14"/>
              </w:rPr>
            </w:pPr>
          </w:p>
        </w:tc>
        <w:tc>
          <w:tcPr>
            <w:tcW w:w="1418" w:type="dxa"/>
            <w:shd w:val="clear" w:color="000000" w:fill="FFFFFF"/>
            <w:vAlign w:val="center"/>
            <w:hideMark/>
          </w:tcPr>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Пән атауы</w:t>
            </w:r>
          </w:p>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Наименование дисциплины</w:t>
            </w:r>
          </w:p>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Discipline Name</w:t>
            </w:r>
          </w:p>
        </w:tc>
        <w:tc>
          <w:tcPr>
            <w:tcW w:w="585" w:type="dxa"/>
            <w:shd w:val="clear" w:color="000000" w:fill="FFFFFF"/>
            <w:textDirection w:val="btLr"/>
            <w:vAlign w:val="center"/>
            <w:hideMark/>
          </w:tcPr>
          <w:p w:rsidR="00FB6FF5" w:rsidRPr="00072232" w:rsidRDefault="00FB6FF5" w:rsidP="00A51337">
            <w:pPr>
              <w:pStyle w:val="a9"/>
              <w:contextualSpacing/>
              <w:jc w:val="center"/>
              <w:rPr>
                <w:rFonts w:ascii="Times New Roman" w:hAnsi="Times New Roman"/>
                <w:b/>
                <w:sz w:val="14"/>
                <w:szCs w:val="14"/>
              </w:rPr>
            </w:pPr>
            <w:r w:rsidRPr="00072232">
              <w:rPr>
                <w:rFonts w:ascii="Times New Roman" w:hAnsi="Times New Roman"/>
                <w:b/>
                <w:sz w:val="14"/>
                <w:szCs w:val="14"/>
              </w:rPr>
              <w:t>Цикл</w:t>
            </w:r>
          </w:p>
          <w:p w:rsidR="00FB6FF5" w:rsidRPr="00072232" w:rsidRDefault="00FB6FF5" w:rsidP="00A51337">
            <w:pPr>
              <w:pStyle w:val="a9"/>
              <w:contextualSpacing/>
              <w:jc w:val="center"/>
              <w:rPr>
                <w:rFonts w:ascii="Times New Roman" w:hAnsi="Times New Roman"/>
                <w:b/>
                <w:sz w:val="14"/>
                <w:szCs w:val="14"/>
              </w:rPr>
            </w:pPr>
            <w:r w:rsidRPr="00072232">
              <w:rPr>
                <w:rFonts w:ascii="Times New Roman" w:hAnsi="Times New Roman"/>
                <w:b/>
                <w:sz w:val="14"/>
                <w:szCs w:val="14"/>
              </w:rPr>
              <w:t>Цикл</w:t>
            </w:r>
          </w:p>
          <w:p w:rsidR="00FB6FF5" w:rsidRPr="00072232" w:rsidRDefault="00FB6FF5" w:rsidP="00A51337">
            <w:pPr>
              <w:pStyle w:val="a9"/>
              <w:contextualSpacing/>
              <w:jc w:val="center"/>
              <w:rPr>
                <w:rFonts w:ascii="Times New Roman" w:hAnsi="Times New Roman"/>
                <w:b/>
                <w:sz w:val="14"/>
                <w:szCs w:val="14"/>
              </w:rPr>
            </w:pPr>
            <w:r w:rsidRPr="00072232">
              <w:rPr>
                <w:rFonts w:ascii="Times New Roman" w:hAnsi="Times New Roman"/>
                <w:b/>
                <w:sz w:val="14"/>
                <w:szCs w:val="14"/>
              </w:rPr>
              <w:t>Cycle</w:t>
            </w:r>
          </w:p>
        </w:tc>
        <w:tc>
          <w:tcPr>
            <w:tcW w:w="971" w:type="dxa"/>
            <w:shd w:val="clear" w:color="000000" w:fill="FFFFFF"/>
            <w:textDirection w:val="btLr"/>
            <w:vAlign w:val="center"/>
            <w:hideMark/>
          </w:tcPr>
          <w:p w:rsidR="00FB6FF5" w:rsidRPr="00072232" w:rsidRDefault="00FB6FF5" w:rsidP="00A51337">
            <w:pPr>
              <w:pStyle w:val="a9"/>
              <w:ind w:left="113" w:right="113"/>
              <w:jc w:val="center"/>
              <w:rPr>
                <w:rFonts w:ascii="Times New Roman" w:hAnsi="Times New Roman"/>
                <w:b/>
                <w:sz w:val="14"/>
                <w:szCs w:val="14"/>
              </w:rPr>
            </w:pPr>
            <w:r w:rsidRPr="00072232">
              <w:rPr>
                <w:rFonts w:ascii="Times New Roman" w:hAnsi="Times New Roman"/>
                <w:b/>
                <w:sz w:val="14"/>
                <w:szCs w:val="14"/>
              </w:rPr>
              <w:t>Пәннің коды</w:t>
            </w:r>
          </w:p>
          <w:p w:rsidR="00FB6FF5" w:rsidRPr="00072232" w:rsidRDefault="00FB6FF5" w:rsidP="00A51337">
            <w:pPr>
              <w:pStyle w:val="a9"/>
              <w:ind w:left="113" w:right="113"/>
              <w:jc w:val="center"/>
              <w:rPr>
                <w:rFonts w:ascii="Times New Roman" w:hAnsi="Times New Roman"/>
                <w:b/>
                <w:sz w:val="14"/>
                <w:szCs w:val="14"/>
              </w:rPr>
            </w:pPr>
            <w:r w:rsidRPr="00072232">
              <w:rPr>
                <w:rFonts w:ascii="Times New Roman" w:hAnsi="Times New Roman"/>
                <w:b/>
                <w:sz w:val="14"/>
                <w:szCs w:val="14"/>
              </w:rPr>
              <w:t>Код дисциплины</w:t>
            </w:r>
          </w:p>
          <w:p w:rsidR="00FB6FF5" w:rsidRPr="00072232" w:rsidRDefault="00FB6FF5" w:rsidP="00A51337">
            <w:pPr>
              <w:pStyle w:val="a9"/>
              <w:ind w:left="113" w:right="113"/>
              <w:jc w:val="center"/>
              <w:rPr>
                <w:rFonts w:ascii="Times New Roman" w:hAnsi="Times New Roman"/>
                <w:b/>
                <w:sz w:val="14"/>
                <w:szCs w:val="14"/>
              </w:rPr>
            </w:pPr>
            <w:r w:rsidRPr="00072232">
              <w:rPr>
                <w:rFonts w:ascii="Times New Roman" w:hAnsi="Times New Roman"/>
                <w:b/>
                <w:sz w:val="14"/>
                <w:szCs w:val="14"/>
              </w:rPr>
              <w:t>Disciplinе code</w:t>
            </w:r>
          </w:p>
        </w:tc>
        <w:tc>
          <w:tcPr>
            <w:tcW w:w="642" w:type="dxa"/>
            <w:shd w:val="clear" w:color="000000" w:fill="FFFFFF"/>
            <w:textDirection w:val="btLr"/>
            <w:vAlign w:val="center"/>
            <w:hideMark/>
          </w:tcPr>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Кредит саны</w:t>
            </w:r>
          </w:p>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Кол-во кредитов</w:t>
            </w:r>
          </w:p>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Number of credits</w:t>
            </w:r>
          </w:p>
        </w:tc>
        <w:tc>
          <w:tcPr>
            <w:tcW w:w="1059" w:type="dxa"/>
            <w:shd w:val="clear" w:color="000000" w:fill="FFFFFF"/>
            <w:vAlign w:val="center"/>
            <w:hideMark/>
          </w:tcPr>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Пәннің форматы дәріс/</w:t>
            </w:r>
          </w:p>
          <w:p w:rsidR="00E04D44" w:rsidRPr="00072232" w:rsidRDefault="00E04D44" w:rsidP="00A51337">
            <w:pPr>
              <w:pStyle w:val="a9"/>
              <w:jc w:val="center"/>
              <w:rPr>
                <w:rFonts w:ascii="Times New Roman" w:hAnsi="Times New Roman"/>
                <w:b/>
                <w:sz w:val="14"/>
                <w:szCs w:val="14"/>
              </w:rPr>
            </w:pPr>
            <w:r w:rsidRPr="00072232">
              <w:rPr>
                <w:rFonts w:ascii="Times New Roman" w:hAnsi="Times New Roman"/>
                <w:b/>
                <w:sz w:val="14"/>
                <w:szCs w:val="14"/>
              </w:rPr>
              <w:t>зертхана/</w:t>
            </w:r>
          </w:p>
          <w:p w:rsidR="00FB6FF5" w:rsidRPr="00072232" w:rsidRDefault="00E04D44" w:rsidP="00A51337">
            <w:pPr>
              <w:pStyle w:val="a9"/>
              <w:jc w:val="center"/>
              <w:rPr>
                <w:rFonts w:ascii="Times New Roman" w:hAnsi="Times New Roman"/>
                <w:b/>
                <w:sz w:val="14"/>
                <w:szCs w:val="14"/>
              </w:rPr>
            </w:pPr>
            <w:r w:rsidRPr="00072232">
              <w:rPr>
                <w:rFonts w:ascii="Times New Roman" w:hAnsi="Times New Roman"/>
                <w:b/>
                <w:sz w:val="14"/>
                <w:szCs w:val="14"/>
              </w:rPr>
              <w:t>прак/</w:t>
            </w:r>
          </w:p>
          <w:p w:rsidR="00E04D44" w:rsidRPr="00072232" w:rsidRDefault="00E04D44" w:rsidP="00A51337">
            <w:pPr>
              <w:pStyle w:val="a9"/>
              <w:jc w:val="center"/>
              <w:rPr>
                <w:rFonts w:ascii="Times New Roman" w:hAnsi="Times New Roman"/>
                <w:b/>
                <w:sz w:val="14"/>
                <w:szCs w:val="14"/>
              </w:rPr>
            </w:pPr>
            <w:r w:rsidRPr="00072232">
              <w:rPr>
                <w:rFonts w:ascii="Times New Roman" w:hAnsi="Times New Roman"/>
                <w:b/>
                <w:sz w:val="14"/>
                <w:szCs w:val="14"/>
              </w:rPr>
              <w:t xml:space="preserve">ағым </w:t>
            </w:r>
            <w:r w:rsidR="00FB6FF5" w:rsidRPr="00072232">
              <w:rPr>
                <w:rFonts w:ascii="Times New Roman" w:hAnsi="Times New Roman"/>
                <w:b/>
                <w:sz w:val="14"/>
                <w:szCs w:val="14"/>
              </w:rPr>
              <w:t>СӨЖ</w:t>
            </w:r>
            <w:r w:rsidRPr="00072232">
              <w:rPr>
                <w:rFonts w:ascii="Times New Roman" w:hAnsi="Times New Roman"/>
                <w:b/>
                <w:sz w:val="14"/>
                <w:szCs w:val="14"/>
              </w:rPr>
              <w:t>/ арал СӨЖ/</w:t>
            </w:r>
          </w:p>
          <w:p w:rsidR="00FB6FF5" w:rsidRPr="00072232" w:rsidRDefault="00E04D44" w:rsidP="00A51337">
            <w:pPr>
              <w:pStyle w:val="a9"/>
              <w:jc w:val="center"/>
              <w:rPr>
                <w:rFonts w:ascii="Times New Roman" w:hAnsi="Times New Roman"/>
                <w:b/>
                <w:sz w:val="14"/>
                <w:szCs w:val="14"/>
              </w:rPr>
            </w:pPr>
            <w:r w:rsidRPr="00072232">
              <w:rPr>
                <w:rFonts w:ascii="Times New Roman" w:hAnsi="Times New Roman"/>
                <w:b/>
                <w:sz w:val="14"/>
                <w:szCs w:val="14"/>
              </w:rPr>
              <w:t>ОСӨЖ</w:t>
            </w:r>
          </w:p>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 xml:space="preserve">Формат дисциплины лек / лаб / пр </w:t>
            </w:r>
            <w:r w:rsidR="00E04D44" w:rsidRPr="00072232">
              <w:rPr>
                <w:rFonts w:ascii="Times New Roman" w:hAnsi="Times New Roman"/>
                <w:b/>
                <w:sz w:val="14"/>
                <w:szCs w:val="14"/>
              </w:rPr>
              <w:t xml:space="preserve">тек СРС/пром СРС </w:t>
            </w:r>
            <w:r w:rsidRPr="00072232">
              <w:rPr>
                <w:rFonts w:ascii="Times New Roman" w:hAnsi="Times New Roman"/>
                <w:b/>
                <w:sz w:val="14"/>
                <w:szCs w:val="14"/>
              </w:rPr>
              <w:t xml:space="preserve">/ СРСП / </w:t>
            </w:r>
          </w:p>
          <w:p w:rsidR="00FB6FF5" w:rsidRPr="00072232" w:rsidRDefault="00FB6FF5" w:rsidP="00A51337">
            <w:pPr>
              <w:pStyle w:val="a9"/>
              <w:jc w:val="center"/>
              <w:rPr>
                <w:rFonts w:ascii="Times New Roman" w:hAnsi="Times New Roman"/>
                <w:b/>
                <w:sz w:val="14"/>
                <w:szCs w:val="14"/>
                <w:lang w:val="en-US"/>
              </w:rPr>
            </w:pPr>
            <w:r w:rsidRPr="00072232">
              <w:rPr>
                <w:rFonts w:ascii="Times New Roman" w:hAnsi="Times New Roman"/>
                <w:b/>
                <w:sz w:val="14"/>
                <w:szCs w:val="14"/>
                <w:lang w:val="en-US"/>
              </w:rPr>
              <w:t xml:space="preserve">Discipline format lect / lab / pr / </w:t>
            </w:r>
            <w:r w:rsidR="00E04D44" w:rsidRPr="00072232">
              <w:rPr>
                <w:rFonts w:ascii="Times New Roman" w:hAnsi="Times New Roman"/>
                <w:b/>
                <w:sz w:val="14"/>
                <w:szCs w:val="14"/>
                <w:lang w:val="en-US"/>
              </w:rPr>
              <w:t xml:space="preserve">SIW / SIW / </w:t>
            </w:r>
            <w:r w:rsidRPr="00072232">
              <w:rPr>
                <w:rFonts w:ascii="Times New Roman" w:hAnsi="Times New Roman"/>
                <w:b/>
                <w:sz w:val="14"/>
                <w:szCs w:val="14"/>
                <w:lang w:val="en-US"/>
              </w:rPr>
              <w:t>SIWT</w:t>
            </w:r>
          </w:p>
          <w:p w:rsidR="00FB6FF5" w:rsidRPr="00072232" w:rsidRDefault="00FB6FF5" w:rsidP="00A51337">
            <w:pPr>
              <w:pStyle w:val="a9"/>
              <w:jc w:val="center"/>
              <w:rPr>
                <w:rFonts w:ascii="Times New Roman" w:hAnsi="Times New Roman"/>
                <w:b/>
                <w:sz w:val="14"/>
                <w:szCs w:val="14"/>
                <w:lang w:val="en-US"/>
              </w:rPr>
            </w:pPr>
          </w:p>
        </w:tc>
        <w:tc>
          <w:tcPr>
            <w:tcW w:w="361" w:type="dxa"/>
            <w:shd w:val="clear" w:color="000000" w:fill="FFFFFF"/>
            <w:textDirection w:val="btLr"/>
            <w:vAlign w:val="center"/>
            <w:hideMark/>
          </w:tcPr>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Семестр/Семестр /Semester</w:t>
            </w:r>
          </w:p>
        </w:tc>
        <w:tc>
          <w:tcPr>
            <w:tcW w:w="421" w:type="dxa"/>
            <w:shd w:val="clear" w:color="000000" w:fill="FFFFFF"/>
            <w:textDirection w:val="btLr"/>
            <w:vAlign w:val="center"/>
            <w:hideMark/>
          </w:tcPr>
          <w:p w:rsidR="007E791F"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Курстын жұмыс/жоба/</w:t>
            </w:r>
          </w:p>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Курсовая работа / проект</w:t>
            </w:r>
          </w:p>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Course work / project</w:t>
            </w:r>
          </w:p>
        </w:tc>
        <w:tc>
          <w:tcPr>
            <w:tcW w:w="1782" w:type="dxa"/>
            <w:shd w:val="clear" w:color="000000" w:fill="FFFFFF"/>
            <w:vAlign w:val="center"/>
            <w:hideMark/>
          </w:tcPr>
          <w:p w:rsidR="00FB6FF5" w:rsidRPr="00072232" w:rsidRDefault="00FB6FF5" w:rsidP="00A51337">
            <w:pPr>
              <w:pStyle w:val="a9"/>
              <w:ind w:right="-110"/>
              <w:jc w:val="center"/>
              <w:rPr>
                <w:rFonts w:ascii="Times New Roman" w:hAnsi="Times New Roman"/>
                <w:b/>
                <w:sz w:val="14"/>
                <w:szCs w:val="14"/>
              </w:rPr>
            </w:pPr>
            <w:r w:rsidRPr="00072232">
              <w:rPr>
                <w:rFonts w:ascii="Times New Roman" w:hAnsi="Times New Roman"/>
                <w:b/>
                <w:sz w:val="14"/>
                <w:szCs w:val="14"/>
              </w:rPr>
              <w:t>Перереквизиттер</w:t>
            </w:r>
            <w:r w:rsidR="009F5A99" w:rsidRPr="00072232">
              <w:rPr>
                <w:rFonts w:ascii="Times New Roman" w:hAnsi="Times New Roman"/>
                <w:b/>
                <w:sz w:val="14"/>
                <w:szCs w:val="14"/>
              </w:rPr>
              <w:t>/</w:t>
            </w:r>
          </w:p>
          <w:p w:rsidR="00FB6FF5" w:rsidRPr="00072232" w:rsidRDefault="00FB6FF5" w:rsidP="00A51337">
            <w:pPr>
              <w:pStyle w:val="a9"/>
              <w:ind w:right="-110"/>
              <w:jc w:val="center"/>
              <w:rPr>
                <w:rFonts w:ascii="Times New Roman" w:hAnsi="Times New Roman"/>
                <w:b/>
                <w:sz w:val="14"/>
                <w:szCs w:val="14"/>
              </w:rPr>
            </w:pPr>
            <w:r w:rsidRPr="00072232">
              <w:rPr>
                <w:rFonts w:ascii="Times New Roman" w:hAnsi="Times New Roman"/>
                <w:b/>
                <w:sz w:val="14"/>
                <w:szCs w:val="14"/>
              </w:rPr>
              <w:t>Постреквизиттер</w:t>
            </w:r>
          </w:p>
          <w:p w:rsidR="009F5A99" w:rsidRPr="00072232" w:rsidRDefault="009F5A99" w:rsidP="00A51337">
            <w:pPr>
              <w:pStyle w:val="a9"/>
              <w:ind w:right="-110"/>
              <w:jc w:val="center"/>
              <w:rPr>
                <w:rFonts w:ascii="Times New Roman" w:hAnsi="Times New Roman"/>
                <w:b/>
                <w:sz w:val="14"/>
                <w:szCs w:val="14"/>
              </w:rPr>
            </w:pPr>
            <w:r w:rsidRPr="00072232">
              <w:rPr>
                <w:rFonts w:ascii="Times New Roman" w:hAnsi="Times New Roman"/>
                <w:b/>
                <w:sz w:val="14"/>
                <w:szCs w:val="14"/>
              </w:rPr>
              <w:t xml:space="preserve">Пререквизиты/ </w:t>
            </w:r>
          </w:p>
          <w:p w:rsidR="00FB6FF5" w:rsidRPr="00072232" w:rsidRDefault="00FB6FF5" w:rsidP="00A51337">
            <w:pPr>
              <w:pStyle w:val="a9"/>
              <w:ind w:right="-110"/>
              <w:jc w:val="center"/>
              <w:rPr>
                <w:rFonts w:ascii="Times New Roman" w:hAnsi="Times New Roman"/>
                <w:b/>
                <w:sz w:val="14"/>
                <w:szCs w:val="14"/>
              </w:rPr>
            </w:pPr>
            <w:r w:rsidRPr="00072232">
              <w:rPr>
                <w:rFonts w:ascii="Times New Roman" w:hAnsi="Times New Roman"/>
                <w:b/>
                <w:sz w:val="14"/>
                <w:szCs w:val="14"/>
              </w:rPr>
              <w:t>Постреквизиты</w:t>
            </w:r>
          </w:p>
          <w:p w:rsidR="00FB6FF5" w:rsidRPr="00072232" w:rsidRDefault="00FB6FF5" w:rsidP="00A51337">
            <w:pPr>
              <w:pStyle w:val="a9"/>
              <w:ind w:right="-110"/>
              <w:jc w:val="center"/>
              <w:rPr>
                <w:rFonts w:ascii="Times New Roman" w:hAnsi="Times New Roman"/>
                <w:b/>
                <w:sz w:val="14"/>
                <w:szCs w:val="14"/>
              </w:rPr>
            </w:pPr>
            <w:r w:rsidRPr="00072232">
              <w:rPr>
                <w:rFonts w:ascii="Times New Roman" w:hAnsi="Times New Roman"/>
                <w:b/>
                <w:sz w:val="14"/>
                <w:szCs w:val="14"/>
              </w:rPr>
              <w:t>Prerequisites /</w:t>
            </w:r>
          </w:p>
          <w:p w:rsidR="00FB6FF5" w:rsidRPr="00072232" w:rsidRDefault="00FB6FF5" w:rsidP="00A51337">
            <w:pPr>
              <w:pStyle w:val="a9"/>
              <w:ind w:right="-110"/>
              <w:jc w:val="center"/>
              <w:rPr>
                <w:rFonts w:ascii="Times New Roman" w:hAnsi="Times New Roman"/>
                <w:b/>
                <w:sz w:val="14"/>
                <w:szCs w:val="14"/>
              </w:rPr>
            </w:pPr>
            <w:r w:rsidRPr="00072232">
              <w:rPr>
                <w:rFonts w:ascii="Times New Roman" w:hAnsi="Times New Roman"/>
                <w:b/>
                <w:sz w:val="14"/>
                <w:szCs w:val="14"/>
              </w:rPr>
              <w:t>Рost-requisites</w:t>
            </w:r>
          </w:p>
        </w:tc>
        <w:tc>
          <w:tcPr>
            <w:tcW w:w="3053" w:type="dxa"/>
            <w:shd w:val="clear" w:color="000000" w:fill="FFFFFF"/>
            <w:vAlign w:val="center"/>
            <w:hideMark/>
          </w:tcPr>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Пәннің мақсаты мен қысқаша мазмұны</w:t>
            </w:r>
          </w:p>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Цель и краткое содержание дисциплины</w:t>
            </w:r>
          </w:p>
          <w:p w:rsidR="00FB6FF5" w:rsidRPr="00072232" w:rsidRDefault="00FB6FF5" w:rsidP="00A51337">
            <w:pPr>
              <w:pStyle w:val="a9"/>
              <w:jc w:val="center"/>
              <w:rPr>
                <w:rFonts w:ascii="Times New Roman" w:hAnsi="Times New Roman"/>
                <w:b/>
                <w:sz w:val="14"/>
                <w:szCs w:val="14"/>
                <w:lang w:val="en-US"/>
              </w:rPr>
            </w:pPr>
            <w:r w:rsidRPr="00072232">
              <w:rPr>
                <w:rFonts w:ascii="Times New Roman" w:hAnsi="Times New Roman"/>
                <w:b/>
                <w:sz w:val="14"/>
                <w:szCs w:val="14"/>
                <w:lang w:val="en-US"/>
              </w:rPr>
              <w:t>Purpose and brief content of the discipline</w:t>
            </w:r>
          </w:p>
          <w:p w:rsidR="00FB6FF5" w:rsidRPr="00072232" w:rsidRDefault="00FB6FF5" w:rsidP="00A51337">
            <w:pPr>
              <w:ind w:left="0" w:right="0"/>
              <w:jc w:val="center"/>
              <w:rPr>
                <w:rFonts w:cs="Times New Roman"/>
                <w:b/>
                <w:sz w:val="14"/>
                <w:szCs w:val="14"/>
                <w:lang w:val="en-US" w:eastAsia="ru-RU"/>
              </w:rPr>
            </w:pPr>
          </w:p>
        </w:tc>
        <w:tc>
          <w:tcPr>
            <w:tcW w:w="3135" w:type="dxa"/>
            <w:shd w:val="clear" w:color="000000" w:fill="FFFFFF"/>
            <w:vAlign w:val="center"/>
            <w:hideMark/>
          </w:tcPr>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Күтілетін оқу нәтижелері</w:t>
            </w:r>
          </w:p>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Ожидаемые результаты обучения</w:t>
            </w:r>
          </w:p>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Expected learning outcomes</w:t>
            </w:r>
          </w:p>
        </w:tc>
        <w:tc>
          <w:tcPr>
            <w:tcW w:w="567" w:type="dxa"/>
            <w:shd w:val="clear" w:color="000000" w:fill="FFFFFF"/>
            <w:textDirection w:val="btLr"/>
            <w:vAlign w:val="center"/>
            <w:hideMark/>
          </w:tcPr>
          <w:p w:rsidR="00FB6FF5" w:rsidRPr="00072232" w:rsidRDefault="00FB6FF5" w:rsidP="00A51337">
            <w:pPr>
              <w:pStyle w:val="a9"/>
              <w:ind w:left="113" w:right="113"/>
              <w:jc w:val="center"/>
              <w:rPr>
                <w:rFonts w:ascii="Times New Roman" w:hAnsi="Times New Roman"/>
                <w:b/>
                <w:sz w:val="14"/>
                <w:szCs w:val="14"/>
              </w:rPr>
            </w:pPr>
            <w:r w:rsidRPr="00072232">
              <w:rPr>
                <w:rFonts w:ascii="Times New Roman" w:hAnsi="Times New Roman"/>
                <w:b/>
                <w:sz w:val="14"/>
                <w:szCs w:val="14"/>
              </w:rPr>
              <w:t>Оқытушылар</w:t>
            </w:r>
          </w:p>
          <w:p w:rsidR="00FB6FF5" w:rsidRPr="00072232" w:rsidRDefault="00FB6FF5" w:rsidP="00A51337">
            <w:pPr>
              <w:pStyle w:val="a9"/>
              <w:ind w:left="113" w:right="113"/>
              <w:jc w:val="center"/>
              <w:rPr>
                <w:rFonts w:ascii="Times New Roman" w:hAnsi="Times New Roman"/>
                <w:b/>
                <w:sz w:val="14"/>
                <w:szCs w:val="14"/>
              </w:rPr>
            </w:pPr>
            <w:r w:rsidRPr="00072232">
              <w:rPr>
                <w:rFonts w:ascii="Times New Roman" w:hAnsi="Times New Roman"/>
                <w:b/>
                <w:sz w:val="14"/>
                <w:szCs w:val="14"/>
              </w:rPr>
              <w:t>Преподаватели</w:t>
            </w:r>
          </w:p>
          <w:p w:rsidR="00FB6FF5" w:rsidRPr="00072232" w:rsidRDefault="00FB6FF5" w:rsidP="00A51337">
            <w:pPr>
              <w:pStyle w:val="a9"/>
              <w:ind w:left="113" w:right="113"/>
              <w:jc w:val="center"/>
              <w:rPr>
                <w:rFonts w:ascii="Times New Roman" w:hAnsi="Times New Roman"/>
                <w:b/>
                <w:sz w:val="14"/>
                <w:szCs w:val="14"/>
              </w:rPr>
            </w:pPr>
            <w:r w:rsidRPr="00072232">
              <w:rPr>
                <w:rFonts w:ascii="Times New Roman" w:hAnsi="Times New Roman"/>
                <w:b/>
                <w:sz w:val="14"/>
                <w:szCs w:val="14"/>
              </w:rPr>
              <w:t>Teachers</w:t>
            </w:r>
          </w:p>
        </w:tc>
      </w:tr>
      <w:tr w:rsidR="00AE10A0" w:rsidRPr="00072232" w:rsidTr="009A6EAA">
        <w:trPr>
          <w:trHeight w:val="170"/>
        </w:trPr>
        <w:tc>
          <w:tcPr>
            <w:tcW w:w="1242" w:type="dxa"/>
            <w:shd w:val="clear" w:color="000000" w:fill="FFFFFF"/>
            <w:hideMark/>
          </w:tcPr>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1</w:t>
            </w:r>
          </w:p>
        </w:tc>
        <w:tc>
          <w:tcPr>
            <w:tcW w:w="1418" w:type="dxa"/>
            <w:shd w:val="clear" w:color="000000" w:fill="FFFFFF"/>
            <w:hideMark/>
          </w:tcPr>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2</w:t>
            </w:r>
          </w:p>
        </w:tc>
        <w:tc>
          <w:tcPr>
            <w:tcW w:w="585" w:type="dxa"/>
            <w:shd w:val="clear" w:color="000000" w:fill="FFFFFF"/>
            <w:hideMark/>
          </w:tcPr>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3</w:t>
            </w:r>
          </w:p>
        </w:tc>
        <w:tc>
          <w:tcPr>
            <w:tcW w:w="971" w:type="dxa"/>
            <w:shd w:val="clear" w:color="000000" w:fill="FFFFFF"/>
            <w:hideMark/>
          </w:tcPr>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4</w:t>
            </w:r>
          </w:p>
        </w:tc>
        <w:tc>
          <w:tcPr>
            <w:tcW w:w="642" w:type="dxa"/>
            <w:shd w:val="clear" w:color="000000" w:fill="FFFFFF"/>
            <w:noWrap/>
            <w:hideMark/>
          </w:tcPr>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5</w:t>
            </w:r>
          </w:p>
        </w:tc>
        <w:tc>
          <w:tcPr>
            <w:tcW w:w="1059" w:type="dxa"/>
            <w:shd w:val="clear" w:color="000000" w:fill="FFFFFF"/>
            <w:hideMark/>
          </w:tcPr>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6</w:t>
            </w:r>
          </w:p>
        </w:tc>
        <w:tc>
          <w:tcPr>
            <w:tcW w:w="361" w:type="dxa"/>
            <w:shd w:val="clear" w:color="000000" w:fill="FFFFFF"/>
            <w:hideMark/>
          </w:tcPr>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7</w:t>
            </w:r>
          </w:p>
        </w:tc>
        <w:tc>
          <w:tcPr>
            <w:tcW w:w="421" w:type="dxa"/>
            <w:shd w:val="clear" w:color="000000" w:fill="FFFFFF"/>
            <w:noWrap/>
            <w:hideMark/>
          </w:tcPr>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8</w:t>
            </w:r>
          </w:p>
        </w:tc>
        <w:tc>
          <w:tcPr>
            <w:tcW w:w="1782" w:type="dxa"/>
            <w:shd w:val="clear" w:color="000000" w:fill="FFFFFF"/>
            <w:hideMark/>
          </w:tcPr>
          <w:p w:rsidR="00FB6FF5" w:rsidRPr="00072232" w:rsidRDefault="00FB6FF5" w:rsidP="00A51337">
            <w:pPr>
              <w:pStyle w:val="a9"/>
              <w:ind w:right="-110"/>
              <w:jc w:val="center"/>
              <w:rPr>
                <w:rFonts w:ascii="Times New Roman" w:hAnsi="Times New Roman"/>
                <w:b/>
                <w:sz w:val="14"/>
                <w:szCs w:val="14"/>
              </w:rPr>
            </w:pPr>
            <w:r w:rsidRPr="00072232">
              <w:rPr>
                <w:rFonts w:ascii="Times New Roman" w:hAnsi="Times New Roman"/>
                <w:b/>
                <w:sz w:val="14"/>
                <w:szCs w:val="14"/>
              </w:rPr>
              <w:t>9</w:t>
            </w:r>
          </w:p>
        </w:tc>
        <w:tc>
          <w:tcPr>
            <w:tcW w:w="3053" w:type="dxa"/>
            <w:shd w:val="clear" w:color="000000" w:fill="FFFFFF"/>
            <w:hideMark/>
          </w:tcPr>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10</w:t>
            </w:r>
          </w:p>
        </w:tc>
        <w:tc>
          <w:tcPr>
            <w:tcW w:w="3135" w:type="dxa"/>
            <w:shd w:val="clear" w:color="000000" w:fill="FFFFFF"/>
            <w:noWrap/>
            <w:hideMark/>
          </w:tcPr>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11</w:t>
            </w:r>
          </w:p>
        </w:tc>
        <w:tc>
          <w:tcPr>
            <w:tcW w:w="567" w:type="dxa"/>
            <w:shd w:val="clear" w:color="000000" w:fill="FFFFFF"/>
            <w:hideMark/>
          </w:tcPr>
          <w:p w:rsidR="00FB6FF5" w:rsidRPr="00072232" w:rsidRDefault="00FB6FF5" w:rsidP="00A51337">
            <w:pPr>
              <w:pStyle w:val="a9"/>
              <w:jc w:val="center"/>
              <w:rPr>
                <w:rFonts w:ascii="Times New Roman" w:hAnsi="Times New Roman"/>
                <w:b/>
                <w:sz w:val="14"/>
                <w:szCs w:val="14"/>
              </w:rPr>
            </w:pPr>
            <w:r w:rsidRPr="00072232">
              <w:rPr>
                <w:rFonts w:ascii="Times New Roman" w:hAnsi="Times New Roman"/>
                <w:b/>
                <w:sz w:val="14"/>
                <w:szCs w:val="14"/>
              </w:rPr>
              <w:t>12</w:t>
            </w:r>
          </w:p>
        </w:tc>
      </w:tr>
      <w:tr w:rsidR="00AE10A0" w:rsidRPr="00072232" w:rsidTr="009A6EAA">
        <w:trPr>
          <w:trHeight w:val="111"/>
        </w:trPr>
        <w:tc>
          <w:tcPr>
            <w:tcW w:w="15236" w:type="dxa"/>
            <w:gridSpan w:val="12"/>
            <w:shd w:val="clear" w:color="000000" w:fill="FFFFFF"/>
            <w:noWrap/>
            <w:vAlign w:val="center"/>
            <w:hideMark/>
          </w:tcPr>
          <w:p w:rsidR="00FB6FF5" w:rsidRPr="00072232" w:rsidRDefault="00FB6FF5" w:rsidP="00A51337">
            <w:pPr>
              <w:ind w:left="0" w:right="-110"/>
              <w:contextualSpacing/>
              <w:jc w:val="center"/>
              <w:rPr>
                <w:rFonts w:eastAsia="Times New Roman" w:cs="Times New Roman"/>
                <w:b/>
                <w:bCs/>
                <w:sz w:val="14"/>
                <w:szCs w:val="14"/>
                <w:lang w:eastAsia="ru-RU"/>
              </w:rPr>
            </w:pPr>
            <w:r w:rsidRPr="00072232">
              <w:rPr>
                <w:rFonts w:cs="Times New Roman"/>
                <w:b/>
                <w:sz w:val="14"/>
                <w:szCs w:val="14"/>
              </w:rPr>
              <w:t>Жалпы модульдер/ Общие  модули/General modules</w:t>
            </w:r>
          </w:p>
        </w:tc>
      </w:tr>
      <w:tr w:rsidR="00500783" w:rsidRPr="00072232" w:rsidTr="009A6EAA">
        <w:trPr>
          <w:trHeight w:val="2923"/>
        </w:trPr>
        <w:tc>
          <w:tcPr>
            <w:tcW w:w="1242" w:type="dxa"/>
            <w:vMerge w:val="restart"/>
            <w:shd w:val="clear" w:color="000000" w:fill="FFFFFF"/>
            <w:hideMark/>
          </w:tcPr>
          <w:p w:rsidR="00500783" w:rsidRPr="00072232" w:rsidRDefault="00500783"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Әлеуметтік-этникалық даму/                                                                                                                                                         Cоциально-этническое развития/                                                                               Socio-ethnic Development       </w:t>
            </w:r>
          </w:p>
          <w:p w:rsidR="00500783" w:rsidRPr="00072232" w:rsidRDefault="00500783"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 </w:t>
            </w:r>
          </w:p>
          <w:p w:rsidR="00500783" w:rsidRPr="00072232" w:rsidRDefault="00500783"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 </w:t>
            </w:r>
          </w:p>
        </w:tc>
        <w:tc>
          <w:tcPr>
            <w:tcW w:w="1418" w:type="dxa"/>
            <w:shd w:val="clear" w:color="000000" w:fill="FFFFFF"/>
          </w:tcPr>
          <w:p w:rsidR="00500783" w:rsidRPr="00072232" w:rsidRDefault="00500783" w:rsidP="00A51337">
            <w:pPr>
              <w:pStyle w:val="a9"/>
              <w:rPr>
                <w:rFonts w:ascii="Times New Roman" w:hAnsi="Times New Roman"/>
                <w:sz w:val="14"/>
                <w:szCs w:val="14"/>
              </w:rPr>
            </w:pPr>
            <w:r w:rsidRPr="00072232">
              <w:rPr>
                <w:rFonts w:ascii="Times New Roman" w:hAnsi="Times New Roman"/>
                <w:sz w:val="14"/>
                <w:szCs w:val="14"/>
              </w:rPr>
              <w:t>Экожүйе және құқық</w:t>
            </w:r>
          </w:p>
          <w:p w:rsidR="00500783" w:rsidRPr="00072232" w:rsidRDefault="00500783" w:rsidP="00A51337">
            <w:pPr>
              <w:pStyle w:val="a9"/>
              <w:rPr>
                <w:rFonts w:ascii="Times New Roman" w:hAnsi="Times New Roman"/>
                <w:sz w:val="14"/>
                <w:szCs w:val="14"/>
              </w:rPr>
            </w:pPr>
          </w:p>
        </w:tc>
        <w:tc>
          <w:tcPr>
            <w:tcW w:w="585" w:type="dxa"/>
            <w:shd w:val="clear" w:color="000000" w:fill="FFFFFF"/>
          </w:tcPr>
          <w:p w:rsidR="00500783" w:rsidRPr="00072232" w:rsidRDefault="00500783" w:rsidP="00A51337">
            <w:pPr>
              <w:pStyle w:val="a9"/>
              <w:jc w:val="center"/>
              <w:rPr>
                <w:rFonts w:ascii="Times New Roman" w:hAnsi="Times New Roman"/>
                <w:sz w:val="14"/>
                <w:szCs w:val="14"/>
              </w:rPr>
            </w:pPr>
            <w:r w:rsidRPr="00072232">
              <w:rPr>
                <w:rFonts w:ascii="Times New Roman" w:hAnsi="Times New Roman"/>
                <w:sz w:val="14"/>
                <w:szCs w:val="14"/>
              </w:rPr>
              <w:t>ЖБП/ЖК</w:t>
            </w:r>
          </w:p>
          <w:p w:rsidR="00500783" w:rsidRPr="00072232" w:rsidRDefault="00500783" w:rsidP="00A51337">
            <w:pPr>
              <w:pStyle w:val="a9"/>
              <w:jc w:val="center"/>
              <w:rPr>
                <w:rFonts w:ascii="Times New Roman" w:hAnsi="Times New Roman"/>
                <w:sz w:val="14"/>
                <w:szCs w:val="14"/>
              </w:rPr>
            </w:pPr>
          </w:p>
        </w:tc>
        <w:tc>
          <w:tcPr>
            <w:tcW w:w="971" w:type="dxa"/>
            <w:shd w:val="clear" w:color="000000" w:fill="FFFFFF"/>
          </w:tcPr>
          <w:p w:rsidR="00500783" w:rsidRPr="00072232" w:rsidRDefault="00500783" w:rsidP="00A51337">
            <w:pPr>
              <w:pStyle w:val="a9"/>
              <w:jc w:val="center"/>
              <w:rPr>
                <w:rFonts w:ascii="Times New Roman" w:hAnsi="Times New Roman"/>
                <w:sz w:val="14"/>
                <w:szCs w:val="14"/>
              </w:rPr>
            </w:pPr>
            <w:r w:rsidRPr="00072232">
              <w:rPr>
                <w:rFonts w:ascii="Times New Roman" w:hAnsi="Times New Roman"/>
                <w:sz w:val="14"/>
                <w:szCs w:val="14"/>
              </w:rPr>
              <w:t>ЕК 2109</w:t>
            </w:r>
          </w:p>
          <w:p w:rsidR="00500783" w:rsidRPr="00072232" w:rsidRDefault="00500783" w:rsidP="00A51337">
            <w:pPr>
              <w:pStyle w:val="a9"/>
              <w:jc w:val="center"/>
              <w:rPr>
                <w:rFonts w:ascii="Times New Roman" w:hAnsi="Times New Roman"/>
                <w:sz w:val="14"/>
                <w:szCs w:val="14"/>
              </w:rPr>
            </w:pPr>
          </w:p>
        </w:tc>
        <w:tc>
          <w:tcPr>
            <w:tcW w:w="642" w:type="dxa"/>
            <w:shd w:val="clear" w:color="000000" w:fill="FFFFFF"/>
            <w:noWrap/>
          </w:tcPr>
          <w:p w:rsidR="00500783" w:rsidRPr="00072232" w:rsidRDefault="00500783" w:rsidP="00A51337">
            <w:pPr>
              <w:pStyle w:val="a9"/>
              <w:jc w:val="center"/>
              <w:rPr>
                <w:rFonts w:ascii="Times New Roman" w:hAnsi="Times New Roman"/>
                <w:sz w:val="14"/>
                <w:szCs w:val="14"/>
              </w:rPr>
            </w:pPr>
            <w:r w:rsidRPr="00072232">
              <w:rPr>
                <w:rFonts w:ascii="Times New Roman" w:hAnsi="Times New Roman"/>
                <w:sz w:val="14"/>
                <w:szCs w:val="14"/>
              </w:rPr>
              <w:t>5</w:t>
            </w:r>
          </w:p>
        </w:tc>
        <w:tc>
          <w:tcPr>
            <w:tcW w:w="1059" w:type="dxa"/>
            <w:shd w:val="clear" w:color="000000" w:fill="FFFFFF"/>
          </w:tcPr>
          <w:p w:rsidR="00500783" w:rsidRPr="00072232" w:rsidRDefault="00500783" w:rsidP="00A51337">
            <w:pPr>
              <w:pStyle w:val="a9"/>
              <w:jc w:val="center"/>
              <w:rPr>
                <w:rFonts w:ascii="Times New Roman" w:hAnsi="Times New Roman"/>
                <w:sz w:val="14"/>
                <w:szCs w:val="14"/>
              </w:rPr>
            </w:pPr>
            <w:r w:rsidRPr="00072232">
              <w:rPr>
                <w:rFonts w:ascii="Times New Roman" w:hAnsi="Times New Roman"/>
                <w:sz w:val="14"/>
                <w:szCs w:val="14"/>
              </w:rPr>
              <w:t>0/0/60/</w:t>
            </w:r>
          </w:p>
          <w:p w:rsidR="00500783" w:rsidRPr="00072232" w:rsidRDefault="00500783" w:rsidP="00A51337">
            <w:pPr>
              <w:pStyle w:val="a9"/>
              <w:jc w:val="center"/>
              <w:rPr>
                <w:rFonts w:ascii="Times New Roman" w:hAnsi="Times New Roman"/>
                <w:sz w:val="14"/>
                <w:szCs w:val="14"/>
              </w:rPr>
            </w:pPr>
            <w:r w:rsidRPr="00072232">
              <w:rPr>
                <w:rFonts w:ascii="Times New Roman" w:hAnsi="Times New Roman"/>
                <w:sz w:val="14"/>
                <w:szCs w:val="14"/>
              </w:rPr>
              <w:t>55/12,5/22,5</w:t>
            </w:r>
          </w:p>
        </w:tc>
        <w:tc>
          <w:tcPr>
            <w:tcW w:w="361" w:type="dxa"/>
            <w:shd w:val="clear" w:color="000000" w:fill="FFFFFF"/>
            <w:noWrap/>
          </w:tcPr>
          <w:p w:rsidR="00500783" w:rsidRPr="00072232" w:rsidRDefault="00500783" w:rsidP="00A51337">
            <w:pPr>
              <w:pStyle w:val="a9"/>
              <w:jc w:val="center"/>
              <w:rPr>
                <w:rFonts w:ascii="Times New Roman" w:hAnsi="Times New Roman"/>
                <w:sz w:val="14"/>
                <w:szCs w:val="14"/>
              </w:rPr>
            </w:pPr>
            <w:r w:rsidRPr="00072232">
              <w:rPr>
                <w:rFonts w:ascii="Times New Roman" w:hAnsi="Times New Roman"/>
                <w:sz w:val="14"/>
                <w:szCs w:val="14"/>
              </w:rPr>
              <w:t>4</w:t>
            </w:r>
          </w:p>
        </w:tc>
        <w:tc>
          <w:tcPr>
            <w:tcW w:w="421" w:type="dxa"/>
            <w:shd w:val="clear" w:color="000000" w:fill="FFFFFF"/>
            <w:noWrap/>
          </w:tcPr>
          <w:p w:rsidR="00500783" w:rsidRPr="00072232" w:rsidRDefault="00500783" w:rsidP="00A51337">
            <w:pPr>
              <w:pStyle w:val="a9"/>
              <w:jc w:val="center"/>
              <w:rPr>
                <w:rFonts w:ascii="Times New Roman" w:hAnsi="Times New Roman"/>
                <w:sz w:val="14"/>
                <w:szCs w:val="14"/>
              </w:rPr>
            </w:pPr>
            <w:r w:rsidRPr="00072232">
              <w:rPr>
                <w:rFonts w:ascii="Times New Roman" w:hAnsi="Times New Roman"/>
                <w:sz w:val="14"/>
                <w:szCs w:val="14"/>
              </w:rPr>
              <w:t>-</w:t>
            </w:r>
          </w:p>
        </w:tc>
        <w:tc>
          <w:tcPr>
            <w:tcW w:w="1782" w:type="dxa"/>
            <w:shd w:val="clear" w:color="000000" w:fill="FFFFFF"/>
          </w:tcPr>
          <w:p w:rsidR="00500783" w:rsidRPr="00072232" w:rsidRDefault="00500783" w:rsidP="009A6EAA">
            <w:pPr>
              <w:pStyle w:val="a9"/>
              <w:ind w:right="-110"/>
              <w:rPr>
                <w:rFonts w:ascii="Times New Roman" w:hAnsi="Times New Roman"/>
                <w:sz w:val="14"/>
                <w:szCs w:val="14"/>
              </w:rPr>
            </w:pPr>
            <w:r w:rsidRPr="00072232">
              <w:rPr>
                <w:rFonts w:ascii="Times New Roman" w:hAnsi="Times New Roman"/>
                <w:b/>
                <w:sz w:val="14"/>
                <w:szCs w:val="14"/>
              </w:rPr>
              <w:t>Перереквизиттер:</w:t>
            </w:r>
            <w:r w:rsidRPr="00072232">
              <w:rPr>
                <w:rFonts w:ascii="Times New Roman" w:hAnsi="Times New Roman"/>
                <w:b/>
                <w:sz w:val="14"/>
                <w:szCs w:val="14"/>
                <w:lang w:val="kk-KZ"/>
              </w:rPr>
              <w:t xml:space="preserve"> </w:t>
            </w:r>
            <w:r w:rsidRPr="00072232">
              <w:rPr>
                <w:rFonts w:ascii="Times New Roman" w:hAnsi="Times New Roman"/>
                <w:sz w:val="14"/>
                <w:szCs w:val="14"/>
                <w:lang w:val="kk-KZ"/>
              </w:rPr>
              <w:t>Қаржылық сауаттылық негіздері</w:t>
            </w:r>
            <w:r w:rsidRPr="00072232">
              <w:rPr>
                <w:rFonts w:ascii="Times New Roman" w:hAnsi="Times New Roman"/>
                <w:sz w:val="14"/>
                <w:szCs w:val="14"/>
              </w:rPr>
              <w:t>, Сыбайлас жемқорлыққа қарсы мәдениет негіздері</w:t>
            </w:r>
            <w:r w:rsidRPr="00072232">
              <w:rPr>
                <w:rFonts w:ascii="Times New Roman" w:hAnsi="Times New Roman"/>
                <w:sz w:val="14"/>
                <w:szCs w:val="14"/>
                <w:lang w:val="kk-KZ"/>
              </w:rPr>
              <w:t xml:space="preserve"> </w:t>
            </w:r>
          </w:p>
          <w:p w:rsidR="00500783" w:rsidRPr="00072232" w:rsidRDefault="00500783" w:rsidP="009A6EAA">
            <w:pPr>
              <w:pStyle w:val="a9"/>
              <w:ind w:right="-110"/>
              <w:rPr>
                <w:rFonts w:ascii="Times New Roman" w:hAnsi="Times New Roman"/>
                <w:sz w:val="14"/>
                <w:szCs w:val="14"/>
              </w:rPr>
            </w:pPr>
            <w:r w:rsidRPr="00072232">
              <w:rPr>
                <w:rFonts w:ascii="Times New Roman" w:hAnsi="Times New Roman"/>
                <w:b/>
                <w:sz w:val="14"/>
                <w:szCs w:val="14"/>
              </w:rPr>
              <w:t xml:space="preserve">Постреквизиттер: </w:t>
            </w:r>
            <w:r w:rsidRPr="00072232">
              <w:rPr>
                <w:rFonts w:ascii="Times New Roman" w:hAnsi="Times New Roman"/>
                <w:sz w:val="14"/>
                <w:szCs w:val="14"/>
              </w:rPr>
              <w:t>Стандарттау, сертификаттау және метрология, Құрылыстағы қауіпсіздікті басқару жән</w:t>
            </w:r>
            <w:bookmarkStart w:id="0" w:name="_GoBack"/>
            <w:bookmarkEnd w:id="0"/>
            <w:r w:rsidRPr="00072232">
              <w:rPr>
                <w:rFonts w:ascii="Times New Roman" w:hAnsi="Times New Roman"/>
                <w:sz w:val="14"/>
                <w:szCs w:val="14"/>
              </w:rPr>
              <w:t>е сапаны бақылау</w:t>
            </w:r>
          </w:p>
        </w:tc>
        <w:tc>
          <w:tcPr>
            <w:tcW w:w="3053" w:type="dxa"/>
            <w:shd w:val="clear" w:color="000000" w:fill="FFFFFF"/>
          </w:tcPr>
          <w:p w:rsidR="00500783" w:rsidRPr="00072232" w:rsidRDefault="00500783" w:rsidP="009A6EAA">
            <w:pPr>
              <w:ind w:left="0" w:right="57"/>
              <w:rPr>
                <w:rFonts w:cs="Times New Roman"/>
                <w:sz w:val="14"/>
                <w:szCs w:val="14"/>
                <w:lang w:val="kk-KZ"/>
              </w:rPr>
            </w:pPr>
            <w:r w:rsidRPr="00072232">
              <w:rPr>
                <w:rFonts w:cs="Times New Roman"/>
                <w:b/>
                <w:bCs/>
                <w:sz w:val="14"/>
                <w:szCs w:val="14"/>
              </w:rPr>
              <w:t>Мақсаты:</w:t>
            </w:r>
            <w:r w:rsidRPr="00072232">
              <w:rPr>
                <w:rFonts w:cs="Times New Roman"/>
                <w:sz w:val="14"/>
                <w:szCs w:val="14"/>
              </w:rPr>
              <w:t xml:space="preserve"> </w:t>
            </w:r>
            <w:r w:rsidRPr="00072232">
              <w:rPr>
                <w:rFonts w:cs="Times New Roman"/>
                <w:sz w:val="14"/>
                <w:szCs w:val="14"/>
                <w:lang w:val="kk-KZ"/>
              </w:rPr>
              <w:t>Экономика, құқық, антикоррупциялық мәдениет, экология және тіршілік қауіпсіздігі, кәсіпкерлік, ғылыми зерттеулер әдістері саласында интеграцияланған білімді қалыптастыру.</w:t>
            </w:r>
          </w:p>
          <w:p w:rsidR="00500783" w:rsidRPr="00072232" w:rsidRDefault="00500783" w:rsidP="009A6EAA">
            <w:pPr>
              <w:ind w:left="0" w:right="0"/>
              <w:rPr>
                <w:rFonts w:cs="Times New Roman"/>
                <w:sz w:val="14"/>
                <w:szCs w:val="14"/>
              </w:rPr>
            </w:pPr>
            <w:r w:rsidRPr="00072232">
              <w:rPr>
                <w:rFonts w:cs="Times New Roman"/>
                <w:b/>
                <w:bCs/>
                <w:sz w:val="14"/>
                <w:szCs w:val="14"/>
                <w:lang w:val="kk-KZ"/>
              </w:rPr>
              <w:t>Мазмұны</w:t>
            </w:r>
            <w:r w:rsidRPr="00072232">
              <w:rPr>
                <w:rFonts w:cs="Times New Roman"/>
                <w:sz w:val="14"/>
                <w:szCs w:val="14"/>
                <w:lang w:val="kk-KZ"/>
              </w:rPr>
              <w:t>. Адам мен табиғаттың қауіпсіз өзара іс-қимылының, экожүйелер мен биосфераның өнімділігінің негіздері. Ресурстардың шектеулілігі жағдайындағы қоғамның кәсіпкерлік қызметі, бизнес пен ұлттық экономиканың бәсекеге қабілеттілігін арттыру. Экология және адам тіршілігінің қауіпсіздігі саласындағы қатынастарды реттеу. Қазақстандық құқықты, субъектілердің міндеттері мен кепілдіктерін білу, әлеуметтік прогресті қамтамасыз ету үшін қоғамдық қатынастарды мемлекеттік реттеуді білу және сақтау. Ғылыми зерттеулер әдістерін қолдану.</w:t>
            </w:r>
          </w:p>
        </w:tc>
        <w:tc>
          <w:tcPr>
            <w:tcW w:w="3135" w:type="dxa"/>
            <w:shd w:val="clear" w:color="000000" w:fill="FFFFFF"/>
          </w:tcPr>
          <w:p w:rsidR="00500783" w:rsidRPr="00072232" w:rsidRDefault="00500783" w:rsidP="00A51337">
            <w:pPr>
              <w:pStyle w:val="a9"/>
              <w:jc w:val="both"/>
              <w:rPr>
                <w:rFonts w:ascii="Times New Roman" w:hAnsi="Times New Roman"/>
                <w:sz w:val="14"/>
                <w:szCs w:val="14"/>
              </w:rPr>
            </w:pPr>
            <w:r w:rsidRPr="00072232">
              <w:rPr>
                <w:rFonts w:ascii="Times New Roman" w:hAnsi="Times New Roman"/>
                <w:b/>
                <w:sz w:val="14"/>
                <w:szCs w:val="14"/>
              </w:rPr>
              <w:t>Білімі:</w:t>
            </w:r>
            <w:r w:rsidRPr="00072232">
              <w:rPr>
                <w:rFonts w:ascii="Times New Roman" w:hAnsi="Times New Roman"/>
                <w:sz w:val="14"/>
                <w:szCs w:val="14"/>
              </w:rPr>
              <w:t xml:space="preserve"> Техникалық жүйелердің қауіпсіздігі мен экологиялық қауіпсіздігін сипаттайды. ҚР Тұрақты даму тұжырымдамалары, стратегиялары мен практикалық міндеттері туралы заманауи түсінік береуді біледі.</w:t>
            </w:r>
          </w:p>
          <w:p w:rsidR="00500783" w:rsidRPr="00072232" w:rsidRDefault="00500783" w:rsidP="00A51337">
            <w:pPr>
              <w:pStyle w:val="a9"/>
              <w:jc w:val="both"/>
              <w:rPr>
                <w:rFonts w:ascii="Times New Roman" w:hAnsi="Times New Roman"/>
                <w:sz w:val="14"/>
                <w:szCs w:val="14"/>
              </w:rPr>
            </w:pPr>
            <w:r w:rsidRPr="00072232">
              <w:rPr>
                <w:rFonts w:ascii="Times New Roman" w:hAnsi="Times New Roman"/>
                <w:b/>
                <w:sz w:val="14"/>
                <w:szCs w:val="14"/>
              </w:rPr>
              <w:t xml:space="preserve">Икемділігі: </w:t>
            </w:r>
            <w:r w:rsidRPr="00072232">
              <w:rPr>
                <w:rFonts w:ascii="Times New Roman" w:hAnsi="Times New Roman"/>
                <w:sz w:val="14"/>
                <w:szCs w:val="14"/>
              </w:rPr>
              <w:t>Ұйымның әр түрлі деңгейіндегі экожүйелердің, тұтастай биосфераның және олардың тұрақтылығының негізгі заңдылықтарын және адам қызметінің араласуының салдарын талдауға икемделеді.</w:t>
            </w:r>
          </w:p>
          <w:p w:rsidR="00500783" w:rsidRPr="00072232" w:rsidRDefault="00500783" w:rsidP="00A51337">
            <w:pPr>
              <w:pStyle w:val="a9"/>
              <w:jc w:val="both"/>
              <w:rPr>
                <w:rFonts w:ascii="Times New Roman" w:hAnsi="Times New Roman"/>
                <w:sz w:val="14"/>
                <w:szCs w:val="14"/>
              </w:rPr>
            </w:pPr>
            <w:r w:rsidRPr="00072232">
              <w:rPr>
                <w:rFonts w:ascii="Times New Roman" w:hAnsi="Times New Roman"/>
                <w:b/>
                <w:sz w:val="14"/>
                <w:szCs w:val="14"/>
              </w:rPr>
              <w:t xml:space="preserve">Дағдысы: </w:t>
            </w:r>
            <w:r w:rsidRPr="00072232">
              <w:rPr>
                <w:rFonts w:ascii="Times New Roman" w:hAnsi="Times New Roman"/>
                <w:sz w:val="14"/>
                <w:szCs w:val="14"/>
              </w:rPr>
              <w:t>Кәсіби деңгейде білім мен түсініктерді қолдану дағдысын игереді.</w:t>
            </w:r>
          </w:p>
          <w:p w:rsidR="00500783" w:rsidRPr="00072232" w:rsidRDefault="00500783" w:rsidP="00A51337">
            <w:pPr>
              <w:pStyle w:val="a9"/>
              <w:jc w:val="both"/>
              <w:rPr>
                <w:rFonts w:ascii="Times New Roman" w:hAnsi="Times New Roman"/>
                <w:sz w:val="14"/>
                <w:szCs w:val="14"/>
              </w:rPr>
            </w:pPr>
            <w:r w:rsidRPr="00072232">
              <w:rPr>
                <w:rFonts w:ascii="Times New Roman" w:hAnsi="Times New Roman"/>
                <w:b/>
                <w:sz w:val="14"/>
                <w:szCs w:val="14"/>
              </w:rPr>
              <w:t xml:space="preserve">Құзіреттілігі: </w:t>
            </w:r>
            <w:r w:rsidRPr="00072232">
              <w:rPr>
                <w:rFonts w:ascii="Times New Roman" w:hAnsi="Times New Roman"/>
                <w:sz w:val="14"/>
                <w:szCs w:val="14"/>
              </w:rPr>
              <w:t>Практикада тіршілік қауіпсіздігі, табиғи ресурстарды ұтымды пайдалану және қоршаған ортаны қорғау принциптерін қолдануды қалыптастырады.</w:t>
            </w:r>
          </w:p>
          <w:p w:rsidR="00500783" w:rsidRPr="00072232" w:rsidRDefault="00500783" w:rsidP="00A51337">
            <w:pPr>
              <w:pStyle w:val="a9"/>
              <w:rPr>
                <w:rFonts w:ascii="Times New Roman" w:hAnsi="Times New Roman"/>
                <w:sz w:val="14"/>
                <w:szCs w:val="14"/>
              </w:rPr>
            </w:pPr>
          </w:p>
          <w:p w:rsidR="00500783" w:rsidRPr="00072232" w:rsidRDefault="00500783" w:rsidP="00A51337">
            <w:pPr>
              <w:pStyle w:val="a9"/>
              <w:rPr>
                <w:rFonts w:ascii="Times New Roman" w:hAnsi="Times New Roman"/>
                <w:sz w:val="14"/>
                <w:szCs w:val="14"/>
              </w:rPr>
            </w:pPr>
          </w:p>
        </w:tc>
        <w:tc>
          <w:tcPr>
            <w:tcW w:w="567" w:type="dxa"/>
            <w:shd w:val="clear" w:color="000000" w:fill="FFFFFF"/>
            <w:vAlign w:val="center"/>
          </w:tcPr>
          <w:p w:rsidR="00500783" w:rsidRPr="00072232" w:rsidRDefault="00500783"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17,18,19,20,21,22,23,24,25</w:t>
            </w:r>
          </w:p>
        </w:tc>
      </w:tr>
      <w:tr w:rsidR="00500783" w:rsidRPr="00072232" w:rsidTr="009A6EAA">
        <w:trPr>
          <w:trHeight w:val="351"/>
        </w:trPr>
        <w:tc>
          <w:tcPr>
            <w:tcW w:w="1242" w:type="dxa"/>
            <w:vMerge/>
            <w:shd w:val="clear" w:color="000000" w:fill="FFFFFF"/>
          </w:tcPr>
          <w:p w:rsidR="00500783" w:rsidRPr="00072232" w:rsidRDefault="00500783" w:rsidP="00A51337">
            <w:pPr>
              <w:ind w:left="0" w:right="0"/>
              <w:contextualSpacing/>
              <w:jc w:val="left"/>
              <w:rPr>
                <w:rFonts w:eastAsia="Times New Roman" w:cs="Times New Roman"/>
                <w:sz w:val="14"/>
                <w:szCs w:val="14"/>
                <w:lang w:eastAsia="ru-RU"/>
              </w:rPr>
            </w:pPr>
          </w:p>
        </w:tc>
        <w:tc>
          <w:tcPr>
            <w:tcW w:w="1418" w:type="dxa"/>
            <w:shd w:val="clear" w:color="000000" w:fill="FFFFFF"/>
          </w:tcPr>
          <w:p w:rsidR="00500783" w:rsidRPr="00072232" w:rsidRDefault="00500783" w:rsidP="00A51337">
            <w:pPr>
              <w:pStyle w:val="a9"/>
              <w:rPr>
                <w:rFonts w:ascii="Times New Roman" w:hAnsi="Times New Roman"/>
                <w:sz w:val="14"/>
                <w:szCs w:val="14"/>
              </w:rPr>
            </w:pPr>
            <w:r w:rsidRPr="00072232">
              <w:rPr>
                <w:rFonts w:ascii="Times New Roman" w:hAnsi="Times New Roman"/>
                <w:sz w:val="14"/>
                <w:szCs w:val="14"/>
              </w:rPr>
              <w:t>Экосистема и право</w:t>
            </w:r>
          </w:p>
        </w:tc>
        <w:tc>
          <w:tcPr>
            <w:tcW w:w="585" w:type="dxa"/>
            <w:shd w:val="clear" w:color="000000" w:fill="FFFFFF"/>
          </w:tcPr>
          <w:p w:rsidR="00500783" w:rsidRPr="00072232" w:rsidRDefault="00500783" w:rsidP="00A51337">
            <w:pPr>
              <w:pStyle w:val="a9"/>
              <w:jc w:val="center"/>
              <w:rPr>
                <w:rFonts w:ascii="Times New Roman" w:hAnsi="Times New Roman"/>
                <w:sz w:val="14"/>
                <w:szCs w:val="14"/>
              </w:rPr>
            </w:pPr>
            <w:r w:rsidRPr="00072232">
              <w:rPr>
                <w:rFonts w:ascii="Times New Roman" w:hAnsi="Times New Roman"/>
                <w:sz w:val="14"/>
                <w:szCs w:val="14"/>
              </w:rPr>
              <w:t>ООД/</w:t>
            </w:r>
          </w:p>
          <w:p w:rsidR="00500783" w:rsidRPr="00072232" w:rsidRDefault="00500783" w:rsidP="00A51337">
            <w:pPr>
              <w:pStyle w:val="a9"/>
              <w:jc w:val="center"/>
              <w:rPr>
                <w:rFonts w:ascii="Times New Roman" w:hAnsi="Times New Roman"/>
                <w:sz w:val="14"/>
                <w:szCs w:val="14"/>
              </w:rPr>
            </w:pPr>
            <w:r w:rsidRPr="00072232">
              <w:rPr>
                <w:rFonts w:ascii="Times New Roman" w:hAnsi="Times New Roman"/>
                <w:sz w:val="14"/>
                <w:szCs w:val="14"/>
              </w:rPr>
              <w:t>ВК</w:t>
            </w:r>
          </w:p>
        </w:tc>
        <w:tc>
          <w:tcPr>
            <w:tcW w:w="971" w:type="dxa"/>
            <w:shd w:val="clear" w:color="000000" w:fill="FFFFFF"/>
          </w:tcPr>
          <w:p w:rsidR="00500783" w:rsidRPr="00072232" w:rsidRDefault="00500783" w:rsidP="00A51337">
            <w:pPr>
              <w:pStyle w:val="a9"/>
              <w:jc w:val="center"/>
              <w:rPr>
                <w:rFonts w:ascii="Times New Roman" w:hAnsi="Times New Roman"/>
                <w:sz w:val="14"/>
                <w:szCs w:val="14"/>
              </w:rPr>
            </w:pPr>
            <w:r w:rsidRPr="00072232">
              <w:rPr>
                <w:rFonts w:ascii="Times New Roman" w:hAnsi="Times New Roman"/>
                <w:sz w:val="14"/>
                <w:szCs w:val="14"/>
              </w:rPr>
              <w:t>ЕР 2109</w:t>
            </w:r>
          </w:p>
          <w:p w:rsidR="00500783" w:rsidRPr="00072232" w:rsidRDefault="00500783" w:rsidP="00A51337">
            <w:pPr>
              <w:pStyle w:val="a9"/>
              <w:jc w:val="center"/>
              <w:rPr>
                <w:rFonts w:ascii="Times New Roman" w:hAnsi="Times New Roman"/>
                <w:sz w:val="14"/>
                <w:szCs w:val="14"/>
              </w:rPr>
            </w:pPr>
          </w:p>
        </w:tc>
        <w:tc>
          <w:tcPr>
            <w:tcW w:w="642" w:type="dxa"/>
            <w:shd w:val="clear" w:color="000000" w:fill="FFFFFF"/>
            <w:noWrap/>
          </w:tcPr>
          <w:p w:rsidR="00500783" w:rsidRPr="00072232" w:rsidRDefault="00500783" w:rsidP="00A51337">
            <w:pPr>
              <w:pStyle w:val="a9"/>
              <w:jc w:val="center"/>
              <w:rPr>
                <w:rFonts w:ascii="Times New Roman" w:hAnsi="Times New Roman"/>
                <w:sz w:val="14"/>
                <w:szCs w:val="14"/>
              </w:rPr>
            </w:pPr>
            <w:r w:rsidRPr="00072232">
              <w:rPr>
                <w:rFonts w:ascii="Times New Roman" w:hAnsi="Times New Roman"/>
                <w:sz w:val="14"/>
                <w:szCs w:val="14"/>
              </w:rPr>
              <w:t>5</w:t>
            </w:r>
          </w:p>
        </w:tc>
        <w:tc>
          <w:tcPr>
            <w:tcW w:w="1059" w:type="dxa"/>
            <w:shd w:val="clear" w:color="000000" w:fill="FFFFFF"/>
          </w:tcPr>
          <w:p w:rsidR="00500783" w:rsidRPr="00072232" w:rsidRDefault="00500783" w:rsidP="00A51337">
            <w:pPr>
              <w:pStyle w:val="a9"/>
              <w:jc w:val="center"/>
              <w:rPr>
                <w:rFonts w:ascii="Times New Roman" w:hAnsi="Times New Roman"/>
                <w:sz w:val="14"/>
                <w:szCs w:val="14"/>
              </w:rPr>
            </w:pPr>
          </w:p>
        </w:tc>
        <w:tc>
          <w:tcPr>
            <w:tcW w:w="361" w:type="dxa"/>
            <w:shd w:val="clear" w:color="000000" w:fill="FFFFFF"/>
            <w:noWrap/>
          </w:tcPr>
          <w:p w:rsidR="00500783" w:rsidRPr="00072232" w:rsidRDefault="00500783" w:rsidP="00A51337">
            <w:pPr>
              <w:pStyle w:val="a9"/>
              <w:jc w:val="center"/>
              <w:rPr>
                <w:rFonts w:ascii="Times New Roman" w:hAnsi="Times New Roman"/>
                <w:sz w:val="14"/>
                <w:szCs w:val="14"/>
              </w:rPr>
            </w:pPr>
            <w:r w:rsidRPr="00072232">
              <w:rPr>
                <w:rFonts w:ascii="Times New Roman" w:hAnsi="Times New Roman"/>
                <w:sz w:val="14"/>
                <w:szCs w:val="14"/>
              </w:rPr>
              <w:t>4</w:t>
            </w:r>
          </w:p>
        </w:tc>
        <w:tc>
          <w:tcPr>
            <w:tcW w:w="421" w:type="dxa"/>
            <w:shd w:val="clear" w:color="000000" w:fill="FFFFFF"/>
            <w:noWrap/>
          </w:tcPr>
          <w:p w:rsidR="00500783" w:rsidRPr="00072232" w:rsidRDefault="00500783" w:rsidP="00A51337">
            <w:pPr>
              <w:pStyle w:val="a9"/>
              <w:jc w:val="center"/>
              <w:rPr>
                <w:rFonts w:ascii="Times New Roman" w:hAnsi="Times New Roman"/>
                <w:sz w:val="14"/>
                <w:szCs w:val="14"/>
              </w:rPr>
            </w:pPr>
            <w:r w:rsidRPr="00072232">
              <w:rPr>
                <w:rFonts w:ascii="Times New Roman" w:hAnsi="Times New Roman"/>
                <w:sz w:val="14"/>
                <w:szCs w:val="14"/>
              </w:rPr>
              <w:t>-</w:t>
            </w:r>
          </w:p>
        </w:tc>
        <w:tc>
          <w:tcPr>
            <w:tcW w:w="1782" w:type="dxa"/>
            <w:shd w:val="clear" w:color="000000" w:fill="FFFFFF"/>
          </w:tcPr>
          <w:p w:rsidR="00500783" w:rsidRPr="00072232" w:rsidRDefault="00500783" w:rsidP="009A6EAA">
            <w:pPr>
              <w:pStyle w:val="a9"/>
              <w:ind w:right="-110"/>
              <w:rPr>
                <w:rFonts w:ascii="Times New Roman" w:hAnsi="Times New Roman"/>
                <w:sz w:val="14"/>
                <w:szCs w:val="14"/>
              </w:rPr>
            </w:pPr>
            <w:r w:rsidRPr="00072232">
              <w:rPr>
                <w:rFonts w:ascii="Times New Roman" w:hAnsi="Times New Roman"/>
                <w:b/>
                <w:sz w:val="14"/>
                <w:szCs w:val="14"/>
              </w:rPr>
              <w:t xml:space="preserve">Пререквизиты: </w:t>
            </w:r>
            <w:r w:rsidRPr="00072232">
              <w:rPr>
                <w:rFonts w:ascii="Times New Roman" w:hAnsi="Times New Roman"/>
                <w:sz w:val="14"/>
                <w:szCs w:val="14"/>
              </w:rPr>
              <w:t>Основы финансовой грамотности</w:t>
            </w:r>
            <w:r w:rsidRPr="00072232">
              <w:rPr>
                <w:rFonts w:ascii="Times New Roman" w:hAnsi="Times New Roman"/>
                <w:sz w:val="14"/>
                <w:szCs w:val="14"/>
                <w:lang w:val="kk-KZ"/>
              </w:rPr>
              <w:t>,</w:t>
            </w:r>
            <w:r w:rsidRPr="00072232">
              <w:t xml:space="preserve"> </w:t>
            </w:r>
            <w:r w:rsidRPr="00072232">
              <w:rPr>
                <w:rFonts w:ascii="Times New Roman" w:hAnsi="Times New Roman"/>
                <w:sz w:val="14"/>
                <w:szCs w:val="14"/>
                <w:lang w:val="kk-KZ"/>
              </w:rPr>
              <w:t xml:space="preserve">Основы антикоррупционной культуры                        </w:t>
            </w:r>
            <w:r w:rsidRPr="00072232">
              <w:rPr>
                <w:rFonts w:ascii="Times New Roman" w:hAnsi="Times New Roman"/>
                <w:b/>
                <w:sz w:val="14"/>
                <w:szCs w:val="14"/>
              </w:rPr>
              <w:t xml:space="preserve">Постреквизиты: </w:t>
            </w:r>
            <w:r w:rsidRPr="00072232">
              <w:rPr>
                <w:rFonts w:ascii="Times New Roman" w:hAnsi="Times New Roman"/>
                <w:sz w:val="14"/>
                <w:szCs w:val="14"/>
              </w:rPr>
              <w:t>Стандартизация, сертификация и метрология, Управление безопасностью и контроль качества в строительстве</w:t>
            </w:r>
          </w:p>
        </w:tc>
        <w:tc>
          <w:tcPr>
            <w:tcW w:w="3053" w:type="dxa"/>
            <w:shd w:val="clear" w:color="000000" w:fill="FFFFFF"/>
          </w:tcPr>
          <w:p w:rsidR="00500783" w:rsidRPr="00072232" w:rsidRDefault="00500783" w:rsidP="009A6EAA">
            <w:pPr>
              <w:ind w:left="0" w:right="0"/>
              <w:rPr>
                <w:rFonts w:cs="Times New Roman"/>
                <w:sz w:val="14"/>
                <w:szCs w:val="14"/>
              </w:rPr>
            </w:pPr>
            <w:r w:rsidRPr="00072232">
              <w:rPr>
                <w:rFonts w:cs="Times New Roman"/>
                <w:b/>
                <w:sz w:val="14"/>
                <w:szCs w:val="14"/>
              </w:rPr>
              <w:t>Цель:</w:t>
            </w:r>
            <w:r w:rsidRPr="00072232">
              <w:rPr>
                <w:rFonts w:cs="Times New Roman"/>
                <w:sz w:val="14"/>
                <w:szCs w:val="14"/>
              </w:rPr>
              <w:t xml:space="preserve"> Формирование интегрированных знаний в области экономики, права, антикоррупционной культуры, экологии и безопасности жизнедеятельности, предпринимательства, методов научных исследований.</w:t>
            </w:r>
          </w:p>
          <w:p w:rsidR="00500783" w:rsidRPr="00072232" w:rsidRDefault="00500783" w:rsidP="009A6EAA">
            <w:pPr>
              <w:ind w:left="0" w:right="0"/>
              <w:rPr>
                <w:rFonts w:cs="Times New Roman"/>
                <w:sz w:val="14"/>
                <w:szCs w:val="14"/>
              </w:rPr>
            </w:pPr>
            <w:r w:rsidRPr="00072232">
              <w:rPr>
                <w:rFonts w:cs="Times New Roman"/>
                <w:b/>
                <w:sz w:val="14"/>
                <w:szCs w:val="14"/>
              </w:rPr>
              <w:t xml:space="preserve">Содержание: </w:t>
            </w:r>
            <w:r w:rsidRPr="00072232">
              <w:rPr>
                <w:rFonts w:cs="Times New Roman"/>
                <w:sz w:val="14"/>
                <w:szCs w:val="14"/>
              </w:rPr>
              <w:t>Основы безопасного взаимодействия человека и природы, продуктивности экосистем и биосферы. Предпринимательская деятельность в условиях ограниченности ресурсов, повышение конкурентоспособности бизнеса и национальной экономики. Регулирование отношений в сфере экологии и безопасности жизнедеятельности человека. Знание и соблюдение казахстанского права, обязанностей и гарантий субъектов, государственное регулирование общественных отношений для обеспечения социального прогресса. Применение методов научных исследований.</w:t>
            </w:r>
          </w:p>
        </w:tc>
        <w:tc>
          <w:tcPr>
            <w:tcW w:w="3135" w:type="dxa"/>
            <w:shd w:val="clear" w:color="000000" w:fill="FFFFFF"/>
          </w:tcPr>
          <w:p w:rsidR="00500783" w:rsidRPr="00072232" w:rsidRDefault="00500783" w:rsidP="00A51337">
            <w:pPr>
              <w:ind w:left="0" w:right="0"/>
              <w:rPr>
                <w:rFonts w:cs="Times New Roman"/>
                <w:sz w:val="14"/>
                <w:szCs w:val="14"/>
              </w:rPr>
            </w:pPr>
            <w:r w:rsidRPr="00072232">
              <w:rPr>
                <w:rFonts w:cs="Times New Roman"/>
                <w:b/>
                <w:sz w:val="14"/>
                <w:szCs w:val="14"/>
              </w:rPr>
              <w:t xml:space="preserve">Знания: </w:t>
            </w:r>
            <w:r w:rsidRPr="00072232">
              <w:rPr>
                <w:rFonts w:cs="Times New Roman"/>
                <w:sz w:val="14"/>
                <w:szCs w:val="14"/>
              </w:rPr>
              <w:t xml:space="preserve">Описывает </w:t>
            </w:r>
            <w:r w:rsidRPr="00072232">
              <w:rPr>
                <w:rFonts w:cs="Times New Roman"/>
                <w:sz w:val="14"/>
                <w:szCs w:val="14"/>
                <w:shd w:val="clear" w:color="auto" w:fill="FFFFFF"/>
              </w:rPr>
              <w:t xml:space="preserve">безопасность и экологичность технических систем. </w:t>
            </w:r>
            <w:r w:rsidRPr="00072232">
              <w:rPr>
                <w:rFonts w:cs="Times New Roman"/>
                <w:sz w:val="14"/>
                <w:szCs w:val="14"/>
              </w:rPr>
              <w:t>Дает современное представление о концепциях, стратегиях и практических задачах устойчивого развития в РК. </w:t>
            </w:r>
          </w:p>
          <w:p w:rsidR="00500783" w:rsidRPr="00072232" w:rsidRDefault="00500783" w:rsidP="00A51337">
            <w:pPr>
              <w:ind w:left="0" w:right="0"/>
              <w:rPr>
                <w:rFonts w:cs="Times New Roman"/>
                <w:sz w:val="14"/>
                <w:szCs w:val="14"/>
              </w:rPr>
            </w:pPr>
            <w:r w:rsidRPr="00072232">
              <w:rPr>
                <w:rFonts w:cs="Times New Roman"/>
                <w:b/>
                <w:sz w:val="14"/>
                <w:szCs w:val="14"/>
              </w:rPr>
              <w:t xml:space="preserve">Умения: </w:t>
            </w:r>
            <w:r w:rsidRPr="00072232">
              <w:rPr>
                <w:rFonts w:cs="Times New Roman"/>
                <w:sz w:val="14"/>
                <w:szCs w:val="14"/>
              </w:rPr>
              <w:t>Анализирует основные закономерности функционирования экосистем различного уровня организации, биосферы в целом и их устойчивости, и последствий вмешательства хозяйственной деятельности человека.</w:t>
            </w:r>
          </w:p>
          <w:p w:rsidR="00500783" w:rsidRPr="00072232" w:rsidRDefault="00500783" w:rsidP="00A51337">
            <w:pPr>
              <w:ind w:left="0" w:right="0"/>
              <w:rPr>
                <w:rFonts w:cs="Times New Roman"/>
                <w:sz w:val="14"/>
                <w:szCs w:val="14"/>
              </w:rPr>
            </w:pPr>
            <w:r w:rsidRPr="00072232">
              <w:rPr>
                <w:rFonts w:cs="Times New Roman"/>
                <w:b/>
                <w:sz w:val="14"/>
                <w:szCs w:val="14"/>
              </w:rPr>
              <w:t>Навыки:</w:t>
            </w:r>
            <w:r w:rsidRPr="00072232">
              <w:rPr>
                <w:rFonts w:cs="Times New Roman"/>
                <w:sz w:val="14"/>
                <w:szCs w:val="14"/>
              </w:rPr>
              <w:t xml:space="preserve"> Применение знаний и пониманий на профессиональном уровне.</w:t>
            </w:r>
          </w:p>
          <w:p w:rsidR="00500783" w:rsidRPr="00072232" w:rsidRDefault="00500783" w:rsidP="00A51337">
            <w:pPr>
              <w:pStyle w:val="a9"/>
              <w:jc w:val="both"/>
              <w:rPr>
                <w:rFonts w:ascii="Times New Roman" w:eastAsia="TimesNewRomanPSMT" w:hAnsi="Times New Roman"/>
                <w:sz w:val="14"/>
                <w:szCs w:val="14"/>
              </w:rPr>
            </w:pPr>
            <w:r w:rsidRPr="00072232">
              <w:rPr>
                <w:rFonts w:ascii="Times New Roman" w:hAnsi="Times New Roman"/>
                <w:b/>
                <w:sz w:val="14"/>
                <w:szCs w:val="14"/>
              </w:rPr>
              <w:t xml:space="preserve">Компетенции: </w:t>
            </w:r>
            <w:r w:rsidRPr="00072232">
              <w:rPr>
                <w:rFonts w:ascii="Times New Roman" w:eastAsia="TimesNewRomanPSMT" w:hAnsi="Times New Roman"/>
                <w:sz w:val="14"/>
                <w:szCs w:val="14"/>
              </w:rPr>
              <w:t>Применять в практической деятельности принципы безопасности жизнедеятельности, рациональногоиспользования природных ресурсов и защиты окружающей среды.</w:t>
            </w:r>
          </w:p>
          <w:p w:rsidR="00500783" w:rsidRPr="00072232" w:rsidRDefault="00500783" w:rsidP="00A51337">
            <w:pPr>
              <w:pStyle w:val="a9"/>
              <w:jc w:val="both"/>
              <w:rPr>
                <w:rFonts w:ascii="Times New Roman" w:hAnsi="Times New Roman"/>
                <w:sz w:val="14"/>
                <w:szCs w:val="14"/>
              </w:rPr>
            </w:pPr>
          </w:p>
        </w:tc>
        <w:tc>
          <w:tcPr>
            <w:tcW w:w="567" w:type="dxa"/>
            <w:shd w:val="clear" w:color="000000" w:fill="FFFFFF"/>
            <w:vAlign w:val="center"/>
          </w:tcPr>
          <w:p w:rsidR="00500783" w:rsidRPr="00072232" w:rsidRDefault="00500783"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17,18,19,20,21,22,23,24,25</w:t>
            </w:r>
          </w:p>
        </w:tc>
      </w:tr>
      <w:tr w:rsidR="00500783" w:rsidRPr="00072232" w:rsidTr="009A6EAA">
        <w:trPr>
          <w:trHeight w:val="351"/>
        </w:trPr>
        <w:tc>
          <w:tcPr>
            <w:tcW w:w="1242" w:type="dxa"/>
            <w:vMerge/>
            <w:shd w:val="clear" w:color="000000" w:fill="FFFFFF"/>
          </w:tcPr>
          <w:p w:rsidR="00500783" w:rsidRPr="00072232" w:rsidRDefault="00500783" w:rsidP="00A51337">
            <w:pPr>
              <w:ind w:left="0" w:right="0"/>
              <w:contextualSpacing/>
              <w:jc w:val="left"/>
              <w:rPr>
                <w:rFonts w:eastAsia="Times New Roman" w:cs="Times New Roman"/>
                <w:sz w:val="14"/>
                <w:szCs w:val="14"/>
                <w:lang w:eastAsia="ru-RU"/>
              </w:rPr>
            </w:pPr>
          </w:p>
        </w:tc>
        <w:tc>
          <w:tcPr>
            <w:tcW w:w="1418" w:type="dxa"/>
            <w:shd w:val="clear" w:color="000000" w:fill="FFFFFF"/>
          </w:tcPr>
          <w:p w:rsidR="00500783" w:rsidRPr="00072232" w:rsidRDefault="00500783" w:rsidP="00A51337">
            <w:pPr>
              <w:pStyle w:val="a9"/>
              <w:rPr>
                <w:rFonts w:ascii="Times New Roman" w:hAnsi="Times New Roman"/>
                <w:sz w:val="14"/>
                <w:szCs w:val="14"/>
              </w:rPr>
            </w:pPr>
            <w:r w:rsidRPr="00072232">
              <w:rPr>
                <w:rFonts w:ascii="Times New Roman" w:hAnsi="Times New Roman"/>
                <w:bCs/>
                <w:sz w:val="14"/>
                <w:szCs w:val="14"/>
              </w:rPr>
              <w:t>Ecosystem and law</w:t>
            </w:r>
          </w:p>
        </w:tc>
        <w:tc>
          <w:tcPr>
            <w:tcW w:w="585" w:type="dxa"/>
            <w:shd w:val="clear" w:color="000000" w:fill="FFFFFF"/>
          </w:tcPr>
          <w:p w:rsidR="00500783" w:rsidRPr="00072232" w:rsidRDefault="00500783" w:rsidP="00A51337">
            <w:pPr>
              <w:pStyle w:val="a9"/>
              <w:jc w:val="center"/>
              <w:rPr>
                <w:rFonts w:ascii="Times New Roman" w:hAnsi="Times New Roman"/>
                <w:sz w:val="14"/>
                <w:szCs w:val="14"/>
              </w:rPr>
            </w:pPr>
            <w:r w:rsidRPr="00072232">
              <w:rPr>
                <w:rFonts w:ascii="Times New Roman" w:hAnsi="Times New Roman"/>
                <w:sz w:val="14"/>
                <w:szCs w:val="14"/>
              </w:rPr>
              <w:t>GED/H</w:t>
            </w:r>
            <w:r w:rsidRPr="00072232">
              <w:rPr>
                <w:rFonts w:ascii="Times New Roman" w:hAnsi="Times New Roman"/>
                <w:sz w:val="14"/>
                <w:szCs w:val="14"/>
                <w:lang w:val="en-US"/>
              </w:rPr>
              <w:t>s</w:t>
            </w:r>
            <w:r w:rsidRPr="00072232">
              <w:rPr>
                <w:rFonts w:ascii="Times New Roman" w:hAnsi="Times New Roman"/>
                <w:sz w:val="14"/>
                <w:szCs w:val="14"/>
              </w:rPr>
              <w:t>C</w:t>
            </w:r>
          </w:p>
        </w:tc>
        <w:tc>
          <w:tcPr>
            <w:tcW w:w="971" w:type="dxa"/>
            <w:shd w:val="clear" w:color="000000" w:fill="FFFFFF"/>
          </w:tcPr>
          <w:p w:rsidR="00500783" w:rsidRPr="00072232" w:rsidRDefault="00500783" w:rsidP="00A51337">
            <w:pPr>
              <w:pStyle w:val="a9"/>
              <w:jc w:val="center"/>
              <w:rPr>
                <w:rFonts w:ascii="Times New Roman" w:hAnsi="Times New Roman"/>
                <w:sz w:val="14"/>
                <w:szCs w:val="14"/>
              </w:rPr>
            </w:pPr>
            <w:r w:rsidRPr="00072232">
              <w:rPr>
                <w:rFonts w:ascii="Times New Roman" w:hAnsi="Times New Roman"/>
                <w:sz w:val="14"/>
                <w:szCs w:val="14"/>
              </w:rPr>
              <w:t>EL</w:t>
            </w:r>
          </w:p>
          <w:p w:rsidR="00500783" w:rsidRPr="00072232" w:rsidRDefault="00500783" w:rsidP="00A51337">
            <w:pPr>
              <w:pStyle w:val="a9"/>
              <w:jc w:val="center"/>
              <w:rPr>
                <w:rFonts w:ascii="Times New Roman" w:hAnsi="Times New Roman"/>
                <w:sz w:val="14"/>
                <w:szCs w:val="14"/>
              </w:rPr>
            </w:pPr>
            <w:r w:rsidRPr="00072232">
              <w:rPr>
                <w:rFonts w:ascii="Times New Roman" w:hAnsi="Times New Roman"/>
                <w:sz w:val="14"/>
                <w:szCs w:val="14"/>
              </w:rPr>
              <w:t>2109</w:t>
            </w:r>
          </w:p>
        </w:tc>
        <w:tc>
          <w:tcPr>
            <w:tcW w:w="642" w:type="dxa"/>
            <w:shd w:val="clear" w:color="000000" w:fill="FFFFFF"/>
            <w:noWrap/>
          </w:tcPr>
          <w:p w:rsidR="00500783" w:rsidRPr="00072232" w:rsidRDefault="00500783" w:rsidP="00A51337">
            <w:pPr>
              <w:pStyle w:val="a9"/>
              <w:jc w:val="center"/>
              <w:rPr>
                <w:rFonts w:ascii="Times New Roman" w:hAnsi="Times New Roman"/>
                <w:sz w:val="14"/>
                <w:szCs w:val="14"/>
              </w:rPr>
            </w:pPr>
            <w:r w:rsidRPr="00072232">
              <w:rPr>
                <w:rFonts w:ascii="Times New Roman" w:hAnsi="Times New Roman"/>
                <w:sz w:val="14"/>
                <w:szCs w:val="14"/>
              </w:rPr>
              <w:t>5</w:t>
            </w:r>
          </w:p>
        </w:tc>
        <w:tc>
          <w:tcPr>
            <w:tcW w:w="1059" w:type="dxa"/>
            <w:shd w:val="clear" w:color="000000" w:fill="FFFFFF"/>
          </w:tcPr>
          <w:p w:rsidR="00500783" w:rsidRPr="00072232" w:rsidRDefault="00500783" w:rsidP="00A51337">
            <w:pPr>
              <w:pStyle w:val="a9"/>
              <w:jc w:val="center"/>
              <w:rPr>
                <w:rFonts w:ascii="Times New Roman" w:hAnsi="Times New Roman"/>
                <w:sz w:val="14"/>
                <w:szCs w:val="14"/>
              </w:rPr>
            </w:pPr>
          </w:p>
        </w:tc>
        <w:tc>
          <w:tcPr>
            <w:tcW w:w="361" w:type="dxa"/>
            <w:shd w:val="clear" w:color="000000" w:fill="FFFFFF"/>
            <w:noWrap/>
          </w:tcPr>
          <w:p w:rsidR="00500783" w:rsidRPr="00072232" w:rsidRDefault="00500783" w:rsidP="00A51337">
            <w:pPr>
              <w:pStyle w:val="a9"/>
              <w:jc w:val="center"/>
              <w:rPr>
                <w:rFonts w:ascii="Times New Roman" w:hAnsi="Times New Roman"/>
                <w:sz w:val="14"/>
                <w:szCs w:val="14"/>
              </w:rPr>
            </w:pPr>
            <w:r w:rsidRPr="00072232">
              <w:rPr>
                <w:rFonts w:ascii="Times New Roman" w:hAnsi="Times New Roman"/>
                <w:sz w:val="14"/>
                <w:szCs w:val="14"/>
              </w:rPr>
              <w:t>4</w:t>
            </w:r>
          </w:p>
        </w:tc>
        <w:tc>
          <w:tcPr>
            <w:tcW w:w="421" w:type="dxa"/>
            <w:shd w:val="clear" w:color="000000" w:fill="FFFFFF"/>
            <w:noWrap/>
          </w:tcPr>
          <w:p w:rsidR="00500783" w:rsidRPr="00072232" w:rsidRDefault="00500783" w:rsidP="00A51337">
            <w:pPr>
              <w:pStyle w:val="a9"/>
              <w:jc w:val="center"/>
              <w:rPr>
                <w:rFonts w:ascii="Times New Roman" w:hAnsi="Times New Roman"/>
                <w:sz w:val="14"/>
                <w:szCs w:val="14"/>
              </w:rPr>
            </w:pPr>
            <w:r w:rsidRPr="00072232">
              <w:rPr>
                <w:rFonts w:ascii="Times New Roman" w:hAnsi="Times New Roman"/>
                <w:sz w:val="14"/>
                <w:szCs w:val="14"/>
              </w:rPr>
              <w:t>-</w:t>
            </w:r>
          </w:p>
        </w:tc>
        <w:tc>
          <w:tcPr>
            <w:tcW w:w="1782" w:type="dxa"/>
            <w:shd w:val="clear" w:color="000000" w:fill="FFFFFF"/>
          </w:tcPr>
          <w:p w:rsidR="00500783" w:rsidRPr="00072232" w:rsidRDefault="00500783" w:rsidP="009A6EAA">
            <w:pPr>
              <w:pStyle w:val="a9"/>
              <w:ind w:right="-110"/>
              <w:rPr>
                <w:rFonts w:ascii="Times New Roman" w:hAnsi="Times New Roman"/>
                <w:sz w:val="14"/>
                <w:szCs w:val="14"/>
                <w:lang w:val="kk-KZ"/>
              </w:rPr>
            </w:pPr>
            <w:r w:rsidRPr="00072232">
              <w:rPr>
                <w:rFonts w:ascii="Times New Roman" w:hAnsi="Times New Roman"/>
                <w:b/>
                <w:sz w:val="14"/>
                <w:szCs w:val="14"/>
                <w:lang w:val="en-US"/>
              </w:rPr>
              <w:t>Prerequisites:</w:t>
            </w:r>
            <w:r w:rsidRPr="00072232">
              <w:rPr>
                <w:rFonts w:ascii="Times New Roman" w:hAnsi="Times New Roman"/>
                <w:sz w:val="14"/>
                <w:szCs w:val="14"/>
                <w:lang w:val="en-US"/>
              </w:rPr>
              <w:t xml:space="preserve"> Basics of Financial Literacy</w:t>
            </w:r>
            <w:r w:rsidRPr="00072232">
              <w:rPr>
                <w:rFonts w:ascii="Times New Roman" w:hAnsi="Times New Roman"/>
                <w:sz w:val="14"/>
                <w:szCs w:val="14"/>
                <w:lang w:val="kk-KZ"/>
              </w:rPr>
              <w:t>, Basics of Anticorruption Culture</w:t>
            </w:r>
          </w:p>
          <w:p w:rsidR="00500783" w:rsidRPr="00072232" w:rsidRDefault="00500783" w:rsidP="009A6EAA">
            <w:pPr>
              <w:pStyle w:val="a9"/>
              <w:ind w:right="-110"/>
              <w:rPr>
                <w:rFonts w:ascii="Times New Roman" w:hAnsi="Times New Roman"/>
                <w:b/>
                <w:sz w:val="14"/>
                <w:szCs w:val="14"/>
                <w:lang w:val="en-US"/>
              </w:rPr>
            </w:pPr>
            <w:r w:rsidRPr="00072232">
              <w:rPr>
                <w:rFonts w:ascii="Times New Roman" w:hAnsi="Times New Roman"/>
                <w:b/>
                <w:sz w:val="14"/>
                <w:szCs w:val="14"/>
              </w:rPr>
              <w:t>Р</w:t>
            </w:r>
            <w:r w:rsidRPr="00072232">
              <w:rPr>
                <w:rFonts w:ascii="Times New Roman" w:hAnsi="Times New Roman"/>
                <w:b/>
                <w:sz w:val="14"/>
                <w:szCs w:val="14"/>
                <w:lang w:val="en-US"/>
              </w:rPr>
              <w:t>ost-requisites:</w:t>
            </w:r>
            <w:r w:rsidRPr="00072232">
              <w:rPr>
                <w:rFonts w:ascii="Times New Roman" w:hAnsi="Times New Roman"/>
                <w:b/>
                <w:sz w:val="14"/>
                <w:szCs w:val="14"/>
                <w:lang w:val="kk-KZ"/>
              </w:rPr>
              <w:t xml:space="preserve"> </w:t>
            </w:r>
            <w:r w:rsidRPr="00072232">
              <w:rPr>
                <w:rFonts w:ascii="Times New Roman" w:hAnsi="Times New Roman"/>
                <w:sz w:val="14"/>
                <w:szCs w:val="14"/>
                <w:lang w:val="en-US"/>
              </w:rPr>
              <w:t xml:space="preserve">Standardization, Certification </w:t>
            </w:r>
            <w:r w:rsidRPr="00072232">
              <w:rPr>
                <w:rFonts w:ascii="Times New Roman" w:hAnsi="Times New Roman"/>
                <w:sz w:val="14"/>
                <w:szCs w:val="14"/>
                <w:lang w:val="en-US"/>
              </w:rPr>
              <w:lastRenderedPageBreak/>
              <w:t>and Metrology, Safety Management and Quality Control in Construction</w:t>
            </w:r>
          </w:p>
          <w:p w:rsidR="00500783" w:rsidRPr="00072232" w:rsidRDefault="00500783" w:rsidP="009A6EAA">
            <w:pPr>
              <w:pStyle w:val="a9"/>
              <w:ind w:right="-110"/>
              <w:rPr>
                <w:rFonts w:ascii="Times New Roman" w:hAnsi="Times New Roman"/>
                <w:b/>
                <w:sz w:val="14"/>
                <w:szCs w:val="14"/>
                <w:lang w:val="en-US"/>
              </w:rPr>
            </w:pPr>
          </w:p>
        </w:tc>
        <w:tc>
          <w:tcPr>
            <w:tcW w:w="3053" w:type="dxa"/>
            <w:shd w:val="clear" w:color="000000" w:fill="FFFFFF"/>
          </w:tcPr>
          <w:p w:rsidR="00500783" w:rsidRPr="00072232" w:rsidRDefault="00500783" w:rsidP="009A6EAA">
            <w:pPr>
              <w:tabs>
                <w:tab w:val="left" w:pos="2837"/>
              </w:tabs>
              <w:ind w:left="0" w:right="0"/>
              <w:rPr>
                <w:rFonts w:cs="Times New Roman"/>
                <w:sz w:val="14"/>
                <w:szCs w:val="14"/>
                <w:lang w:val="en-US"/>
              </w:rPr>
            </w:pPr>
            <w:r w:rsidRPr="00072232">
              <w:rPr>
                <w:rFonts w:cs="Times New Roman"/>
                <w:b/>
                <w:bCs/>
                <w:sz w:val="14"/>
                <w:szCs w:val="14"/>
                <w:lang w:val="en-US"/>
              </w:rPr>
              <w:lastRenderedPageBreak/>
              <w:t>Purpose:</w:t>
            </w:r>
            <w:r w:rsidRPr="00072232">
              <w:rPr>
                <w:rFonts w:cs="Times New Roman"/>
                <w:sz w:val="14"/>
                <w:szCs w:val="14"/>
                <w:lang w:val="en-US"/>
              </w:rPr>
              <w:t xml:space="preserve"> Formation of integrated knowledge in the field of economics, law, anti-corruption culture, ecology and life safety, entrepreneurship, methods of scientific research.</w:t>
            </w:r>
          </w:p>
          <w:p w:rsidR="00500783" w:rsidRPr="00072232" w:rsidRDefault="00500783" w:rsidP="009A6EAA">
            <w:pPr>
              <w:ind w:left="0" w:right="0"/>
              <w:rPr>
                <w:rFonts w:cs="Times New Roman"/>
                <w:sz w:val="14"/>
                <w:szCs w:val="14"/>
              </w:rPr>
            </w:pPr>
            <w:r w:rsidRPr="00072232">
              <w:rPr>
                <w:rFonts w:cs="Times New Roman"/>
                <w:b/>
                <w:bCs/>
                <w:sz w:val="14"/>
                <w:szCs w:val="14"/>
                <w:lang w:val="en-US"/>
              </w:rPr>
              <w:t>Contents:</w:t>
            </w:r>
            <w:r w:rsidRPr="00072232">
              <w:rPr>
                <w:rFonts w:cs="Times New Roman"/>
                <w:sz w:val="14"/>
                <w:szCs w:val="14"/>
                <w:lang w:val="en-US"/>
              </w:rPr>
              <w:t xml:space="preserve"> Fundamentals of safe interaction </w:t>
            </w:r>
            <w:r w:rsidRPr="00072232">
              <w:rPr>
                <w:rFonts w:cs="Times New Roman"/>
                <w:sz w:val="14"/>
                <w:szCs w:val="14"/>
                <w:lang w:val="en-US"/>
              </w:rPr>
              <w:lastRenderedPageBreak/>
              <w:t>between man and nature, productivity of ecosystems and the biosphere. Entrepreneurial activity in conditions of limited resources, increasing the competitiveness of business and the national economy. Regulation of relations in the field of ecology and human life safety. Knowledge and observance of Kazakhstan law, obligations and guarantees of subjects, state regulation of public relations to ensure social progress. Application of scientific research methods.</w:t>
            </w:r>
          </w:p>
        </w:tc>
        <w:tc>
          <w:tcPr>
            <w:tcW w:w="3135" w:type="dxa"/>
            <w:shd w:val="clear" w:color="000000" w:fill="FFFFFF"/>
          </w:tcPr>
          <w:p w:rsidR="00500783" w:rsidRPr="00072232" w:rsidRDefault="00500783" w:rsidP="00A51337">
            <w:pPr>
              <w:pStyle w:val="a9"/>
              <w:jc w:val="both"/>
              <w:rPr>
                <w:rFonts w:ascii="Times New Roman" w:hAnsi="Times New Roman"/>
                <w:sz w:val="14"/>
                <w:szCs w:val="14"/>
                <w:lang w:val="en-US"/>
              </w:rPr>
            </w:pPr>
            <w:r w:rsidRPr="00072232">
              <w:rPr>
                <w:rFonts w:ascii="Times New Roman" w:hAnsi="Times New Roman"/>
                <w:b/>
                <w:sz w:val="14"/>
                <w:szCs w:val="14"/>
                <w:lang w:val="en-US"/>
              </w:rPr>
              <w:lastRenderedPageBreak/>
              <w:t>Knowledge:</w:t>
            </w:r>
            <w:r w:rsidRPr="00072232">
              <w:rPr>
                <w:rFonts w:ascii="Times New Roman" w:hAnsi="Times New Roman"/>
                <w:sz w:val="14"/>
                <w:szCs w:val="14"/>
                <w:lang w:val="en-US"/>
              </w:rPr>
              <w:t xml:space="preserve"> Describes the safety and environmental friendliness of technical systems. It gives a modern idea of the concepts, strategies and practical tasks of sustainable development in the Republic of Kazakhstan..</w:t>
            </w:r>
          </w:p>
          <w:p w:rsidR="00500783" w:rsidRPr="00072232" w:rsidRDefault="00500783" w:rsidP="00A51337">
            <w:pPr>
              <w:pStyle w:val="a9"/>
              <w:jc w:val="both"/>
              <w:rPr>
                <w:rFonts w:ascii="Times New Roman" w:hAnsi="Times New Roman"/>
                <w:sz w:val="14"/>
                <w:szCs w:val="14"/>
                <w:lang w:val="en-US"/>
              </w:rPr>
            </w:pPr>
            <w:r w:rsidRPr="00072232">
              <w:rPr>
                <w:rFonts w:ascii="Times New Roman" w:hAnsi="Times New Roman"/>
                <w:b/>
                <w:sz w:val="14"/>
                <w:szCs w:val="14"/>
                <w:lang w:val="en-US"/>
              </w:rPr>
              <w:lastRenderedPageBreak/>
              <w:t>Abilities:</w:t>
            </w:r>
            <w:r w:rsidRPr="00072232">
              <w:rPr>
                <w:rFonts w:ascii="Times New Roman" w:hAnsi="Times New Roman"/>
                <w:sz w:val="14"/>
                <w:szCs w:val="14"/>
                <w:lang w:val="en-US"/>
              </w:rPr>
              <w:t xml:space="preserve"> Analyzes the main patterns of functioning of ecosystems at various levels of organization, the biosphere as a whole and their stability, and the consequences of human economic activity interference</w:t>
            </w:r>
          </w:p>
          <w:p w:rsidR="00500783" w:rsidRPr="00072232" w:rsidRDefault="00500783" w:rsidP="00A51337">
            <w:pPr>
              <w:pStyle w:val="a9"/>
              <w:jc w:val="both"/>
              <w:rPr>
                <w:rFonts w:ascii="Times New Roman" w:hAnsi="Times New Roman"/>
                <w:sz w:val="14"/>
                <w:szCs w:val="14"/>
                <w:lang w:val="en-US"/>
              </w:rPr>
            </w:pPr>
            <w:r w:rsidRPr="00072232">
              <w:rPr>
                <w:rFonts w:ascii="Times New Roman" w:hAnsi="Times New Roman"/>
                <w:b/>
                <w:sz w:val="14"/>
                <w:szCs w:val="14"/>
                <w:lang w:val="en-US"/>
              </w:rPr>
              <w:t>Skills:</w:t>
            </w:r>
            <w:r w:rsidRPr="00072232">
              <w:rPr>
                <w:rFonts w:ascii="Times New Roman" w:hAnsi="Times New Roman"/>
                <w:b/>
                <w:sz w:val="14"/>
                <w:szCs w:val="14"/>
                <w:lang w:val="kk-KZ"/>
              </w:rPr>
              <w:t xml:space="preserve"> </w:t>
            </w:r>
            <w:r w:rsidRPr="00072232">
              <w:rPr>
                <w:rFonts w:ascii="Times New Roman" w:hAnsi="Times New Roman"/>
                <w:sz w:val="14"/>
                <w:szCs w:val="14"/>
                <w:lang w:val="en-US"/>
              </w:rPr>
              <w:t>Application of knowledge and understanding at a professional level in the field.</w:t>
            </w:r>
          </w:p>
          <w:p w:rsidR="00500783" w:rsidRPr="00072232" w:rsidRDefault="00500783" w:rsidP="00A51337">
            <w:pPr>
              <w:pStyle w:val="a9"/>
              <w:jc w:val="both"/>
              <w:rPr>
                <w:rFonts w:ascii="Times New Roman" w:hAnsi="Times New Roman"/>
                <w:sz w:val="14"/>
                <w:szCs w:val="14"/>
                <w:lang w:val="en-US"/>
              </w:rPr>
            </w:pPr>
            <w:r w:rsidRPr="00072232">
              <w:rPr>
                <w:rFonts w:ascii="Times New Roman" w:hAnsi="Times New Roman"/>
                <w:b/>
                <w:sz w:val="14"/>
                <w:szCs w:val="14"/>
                <w:lang w:val="en-US"/>
              </w:rPr>
              <w:t xml:space="preserve">Competencies: </w:t>
            </w:r>
            <w:r w:rsidRPr="00072232">
              <w:rPr>
                <w:rFonts w:ascii="Times New Roman" w:hAnsi="Times New Roman"/>
                <w:sz w:val="14"/>
                <w:szCs w:val="14"/>
                <w:lang w:val="en-US"/>
              </w:rPr>
              <w:t>Apply in practice the principles of life safety, rational use of natural resources and environmental protection.</w:t>
            </w:r>
          </w:p>
          <w:p w:rsidR="00500783" w:rsidRPr="00072232" w:rsidRDefault="00500783" w:rsidP="00A51337">
            <w:pPr>
              <w:pStyle w:val="a9"/>
              <w:jc w:val="both"/>
              <w:rPr>
                <w:rFonts w:ascii="Times New Roman" w:hAnsi="Times New Roman"/>
                <w:sz w:val="14"/>
                <w:szCs w:val="14"/>
                <w:lang w:val="en-US"/>
              </w:rPr>
            </w:pPr>
          </w:p>
        </w:tc>
        <w:tc>
          <w:tcPr>
            <w:tcW w:w="567" w:type="dxa"/>
            <w:shd w:val="clear" w:color="000000" w:fill="FFFFFF"/>
            <w:vAlign w:val="center"/>
          </w:tcPr>
          <w:p w:rsidR="00500783" w:rsidRPr="00072232" w:rsidRDefault="00500783"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17,18,19,20,21,22,23,24,25</w:t>
            </w:r>
          </w:p>
        </w:tc>
      </w:tr>
      <w:tr w:rsidR="00E5693A" w:rsidRPr="00072232" w:rsidTr="009A6EAA">
        <w:trPr>
          <w:trHeight w:val="2210"/>
        </w:trPr>
        <w:tc>
          <w:tcPr>
            <w:tcW w:w="1242" w:type="dxa"/>
            <w:vMerge/>
            <w:shd w:val="clear" w:color="000000" w:fill="FFFFFF"/>
          </w:tcPr>
          <w:p w:rsidR="00E5693A" w:rsidRPr="00072232" w:rsidRDefault="00E5693A" w:rsidP="00A51337">
            <w:pPr>
              <w:ind w:left="0" w:right="0"/>
              <w:contextualSpacing/>
              <w:jc w:val="left"/>
              <w:rPr>
                <w:rFonts w:eastAsia="Times New Roman" w:cs="Times New Roman"/>
                <w:sz w:val="14"/>
                <w:szCs w:val="14"/>
                <w:lang w:eastAsia="ru-RU"/>
              </w:rPr>
            </w:pPr>
          </w:p>
        </w:tc>
        <w:tc>
          <w:tcPr>
            <w:tcW w:w="1418" w:type="dxa"/>
            <w:shd w:val="clear" w:color="000000" w:fill="FFFFFF"/>
          </w:tcPr>
          <w:p w:rsidR="00E5693A" w:rsidRPr="00072232" w:rsidRDefault="00E5693A" w:rsidP="00C44CF0">
            <w:pPr>
              <w:ind w:left="0" w:right="0"/>
              <w:contextualSpacing/>
              <w:jc w:val="left"/>
              <w:rPr>
                <w:rFonts w:eastAsia="Times New Roman" w:cs="Times New Roman"/>
                <w:sz w:val="14"/>
                <w:szCs w:val="14"/>
                <w:lang w:val="kk-KZ" w:eastAsia="ru-RU"/>
              </w:rPr>
            </w:pPr>
            <w:r w:rsidRPr="00072232">
              <w:rPr>
                <w:rFonts w:eastAsia="Times New Roman" w:cs="Times New Roman"/>
                <w:sz w:val="14"/>
                <w:szCs w:val="14"/>
                <w:lang w:val="kk-KZ" w:eastAsia="ru-RU"/>
              </w:rPr>
              <w:t>Қаржылық сауаттылық негіздері</w:t>
            </w:r>
          </w:p>
        </w:tc>
        <w:tc>
          <w:tcPr>
            <w:tcW w:w="585" w:type="dxa"/>
            <w:shd w:val="clear" w:color="000000" w:fill="FFFFFF"/>
          </w:tcPr>
          <w:p w:rsidR="00E5693A" w:rsidRPr="00072232" w:rsidRDefault="00E5693A" w:rsidP="00C44CF0">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БП/ ТК</w:t>
            </w:r>
          </w:p>
        </w:tc>
        <w:tc>
          <w:tcPr>
            <w:tcW w:w="971" w:type="dxa"/>
            <w:shd w:val="clear" w:color="000000" w:fill="FFFFFF"/>
          </w:tcPr>
          <w:p w:rsidR="00E5693A" w:rsidRPr="00072232" w:rsidRDefault="00E5693A" w:rsidP="00C44CF0">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KSN                120</w:t>
            </w:r>
            <w:r w:rsidRPr="00072232">
              <w:rPr>
                <w:rFonts w:eastAsia="Times New Roman" w:cs="Times New Roman"/>
                <w:sz w:val="14"/>
                <w:szCs w:val="14"/>
                <w:lang w:val="kk-KZ" w:eastAsia="ru-RU"/>
              </w:rPr>
              <w:t>8</w:t>
            </w:r>
          </w:p>
        </w:tc>
        <w:tc>
          <w:tcPr>
            <w:tcW w:w="642" w:type="dxa"/>
            <w:shd w:val="clear" w:color="000000" w:fill="FFFFFF"/>
            <w:noWrap/>
          </w:tcPr>
          <w:p w:rsidR="00E5693A" w:rsidRPr="00072232" w:rsidRDefault="00E5693A" w:rsidP="00C44CF0">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 3</w:t>
            </w:r>
          </w:p>
        </w:tc>
        <w:tc>
          <w:tcPr>
            <w:tcW w:w="1059" w:type="dxa"/>
            <w:shd w:val="clear" w:color="000000" w:fill="FFFFFF"/>
          </w:tcPr>
          <w:p w:rsidR="00E5693A" w:rsidRPr="00072232" w:rsidRDefault="00E5693A" w:rsidP="00C44CF0">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15/0/15/</w:t>
            </w:r>
          </w:p>
          <w:p w:rsidR="00E5693A" w:rsidRPr="00072232" w:rsidRDefault="00E5693A" w:rsidP="00C44CF0">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45/7,5/7,5</w:t>
            </w:r>
          </w:p>
        </w:tc>
        <w:tc>
          <w:tcPr>
            <w:tcW w:w="361" w:type="dxa"/>
            <w:shd w:val="clear" w:color="000000" w:fill="FFFFFF"/>
            <w:noWrap/>
          </w:tcPr>
          <w:p w:rsidR="00E5693A" w:rsidRPr="00072232" w:rsidRDefault="00E5693A" w:rsidP="00C44CF0">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2 </w:t>
            </w:r>
          </w:p>
        </w:tc>
        <w:tc>
          <w:tcPr>
            <w:tcW w:w="421" w:type="dxa"/>
            <w:shd w:val="clear" w:color="000000" w:fill="FFFFFF"/>
            <w:noWrap/>
          </w:tcPr>
          <w:p w:rsidR="00E5693A" w:rsidRPr="00072232" w:rsidRDefault="00E5693A" w:rsidP="00C44CF0">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 </w:t>
            </w:r>
          </w:p>
        </w:tc>
        <w:tc>
          <w:tcPr>
            <w:tcW w:w="1782" w:type="dxa"/>
            <w:shd w:val="clear" w:color="000000" w:fill="FFFFFF"/>
          </w:tcPr>
          <w:p w:rsidR="00E5693A" w:rsidRPr="00072232" w:rsidRDefault="00E5693A" w:rsidP="00C44CF0">
            <w:pPr>
              <w:ind w:left="0" w:right="-110"/>
              <w:contextualSpacing/>
              <w:jc w:val="left"/>
              <w:rPr>
                <w:rFonts w:eastAsia="Times New Roman" w:cs="Times New Roman"/>
                <w:bCs/>
                <w:sz w:val="14"/>
                <w:szCs w:val="14"/>
                <w:lang w:val="kk-KZ" w:eastAsia="ru-RU"/>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eastAsia="ru-RU"/>
              </w:rPr>
              <w:t>Академиялық жазу негіздері</w:t>
            </w:r>
          </w:p>
          <w:p w:rsidR="00E5693A" w:rsidRPr="00072232" w:rsidRDefault="00E5693A" w:rsidP="00C44CF0">
            <w:pPr>
              <w:ind w:left="0" w:right="-110"/>
              <w:contextualSpacing/>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Постреквизиты: </w:t>
            </w:r>
            <w:r w:rsidRPr="00072232">
              <w:rPr>
                <w:rFonts w:eastAsia="Times New Roman" w:cs="Times New Roman"/>
                <w:sz w:val="14"/>
                <w:szCs w:val="14"/>
                <w:lang w:val="kk-KZ" w:eastAsia="ru-RU"/>
              </w:rPr>
              <w:t xml:space="preserve">Мәдениеттану және психология, Экожүйе және құқық, Әлеуметтану және саясаттану                                                                                                       </w:t>
            </w:r>
          </w:p>
          <w:p w:rsidR="00E5693A" w:rsidRPr="00072232" w:rsidRDefault="00E5693A" w:rsidP="00C44CF0">
            <w:pPr>
              <w:ind w:left="0" w:right="-110"/>
              <w:contextualSpacing/>
              <w:jc w:val="left"/>
              <w:rPr>
                <w:rFonts w:eastAsia="Times New Roman" w:cs="Times New Roman"/>
                <w:sz w:val="14"/>
                <w:szCs w:val="14"/>
                <w:lang w:val="kk-KZ" w:eastAsia="ru-RU"/>
              </w:rPr>
            </w:pPr>
          </w:p>
        </w:tc>
        <w:tc>
          <w:tcPr>
            <w:tcW w:w="3053" w:type="dxa"/>
            <w:shd w:val="clear" w:color="000000" w:fill="FFFFFF"/>
          </w:tcPr>
          <w:p w:rsidR="00E5693A" w:rsidRPr="00072232" w:rsidRDefault="00E5693A" w:rsidP="00C44CF0">
            <w:pPr>
              <w:pStyle w:val="af6"/>
              <w:widowControl w:val="0"/>
              <w:spacing w:before="0" w:beforeAutospacing="0" w:after="0" w:afterAutospacing="0"/>
              <w:jc w:val="both"/>
              <w:rPr>
                <w:sz w:val="14"/>
                <w:szCs w:val="14"/>
                <w:lang w:val="kk-KZ"/>
              </w:rPr>
            </w:pPr>
            <w:r w:rsidRPr="00072232">
              <w:rPr>
                <w:b/>
                <w:sz w:val="14"/>
                <w:szCs w:val="14"/>
                <w:lang w:val="kk-KZ"/>
              </w:rPr>
              <w:t xml:space="preserve">Мақсаты: </w:t>
            </w:r>
            <w:r w:rsidRPr="00072232">
              <w:rPr>
                <w:sz w:val="14"/>
                <w:szCs w:val="14"/>
                <w:lang w:val="kk-KZ"/>
              </w:rPr>
              <w:t>Қаржылық әл-ауқатқа жету үшін маңызды болып табылатын жеке және отбасылық қаржылық ресурстарды зерттеу.</w:t>
            </w:r>
          </w:p>
          <w:p w:rsidR="00E5693A" w:rsidRPr="00072232" w:rsidRDefault="00E5693A" w:rsidP="00C44CF0">
            <w:pPr>
              <w:ind w:left="0" w:right="0"/>
              <w:contextualSpacing/>
              <w:rPr>
                <w:rFonts w:eastAsia="Times New Roman" w:cs="Times New Roman"/>
                <w:color w:val="FF0000"/>
                <w:sz w:val="14"/>
                <w:szCs w:val="14"/>
                <w:lang w:eastAsia="ru-RU"/>
              </w:rPr>
            </w:pPr>
            <w:r w:rsidRPr="00072232">
              <w:rPr>
                <w:rFonts w:cs="Times New Roman"/>
                <w:b/>
                <w:sz w:val="14"/>
                <w:szCs w:val="14"/>
                <w:lang w:val="kk-KZ"/>
              </w:rPr>
              <w:t>Мазмұны:</w:t>
            </w:r>
            <w:r w:rsidRPr="00072232">
              <w:rPr>
                <w:rFonts w:cs="Times New Roman"/>
                <w:sz w:val="14"/>
                <w:szCs w:val="14"/>
                <w:lang w:val="kk-KZ"/>
              </w:rPr>
              <w:t xml:space="preserve"> Қаржылық жоспарлау және тұтынушылардың қауіпсіздігі. Ақшаны тиімді жұмсаудың және үнемдеудің негізгі әдістері мен тәсілдері. Жеке қаржылық ресурстарды қорғау және инвестициялау. Жеке қаржының рөлі мен маңызы, оның қаржылық тұрақтылыққа қол жеткізудегі мүмкіндіктері. Көптеген күмәнді қаржылық ақпаратты сүзгілеу. Жауапкершілікті өз бетінше басқаруға ынталандыру және тұтынушының оңтайлы қаржылық мүмкіндіктері. Кәсіби мансап құру кезінде сауатты қаржылық шешімдер қабылдау.</w:t>
            </w:r>
          </w:p>
        </w:tc>
        <w:tc>
          <w:tcPr>
            <w:tcW w:w="3135" w:type="dxa"/>
            <w:shd w:val="clear" w:color="000000" w:fill="FFFFFF"/>
          </w:tcPr>
          <w:p w:rsidR="00E5693A" w:rsidRPr="00072232" w:rsidRDefault="00E5693A" w:rsidP="00C44CF0">
            <w:pPr>
              <w:pStyle w:val="af0"/>
              <w:jc w:val="both"/>
              <w:rPr>
                <w:rFonts w:ascii="Times New Roman" w:hAnsi="Times New Roman"/>
                <w:sz w:val="14"/>
                <w:szCs w:val="14"/>
                <w:lang w:val="kk-KZ"/>
              </w:rPr>
            </w:pPr>
            <w:r w:rsidRPr="00072232">
              <w:rPr>
                <w:rFonts w:ascii="Times New Roman" w:hAnsi="Times New Roman"/>
                <w:b/>
                <w:bCs/>
                <w:sz w:val="14"/>
                <w:szCs w:val="14"/>
              </w:rPr>
              <w:t xml:space="preserve">Білімі: </w:t>
            </w:r>
            <w:r w:rsidRPr="00072232">
              <w:rPr>
                <w:rFonts w:ascii="Times New Roman" w:hAnsi="Times New Roman"/>
                <w:bCs/>
                <w:sz w:val="14"/>
                <w:szCs w:val="14"/>
                <w:lang w:val="kk-KZ"/>
              </w:rPr>
              <w:t xml:space="preserve">Қаржылық жоспарлау және тұтынушылардың қауіпсіздігі. </w:t>
            </w:r>
            <w:r w:rsidRPr="00072232">
              <w:rPr>
                <w:rFonts w:ascii="Times New Roman" w:hAnsi="Times New Roman"/>
                <w:sz w:val="14"/>
                <w:szCs w:val="14"/>
                <w:lang w:val="kk-KZ"/>
              </w:rPr>
              <w:t>Ақшаны тиімді жұмсаудың және үнемдеудің негізгі әдістері мен тәсілдері біледі.</w:t>
            </w:r>
          </w:p>
          <w:p w:rsidR="00E5693A" w:rsidRPr="00072232" w:rsidRDefault="00E5693A" w:rsidP="00C44CF0">
            <w:pPr>
              <w:ind w:left="0" w:right="0"/>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Икемділігі: </w:t>
            </w:r>
            <w:r w:rsidRPr="00072232">
              <w:rPr>
                <w:rFonts w:eastAsia="Times New Roman" w:cs="Times New Roman"/>
                <w:sz w:val="14"/>
                <w:szCs w:val="14"/>
                <w:lang w:val="kk-KZ" w:eastAsia="ru-RU"/>
              </w:rPr>
              <w:t xml:space="preserve"> </w:t>
            </w:r>
            <w:r w:rsidRPr="00072232">
              <w:rPr>
                <w:rFonts w:cs="Times New Roman"/>
                <w:sz w:val="14"/>
                <w:szCs w:val="14"/>
                <w:lang w:val="kk-KZ"/>
              </w:rPr>
              <w:t>Жеке қаржының рөлі мен маңызы, оның қаржылық тұрақтылыққа қол жеткізудегі мүмкіндіктерін меңгереді.</w:t>
            </w:r>
          </w:p>
          <w:p w:rsidR="00E5693A" w:rsidRPr="00072232" w:rsidRDefault="00E5693A" w:rsidP="00C44CF0">
            <w:pPr>
              <w:ind w:left="0" w:right="0"/>
              <w:rPr>
                <w:rFonts w:eastAsia="Times New Roman" w:cs="Times New Roman"/>
                <w:sz w:val="14"/>
                <w:szCs w:val="14"/>
                <w:lang w:val="kk-KZ" w:eastAsia="ru-RU"/>
              </w:rPr>
            </w:pPr>
            <w:r w:rsidRPr="00072232">
              <w:rPr>
                <w:rFonts w:eastAsia="Times New Roman" w:cs="Times New Roman"/>
                <w:b/>
                <w:bCs/>
                <w:sz w:val="14"/>
                <w:szCs w:val="14"/>
                <w:lang w:val="kk-KZ" w:eastAsia="ru-RU"/>
              </w:rPr>
              <w:t>Дағдысы:</w:t>
            </w:r>
            <w:r w:rsidRPr="00072232">
              <w:rPr>
                <w:rFonts w:eastAsia="Times New Roman" w:cs="Times New Roman"/>
                <w:sz w:val="14"/>
                <w:szCs w:val="14"/>
                <w:lang w:val="kk-KZ" w:eastAsia="ru-RU"/>
              </w:rPr>
              <w:t xml:space="preserve"> </w:t>
            </w:r>
            <w:r w:rsidRPr="00072232">
              <w:rPr>
                <w:rFonts w:cs="Times New Roman"/>
                <w:sz w:val="14"/>
                <w:szCs w:val="14"/>
                <w:lang w:val="kk-KZ"/>
              </w:rPr>
              <w:t>Көптеген күмәнді қаржылық ақпаратты сүзгілеу тұрғыдағы дағдыға ие болады.</w:t>
            </w:r>
          </w:p>
          <w:p w:rsidR="00E5693A" w:rsidRPr="00072232" w:rsidRDefault="00E5693A" w:rsidP="00C44CF0">
            <w:pPr>
              <w:ind w:left="0" w:right="0"/>
              <w:rPr>
                <w:rFonts w:cs="Times New Roman"/>
                <w:sz w:val="14"/>
                <w:szCs w:val="14"/>
                <w:lang w:val="kk-KZ"/>
              </w:rPr>
            </w:pPr>
            <w:r w:rsidRPr="00072232">
              <w:rPr>
                <w:rFonts w:cs="Times New Roman"/>
                <w:b/>
                <w:sz w:val="14"/>
                <w:szCs w:val="14"/>
                <w:lang w:val="kk-KZ"/>
              </w:rPr>
              <w:t xml:space="preserve">Құзіреттілігі: </w:t>
            </w:r>
            <w:r w:rsidRPr="00072232">
              <w:rPr>
                <w:rFonts w:cs="Times New Roman"/>
                <w:sz w:val="14"/>
                <w:szCs w:val="14"/>
                <w:lang w:val="kk-KZ"/>
              </w:rPr>
              <w:t>Кәсіби мансап құру кезінде сауатты қаржылық шешімдер қабылдауды қалыптастыру</w:t>
            </w:r>
          </w:p>
        </w:tc>
        <w:tc>
          <w:tcPr>
            <w:tcW w:w="567" w:type="dxa"/>
            <w:shd w:val="clear" w:color="000000" w:fill="FFFFFF"/>
            <w:vAlign w:val="center"/>
          </w:tcPr>
          <w:p w:rsidR="00E5693A" w:rsidRPr="00072232" w:rsidRDefault="00E5693A" w:rsidP="00C44CF0">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75,76,77</w:t>
            </w:r>
          </w:p>
        </w:tc>
      </w:tr>
      <w:tr w:rsidR="00E5693A" w:rsidRPr="00072232" w:rsidTr="009A6EAA">
        <w:trPr>
          <w:trHeight w:val="70"/>
        </w:trPr>
        <w:tc>
          <w:tcPr>
            <w:tcW w:w="1242" w:type="dxa"/>
            <w:vMerge/>
            <w:shd w:val="clear" w:color="000000" w:fill="FFFFFF"/>
            <w:hideMark/>
          </w:tcPr>
          <w:p w:rsidR="00E5693A" w:rsidRPr="00072232" w:rsidRDefault="00E5693A" w:rsidP="00A51337">
            <w:pPr>
              <w:ind w:left="0" w:right="0"/>
              <w:contextualSpacing/>
              <w:jc w:val="left"/>
              <w:rPr>
                <w:rFonts w:eastAsia="Times New Roman" w:cs="Times New Roman"/>
                <w:sz w:val="14"/>
                <w:szCs w:val="14"/>
                <w:lang w:eastAsia="ru-RU"/>
              </w:rPr>
            </w:pPr>
          </w:p>
        </w:tc>
        <w:tc>
          <w:tcPr>
            <w:tcW w:w="1418" w:type="dxa"/>
            <w:shd w:val="clear" w:color="000000" w:fill="FFFFFF"/>
          </w:tcPr>
          <w:p w:rsidR="00E5693A" w:rsidRPr="00072232" w:rsidRDefault="00E5693A" w:rsidP="00C44CF0">
            <w:pPr>
              <w:ind w:left="0" w:right="0"/>
              <w:contextualSpacing/>
              <w:jc w:val="left"/>
              <w:rPr>
                <w:rFonts w:eastAsia="Times New Roman" w:cs="Times New Roman"/>
                <w:sz w:val="14"/>
                <w:szCs w:val="14"/>
                <w:lang w:val="kk-KZ" w:eastAsia="ru-RU"/>
              </w:rPr>
            </w:pPr>
            <w:r w:rsidRPr="00072232">
              <w:rPr>
                <w:rFonts w:eastAsia="Times New Roman" w:cs="Times New Roman"/>
                <w:sz w:val="14"/>
                <w:szCs w:val="14"/>
                <w:lang w:val="kk-KZ" w:eastAsia="ru-RU"/>
              </w:rPr>
              <w:t>Основы финансовой грамотности</w:t>
            </w:r>
          </w:p>
        </w:tc>
        <w:tc>
          <w:tcPr>
            <w:tcW w:w="585" w:type="dxa"/>
            <w:shd w:val="clear" w:color="000000" w:fill="FFFFFF"/>
          </w:tcPr>
          <w:p w:rsidR="00E5693A" w:rsidRPr="00072232" w:rsidRDefault="00E5693A" w:rsidP="00C44CF0">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БД/</w:t>
            </w:r>
          </w:p>
          <w:p w:rsidR="00E5693A" w:rsidRPr="00072232" w:rsidRDefault="00E5693A" w:rsidP="00C44CF0">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E5693A" w:rsidRPr="00072232" w:rsidRDefault="00E5693A" w:rsidP="00C44CF0">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OFG</w:t>
            </w:r>
            <w:r w:rsidRPr="00072232">
              <w:rPr>
                <w:rFonts w:eastAsia="Times New Roman" w:cs="Times New Roman"/>
                <w:sz w:val="14"/>
                <w:szCs w:val="14"/>
                <w:lang w:val="kk-KZ" w:eastAsia="ru-RU"/>
              </w:rPr>
              <w:t xml:space="preserve"> </w:t>
            </w:r>
            <w:r w:rsidRPr="00072232">
              <w:rPr>
                <w:rFonts w:eastAsia="Times New Roman" w:cs="Times New Roman"/>
                <w:sz w:val="14"/>
                <w:szCs w:val="14"/>
                <w:lang w:eastAsia="ru-RU"/>
              </w:rPr>
              <w:t>120</w:t>
            </w:r>
            <w:r w:rsidRPr="00072232">
              <w:rPr>
                <w:rFonts w:eastAsia="Times New Roman" w:cs="Times New Roman"/>
                <w:sz w:val="14"/>
                <w:szCs w:val="14"/>
                <w:lang w:val="kk-KZ" w:eastAsia="ru-RU"/>
              </w:rPr>
              <w:t>8</w:t>
            </w:r>
          </w:p>
        </w:tc>
        <w:tc>
          <w:tcPr>
            <w:tcW w:w="642" w:type="dxa"/>
            <w:shd w:val="clear" w:color="000000" w:fill="FFFFFF"/>
            <w:noWrap/>
          </w:tcPr>
          <w:p w:rsidR="00E5693A" w:rsidRPr="00072232" w:rsidRDefault="00E5693A" w:rsidP="00C44CF0">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 3</w:t>
            </w:r>
          </w:p>
        </w:tc>
        <w:tc>
          <w:tcPr>
            <w:tcW w:w="1059" w:type="dxa"/>
            <w:shd w:val="clear" w:color="000000" w:fill="FFFFFF"/>
          </w:tcPr>
          <w:p w:rsidR="00E5693A" w:rsidRPr="00072232" w:rsidRDefault="00E5693A" w:rsidP="00C44CF0">
            <w:pPr>
              <w:ind w:left="0" w:right="0"/>
              <w:contextualSpacing/>
              <w:jc w:val="center"/>
              <w:rPr>
                <w:rFonts w:eastAsia="Times New Roman" w:cs="Times New Roman"/>
                <w:sz w:val="14"/>
                <w:szCs w:val="14"/>
                <w:lang w:eastAsia="ru-RU"/>
              </w:rPr>
            </w:pPr>
          </w:p>
        </w:tc>
        <w:tc>
          <w:tcPr>
            <w:tcW w:w="361" w:type="dxa"/>
            <w:shd w:val="clear" w:color="000000" w:fill="FFFFFF"/>
            <w:noWrap/>
          </w:tcPr>
          <w:p w:rsidR="00E5693A" w:rsidRPr="00072232" w:rsidRDefault="00E5693A" w:rsidP="00C44CF0">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2 </w:t>
            </w:r>
          </w:p>
        </w:tc>
        <w:tc>
          <w:tcPr>
            <w:tcW w:w="421" w:type="dxa"/>
            <w:shd w:val="clear" w:color="000000" w:fill="FFFFFF"/>
            <w:noWrap/>
          </w:tcPr>
          <w:p w:rsidR="00E5693A" w:rsidRPr="00072232" w:rsidRDefault="00E5693A" w:rsidP="00C44CF0">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 </w:t>
            </w:r>
          </w:p>
        </w:tc>
        <w:tc>
          <w:tcPr>
            <w:tcW w:w="1782" w:type="dxa"/>
            <w:shd w:val="clear" w:color="000000" w:fill="FFFFFF"/>
          </w:tcPr>
          <w:p w:rsidR="00E5693A" w:rsidRPr="00072232" w:rsidRDefault="00E5693A" w:rsidP="00C44CF0">
            <w:pPr>
              <w:ind w:left="0" w:right="-110"/>
              <w:contextualSpacing/>
              <w:jc w:val="left"/>
              <w:rPr>
                <w:rFonts w:eastAsia="Times New Roman" w:cs="Times New Roman"/>
                <w:bCs/>
                <w:sz w:val="14"/>
                <w:szCs w:val="14"/>
                <w:lang w:val="kk-KZ" w:eastAsia="ru-RU"/>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Основы академического письма</w:t>
            </w:r>
          </w:p>
          <w:p w:rsidR="00E5693A" w:rsidRPr="00072232" w:rsidRDefault="00E5693A" w:rsidP="00C44CF0">
            <w:pPr>
              <w:ind w:left="0" w:right="-110"/>
              <w:contextualSpacing/>
              <w:jc w:val="left"/>
              <w:rPr>
                <w:rFonts w:eastAsia="Times New Roman" w:cs="Times New Roman"/>
                <w:sz w:val="14"/>
                <w:szCs w:val="14"/>
                <w:lang w:eastAsia="ru-RU"/>
              </w:rPr>
            </w:pPr>
            <w:r w:rsidRPr="00072232">
              <w:rPr>
                <w:rFonts w:eastAsia="Times New Roman" w:cs="Times New Roman"/>
                <w:b/>
                <w:bCs/>
                <w:sz w:val="14"/>
                <w:szCs w:val="14"/>
                <w:lang w:eastAsia="ru-RU"/>
              </w:rPr>
              <w:t xml:space="preserve">Постреквизиты: </w:t>
            </w:r>
            <w:r w:rsidRPr="00072232">
              <w:rPr>
                <w:rFonts w:eastAsia="Times New Roman" w:cs="Times New Roman"/>
                <w:sz w:val="14"/>
                <w:szCs w:val="14"/>
                <w:lang w:eastAsia="ru-RU"/>
              </w:rPr>
              <w:t>Культурология и психология, Экосистема и право, Социология и политология</w:t>
            </w:r>
          </w:p>
        </w:tc>
        <w:tc>
          <w:tcPr>
            <w:tcW w:w="3053" w:type="dxa"/>
            <w:shd w:val="clear" w:color="000000" w:fill="FFFFFF"/>
          </w:tcPr>
          <w:p w:rsidR="00E5693A" w:rsidRPr="00072232" w:rsidRDefault="00E5693A" w:rsidP="00C44CF0">
            <w:pPr>
              <w:pStyle w:val="af0"/>
              <w:jc w:val="both"/>
              <w:rPr>
                <w:rFonts w:ascii="Times New Roman" w:hAnsi="Times New Roman"/>
                <w:sz w:val="14"/>
                <w:szCs w:val="14"/>
              </w:rPr>
            </w:pPr>
            <w:r w:rsidRPr="00072232">
              <w:rPr>
                <w:rFonts w:ascii="Times New Roman" w:hAnsi="Times New Roman"/>
                <w:b/>
                <w:sz w:val="14"/>
                <w:szCs w:val="14"/>
              </w:rPr>
              <w:t xml:space="preserve">Цель: </w:t>
            </w:r>
            <w:r w:rsidRPr="00072232">
              <w:rPr>
                <w:rFonts w:ascii="Times New Roman" w:hAnsi="Times New Roman"/>
                <w:sz w:val="14"/>
                <w:szCs w:val="14"/>
              </w:rPr>
              <w:t xml:space="preserve">Изучение личных и семейных финансовых ресурсов, которые имеют решающее значение для достижения финансового благополучия. </w:t>
            </w:r>
          </w:p>
          <w:p w:rsidR="00E5693A" w:rsidRPr="00072232" w:rsidRDefault="00E5693A" w:rsidP="00C44CF0">
            <w:pPr>
              <w:ind w:left="0" w:right="0"/>
              <w:contextualSpacing/>
              <w:rPr>
                <w:rFonts w:eastAsia="Times New Roman" w:cs="Times New Roman"/>
                <w:color w:val="FF0000"/>
                <w:sz w:val="14"/>
                <w:szCs w:val="14"/>
                <w:lang w:eastAsia="ru-RU"/>
              </w:rPr>
            </w:pPr>
            <w:r w:rsidRPr="00072232">
              <w:rPr>
                <w:b/>
                <w:sz w:val="14"/>
                <w:szCs w:val="14"/>
              </w:rPr>
              <w:t>Содержание:</w:t>
            </w:r>
            <w:r w:rsidRPr="00072232">
              <w:rPr>
                <w:sz w:val="14"/>
                <w:szCs w:val="14"/>
              </w:rPr>
              <w:t xml:space="preserve"> </w:t>
            </w:r>
            <w:r w:rsidRPr="00072232">
              <w:rPr>
                <w:rStyle w:val="markedcontent"/>
                <w:sz w:val="14"/>
                <w:szCs w:val="14"/>
              </w:rPr>
              <w:t>Финансовое планирование и безопасность потребителя</w:t>
            </w:r>
            <w:r w:rsidRPr="00072232">
              <w:rPr>
                <w:sz w:val="14"/>
                <w:szCs w:val="14"/>
              </w:rPr>
              <w:t xml:space="preserve">. Основные методы и приемы ведения  эффективной траты и экономии финансов. Защита и инвестирование собственных финансовых ресурсов. Роль и значение личных финансов, их возможностей для достижения финансовой устойчивости. Фильтрация множества сомнительной финансовой информацией. Стимулы к самостоятельному управлению обязанностями и оптимальными финансовыми возможностями потребителя. </w:t>
            </w:r>
            <w:r w:rsidRPr="00072232">
              <w:rPr>
                <w:rStyle w:val="markedcontent"/>
                <w:sz w:val="14"/>
                <w:szCs w:val="14"/>
              </w:rPr>
              <w:t>Принятие грамотных финансовых решений при построении профессиональной карьеры.</w:t>
            </w:r>
          </w:p>
        </w:tc>
        <w:tc>
          <w:tcPr>
            <w:tcW w:w="3135" w:type="dxa"/>
            <w:shd w:val="clear" w:color="000000" w:fill="FFFFFF"/>
          </w:tcPr>
          <w:p w:rsidR="00E5693A" w:rsidRPr="00072232" w:rsidRDefault="00E5693A" w:rsidP="00C44CF0">
            <w:pPr>
              <w:ind w:left="0" w:right="0"/>
              <w:rPr>
                <w:rFonts w:eastAsia="Times New Roman" w:cs="Times New Roman"/>
                <w:sz w:val="14"/>
                <w:szCs w:val="14"/>
                <w:lang w:val="kk-KZ" w:eastAsia="ru-RU"/>
              </w:rPr>
            </w:pPr>
            <w:r w:rsidRPr="00072232">
              <w:rPr>
                <w:rFonts w:eastAsia="Times New Roman" w:cs="Times New Roman"/>
                <w:b/>
                <w:bCs/>
                <w:sz w:val="14"/>
                <w:szCs w:val="14"/>
                <w:lang w:eastAsia="ru-RU"/>
              </w:rPr>
              <w:t>Знания:</w:t>
            </w:r>
            <w:r w:rsidRPr="00072232">
              <w:rPr>
                <w:rFonts w:eastAsia="Times New Roman" w:cs="Times New Roman"/>
                <w:sz w:val="14"/>
                <w:szCs w:val="14"/>
                <w:lang w:eastAsia="ru-RU"/>
              </w:rPr>
              <w:t xml:space="preserve"> </w:t>
            </w:r>
            <w:r w:rsidRPr="00072232">
              <w:rPr>
                <w:rStyle w:val="markedcontent"/>
                <w:sz w:val="14"/>
                <w:szCs w:val="14"/>
              </w:rPr>
              <w:t>Финансово</w:t>
            </w:r>
            <w:r w:rsidRPr="00072232">
              <w:rPr>
                <w:rStyle w:val="markedcontent"/>
                <w:sz w:val="14"/>
                <w:szCs w:val="14"/>
                <w:lang w:val="kk-KZ"/>
              </w:rPr>
              <w:t>го</w:t>
            </w:r>
            <w:r w:rsidRPr="00072232">
              <w:rPr>
                <w:rStyle w:val="markedcontent"/>
                <w:sz w:val="14"/>
                <w:szCs w:val="14"/>
              </w:rPr>
              <w:t xml:space="preserve"> планировани</w:t>
            </w:r>
            <w:r w:rsidRPr="00072232">
              <w:rPr>
                <w:rStyle w:val="markedcontent"/>
                <w:sz w:val="14"/>
                <w:szCs w:val="14"/>
                <w:lang w:val="kk-KZ"/>
              </w:rPr>
              <w:t>я</w:t>
            </w:r>
            <w:r w:rsidRPr="00072232">
              <w:rPr>
                <w:rStyle w:val="markedcontent"/>
                <w:sz w:val="14"/>
                <w:szCs w:val="14"/>
              </w:rPr>
              <w:t xml:space="preserve"> и безопасность потребителя</w:t>
            </w:r>
            <w:r w:rsidRPr="00072232">
              <w:rPr>
                <w:sz w:val="14"/>
                <w:szCs w:val="14"/>
              </w:rPr>
              <w:t xml:space="preserve">. </w:t>
            </w:r>
            <w:r w:rsidRPr="00072232">
              <w:rPr>
                <w:sz w:val="14"/>
                <w:szCs w:val="14"/>
                <w:lang w:val="kk-KZ"/>
              </w:rPr>
              <w:t>О</w:t>
            </w:r>
            <w:r w:rsidRPr="00072232">
              <w:rPr>
                <w:sz w:val="14"/>
                <w:szCs w:val="14"/>
              </w:rPr>
              <w:t>сновны</w:t>
            </w:r>
            <w:r w:rsidRPr="00072232">
              <w:rPr>
                <w:sz w:val="14"/>
                <w:szCs w:val="14"/>
                <w:lang w:val="kk-KZ"/>
              </w:rPr>
              <w:t>х</w:t>
            </w:r>
            <w:r w:rsidRPr="00072232">
              <w:rPr>
                <w:sz w:val="14"/>
                <w:szCs w:val="14"/>
              </w:rPr>
              <w:t xml:space="preserve"> метод</w:t>
            </w:r>
            <w:r w:rsidRPr="00072232">
              <w:rPr>
                <w:sz w:val="14"/>
                <w:szCs w:val="14"/>
                <w:lang w:val="kk-KZ"/>
              </w:rPr>
              <w:t>ов</w:t>
            </w:r>
            <w:r w:rsidRPr="00072232">
              <w:rPr>
                <w:sz w:val="14"/>
                <w:szCs w:val="14"/>
              </w:rPr>
              <w:t xml:space="preserve"> и прием</w:t>
            </w:r>
            <w:r w:rsidRPr="00072232">
              <w:rPr>
                <w:sz w:val="14"/>
                <w:szCs w:val="14"/>
                <w:lang w:val="kk-KZ"/>
              </w:rPr>
              <w:t>ов</w:t>
            </w:r>
            <w:r w:rsidRPr="00072232">
              <w:rPr>
                <w:sz w:val="14"/>
                <w:szCs w:val="14"/>
              </w:rPr>
              <w:t xml:space="preserve"> эффективно</w:t>
            </w:r>
            <w:r w:rsidRPr="00072232">
              <w:rPr>
                <w:sz w:val="14"/>
                <w:szCs w:val="14"/>
                <w:lang w:val="kk-KZ"/>
              </w:rPr>
              <w:t xml:space="preserve">го расходования </w:t>
            </w:r>
            <w:r w:rsidRPr="00072232">
              <w:rPr>
                <w:sz w:val="14"/>
                <w:szCs w:val="14"/>
              </w:rPr>
              <w:t xml:space="preserve">и экономии </w:t>
            </w:r>
            <w:r w:rsidRPr="00072232">
              <w:rPr>
                <w:sz w:val="14"/>
                <w:szCs w:val="14"/>
                <w:lang w:val="kk-KZ"/>
              </w:rPr>
              <w:t>денег.</w:t>
            </w:r>
          </w:p>
          <w:p w:rsidR="00E5693A" w:rsidRPr="00072232" w:rsidRDefault="00E5693A" w:rsidP="00C44CF0">
            <w:pPr>
              <w:ind w:left="0" w:right="0"/>
              <w:rPr>
                <w:sz w:val="14"/>
                <w:szCs w:val="14"/>
                <w:lang w:val="kk-KZ"/>
              </w:rPr>
            </w:pPr>
            <w:r w:rsidRPr="00072232">
              <w:rPr>
                <w:rFonts w:eastAsia="Times New Roman" w:cs="Times New Roman"/>
                <w:b/>
                <w:bCs/>
                <w:sz w:val="14"/>
                <w:szCs w:val="14"/>
                <w:lang w:eastAsia="ru-RU"/>
              </w:rPr>
              <w:t>Умения:</w:t>
            </w:r>
            <w:r w:rsidRPr="00072232">
              <w:rPr>
                <w:rFonts w:eastAsia="Times New Roman" w:cs="Times New Roman"/>
                <w:sz w:val="14"/>
                <w:szCs w:val="14"/>
                <w:lang w:eastAsia="ru-RU"/>
              </w:rPr>
              <w:t xml:space="preserve"> </w:t>
            </w:r>
            <w:r w:rsidRPr="00072232">
              <w:rPr>
                <w:rFonts w:eastAsia="Times New Roman" w:cs="Times New Roman"/>
                <w:sz w:val="14"/>
                <w:szCs w:val="14"/>
                <w:lang w:val="kk-KZ" w:eastAsia="ru-RU"/>
              </w:rPr>
              <w:t>Освоить р</w:t>
            </w:r>
            <w:r w:rsidRPr="00072232">
              <w:rPr>
                <w:sz w:val="14"/>
                <w:szCs w:val="14"/>
              </w:rPr>
              <w:t>оль и значение личных финансов, их возможност</w:t>
            </w:r>
            <w:r w:rsidRPr="00072232">
              <w:rPr>
                <w:sz w:val="14"/>
                <w:szCs w:val="14"/>
                <w:lang w:val="kk-KZ"/>
              </w:rPr>
              <w:t>и в</w:t>
            </w:r>
            <w:r w:rsidRPr="00072232">
              <w:rPr>
                <w:sz w:val="14"/>
                <w:szCs w:val="14"/>
              </w:rPr>
              <w:t xml:space="preserve"> достижени</w:t>
            </w:r>
            <w:r w:rsidRPr="00072232">
              <w:rPr>
                <w:sz w:val="14"/>
                <w:szCs w:val="14"/>
                <w:lang w:val="kk-KZ"/>
              </w:rPr>
              <w:t>и</w:t>
            </w:r>
            <w:r w:rsidRPr="00072232">
              <w:rPr>
                <w:sz w:val="14"/>
                <w:szCs w:val="14"/>
              </w:rPr>
              <w:t xml:space="preserve"> финансовой </w:t>
            </w:r>
            <w:r w:rsidRPr="00072232">
              <w:rPr>
                <w:sz w:val="14"/>
                <w:szCs w:val="14"/>
                <w:lang w:val="kk-KZ"/>
              </w:rPr>
              <w:t xml:space="preserve">стабильности. </w:t>
            </w:r>
          </w:p>
          <w:p w:rsidR="00E5693A" w:rsidRPr="00072232" w:rsidRDefault="00E5693A" w:rsidP="00C44CF0">
            <w:pPr>
              <w:ind w:left="0" w:right="0"/>
              <w:rPr>
                <w:rFonts w:eastAsia="Times New Roman" w:cs="Times New Roman"/>
                <w:bCs/>
                <w:sz w:val="14"/>
                <w:szCs w:val="14"/>
                <w:lang w:val="kk-KZ" w:eastAsia="ru-RU"/>
              </w:rPr>
            </w:pPr>
            <w:r w:rsidRPr="00072232">
              <w:rPr>
                <w:rFonts w:eastAsia="Times New Roman" w:cs="Times New Roman"/>
                <w:b/>
                <w:bCs/>
                <w:sz w:val="14"/>
                <w:szCs w:val="14"/>
                <w:lang w:eastAsia="ru-RU"/>
              </w:rPr>
              <w:t>Навыки:</w:t>
            </w:r>
            <w:r w:rsidRPr="00072232">
              <w:rPr>
                <w:rFonts w:eastAsia="Times New Roman" w:cs="Times New Roman"/>
                <w:b/>
                <w:bCs/>
                <w:sz w:val="14"/>
                <w:szCs w:val="14"/>
                <w:lang w:val="kk-KZ" w:eastAsia="ru-RU"/>
              </w:rPr>
              <w:t xml:space="preserve"> </w:t>
            </w:r>
            <w:r w:rsidRPr="00072232">
              <w:rPr>
                <w:rFonts w:eastAsia="Times New Roman" w:cs="Times New Roman"/>
                <w:bCs/>
                <w:sz w:val="14"/>
                <w:szCs w:val="14"/>
                <w:lang w:val="kk-KZ" w:eastAsia="ru-RU"/>
              </w:rPr>
              <w:t xml:space="preserve">Обладать навыками фильтрации многих сомнительных финансовых сведений. </w:t>
            </w:r>
            <w:r w:rsidRPr="00072232">
              <w:rPr>
                <w:rFonts w:eastAsia="Times New Roman" w:cs="Times New Roman"/>
                <w:b/>
                <w:bCs/>
                <w:sz w:val="14"/>
                <w:szCs w:val="14"/>
                <w:lang w:eastAsia="ru-RU"/>
              </w:rPr>
              <w:t xml:space="preserve"> </w:t>
            </w:r>
            <w:r w:rsidRPr="00072232">
              <w:rPr>
                <w:rFonts w:eastAsia="Times New Roman" w:cs="Times New Roman"/>
                <w:sz w:val="14"/>
                <w:szCs w:val="14"/>
                <w:lang w:eastAsia="ru-RU"/>
              </w:rPr>
              <w:t xml:space="preserve">                                                                                                   </w:t>
            </w:r>
          </w:p>
          <w:p w:rsidR="00E5693A" w:rsidRPr="00072232" w:rsidRDefault="00E5693A" w:rsidP="00C44CF0">
            <w:pPr>
              <w:ind w:left="0" w:right="0"/>
              <w:rPr>
                <w:rFonts w:eastAsia="Calibri" w:cs="Times New Roman"/>
                <w:sz w:val="14"/>
                <w:szCs w:val="14"/>
                <w:lang w:val="kk-KZ"/>
              </w:rPr>
            </w:pPr>
            <w:r w:rsidRPr="00072232">
              <w:rPr>
                <w:rFonts w:cs="Times New Roman"/>
                <w:b/>
                <w:sz w:val="14"/>
                <w:szCs w:val="14"/>
              </w:rPr>
              <w:t xml:space="preserve">Компетенции: </w:t>
            </w:r>
            <w:r w:rsidRPr="00072232">
              <w:rPr>
                <w:rStyle w:val="markedcontent"/>
                <w:sz w:val="14"/>
                <w:szCs w:val="14"/>
              </w:rPr>
              <w:t>Принятие грамотных финансовых решений при построении профессиональной карьеры.</w:t>
            </w:r>
          </w:p>
        </w:tc>
        <w:tc>
          <w:tcPr>
            <w:tcW w:w="567" w:type="dxa"/>
            <w:shd w:val="clear" w:color="000000" w:fill="FFFFFF"/>
            <w:vAlign w:val="center"/>
          </w:tcPr>
          <w:p w:rsidR="00E5693A" w:rsidRPr="00072232" w:rsidRDefault="00E5693A" w:rsidP="00C44CF0">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75,76,77</w:t>
            </w:r>
          </w:p>
        </w:tc>
      </w:tr>
      <w:tr w:rsidR="00E5693A" w:rsidRPr="00072232" w:rsidTr="009A6EAA">
        <w:trPr>
          <w:trHeight w:val="274"/>
        </w:trPr>
        <w:tc>
          <w:tcPr>
            <w:tcW w:w="1242" w:type="dxa"/>
            <w:vMerge/>
            <w:shd w:val="clear" w:color="000000" w:fill="FFFFFF"/>
            <w:hideMark/>
          </w:tcPr>
          <w:p w:rsidR="00E5693A" w:rsidRPr="00072232" w:rsidRDefault="00E5693A" w:rsidP="00A51337">
            <w:pPr>
              <w:ind w:left="0" w:right="0"/>
              <w:contextualSpacing/>
              <w:jc w:val="left"/>
              <w:rPr>
                <w:rFonts w:eastAsia="Times New Roman" w:cs="Times New Roman"/>
                <w:sz w:val="14"/>
                <w:szCs w:val="14"/>
                <w:lang w:eastAsia="ru-RU"/>
              </w:rPr>
            </w:pPr>
          </w:p>
        </w:tc>
        <w:tc>
          <w:tcPr>
            <w:tcW w:w="1418" w:type="dxa"/>
            <w:shd w:val="clear" w:color="000000" w:fill="FFFFFF"/>
          </w:tcPr>
          <w:p w:rsidR="00E5693A" w:rsidRPr="00072232" w:rsidRDefault="00E5693A" w:rsidP="00C44CF0">
            <w:pPr>
              <w:ind w:left="0" w:right="0"/>
              <w:contextualSpacing/>
              <w:jc w:val="left"/>
              <w:rPr>
                <w:rFonts w:eastAsia="Times New Roman" w:cs="Times New Roman"/>
                <w:sz w:val="14"/>
                <w:szCs w:val="14"/>
                <w:lang w:val="en-US" w:eastAsia="ru-RU"/>
              </w:rPr>
            </w:pPr>
            <w:r w:rsidRPr="00072232">
              <w:rPr>
                <w:rFonts w:eastAsia="Times New Roman" w:cs="Times New Roman"/>
                <w:sz w:val="14"/>
                <w:szCs w:val="14"/>
                <w:lang w:val="en-US" w:eastAsia="ru-RU"/>
              </w:rPr>
              <w:t>Basics of Financial Literacy</w:t>
            </w:r>
          </w:p>
        </w:tc>
        <w:tc>
          <w:tcPr>
            <w:tcW w:w="585" w:type="dxa"/>
            <w:shd w:val="clear" w:color="000000" w:fill="FFFFFF"/>
          </w:tcPr>
          <w:p w:rsidR="00E5693A" w:rsidRPr="00072232" w:rsidRDefault="00E5693A" w:rsidP="00C44CF0">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BD/</w:t>
            </w:r>
          </w:p>
          <w:p w:rsidR="00E5693A" w:rsidRPr="00072232" w:rsidRDefault="00E5693A" w:rsidP="00C44CF0">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E5693A" w:rsidRPr="00072232" w:rsidRDefault="00E5693A" w:rsidP="00C44CF0">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BFL                 120</w:t>
            </w:r>
            <w:r w:rsidRPr="00072232">
              <w:rPr>
                <w:rFonts w:eastAsia="Times New Roman" w:cs="Times New Roman"/>
                <w:sz w:val="14"/>
                <w:szCs w:val="14"/>
                <w:lang w:val="kk-KZ" w:eastAsia="ru-RU"/>
              </w:rPr>
              <w:t>8</w:t>
            </w:r>
          </w:p>
        </w:tc>
        <w:tc>
          <w:tcPr>
            <w:tcW w:w="642" w:type="dxa"/>
            <w:shd w:val="clear" w:color="000000" w:fill="FFFFFF"/>
            <w:noWrap/>
          </w:tcPr>
          <w:p w:rsidR="00E5693A" w:rsidRPr="00072232" w:rsidRDefault="00E5693A" w:rsidP="00C44CF0">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 3</w:t>
            </w:r>
          </w:p>
        </w:tc>
        <w:tc>
          <w:tcPr>
            <w:tcW w:w="1059" w:type="dxa"/>
            <w:shd w:val="clear" w:color="000000" w:fill="FFFFFF"/>
          </w:tcPr>
          <w:p w:rsidR="00E5693A" w:rsidRPr="00072232" w:rsidRDefault="00E5693A" w:rsidP="00C44CF0">
            <w:pPr>
              <w:ind w:left="0" w:right="0"/>
              <w:contextualSpacing/>
              <w:jc w:val="center"/>
              <w:rPr>
                <w:rFonts w:eastAsia="Times New Roman" w:cs="Times New Roman"/>
                <w:sz w:val="14"/>
                <w:szCs w:val="14"/>
                <w:lang w:eastAsia="ru-RU"/>
              </w:rPr>
            </w:pPr>
          </w:p>
        </w:tc>
        <w:tc>
          <w:tcPr>
            <w:tcW w:w="361" w:type="dxa"/>
            <w:shd w:val="clear" w:color="000000" w:fill="FFFFFF"/>
            <w:noWrap/>
          </w:tcPr>
          <w:p w:rsidR="00E5693A" w:rsidRPr="00072232" w:rsidRDefault="00E5693A" w:rsidP="00C44CF0">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2 </w:t>
            </w:r>
          </w:p>
        </w:tc>
        <w:tc>
          <w:tcPr>
            <w:tcW w:w="421" w:type="dxa"/>
            <w:shd w:val="clear" w:color="000000" w:fill="FFFFFF"/>
            <w:noWrap/>
          </w:tcPr>
          <w:p w:rsidR="00E5693A" w:rsidRPr="00072232" w:rsidRDefault="00E5693A" w:rsidP="00C44CF0">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 </w:t>
            </w:r>
          </w:p>
        </w:tc>
        <w:tc>
          <w:tcPr>
            <w:tcW w:w="1782" w:type="dxa"/>
            <w:shd w:val="clear" w:color="000000" w:fill="FFFFFF"/>
          </w:tcPr>
          <w:p w:rsidR="00E5693A" w:rsidRPr="00072232" w:rsidRDefault="00E5693A" w:rsidP="00C44CF0">
            <w:pPr>
              <w:ind w:left="0" w:right="-110"/>
              <w:contextualSpacing/>
              <w:jc w:val="left"/>
              <w:rPr>
                <w:rFonts w:cs="Times New Roman"/>
                <w:sz w:val="14"/>
                <w:szCs w:val="14"/>
                <w:lang w:val="kk-KZ"/>
              </w:rPr>
            </w:pPr>
            <w:r w:rsidRPr="00072232">
              <w:rPr>
                <w:rFonts w:eastAsia="Times New Roman" w:cs="Times New Roman"/>
                <w:b/>
                <w:bCs/>
                <w:sz w:val="14"/>
                <w:szCs w:val="14"/>
                <w:lang w:val="en-US" w:eastAsia="ru-RU"/>
              </w:rPr>
              <w:t xml:space="preserve">Prerequisites: </w:t>
            </w:r>
            <w:r w:rsidRPr="00072232">
              <w:rPr>
                <w:rFonts w:cs="Times New Roman"/>
                <w:sz w:val="14"/>
                <w:szCs w:val="14"/>
                <w:lang w:val="en-US"/>
              </w:rPr>
              <w:t>Basics of Academic Writing</w:t>
            </w:r>
          </w:p>
          <w:p w:rsidR="00E5693A" w:rsidRPr="00072232" w:rsidRDefault="00E5693A" w:rsidP="00C44CF0">
            <w:pPr>
              <w:ind w:left="0" w:right="-110"/>
              <w:contextualSpacing/>
              <w:jc w:val="left"/>
              <w:rPr>
                <w:rFonts w:eastAsia="Times New Roman" w:cs="Times New Roman"/>
                <w:sz w:val="14"/>
                <w:szCs w:val="14"/>
                <w:lang w:val="en-US" w:eastAsia="ru-RU"/>
              </w:rPr>
            </w:pPr>
            <w:r w:rsidRPr="00072232">
              <w:rPr>
                <w:rFonts w:eastAsia="Times New Roman" w:cs="Times New Roman"/>
                <w:b/>
                <w:bCs/>
                <w:sz w:val="14"/>
                <w:szCs w:val="14"/>
                <w:lang w:eastAsia="ru-RU"/>
              </w:rPr>
              <w:t>Р</w:t>
            </w:r>
            <w:r w:rsidRPr="00072232">
              <w:rPr>
                <w:rFonts w:eastAsia="Times New Roman" w:cs="Times New Roman"/>
                <w:b/>
                <w:bCs/>
                <w:sz w:val="14"/>
                <w:szCs w:val="14"/>
                <w:lang w:val="en-US" w:eastAsia="ru-RU"/>
              </w:rPr>
              <w:t>ost-requisites:</w:t>
            </w:r>
            <w:r w:rsidRPr="00072232">
              <w:rPr>
                <w:rFonts w:eastAsia="Times New Roman" w:cs="Times New Roman"/>
                <w:sz w:val="14"/>
                <w:szCs w:val="14"/>
                <w:lang w:val="en-US" w:eastAsia="ru-RU"/>
              </w:rPr>
              <w:t>Cultural Studies and Psychology, Ecosystem and law, Social and Political Studies</w:t>
            </w:r>
          </w:p>
        </w:tc>
        <w:tc>
          <w:tcPr>
            <w:tcW w:w="3053" w:type="dxa"/>
            <w:shd w:val="clear" w:color="000000" w:fill="FFFFFF"/>
          </w:tcPr>
          <w:p w:rsidR="00E5693A" w:rsidRPr="00072232" w:rsidRDefault="00E5693A" w:rsidP="00C44CF0">
            <w:pPr>
              <w:tabs>
                <w:tab w:val="left" w:pos="1619"/>
                <w:tab w:val="left" w:pos="2080"/>
                <w:tab w:val="left" w:pos="4221"/>
                <w:tab w:val="left" w:pos="5586"/>
                <w:tab w:val="left" w:pos="7823"/>
                <w:tab w:val="left" w:pos="8461"/>
              </w:tabs>
              <w:ind w:left="0" w:right="0"/>
              <w:contextualSpacing/>
              <w:rPr>
                <w:rStyle w:val="y2iqfc"/>
                <w:rFonts w:cs="Times New Roman"/>
                <w:color w:val="202124"/>
                <w:sz w:val="14"/>
                <w:szCs w:val="14"/>
                <w:shd w:val="clear" w:color="auto" w:fill="FFFFFF"/>
                <w:lang w:val="en-US"/>
              </w:rPr>
            </w:pPr>
            <w:r w:rsidRPr="00072232">
              <w:rPr>
                <w:rFonts w:cs="Times New Roman"/>
                <w:b/>
                <w:bCs/>
                <w:sz w:val="14"/>
                <w:szCs w:val="14"/>
                <w:lang w:val="en-US"/>
              </w:rPr>
              <w:t>Purpose:</w:t>
            </w:r>
            <w:r w:rsidRPr="00072232">
              <w:rPr>
                <w:rFonts w:cs="Times New Roman"/>
                <w:sz w:val="14"/>
                <w:szCs w:val="14"/>
                <w:lang w:val="en-US"/>
              </w:rPr>
              <w:t xml:space="preserve"> </w:t>
            </w:r>
            <w:r w:rsidRPr="00072232">
              <w:rPr>
                <w:rFonts w:cs="Times New Roman"/>
                <w:color w:val="202124"/>
                <w:sz w:val="14"/>
                <w:szCs w:val="14"/>
                <w:shd w:val="clear" w:color="auto" w:fill="FFFFFF"/>
                <w:lang w:val="en-US"/>
              </w:rPr>
              <w:t xml:space="preserve"> </w:t>
            </w:r>
            <w:r w:rsidRPr="00072232">
              <w:rPr>
                <w:sz w:val="14"/>
                <w:szCs w:val="14"/>
                <w:lang w:val="en-US"/>
              </w:rPr>
              <w:t xml:space="preserve"> </w:t>
            </w:r>
            <w:r w:rsidRPr="00072232">
              <w:rPr>
                <w:rStyle w:val="y2iqfc"/>
                <w:rFonts w:cs="Times New Roman"/>
                <w:color w:val="202124"/>
                <w:sz w:val="14"/>
                <w:szCs w:val="14"/>
                <w:shd w:val="clear" w:color="auto" w:fill="FFFFFF"/>
                <w:lang w:val="en-US"/>
              </w:rPr>
              <w:t>exploring personal and family financial resources that are crucial to achieving financial well-being.</w:t>
            </w:r>
          </w:p>
          <w:p w:rsidR="00E5693A" w:rsidRPr="00072232" w:rsidRDefault="00E5693A" w:rsidP="00C44CF0">
            <w:pPr>
              <w:ind w:left="0" w:right="0"/>
              <w:contextualSpacing/>
              <w:rPr>
                <w:rFonts w:eastAsia="Times New Roman" w:cs="Times New Roman"/>
                <w:color w:val="FF0000"/>
                <w:sz w:val="14"/>
                <w:szCs w:val="14"/>
                <w:lang w:val="en-US" w:eastAsia="ru-RU"/>
              </w:rPr>
            </w:pPr>
            <w:r w:rsidRPr="00072232">
              <w:rPr>
                <w:rFonts w:cs="Times New Roman"/>
                <w:b/>
                <w:bCs/>
                <w:sz w:val="14"/>
                <w:szCs w:val="14"/>
                <w:lang w:val="en-US"/>
              </w:rPr>
              <w:t>Contents:</w:t>
            </w:r>
            <w:r w:rsidRPr="00072232">
              <w:rPr>
                <w:rFonts w:cs="Times New Roman"/>
                <w:sz w:val="14"/>
                <w:szCs w:val="14"/>
                <w:lang w:val="en-US"/>
              </w:rPr>
              <w:t xml:space="preserve"> </w:t>
            </w:r>
            <w:r w:rsidRPr="00072232">
              <w:rPr>
                <w:rFonts w:cs="Times New Roman"/>
                <w:color w:val="202124"/>
                <w:sz w:val="14"/>
                <w:szCs w:val="14"/>
                <w:shd w:val="clear" w:color="auto" w:fill="FFFFFF"/>
                <w:lang w:val="en-US"/>
              </w:rPr>
              <w:t xml:space="preserve"> </w:t>
            </w:r>
            <w:r w:rsidRPr="00072232">
              <w:rPr>
                <w:rStyle w:val="y2iqfc"/>
                <w:rFonts w:cs="Times New Roman"/>
                <w:color w:val="202124"/>
                <w:sz w:val="14"/>
                <w:szCs w:val="14"/>
                <w:shd w:val="clear" w:color="auto" w:fill="FFFFFF"/>
                <w:lang w:val="en-US"/>
              </w:rPr>
              <w:t>Financial planning and consumer safety. Basic methods and techniques for effective spending and saving money. Protecting and investing your own financial resources. The role and significance of personal finance, its capabilities for achieving financial stability. Filtering out a lot of dubious financial information. Incentives for independent management of responsibilities and optimal financial capabilities of the consumer. Making smart financial decisions when building a professional career.</w:t>
            </w:r>
          </w:p>
        </w:tc>
        <w:tc>
          <w:tcPr>
            <w:tcW w:w="3135" w:type="dxa"/>
            <w:shd w:val="clear" w:color="000000" w:fill="FFFFFF"/>
          </w:tcPr>
          <w:p w:rsidR="00E5693A" w:rsidRPr="00072232" w:rsidRDefault="00E5693A" w:rsidP="00C44CF0">
            <w:pPr>
              <w:ind w:left="0" w:right="0"/>
              <w:rPr>
                <w:rFonts w:eastAsia="Times New Roman" w:cs="Times New Roman"/>
                <w:b/>
                <w:bCs/>
                <w:sz w:val="14"/>
                <w:szCs w:val="14"/>
                <w:lang w:val="en-US" w:eastAsia="ru-RU"/>
              </w:rPr>
            </w:pPr>
            <w:r w:rsidRPr="00072232">
              <w:rPr>
                <w:rFonts w:eastAsia="Times New Roman" w:cs="Times New Roman"/>
                <w:b/>
                <w:bCs/>
                <w:sz w:val="14"/>
                <w:szCs w:val="14"/>
                <w:lang w:val="en-US" w:eastAsia="ru-RU"/>
              </w:rPr>
              <w:t xml:space="preserve">Knowledge: </w:t>
            </w:r>
            <w:r w:rsidRPr="00072232">
              <w:rPr>
                <w:sz w:val="14"/>
                <w:szCs w:val="14"/>
                <w:lang w:val="en-US"/>
              </w:rPr>
              <w:t>Financial planning and consumer safety. The main methods and techniques for effective spending and saving money.</w:t>
            </w:r>
          </w:p>
          <w:p w:rsidR="00E5693A" w:rsidRPr="00072232" w:rsidRDefault="00E5693A" w:rsidP="00C44CF0">
            <w:pPr>
              <w:ind w:left="0" w:right="0"/>
              <w:rPr>
                <w:sz w:val="14"/>
                <w:szCs w:val="14"/>
                <w:lang w:val="en-US"/>
              </w:rPr>
            </w:pPr>
            <w:r w:rsidRPr="00072232">
              <w:rPr>
                <w:rFonts w:eastAsia="Times New Roman" w:cs="Times New Roman"/>
                <w:b/>
                <w:bCs/>
                <w:sz w:val="14"/>
                <w:szCs w:val="14"/>
                <w:lang w:val="en-US" w:eastAsia="ru-RU"/>
              </w:rPr>
              <w:t>Abilities:</w:t>
            </w:r>
            <w:r w:rsidRPr="00072232">
              <w:rPr>
                <w:rFonts w:eastAsia="Times New Roman" w:cs="Times New Roman"/>
                <w:sz w:val="14"/>
                <w:szCs w:val="14"/>
                <w:lang w:val="en-US" w:eastAsia="ru-RU"/>
              </w:rPr>
              <w:t xml:space="preserve"> </w:t>
            </w:r>
            <w:r w:rsidRPr="00072232">
              <w:rPr>
                <w:sz w:val="14"/>
                <w:szCs w:val="14"/>
                <w:lang w:val="en-US"/>
              </w:rPr>
              <w:t>To master the role and importance of personal finance, its possibilities in achieving financial stability.</w:t>
            </w:r>
          </w:p>
          <w:p w:rsidR="00E5693A" w:rsidRPr="00072232" w:rsidRDefault="00E5693A" w:rsidP="00C44CF0">
            <w:pPr>
              <w:ind w:left="0" w:right="0"/>
              <w:rPr>
                <w:rFonts w:eastAsia="Times New Roman" w:cs="Times New Roman"/>
                <w:sz w:val="14"/>
                <w:szCs w:val="14"/>
                <w:lang w:val="en-US" w:eastAsia="ru-RU"/>
              </w:rPr>
            </w:pPr>
            <w:r w:rsidRPr="00072232">
              <w:rPr>
                <w:rFonts w:eastAsia="Times New Roman" w:cs="Times New Roman"/>
                <w:b/>
                <w:bCs/>
                <w:sz w:val="14"/>
                <w:szCs w:val="14"/>
                <w:lang w:val="en-US" w:eastAsia="ru-RU"/>
              </w:rPr>
              <w:t>Skills:</w:t>
            </w:r>
            <w:r w:rsidRPr="00072232">
              <w:rPr>
                <w:sz w:val="14"/>
                <w:szCs w:val="14"/>
                <w:lang w:val="en-US"/>
              </w:rPr>
              <w:t xml:space="preserve"> Have the skills to filter many questionable financial information</w:t>
            </w:r>
            <w:r w:rsidRPr="00072232">
              <w:rPr>
                <w:rFonts w:eastAsia="Times New Roman" w:cs="Times New Roman"/>
                <w:sz w:val="14"/>
                <w:szCs w:val="14"/>
                <w:lang w:val="en-US" w:eastAsia="ru-RU"/>
              </w:rPr>
              <w:t xml:space="preserve">                                                                                                </w:t>
            </w:r>
          </w:p>
          <w:p w:rsidR="00E5693A" w:rsidRPr="00072232" w:rsidRDefault="00E5693A" w:rsidP="00C44CF0">
            <w:pPr>
              <w:ind w:left="0" w:right="0"/>
              <w:rPr>
                <w:rFonts w:eastAsia="Calibri" w:cs="Times New Roman"/>
                <w:sz w:val="14"/>
                <w:szCs w:val="14"/>
                <w:lang w:val="en-US"/>
              </w:rPr>
            </w:pPr>
            <w:r w:rsidRPr="00072232">
              <w:rPr>
                <w:rFonts w:cs="Times New Roman"/>
                <w:b/>
                <w:sz w:val="14"/>
                <w:szCs w:val="14"/>
                <w:lang w:val="en-US"/>
              </w:rPr>
              <w:t xml:space="preserve">Competencies: </w:t>
            </w:r>
            <w:r w:rsidRPr="00072232">
              <w:rPr>
                <w:sz w:val="14"/>
                <w:szCs w:val="14"/>
                <w:lang w:val="en-US"/>
              </w:rPr>
              <w:t>Making sound financial decisions when building a professional career.</w:t>
            </w:r>
          </w:p>
        </w:tc>
        <w:tc>
          <w:tcPr>
            <w:tcW w:w="567" w:type="dxa"/>
            <w:shd w:val="clear" w:color="000000" w:fill="FFFFFF"/>
            <w:vAlign w:val="center"/>
          </w:tcPr>
          <w:p w:rsidR="00E5693A" w:rsidRPr="00072232" w:rsidRDefault="00E5693A" w:rsidP="00C44CF0">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75,76,77</w:t>
            </w:r>
          </w:p>
        </w:tc>
      </w:tr>
      <w:tr w:rsidR="00515E2D" w:rsidRPr="00072232" w:rsidTr="009A6EAA">
        <w:trPr>
          <w:trHeight w:val="704"/>
        </w:trPr>
        <w:tc>
          <w:tcPr>
            <w:tcW w:w="1242" w:type="dxa"/>
            <w:vMerge/>
            <w:shd w:val="clear" w:color="000000" w:fill="FFFFFF"/>
            <w:hideMark/>
          </w:tcPr>
          <w:p w:rsidR="00515E2D" w:rsidRPr="00072232" w:rsidRDefault="00515E2D" w:rsidP="00A51337">
            <w:pPr>
              <w:ind w:left="0" w:right="0"/>
              <w:contextualSpacing/>
              <w:jc w:val="left"/>
              <w:rPr>
                <w:rFonts w:eastAsia="Times New Roman" w:cs="Times New Roman"/>
                <w:sz w:val="14"/>
                <w:szCs w:val="14"/>
                <w:lang w:eastAsia="ru-RU"/>
              </w:rPr>
            </w:pPr>
          </w:p>
        </w:tc>
        <w:tc>
          <w:tcPr>
            <w:tcW w:w="1418" w:type="dxa"/>
            <w:shd w:val="clear" w:color="000000" w:fill="FFFFFF"/>
          </w:tcPr>
          <w:p w:rsidR="00515E2D" w:rsidRPr="00072232" w:rsidRDefault="00515E2D"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 xml:space="preserve">Мұхтартану                                               </w:t>
            </w:r>
          </w:p>
        </w:tc>
        <w:tc>
          <w:tcPr>
            <w:tcW w:w="585"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БП/ ТК</w:t>
            </w:r>
          </w:p>
        </w:tc>
        <w:tc>
          <w:tcPr>
            <w:tcW w:w="971" w:type="dxa"/>
            <w:shd w:val="clear" w:color="000000" w:fill="FFFFFF"/>
          </w:tcPr>
          <w:p w:rsidR="00515E2D" w:rsidRPr="00072232" w:rsidRDefault="00515E2D"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Muh                                                            120</w:t>
            </w:r>
            <w:r w:rsidRPr="00072232">
              <w:rPr>
                <w:rFonts w:eastAsia="Times New Roman" w:cs="Times New Roman"/>
                <w:sz w:val="14"/>
                <w:szCs w:val="14"/>
                <w:lang w:val="kk-KZ" w:eastAsia="ru-RU"/>
              </w:rPr>
              <w:t>8</w:t>
            </w:r>
          </w:p>
        </w:tc>
        <w:tc>
          <w:tcPr>
            <w:tcW w:w="642"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 3</w:t>
            </w:r>
          </w:p>
        </w:tc>
        <w:tc>
          <w:tcPr>
            <w:tcW w:w="1059"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2 </w:t>
            </w:r>
          </w:p>
        </w:tc>
        <w:tc>
          <w:tcPr>
            <w:tcW w:w="42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 </w:t>
            </w:r>
          </w:p>
        </w:tc>
        <w:tc>
          <w:tcPr>
            <w:tcW w:w="1782" w:type="dxa"/>
            <w:shd w:val="clear" w:color="000000" w:fill="FFFFFF"/>
          </w:tcPr>
          <w:p w:rsidR="00515E2D" w:rsidRPr="00072232" w:rsidRDefault="00515E2D" w:rsidP="009A6EAA">
            <w:pPr>
              <w:ind w:left="-39" w:right="-110"/>
              <w:contextualSpacing/>
              <w:jc w:val="left"/>
              <w:rPr>
                <w:rFonts w:eastAsia="Times New Roman" w:cs="Times New Roman"/>
                <w:bCs/>
                <w:sz w:val="14"/>
                <w:szCs w:val="14"/>
                <w:lang w:val="kk-KZ" w:eastAsia="ru-RU"/>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val="kk-KZ" w:eastAsia="ru-RU"/>
              </w:rPr>
              <w:t>Қазақстан тарихы</w:t>
            </w:r>
          </w:p>
          <w:p w:rsidR="00515E2D" w:rsidRPr="00072232" w:rsidRDefault="00515E2D" w:rsidP="009A6EAA">
            <w:pPr>
              <w:ind w:left="-39" w:right="-110"/>
              <w:contextualSpacing/>
              <w:jc w:val="left"/>
              <w:rPr>
                <w:rFonts w:eastAsia="Times New Roman" w:cs="Times New Roman"/>
                <w:sz w:val="14"/>
                <w:szCs w:val="14"/>
                <w:lang w:eastAsia="ru-RU"/>
              </w:rPr>
            </w:pPr>
            <w:r w:rsidRPr="00072232">
              <w:rPr>
                <w:rFonts w:eastAsia="Times New Roman" w:cs="Times New Roman"/>
                <w:b/>
                <w:bCs/>
                <w:sz w:val="14"/>
                <w:szCs w:val="14"/>
                <w:lang w:eastAsia="ru-RU"/>
              </w:rPr>
              <w:t>Постреквизиты:</w:t>
            </w:r>
            <w:r w:rsidRPr="00072232">
              <w:rPr>
                <w:rFonts w:eastAsia="Times New Roman" w:cs="Times New Roman"/>
                <w:sz w:val="14"/>
                <w:szCs w:val="14"/>
                <w:lang w:eastAsia="ru-RU"/>
              </w:rPr>
              <w:t xml:space="preserve">  Философия, Мәдениеттану және психология</w:t>
            </w:r>
          </w:p>
          <w:p w:rsidR="00515E2D" w:rsidRPr="00072232" w:rsidRDefault="00515E2D" w:rsidP="009A6EAA">
            <w:pPr>
              <w:ind w:left="-39" w:right="-110"/>
              <w:contextualSpacing/>
              <w:jc w:val="left"/>
              <w:rPr>
                <w:rFonts w:eastAsia="Times New Roman" w:cs="Times New Roman"/>
                <w:sz w:val="14"/>
                <w:szCs w:val="14"/>
                <w:lang w:eastAsia="ru-RU"/>
              </w:rPr>
            </w:pPr>
          </w:p>
        </w:tc>
        <w:tc>
          <w:tcPr>
            <w:tcW w:w="3053" w:type="dxa"/>
            <w:shd w:val="clear" w:color="000000" w:fill="FFFFFF"/>
          </w:tcPr>
          <w:p w:rsidR="00515E2D" w:rsidRPr="00072232" w:rsidRDefault="00515E2D" w:rsidP="009A6EAA">
            <w:pPr>
              <w:ind w:left="0" w:right="57"/>
              <w:rPr>
                <w:rFonts w:cs="Times New Roman"/>
                <w:sz w:val="14"/>
                <w:szCs w:val="14"/>
                <w:lang w:val="kk-KZ"/>
              </w:rPr>
            </w:pPr>
            <w:r w:rsidRPr="00072232">
              <w:rPr>
                <w:rFonts w:cs="Times New Roman"/>
                <w:b/>
                <w:sz w:val="14"/>
                <w:szCs w:val="14"/>
                <w:lang w:val="kk-KZ"/>
              </w:rPr>
              <w:t xml:space="preserve">Мақсаты: </w:t>
            </w:r>
            <w:r w:rsidRPr="00072232">
              <w:rPr>
                <w:rFonts w:cs="Times New Roman"/>
                <w:sz w:val="14"/>
                <w:szCs w:val="14"/>
                <w:lang w:val="kk-KZ"/>
              </w:rPr>
              <w:t xml:space="preserve">М.Әуезовтің әдеби-тарихи шығармашылығы  туралы әдебиет тарихымен патриоттық және мәдени-рухани ұстаным негізінде түсінік қалыптастыру.  Шығармашылық ойлауын, өзіндік зерттеу дағдысын дамыту. </w:t>
            </w:r>
          </w:p>
          <w:p w:rsidR="00515E2D" w:rsidRPr="00072232" w:rsidRDefault="00515E2D" w:rsidP="009A6EAA">
            <w:pPr>
              <w:ind w:left="0" w:right="0"/>
              <w:contextualSpacing/>
              <w:rPr>
                <w:rFonts w:eastAsia="Times New Roman" w:cs="Times New Roman"/>
                <w:sz w:val="14"/>
                <w:szCs w:val="14"/>
                <w:lang w:val="kk-KZ" w:eastAsia="ru-RU"/>
              </w:rPr>
            </w:pPr>
            <w:r w:rsidRPr="00072232">
              <w:rPr>
                <w:rFonts w:cs="Times New Roman"/>
                <w:b/>
                <w:sz w:val="14"/>
                <w:szCs w:val="14"/>
                <w:lang w:val="kk-KZ"/>
              </w:rPr>
              <w:lastRenderedPageBreak/>
              <w:t xml:space="preserve">Мазмұны: </w:t>
            </w:r>
            <w:r w:rsidRPr="00072232">
              <w:rPr>
                <w:rFonts w:cs="Times New Roman"/>
                <w:color w:val="000000"/>
                <w:sz w:val="14"/>
                <w:szCs w:val="14"/>
                <w:lang w:val="kk-KZ"/>
              </w:rPr>
              <w:t>М.Әуезовтің Семей,  Ташкент, Санкт-Петербург кезеңіндегі өмірі мен шығармашылық жолы. «Шолпан», «Абай» журналдарындағы М.Әуезовтің қызметі. М. Әуезовтің публицистикасы. «Қорғансыздың күні», «Қыр суреттері», «Оқыған азамат», «Көксерек» әңгімелеріне, «Еңлік-Кебек» пьесасына, «Қилы заман», «Қараш-қараш» оқиғасы» повестеріне, «Абай Құнанбаев» монографиясына, «Абай жолы» роман-эпопеясына шолу жасау.</w:t>
            </w:r>
          </w:p>
        </w:tc>
        <w:tc>
          <w:tcPr>
            <w:tcW w:w="3135" w:type="dxa"/>
            <w:shd w:val="clear" w:color="000000" w:fill="FFFFFF"/>
          </w:tcPr>
          <w:p w:rsidR="00515E2D" w:rsidRPr="00072232" w:rsidRDefault="00515E2D" w:rsidP="00A51337">
            <w:pPr>
              <w:ind w:left="0" w:right="0"/>
              <w:contextualSpacing/>
              <w:rPr>
                <w:rFonts w:eastAsia="Times New Roman" w:cs="Times New Roman"/>
                <w:sz w:val="14"/>
                <w:szCs w:val="14"/>
                <w:lang w:val="kk-KZ" w:eastAsia="ru-RU"/>
              </w:rPr>
            </w:pPr>
            <w:r w:rsidRPr="00072232">
              <w:rPr>
                <w:rFonts w:eastAsia="Times New Roman" w:cs="Times New Roman"/>
                <w:b/>
                <w:bCs/>
                <w:sz w:val="14"/>
                <w:szCs w:val="14"/>
                <w:lang w:val="kk-KZ" w:eastAsia="ru-RU"/>
              </w:rPr>
              <w:lastRenderedPageBreak/>
              <w:t xml:space="preserve">Білімі: </w:t>
            </w:r>
            <w:r w:rsidRPr="00072232">
              <w:rPr>
                <w:rFonts w:eastAsia="Times New Roman" w:cs="Times New Roman"/>
                <w:sz w:val="14"/>
                <w:szCs w:val="14"/>
                <w:lang w:val="kk-KZ" w:eastAsia="ru-RU"/>
              </w:rPr>
              <w:t xml:space="preserve">Ғылымда Мухтартану зерттеулерді дамыту және қалыптастыру.                                                                                                                      </w:t>
            </w:r>
            <w:r w:rsidRPr="00072232">
              <w:rPr>
                <w:rFonts w:eastAsia="Times New Roman" w:cs="Times New Roman"/>
                <w:b/>
                <w:bCs/>
                <w:sz w:val="14"/>
                <w:szCs w:val="14"/>
                <w:lang w:val="kk-KZ" w:eastAsia="ru-RU"/>
              </w:rPr>
              <w:t xml:space="preserve">Икемділігі: </w:t>
            </w:r>
            <w:r w:rsidRPr="00072232">
              <w:rPr>
                <w:rFonts w:eastAsia="Times New Roman" w:cs="Times New Roman"/>
                <w:sz w:val="14"/>
                <w:szCs w:val="14"/>
                <w:lang w:val="kk-KZ" w:eastAsia="ru-RU"/>
              </w:rPr>
              <w:t xml:space="preserve"> Абайтану ғылымының негізін қалаушы ретінде жазушының шығармашылық зертханасын, оның өмірбаянын шығармашылық контексте талдауды меңгереді.                                                                     </w:t>
            </w:r>
            <w:r w:rsidRPr="00072232">
              <w:rPr>
                <w:rFonts w:eastAsia="Times New Roman" w:cs="Times New Roman"/>
                <w:b/>
                <w:bCs/>
                <w:sz w:val="14"/>
                <w:szCs w:val="14"/>
                <w:lang w:val="kk-KZ" w:eastAsia="ru-RU"/>
              </w:rPr>
              <w:lastRenderedPageBreak/>
              <w:t>Дағдысы:</w:t>
            </w:r>
            <w:r w:rsidRPr="00072232">
              <w:rPr>
                <w:rFonts w:eastAsia="Times New Roman" w:cs="Times New Roman"/>
                <w:sz w:val="14"/>
                <w:szCs w:val="14"/>
                <w:lang w:val="kk-KZ" w:eastAsia="ru-RU"/>
              </w:rPr>
              <w:t xml:space="preserve"> Қазақ әдебиетіндегі ғылымның маңызы мен рөлі туралы түсінік қалыптастыру дағдысын игереді.</w:t>
            </w:r>
          </w:p>
          <w:p w:rsidR="00515E2D" w:rsidRPr="00072232" w:rsidRDefault="00515E2D" w:rsidP="00A51337">
            <w:pPr>
              <w:ind w:left="0" w:right="0"/>
              <w:contextualSpacing/>
              <w:rPr>
                <w:rFonts w:eastAsia="Times New Roman" w:cs="Times New Roman"/>
                <w:sz w:val="14"/>
                <w:szCs w:val="14"/>
                <w:lang w:val="kk-KZ" w:eastAsia="ru-RU"/>
              </w:rPr>
            </w:pPr>
            <w:r w:rsidRPr="00072232">
              <w:rPr>
                <w:rFonts w:cs="Times New Roman"/>
                <w:b/>
                <w:sz w:val="14"/>
                <w:szCs w:val="14"/>
                <w:lang w:val="kk-KZ"/>
              </w:rPr>
              <w:t xml:space="preserve">Құзіреттілігі: </w:t>
            </w:r>
            <w:r w:rsidRPr="00072232">
              <w:rPr>
                <w:rFonts w:cs="Times New Roman"/>
                <w:sz w:val="14"/>
                <w:szCs w:val="14"/>
                <w:lang w:val="kk-KZ"/>
              </w:rPr>
              <w:t>Әлеуметтік, этникалық, конфессиялық және мәдени айырмашылықтарды толерантты қабылдай отырып, өз іс-әрекеттерін түзетуді қалыптастырады</w:t>
            </w:r>
            <w:r w:rsidRPr="00072232">
              <w:rPr>
                <w:rFonts w:cs="Times New Roman"/>
                <w:b/>
                <w:sz w:val="14"/>
                <w:szCs w:val="14"/>
                <w:lang w:val="kk-KZ"/>
              </w:rPr>
              <w:t>.</w:t>
            </w:r>
          </w:p>
        </w:tc>
        <w:tc>
          <w:tcPr>
            <w:tcW w:w="567" w:type="dxa"/>
            <w:shd w:val="clear" w:color="000000" w:fill="FFFFFF"/>
            <w:vAlign w:val="center"/>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1,2,6</w:t>
            </w:r>
          </w:p>
        </w:tc>
      </w:tr>
      <w:tr w:rsidR="00515E2D" w:rsidRPr="00072232" w:rsidTr="009A6EAA">
        <w:trPr>
          <w:trHeight w:val="1611"/>
        </w:trPr>
        <w:tc>
          <w:tcPr>
            <w:tcW w:w="1242" w:type="dxa"/>
            <w:vMerge/>
            <w:shd w:val="clear" w:color="000000" w:fill="FFFFFF"/>
            <w:hideMark/>
          </w:tcPr>
          <w:p w:rsidR="00515E2D" w:rsidRPr="00072232" w:rsidRDefault="00515E2D" w:rsidP="00A51337">
            <w:pPr>
              <w:ind w:left="0" w:right="0"/>
              <w:contextualSpacing/>
              <w:jc w:val="left"/>
              <w:rPr>
                <w:rFonts w:eastAsia="Times New Roman" w:cs="Times New Roman"/>
                <w:sz w:val="14"/>
                <w:szCs w:val="14"/>
                <w:lang w:eastAsia="ru-RU"/>
              </w:rPr>
            </w:pPr>
          </w:p>
        </w:tc>
        <w:tc>
          <w:tcPr>
            <w:tcW w:w="1418" w:type="dxa"/>
            <w:shd w:val="clear" w:color="000000" w:fill="FFFFFF"/>
          </w:tcPr>
          <w:p w:rsidR="00515E2D" w:rsidRPr="00072232" w:rsidRDefault="00515E2D"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Мухтароведение</w:t>
            </w:r>
          </w:p>
        </w:tc>
        <w:tc>
          <w:tcPr>
            <w:tcW w:w="585"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БД/</w:t>
            </w:r>
          </w:p>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515E2D" w:rsidRPr="00072232" w:rsidRDefault="00515E2D"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Muh                                                              120</w:t>
            </w:r>
            <w:r w:rsidRPr="00072232">
              <w:rPr>
                <w:rFonts w:eastAsia="Times New Roman" w:cs="Times New Roman"/>
                <w:sz w:val="14"/>
                <w:szCs w:val="14"/>
                <w:lang w:val="kk-KZ" w:eastAsia="ru-RU"/>
              </w:rPr>
              <w:t>8</w:t>
            </w:r>
          </w:p>
        </w:tc>
        <w:tc>
          <w:tcPr>
            <w:tcW w:w="642"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 3</w:t>
            </w:r>
          </w:p>
        </w:tc>
        <w:tc>
          <w:tcPr>
            <w:tcW w:w="1059"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2 </w:t>
            </w:r>
          </w:p>
        </w:tc>
        <w:tc>
          <w:tcPr>
            <w:tcW w:w="42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 </w:t>
            </w:r>
          </w:p>
        </w:tc>
        <w:tc>
          <w:tcPr>
            <w:tcW w:w="1782" w:type="dxa"/>
            <w:shd w:val="clear" w:color="000000" w:fill="FFFFFF"/>
          </w:tcPr>
          <w:p w:rsidR="00515E2D" w:rsidRPr="00072232" w:rsidRDefault="00515E2D" w:rsidP="009A6EAA">
            <w:pPr>
              <w:ind w:left="0" w:right="-110"/>
              <w:contextualSpacing/>
              <w:jc w:val="left"/>
              <w:rPr>
                <w:rFonts w:eastAsia="Times New Roman" w:cs="Times New Roman"/>
                <w:b/>
                <w:bCs/>
                <w:sz w:val="14"/>
                <w:szCs w:val="14"/>
                <w:lang w:eastAsia="ru-RU"/>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История Казахстана</w:t>
            </w:r>
          </w:p>
          <w:p w:rsidR="00515E2D" w:rsidRPr="00072232" w:rsidRDefault="00515E2D" w:rsidP="009A6EAA">
            <w:pPr>
              <w:ind w:left="0" w:right="-110"/>
              <w:contextualSpacing/>
              <w:jc w:val="left"/>
              <w:rPr>
                <w:rFonts w:eastAsia="Times New Roman" w:cs="Times New Roman"/>
                <w:sz w:val="14"/>
                <w:szCs w:val="14"/>
                <w:lang w:eastAsia="ru-RU"/>
              </w:rPr>
            </w:pPr>
            <w:r w:rsidRPr="00072232">
              <w:rPr>
                <w:rFonts w:eastAsia="Times New Roman" w:cs="Times New Roman"/>
                <w:b/>
                <w:bCs/>
                <w:sz w:val="14"/>
                <w:szCs w:val="14"/>
                <w:lang w:eastAsia="ru-RU"/>
              </w:rPr>
              <w:t xml:space="preserve">Постреквизиты: </w:t>
            </w:r>
            <w:r w:rsidRPr="00072232">
              <w:rPr>
                <w:rFonts w:eastAsia="Times New Roman" w:cs="Times New Roman"/>
                <w:sz w:val="14"/>
                <w:szCs w:val="14"/>
                <w:lang w:eastAsia="ru-RU"/>
              </w:rPr>
              <w:t>Философия, Культурология и психология</w:t>
            </w:r>
          </w:p>
        </w:tc>
        <w:tc>
          <w:tcPr>
            <w:tcW w:w="3053" w:type="dxa"/>
            <w:shd w:val="clear" w:color="000000" w:fill="FFFFFF"/>
          </w:tcPr>
          <w:p w:rsidR="00515E2D" w:rsidRPr="00072232" w:rsidRDefault="00515E2D" w:rsidP="009A6EAA">
            <w:pPr>
              <w:ind w:left="0" w:right="0"/>
              <w:rPr>
                <w:rFonts w:cs="Times New Roman"/>
                <w:sz w:val="14"/>
                <w:szCs w:val="14"/>
              </w:rPr>
            </w:pPr>
            <w:r w:rsidRPr="00072232">
              <w:rPr>
                <w:rFonts w:cs="Times New Roman"/>
                <w:b/>
                <w:sz w:val="14"/>
                <w:szCs w:val="14"/>
              </w:rPr>
              <w:t xml:space="preserve">Цель: </w:t>
            </w:r>
            <w:r w:rsidRPr="00072232">
              <w:rPr>
                <w:rFonts w:cs="Times New Roman"/>
                <w:sz w:val="14"/>
                <w:szCs w:val="14"/>
              </w:rPr>
              <w:t>Формирование исторического, литературного представления о творчестве М.  Ауэзова в контексте истории литературы, патриотизма и культурно-духовного  позиции. Развитие художественного мышления,  навыков самостоятельной исследовательской  деятельности.</w:t>
            </w:r>
          </w:p>
          <w:p w:rsidR="00515E2D" w:rsidRPr="00072232" w:rsidRDefault="00515E2D" w:rsidP="009A6EAA">
            <w:pPr>
              <w:ind w:left="0" w:right="0"/>
              <w:contextualSpacing/>
              <w:rPr>
                <w:rFonts w:eastAsia="Times New Roman" w:cs="Times New Roman"/>
                <w:sz w:val="14"/>
                <w:szCs w:val="14"/>
                <w:lang w:val="kk-KZ" w:eastAsia="ru-RU"/>
              </w:rPr>
            </w:pPr>
            <w:r w:rsidRPr="00072232">
              <w:rPr>
                <w:rFonts w:cs="Times New Roman"/>
                <w:b/>
                <w:sz w:val="14"/>
                <w:szCs w:val="14"/>
              </w:rPr>
              <w:t xml:space="preserve">Содержание: </w:t>
            </w:r>
            <w:r w:rsidRPr="00072232">
              <w:rPr>
                <w:rFonts w:cs="Times New Roman"/>
                <w:sz w:val="14"/>
                <w:szCs w:val="14"/>
              </w:rPr>
              <w:t>Жизнь  и творческий путь М. Ауэзова Семипалатинкский, Ташкентский, Санкт-Петербургский периоды. Деятельность М. Ауэзова в журналах  «Шолпан», «Абай». Публицистика М. Ауэзова.  Художественный  обзор рассказов «Қорғансыздың күні», «Қыр суреттері», «Оқыған азамат», «Көксерек», пьеса Еңлік-Кебек и  повестей «Қилы заман», «Қараш-қараш» оқиғасы»,  монографии «Абай Құнанбаев»,  романа- эпопеи «Абай жолы».</w:t>
            </w:r>
          </w:p>
        </w:tc>
        <w:tc>
          <w:tcPr>
            <w:tcW w:w="3135" w:type="dxa"/>
            <w:shd w:val="clear" w:color="000000" w:fill="FFFFFF"/>
          </w:tcPr>
          <w:p w:rsidR="00515E2D" w:rsidRPr="00072232" w:rsidRDefault="00515E2D" w:rsidP="00A51337">
            <w:pPr>
              <w:ind w:left="0" w:right="0"/>
              <w:contextualSpacing/>
              <w:rPr>
                <w:rFonts w:eastAsia="Times New Roman" w:cs="Times New Roman"/>
                <w:sz w:val="14"/>
                <w:szCs w:val="14"/>
                <w:lang w:eastAsia="ru-RU"/>
              </w:rPr>
            </w:pPr>
            <w:r w:rsidRPr="00072232">
              <w:rPr>
                <w:rFonts w:eastAsia="Times New Roman" w:cs="Times New Roman"/>
                <w:b/>
                <w:bCs/>
                <w:sz w:val="14"/>
                <w:szCs w:val="14"/>
                <w:lang w:eastAsia="ru-RU"/>
              </w:rPr>
              <w:t xml:space="preserve">Знания: </w:t>
            </w:r>
            <w:r w:rsidRPr="00072232">
              <w:rPr>
                <w:rFonts w:eastAsia="Times New Roman" w:cs="Times New Roman"/>
                <w:sz w:val="14"/>
                <w:szCs w:val="14"/>
                <w:lang w:eastAsia="ru-RU"/>
              </w:rPr>
              <w:t xml:space="preserve">Формирование и развитие знаний о науке </w:t>
            </w:r>
            <w:r w:rsidRPr="00072232">
              <w:rPr>
                <w:rFonts w:eastAsia="Times New Roman" w:cs="Times New Roman"/>
                <w:sz w:val="14"/>
                <w:szCs w:val="14"/>
                <w:lang w:val="kk-KZ" w:eastAsia="ru-RU"/>
              </w:rPr>
              <w:t>М</w:t>
            </w:r>
            <w:r w:rsidRPr="00072232">
              <w:rPr>
                <w:rFonts w:eastAsia="Times New Roman" w:cs="Times New Roman"/>
                <w:sz w:val="14"/>
                <w:szCs w:val="14"/>
                <w:lang w:eastAsia="ru-RU"/>
              </w:rPr>
              <w:t xml:space="preserve">ухтароведения. </w:t>
            </w:r>
          </w:p>
          <w:p w:rsidR="00515E2D" w:rsidRPr="00072232" w:rsidRDefault="00515E2D" w:rsidP="00A51337">
            <w:pPr>
              <w:ind w:left="0" w:right="0"/>
              <w:contextualSpacing/>
              <w:rPr>
                <w:rFonts w:eastAsia="Times New Roman" w:cs="Times New Roman"/>
                <w:sz w:val="14"/>
                <w:szCs w:val="14"/>
                <w:lang w:eastAsia="ru-RU"/>
              </w:rPr>
            </w:pPr>
            <w:r w:rsidRPr="00072232">
              <w:rPr>
                <w:rFonts w:eastAsia="Times New Roman" w:cs="Times New Roman"/>
                <w:b/>
                <w:bCs/>
                <w:sz w:val="14"/>
                <w:szCs w:val="14"/>
                <w:lang w:eastAsia="ru-RU"/>
              </w:rPr>
              <w:t>Умения:</w:t>
            </w:r>
            <w:r w:rsidRPr="00072232">
              <w:rPr>
                <w:rFonts w:eastAsia="Times New Roman" w:cs="Times New Roman"/>
                <w:sz w:val="14"/>
                <w:szCs w:val="14"/>
                <w:lang w:eastAsia="ru-RU"/>
              </w:rPr>
              <w:t xml:space="preserve"> Анализировать творческую лабораторию писателя, его биографию  в контексте с творчеством;  как создателя  науки Абаеведения. </w:t>
            </w:r>
          </w:p>
          <w:p w:rsidR="00515E2D" w:rsidRPr="00072232" w:rsidRDefault="00515E2D" w:rsidP="00A51337">
            <w:pPr>
              <w:ind w:left="0" w:right="0"/>
              <w:contextualSpacing/>
              <w:rPr>
                <w:rFonts w:eastAsia="Times New Roman" w:cs="Times New Roman"/>
                <w:sz w:val="14"/>
                <w:szCs w:val="14"/>
                <w:lang w:eastAsia="ru-RU"/>
              </w:rPr>
            </w:pPr>
            <w:r w:rsidRPr="00072232">
              <w:rPr>
                <w:rFonts w:eastAsia="Times New Roman" w:cs="Times New Roman"/>
                <w:b/>
                <w:bCs/>
                <w:sz w:val="14"/>
                <w:szCs w:val="14"/>
                <w:lang w:eastAsia="ru-RU"/>
              </w:rPr>
              <w:t xml:space="preserve">Навыки: </w:t>
            </w:r>
            <w:r w:rsidRPr="00072232">
              <w:rPr>
                <w:rFonts w:eastAsia="Times New Roman" w:cs="Times New Roman"/>
                <w:sz w:val="14"/>
                <w:szCs w:val="14"/>
                <w:lang w:eastAsia="ru-RU"/>
              </w:rPr>
              <w:t xml:space="preserve">Формирует понятия о значении и роли науки мухтартану в казахской литературе.  </w:t>
            </w:r>
          </w:p>
          <w:p w:rsidR="00515E2D" w:rsidRPr="00072232" w:rsidRDefault="00515E2D" w:rsidP="00A51337">
            <w:pPr>
              <w:ind w:left="0" w:right="0"/>
              <w:contextualSpacing/>
              <w:rPr>
                <w:rFonts w:eastAsia="Times New Roman" w:cs="Times New Roman"/>
                <w:sz w:val="14"/>
                <w:szCs w:val="14"/>
                <w:lang w:eastAsia="ru-RU"/>
              </w:rPr>
            </w:pPr>
            <w:r w:rsidRPr="00072232">
              <w:rPr>
                <w:rFonts w:cs="Times New Roman"/>
                <w:b/>
                <w:sz w:val="14"/>
                <w:szCs w:val="14"/>
              </w:rPr>
              <w:t>Компетенции:</w:t>
            </w:r>
            <w:r w:rsidRPr="00072232">
              <w:rPr>
                <w:rFonts w:cs="Times New Roman"/>
                <w:sz w:val="14"/>
                <w:szCs w:val="14"/>
              </w:rPr>
              <w:t xml:space="preserve"> </w:t>
            </w:r>
            <w:r w:rsidRPr="00072232">
              <w:rPr>
                <w:rFonts w:cs="Times New Roman"/>
                <w:sz w:val="14"/>
                <w:szCs w:val="14"/>
                <w:lang w:val="kk-KZ"/>
              </w:rPr>
              <w:t>К</w:t>
            </w:r>
            <w:r w:rsidRPr="00072232">
              <w:rPr>
                <w:rFonts w:cs="Times New Roman"/>
                <w:sz w:val="14"/>
                <w:szCs w:val="14"/>
              </w:rPr>
              <w:t>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1,2,6</w:t>
            </w:r>
          </w:p>
        </w:tc>
      </w:tr>
      <w:tr w:rsidR="00515E2D" w:rsidRPr="00072232" w:rsidTr="009A6EAA">
        <w:trPr>
          <w:trHeight w:val="1539"/>
        </w:trPr>
        <w:tc>
          <w:tcPr>
            <w:tcW w:w="1242" w:type="dxa"/>
            <w:vMerge/>
            <w:shd w:val="clear" w:color="000000" w:fill="FFFFFF"/>
            <w:hideMark/>
          </w:tcPr>
          <w:p w:rsidR="00515E2D" w:rsidRPr="00072232" w:rsidRDefault="00515E2D" w:rsidP="00A51337">
            <w:pPr>
              <w:ind w:left="0" w:right="0"/>
              <w:contextualSpacing/>
              <w:jc w:val="left"/>
              <w:rPr>
                <w:rFonts w:eastAsia="Times New Roman" w:cs="Times New Roman"/>
                <w:sz w:val="14"/>
                <w:szCs w:val="14"/>
                <w:lang w:eastAsia="ru-RU"/>
              </w:rPr>
            </w:pPr>
          </w:p>
        </w:tc>
        <w:tc>
          <w:tcPr>
            <w:tcW w:w="1418" w:type="dxa"/>
            <w:shd w:val="clear" w:color="000000" w:fill="FFFFFF"/>
          </w:tcPr>
          <w:p w:rsidR="00515E2D" w:rsidRPr="00072232" w:rsidRDefault="00515E2D"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Mukhtar Studies</w:t>
            </w:r>
          </w:p>
        </w:tc>
        <w:tc>
          <w:tcPr>
            <w:tcW w:w="585"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BD/</w:t>
            </w:r>
          </w:p>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515E2D" w:rsidRPr="00072232" w:rsidRDefault="00515E2D"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MS                                        120</w:t>
            </w:r>
            <w:r w:rsidRPr="00072232">
              <w:rPr>
                <w:rFonts w:eastAsia="Times New Roman" w:cs="Times New Roman"/>
                <w:sz w:val="14"/>
                <w:szCs w:val="14"/>
                <w:lang w:val="kk-KZ" w:eastAsia="ru-RU"/>
              </w:rPr>
              <w:t>8</w:t>
            </w:r>
          </w:p>
        </w:tc>
        <w:tc>
          <w:tcPr>
            <w:tcW w:w="642"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 3</w:t>
            </w:r>
          </w:p>
        </w:tc>
        <w:tc>
          <w:tcPr>
            <w:tcW w:w="1059"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2 </w:t>
            </w:r>
          </w:p>
        </w:tc>
        <w:tc>
          <w:tcPr>
            <w:tcW w:w="42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 </w:t>
            </w:r>
          </w:p>
        </w:tc>
        <w:tc>
          <w:tcPr>
            <w:tcW w:w="1782" w:type="dxa"/>
            <w:shd w:val="clear" w:color="000000" w:fill="FFFFFF"/>
          </w:tcPr>
          <w:p w:rsidR="00515E2D" w:rsidRPr="00072232" w:rsidRDefault="00515E2D" w:rsidP="009A6EAA">
            <w:pPr>
              <w:ind w:left="0" w:right="-110"/>
              <w:contextualSpacing/>
              <w:jc w:val="left"/>
              <w:rPr>
                <w:rFonts w:eastAsia="Times New Roman" w:cs="Times New Roman"/>
                <w:b/>
                <w:bCs/>
                <w:sz w:val="14"/>
                <w:szCs w:val="14"/>
                <w:lang w:val="en-US" w:eastAsia="ru-RU"/>
              </w:rPr>
            </w:pPr>
            <w:r w:rsidRPr="00072232">
              <w:rPr>
                <w:rFonts w:eastAsia="Times New Roman" w:cs="Times New Roman"/>
                <w:b/>
                <w:bCs/>
                <w:sz w:val="14"/>
                <w:szCs w:val="14"/>
                <w:lang w:val="en-US" w:eastAsia="ru-RU"/>
              </w:rPr>
              <w:t>Prerequisites:</w:t>
            </w:r>
            <w:r w:rsidRPr="00072232">
              <w:rPr>
                <w:rFonts w:cs="Times New Roman"/>
                <w:sz w:val="14"/>
                <w:szCs w:val="14"/>
                <w:lang w:val="en-US"/>
              </w:rPr>
              <w:t xml:space="preserve"> History of Kazakhstan</w:t>
            </w:r>
          </w:p>
          <w:p w:rsidR="00515E2D" w:rsidRPr="00072232" w:rsidRDefault="00515E2D" w:rsidP="009A6EAA">
            <w:pPr>
              <w:ind w:left="0" w:right="-110"/>
              <w:contextualSpacing/>
              <w:jc w:val="left"/>
              <w:rPr>
                <w:rFonts w:eastAsia="Times New Roman" w:cs="Times New Roman"/>
                <w:sz w:val="14"/>
                <w:szCs w:val="14"/>
                <w:lang w:val="en-US" w:eastAsia="ru-RU"/>
              </w:rPr>
            </w:pPr>
            <w:r w:rsidRPr="00072232">
              <w:rPr>
                <w:rFonts w:eastAsia="Times New Roman" w:cs="Times New Roman"/>
                <w:b/>
                <w:bCs/>
                <w:sz w:val="14"/>
                <w:szCs w:val="14"/>
                <w:lang w:eastAsia="ru-RU"/>
              </w:rPr>
              <w:t>Р</w:t>
            </w:r>
            <w:r w:rsidRPr="00072232">
              <w:rPr>
                <w:rFonts w:eastAsia="Times New Roman" w:cs="Times New Roman"/>
                <w:b/>
                <w:bCs/>
                <w:sz w:val="14"/>
                <w:szCs w:val="14"/>
                <w:lang w:val="en-US" w:eastAsia="ru-RU"/>
              </w:rPr>
              <w:t>ost-requisites:</w:t>
            </w:r>
            <w:r w:rsidRPr="00072232">
              <w:rPr>
                <w:rFonts w:eastAsia="Times New Roman" w:cs="Times New Roman"/>
                <w:sz w:val="14"/>
                <w:szCs w:val="14"/>
                <w:lang w:val="en-US" w:eastAsia="ru-RU"/>
              </w:rPr>
              <w:t xml:space="preserve"> Philosophy,</w:t>
            </w:r>
            <w:r w:rsidRPr="00072232">
              <w:rPr>
                <w:rFonts w:eastAsia="Times New Roman" w:cs="Times New Roman"/>
                <w:sz w:val="14"/>
                <w:szCs w:val="14"/>
                <w:lang w:val="kk-KZ" w:eastAsia="ru-RU"/>
              </w:rPr>
              <w:t xml:space="preserve"> Cultural Studies and Psychology</w:t>
            </w:r>
            <w:r w:rsidRPr="00072232">
              <w:rPr>
                <w:rFonts w:eastAsia="Times New Roman" w:cs="Times New Roman"/>
                <w:sz w:val="14"/>
                <w:szCs w:val="14"/>
                <w:lang w:val="en-US" w:eastAsia="ru-RU"/>
              </w:rPr>
              <w:t xml:space="preserve"> </w:t>
            </w:r>
          </w:p>
        </w:tc>
        <w:tc>
          <w:tcPr>
            <w:tcW w:w="3053" w:type="dxa"/>
            <w:shd w:val="clear" w:color="000000" w:fill="FFFFFF"/>
          </w:tcPr>
          <w:p w:rsidR="00515E2D" w:rsidRPr="00072232" w:rsidRDefault="00515E2D" w:rsidP="009A6EAA">
            <w:pPr>
              <w:ind w:left="0" w:right="-1"/>
              <w:rPr>
                <w:rFonts w:cs="Times New Roman"/>
                <w:sz w:val="14"/>
                <w:szCs w:val="14"/>
                <w:lang w:val="en-US"/>
              </w:rPr>
            </w:pPr>
            <w:r w:rsidRPr="00072232">
              <w:rPr>
                <w:rFonts w:cs="Times New Roman"/>
                <w:b/>
                <w:bCs/>
                <w:sz w:val="14"/>
                <w:szCs w:val="14"/>
                <w:lang w:val="en-US"/>
              </w:rPr>
              <w:t>Purpose:</w:t>
            </w:r>
            <w:r w:rsidRPr="00072232">
              <w:rPr>
                <w:rFonts w:cs="Times New Roman"/>
                <w:sz w:val="14"/>
                <w:szCs w:val="14"/>
                <w:lang w:val="en-US"/>
              </w:rPr>
              <w:t xml:space="preserve"> To form a historical, literary idea of M. Auezov's work in the context of literary history, patriotism and cultural and spiritual position. Development of artistic thinking, skills of independent research activity.</w:t>
            </w:r>
          </w:p>
          <w:p w:rsidR="00515E2D" w:rsidRPr="00072232" w:rsidRDefault="00515E2D" w:rsidP="009A6EAA">
            <w:pPr>
              <w:ind w:left="0" w:right="0"/>
              <w:contextualSpacing/>
              <w:rPr>
                <w:rFonts w:eastAsia="Times New Roman" w:cs="Times New Roman"/>
                <w:sz w:val="14"/>
                <w:szCs w:val="14"/>
                <w:lang w:val="en-US" w:eastAsia="ru-RU"/>
              </w:rPr>
            </w:pPr>
            <w:r w:rsidRPr="00072232">
              <w:rPr>
                <w:rFonts w:cs="Times New Roman"/>
                <w:b/>
                <w:bCs/>
                <w:sz w:val="14"/>
                <w:szCs w:val="14"/>
                <w:lang w:val="en-US"/>
              </w:rPr>
              <w:t>Contents:</w:t>
            </w:r>
            <w:r w:rsidRPr="00072232">
              <w:rPr>
                <w:rFonts w:cs="Times New Roman"/>
                <w:sz w:val="14"/>
                <w:szCs w:val="14"/>
                <w:lang w:val="en-US"/>
              </w:rPr>
              <w:t xml:space="preserve"> The life and creative path of M. Auezov Semipalatinsk, Tashkent, St. Petersburg periods.  M. Auezov's activity in the magazines "Sholpan", "Abai".  M. Auezov's journalism.  An artistic review of the short stories "Korgansyzdyn kuni", "Kyr suretteri", "Okagan azamat", "Kokserek", the play Enlik-Kebek and the stories "Kili Zaman", "Karash-Karash" okigasy", the monograph "Abai Kunanbayev", the epic novel "Abai Zholy".</w:t>
            </w:r>
          </w:p>
        </w:tc>
        <w:tc>
          <w:tcPr>
            <w:tcW w:w="3135" w:type="dxa"/>
            <w:shd w:val="clear" w:color="000000" w:fill="FFFFFF"/>
          </w:tcPr>
          <w:p w:rsidR="00515E2D" w:rsidRPr="00072232" w:rsidRDefault="00515E2D" w:rsidP="00A51337">
            <w:pPr>
              <w:ind w:left="0" w:right="0"/>
              <w:contextualSpacing/>
              <w:rPr>
                <w:rFonts w:eastAsia="Times New Roman" w:cs="Times New Roman"/>
                <w:sz w:val="14"/>
                <w:szCs w:val="14"/>
                <w:lang w:val="kk-KZ" w:eastAsia="ru-RU"/>
              </w:rPr>
            </w:pPr>
            <w:r w:rsidRPr="00072232">
              <w:rPr>
                <w:rFonts w:eastAsia="Times New Roman" w:cs="Times New Roman"/>
                <w:b/>
                <w:bCs/>
                <w:sz w:val="14"/>
                <w:szCs w:val="14"/>
                <w:lang w:val="en-US" w:eastAsia="ru-RU"/>
              </w:rPr>
              <w:t>Knowledge:</w:t>
            </w:r>
            <w:r w:rsidRPr="00072232">
              <w:rPr>
                <w:rFonts w:eastAsia="Times New Roman" w:cs="Times New Roman"/>
                <w:sz w:val="14"/>
                <w:szCs w:val="14"/>
                <w:lang w:val="en-US" w:eastAsia="ru-RU"/>
              </w:rPr>
              <w:t xml:space="preserve"> </w:t>
            </w:r>
            <w:r w:rsidRPr="00072232">
              <w:rPr>
                <w:rFonts w:eastAsia="Times New Roman" w:cs="Times New Roman"/>
                <w:sz w:val="14"/>
                <w:szCs w:val="14"/>
                <w:lang w:val="kk-KZ" w:eastAsia="ru-RU"/>
              </w:rPr>
              <w:t>Т</w:t>
            </w:r>
            <w:r w:rsidRPr="00072232">
              <w:rPr>
                <w:rFonts w:eastAsia="Times New Roman" w:cs="Times New Roman"/>
                <w:sz w:val="14"/>
                <w:szCs w:val="14"/>
                <w:lang w:val="en-US" w:eastAsia="ru-RU"/>
              </w:rPr>
              <w:t>he formation and development of science muhtar studies.</w:t>
            </w:r>
          </w:p>
          <w:p w:rsidR="00515E2D" w:rsidRPr="00072232" w:rsidRDefault="00515E2D" w:rsidP="00A51337">
            <w:pPr>
              <w:ind w:left="0" w:right="0"/>
              <w:contextualSpacing/>
              <w:rPr>
                <w:rFonts w:eastAsia="Times New Roman" w:cs="Times New Roman"/>
                <w:sz w:val="14"/>
                <w:szCs w:val="14"/>
                <w:lang w:val="en-US" w:eastAsia="ru-RU"/>
              </w:rPr>
            </w:pPr>
            <w:r w:rsidRPr="00072232">
              <w:rPr>
                <w:rFonts w:eastAsia="Times New Roman" w:cs="Times New Roman"/>
                <w:b/>
                <w:bCs/>
                <w:sz w:val="14"/>
                <w:szCs w:val="14"/>
                <w:lang w:val="en-US" w:eastAsia="ru-RU"/>
              </w:rPr>
              <w:t>Abilities:</w:t>
            </w:r>
            <w:r w:rsidRPr="00072232">
              <w:rPr>
                <w:rFonts w:eastAsia="Times New Roman" w:cs="Times New Roman"/>
                <w:sz w:val="14"/>
                <w:szCs w:val="14"/>
                <w:lang w:val="en-US" w:eastAsia="ru-RU"/>
              </w:rPr>
              <w:t xml:space="preserve"> </w:t>
            </w:r>
            <w:r w:rsidRPr="00072232">
              <w:rPr>
                <w:rFonts w:eastAsia="Times New Roman" w:cs="Times New Roman"/>
                <w:sz w:val="14"/>
                <w:szCs w:val="14"/>
                <w:lang w:val="kk-KZ" w:eastAsia="ru-RU"/>
              </w:rPr>
              <w:t>А</w:t>
            </w:r>
            <w:r w:rsidRPr="00072232">
              <w:rPr>
                <w:rFonts w:eastAsia="Times New Roman" w:cs="Times New Roman"/>
                <w:sz w:val="14"/>
                <w:szCs w:val="14"/>
                <w:lang w:val="en-US" w:eastAsia="ru-RU"/>
              </w:rPr>
              <w:t xml:space="preserve">nalyze the creative laboratory of the writer, his biography in the context of creativity; as the Creator of the science of Abay studies. </w:t>
            </w:r>
          </w:p>
          <w:p w:rsidR="00515E2D" w:rsidRPr="00072232" w:rsidRDefault="00515E2D" w:rsidP="00A51337">
            <w:pPr>
              <w:ind w:left="0" w:right="0"/>
              <w:contextualSpacing/>
              <w:rPr>
                <w:rFonts w:eastAsia="Times New Roman" w:cs="Times New Roman"/>
                <w:sz w:val="14"/>
                <w:szCs w:val="14"/>
                <w:lang w:val="en-US" w:eastAsia="ru-RU"/>
              </w:rPr>
            </w:pPr>
            <w:r w:rsidRPr="00072232">
              <w:rPr>
                <w:rFonts w:eastAsia="Times New Roman" w:cs="Times New Roman"/>
                <w:b/>
                <w:bCs/>
                <w:sz w:val="14"/>
                <w:szCs w:val="14"/>
                <w:lang w:val="en-US" w:eastAsia="ru-RU"/>
              </w:rPr>
              <w:t>Skills:</w:t>
            </w:r>
            <w:r w:rsidRPr="00072232">
              <w:rPr>
                <w:rFonts w:eastAsia="Times New Roman" w:cs="Times New Roman"/>
                <w:sz w:val="14"/>
                <w:szCs w:val="14"/>
                <w:lang w:val="en-US" w:eastAsia="ru-RU"/>
              </w:rPr>
              <w:t xml:space="preserve"> Forms concepts about the importance and role of science in mahtaratana in Kazakh literature.</w:t>
            </w:r>
          </w:p>
          <w:p w:rsidR="00515E2D" w:rsidRPr="00072232" w:rsidRDefault="00515E2D" w:rsidP="00A51337">
            <w:pPr>
              <w:ind w:left="0" w:right="0"/>
              <w:contextualSpacing/>
              <w:rPr>
                <w:rFonts w:eastAsia="Times New Roman" w:cs="Times New Roman"/>
                <w:sz w:val="14"/>
                <w:szCs w:val="14"/>
                <w:lang w:val="en-US" w:eastAsia="ru-RU"/>
              </w:rPr>
            </w:pPr>
            <w:r w:rsidRPr="00072232">
              <w:rPr>
                <w:rFonts w:cs="Times New Roman"/>
                <w:b/>
                <w:sz w:val="14"/>
                <w:szCs w:val="14"/>
                <w:lang w:val="en-US"/>
              </w:rPr>
              <w:t xml:space="preserve">Competencies: </w:t>
            </w:r>
            <w:r w:rsidRPr="00072232">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1,2,6</w:t>
            </w:r>
          </w:p>
        </w:tc>
      </w:tr>
      <w:tr w:rsidR="00515E2D" w:rsidRPr="00072232" w:rsidTr="009A6EAA">
        <w:trPr>
          <w:trHeight w:val="1998"/>
        </w:trPr>
        <w:tc>
          <w:tcPr>
            <w:tcW w:w="1242" w:type="dxa"/>
            <w:vMerge/>
            <w:shd w:val="clear" w:color="000000" w:fill="FFFFFF"/>
          </w:tcPr>
          <w:p w:rsidR="00515E2D" w:rsidRPr="00072232" w:rsidRDefault="00515E2D" w:rsidP="00A51337">
            <w:pPr>
              <w:ind w:left="0" w:right="0"/>
              <w:contextualSpacing/>
              <w:jc w:val="left"/>
              <w:rPr>
                <w:rFonts w:eastAsia="Times New Roman" w:cs="Times New Roman"/>
                <w:sz w:val="14"/>
                <w:szCs w:val="14"/>
                <w:lang w:eastAsia="ru-RU"/>
              </w:rPr>
            </w:pPr>
          </w:p>
        </w:tc>
        <w:tc>
          <w:tcPr>
            <w:tcW w:w="1418" w:type="dxa"/>
            <w:shd w:val="clear" w:color="000000" w:fill="FFFFFF"/>
          </w:tcPr>
          <w:p w:rsidR="00515E2D" w:rsidRPr="00072232" w:rsidRDefault="00515E2D"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 xml:space="preserve">Абайтану                                                     </w:t>
            </w:r>
          </w:p>
        </w:tc>
        <w:tc>
          <w:tcPr>
            <w:tcW w:w="585"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БП/ ТК</w:t>
            </w:r>
          </w:p>
        </w:tc>
        <w:tc>
          <w:tcPr>
            <w:tcW w:w="971" w:type="dxa"/>
            <w:shd w:val="clear" w:color="000000" w:fill="FFFFFF"/>
          </w:tcPr>
          <w:p w:rsidR="00515E2D" w:rsidRPr="00072232" w:rsidRDefault="00515E2D"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Aba                                                  120</w:t>
            </w:r>
            <w:r w:rsidRPr="00072232">
              <w:rPr>
                <w:rFonts w:eastAsia="Times New Roman" w:cs="Times New Roman"/>
                <w:sz w:val="14"/>
                <w:szCs w:val="14"/>
                <w:lang w:val="kk-KZ" w:eastAsia="ru-RU"/>
              </w:rPr>
              <w:t>8</w:t>
            </w:r>
          </w:p>
        </w:tc>
        <w:tc>
          <w:tcPr>
            <w:tcW w:w="642"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 3</w:t>
            </w:r>
          </w:p>
        </w:tc>
        <w:tc>
          <w:tcPr>
            <w:tcW w:w="1059"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2 </w:t>
            </w:r>
          </w:p>
        </w:tc>
        <w:tc>
          <w:tcPr>
            <w:tcW w:w="42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 </w:t>
            </w:r>
          </w:p>
        </w:tc>
        <w:tc>
          <w:tcPr>
            <w:tcW w:w="1782" w:type="dxa"/>
            <w:shd w:val="clear" w:color="000000" w:fill="FFFFFF"/>
          </w:tcPr>
          <w:p w:rsidR="00515E2D" w:rsidRPr="00072232" w:rsidRDefault="00515E2D" w:rsidP="009A6EAA">
            <w:pPr>
              <w:ind w:left="-39" w:right="-110"/>
              <w:contextualSpacing/>
              <w:jc w:val="left"/>
              <w:rPr>
                <w:rFonts w:eastAsia="Times New Roman" w:cs="Times New Roman"/>
                <w:bCs/>
                <w:sz w:val="14"/>
                <w:szCs w:val="14"/>
                <w:lang w:val="kk-KZ" w:eastAsia="ru-RU"/>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val="kk-KZ" w:eastAsia="ru-RU"/>
              </w:rPr>
              <w:t>Қазақстан тарихы</w:t>
            </w:r>
          </w:p>
          <w:p w:rsidR="00515E2D" w:rsidRPr="00072232" w:rsidRDefault="00515E2D" w:rsidP="009A6EAA">
            <w:pPr>
              <w:ind w:left="-39" w:right="-110"/>
              <w:contextualSpacing/>
              <w:jc w:val="left"/>
              <w:rPr>
                <w:rFonts w:eastAsia="Times New Roman" w:cs="Times New Roman"/>
                <w:sz w:val="14"/>
                <w:szCs w:val="14"/>
                <w:lang w:eastAsia="ru-RU"/>
              </w:rPr>
            </w:pPr>
            <w:r w:rsidRPr="00072232">
              <w:rPr>
                <w:rFonts w:eastAsia="Times New Roman" w:cs="Times New Roman"/>
                <w:b/>
                <w:bCs/>
                <w:sz w:val="14"/>
                <w:szCs w:val="14"/>
                <w:lang w:eastAsia="ru-RU"/>
              </w:rPr>
              <w:t>Постреквизиты:</w:t>
            </w:r>
            <w:r w:rsidRPr="00072232">
              <w:rPr>
                <w:rFonts w:eastAsia="Times New Roman" w:cs="Times New Roman"/>
                <w:sz w:val="14"/>
                <w:szCs w:val="14"/>
                <w:lang w:eastAsia="ru-RU"/>
              </w:rPr>
              <w:t xml:space="preserve">  Философия, Мәдениеттану және психология</w:t>
            </w:r>
          </w:p>
          <w:p w:rsidR="00515E2D" w:rsidRPr="00072232" w:rsidRDefault="00515E2D" w:rsidP="009A6EAA">
            <w:pPr>
              <w:ind w:left="-39" w:right="-110"/>
              <w:contextualSpacing/>
              <w:jc w:val="left"/>
              <w:rPr>
                <w:rFonts w:eastAsia="Times New Roman" w:cs="Times New Roman"/>
                <w:sz w:val="14"/>
                <w:szCs w:val="14"/>
                <w:lang w:eastAsia="ru-RU"/>
              </w:rPr>
            </w:pPr>
          </w:p>
        </w:tc>
        <w:tc>
          <w:tcPr>
            <w:tcW w:w="3053" w:type="dxa"/>
            <w:shd w:val="clear" w:color="000000" w:fill="FFFFFF"/>
          </w:tcPr>
          <w:p w:rsidR="00515E2D" w:rsidRPr="00072232" w:rsidRDefault="00515E2D" w:rsidP="009A6EAA">
            <w:pPr>
              <w:pStyle w:val="af6"/>
              <w:widowControl w:val="0"/>
              <w:shd w:val="clear" w:color="auto" w:fill="FFFFFF"/>
              <w:autoSpaceDE w:val="0"/>
              <w:autoSpaceDN w:val="0"/>
              <w:spacing w:before="0" w:beforeAutospacing="0" w:after="0" w:afterAutospacing="0"/>
              <w:ind w:right="57"/>
              <w:jc w:val="both"/>
              <w:rPr>
                <w:color w:val="000000"/>
                <w:sz w:val="14"/>
                <w:szCs w:val="14"/>
                <w:lang w:val="kk-KZ"/>
              </w:rPr>
            </w:pPr>
            <w:r w:rsidRPr="00072232">
              <w:rPr>
                <w:b/>
                <w:color w:val="000000"/>
                <w:sz w:val="14"/>
                <w:szCs w:val="14"/>
                <w:lang w:val="kk-KZ"/>
              </w:rPr>
              <w:t xml:space="preserve">Мақсаты: </w:t>
            </w:r>
            <w:r w:rsidRPr="00072232">
              <w:rPr>
                <w:color w:val="000000"/>
                <w:sz w:val="14"/>
                <w:szCs w:val="14"/>
                <w:lang w:val="kk-KZ"/>
              </w:rPr>
              <w:t xml:space="preserve">А. Құнанбаевтың шығармашылығы негізінде "Қазақтану" жобасында "ұлттық кодты" сақтау. </w:t>
            </w:r>
          </w:p>
          <w:p w:rsidR="00515E2D" w:rsidRPr="00072232" w:rsidRDefault="00515E2D" w:rsidP="009A6EAA">
            <w:pPr>
              <w:ind w:left="0" w:right="0"/>
              <w:contextualSpacing/>
              <w:rPr>
                <w:rFonts w:eastAsia="Times New Roman" w:cs="Times New Roman"/>
                <w:sz w:val="14"/>
                <w:szCs w:val="14"/>
                <w:lang w:val="kk-KZ" w:eastAsia="ru-RU"/>
              </w:rPr>
            </w:pPr>
            <w:r w:rsidRPr="00072232">
              <w:rPr>
                <w:rFonts w:cs="Times New Roman"/>
                <w:b/>
                <w:color w:val="000000"/>
                <w:sz w:val="14"/>
                <w:szCs w:val="14"/>
                <w:lang w:val="kk-KZ"/>
              </w:rPr>
              <w:t>Мазмұны:</w:t>
            </w:r>
            <w:r w:rsidRPr="00072232">
              <w:rPr>
                <w:rFonts w:cs="Times New Roman"/>
                <w:color w:val="000000"/>
                <w:sz w:val="14"/>
                <w:szCs w:val="14"/>
                <w:lang w:val="kk-KZ"/>
              </w:rPr>
              <w:t xml:space="preserve"> ХІХ-ХХ ғ. Қазақстан тарихы мен қазақ әдебиетіне тарихи шолу. ХХ-ХХІғ. Абай мұрасын зерттеу.  Абай шығармашылығының хронологиясы. Абай-ұлы ақын, этнограф, қазақ жазба әдебиетінің негізін қалаушы. Абай - "Қарамола ережесі" заңдар жинағын құрастырушы, қоғамдық маңызы. Абай-ойшыл, дінтанушы, философ. Абайдың білім мен ғылымдағы рөлі, "Толық адам" тұжырымдамасы. Абайдың "Қара сөздері", М.Әуезовтің "Абай жолы" роман-эпопеясы. Қ. - Ж. Тоқаев "Абай және Қазақстан ХХІ ғасырда", рөлі, маңызы.</w:t>
            </w:r>
          </w:p>
        </w:tc>
        <w:tc>
          <w:tcPr>
            <w:tcW w:w="3135" w:type="dxa"/>
            <w:shd w:val="clear" w:color="000000" w:fill="FFFFFF"/>
          </w:tcPr>
          <w:p w:rsidR="00515E2D" w:rsidRPr="00072232" w:rsidRDefault="00515E2D" w:rsidP="00A51337">
            <w:pPr>
              <w:ind w:left="0" w:right="0"/>
              <w:contextualSpacing/>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Білімі: </w:t>
            </w:r>
            <w:r w:rsidRPr="00072232">
              <w:rPr>
                <w:rFonts w:eastAsia="Times New Roman" w:cs="Times New Roman"/>
                <w:sz w:val="14"/>
                <w:szCs w:val="14"/>
                <w:lang w:val="kk-KZ" w:eastAsia="ru-RU"/>
              </w:rPr>
              <w:t>Абай Құнанбаевтың бағдарламалары; ақынның шығармашылық мұрасы бойынша ғылыми жұмыстардың негізгі ережелерін; «Абайтану» ғылыми бағытын қалыптастыру тарихын біледі.</w:t>
            </w:r>
          </w:p>
          <w:p w:rsidR="00515E2D" w:rsidRPr="00072232" w:rsidRDefault="00515E2D" w:rsidP="00A51337">
            <w:pPr>
              <w:ind w:left="0" w:right="0"/>
              <w:contextualSpacing/>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Икемділігі: </w:t>
            </w:r>
            <w:r w:rsidRPr="00072232">
              <w:rPr>
                <w:rFonts w:eastAsia="Times New Roman" w:cs="Times New Roman"/>
                <w:bCs/>
                <w:sz w:val="14"/>
                <w:szCs w:val="14"/>
                <w:lang w:val="kk-KZ" w:eastAsia="ru-RU"/>
              </w:rPr>
              <w:t>А</w:t>
            </w:r>
            <w:r w:rsidRPr="00072232">
              <w:rPr>
                <w:rFonts w:eastAsia="Times New Roman" w:cs="Times New Roman"/>
                <w:sz w:val="14"/>
                <w:szCs w:val="14"/>
                <w:lang w:val="kk-KZ" w:eastAsia="ru-RU"/>
              </w:rPr>
              <w:t>қынның шығармаларын оның идеологиялық және Абай атындағы зерттеулер бойынша ғылыми зерттеулерді түсінуге икемделеді.</w:t>
            </w:r>
            <w:r w:rsidRPr="00072232">
              <w:rPr>
                <w:rFonts w:eastAsia="Times New Roman" w:cs="Times New Roman"/>
                <w:sz w:val="14"/>
                <w:szCs w:val="14"/>
                <w:lang w:val="kk-KZ" w:eastAsia="ru-RU"/>
              </w:rPr>
              <w:br/>
            </w:r>
            <w:r w:rsidRPr="00072232">
              <w:rPr>
                <w:rFonts w:eastAsia="Times New Roman" w:cs="Times New Roman"/>
                <w:b/>
                <w:bCs/>
                <w:sz w:val="14"/>
                <w:szCs w:val="14"/>
                <w:lang w:val="kk-KZ" w:eastAsia="ru-RU"/>
              </w:rPr>
              <w:t>Дағдысы:</w:t>
            </w:r>
            <w:r w:rsidRPr="00072232">
              <w:rPr>
                <w:rFonts w:eastAsia="Times New Roman" w:cs="Times New Roman"/>
                <w:sz w:val="14"/>
                <w:szCs w:val="14"/>
                <w:lang w:val="kk-KZ" w:eastAsia="ru-RU"/>
              </w:rPr>
              <w:t xml:space="preserve"> Өнер туындыларын аналитикалық оқу, проблемалық көріністерді және мәтіннің негізгі әдістерін анықтау дағдысын игереді.</w:t>
            </w:r>
          </w:p>
          <w:p w:rsidR="00515E2D" w:rsidRPr="00072232" w:rsidRDefault="00515E2D" w:rsidP="00A51337">
            <w:pPr>
              <w:ind w:left="0" w:right="0"/>
              <w:contextualSpacing/>
              <w:rPr>
                <w:rFonts w:eastAsia="Times New Roman" w:cs="Times New Roman"/>
                <w:sz w:val="14"/>
                <w:szCs w:val="14"/>
                <w:lang w:val="kk-KZ" w:eastAsia="ru-RU"/>
              </w:rPr>
            </w:pPr>
            <w:r w:rsidRPr="00072232">
              <w:rPr>
                <w:rFonts w:cs="Times New Roman"/>
                <w:b/>
                <w:sz w:val="14"/>
                <w:szCs w:val="14"/>
                <w:lang w:val="kk-KZ"/>
              </w:rPr>
              <w:t xml:space="preserve">Құзіреттілігі: </w:t>
            </w:r>
            <w:r w:rsidRPr="00072232">
              <w:rPr>
                <w:rFonts w:cs="Times New Roman"/>
                <w:sz w:val="14"/>
                <w:szCs w:val="14"/>
                <w:lang w:val="kk-KZ"/>
              </w:rPr>
              <w:t>Жеке және команда мүшесі ретінде тиімді жұмыс істеу, өз іс-әрекеттерін түзетуді қалыптастырады</w:t>
            </w:r>
            <w:r w:rsidRPr="00072232">
              <w:rPr>
                <w:rFonts w:cs="Times New Roman"/>
                <w:b/>
                <w:sz w:val="14"/>
                <w:szCs w:val="14"/>
                <w:lang w:val="kk-KZ"/>
              </w:rPr>
              <w:t>.</w:t>
            </w:r>
          </w:p>
        </w:tc>
        <w:tc>
          <w:tcPr>
            <w:tcW w:w="567" w:type="dxa"/>
            <w:shd w:val="clear" w:color="000000" w:fill="FFFFFF"/>
            <w:vAlign w:val="center"/>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15,16</w:t>
            </w:r>
          </w:p>
        </w:tc>
      </w:tr>
      <w:tr w:rsidR="00515E2D" w:rsidRPr="00072232" w:rsidTr="009A6EAA">
        <w:trPr>
          <w:trHeight w:val="263"/>
        </w:trPr>
        <w:tc>
          <w:tcPr>
            <w:tcW w:w="1242" w:type="dxa"/>
            <w:vMerge/>
            <w:shd w:val="clear" w:color="000000" w:fill="FFFFFF"/>
          </w:tcPr>
          <w:p w:rsidR="00515E2D" w:rsidRPr="00072232" w:rsidRDefault="00515E2D" w:rsidP="00A51337">
            <w:pPr>
              <w:ind w:left="0" w:right="0"/>
              <w:contextualSpacing/>
              <w:jc w:val="left"/>
              <w:rPr>
                <w:rFonts w:eastAsia="Times New Roman" w:cs="Times New Roman"/>
                <w:sz w:val="14"/>
                <w:szCs w:val="14"/>
                <w:lang w:eastAsia="ru-RU"/>
              </w:rPr>
            </w:pPr>
          </w:p>
        </w:tc>
        <w:tc>
          <w:tcPr>
            <w:tcW w:w="1418" w:type="dxa"/>
            <w:shd w:val="clear" w:color="000000" w:fill="FFFFFF"/>
          </w:tcPr>
          <w:p w:rsidR="00515E2D" w:rsidRPr="00072232" w:rsidRDefault="00515E2D"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 xml:space="preserve">Абаеведение                                                              </w:t>
            </w:r>
          </w:p>
        </w:tc>
        <w:tc>
          <w:tcPr>
            <w:tcW w:w="585"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БД/</w:t>
            </w:r>
          </w:p>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515E2D" w:rsidRPr="00072232" w:rsidRDefault="00515E2D"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Aba                                                  120</w:t>
            </w:r>
            <w:r w:rsidRPr="00072232">
              <w:rPr>
                <w:rFonts w:eastAsia="Times New Roman" w:cs="Times New Roman"/>
                <w:sz w:val="14"/>
                <w:szCs w:val="14"/>
                <w:lang w:val="kk-KZ" w:eastAsia="ru-RU"/>
              </w:rPr>
              <w:t>8</w:t>
            </w:r>
          </w:p>
        </w:tc>
        <w:tc>
          <w:tcPr>
            <w:tcW w:w="642"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 3</w:t>
            </w:r>
          </w:p>
        </w:tc>
        <w:tc>
          <w:tcPr>
            <w:tcW w:w="1059"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2 </w:t>
            </w:r>
          </w:p>
        </w:tc>
        <w:tc>
          <w:tcPr>
            <w:tcW w:w="42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 </w:t>
            </w:r>
          </w:p>
        </w:tc>
        <w:tc>
          <w:tcPr>
            <w:tcW w:w="1782" w:type="dxa"/>
            <w:shd w:val="clear" w:color="000000" w:fill="FFFFFF"/>
          </w:tcPr>
          <w:p w:rsidR="00515E2D" w:rsidRPr="00072232" w:rsidRDefault="00515E2D" w:rsidP="009A6EAA">
            <w:pPr>
              <w:ind w:left="0" w:right="-110"/>
              <w:contextualSpacing/>
              <w:jc w:val="left"/>
              <w:rPr>
                <w:rFonts w:eastAsia="Times New Roman" w:cs="Times New Roman"/>
                <w:b/>
                <w:bCs/>
                <w:sz w:val="14"/>
                <w:szCs w:val="14"/>
                <w:lang w:eastAsia="ru-RU"/>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История Казахстана</w:t>
            </w:r>
          </w:p>
          <w:p w:rsidR="00515E2D" w:rsidRPr="00072232" w:rsidRDefault="00515E2D" w:rsidP="009A6EAA">
            <w:pPr>
              <w:ind w:left="0" w:right="-110"/>
              <w:contextualSpacing/>
              <w:jc w:val="left"/>
              <w:rPr>
                <w:rFonts w:eastAsia="Times New Roman" w:cs="Times New Roman"/>
                <w:sz w:val="14"/>
                <w:szCs w:val="14"/>
                <w:lang w:eastAsia="ru-RU"/>
              </w:rPr>
            </w:pPr>
            <w:r w:rsidRPr="00072232">
              <w:rPr>
                <w:rFonts w:eastAsia="Times New Roman" w:cs="Times New Roman"/>
                <w:b/>
                <w:bCs/>
                <w:sz w:val="14"/>
                <w:szCs w:val="14"/>
                <w:lang w:eastAsia="ru-RU"/>
              </w:rPr>
              <w:t xml:space="preserve">Постреквизиты: </w:t>
            </w:r>
            <w:r w:rsidRPr="00072232">
              <w:rPr>
                <w:rFonts w:eastAsia="Times New Roman" w:cs="Times New Roman"/>
                <w:sz w:val="14"/>
                <w:szCs w:val="14"/>
                <w:lang w:eastAsia="ru-RU"/>
              </w:rPr>
              <w:t>Философия, Культурология и психология</w:t>
            </w:r>
          </w:p>
        </w:tc>
        <w:tc>
          <w:tcPr>
            <w:tcW w:w="3053" w:type="dxa"/>
            <w:shd w:val="clear" w:color="000000" w:fill="FFFFFF"/>
          </w:tcPr>
          <w:p w:rsidR="00515E2D" w:rsidRPr="00072232" w:rsidRDefault="00515E2D" w:rsidP="009A6EAA">
            <w:pPr>
              <w:pStyle w:val="af6"/>
              <w:shd w:val="clear" w:color="auto" w:fill="FFFFFF"/>
              <w:spacing w:before="0" w:beforeAutospacing="0" w:after="0" w:afterAutospacing="0"/>
              <w:jc w:val="both"/>
              <w:rPr>
                <w:sz w:val="14"/>
                <w:szCs w:val="14"/>
              </w:rPr>
            </w:pPr>
            <w:r w:rsidRPr="00072232">
              <w:rPr>
                <w:b/>
                <w:sz w:val="14"/>
                <w:szCs w:val="14"/>
              </w:rPr>
              <w:t>Цель:</w:t>
            </w:r>
            <w:r w:rsidRPr="00072232">
              <w:rPr>
                <w:sz w:val="14"/>
                <w:szCs w:val="14"/>
              </w:rPr>
              <w:t xml:space="preserve"> Сохранение «национального кода»  в проекте «Казахтану» на основе творчества А.Кунанбаева.</w:t>
            </w:r>
          </w:p>
          <w:p w:rsidR="00515E2D" w:rsidRPr="00072232" w:rsidRDefault="00515E2D" w:rsidP="009A6EAA">
            <w:pPr>
              <w:pStyle w:val="af6"/>
              <w:shd w:val="clear" w:color="auto" w:fill="FFFFFF"/>
              <w:spacing w:before="0" w:beforeAutospacing="0" w:after="0" w:afterAutospacing="0"/>
              <w:jc w:val="both"/>
              <w:rPr>
                <w:sz w:val="14"/>
                <w:szCs w:val="14"/>
              </w:rPr>
            </w:pPr>
            <w:r w:rsidRPr="00072232">
              <w:rPr>
                <w:b/>
                <w:sz w:val="14"/>
                <w:szCs w:val="14"/>
              </w:rPr>
              <w:t>Содержание:</w:t>
            </w:r>
            <w:r w:rsidRPr="00072232">
              <w:rPr>
                <w:sz w:val="14"/>
                <w:szCs w:val="14"/>
              </w:rPr>
              <w:t xml:space="preserve"> Исторический обзор истории Казахстана и казахской литературы ХІХ-ХХ в. Исследования наследия Абая ХХ-ХХІ в. Хронология творчества Абая. Абай - великий </w:t>
            </w:r>
            <w:r w:rsidRPr="00072232">
              <w:rPr>
                <w:sz w:val="14"/>
                <w:szCs w:val="14"/>
              </w:rPr>
              <w:lastRenderedPageBreak/>
              <w:t>поэт, этнограф, основатель казахской письменной литературы. Абай - составитель свода законов «Положение Карамолы», общественная значимость. Абай - мыслитель, религиовед, философ. Роль Абая в образовании и науке, концепция  «Целостного человека». «Слова назидания» Абая, роман-эпопея М.Ауезова «Путь Абая». К. Токаев «Абай и Казахстан в XXI веке», роль, значимость.</w:t>
            </w:r>
          </w:p>
        </w:tc>
        <w:tc>
          <w:tcPr>
            <w:tcW w:w="3135" w:type="dxa"/>
            <w:shd w:val="clear" w:color="000000" w:fill="FFFFFF"/>
          </w:tcPr>
          <w:p w:rsidR="00515E2D" w:rsidRPr="00072232" w:rsidRDefault="00515E2D" w:rsidP="00A51337">
            <w:pPr>
              <w:ind w:left="0" w:right="0"/>
              <w:contextualSpacing/>
              <w:rPr>
                <w:rFonts w:eastAsia="Times New Roman" w:cs="Times New Roman"/>
                <w:sz w:val="14"/>
                <w:szCs w:val="14"/>
                <w:lang w:eastAsia="ru-RU"/>
              </w:rPr>
            </w:pPr>
            <w:r w:rsidRPr="00072232">
              <w:rPr>
                <w:rFonts w:eastAsia="Times New Roman" w:cs="Times New Roman"/>
                <w:b/>
                <w:bCs/>
                <w:sz w:val="14"/>
                <w:szCs w:val="14"/>
                <w:lang w:eastAsia="ru-RU"/>
              </w:rPr>
              <w:lastRenderedPageBreak/>
              <w:t xml:space="preserve">Знания: </w:t>
            </w:r>
            <w:r w:rsidRPr="00072232">
              <w:rPr>
                <w:rFonts w:eastAsia="Times New Roman" w:cs="Times New Roman"/>
                <w:sz w:val="14"/>
                <w:szCs w:val="14"/>
                <w:lang w:eastAsia="ru-RU"/>
              </w:rPr>
              <w:t xml:space="preserve">Программные произведения Абая Кунанбаева; основные положения научных работ по творческому наследию поэта; историю формирования научного направления "Абаеведение". </w:t>
            </w:r>
            <w:r w:rsidRPr="00072232">
              <w:rPr>
                <w:rFonts w:eastAsia="Times New Roman" w:cs="Times New Roman"/>
                <w:b/>
                <w:bCs/>
                <w:sz w:val="14"/>
                <w:szCs w:val="14"/>
                <w:lang w:eastAsia="ru-RU"/>
              </w:rPr>
              <w:t xml:space="preserve">                                                         Умения: </w:t>
            </w:r>
            <w:r w:rsidRPr="00072232">
              <w:rPr>
                <w:rFonts w:eastAsia="Times New Roman" w:cs="Times New Roman"/>
                <w:sz w:val="14"/>
                <w:szCs w:val="14"/>
                <w:lang w:eastAsia="ru-RU"/>
              </w:rPr>
              <w:t>Самостоятельно анализировать произведения поэта с учетом его идейно-</w:t>
            </w:r>
            <w:r w:rsidRPr="00072232">
              <w:rPr>
                <w:rFonts w:eastAsia="Times New Roman" w:cs="Times New Roman"/>
                <w:sz w:val="14"/>
                <w:szCs w:val="14"/>
                <w:lang w:eastAsia="ru-RU"/>
              </w:rPr>
              <w:lastRenderedPageBreak/>
              <w:t xml:space="preserve">художественной особенности и своеобразия исторической эпохи; обосновывать свое понимание научных исследований по Абаеведениию.  </w:t>
            </w:r>
            <w:r w:rsidRPr="00072232">
              <w:rPr>
                <w:rFonts w:eastAsia="Times New Roman" w:cs="Times New Roman"/>
                <w:b/>
                <w:bCs/>
                <w:sz w:val="14"/>
                <w:szCs w:val="14"/>
                <w:lang w:eastAsia="ru-RU"/>
              </w:rPr>
              <w:br/>
              <w:t xml:space="preserve">Навыки: </w:t>
            </w:r>
            <w:r w:rsidRPr="00072232">
              <w:rPr>
                <w:rFonts w:eastAsia="Times New Roman" w:cs="Times New Roman"/>
                <w:sz w:val="14"/>
                <w:szCs w:val="14"/>
                <w:lang w:eastAsia="ru-RU"/>
              </w:rPr>
              <w:t xml:space="preserve">Аналитического прочтения художественных произведений, предполагающих видение проблематики и выявление основных хужожественных средств того или иного текста. </w:t>
            </w:r>
          </w:p>
          <w:p w:rsidR="00515E2D" w:rsidRPr="00072232" w:rsidRDefault="00515E2D" w:rsidP="00A51337">
            <w:pPr>
              <w:ind w:left="0" w:right="0"/>
              <w:contextualSpacing/>
              <w:rPr>
                <w:rFonts w:cs="Times New Roman"/>
                <w:sz w:val="14"/>
                <w:szCs w:val="14"/>
              </w:rPr>
            </w:pPr>
            <w:r w:rsidRPr="00072232">
              <w:rPr>
                <w:rFonts w:cs="Times New Roman"/>
                <w:b/>
                <w:sz w:val="14"/>
                <w:szCs w:val="14"/>
              </w:rPr>
              <w:t xml:space="preserve">Компетенции: </w:t>
            </w:r>
            <w:r w:rsidRPr="00072232">
              <w:rPr>
                <w:rFonts w:cs="Times New Roman"/>
                <w:sz w:val="14"/>
                <w:szCs w:val="14"/>
              </w:rPr>
              <w:t>Эффективно работать индивидуально и как член команды, корректировать свои действия, конфессиональные и культурные различия.</w:t>
            </w:r>
          </w:p>
        </w:tc>
        <w:tc>
          <w:tcPr>
            <w:tcW w:w="567" w:type="dxa"/>
            <w:shd w:val="clear" w:color="000000" w:fill="FFFFFF"/>
            <w:vAlign w:val="center"/>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15,16</w:t>
            </w:r>
          </w:p>
        </w:tc>
      </w:tr>
      <w:tr w:rsidR="00515E2D" w:rsidRPr="00072232" w:rsidTr="009A6EAA">
        <w:trPr>
          <w:trHeight w:val="263"/>
        </w:trPr>
        <w:tc>
          <w:tcPr>
            <w:tcW w:w="1242" w:type="dxa"/>
            <w:vMerge/>
            <w:shd w:val="clear" w:color="000000" w:fill="FFFFFF"/>
          </w:tcPr>
          <w:p w:rsidR="00515E2D" w:rsidRPr="00072232" w:rsidRDefault="00515E2D" w:rsidP="00A51337">
            <w:pPr>
              <w:ind w:left="0" w:right="0"/>
              <w:contextualSpacing/>
              <w:jc w:val="left"/>
              <w:rPr>
                <w:rFonts w:eastAsia="Times New Roman" w:cs="Times New Roman"/>
                <w:sz w:val="14"/>
                <w:szCs w:val="14"/>
                <w:lang w:eastAsia="ru-RU"/>
              </w:rPr>
            </w:pPr>
          </w:p>
        </w:tc>
        <w:tc>
          <w:tcPr>
            <w:tcW w:w="1418" w:type="dxa"/>
            <w:shd w:val="clear" w:color="000000" w:fill="FFFFFF"/>
          </w:tcPr>
          <w:p w:rsidR="00515E2D" w:rsidRPr="00072232" w:rsidRDefault="00515E2D"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Abai Studies</w:t>
            </w:r>
          </w:p>
        </w:tc>
        <w:tc>
          <w:tcPr>
            <w:tcW w:w="585"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BD/</w:t>
            </w:r>
          </w:p>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515E2D" w:rsidRPr="00072232" w:rsidRDefault="00515E2D"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 xml:space="preserve"> AS                                                  120</w:t>
            </w:r>
            <w:r w:rsidRPr="00072232">
              <w:rPr>
                <w:rFonts w:eastAsia="Times New Roman" w:cs="Times New Roman"/>
                <w:sz w:val="14"/>
                <w:szCs w:val="14"/>
                <w:lang w:val="kk-KZ" w:eastAsia="ru-RU"/>
              </w:rPr>
              <w:t>8</w:t>
            </w:r>
          </w:p>
        </w:tc>
        <w:tc>
          <w:tcPr>
            <w:tcW w:w="642"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 3</w:t>
            </w:r>
          </w:p>
        </w:tc>
        <w:tc>
          <w:tcPr>
            <w:tcW w:w="1059"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2 </w:t>
            </w:r>
          </w:p>
        </w:tc>
        <w:tc>
          <w:tcPr>
            <w:tcW w:w="42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 </w:t>
            </w:r>
          </w:p>
        </w:tc>
        <w:tc>
          <w:tcPr>
            <w:tcW w:w="1782" w:type="dxa"/>
            <w:shd w:val="clear" w:color="000000" w:fill="FFFFFF"/>
          </w:tcPr>
          <w:p w:rsidR="00515E2D" w:rsidRPr="00072232" w:rsidRDefault="00515E2D" w:rsidP="009A6EAA">
            <w:pPr>
              <w:ind w:left="0" w:right="-110"/>
              <w:contextualSpacing/>
              <w:jc w:val="left"/>
              <w:rPr>
                <w:rFonts w:eastAsia="Times New Roman" w:cs="Times New Roman"/>
                <w:b/>
                <w:bCs/>
                <w:sz w:val="14"/>
                <w:szCs w:val="14"/>
                <w:lang w:val="en-US" w:eastAsia="ru-RU"/>
              </w:rPr>
            </w:pPr>
            <w:r w:rsidRPr="00072232">
              <w:rPr>
                <w:rFonts w:eastAsia="Times New Roman" w:cs="Times New Roman"/>
                <w:b/>
                <w:bCs/>
                <w:sz w:val="14"/>
                <w:szCs w:val="14"/>
                <w:lang w:val="en-US" w:eastAsia="ru-RU"/>
              </w:rPr>
              <w:t>Prerequisites:</w:t>
            </w:r>
            <w:r w:rsidRPr="00072232">
              <w:rPr>
                <w:rFonts w:cs="Times New Roman"/>
                <w:sz w:val="14"/>
                <w:szCs w:val="14"/>
                <w:lang w:val="en-US"/>
              </w:rPr>
              <w:t xml:space="preserve"> History of Kazakhstan</w:t>
            </w:r>
          </w:p>
          <w:p w:rsidR="00515E2D" w:rsidRPr="00072232" w:rsidRDefault="00515E2D" w:rsidP="009A6EAA">
            <w:pPr>
              <w:ind w:left="0" w:right="-110"/>
              <w:contextualSpacing/>
              <w:jc w:val="left"/>
              <w:rPr>
                <w:rFonts w:eastAsia="Times New Roman" w:cs="Times New Roman"/>
                <w:sz w:val="14"/>
                <w:szCs w:val="14"/>
                <w:lang w:val="en-US" w:eastAsia="ru-RU"/>
              </w:rPr>
            </w:pPr>
            <w:r w:rsidRPr="00072232">
              <w:rPr>
                <w:rFonts w:eastAsia="Times New Roman" w:cs="Times New Roman"/>
                <w:b/>
                <w:bCs/>
                <w:sz w:val="14"/>
                <w:szCs w:val="14"/>
                <w:lang w:eastAsia="ru-RU"/>
              </w:rPr>
              <w:t>Р</w:t>
            </w:r>
            <w:r w:rsidRPr="00072232">
              <w:rPr>
                <w:rFonts w:eastAsia="Times New Roman" w:cs="Times New Roman"/>
                <w:b/>
                <w:bCs/>
                <w:sz w:val="14"/>
                <w:szCs w:val="14"/>
                <w:lang w:val="en-US" w:eastAsia="ru-RU"/>
              </w:rPr>
              <w:t>ost-requisites:</w:t>
            </w:r>
            <w:r w:rsidRPr="00072232">
              <w:rPr>
                <w:rFonts w:eastAsia="Times New Roman" w:cs="Times New Roman"/>
                <w:sz w:val="14"/>
                <w:szCs w:val="14"/>
                <w:lang w:val="en-US" w:eastAsia="ru-RU"/>
              </w:rPr>
              <w:t xml:space="preserve"> Philosophy,</w:t>
            </w:r>
            <w:r w:rsidRPr="00072232">
              <w:rPr>
                <w:rFonts w:eastAsia="Times New Roman" w:cs="Times New Roman"/>
                <w:sz w:val="14"/>
                <w:szCs w:val="14"/>
                <w:lang w:val="kk-KZ" w:eastAsia="ru-RU"/>
              </w:rPr>
              <w:t xml:space="preserve"> Cultural Studies and Psychology</w:t>
            </w:r>
            <w:r w:rsidRPr="00072232">
              <w:rPr>
                <w:rFonts w:eastAsia="Times New Roman" w:cs="Times New Roman"/>
                <w:sz w:val="14"/>
                <w:szCs w:val="14"/>
                <w:lang w:val="en-US" w:eastAsia="ru-RU"/>
              </w:rPr>
              <w:t xml:space="preserve"> </w:t>
            </w:r>
          </w:p>
        </w:tc>
        <w:tc>
          <w:tcPr>
            <w:tcW w:w="3053" w:type="dxa"/>
            <w:shd w:val="clear" w:color="000000" w:fill="FFFFFF"/>
          </w:tcPr>
          <w:p w:rsidR="00515E2D" w:rsidRPr="00072232" w:rsidRDefault="00515E2D" w:rsidP="009A6EAA">
            <w:pPr>
              <w:ind w:left="0" w:right="0"/>
              <w:rPr>
                <w:rFonts w:cs="Times New Roman"/>
                <w:sz w:val="14"/>
                <w:szCs w:val="14"/>
                <w:lang w:val="en-US"/>
              </w:rPr>
            </w:pPr>
            <w:r w:rsidRPr="00072232">
              <w:rPr>
                <w:rFonts w:cs="Times New Roman"/>
                <w:b/>
                <w:bCs/>
                <w:sz w:val="14"/>
                <w:szCs w:val="14"/>
                <w:lang w:val="en-US"/>
              </w:rPr>
              <w:t>Purpose:</w:t>
            </w:r>
            <w:r w:rsidRPr="00072232">
              <w:rPr>
                <w:rFonts w:cs="Times New Roman"/>
                <w:sz w:val="14"/>
                <w:szCs w:val="14"/>
                <w:lang w:val="en-US"/>
              </w:rPr>
              <w:t xml:space="preserve"> Preservation of the "national code" in the project "Kazakhtanu" based on the creativity of A.Kunanbayev.</w:t>
            </w:r>
          </w:p>
          <w:p w:rsidR="00515E2D" w:rsidRPr="00072232" w:rsidRDefault="00515E2D" w:rsidP="009A6EAA">
            <w:pPr>
              <w:ind w:left="0" w:right="0"/>
              <w:rPr>
                <w:rFonts w:eastAsia="Times New Roman" w:cs="Times New Roman"/>
                <w:sz w:val="14"/>
                <w:szCs w:val="14"/>
                <w:lang w:val="en-US" w:eastAsia="ru-RU"/>
              </w:rPr>
            </w:pPr>
            <w:r w:rsidRPr="00072232">
              <w:rPr>
                <w:rFonts w:cs="Times New Roman"/>
                <w:b/>
                <w:bCs/>
                <w:sz w:val="14"/>
                <w:szCs w:val="14"/>
                <w:lang w:val="en-US"/>
              </w:rPr>
              <w:t>Contents:</w:t>
            </w:r>
            <w:r w:rsidRPr="00072232">
              <w:rPr>
                <w:rFonts w:cs="Times New Roman"/>
                <w:sz w:val="14"/>
                <w:szCs w:val="14"/>
                <w:lang w:val="en-US"/>
              </w:rPr>
              <w:t xml:space="preserve"> historical overview of the history of Kazakhstan and Kazakh literature of the XIX-XX centuries. Studies of Abai's legacy of the XX-XXI century. Chronology of Abai's creativity. Abai is a great poet, ethnographer, founder of Kazakh written literature. Abai is the compiler of the code of laws "The Position of Karamola", social significance. Abai is a thinker, religious scholar, philosopher. The role of Abai in education and science, the concept of a "Holistic person". "Words of Edification" by Abai, an epic novel by M.Auyezova "The Way of Abai" . K. Tokaev "Abai and Kazakhstan in the XXI century", role, significance.</w:t>
            </w:r>
          </w:p>
        </w:tc>
        <w:tc>
          <w:tcPr>
            <w:tcW w:w="3135" w:type="dxa"/>
            <w:shd w:val="clear" w:color="000000" w:fill="FFFFFF"/>
          </w:tcPr>
          <w:p w:rsidR="00515E2D" w:rsidRPr="00072232" w:rsidRDefault="00515E2D" w:rsidP="00A51337">
            <w:pPr>
              <w:ind w:left="0" w:right="0"/>
              <w:contextualSpacing/>
              <w:rPr>
                <w:rFonts w:eastAsia="Times New Roman" w:cs="Times New Roman"/>
                <w:sz w:val="14"/>
                <w:szCs w:val="14"/>
                <w:lang w:val="en-US" w:eastAsia="ru-RU"/>
              </w:rPr>
            </w:pPr>
            <w:r w:rsidRPr="00072232">
              <w:rPr>
                <w:rFonts w:eastAsia="Times New Roman" w:cs="Times New Roman"/>
                <w:b/>
                <w:bCs/>
                <w:sz w:val="14"/>
                <w:szCs w:val="14"/>
                <w:lang w:val="en-US" w:eastAsia="ru-RU"/>
              </w:rPr>
              <w:t>Knowledge</w:t>
            </w:r>
            <w:r w:rsidRPr="00072232">
              <w:rPr>
                <w:rFonts w:eastAsia="Times New Roman" w:cs="Times New Roman"/>
                <w:sz w:val="14"/>
                <w:szCs w:val="14"/>
                <w:lang w:val="en-US" w:eastAsia="ru-RU"/>
              </w:rPr>
              <w:t xml:space="preserve">: Program works of Abai Kunanbayev; the main provisions of scientific works on the creative legacy of the poet; the history of the formation of the scientific direction "Abaevedenie".                                                                                                                         </w:t>
            </w:r>
            <w:r w:rsidRPr="00072232">
              <w:rPr>
                <w:rFonts w:eastAsia="Times New Roman" w:cs="Times New Roman"/>
                <w:b/>
                <w:bCs/>
                <w:sz w:val="14"/>
                <w:szCs w:val="14"/>
                <w:lang w:val="en-US" w:eastAsia="ru-RU"/>
              </w:rPr>
              <w:t>Abilities:</w:t>
            </w:r>
            <w:r w:rsidRPr="00072232">
              <w:rPr>
                <w:rFonts w:eastAsia="Times New Roman" w:cs="Times New Roman"/>
                <w:sz w:val="14"/>
                <w:szCs w:val="14"/>
                <w:lang w:val="en-US" w:eastAsia="ru-RU"/>
              </w:rPr>
              <w:t xml:space="preserve"> Independently analyze the poet's works taking into account his ideological and artistic features and the peculiarity of the historical epoch; to justify their understanding of scientific research on Abaev studies.</w:t>
            </w:r>
          </w:p>
          <w:p w:rsidR="00515E2D" w:rsidRPr="00072232" w:rsidRDefault="00515E2D" w:rsidP="00A51337">
            <w:pPr>
              <w:ind w:left="0" w:right="0"/>
              <w:contextualSpacing/>
              <w:rPr>
                <w:rFonts w:eastAsia="Times New Roman" w:cs="Times New Roman"/>
                <w:sz w:val="14"/>
                <w:szCs w:val="14"/>
                <w:lang w:val="en-US" w:eastAsia="ru-RU"/>
              </w:rPr>
            </w:pPr>
            <w:r w:rsidRPr="00072232">
              <w:rPr>
                <w:rFonts w:eastAsia="Times New Roman" w:cs="Times New Roman"/>
                <w:b/>
                <w:bCs/>
                <w:sz w:val="14"/>
                <w:szCs w:val="14"/>
                <w:lang w:val="en-US" w:eastAsia="ru-RU"/>
              </w:rPr>
              <w:t xml:space="preserve">Skills: </w:t>
            </w:r>
            <w:r w:rsidRPr="00072232">
              <w:rPr>
                <w:rFonts w:eastAsia="Times New Roman" w:cs="Times New Roman"/>
                <w:sz w:val="14"/>
                <w:szCs w:val="14"/>
                <w:lang w:val="en-US" w:eastAsia="ru-RU"/>
              </w:rPr>
              <w:t>Analytical reading of works of art, suggesting a vision of the problematic and identifying the main huzhozhestvennyh means of a text.</w:t>
            </w:r>
          </w:p>
          <w:p w:rsidR="00515E2D" w:rsidRPr="00072232" w:rsidRDefault="00515E2D" w:rsidP="00A51337">
            <w:pPr>
              <w:ind w:left="0" w:right="0"/>
              <w:contextualSpacing/>
              <w:rPr>
                <w:rFonts w:eastAsia="Times New Roman" w:cs="Times New Roman"/>
                <w:b/>
                <w:bCs/>
                <w:sz w:val="14"/>
                <w:szCs w:val="14"/>
                <w:lang w:val="en-US" w:eastAsia="ru-RU"/>
              </w:rPr>
            </w:pPr>
            <w:r w:rsidRPr="00072232">
              <w:rPr>
                <w:rFonts w:cs="Times New Roman"/>
                <w:b/>
                <w:sz w:val="14"/>
                <w:szCs w:val="14"/>
                <w:lang w:val="en-US"/>
              </w:rPr>
              <w:t xml:space="preserve">Competencies: </w:t>
            </w:r>
            <w:r w:rsidRPr="00072232">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15,16</w:t>
            </w:r>
          </w:p>
        </w:tc>
      </w:tr>
      <w:tr w:rsidR="00515E2D" w:rsidRPr="00072232" w:rsidTr="009A6EAA">
        <w:trPr>
          <w:trHeight w:val="263"/>
        </w:trPr>
        <w:tc>
          <w:tcPr>
            <w:tcW w:w="1242" w:type="dxa"/>
            <w:vMerge/>
            <w:shd w:val="clear" w:color="000000" w:fill="FFFFFF"/>
          </w:tcPr>
          <w:p w:rsidR="00515E2D" w:rsidRPr="00072232" w:rsidRDefault="00515E2D" w:rsidP="00A51337">
            <w:pPr>
              <w:ind w:left="0" w:right="0"/>
              <w:contextualSpacing/>
              <w:jc w:val="left"/>
              <w:rPr>
                <w:rFonts w:eastAsia="Times New Roman" w:cs="Times New Roman"/>
                <w:sz w:val="14"/>
                <w:szCs w:val="14"/>
                <w:lang w:eastAsia="ru-RU"/>
              </w:rPr>
            </w:pPr>
          </w:p>
        </w:tc>
        <w:tc>
          <w:tcPr>
            <w:tcW w:w="1418" w:type="dxa"/>
            <w:shd w:val="clear" w:color="000000" w:fill="FFFFFF"/>
          </w:tcPr>
          <w:p w:rsidR="00515E2D" w:rsidRPr="00072232" w:rsidRDefault="00515E2D"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 xml:space="preserve">Сыбайлас жемқорлыққа қарсы мәдениет негіздері                                                                                                                        </w:t>
            </w:r>
          </w:p>
        </w:tc>
        <w:tc>
          <w:tcPr>
            <w:tcW w:w="585"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БП/ ТК</w:t>
            </w:r>
          </w:p>
        </w:tc>
        <w:tc>
          <w:tcPr>
            <w:tcW w:w="971"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SZhKMN 120</w:t>
            </w:r>
            <w:r w:rsidRPr="00072232">
              <w:rPr>
                <w:rFonts w:eastAsia="Times New Roman" w:cs="Times New Roman"/>
                <w:sz w:val="14"/>
                <w:szCs w:val="14"/>
                <w:lang w:val="kk-KZ" w:eastAsia="ru-RU"/>
              </w:rPr>
              <w:t>8</w:t>
            </w:r>
            <w:r w:rsidRPr="00072232">
              <w:rPr>
                <w:rFonts w:eastAsia="Times New Roman" w:cs="Times New Roman"/>
                <w:sz w:val="14"/>
                <w:szCs w:val="14"/>
                <w:lang w:eastAsia="ru-RU"/>
              </w:rPr>
              <w:t xml:space="preserve">           </w:t>
            </w:r>
          </w:p>
        </w:tc>
        <w:tc>
          <w:tcPr>
            <w:tcW w:w="642"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3</w:t>
            </w:r>
          </w:p>
        </w:tc>
        <w:tc>
          <w:tcPr>
            <w:tcW w:w="1059"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w:t>
            </w:r>
          </w:p>
        </w:tc>
        <w:tc>
          <w:tcPr>
            <w:tcW w:w="42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w:t>
            </w:r>
          </w:p>
        </w:tc>
        <w:tc>
          <w:tcPr>
            <w:tcW w:w="1782" w:type="dxa"/>
            <w:shd w:val="clear" w:color="000000" w:fill="FFFFFF"/>
          </w:tcPr>
          <w:p w:rsidR="00515E2D" w:rsidRPr="00072232" w:rsidRDefault="00515E2D" w:rsidP="009A6EAA">
            <w:pPr>
              <w:ind w:left="0" w:right="-110"/>
              <w:contextualSpacing/>
              <w:jc w:val="left"/>
              <w:rPr>
                <w:rFonts w:eastAsia="Times New Roman" w:cs="Times New Roman"/>
                <w:bCs/>
                <w:sz w:val="14"/>
                <w:szCs w:val="14"/>
                <w:lang w:eastAsia="ru-RU"/>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eastAsia="ru-RU"/>
              </w:rPr>
              <w:t xml:space="preserve">Мектеп бағдарламасының Өзін-өзі тану пәні </w:t>
            </w:r>
          </w:p>
          <w:p w:rsidR="00515E2D" w:rsidRPr="00072232" w:rsidRDefault="00515E2D" w:rsidP="009A6EAA">
            <w:pPr>
              <w:ind w:left="0" w:right="-110"/>
              <w:contextualSpacing/>
              <w:jc w:val="left"/>
              <w:rPr>
                <w:rFonts w:eastAsia="Times New Roman" w:cs="Times New Roman"/>
                <w:sz w:val="14"/>
                <w:szCs w:val="14"/>
                <w:lang w:eastAsia="ru-RU"/>
              </w:rPr>
            </w:pPr>
            <w:r w:rsidRPr="00072232">
              <w:rPr>
                <w:rFonts w:eastAsia="Times New Roman" w:cs="Times New Roman"/>
                <w:b/>
                <w:bCs/>
                <w:sz w:val="14"/>
                <w:szCs w:val="14"/>
                <w:lang w:eastAsia="ru-RU"/>
              </w:rPr>
              <w:t xml:space="preserve">Постреквизиты: </w:t>
            </w:r>
            <w:r w:rsidRPr="00072232">
              <w:rPr>
                <w:rFonts w:eastAsia="Times New Roman" w:cs="Times New Roman"/>
                <w:sz w:val="14"/>
                <w:szCs w:val="14"/>
                <w:lang w:eastAsia="ru-RU"/>
              </w:rPr>
              <w:t>Мәдениеттану және психология, Экожүйе және құқық</w:t>
            </w:r>
          </w:p>
        </w:tc>
        <w:tc>
          <w:tcPr>
            <w:tcW w:w="3053" w:type="dxa"/>
            <w:shd w:val="clear" w:color="000000" w:fill="FFFFFF"/>
          </w:tcPr>
          <w:p w:rsidR="00515E2D" w:rsidRPr="00072232" w:rsidRDefault="00515E2D" w:rsidP="009A6EAA">
            <w:pPr>
              <w:widowControl w:val="0"/>
              <w:autoSpaceDE w:val="0"/>
              <w:autoSpaceDN w:val="0"/>
              <w:ind w:left="0" w:right="57"/>
              <w:rPr>
                <w:rFonts w:cs="Times New Roman"/>
                <w:color w:val="000000"/>
                <w:sz w:val="14"/>
                <w:szCs w:val="14"/>
                <w:lang w:val="kk-KZ"/>
              </w:rPr>
            </w:pPr>
            <w:r w:rsidRPr="00072232">
              <w:rPr>
                <w:rFonts w:cs="Times New Roman"/>
                <w:b/>
                <w:color w:val="000000"/>
                <w:sz w:val="14"/>
                <w:szCs w:val="14"/>
                <w:lang w:val="kk-KZ"/>
              </w:rPr>
              <w:t xml:space="preserve">Мақсаты: </w:t>
            </w:r>
            <w:r w:rsidRPr="00072232">
              <w:rPr>
                <w:rFonts w:cs="Times New Roman"/>
                <w:color w:val="000000"/>
                <w:sz w:val="14"/>
                <w:szCs w:val="14"/>
                <w:lang w:val="kk-KZ"/>
              </w:rPr>
              <w:t>Сыбайлас жемқорлыққа қарсы дүниетанымды, тұлғаның берік адамгершілік негіздерін, азаматтық ұстанымды, сыбайлас жемқорлыққа қарсы мінез-құлықтың тұрақты дағдыларын қалыптастыру.</w:t>
            </w:r>
          </w:p>
          <w:p w:rsidR="00515E2D" w:rsidRPr="00072232" w:rsidRDefault="00515E2D" w:rsidP="009A6EAA">
            <w:pPr>
              <w:ind w:left="0" w:right="0"/>
              <w:contextualSpacing/>
              <w:rPr>
                <w:rFonts w:eastAsia="Times New Roman" w:cs="Times New Roman"/>
                <w:b/>
                <w:bCs/>
                <w:sz w:val="14"/>
                <w:szCs w:val="14"/>
                <w:lang w:val="kk-KZ" w:eastAsia="ru-RU"/>
              </w:rPr>
            </w:pPr>
            <w:r w:rsidRPr="00072232">
              <w:rPr>
                <w:rFonts w:cs="Times New Roman"/>
                <w:b/>
                <w:color w:val="000000"/>
                <w:sz w:val="14"/>
                <w:szCs w:val="14"/>
                <w:lang w:val="kk-KZ"/>
              </w:rPr>
              <w:t>Мазмұны:</w:t>
            </w:r>
            <w:r w:rsidRPr="00072232">
              <w:rPr>
                <w:rFonts w:cs="Times New Roman"/>
                <w:color w:val="000000"/>
                <w:sz w:val="14"/>
                <w:szCs w:val="14"/>
                <w:lang w:val="kk-KZ"/>
              </w:rPr>
              <w:t xml:space="preserve"> Құқықтық нигилизмді жеңу, сыбайлас жемқорлыққа қарсы заңнама саласында құқықтық мәдениет негіздерін қалыптастыру. Саналы қабылдауды, сыбайлас жемқорлыққа көзқарасты қалыптастыру. Сыбайлас жемқорлық мінез-құлықтан, сыбайлас жемқорлық моральынан, этикадан моральдық бас тарту. Сыбайлас жемқорлыққа қарсы іс-қимыл үшін қажетті дағдыларды игеру. Сыбайлас жемқорлыққа қарсы мінез-құлық стандартын құру. Сыбайлас жемқорлыққа қарсы насихат, заңдылық идеяларын тарату, заңға құрмет. Сыбайлас жемқорлықтың табиғатын түсінуге, оның көріністерінен әлеуметтік шығындарды түсінуге, өз ұстанымын дәлелді түрде қорғауға, сыбайлас жемқорлық көріністерін жеңу жолдарын іздеуге бағытталған іс-шаралар.</w:t>
            </w:r>
          </w:p>
        </w:tc>
        <w:tc>
          <w:tcPr>
            <w:tcW w:w="3135" w:type="dxa"/>
            <w:shd w:val="clear" w:color="000000" w:fill="FFFFFF"/>
          </w:tcPr>
          <w:p w:rsidR="00515E2D" w:rsidRPr="00072232" w:rsidRDefault="00515E2D" w:rsidP="00A51337">
            <w:pPr>
              <w:pStyle w:val="HTML"/>
              <w:jc w:val="both"/>
              <w:rPr>
                <w:rFonts w:ascii="Times New Roman" w:hAnsi="Times New Roman" w:cs="Times New Roman"/>
                <w:sz w:val="14"/>
                <w:szCs w:val="14"/>
                <w:lang w:val="kk-KZ"/>
              </w:rPr>
            </w:pPr>
            <w:r w:rsidRPr="00072232">
              <w:rPr>
                <w:rFonts w:ascii="Times New Roman" w:hAnsi="Times New Roman" w:cs="Times New Roman"/>
                <w:b/>
                <w:bCs/>
                <w:sz w:val="14"/>
                <w:szCs w:val="14"/>
                <w:lang w:val="kk-KZ"/>
              </w:rPr>
              <w:t xml:space="preserve">Білімі: </w:t>
            </w:r>
            <w:r w:rsidRPr="00072232">
              <w:rPr>
                <w:rStyle w:val="y2iqfc"/>
                <w:rFonts w:ascii="Times New Roman" w:hAnsi="Times New Roman" w:cs="Times New Roman"/>
                <w:sz w:val="14"/>
                <w:szCs w:val="14"/>
                <w:lang w:val="kk-KZ"/>
              </w:rPr>
              <w:t>Сыбайлас жемқорлық және оның салдары; заңнама және нормативтік құқықтық база; сыбайлас жемқорлықтың алдын алу және оған қарсы іс-қимыл; этика және кәсіби жауапкершілік, ашықтық пен жауапкершілік мәдениеті, білім мен қоғамдық пікірдің рөлі.</w:t>
            </w:r>
          </w:p>
          <w:p w:rsidR="00515E2D" w:rsidRPr="00072232" w:rsidRDefault="00515E2D" w:rsidP="00A51337">
            <w:pPr>
              <w:pStyle w:val="HTML"/>
              <w:jc w:val="both"/>
              <w:rPr>
                <w:rFonts w:ascii="Times New Roman" w:hAnsi="Times New Roman" w:cs="Times New Roman"/>
                <w:sz w:val="14"/>
                <w:szCs w:val="14"/>
                <w:lang w:val="kk-KZ"/>
              </w:rPr>
            </w:pPr>
            <w:r w:rsidRPr="00072232">
              <w:rPr>
                <w:rFonts w:ascii="Times New Roman" w:hAnsi="Times New Roman" w:cs="Times New Roman"/>
                <w:b/>
                <w:bCs/>
                <w:sz w:val="14"/>
                <w:szCs w:val="14"/>
                <w:lang w:val="kk-KZ"/>
              </w:rPr>
              <w:t xml:space="preserve">Икемділігі: </w:t>
            </w:r>
            <w:r w:rsidRPr="00072232">
              <w:rPr>
                <w:rStyle w:val="y2iqfc"/>
                <w:rFonts w:ascii="Times New Roman" w:hAnsi="Times New Roman" w:cs="Times New Roman"/>
                <w:sz w:val="14"/>
                <w:szCs w:val="14"/>
                <w:lang w:val="kk-KZ"/>
              </w:rPr>
              <w:t>Талдау және шешім қабылдау; сыбайлас жемқорлық жағдайларын талдау, талқылауларға қатысу және бизнес, саясат, білім беру және мемлекеттік басқару сияқты әртүрлі салаларда сыбайлас жемқорлыққа қарсы стратегияларды әзірлеу.</w:t>
            </w:r>
          </w:p>
          <w:p w:rsidR="00515E2D" w:rsidRPr="00072232" w:rsidRDefault="00515E2D" w:rsidP="00A51337">
            <w:pPr>
              <w:pStyle w:val="HTML"/>
              <w:jc w:val="both"/>
              <w:rPr>
                <w:rFonts w:ascii="Times New Roman" w:hAnsi="Times New Roman" w:cs="Times New Roman"/>
                <w:sz w:val="14"/>
                <w:szCs w:val="14"/>
                <w:lang w:val="kk-KZ"/>
              </w:rPr>
            </w:pPr>
            <w:r w:rsidRPr="00072232">
              <w:rPr>
                <w:rFonts w:ascii="Times New Roman" w:hAnsi="Times New Roman" w:cs="Times New Roman"/>
                <w:b/>
                <w:bCs/>
                <w:sz w:val="14"/>
                <w:szCs w:val="14"/>
                <w:lang w:val="kk-KZ"/>
              </w:rPr>
              <w:t>Дағдысы:</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Сыбайлас жемқорлықтың алдын алу және оған қарсы тұру дағдыларын меңгеру; сыбайлас жемқорлыққа қарсы саясат пен бағдарламаларды әзірлеу.</w:t>
            </w:r>
          </w:p>
          <w:p w:rsidR="00515E2D" w:rsidRPr="00072232" w:rsidRDefault="00515E2D" w:rsidP="00A51337">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Құзіреттілігі:</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Ашықтық және жауапкершілік мәдениеті; кәсіби этика мен жауапкершілікті дамыту; қоғамдық пікір мен білімді дамыту.</w:t>
            </w:r>
          </w:p>
        </w:tc>
        <w:tc>
          <w:tcPr>
            <w:tcW w:w="567" w:type="dxa"/>
            <w:shd w:val="clear" w:color="000000" w:fill="FFFFFF"/>
            <w:vAlign w:val="center"/>
          </w:tcPr>
          <w:p w:rsidR="00515E2D" w:rsidRPr="00072232" w:rsidRDefault="00515E2D"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19,20</w:t>
            </w:r>
          </w:p>
        </w:tc>
      </w:tr>
      <w:tr w:rsidR="00515E2D" w:rsidRPr="00072232" w:rsidTr="009A6EAA">
        <w:trPr>
          <w:trHeight w:val="263"/>
        </w:trPr>
        <w:tc>
          <w:tcPr>
            <w:tcW w:w="1242" w:type="dxa"/>
            <w:vMerge/>
            <w:shd w:val="clear" w:color="000000" w:fill="FFFFFF"/>
          </w:tcPr>
          <w:p w:rsidR="00515E2D" w:rsidRPr="00072232" w:rsidRDefault="00515E2D" w:rsidP="00A51337">
            <w:pPr>
              <w:ind w:left="0" w:right="0"/>
              <w:contextualSpacing/>
              <w:jc w:val="left"/>
              <w:rPr>
                <w:rFonts w:eastAsia="Times New Roman" w:cs="Times New Roman"/>
                <w:sz w:val="14"/>
                <w:szCs w:val="14"/>
                <w:lang w:val="kk-KZ" w:eastAsia="ru-RU"/>
              </w:rPr>
            </w:pPr>
          </w:p>
        </w:tc>
        <w:tc>
          <w:tcPr>
            <w:tcW w:w="1418" w:type="dxa"/>
            <w:shd w:val="clear" w:color="000000" w:fill="FFFFFF"/>
          </w:tcPr>
          <w:p w:rsidR="00515E2D" w:rsidRPr="00072232" w:rsidRDefault="00515E2D"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Основы антикоррупционной культуры</w:t>
            </w:r>
          </w:p>
        </w:tc>
        <w:tc>
          <w:tcPr>
            <w:tcW w:w="585" w:type="dxa"/>
            <w:shd w:val="clear" w:color="000000" w:fill="FFFFFF"/>
          </w:tcPr>
          <w:p w:rsidR="00515E2D" w:rsidRPr="00072232" w:rsidRDefault="00515E2D"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БД</w:t>
            </w:r>
            <w:r w:rsidRPr="00072232">
              <w:rPr>
                <w:rFonts w:eastAsia="Times New Roman" w:cs="Times New Roman"/>
                <w:sz w:val="14"/>
                <w:szCs w:val="14"/>
                <w:lang w:val="en-US" w:eastAsia="ru-RU"/>
              </w:rPr>
              <w:t>/</w:t>
            </w:r>
          </w:p>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OAK 120</w:t>
            </w:r>
            <w:r w:rsidRPr="00072232">
              <w:rPr>
                <w:rFonts w:eastAsia="Times New Roman" w:cs="Times New Roman"/>
                <w:sz w:val="14"/>
                <w:szCs w:val="14"/>
                <w:lang w:val="kk-KZ" w:eastAsia="ru-RU"/>
              </w:rPr>
              <w:t>8</w:t>
            </w:r>
            <w:r w:rsidRPr="00072232">
              <w:rPr>
                <w:rFonts w:eastAsia="Times New Roman" w:cs="Times New Roman"/>
                <w:sz w:val="14"/>
                <w:szCs w:val="14"/>
                <w:lang w:eastAsia="ru-RU"/>
              </w:rPr>
              <w:t xml:space="preserve">                         </w:t>
            </w:r>
          </w:p>
        </w:tc>
        <w:tc>
          <w:tcPr>
            <w:tcW w:w="642"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3</w:t>
            </w:r>
          </w:p>
        </w:tc>
        <w:tc>
          <w:tcPr>
            <w:tcW w:w="1059"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w:t>
            </w:r>
          </w:p>
        </w:tc>
        <w:tc>
          <w:tcPr>
            <w:tcW w:w="42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w:t>
            </w:r>
          </w:p>
        </w:tc>
        <w:tc>
          <w:tcPr>
            <w:tcW w:w="1782" w:type="dxa"/>
            <w:shd w:val="clear" w:color="000000" w:fill="FFFFFF"/>
          </w:tcPr>
          <w:p w:rsidR="00515E2D" w:rsidRPr="00072232" w:rsidRDefault="00515E2D" w:rsidP="009A6EAA">
            <w:pPr>
              <w:ind w:left="0" w:right="-110"/>
              <w:contextualSpacing/>
              <w:jc w:val="left"/>
              <w:rPr>
                <w:rFonts w:eastAsia="Times New Roman" w:cs="Times New Roman"/>
                <w:b/>
                <w:bCs/>
                <w:sz w:val="14"/>
                <w:szCs w:val="14"/>
                <w:lang w:eastAsia="ru-RU"/>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Школьная программа дисциплины Самопознание</w:t>
            </w:r>
          </w:p>
          <w:p w:rsidR="00515E2D" w:rsidRPr="00072232" w:rsidRDefault="00515E2D" w:rsidP="009A6EAA">
            <w:pPr>
              <w:ind w:left="0" w:right="-110"/>
              <w:contextualSpacing/>
              <w:jc w:val="left"/>
              <w:rPr>
                <w:rFonts w:eastAsia="Times New Roman" w:cs="Times New Roman"/>
                <w:sz w:val="14"/>
                <w:szCs w:val="14"/>
                <w:lang w:eastAsia="ru-RU"/>
              </w:rPr>
            </w:pPr>
            <w:r w:rsidRPr="00072232">
              <w:rPr>
                <w:rFonts w:eastAsia="Times New Roman" w:cs="Times New Roman"/>
                <w:b/>
                <w:bCs/>
                <w:sz w:val="14"/>
                <w:szCs w:val="14"/>
                <w:lang w:eastAsia="ru-RU"/>
              </w:rPr>
              <w:t xml:space="preserve">Постреквизиты: </w:t>
            </w:r>
            <w:r w:rsidRPr="00072232">
              <w:rPr>
                <w:rFonts w:eastAsia="Times New Roman" w:cs="Times New Roman"/>
                <w:sz w:val="14"/>
                <w:szCs w:val="14"/>
                <w:lang w:eastAsia="ru-RU"/>
              </w:rPr>
              <w:t>Культурология и психология, Экосистема и право</w:t>
            </w:r>
          </w:p>
        </w:tc>
        <w:tc>
          <w:tcPr>
            <w:tcW w:w="3053" w:type="dxa"/>
            <w:shd w:val="clear" w:color="000000" w:fill="FFFFFF"/>
          </w:tcPr>
          <w:p w:rsidR="00515E2D" w:rsidRPr="00072232" w:rsidRDefault="00515E2D" w:rsidP="009A6EAA">
            <w:pPr>
              <w:ind w:left="0" w:right="0"/>
              <w:rPr>
                <w:rFonts w:cs="Times New Roman"/>
                <w:sz w:val="14"/>
                <w:szCs w:val="14"/>
              </w:rPr>
            </w:pPr>
            <w:r w:rsidRPr="00072232">
              <w:rPr>
                <w:rFonts w:cs="Times New Roman"/>
                <w:b/>
                <w:sz w:val="14"/>
                <w:szCs w:val="14"/>
              </w:rPr>
              <w:t xml:space="preserve">Цель: </w:t>
            </w:r>
            <w:r w:rsidRPr="00072232">
              <w:rPr>
                <w:rFonts w:cs="Times New Roman"/>
                <w:sz w:val="14"/>
                <w:szCs w:val="14"/>
              </w:rPr>
              <w:t>Формирование антикоррупционного мировоззрения, прочных нравственных основ личности, гражданской позиции, устойчивых навыков антикоррупционного поведения.</w:t>
            </w:r>
          </w:p>
          <w:p w:rsidR="00515E2D" w:rsidRPr="00072232" w:rsidRDefault="00515E2D" w:rsidP="009A6EAA">
            <w:pPr>
              <w:ind w:left="0" w:right="0"/>
              <w:contextualSpacing/>
              <w:rPr>
                <w:rFonts w:eastAsia="Times New Roman" w:cs="Times New Roman"/>
                <w:b/>
                <w:bCs/>
                <w:sz w:val="14"/>
                <w:szCs w:val="14"/>
                <w:lang w:eastAsia="ru-RU"/>
              </w:rPr>
            </w:pPr>
            <w:r w:rsidRPr="00072232">
              <w:rPr>
                <w:rFonts w:cs="Times New Roman"/>
                <w:b/>
                <w:sz w:val="14"/>
                <w:szCs w:val="14"/>
              </w:rPr>
              <w:t>Содержание:</w:t>
            </w:r>
            <w:r w:rsidRPr="00072232">
              <w:rPr>
                <w:rFonts w:cs="Times New Roman"/>
                <w:sz w:val="14"/>
                <w:szCs w:val="14"/>
              </w:rPr>
              <w:t xml:space="preserve"> Преодоление правового нигилизма, формирование основ правовой культуры обучающихся, в сфере антикоррупционного законодательства. Формирование осознанного восприятия, отношения к коррупции. Нравственное отторжение коррупционного поведения, коррупционной морали, этики. Освоение </w:t>
            </w:r>
            <w:r w:rsidRPr="00072232">
              <w:rPr>
                <w:rFonts w:cs="Times New Roman"/>
                <w:sz w:val="14"/>
                <w:szCs w:val="14"/>
              </w:rPr>
              <w:lastRenderedPageBreak/>
              <w:t>навыков, необходимых для противодействия коррупции. Создание антикоррупционного стандарта поведения. Антикоррупционная пропаганда, распространение идей законности, уважения к закону. Деятельность, направленная на понимание природы коррупции, осознание социальных потерь от ее проявлений, умение аргументированно защищать свою позицию, искать пути преодоления проявлений коррупции.</w:t>
            </w:r>
          </w:p>
        </w:tc>
        <w:tc>
          <w:tcPr>
            <w:tcW w:w="3135" w:type="dxa"/>
            <w:shd w:val="clear" w:color="000000" w:fill="FFFFFF"/>
          </w:tcPr>
          <w:p w:rsidR="00515E2D" w:rsidRPr="00072232" w:rsidRDefault="00515E2D" w:rsidP="00A51337">
            <w:pPr>
              <w:ind w:left="0" w:right="0"/>
              <w:contextualSpacing/>
              <w:rPr>
                <w:rFonts w:eastAsia="Times New Roman" w:cs="Times New Roman"/>
                <w:b/>
                <w:bCs/>
                <w:sz w:val="14"/>
                <w:szCs w:val="14"/>
                <w:lang w:eastAsia="ru-RU"/>
              </w:rPr>
            </w:pPr>
            <w:r w:rsidRPr="00072232">
              <w:rPr>
                <w:rFonts w:eastAsia="Times New Roman" w:cs="Times New Roman"/>
                <w:b/>
                <w:bCs/>
                <w:sz w:val="14"/>
                <w:szCs w:val="14"/>
                <w:lang w:eastAsia="ru-RU"/>
              </w:rPr>
              <w:lastRenderedPageBreak/>
              <w:t xml:space="preserve">Знания: </w:t>
            </w:r>
            <w:r w:rsidRPr="00072232">
              <w:rPr>
                <w:rFonts w:eastAsia="Times New Roman" w:cs="Times New Roman"/>
                <w:bCs/>
                <w:sz w:val="14"/>
                <w:szCs w:val="14"/>
                <w:lang w:val="kk-KZ" w:eastAsia="ru-RU"/>
              </w:rPr>
              <w:t>К</w:t>
            </w:r>
            <w:r w:rsidRPr="00072232">
              <w:rPr>
                <w:rFonts w:cs="Times New Roman"/>
                <w:sz w:val="14"/>
                <w:szCs w:val="14"/>
              </w:rPr>
              <w:t>оррупция и ее последствии; законодательство и нормативная база; профилактика и противодействие коррупции; этика и профессиональная ответственность, культура прозрачности и ответственности, роль образования и общественного мнения.</w:t>
            </w:r>
          </w:p>
          <w:p w:rsidR="00515E2D" w:rsidRPr="00072232" w:rsidRDefault="00515E2D" w:rsidP="00A51337">
            <w:pPr>
              <w:ind w:left="0" w:right="0"/>
              <w:contextualSpacing/>
              <w:rPr>
                <w:rFonts w:eastAsia="Times New Roman" w:cs="Times New Roman"/>
                <w:b/>
                <w:bCs/>
                <w:sz w:val="14"/>
                <w:szCs w:val="14"/>
                <w:lang w:val="kk-KZ" w:eastAsia="ru-RU"/>
              </w:rPr>
            </w:pPr>
            <w:r w:rsidRPr="00072232">
              <w:rPr>
                <w:rFonts w:eastAsia="Times New Roman" w:cs="Times New Roman"/>
                <w:b/>
                <w:bCs/>
                <w:sz w:val="14"/>
                <w:szCs w:val="14"/>
                <w:lang w:eastAsia="ru-RU"/>
              </w:rPr>
              <w:t xml:space="preserve">Умения: </w:t>
            </w:r>
            <w:r w:rsidRPr="00072232">
              <w:rPr>
                <w:rFonts w:cs="Times New Roman"/>
                <w:sz w:val="14"/>
                <w:szCs w:val="14"/>
                <w:lang w:val="kk-KZ"/>
              </w:rPr>
              <w:t>А</w:t>
            </w:r>
            <w:r w:rsidRPr="00072232">
              <w:rPr>
                <w:rFonts w:cs="Times New Roman"/>
                <w:sz w:val="14"/>
                <w:szCs w:val="14"/>
              </w:rPr>
              <w:t xml:space="preserve">нализировать и принимать решения; проводить анализ случаев коррупции, участвовать в дискуссиях и разрабатывать стратегии противодействия коррупции в различных областях, таких как бизнес, политика, образование и государственное </w:t>
            </w:r>
            <w:r w:rsidRPr="00072232">
              <w:rPr>
                <w:rFonts w:cs="Times New Roman"/>
                <w:sz w:val="14"/>
                <w:szCs w:val="14"/>
              </w:rPr>
              <w:lastRenderedPageBreak/>
              <w:t>управление.</w:t>
            </w:r>
            <w:r w:rsidRPr="00072232">
              <w:rPr>
                <w:rFonts w:eastAsia="Times New Roman" w:cs="Times New Roman"/>
                <w:b/>
                <w:bCs/>
                <w:sz w:val="14"/>
                <w:szCs w:val="14"/>
                <w:lang w:eastAsia="ru-RU"/>
              </w:rPr>
              <w:br/>
              <w:t xml:space="preserve">Навыки: </w:t>
            </w:r>
            <w:r w:rsidRPr="00072232">
              <w:rPr>
                <w:rFonts w:cs="Times New Roman"/>
                <w:sz w:val="14"/>
                <w:szCs w:val="14"/>
                <w:lang w:val="kk-KZ"/>
              </w:rPr>
              <w:t>В</w:t>
            </w:r>
            <w:r w:rsidRPr="00072232">
              <w:rPr>
                <w:rFonts w:cs="Times New Roman"/>
                <w:sz w:val="14"/>
                <w:szCs w:val="14"/>
              </w:rPr>
              <w:t>ладение навыками профилактики и противодействия коррупции; разработка антикоррупционных политик и программ;  работа в команде</w:t>
            </w:r>
            <w:r w:rsidRPr="00072232">
              <w:rPr>
                <w:rFonts w:cs="Times New Roman"/>
                <w:sz w:val="14"/>
                <w:szCs w:val="14"/>
                <w:lang w:val="kk-KZ"/>
              </w:rPr>
              <w:t>.</w:t>
            </w:r>
          </w:p>
          <w:p w:rsidR="00515E2D" w:rsidRPr="00072232" w:rsidRDefault="00515E2D" w:rsidP="00A51337">
            <w:pPr>
              <w:ind w:left="0" w:right="0"/>
              <w:contextualSpacing/>
              <w:rPr>
                <w:rFonts w:cs="Times New Roman"/>
                <w:sz w:val="14"/>
                <w:szCs w:val="14"/>
              </w:rPr>
            </w:pPr>
            <w:r w:rsidRPr="00072232">
              <w:rPr>
                <w:rFonts w:cs="Times New Roman"/>
                <w:b/>
                <w:sz w:val="14"/>
                <w:szCs w:val="14"/>
              </w:rPr>
              <w:t xml:space="preserve">Компетенции: </w:t>
            </w:r>
            <w:r w:rsidRPr="00072232">
              <w:rPr>
                <w:rFonts w:cs="Times New Roman"/>
                <w:sz w:val="14"/>
                <w:szCs w:val="14"/>
                <w:lang w:val="kk-KZ"/>
              </w:rPr>
              <w:t>К</w:t>
            </w:r>
            <w:r w:rsidRPr="00072232">
              <w:rPr>
                <w:rFonts w:cs="Times New Roman"/>
                <w:sz w:val="14"/>
                <w:szCs w:val="14"/>
              </w:rPr>
              <w:t>ультура прозрачности и ответственности; развитие профессиональной этики и ответственности; развитие общественного мнения и образования.</w:t>
            </w:r>
          </w:p>
        </w:tc>
        <w:tc>
          <w:tcPr>
            <w:tcW w:w="567" w:type="dxa"/>
            <w:shd w:val="clear" w:color="000000" w:fill="FFFFFF"/>
            <w:vAlign w:val="center"/>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19,20</w:t>
            </w:r>
          </w:p>
        </w:tc>
      </w:tr>
      <w:tr w:rsidR="00515E2D" w:rsidRPr="00072232" w:rsidTr="009A6EAA">
        <w:trPr>
          <w:trHeight w:val="263"/>
        </w:trPr>
        <w:tc>
          <w:tcPr>
            <w:tcW w:w="1242" w:type="dxa"/>
            <w:vMerge/>
            <w:shd w:val="clear" w:color="000000" w:fill="FFFFFF"/>
          </w:tcPr>
          <w:p w:rsidR="00515E2D" w:rsidRPr="00072232" w:rsidRDefault="00515E2D" w:rsidP="00A51337">
            <w:pPr>
              <w:ind w:left="0" w:right="0"/>
              <w:contextualSpacing/>
              <w:jc w:val="left"/>
              <w:rPr>
                <w:rFonts w:eastAsia="Times New Roman" w:cs="Times New Roman"/>
                <w:sz w:val="14"/>
                <w:szCs w:val="14"/>
                <w:lang w:eastAsia="ru-RU"/>
              </w:rPr>
            </w:pPr>
          </w:p>
        </w:tc>
        <w:tc>
          <w:tcPr>
            <w:tcW w:w="1418" w:type="dxa"/>
            <w:shd w:val="clear" w:color="000000" w:fill="FFFFFF"/>
          </w:tcPr>
          <w:p w:rsidR="00515E2D" w:rsidRPr="00072232" w:rsidRDefault="00E974CC"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 xml:space="preserve">Basics </w:t>
            </w:r>
            <w:r w:rsidR="00515E2D" w:rsidRPr="00072232">
              <w:rPr>
                <w:rFonts w:eastAsia="Times New Roman" w:cs="Times New Roman"/>
                <w:sz w:val="14"/>
                <w:szCs w:val="14"/>
                <w:lang w:eastAsia="ru-RU"/>
              </w:rPr>
              <w:t xml:space="preserve"> of Anticorruption Culture</w:t>
            </w:r>
          </w:p>
        </w:tc>
        <w:tc>
          <w:tcPr>
            <w:tcW w:w="585"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BD/</w:t>
            </w:r>
          </w:p>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515E2D" w:rsidRPr="00072232" w:rsidRDefault="00E974CC"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В</w:t>
            </w:r>
            <w:r w:rsidR="00515E2D" w:rsidRPr="00072232">
              <w:rPr>
                <w:rFonts w:eastAsia="Times New Roman" w:cs="Times New Roman"/>
                <w:sz w:val="14"/>
                <w:szCs w:val="14"/>
                <w:lang w:eastAsia="ru-RU"/>
              </w:rPr>
              <w:t>AC                         120</w:t>
            </w:r>
            <w:r w:rsidR="00515E2D" w:rsidRPr="00072232">
              <w:rPr>
                <w:rFonts w:eastAsia="Times New Roman" w:cs="Times New Roman"/>
                <w:sz w:val="14"/>
                <w:szCs w:val="14"/>
                <w:lang w:val="kk-KZ" w:eastAsia="ru-RU"/>
              </w:rPr>
              <w:t>8</w:t>
            </w:r>
          </w:p>
        </w:tc>
        <w:tc>
          <w:tcPr>
            <w:tcW w:w="642"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3</w:t>
            </w:r>
          </w:p>
        </w:tc>
        <w:tc>
          <w:tcPr>
            <w:tcW w:w="1059"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w:t>
            </w:r>
          </w:p>
        </w:tc>
        <w:tc>
          <w:tcPr>
            <w:tcW w:w="42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w:t>
            </w:r>
          </w:p>
        </w:tc>
        <w:tc>
          <w:tcPr>
            <w:tcW w:w="1782" w:type="dxa"/>
            <w:shd w:val="clear" w:color="000000" w:fill="FFFFFF"/>
          </w:tcPr>
          <w:p w:rsidR="00515E2D" w:rsidRPr="00072232" w:rsidRDefault="00515E2D" w:rsidP="009A6EAA">
            <w:pPr>
              <w:ind w:left="0" w:right="-110"/>
              <w:contextualSpacing/>
              <w:jc w:val="left"/>
              <w:rPr>
                <w:rFonts w:eastAsia="Times New Roman" w:cs="Times New Roman"/>
                <w:b/>
                <w:bCs/>
                <w:sz w:val="14"/>
                <w:szCs w:val="14"/>
                <w:lang w:val="en-US" w:eastAsia="ru-RU"/>
              </w:rPr>
            </w:pPr>
            <w:r w:rsidRPr="00072232">
              <w:rPr>
                <w:rFonts w:eastAsia="Times New Roman" w:cs="Times New Roman"/>
                <w:b/>
                <w:bCs/>
                <w:sz w:val="14"/>
                <w:szCs w:val="14"/>
                <w:lang w:val="en-US" w:eastAsia="ru-RU"/>
              </w:rPr>
              <w:t xml:space="preserve">Prerequisites: </w:t>
            </w:r>
            <w:r w:rsidRPr="00072232">
              <w:rPr>
                <w:rFonts w:cs="Times New Roman"/>
                <w:sz w:val="14"/>
                <w:szCs w:val="14"/>
                <w:lang w:val="en-US"/>
              </w:rPr>
              <w:t>The school program of the discipline Self-knowledge</w:t>
            </w:r>
          </w:p>
          <w:p w:rsidR="00515E2D" w:rsidRPr="00072232" w:rsidRDefault="00515E2D" w:rsidP="009A6EAA">
            <w:pPr>
              <w:ind w:left="0" w:right="-110"/>
              <w:contextualSpacing/>
              <w:jc w:val="left"/>
              <w:rPr>
                <w:rFonts w:eastAsia="Times New Roman" w:cs="Times New Roman"/>
                <w:sz w:val="14"/>
                <w:szCs w:val="14"/>
                <w:lang w:val="en-US" w:eastAsia="ru-RU"/>
              </w:rPr>
            </w:pPr>
            <w:r w:rsidRPr="00072232">
              <w:rPr>
                <w:rFonts w:eastAsia="Times New Roman" w:cs="Times New Roman"/>
                <w:b/>
                <w:bCs/>
                <w:sz w:val="14"/>
                <w:szCs w:val="14"/>
                <w:lang w:eastAsia="ru-RU"/>
              </w:rPr>
              <w:t>Р</w:t>
            </w:r>
            <w:r w:rsidRPr="00072232">
              <w:rPr>
                <w:rFonts w:eastAsia="Times New Roman" w:cs="Times New Roman"/>
                <w:b/>
                <w:bCs/>
                <w:sz w:val="14"/>
                <w:szCs w:val="14"/>
                <w:lang w:val="en-US" w:eastAsia="ru-RU"/>
              </w:rPr>
              <w:t>ost-requisites:</w:t>
            </w:r>
            <w:r w:rsidRPr="00072232">
              <w:rPr>
                <w:rFonts w:eastAsia="Times New Roman" w:cs="Times New Roman"/>
                <w:sz w:val="14"/>
                <w:szCs w:val="14"/>
                <w:lang w:val="en-US" w:eastAsia="ru-RU"/>
              </w:rPr>
              <w:t>Cultural Studies and Psychology, Ecosystem and law</w:t>
            </w:r>
          </w:p>
        </w:tc>
        <w:tc>
          <w:tcPr>
            <w:tcW w:w="3053" w:type="dxa"/>
            <w:shd w:val="clear" w:color="000000" w:fill="FFFFFF"/>
          </w:tcPr>
          <w:p w:rsidR="00515E2D" w:rsidRPr="00072232" w:rsidRDefault="00515E2D" w:rsidP="009A6EAA">
            <w:pPr>
              <w:ind w:left="0" w:right="-65"/>
              <w:rPr>
                <w:rFonts w:cs="Times New Roman"/>
                <w:sz w:val="14"/>
                <w:szCs w:val="14"/>
                <w:lang w:val="en-US"/>
              </w:rPr>
            </w:pPr>
            <w:r w:rsidRPr="00072232">
              <w:rPr>
                <w:rFonts w:cs="Times New Roman"/>
                <w:b/>
                <w:bCs/>
                <w:sz w:val="14"/>
                <w:szCs w:val="14"/>
                <w:lang w:val="en-US"/>
              </w:rPr>
              <w:t>Purpose:</w:t>
            </w:r>
            <w:r w:rsidRPr="00072232">
              <w:rPr>
                <w:rFonts w:cs="Times New Roman"/>
                <w:sz w:val="14"/>
                <w:szCs w:val="14"/>
                <w:lang w:val="en-US"/>
              </w:rPr>
              <w:t xml:space="preserve"> Formation of an anti-corruption worldview, strong moral foundations of personality, civic position, stable skills of anti-corruption behavior.</w:t>
            </w:r>
          </w:p>
          <w:p w:rsidR="00515E2D" w:rsidRPr="00072232" w:rsidRDefault="00515E2D" w:rsidP="009A6EAA">
            <w:pPr>
              <w:ind w:left="0" w:right="0"/>
              <w:contextualSpacing/>
              <w:rPr>
                <w:rFonts w:eastAsia="Times New Roman" w:cs="Times New Roman"/>
                <w:b/>
                <w:bCs/>
                <w:sz w:val="14"/>
                <w:szCs w:val="14"/>
                <w:lang w:val="en-US" w:eastAsia="ru-RU"/>
              </w:rPr>
            </w:pPr>
            <w:r w:rsidRPr="00072232">
              <w:rPr>
                <w:rFonts w:cs="Times New Roman"/>
                <w:b/>
                <w:bCs/>
                <w:sz w:val="14"/>
                <w:szCs w:val="14"/>
                <w:lang w:val="en-US"/>
              </w:rPr>
              <w:t>Content:</w:t>
            </w:r>
            <w:r w:rsidRPr="00072232">
              <w:rPr>
                <w:rFonts w:cs="Times New Roman"/>
                <w:sz w:val="14"/>
                <w:szCs w:val="14"/>
                <w:lang w:val="en-US"/>
              </w:rPr>
              <w:t xml:space="preserve"> Overcoming legal nihilism, formation of the foundations of the legal culture of students, in the field of anti-corruption legislation. Formation of conscious perception, attitude to corruption. Moral rejection of corrupt behavior, corrupt morality, ethics. Mastering the skills necessary to counter corruption. Creating an anti-corruption standard of conduct. Anti-corruption propaganda, dissemination of ideas of legality, respect for the law. Activities aimed at understanding the nature of corruption, awareness of social losses from its manifestations, the ability to defend one's position in a reasoned manner, to look for ways to overcome manifestations of corruption.</w:t>
            </w:r>
          </w:p>
        </w:tc>
        <w:tc>
          <w:tcPr>
            <w:tcW w:w="3135" w:type="dxa"/>
            <w:shd w:val="clear" w:color="000000" w:fill="FFFFFF"/>
          </w:tcPr>
          <w:p w:rsidR="00515E2D" w:rsidRPr="00072232" w:rsidRDefault="00515E2D" w:rsidP="00A51337">
            <w:pPr>
              <w:ind w:left="0" w:right="0"/>
              <w:contextualSpacing/>
              <w:rPr>
                <w:rFonts w:eastAsia="Times New Roman" w:cs="Times New Roman"/>
                <w:sz w:val="14"/>
                <w:szCs w:val="14"/>
                <w:lang w:val="en-US" w:eastAsia="ru-RU"/>
              </w:rPr>
            </w:pPr>
            <w:r w:rsidRPr="00072232">
              <w:rPr>
                <w:rFonts w:eastAsia="Times New Roman" w:cs="Times New Roman"/>
                <w:b/>
                <w:bCs/>
                <w:sz w:val="14"/>
                <w:szCs w:val="14"/>
                <w:lang w:val="en-US" w:eastAsia="ru-RU"/>
              </w:rPr>
              <w:t>Knowledge</w:t>
            </w:r>
            <w:r w:rsidRPr="00072232">
              <w:rPr>
                <w:rFonts w:eastAsia="Times New Roman" w:cs="Times New Roman"/>
                <w:sz w:val="14"/>
                <w:szCs w:val="14"/>
                <w:lang w:val="en-US" w:eastAsia="ru-RU"/>
              </w:rPr>
              <w:t xml:space="preserve">: </w:t>
            </w:r>
            <w:r w:rsidRPr="00072232">
              <w:rPr>
                <w:rFonts w:cs="Times New Roman"/>
                <w:sz w:val="14"/>
                <w:szCs w:val="14"/>
                <w:lang w:val="en-US"/>
              </w:rPr>
              <w:t>Corruption and its consequences; legislation and regulatory framework; prevention and combating corruption; ethics and professional responsibility, culture of transparency and responsibility, the role of education and public opinion.</w:t>
            </w:r>
          </w:p>
          <w:p w:rsidR="00515E2D" w:rsidRPr="00072232" w:rsidRDefault="00515E2D" w:rsidP="00A51337">
            <w:pPr>
              <w:ind w:left="0" w:right="0"/>
              <w:contextualSpacing/>
              <w:rPr>
                <w:rFonts w:eastAsia="Times New Roman" w:cs="Times New Roman"/>
                <w:sz w:val="14"/>
                <w:szCs w:val="14"/>
                <w:lang w:val="en-US" w:eastAsia="ru-RU"/>
              </w:rPr>
            </w:pPr>
            <w:r w:rsidRPr="00072232">
              <w:rPr>
                <w:rFonts w:eastAsia="Times New Roman" w:cs="Times New Roman"/>
                <w:b/>
                <w:bCs/>
                <w:sz w:val="14"/>
                <w:szCs w:val="14"/>
                <w:lang w:val="en-US" w:eastAsia="ru-RU"/>
              </w:rPr>
              <w:t>Abilities:</w:t>
            </w:r>
            <w:r w:rsidRPr="00072232">
              <w:rPr>
                <w:rFonts w:eastAsia="Times New Roman" w:cs="Times New Roman"/>
                <w:sz w:val="14"/>
                <w:szCs w:val="14"/>
                <w:lang w:val="en-US" w:eastAsia="ru-RU"/>
              </w:rPr>
              <w:t xml:space="preserve"> </w:t>
            </w:r>
            <w:r w:rsidRPr="00072232">
              <w:rPr>
                <w:rFonts w:cs="Times New Roman"/>
                <w:sz w:val="14"/>
                <w:szCs w:val="14"/>
                <w:lang w:val="en-US"/>
              </w:rPr>
              <w:t>Analyze and make decisions; analyze corruption cases, participate in discussions and develop anti-corruption strategies in various fields such as business, politics, education and public administration.</w:t>
            </w:r>
          </w:p>
          <w:p w:rsidR="00515E2D" w:rsidRPr="00072232" w:rsidRDefault="00515E2D" w:rsidP="00A51337">
            <w:pPr>
              <w:ind w:left="0" w:right="0"/>
              <w:contextualSpacing/>
              <w:rPr>
                <w:rFonts w:eastAsia="Times New Roman" w:cs="Times New Roman"/>
                <w:sz w:val="14"/>
                <w:szCs w:val="14"/>
                <w:lang w:val="en-US" w:eastAsia="ru-RU"/>
              </w:rPr>
            </w:pPr>
            <w:r w:rsidRPr="00072232">
              <w:rPr>
                <w:rFonts w:eastAsia="Times New Roman" w:cs="Times New Roman"/>
                <w:b/>
                <w:bCs/>
                <w:sz w:val="14"/>
                <w:szCs w:val="14"/>
                <w:lang w:val="en-US" w:eastAsia="ru-RU"/>
              </w:rPr>
              <w:t xml:space="preserve">Skills: </w:t>
            </w:r>
            <w:r w:rsidRPr="00072232">
              <w:rPr>
                <w:rFonts w:cs="Times New Roman"/>
                <w:sz w:val="14"/>
                <w:szCs w:val="14"/>
                <w:lang w:val="en-US"/>
              </w:rPr>
              <w:t>Knowledge of the skills of prevention and combating corruption; development of anti-corruption policies and programs; teamwork.</w:t>
            </w:r>
          </w:p>
          <w:p w:rsidR="00515E2D" w:rsidRPr="00072232" w:rsidRDefault="00515E2D" w:rsidP="00A51337">
            <w:pPr>
              <w:ind w:left="0" w:right="0"/>
              <w:contextualSpacing/>
              <w:rPr>
                <w:rFonts w:eastAsia="Times New Roman" w:cs="Times New Roman"/>
                <w:b/>
                <w:bCs/>
                <w:sz w:val="14"/>
                <w:szCs w:val="14"/>
                <w:lang w:val="en-US" w:eastAsia="ru-RU"/>
              </w:rPr>
            </w:pPr>
            <w:r w:rsidRPr="00072232">
              <w:rPr>
                <w:rFonts w:cs="Times New Roman"/>
                <w:b/>
                <w:sz w:val="14"/>
                <w:szCs w:val="14"/>
                <w:lang w:val="en-US"/>
              </w:rPr>
              <w:t xml:space="preserve">Competencies: </w:t>
            </w:r>
            <w:r w:rsidRPr="00072232">
              <w:rPr>
                <w:rFonts w:cs="Times New Roman"/>
                <w:sz w:val="14"/>
                <w:szCs w:val="14"/>
                <w:lang w:val="en-US"/>
              </w:rPr>
              <w:t>Culture of transparency and responsibility; development of professional ethics and responsibility; development of public opinion and education.</w:t>
            </w:r>
          </w:p>
        </w:tc>
        <w:tc>
          <w:tcPr>
            <w:tcW w:w="567" w:type="dxa"/>
            <w:shd w:val="clear" w:color="000000" w:fill="FFFFFF"/>
            <w:vAlign w:val="center"/>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19,20</w:t>
            </w:r>
          </w:p>
        </w:tc>
      </w:tr>
      <w:tr w:rsidR="00515E2D" w:rsidRPr="00072232" w:rsidTr="009A6EAA">
        <w:trPr>
          <w:trHeight w:val="263"/>
        </w:trPr>
        <w:tc>
          <w:tcPr>
            <w:tcW w:w="1242" w:type="dxa"/>
            <w:vMerge/>
            <w:shd w:val="clear" w:color="000000" w:fill="FFFFFF"/>
          </w:tcPr>
          <w:p w:rsidR="00515E2D" w:rsidRPr="00072232" w:rsidRDefault="00515E2D" w:rsidP="00A51337">
            <w:pPr>
              <w:ind w:left="0" w:right="0"/>
              <w:contextualSpacing/>
              <w:jc w:val="left"/>
              <w:rPr>
                <w:rFonts w:eastAsia="Times New Roman" w:cs="Times New Roman"/>
                <w:sz w:val="14"/>
                <w:szCs w:val="14"/>
                <w:lang w:val="en-US" w:eastAsia="ru-RU"/>
              </w:rPr>
            </w:pPr>
          </w:p>
        </w:tc>
        <w:tc>
          <w:tcPr>
            <w:tcW w:w="1418" w:type="dxa"/>
            <w:shd w:val="clear" w:color="000000" w:fill="FFFFFF"/>
          </w:tcPr>
          <w:p w:rsidR="00515E2D" w:rsidRPr="00072232" w:rsidRDefault="00515E2D"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 xml:space="preserve">Қоғамға қызмет ету                                                                                    </w:t>
            </w:r>
          </w:p>
        </w:tc>
        <w:tc>
          <w:tcPr>
            <w:tcW w:w="585"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БП/ ТК</w:t>
            </w:r>
          </w:p>
        </w:tc>
        <w:tc>
          <w:tcPr>
            <w:tcW w:w="971"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KKE 120</w:t>
            </w:r>
            <w:r w:rsidRPr="00072232">
              <w:rPr>
                <w:rFonts w:eastAsia="Times New Roman" w:cs="Times New Roman"/>
                <w:sz w:val="14"/>
                <w:szCs w:val="14"/>
                <w:lang w:val="kk-KZ" w:eastAsia="ru-RU"/>
              </w:rPr>
              <w:t>8</w:t>
            </w:r>
            <w:r w:rsidRPr="00072232">
              <w:rPr>
                <w:rFonts w:eastAsia="Times New Roman" w:cs="Times New Roman"/>
                <w:sz w:val="14"/>
                <w:szCs w:val="14"/>
                <w:lang w:eastAsia="ru-RU"/>
              </w:rPr>
              <w:t xml:space="preserve">                                   </w:t>
            </w:r>
          </w:p>
        </w:tc>
        <w:tc>
          <w:tcPr>
            <w:tcW w:w="642"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3</w:t>
            </w:r>
          </w:p>
        </w:tc>
        <w:tc>
          <w:tcPr>
            <w:tcW w:w="1059"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w:t>
            </w:r>
          </w:p>
        </w:tc>
        <w:tc>
          <w:tcPr>
            <w:tcW w:w="42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w:t>
            </w:r>
          </w:p>
        </w:tc>
        <w:tc>
          <w:tcPr>
            <w:tcW w:w="1782" w:type="dxa"/>
            <w:shd w:val="clear" w:color="000000" w:fill="FFFFFF"/>
          </w:tcPr>
          <w:p w:rsidR="00515E2D" w:rsidRPr="00072232" w:rsidRDefault="00515E2D" w:rsidP="009A6EAA">
            <w:pPr>
              <w:ind w:left="0" w:right="-110"/>
              <w:contextualSpacing/>
              <w:jc w:val="left"/>
              <w:rPr>
                <w:rFonts w:eastAsia="Times New Roman" w:cs="Times New Roman"/>
                <w:bCs/>
                <w:sz w:val="14"/>
                <w:szCs w:val="14"/>
                <w:lang w:eastAsia="ru-RU"/>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eastAsia="ru-RU"/>
              </w:rPr>
              <w:t xml:space="preserve">Мектеп бағдарламасының Өзін-өзі тану пәні </w:t>
            </w:r>
          </w:p>
          <w:p w:rsidR="00515E2D" w:rsidRPr="00072232" w:rsidRDefault="00515E2D" w:rsidP="009A6EAA">
            <w:pPr>
              <w:ind w:left="0" w:right="-110"/>
              <w:contextualSpacing/>
              <w:jc w:val="left"/>
              <w:rPr>
                <w:rFonts w:eastAsia="Times New Roman" w:cs="Times New Roman"/>
                <w:sz w:val="14"/>
                <w:szCs w:val="14"/>
                <w:lang w:eastAsia="ru-RU"/>
              </w:rPr>
            </w:pPr>
            <w:r w:rsidRPr="00072232">
              <w:rPr>
                <w:rFonts w:eastAsia="Times New Roman" w:cs="Times New Roman"/>
                <w:b/>
                <w:bCs/>
                <w:sz w:val="14"/>
                <w:szCs w:val="14"/>
                <w:lang w:eastAsia="ru-RU"/>
              </w:rPr>
              <w:t xml:space="preserve">Постреквизиты: </w:t>
            </w:r>
            <w:r w:rsidRPr="00072232">
              <w:rPr>
                <w:rFonts w:eastAsia="Times New Roman" w:cs="Times New Roman"/>
                <w:sz w:val="14"/>
                <w:szCs w:val="14"/>
                <w:lang w:eastAsia="ru-RU"/>
              </w:rPr>
              <w:t>Мәдениеттану және психология, Әлеуметтану және саясаттану</w:t>
            </w:r>
          </w:p>
        </w:tc>
        <w:tc>
          <w:tcPr>
            <w:tcW w:w="3053" w:type="dxa"/>
            <w:shd w:val="clear" w:color="000000" w:fill="FFFFFF"/>
          </w:tcPr>
          <w:p w:rsidR="00515E2D" w:rsidRPr="00072232" w:rsidRDefault="00515E2D" w:rsidP="009A6EAA">
            <w:pPr>
              <w:ind w:left="0" w:right="57"/>
              <w:rPr>
                <w:rFonts w:cs="Times New Roman"/>
                <w:bCs/>
                <w:sz w:val="14"/>
                <w:szCs w:val="14"/>
                <w:lang w:val="kk-KZ"/>
              </w:rPr>
            </w:pPr>
            <w:r w:rsidRPr="00072232">
              <w:rPr>
                <w:rFonts w:cs="Times New Roman"/>
                <w:b/>
                <w:sz w:val="14"/>
                <w:szCs w:val="14"/>
                <w:lang w:val="kk-KZ"/>
              </w:rPr>
              <w:t>Мақсаты:</w:t>
            </w:r>
            <w:r w:rsidRPr="00072232">
              <w:rPr>
                <w:rFonts w:cs="Times New Roman"/>
                <w:sz w:val="14"/>
                <w:szCs w:val="14"/>
                <w:lang w:val="kk-KZ"/>
              </w:rPr>
              <w:t xml:space="preserve"> Университетте оқытылатын пәндермен байланысты қоғамдық пайдалы іс-әрекеттерді жүзеге асыру, академиялық бағдарламаларды игеру негізінде әлеуметтік маңызды дағдылар мен құзыреттерді қалыптастыру.</w:t>
            </w:r>
          </w:p>
          <w:p w:rsidR="00515E2D" w:rsidRPr="00072232" w:rsidRDefault="00515E2D" w:rsidP="009A6EAA">
            <w:pPr>
              <w:ind w:left="0" w:right="0"/>
              <w:contextualSpacing/>
              <w:rPr>
                <w:rFonts w:eastAsia="Times New Roman" w:cs="Times New Roman"/>
                <w:b/>
                <w:bCs/>
                <w:sz w:val="14"/>
                <w:szCs w:val="14"/>
                <w:lang w:eastAsia="ru-RU"/>
              </w:rPr>
            </w:pPr>
            <w:r w:rsidRPr="00072232">
              <w:rPr>
                <w:rFonts w:cs="Times New Roman"/>
                <w:b/>
                <w:bCs/>
                <w:sz w:val="14"/>
                <w:szCs w:val="14"/>
                <w:lang w:val="kk-KZ"/>
              </w:rPr>
              <w:t>Мазмұны:</w:t>
            </w:r>
            <w:r w:rsidRPr="00072232">
              <w:rPr>
                <w:rFonts w:cs="Times New Roman"/>
                <w:bCs/>
                <w:sz w:val="14"/>
                <w:szCs w:val="14"/>
                <w:lang w:val="kk-KZ"/>
              </w:rPr>
              <w:t xml:space="preserve"> Service Learning ұғымының мәні мен мазмұны, Service Learning тұжырымдамасының қалыптасу және даму тарихы. Service Learning-тің негізгі құрамдас бөліктері, балалар мен жасөспірімдер ортасындағы қоғамдық пайдалы іс-әрекеттер, әлемдік және қазақстандық тәжірибеде волонтерлік қозғалысты ұйымдастыру, Service Learning тің профильдік бағыты. Қоғамдық пайдалы іс-әрекеттер арқылы оқытудың халықаралық тәжірибесі. Әлеуметтік жобаларды әзірлеудің жалпы принциптері мен әдістемесі. Іске асырылған әлеуметтік жобаларды талдау әдістері.</w:t>
            </w:r>
          </w:p>
        </w:tc>
        <w:tc>
          <w:tcPr>
            <w:tcW w:w="3135" w:type="dxa"/>
            <w:shd w:val="clear" w:color="000000" w:fill="FFFFFF"/>
          </w:tcPr>
          <w:p w:rsidR="00515E2D" w:rsidRPr="00072232" w:rsidRDefault="00515E2D" w:rsidP="00A51337">
            <w:pPr>
              <w:pStyle w:val="HTML"/>
              <w:jc w:val="both"/>
              <w:rPr>
                <w:rFonts w:ascii="Times New Roman" w:hAnsi="Times New Roman" w:cs="Times New Roman"/>
                <w:sz w:val="14"/>
                <w:szCs w:val="14"/>
              </w:rPr>
            </w:pPr>
            <w:r w:rsidRPr="00072232">
              <w:rPr>
                <w:rFonts w:ascii="Times New Roman" w:hAnsi="Times New Roman" w:cs="Times New Roman"/>
                <w:b/>
                <w:bCs/>
                <w:sz w:val="14"/>
                <w:szCs w:val="14"/>
                <w:lang w:val="kk-KZ"/>
              </w:rPr>
              <w:t xml:space="preserve">Білімі: </w:t>
            </w:r>
            <w:r w:rsidRPr="00072232">
              <w:rPr>
                <w:rStyle w:val="y2iqfc"/>
                <w:rFonts w:ascii="Times New Roman" w:hAnsi="Times New Roman" w:cs="Times New Roman"/>
                <w:sz w:val="14"/>
                <w:szCs w:val="14"/>
                <w:lang w:val="kk-KZ"/>
              </w:rPr>
              <w:t>Құқықтар мен бостандықтар, азаматтық және қоғамдық ұйымдарға қатысу, сондай-ақ әлеуметтік жауапкершілікті саналы түрде қабылдау; қоғамға қызмет етуде этикалық принциптер мен құндылықтарды түсіну және қолдану.</w:t>
            </w:r>
          </w:p>
          <w:p w:rsidR="00515E2D" w:rsidRPr="00072232" w:rsidRDefault="00515E2D" w:rsidP="00A51337">
            <w:pPr>
              <w:pStyle w:val="HTML"/>
              <w:jc w:val="both"/>
              <w:rPr>
                <w:rFonts w:ascii="Times New Roman" w:hAnsi="Times New Roman" w:cs="Times New Roman"/>
                <w:sz w:val="14"/>
                <w:szCs w:val="14"/>
              </w:rPr>
            </w:pPr>
            <w:r w:rsidRPr="00072232">
              <w:rPr>
                <w:rFonts w:ascii="Times New Roman" w:hAnsi="Times New Roman" w:cs="Times New Roman"/>
                <w:b/>
                <w:bCs/>
                <w:sz w:val="14"/>
                <w:szCs w:val="14"/>
                <w:lang w:val="kk-KZ"/>
              </w:rPr>
              <w:t xml:space="preserve">Икемділігі: </w:t>
            </w:r>
            <w:r w:rsidRPr="00072232">
              <w:rPr>
                <w:rStyle w:val="y2iqfc"/>
                <w:rFonts w:ascii="Times New Roman" w:hAnsi="Times New Roman" w:cs="Times New Roman"/>
                <w:sz w:val="14"/>
                <w:szCs w:val="14"/>
                <w:lang w:val="kk-KZ"/>
              </w:rPr>
              <w:t>Өз ойлары мен идеяларын анық және тиімді жеткізу, басқа адамдарды тыңдау және түсіну, әртүрлі әлеуметтік топтардағы адамдармен эмоционалды қолдау және өнімді қарым-қатынас орнату және сақтау қабілеті.</w:t>
            </w:r>
          </w:p>
          <w:p w:rsidR="00515E2D" w:rsidRPr="00072232" w:rsidRDefault="00515E2D" w:rsidP="00A51337">
            <w:pPr>
              <w:pStyle w:val="HTML"/>
              <w:jc w:val="both"/>
              <w:rPr>
                <w:rFonts w:ascii="Times New Roman" w:hAnsi="Times New Roman" w:cs="Times New Roman"/>
                <w:sz w:val="14"/>
                <w:szCs w:val="14"/>
              </w:rPr>
            </w:pPr>
            <w:r w:rsidRPr="00072232">
              <w:rPr>
                <w:rFonts w:ascii="Times New Roman" w:hAnsi="Times New Roman" w:cs="Times New Roman"/>
                <w:b/>
                <w:bCs/>
                <w:sz w:val="14"/>
                <w:szCs w:val="14"/>
                <w:lang w:val="kk-KZ"/>
              </w:rPr>
              <w:t>Дағдысы:</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Топтарды басқару және ынталандыру, ресурстарды ұйымдастыру және қоғамдық пайдалы істерге қатысты жобаларды жүзеге асыру қабілеті.</w:t>
            </w:r>
          </w:p>
          <w:p w:rsidR="00515E2D" w:rsidRPr="00072232" w:rsidRDefault="00515E2D" w:rsidP="00A51337">
            <w:pPr>
              <w:pStyle w:val="HTML"/>
              <w:jc w:val="both"/>
              <w:rPr>
                <w:rFonts w:ascii="Times New Roman" w:hAnsi="Times New Roman" w:cs="Times New Roman"/>
                <w:sz w:val="14"/>
                <w:szCs w:val="14"/>
              </w:rPr>
            </w:pPr>
            <w:r w:rsidRPr="00072232">
              <w:rPr>
                <w:rFonts w:ascii="Times New Roman" w:hAnsi="Times New Roman" w:cs="Times New Roman"/>
                <w:b/>
                <w:sz w:val="14"/>
                <w:szCs w:val="14"/>
                <w:lang w:val="kk-KZ"/>
              </w:rPr>
              <w:t>Құзіреттілігі:</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Мәдени айырмашылықтарды түсіну мен құрметтеуді, әртүрлі мәдениеттер мен әлеуметтік контексттегі адамдармен жұмыс істеу қабілетін, сондай-ақ мәдениетаралық айырмашылықтарды жеңу және конструктивті қарым-қатынастарды құру қабілетін дамыту.</w:t>
            </w:r>
          </w:p>
        </w:tc>
        <w:tc>
          <w:tcPr>
            <w:tcW w:w="567" w:type="dxa"/>
            <w:shd w:val="clear" w:color="000000" w:fill="FFFFFF"/>
            <w:vAlign w:val="center"/>
          </w:tcPr>
          <w:p w:rsidR="00515E2D" w:rsidRPr="00072232" w:rsidRDefault="00515E2D" w:rsidP="00A51337">
            <w:pPr>
              <w:ind w:left="0" w:right="0"/>
              <w:contextualSpacing/>
              <w:jc w:val="center"/>
              <w:rPr>
                <w:rFonts w:eastAsia="Times New Roman" w:cs="Times New Roman"/>
                <w:sz w:val="14"/>
                <w:szCs w:val="14"/>
                <w:lang w:eastAsia="ru-RU"/>
              </w:rPr>
            </w:pPr>
          </w:p>
        </w:tc>
      </w:tr>
      <w:tr w:rsidR="00515E2D" w:rsidRPr="00072232" w:rsidTr="009A6EAA">
        <w:trPr>
          <w:trHeight w:val="263"/>
        </w:trPr>
        <w:tc>
          <w:tcPr>
            <w:tcW w:w="1242" w:type="dxa"/>
            <w:vMerge/>
            <w:shd w:val="clear" w:color="000000" w:fill="FFFFFF"/>
          </w:tcPr>
          <w:p w:rsidR="00515E2D" w:rsidRPr="00072232" w:rsidRDefault="00515E2D" w:rsidP="00A51337">
            <w:pPr>
              <w:ind w:left="0" w:right="0"/>
              <w:contextualSpacing/>
              <w:jc w:val="left"/>
              <w:rPr>
                <w:rFonts w:eastAsia="Times New Roman" w:cs="Times New Roman"/>
                <w:sz w:val="14"/>
                <w:szCs w:val="14"/>
                <w:lang w:eastAsia="ru-RU"/>
              </w:rPr>
            </w:pPr>
          </w:p>
        </w:tc>
        <w:tc>
          <w:tcPr>
            <w:tcW w:w="1418" w:type="dxa"/>
            <w:shd w:val="clear" w:color="000000" w:fill="FFFFFF"/>
          </w:tcPr>
          <w:p w:rsidR="00515E2D" w:rsidRPr="00072232" w:rsidRDefault="00515E2D"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 xml:space="preserve">Служение обществу                                                                                      </w:t>
            </w:r>
          </w:p>
        </w:tc>
        <w:tc>
          <w:tcPr>
            <w:tcW w:w="585" w:type="dxa"/>
            <w:shd w:val="clear" w:color="000000" w:fill="FFFFFF"/>
          </w:tcPr>
          <w:p w:rsidR="00515E2D" w:rsidRPr="00072232" w:rsidRDefault="00515E2D"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БД</w:t>
            </w:r>
            <w:r w:rsidRPr="00072232">
              <w:rPr>
                <w:rFonts w:eastAsia="Times New Roman" w:cs="Times New Roman"/>
                <w:sz w:val="14"/>
                <w:szCs w:val="14"/>
                <w:lang w:val="en-US" w:eastAsia="ru-RU"/>
              </w:rPr>
              <w:t>/</w:t>
            </w:r>
          </w:p>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SO 120</w:t>
            </w:r>
            <w:r w:rsidRPr="00072232">
              <w:rPr>
                <w:rFonts w:eastAsia="Times New Roman" w:cs="Times New Roman"/>
                <w:sz w:val="14"/>
                <w:szCs w:val="14"/>
                <w:lang w:val="kk-KZ" w:eastAsia="ru-RU"/>
              </w:rPr>
              <w:t>8</w:t>
            </w:r>
            <w:r w:rsidRPr="00072232">
              <w:rPr>
                <w:rFonts w:eastAsia="Times New Roman" w:cs="Times New Roman"/>
                <w:sz w:val="14"/>
                <w:szCs w:val="14"/>
                <w:lang w:eastAsia="ru-RU"/>
              </w:rPr>
              <w:t xml:space="preserve">                                  </w:t>
            </w:r>
          </w:p>
        </w:tc>
        <w:tc>
          <w:tcPr>
            <w:tcW w:w="642"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3</w:t>
            </w:r>
          </w:p>
        </w:tc>
        <w:tc>
          <w:tcPr>
            <w:tcW w:w="1059"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w:t>
            </w:r>
          </w:p>
        </w:tc>
        <w:tc>
          <w:tcPr>
            <w:tcW w:w="42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w:t>
            </w:r>
          </w:p>
        </w:tc>
        <w:tc>
          <w:tcPr>
            <w:tcW w:w="1782" w:type="dxa"/>
            <w:shd w:val="clear" w:color="000000" w:fill="FFFFFF"/>
          </w:tcPr>
          <w:p w:rsidR="00515E2D" w:rsidRPr="00072232" w:rsidRDefault="00515E2D" w:rsidP="009A6EAA">
            <w:pPr>
              <w:ind w:left="0" w:right="-110"/>
              <w:contextualSpacing/>
              <w:jc w:val="left"/>
              <w:rPr>
                <w:rFonts w:eastAsia="Times New Roman" w:cs="Times New Roman"/>
                <w:b/>
                <w:bCs/>
                <w:sz w:val="14"/>
                <w:szCs w:val="14"/>
                <w:lang w:eastAsia="ru-RU"/>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Школьная программа дисциплины Самопознание</w:t>
            </w:r>
          </w:p>
          <w:p w:rsidR="00515E2D" w:rsidRPr="00072232" w:rsidRDefault="00515E2D" w:rsidP="009A6EAA">
            <w:pPr>
              <w:ind w:left="0" w:right="-110"/>
              <w:contextualSpacing/>
              <w:jc w:val="left"/>
              <w:rPr>
                <w:rFonts w:eastAsia="Times New Roman" w:cs="Times New Roman"/>
                <w:sz w:val="14"/>
                <w:szCs w:val="14"/>
                <w:lang w:eastAsia="ru-RU"/>
              </w:rPr>
            </w:pPr>
            <w:r w:rsidRPr="00072232">
              <w:rPr>
                <w:rFonts w:eastAsia="Times New Roman" w:cs="Times New Roman"/>
                <w:b/>
                <w:bCs/>
                <w:sz w:val="14"/>
                <w:szCs w:val="14"/>
                <w:lang w:eastAsia="ru-RU"/>
              </w:rPr>
              <w:t xml:space="preserve">Постреквизиты: </w:t>
            </w:r>
            <w:r w:rsidRPr="00072232">
              <w:rPr>
                <w:rFonts w:eastAsia="Times New Roman" w:cs="Times New Roman"/>
                <w:sz w:val="14"/>
                <w:szCs w:val="14"/>
                <w:lang w:eastAsia="ru-RU"/>
              </w:rPr>
              <w:t>Культурология и психология, Социология и политология</w:t>
            </w:r>
          </w:p>
        </w:tc>
        <w:tc>
          <w:tcPr>
            <w:tcW w:w="3053" w:type="dxa"/>
            <w:shd w:val="clear" w:color="000000" w:fill="FFFFFF"/>
          </w:tcPr>
          <w:p w:rsidR="00515E2D" w:rsidRPr="00072232" w:rsidRDefault="00515E2D" w:rsidP="009A6EAA">
            <w:pPr>
              <w:ind w:left="0" w:right="0"/>
              <w:rPr>
                <w:rFonts w:eastAsia="Calibri" w:cs="Times New Roman"/>
                <w:sz w:val="14"/>
                <w:szCs w:val="14"/>
              </w:rPr>
            </w:pPr>
            <w:r w:rsidRPr="00072232">
              <w:rPr>
                <w:rFonts w:cs="Times New Roman"/>
                <w:b/>
                <w:sz w:val="14"/>
                <w:szCs w:val="14"/>
              </w:rPr>
              <w:t>Цель</w:t>
            </w:r>
            <w:r w:rsidRPr="00072232">
              <w:rPr>
                <w:rFonts w:cs="Times New Roman"/>
                <w:sz w:val="14"/>
                <w:szCs w:val="14"/>
              </w:rPr>
              <w:t>: Формирование социально-значимых навыков и компетенций на основе усвоения академических программ, осуществляя общественно-полезную деятельность, связанную с изучаемыми в вузе дисциплинами.</w:t>
            </w:r>
          </w:p>
          <w:p w:rsidR="00515E2D" w:rsidRPr="00072232" w:rsidRDefault="00515E2D" w:rsidP="009A6EAA">
            <w:pPr>
              <w:ind w:left="0" w:right="0"/>
              <w:contextualSpacing/>
              <w:rPr>
                <w:rFonts w:eastAsia="Times New Roman" w:cs="Times New Roman"/>
                <w:b/>
                <w:bCs/>
                <w:sz w:val="14"/>
                <w:szCs w:val="14"/>
                <w:lang w:eastAsia="ru-RU"/>
              </w:rPr>
            </w:pPr>
            <w:r w:rsidRPr="00072232">
              <w:rPr>
                <w:rFonts w:cs="Times New Roman"/>
                <w:b/>
                <w:bCs/>
                <w:sz w:val="14"/>
                <w:szCs w:val="14"/>
              </w:rPr>
              <w:t>Содержание:</w:t>
            </w:r>
            <w:r w:rsidRPr="00072232">
              <w:rPr>
                <w:rFonts w:cs="Times New Roman"/>
                <w:bCs/>
                <w:sz w:val="14"/>
                <w:szCs w:val="14"/>
              </w:rPr>
              <w:t xml:space="preserve"> П</w:t>
            </w:r>
            <w:r w:rsidRPr="00072232">
              <w:rPr>
                <w:rFonts w:cs="Times New Roman"/>
                <w:sz w:val="14"/>
                <w:szCs w:val="14"/>
              </w:rPr>
              <w:t xml:space="preserve">онятие   и  значение  Service learning, история становления и развития концепции Service Learning. Ключевые компоненты Service Learning, общественно-полезная деятельность в детской и молодежной среде, организация волонтерского движения в мировой  и казахстанской   практике, профильная направленность Service Learning. Международная практика  обучения через общественно-полезную деятельность. </w:t>
            </w:r>
            <w:r w:rsidRPr="00072232">
              <w:rPr>
                <w:rFonts w:cs="Times New Roman"/>
                <w:sz w:val="14"/>
                <w:szCs w:val="14"/>
              </w:rPr>
              <w:lastRenderedPageBreak/>
              <w:t>Общие основы и методика разработки  социальных  проектов.  Методы  анализа реализованных социальных  проектов.</w:t>
            </w:r>
          </w:p>
        </w:tc>
        <w:tc>
          <w:tcPr>
            <w:tcW w:w="3135" w:type="dxa"/>
            <w:shd w:val="clear" w:color="000000" w:fill="FFFFFF"/>
          </w:tcPr>
          <w:p w:rsidR="00515E2D" w:rsidRPr="00072232" w:rsidRDefault="00515E2D" w:rsidP="00A51337">
            <w:pPr>
              <w:pStyle w:val="af6"/>
              <w:spacing w:before="0" w:beforeAutospacing="0" w:after="0" w:afterAutospacing="0"/>
              <w:jc w:val="both"/>
              <w:rPr>
                <w:sz w:val="14"/>
                <w:szCs w:val="14"/>
                <w:lang w:val="kk-KZ"/>
              </w:rPr>
            </w:pPr>
            <w:r w:rsidRPr="00072232">
              <w:rPr>
                <w:b/>
                <w:bCs/>
                <w:sz w:val="14"/>
                <w:szCs w:val="14"/>
              </w:rPr>
              <w:lastRenderedPageBreak/>
              <w:t>Знания:</w:t>
            </w:r>
            <w:r w:rsidRPr="00072232">
              <w:rPr>
                <w:sz w:val="14"/>
                <w:szCs w:val="14"/>
              </w:rPr>
              <w:t xml:space="preserve"> </w:t>
            </w:r>
            <w:r w:rsidRPr="00072232">
              <w:rPr>
                <w:sz w:val="14"/>
                <w:szCs w:val="14"/>
                <w:lang w:val="kk-KZ"/>
              </w:rPr>
              <w:t>П</w:t>
            </w:r>
            <w:r w:rsidRPr="00072232">
              <w:rPr>
                <w:sz w:val="14"/>
                <w:szCs w:val="14"/>
              </w:rPr>
              <w:t>рав и свобод, участие в гражданских и общественных организациях, а также сознательное принятие социальной ответственности</w:t>
            </w:r>
            <w:r w:rsidRPr="00072232">
              <w:rPr>
                <w:sz w:val="14"/>
                <w:szCs w:val="14"/>
                <w:lang w:val="kk-KZ"/>
              </w:rPr>
              <w:t xml:space="preserve">; </w:t>
            </w:r>
            <w:r w:rsidRPr="00072232">
              <w:rPr>
                <w:sz w:val="14"/>
                <w:szCs w:val="14"/>
              </w:rPr>
              <w:t>понимание и применение этических принципов и ценностей в служении обществу.</w:t>
            </w:r>
          </w:p>
          <w:p w:rsidR="00515E2D" w:rsidRPr="00072232" w:rsidRDefault="00515E2D" w:rsidP="00A51337">
            <w:pPr>
              <w:pStyle w:val="af6"/>
              <w:spacing w:before="0" w:beforeAutospacing="0" w:after="0" w:afterAutospacing="0"/>
              <w:jc w:val="both"/>
              <w:rPr>
                <w:sz w:val="14"/>
                <w:szCs w:val="14"/>
              </w:rPr>
            </w:pPr>
            <w:r w:rsidRPr="00072232">
              <w:rPr>
                <w:b/>
                <w:bCs/>
                <w:sz w:val="14"/>
                <w:szCs w:val="14"/>
              </w:rPr>
              <w:t xml:space="preserve">Умения: </w:t>
            </w:r>
            <w:r w:rsidRPr="00072232">
              <w:rPr>
                <w:sz w:val="14"/>
                <w:szCs w:val="14"/>
                <w:lang w:val="kk-KZ"/>
              </w:rPr>
              <w:t>С</w:t>
            </w:r>
            <w:r w:rsidRPr="00072232">
              <w:rPr>
                <w:sz w:val="14"/>
                <w:szCs w:val="14"/>
              </w:rPr>
              <w:t>пособность ясно и эффективно выражать свои мысли и идеи, слушать и понимать других людей, устанавливать и поддерживать эмоционально поддерживающие и продуктивные отношения с людьми из разных социальных групп.</w:t>
            </w:r>
          </w:p>
          <w:p w:rsidR="00515E2D" w:rsidRPr="00072232" w:rsidRDefault="00515E2D" w:rsidP="00A51337">
            <w:pPr>
              <w:pStyle w:val="af6"/>
              <w:spacing w:before="0" w:beforeAutospacing="0" w:after="0" w:afterAutospacing="0"/>
              <w:jc w:val="both"/>
              <w:rPr>
                <w:sz w:val="14"/>
                <w:szCs w:val="14"/>
              </w:rPr>
            </w:pPr>
            <w:r w:rsidRPr="00072232">
              <w:rPr>
                <w:b/>
                <w:bCs/>
                <w:sz w:val="14"/>
                <w:szCs w:val="14"/>
              </w:rPr>
              <w:t xml:space="preserve">Навыки: </w:t>
            </w:r>
            <w:r w:rsidRPr="00072232">
              <w:rPr>
                <w:bCs/>
                <w:sz w:val="14"/>
                <w:szCs w:val="14"/>
                <w:lang w:val="en-US"/>
              </w:rPr>
              <w:t>C</w:t>
            </w:r>
            <w:r w:rsidRPr="00072232">
              <w:rPr>
                <w:sz w:val="14"/>
                <w:szCs w:val="14"/>
              </w:rPr>
              <w:t>пособности вести и мотивировать группы, организовывать ресурсы и реализовывать проекты, связанные со служением обществу.</w:t>
            </w:r>
          </w:p>
          <w:p w:rsidR="00515E2D" w:rsidRPr="00072232" w:rsidRDefault="00515E2D" w:rsidP="00A51337">
            <w:pPr>
              <w:pStyle w:val="af6"/>
              <w:spacing w:before="0" w:beforeAutospacing="0" w:after="0" w:afterAutospacing="0"/>
              <w:jc w:val="both"/>
              <w:rPr>
                <w:sz w:val="14"/>
                <w:szCs w:val="14"/>
                <w:lang w:val="kk-KZ"/>
              </w:rPr>
            </w:pPr>
            <w:r w:rsidRPr="00072232">
              <w:rPr>
                <w:b/>
                <w:sz w:val="14"/>
                <w:szCs w:val="14"/>
              </w:rPr>
              <w:lastRenderedPageBreak/>
              <w:t xml:space="preserve">Компетенции: </w:t>
            </w:r>
            <w:r w:rsidRPr="00072232">
              <w:rPr>
                <w:sz w:val="14"/>
                <w:szCs w:val="14"/>
                <w:lang w:val="kk-KZ"/>
              </w:rPr>
              <w:t>Р</w:t>
            </w:r>
            <w:r w:rsidRPr="00072232">
              <w:rPr>
                <w:sz w:val="14"/>
                <w:szCs w:val="14"/>
              </w:rPr>
              <w:t>азвитие понимания и уважения культурных различий, способности работать с людьми из разных культур и социальных контекстов, а также умение преодолевать межкультурные разногласия и строить конструктивные отношения.</w:t>
            </w:r>
          </w:p>
        </w:tc>
        <w:tc>
          <w:tcPr>
            <w:tcW w:w="567" w:type="dxa"/>
            <w:shd w:val="clear" w:color="000000" w:fill="FFFFFF"/>
            <w:vAlign w:val="center"/>
          </w:tcPr>
          <w:p w:rsidR="00515E2D" w:rsidRPr="00072232" w:rsidRDefault="00515E2D" w:rsidP="00A51337">
            <w:pPr>
              <w:ind w:left="0" w:right="0"/>
              <w:contextualSpacing/>
              <w:jc w:val="center"/>
              <w:rPr>
                <w:rFonts w:eastAsia="Times New Roman" w:cs="Times New Roman"/>
                <w:sz w:val="14"/>
                <w:szCs w:val="14"/>
                <w:lang w:eastAsia="ru-RU"/>
              </w:rPr>
            </w:pPr>
          </w:p>
        </w:tc>
      </w:tr>
      <w:tr w:rsidR="00515E2D" w:rsidRPr="00072232" w:rsidTr="009A6EAA">
        <w:trPr>
          <w:trHeight w:val="263"/>
        </w:trPr>
        <w:tc>
          <w:tcPr>
            <w:tcW w:w="1242" w:type="dxa"/>
            <w:vMerge/>
            <w:shd w:val="clear" w:color="000000" w:fill="FFFFFF"/>
          </w:tcPr>
          <w:p w:rsidR="00515E2D" w:rsidRPr="00072232" w:rsidRDefault="00515E2D" w:rsidP="00A51337">
            <w:pPr>
              <w:ind w:left="0" w:right="0"/>
              <w:contextualSpacing/>
              <w:jc w:val="left"/>
              <w:rPr>
                <w:rFonts w:eastAsia="Times New Roman" w:cs="Times New Roman"/>
                <w:sz w:val="14"/>
                <w:szCs w:val="14"/>
                <w:lang w:eastAsia="ru-RU"/>
              </w:rPr>
            </w:pPr>
          </w:p>
        </w:tc>
        <w:tc>
          <w:tcPr>
            <w:tcW w:w="1418" w:type="dxa"/>
            <w:shd w:val="clear" w:color="000000" w:fill="FFFFFF"/>
          </w:tcPr>
          <w:p w:rsidR="00515E2D" w:rsidRPr="00072232" w:rsidRDefault="00515E2D"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Service to Society</w:t>
            </w:r>
          </w:p>
        </w:tc>
        <w:tc>
          <w:tcPr>
            <w:tcW w:w="585"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BD</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w:t>
            </w:r>
          </w:p>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515E2D" w:rsidRPr="00072232" w:rsidRDefault="00515E2D"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SS                                       120</w:t>
            </w:r>
            <w:r w:rsidRPr="00072232">
              <w:rPr>
                <w:rFonts w:eastAsia="Times New Roman" w:cs="Times New Roman"/>
                <w:sz w:val="14"/>
                <w:szCs w:val="14"/>
                <w:lang w:val="kk-KZ" w:eastAsia="ru-RU"/>
              </w:rPr>
              <w:t>8</w:t>
            </w:r>
          </w:p>
        </w:tc>
        <w:tc>
          <w:tcPr>
            <w:tcW w:w="642"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3</w:t>
            </w:r>
          </w:p>
        </w:tc>
        <w:tc>
          <w:tcPr>
            <w:tcW w:w="1059" w:type="dxa"/>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w:t>
            </w:r>
          </w:p>
        </w:tc>
        <w:tc>
          <w:tcPr>
            <w:tcW w:w="421" w:type="dxa"/>
            <w:shd w:val="clear" w:color="000000" w:fill="FFFFFF"/>
            <w:noWrap/>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w:t>
            </w:r>
          </w:p>
        </w:tc>
        <w:tc>
          <w:tcPr>
            <w:tcW w:w="1782" w:type="dxa"/>
            <w:shd w:val="clear" w:color="000000" w:fill="FFFFFF"/>
          </w:tcPr>
          <w:p w:rsidR="00515E2D" w:rsidRPr="00072232" w:rsidRDefault="00515E2D" w:rsidP="009A6EAA">
            <w:pPr>
              <w:ind w:left="0" w:right="-110"/>
              <w:contextualSpacing/>
              <w:jc w:val="left"/>
              <w:rPr>
                <w:rFonts w:eastAsia="Times New Roman" w:cs="Times New Roman"/>
                <w:b/>
                <w:bCs/>
                <w:sz w:val="14"/>
                <w:szCs w:val="14"/>
                <w:lang w:val="en-US" w:eastAsia="ru-RU"/>
              </w:rPr>
            </w:pPr>
            <w:r w:rsidRPr="00072232">
              <w:rPr>
                <w:rFonts w:eastAsia="Times New Roman" w:cs="Times New Roman"/>
                <w:b/>
                <w:bCs/>
                <w:sz w:val="14"/>
                <w:szCs w:val="14"/>
                <w:lang w:val="en-US" w:eastAsia="ru-RU"/>
              </w:rPr>
              <w:t xml:space="preserve">Prerequisites: </w:t>
            </w:r>
            <w:r w:rsidRPr="00072232">
              <w:rPr>
                <w:rFonts w:cs="Times New Roman"/>
                <w:sz w:val="14"/>
                <w:szCs w:val="14"/>
                <w:lang w:val="en-US"/>
              </w:rPr>
              <w:t>The school program of the discipline Self-knowledge</w:t>
            </w:r>
          </w:p>
          <w:p w:rsidR="00515E2D" w:rsidRPr="00072232" w:rsidRDefault="00515E2D" w:rsidP="009A6EAA">
            <w:pPr>
              <w:ind w:left="0" w:right="-110"/>
              <w:contextualSpacing/>
              <w:jc w:val="left"/>
              <w:rPr>
                <w:rFonts w:eastAsia="Times New Roman" w:cs="Times New Roman"/>
                <w:sz w:val="14"/>
                <w:szCs w:val="14"/>
                <w:lang w:val="en-US" w:eastAsia="ru-RU"/>
              </w:rPr>
            </w:pPr>
            <w:r w:rsidRPr="00072232">
              <w:rPr>
                <w:rFonts w:eastAsia="Times New Roman" w:cs="Times New Roman"/>
                <w:b/>
                <w:bCs/>
                <w:sz w:val="14"/>
                <w:szCs w:val="14"/>
                <w:lang w:eastAsia="ru-RU"/>
              </w:rPr>
              <w:t>Р</w:t>
            </w:r>
            <w:r w:rsidRPr="00072232">
              <w:rPr>
                <w:rFonts w:eastAsia="Times New Roman" w:cs="Times New Roman"/>
                <w:b/>
                <w:bCs/>
                <w:sz w:val="14"/>
                <w:szCs w:val="14"/>
                <w:lang w:val="en-US" w:eastAsia="ru-RU"/>
              </w:rPr>
              <w:t>ost-requisites:</w:t>
            </w:r>
            <w:r w:rsidRPr="00072232">
              <w:rPr>
                <w:rFonts w:eastAsia="Times New Roman" w:cs="Times New Roman"/>
                <w:sz w:val="14"/>
                <w:szCs w:val="14"/>
                <w:lang w:val="en-US" w:eastAsia="ru-RU"/>
              </w:rPr>
              <w:t>Cultural Studies and Psychology, Social and Political Studies</w:t>
            </w:r>
          </w:p>
        </w:tc>
        <w:tc>
          <w:tcPr>
            <w:tcW w:w="3053" w:type="dxa"/>
            <w:shd w:val="clear" w:color="000000" w:fill="FFFFFF"/>
          </w:tcPr>
          <w:p w:rsidR="00515E2D" w:rsidRPr="00072232" w:rsidRDefault="00515E2D" w:rsidP="009A6EAA">
            <w:pPr>
              <w:ind w:left="0" w:right="0"/>
              <w:rPr>
                <w:rFonts w:cs="Times New Roman"/>
                <w:sz w:val="14"/>
                <w:szCs w:val="14"/>
                <w:lang w:val="en-US"/>
              </w:rPr>
            </w:pPr>
            <w:r w:rsidRPr="00072232">
              <w:rPr>
                <w:rFonts w:cs="Times New Roman"/>
                <w:b/>
                <w:bCs/>
                <w:sz w:val="14"/>
                <w:szCs w:val="14"/>
                <w:lang w:val="en-US"/>
              </w:rPr>
              <w:t>Purpose:</w:t>
            </w:r>
            <w:r w:rsidRPr="00072232">
              <w:rPr>
                <w:rFonts w:cs="Times New Roman"/>
                <w:sz w:val="14"/>
                <w:szCs w:val="14"/>
                <w:lang w:val="en-US"/>
              </w:rPr>
              <w:t xml:space="preserve"> Formation of socially significant skills and competencies based on the assimilation of academic programs, carrying out socially useful activities related to the disciplines studied at the university.</w:t>
            </w:r>
          </w:p>
          <w:p w:rsidR="00515E2D" w:rsidRPr="00072232" w:rsidRDefault="00515E2D" w:rsidP="009A6EAA">
            <w:pPr>
              <w:ind w:left="0" w:right="0"/>
              <w:contextualSpacing/>
              <w:rPr>
                <w:rFonts w:eastAsia="Times New Roman" w:cs="Times New Roman"/>
                <w:b/>
                <w:bCs/>
                <w:sz w:val="14"/>
                <w:szCs w:val="14"/>
                <w:lang w:eastAsia="ru-RU"/>
              </w:rPr>
            </w:pPr>
            <w:r w:rsidRPr="00072232">
              <w:rPr>
                <w:rFonts w:cs="Times New Roman"/>
                <w:b/>
                <w:bCs/>
                <w:sz w:val="14"/>
                <w:szCs w:val="14"/>
                <w:lang w:val="en-US"/>
              </w:rPr>
              <w:t>Content:</w:t>
            </w:r>
            <w:r w:rsidRPr="00072232">
              <w:rPr>
                <w:rFonts w:cs="Times New Roman"/>
                <w:sz w:val="14"/>
                <w:szCs w:val="14"/>
                <w:lang w:val="en-US"/>
              </w:rPr>
              <w:t xml:space="preserve"> The concept and meaning of Service learning, the history of the formation and development of the concept of Service Learning. The key components of Service Learning, socially useful activities in children and youth, the organization of the volunteer movement in the world and Kazakhstan practice, the profile orientation of Service Learning. International practice of learning through socially useful activities. General principles and methodology for the development of social projects.  Methods of analysis of implemented social projects</w:t>
            </w:r>
          </w:p>
        </w:tc>
        <w:tc>
          <w:tcPr>
            <w:tcW w:w="3135" w:type="dxa"/>
            <w:shd w:val="clear" w:color="000000" w:fill="FFFFFF"/>
          </w:tcPr>
          <w:p w:rsidR="00515E2D" w:rsidRPr="00072232" w:rsidRDefault="00515E2D" w:rsidP="00A51337">
            <w:pPr>
              <w:ind w:left="0" w:right="0"/>
              <w:contextualSpacing/>
              <w:rPr>
                <w:rFonts w:cs="Times New Roman"/>
                <w:sz w:val="14"/>
                <w:szCs w:val="14"/>
                <w:lang w:val="en-US"/>
              </w:rPr>
            </w:pPr>
            <w:r w:rsidRPr="00072232">
              <w:rPr>
                <w:rFonts w:eastAsia="Times New Roman" w:cs="Times New Roman"/>
                <w:b/>
                <w:bCs/>
                <w:sz w:val="14"/>
                <w:szCs w:val="14"/>
                <w:lang w:val="en-US" w:eastAsia="ru-RU"/>
              </w:rPr>
              <w:t>Knowledge</w:t>
            </w:r>
            <w:r w:rsidRPr="00072232">
              <w:rPr>
                <w:rFonts w:eastAsia="Times New Roman" w:cs="Times New Roman"/>
                <w:sz w:val="14"/>
                <w:szCs w:val="14"/>
                <w:lang w:val="en-US" w:eastAsia="ru-RU"/>
              </w:rPr>
              <w:t xml:space="preserve">: </w:t>
            </w:r>
            <w:r w:rsidRPr="00072232">
              <w:rPr>
                <w:rFonts w:cs="Times New Roman"/>
                <w:sz w:val="14"/>
                <w:szCs w:val="14"/>
                <w:lang w:val="en-US"/>
              </w:rPr>
              <w:t>Rights and freedoms, participation in civil and public organizations, as well as conscious acceptance of social responsibility; understanding and application of ethical principles and values in service to society.</w:t>
            </w:r>
          </w:p>
          <w:p w:rsidR="00515E2D" w:rsidRPr="00072232" w:rsidRDefault="00515E2D" w:rsidP="00A51337">
            <w:pPr>
              <w:ind w:left="0" w:right="0"/>
              <w:contextualSpacing/>
              <w:rPr>
                <w:rFonts w:cs="Times New Roman"/>
                <w:sz w:val="14"/>
                <w:szCs w:val="14"/>
                <w:lang w:val="en-US"/>
              </w:rPr>
            </w:pPr>
            <w:r w:rsidRPr="00072232">
              <w:rPr>
                <w:rFonts w:eastAsia="Times New Roman" w:cs="Times New Roman"/>
                <w:b/>
                <w:bCs/>
                <w:sz w:val="14"/>
                <w:szCs w:val="14"/>
                <w:lang w:val="en-US" w:eastAsia="ru-RU"/>
              </w:rPr>
              <w:t>Abilities:</w:t>
            </w:r>
            <w:r w:rsidRPr="00072232">
              <w:rPr>
                <w:rFonts w:eastAsia="Times New Roman" w:cs="Times New Roman"/>
                <w:sz w:val="14"/>
                <w:szCs w:val="14"/>
                <w:lang w:val="en-US" w:eastAsia="ru-RU"/>
              </w:rPr>
              <w:t xml:space="preserve"> </w:t>
            </w:r>
            <w:r w:rsidRPr="00072232">
              <w:rPr>
                <w:rFonts w:cs="Times New Roman"/>
                <w:sz w:val="14"/>
                <w:szCs w:val="14"/>
                <w:lang w:val="en-US"/>
              </w:rPr>
              <w:t>The ability to express your thoughts and ideas clearly and effectively, listen and understand other people, establish and maintain emotionally supportive and productive relationships with people from different social groups.</w:t>
            </w:r>
          </w:p>
          <w:p w:rsidR="00515E2D" w:rsidRPr="00072232" w:rsidRDefault="00515E2D" w:rsidP="00A51337">
            <w:pPr>
              <w:ind w:left="0" w:right="0"/>
              <w:contextualSpacing/>
              <w:rPr>
                <w:rFonts w:cs="Times New Roman"/>
                <w:sz w:val="14"/>
                <w:szCs w:val="14"/>
                <w:lang w:val="en-US"/>
              </w:rPr>
            </w:pPr>
            <w:r w:rsidRPr="00072232">
              <w:rPr>
                <w:rFonts w:eastAsia="Times New Roman" w:cs="Times New Roman"/>
                <w:b/>
                <w:bCs/>
                <w:sz w:val="14"/>
                <w:szCs w:val="14"/>
                <w:lang w:val="en-US" w:eastAsia="ru-RU"/>
              </w:rPr>
              <w:t xml:space="preserve">Skills: </w:t>
            </w:r>
            <w:r w:rsidRPr="00072232">
              <w:rPr>
                <w:rFonts w:cs="Times New Roman"/>
                <w:sz w:val="14"/>
                <w:szCs w:val="14"/>
                <w:lang w:val="en-US"/>
              </w:rPr>
              <w:t>The ability to lead and motivate groups, organize resources and implement projects related to public service.</w:t>
            </w:r>
          </w:p>
          <w:p w:rsidR="00515E2D" w:rsidRPr="00072232" w:rsidRDefault="00515E2D" w:rsidP="00A51337">
            <w:pPr>
              <w:ind w:left="0" w:right="0"/>
              <w:contextualSpacing/>
              <w:rPr>
                <w:rFonts w:eastAsia="Times New Roman" w:cs="Times New Roman"/>
                <w:b/>
                <w:bCs/>
                <w:sz w:val="14"/>
                <w:szCs w:val="14"/>
                <w:lang w:val="en-US" w:eastAsia="ru-RU"/>
              </w:rPr>
            </w:pPr>
            <w:r w:rsidRPr="00072232">
              <w:rPr>
                <w:rFonts w:cs="Times New Roman"/>
                <w:b/>
                <w:sz w:val="14"/>
                <w:szCs w:val="14"/>
                <w:lang w:val="en-US"/>
              </w:rPr>
              <w:t xml:space="preserve">Competencies: </w:t>
            </w:r>
            <w:r w:rsidRPr="00072232">
              <w:rPr>
                <w:rFonts w:cs="Times New Roman"/>
                <w:sz w:val="14"/>
                <w:szCs w:val="14"/>
                <w:lang w:val="en-US"/>
              </w:rPr>
              <w:t>The development of understanding and respect for cultural differences, the ability to work with people from different cultures and social contexts, as well as the ability to overcome cross-cultural differences and build constructive relationships.</w:t>
            </w:r>
          </w:p>
        </w:tc>
        <w:tc>
          <w:tcPr>
            <w:tcW w:w="567" w:type="dxa"/>
            <w:shd w:val="clear" w:color="000000" w:fill="FFFFFF"/>
            <w:vAlign w:val="center"/>
          </w:tcPr>
          <w:p w:rsidR="00515E2D" w:rsidRPr="00072232" w:rsidRDefault="00515E2D" w:rsidP="00A51337">
            <w:pPr>
              <w:ind w:left="0" w:right="0"/>
              <w:contextualSpacing/>
              <w:jc w:val="center"/>
              <w:rPr>
                <w:rFonts w:eastAsia="Times New Roman" w:cs="Times New Roman"/>
                <w:sz w:val="14"/>
                <w:szCs w:val="14"/>
                <w:lang w:val="en-US" w:eastAsia="ru-RU"/>
              </w:rPr>
            </w:pPr>
          </w:p>
        </w:tc>
      </w:tr>
      <w:tr w:rsidR="001E35D5" w:rsidRPr="00072232" w:rsidTr="009A6EAA">
        <w:trPr>
          <w:trHeight w:val="222"/>
        </w:trPr>
        <w:tc>
          <w:tcPr>
            <w:tcW w:w="15236" w:type="dxa"/>
            <w:gridSpan w:val="12"/>
            <w:shd w:val="clear" w:color="000000" w:fill="FFFFFF"/>
            <w:vAlign w:val="center"/>
            <w:hideMark/>
          </w:tcPr>
          <w:p w:rsidR="001E35D5" w:rsidRPr="00072232" w:rsidRDefault="001E35D5" w:rsidP="00A51337">
            <w:pPr>
              <w:ind w:left="0" w:right="-110"/>
              <w:contextualSpacing/>
              <w:jc w:val="center"/>
              <w:rPr>
                <w:rFonts w:eastAsia="Times New Roman" w:cs="Times New Roman"/>
                <w:b/>
                <w:bCs/>
                <w:sz w:val="14"/>
                <w:szCs w:val="14"/>
                <w:lang w:val="en-US" w:eastAsia="ru-RU"/>
              </w:rPr>
            </w:pPr>
            <w:r w:rsidRPr="00072232">
              <w:rPr>
                <w:rFonts w:cs="Times New Roman"/>
                <w:b/>
                <w:sz w:val="14"/>
                <w:szCs w:val="14"/>
              </w:rPr>
              <w:t>Біліктілік</w:t>
            </w:r>
            <w:r w:rsidRPr="00072232">
              <w:rPr>
                <w:rFonts w:cs="Times New Roman"/>
                <w:b/>
                <w:sz w:val="14"/>
                <w:szCs w:val="14"/>
                <w:lang w:val="en-US"/>
              </w:rPr>
              <w:t xml:space="preserve"> </w:t>
            </w:r>
            <w:r w:rsidRPr="00072232">
              <w:rPr>
                <w:rFonts w:cs="Times New Roman"/>
                <w:b/>
                <w:sz w:val="14"/>
                <w:szCs w:val="14"/>
              </w:rPr>
              <w:t>шеңберінен</w:t>
            </w:r>
            <w:r w:rsidRPr="00072232">
              <w:rPr>
                <w:rFonts w:cs="Times New Roman"/>
                <w:b/>
                <w:sz w:val="14"/>
                <w:szCs w:val="14"/>
                <w:lang w:val="en-US"/>
              </w:rPr>
              <w:t xml:space="preserve"> </w:t>
            </w:r>
            <w:r w:rsidRPr="00072232">
              <w:rPr>
                <w:rFonts w:cs="Times New Roman"/>
                <w:b/>
                <w:sz w:val="14"/>
                <w:szCs w:val="14"/>
              </w:rPr>
              <w:t>шығатын</w:t>
            </w:r>
            <w:r w:rsidRPr="00072232">
              <w:rPr>
                <w:rFonts w:cs="Times New Roman"/>
                <w:b/>
                <w:sz w:val="14"/>
                <w:szCs w:val="14"/>
                <w:lang w:val="en-US"/>
              </w:rPr>
              <w:t xml:space="preserve"> </w:t>
            </w:r>
            <w:r w:rsidRPr="00072232">
              <w:rPr>
                <w:rFonts w:cs="Times New Roman"/>
                <w:b/>
                <w:sz w:val="14"/>
                <w:szCs w:val="14"/>
              </w:rPr>
              <w:t>қосымша</w:t>
            </w:r>
            <w:r w:rsidRPr="00072232">
              <w:rPr>
                <w:rFonts w:cs="Times New Roman"/>
                <w:b/>
                <w:sz w:val="14"/>
                <w:szCs w:val="14"/>
                <w:lang w:val="en-US"/>
              </w:rPr>
              <w:t xml:space="preserve"> </w:t>
            </w:r>
            <w:r w:rsidRPr="00072232">
              <w:rPr>
                <w:rFonts w:cs="Times New Roman"/>
                <w:b/>
                <w:sz w:val="14"/>
                <w:szCs w:val="14"/>
              </w:rPr>
              <w:t>модульдер</w:t>
            </w:r>
            <w:r w:rsidRPr="00072232">
              <w:rPr>
                <w:rFonts w:cs="Times New Roman"/>
                <w:b/>
                <w:sz w:val="14"/>
                <w:szCs w:val="14"/>
                <w:lang w:val="en-US"/>
              </w:rPr>
              <w:t xml:space="preserve">/ </w:t>
            </w:r>
            <w:r w:rsidRPr="00072232">
              <w:rPr>
                <w:rFonts w:cs="Times New Roman"/>
                <w:b/>
                <w:sz w:val="14"/>
                <w:szCs w:val="14"/>
              </w:rPr>
              <w:t>Дополнительные</w:t>
            </w:r>
            <w:r w:rsidRPr="00072232">
              <w:rPr>
                <w:rFonts w:cs="Times New Roman"/>
                <w:b/>
                <w:sz w:val="14"/>
                <w:szCs w:val="14"/>
                <w:lang w:val="en-US"/>
              </w:rPr>
              <w:t xml:space="preserve"> </w:t>
            </w:r>
            <w:r w:rsidRPr="00072232">
              <w:rPr>
                <w:rFonts w:cs="Times New Roman"/>
                <w:b/>
                <w:sz w:val="14"/>
                <w:szCs w:val="14"/>
              </w:rPr>
              <w:t>модули</w:t>
            </w:r>
            <w:r w:rsidRPr="00072232">
              <w:rPr>
                <w:rFonts w:cs="Times New Roman"/>
                <w:b/>
                <w:sz w:val="14"/>
                <w:szCs w:val="14"/>
                <w:lang w:val="en-US"/>
              </w:rPr>
              <w:t xml:space="preserve">, </w:t>
            </w:r>
            <w:r w:rsidRPr="00072232">
              <w:rPr>
                <w:rFonts w:cs="Times New Roman"/>
                <w:b/>
                <w:sz w:val="14"/>
                <w:szCs w:val="14"/>
              </w:rPr>
              <w:t>выходящие</w:t>
            </w:r>
            <w:r w:rsidRPr="00072232">
              <w:rPr>
                <w:rFonts w:cs="Times New Roman"/>
                <w:b/>
                <w:sz w:val="14"/>
                <w:szCs w:val="14"/>
                <w:lang w:val="en-US"/>
              </w:rPr>
              <w:t xml:space="preserve"> </w:t>
            </w:r>
            <w:r w:rsidRPr="00072232">
              <w:rPr>
                <w:rFonts w:cs="Times New Roman"/>
                <w:b/>
                <w:sz w:val="14"/>
                <w:szCs w:val="14"/>
              </w:rPr>
              <w:t>за</w:t>
            </w:r>
            <w:r w:rsidRPr="00072232">
              <w:rPr>
                <w:rFonts w:cs="Times New Roman"/>
                <w:b/>
                <w:sz w:val="14"/>
                <w:szCs w:val="14"/>
                <w:lang w:val="en-US"/>
              </w:rPr>
              <w:t xml:space="preserve"> </w:t>
            </w:r>
            <w:r w:rsidRPr="00072232">
              <w:rPr>
                <w:rFonts w:cs="Times New Roman"/>
                <w:b/>
                <w:sz w:val="14"/>
                <w:szCs w:val="14"/>
              </w:rPr>
              <w:t>рамки</w:t>
            </w:r>
            <w:r w:rsidRPr="00072232">
              <w:rPr>
                <w:rFonts w:cs="Times New Roman"/>
                <w:b/>
                <w:sz w:val="14"/>
                <w:szCs w:val="14"/>
                <w:lang w:val="en-US"/>
              </w:rPr>
              <w:t xml:space="preserve"> </w:t>
            </w:r>
            <w:r w:rsidRPr="00072232">
              <w:rPr>
                <w:rFonts w:cs="Times New Roman"/>
                <w:b/>
                <w:sz w:val="14"/>
                <w:szCs w:val="14"/>
              </w:rPr>
              <w:t>квалификации</w:t>
            </w:r>
            <w:r w:rsidRPr="00072232">
              <w:rPr>
                <w:rFonts w:cs="Times New Roman"/>
                <w:b/>
                <w:sz w:val="14"/>
                <w:szCs w:val="14"/>
                <w:lang w:val="en-US"/>
              </w:rPr>
              <w:t>/Additional modules, beyond the qualification Framework</w:t>
            </w:r>
          </w:p>
        </w:tc>
      </w:tr>
      <w:tr w:rsidR="00515E2D" w:rsidRPr="00072232" w:rsidTr="009A6EAA">
        <w:trPr>
          <w:trHeight w:val="562"/>
        </w:trPr>
        <w:tc>
          <w:tcPr>
            <w:tcW w:w="1242" w:type="dxa"/>
            <w:vMerge w:val="restart"/>
            <w:shd w:val="clear" w:color="000000" w:fill="FFFFFF"/>
            <w:hideMark/>
          </w:tcPr>
          <w:p w:rsidR="00515E2D" w:rsidRPr="00072232" w:rsidRDefault="00515E2D" w:rsidP="00396E13">
            <w:pPr>
              <w:ind w:left="0" w:right="0"/>
              <w:contextualSpacing/>
              <w:jc w:val="left"/>
              <w:rPr>
                <w:rFonts w:eastAsia="Times New Roman" w:cs="Times New Roman"/>
                <w:sz w:val="14"/>
                <w:szCs w:val="14"/>
                <w:lang w:val="en-US" w:eastAsia="ru-RU"/>
              </w:rPr>
            </w:pPr>
            <w:r w:rsidRPr="00072232">
              <w:rPr>
                <w:rFonts w:eastAsia="Times New Roman" w:cs="Times New Roman"/>
                <w:sz w:val="14"/>
                <w:szCs w:val="14"/>
                <w:lang w:eastAsia="ru-RU"/>
              </w:rPr>
              <w:t>Коммуникация</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және</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дене</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мәдениеті</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модулі</w:t>
            </w:r>
            <w:r w:rsidRPr="00072232">
              <w:rPr>
                <w:rFonts w:eastAsia="Times New Roman" w:cs="Times New Roman"/>
                <w:sz w:val="14"/>
                <w:szCs w:val="14"/>
                <w:lang w:val="en-US" w:eastAsia="ru-RU"/>
              </w:rPr>
              <w:t xml:space="preserve"> /                                                                                                                                                                                                                                                                                                                </w:t>
            </w:r>
            <w:r w:rsidRPr="00072232">
              <w:rPr>
                <w:rFonts w:eastAsia="Times New Roman" w:cs="Times New Roman"/>
                <w:sz w:val="14"/>
                <w:szCs w:val="14"/>
                <w:lang w:eastAsia="ru-RU"/>
              </w:rPr>
              <w:t>Модуль</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коммуникаций</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и</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физической</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культуры</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С</w:t>
            </w:r>
            <w:r w:rsidRPr="00072232">
              <w:rPr>
                <w:rFonts w:eastAsia="Times New Roman" w:cs="Times New Roman"/>
                <w:sz w:val="14"/>
                <w:szCs w:val="14"/>
                <w:lang w:val="en-US" w:eastAsia="ru-RU"/>
              </w:rPr>
              <w:t>ommunicati</w:t>
            </w:r>
            <w:r w:rsidRPr="00072232">
              <w:rPr>
                <w:rFonts w:eastAsia="Times New Roman" w:cs="Times New Roman"/>
                <w:sz w:val="14"/>
                <w:szCs w:val="14"/>
                <w:lang w:eastAsia="ru-RU"/>
              </w:rPr>
              <w:t>о</w:t>
            </w:r>
            <w:r w:rsidRPr="00072232">
              <w:rPr>
                <w:rFonts w:eastAsia="Times New Roman" w:cs="Times New Roman"/>
                <w:sz w:val="14"/>
                <w:szCs w:val="14"/>
                <w:lang w:val="en-US" w:eastAsia="ru-RU"/>
              </w:rPr>
              <w:t>n and Physical Training module</w:t>
            </w:r>
          </w:p>
        </w:tc>
        <w:tc>
          <w:tcPr>
            <w:tcW w:w="1418" w:type="dxa"/>
            <w:shd w:val="clear" w:color="000000" w:fill="FFFFFF"/>
          </w:tcPr>
          <w:p w:rsidR="00515E2D" w:rsidRPr="00072232" w:rsidRDefault="00515E2D" w:rsidP="00396E13">
            <w:pPr>
              <w:ind w:left="30" w:right="-92"/>
              <w:jc w:val="left"/>
              <w:rPr>
                <w:rFonts w:cs="Times New Roman"/>
                <w:sz w:val="14"/>
                <w:szCs w:val="14"/>
              </w:rPr>
            </w:pPr>
            <w:r w:rsidRPr="00072232">
              <w:rPr>
                <w:rFonts w:cs="Times New Roman"/>
                <w:sz w:val="14"/>
                <w:szCs w:val="14"/>
              </w:rPr>
              <w:t xml:space="preserve">Кәсіби қазақ (орыс) тілі </w:t>
            </w:r>
          </w:p>
        </w:tc>
        <w:tc>
          <w:tcPr>
            <w:tcW w:w="585" w:type="dxa"/>
            <w:shd w:val="clear" w:color="000000" w:fill="FFFFFF"/>
          </w:tcPr>
          <w:p w:rsidR="00515E2D" w:rsidRPr="00072232" w:rsidRDefault="00515E2D" w:rsidP="00396E13">
            <w:pPr>
              <w:ind w:left="30" w:right="-92"/>
              <w:rPr>
                <w:rFonts w:cs="Times New Roman"/>
                <w:sz w:val="14"/>
                <w:szCs w:val="14"/>
              </w:rPr>
            </w:pPr>
            <w:r w:rsidRPr="00072232">
              <w:rPr>
                <w:rFonts w:cs="Times New Roman"/>
                <w:sz w:val="14"/>
                <w:szCs w:val="14"/>
              </w:rPr>
              <w:t>БП/                               ТК</w:t>
            </w:r>
          </w:p>
        </w:tc>
        <w:tc>
          <w:tcPr>
            <w:tcW w:w="971" w:type="dxa"/>
            <w:shd w:val="clear" w:color="000000" w:fill="FFFFFF"/>
          </w:tcPr>
          <w:p w:rsidR="00515E2D" w:rsidRPr="00072232" w:rsidRDefault="00515E2D" w:rsidP="00396E13">
            <w:pPr>
              <w:ind w:left="30" w:right="-92"/>
              <w:jc w:val="center"/>
              <w:rPr>
                <w:rFonts w:cs="Times New Roman"/>
                <w:sz w:val="14"/>
                <w:szCs w:val="14"/>
              </w:rPr>
            </w:pPr>
            <w:r w:rsidRPr="00072232">
              <w:rPr>
                <w:rFonts w:cs="Times New Roman"/>
                <w:sz w:val="14"/>
                <w:szCs w:val="14"/>
              </w:rPr>
              <w:t>KK(О)T/                                                                                                                                                                                                                                                                                     2201</w:t>
            </w:r>
          </w:p>
        </w:tc>
        <w:tc>
          <w:tcPr>
            <w:tcW w:w="642" w:type="dxa"/>
            <w:shd w:val="clear" w:color="000000" w:fill="FFFFFF"/>
          </w:tcPr>
          <w:p w:rsidR="00515E2D" w:rsidRPr="00072232" w:rsidRDefault="00515E2D" w:rsidP="00396E13">
            <w:pPr>
              <w:ind w:left="30" w:right="-92"/>
              <w:jc w:val="center"/>
              <w:rPr>
                <w:rFonts w:cs="Times New Roman"/>
                <w:sz w:val="14"/>
                <w:szCs w:val="14"/>
              </w:rPr>
            </w:pPr>
            <w:r w:rsidRPr="00072232">
              <w:rPr>
                <w:rFonts w:cs="Times New Roman"/>
                <w:sz w:val="14"/>
                <w:szCs w:val="14"/>
              </w:rPr>
              <w:t>3</w:t>
            </w:r>
          </w:p>
        </w:tc>
        <w:tc>
          <w:tcPr>
            <w:tcW w:w="1059" w:type="dxa"/>
            <w:shd w:val="clear" w:color="000000" w:fill="FFFFFF"/>
          </w:tcPr>
          <w:p w:rsidR="00515E2D" w:rsidRPr="00072232" w:rsidRDefault="00515E2D" w:rsidP="00396E13">
            <w:pPr>
              <w:ind w:left="30" w:right="-92"/>
              <w:jc w:val="center"/>
              <w:rPr>
                <w:rFonts w:cs="Times New Roman"/>
                <w:sz w:val="14"/>
                <w:szCs w:val="14"/>
              </w:rPr>
            </w:pPr>
            <w:r w:rsidRPr="00072232">
              <w:rPr>
                <w:rFonts w:cs="Times New Roman"/>
                <w:sz w:val="14"/>
                <w:szCs w:val="14"/>
              </w:rPr>
              <w:t>0/0/30/</w:t>
            </w:r>
          </w:p>
          <w:p w:rsidR="00515E2D" w:rsidRPr="00072232" w:rsidRDefault="00515E2D" w:rsidP="00396E13">
            <w:pPr>
              <w:ind w:left="30" w:right="-92"/>
              <w:jc w:val="center"/>
              <w:rPr>
                <w:rFonts w:cs="Times New Roman"/>
                <w:sz w:val="14"/>
                <w:szCs w:val="14"/>
              </w:rPr>
            </w:pPr>
            <w:r w:rsidRPr="00072232">
              <w:rPr>
                <w:rFonts w:cs="Times New Roman"/>
                <w:sz w:val="14"/>
                <w:szCs w:val="14"/>
              </w:rPr>
              <w:t>45/7,5/7,5</w:t>
            </w:r>
          </w:p>
        </w:tc>
        <w:tc>
          <w:tcPr>
            <w:tcW w:w="361" w:type="dxa"/>
            <w:shd w:val="clear" w:color="000000" w:fill="FFFFFF"/>
          </w:tcPr>
          <w:p w:rsidR="00515E2D" w:rsidRPr="00072232" w:rsidRDefault="00515E2D" w:rsidP="00396E13">
            <w:pPr>
              <w:ind w:left="30" w:right="-92"/>
              <w:jc w:val="center"/>
              <w:rPr>
                <w:rFonts w:cs="Times New Roman"/>
                <w:sz w:val="14"/>
                <w:szCs w:val="14"/>
              </w:rPr>
            </w:pPr>
            <w:r w:rsidRPr="00072232">
              <w:rPr>
                <w:rFonts w:cs="Times New Roman"/>
                <w:sz w:val="14"/>
                <w:szCs w:val="14"/>
              </w:rPr>
              <w:t>3</w:t>
            </w:r>
          </w:p>
        </w:tc>
        <w:tc>
          <w:tcPr>
            <w:tcW w:w="421" w:type="dxa"/>
            <w:shd w:val="clear" w:color="000000" w:fill="FFFFFF"/>
            <w:noWrap/>
          </w:tcPr>
          <w:p w:rsidR="00515E2D" w:rsidRPr="00072232" w:rsidRDefault="00515E2D" w:rsidP="00396E13">
            <w:pPr>
              <w:ind w:left="30" w:right="-92"/>
              <w:jc w:val="center"/>
              <w:rPr>
                <w:rFonts w:cs="Times New Roman"/>
                <w:b/>
                <w:bCs/>
                <w:sz w:val="14"/>
                <w:szCs w:val="14"/>
              </w:rPr>
            </w:pPr>
            <w:r w:rsidRPr="00072232">
              <w:rPr>
                <w:rFonts w:cs="Times New Roman"/>
                <w:b/>
                <w:bCs/>
                <w:sz w:val="14"/>
                <w:szCs w:val="14"/>
              </w:rPr>
              <w:t>- </w:t>
            </w:r>
          </w:p>
        </w:tc>
        <w:tc>
          <w:tcPr>
            <w:tcW w:w="1782" w:type="dxa"/>
            <w:shd w:val="clear" w:color="000000" w:fill="FFFFFF"/>
          </w:tcPr>
          <w:p w:rsidR="00515E2D" w:rsidRPr="00072232" w:rsidRDefault="00515E2D" w:rsidP="007C05F0">
            <w:pPr>
              <w:ind w:left="30" w:right="-110"/>
              <w:jc w:val="left"/>
              <w:rPr>
                <w:rFonts w:cs="Times New Roman"/>
                <w:sz w:val="14"/>
                <w:szCs w:val="14"/>
              </w:rPr>
            </w:pPr>
            <w:r w:rsidRPr="00072232">
              <w:rPr>
                <w:rFonts w:cs="Times New Roman"/>
                <w:b/>
                <w:bCs/>
                <w:sz w:val="14"/>
                <w:szCs w:val="14"/>
              </w:rPr>
              <w:t xml:space="preserve">Пререквизиттер:  </w:t>
            </w:r>
            <w:r w:rsidRPr="00072232">
              <w:rPr>
                <w:rFonts w:cs="Times New Roman"/>
                <w:sz w:val="14"/>
                <w:szCs w:val="14"/>
              </w:rPr>
              <w:t xml:space="preserve">Орыс тілі, Қазақ тілі, Мамандыққа кіріспе, Академиялық жазу негіздері                                                                        </w:t>
            </w:r>
            <w:r w:rsidRPr="00072232">
              <w:rPr>
                <w:rFonts w:cs="Times New Roman"/>
                <w:b/>
                <w:bCs/>
                <w:sz w:val="14"/>
                <w:szCs w:val="14"/>
              </w:rPr>
              <w:t xml:space="preserve">                                                                                                                                                                                         Постреквизиттер: </w:t>
            </w:r>
            <w:r w:rsidRPr="00072232">
              <w:rPr>
                <w:rFonts w:cs="Times New Roman"/>
                <w:sz w:val="14"/>
                <w:szCs w:val="14"/>
              </w:rPr>
              <w:br/>
              <w:t>«</w:t>
            </w:r>
            <w:r w:rsidR="007C05F0" w:rsidRPr="00072232">
              <w:rPr>
                <w:rFonts w:cs="Times New Roman"/>
                <w:sz w:val="14"/>
                <w:szCs w:val="14"/>
                <w:lang w:val="kk-KZ"/>
              </w:rPr>
              <w:t>Өнеркәсіптік және азаматтық құрылыс технологиясы</w:t>
            </w:r>
            <w:r w:rsidRPr="00072232">
              <w:rPr>
                <w:rFonts w:cs="Times New Roman"/>
                <w:sz w:val="14"/>
                <w:szCs w:val="14"/>
              </w:rPr>
              <w:t>» БББ сабақтас пәндері</w:t>
            </w:r>
          </w:p>
        </w:tc>
        <w:tc>
          <w:tcPr>
            <w:tcW w:w="3053" w:type="dxa"/>
            <w:shd w:val="clear" w:color="000000" w:fill="FFFFFF"/>
          </w:tcPr>
          <w:p w:rsidR="00515E2D" w:rsidRPr="00072232" w:rsidRDefault="00515E2D" w:rsidP="009A6EAA">
            <w:pPr>
              <w:widowControl w:val="0"/>
              <w:autoSpaceDE w:val="0"/>
              <w:autoSpaceDN w:val="0"/>
              <w:ind w:left="0" w:right="57"/>
              <w:rPr>
                <w:rFonts w:cs="Times New Roman"/>
                <w:color w:val="000000"/>
                <w:sz w:val="14"/>
                <w:szCs w:val="14"/>
                <w:lang w:val="kk-KZ"/>
              </w:rPr>
            </w:pPr>
            <w:r w:rsidRPr="00072232">
              <w:rPr>
                <w:rFonts w:cs="Times New Roman"/>
                <w:b/>
                <w:color w:val="000000"/>
                <w:sz w:val="14"/>
                <w:szCs w:val="14"/>
                <w:lang w:val="kk-KZ"/>
              </w:rPr>
              <w:t xml:space="preserve">Мақсаты: </w:t>
            </w:r>
            <w:r w:rsidRPr="00072232">
              <w:rPr>
                <w:rFonts w:cs="Times New Roman"/>
                <w:color w:val="000000"/>
                <w:sz w:val="14"/>
                <w:szCs w:val="14"/>
                <w:lang w:val="kk-KZ"/>
              </w:rPr>
              <w:t>Әлеуметтік-мәдени, кәсіби салада және қоғамдық өмірде қазақ (орыс) тілін қолдана отырып коммуникативтік құзыреттілікті қалыптастыру, академиялық мәтіндер жазу қабілетін жетілдіру.</w:t>
            </w:r>
          </w:p>
          <w:p w:rsidR="00515E2D" w:rsidRPr="00072232" w:rsidRDefault="00515E2D" w:rsidP="009A6EAA">
            <w:pPr>
              <w:ind w:left="0" w:right="0"/>
              <w:rPr>
                <w:rFonts w:cs="Times New Roman"/>
                <w:sz w:val="14"/>
                <w:szCs w:val="14"/>
                <w:lang w:val="kk-KZ"/>
              </w:rPr>
            </w:pPr>
            <w:r w:rsidRPr="00072232">
              <w:rPr>
                <w:rFonts w:cs="Times New Roman"/>
                <w:b/>
                <w:color w:val="000000"/>
                <w:sz w:val="14"/>
                <w:szCs w:val="14"/>
                <w:lang w:val="kk-KZ"/>
              </w:rPr>
              <w:t>Мазмұны:</w:t>
            </w:r>
            <w:r w:rsidRPr="00072232">
              <w:rPr>
                <w:rFonts w:cs="Times New Roman"/>
                <w:color w:val="000000"/>
                <w:sz w:val="14"/>
                <w:szCs w:val="14"/>
                <w:lang w:val="kk-KZ"/>
              </w:rPr>
              <w:t xml:space="preserve"> А1, А2, В1, В2-1, В2-2 (А1, А2, В1, В2, С1 орыс тілі) деңгейлері халықаралық стандарттың салаларынан, тақырыптарынан, субтемаларынан және типтік қарым-қатынас жағдайларынан тұратын когнитивті-лингвомәдени кешендер түрінде ұсынылған: әлеуметтік-тұрмыстық, әлеуметтік-мәдени, оқу-кәсіптік, модельденген формалар: ауызша және жазбаша қарым-қатынас, жазбаша сөйлеу шығармалары, тыңдалым. Білім беру бағдарламасы бойынша мәтіндердегі тілдік материалды түсінуді, терминологияны меңгеруді және сыни ойлауды дамытуды көрсету.</w:t>
            </w:r>
          </w:p>
        </w:tc>
        <w:tc>
          <w:tcPr>
            <w:tcW w:w="3135" w:type="dxa"/>
            <w:shd w:val="clear" w:color="000000" w:fill="FFFFFF"/>
          </w:tcPr>
          <w:p w:rsidR="00515E2D" w:rsidRPr="00072232" w:rsidRDefault="00515E2D" w:rsidP="00396E13">
            <w:pPr>
              <w:ind w:left="0" w:right="0"/>
              <w:rPr>
                <w:rFonts w:cs="Times New Roman"/>
                <w:sz w:val="14"/>
                <w:szCs w:val="14"/>
                <w:lang w:val="kk-KZ"/>
              </w:rPr>
            </w:pPr>
            <w:r w:rsidRPr="00072232">
              <w:rPr>
                <w:rFonts w:cs="Times New Roman"/>
                <w:b/>
                <w:bCs/>
                <w:sz w:val="14"/>
                <w:szCs w:val="14"/>
                <w:lang w:val="kk-KZ"/>
              </w:rPr>
              <w:t xml:space="preserve">Білімі: </w:t>
            </w:r>
            <w:r w:rsidRPr="00072232">
              <w:rPr>
                <w:rFonts w:cs="Times New Roman"/>
                <w:sz w:val="14"/>
                <w:szCs w:val="14"/>
                <w:lang w:val="kk-KZ"/>
              </w:rPr>
              <w:t>Кәсіби сөйлеу әрекетін жүзеге асыруға арналған терминологиялық минимум (глоссарий); сөйлемдерді, арнайы мәтіннің әртүрлі түрлерін құруға қажетті грамматикалық минимум; терминжасамның негізгі тәсілдерін және арнайы сөздіктің емлесін білу.</w:t>
            </w:r>
          </w:p>
          <w:p w:rsidR="00515E2D" w:rsidRPr="00072232" w:rsidRDefault="00515E2D" w:rsidP="00396E13">
            <w:pPr>
              <w:ind w:left="0" w:right="0"/>
              <w:rPr>
                <w:rFonts w:cs="Times New Roman"/>
                <w:sz w:val="14"/>
                <w:szCs w:val="14"/>
                <w:lang w:val="kk-KZ"/>
              </w:rPr>
            </w:pPr>
            <w:r w:rsidRPr="00072232">
              <w:rPr>
                <w:rFonts w:cs="Times New Roman"/>
                <w:b/>
                <w:bCs/>
                <w:sz w:val="14"/>
                <w:szCs w:val="14"/>
                <w:lang w:val="kk-KZ"/>
              </w:rPr>
              <w:t>Икемділігі:</w:t>
            </w:r>
            <w:r w:rsidRPr="00072232">
              <w:rPr>
                <w:rFonts w:cs="Times New Roman"/>
                <w:sz w:val="14"/>
                <w:szCs w:val="14"/>
                <w:lang w:val="kk-KZ"/>
              </w:rPr>
              <w:t xml:space="preserve">  Кәсіби сипаттағы ауызша ақпаратты кейін мазмұнын бере отырып тыңдау және түсіну; кәсіби маңызды тақырыптар бойынша өз ойын ауызша және жазбаша түрде еркін жеткізу; кәсіби сөйлеудің әртүрлі түрлерінің мәтіндерін құрастыру; кәсіби маңызды тақырыптар бойынша диалог, пікірталас жүргізу; кәсіби және терминологиялық лексиканы дұрыс қолдану; диалогқа түсу, берілген тақырып бойынша баяндама дайындау; терминологиялық сөздікпен жұмыс істей білу.</w:t>
            </w:r>
          </w:p>
          <w:p w:rsidR="00515E2D" w:rsidRPr="00072232" w:rsidRDefault="00515E2D" w:rsidP="00396E13">
            <w:pPr>
              <w:ind w:left="0" w:right="0"/>
              <w:rPr>
                <w:rStyle w:val="FontStyle413"/>
                <w:rFonts w:eastAsia="Century Schoolbook"/>
                <w:sz w:val="14"/>
                <w:szCs w:val="14"/>
                <w:lang w:val="kk-KZ"/>
              </w:rPr>
            </w:pPr>
            <w:r w:rsidRPr="00072232">
              <w:rPr>
                <w:rFonts w:cs="Times New Roman"/>
                <w:b/>
                <w:bCs/>
                <w:sz w:val="14"/>
                <w:szCs w:val="14"/>
                <w:lang w:val="kk-KZ"/>
              </w:rPr>
              <w:t>Дағдысы</w:t>
            </w:r>
            <w:r w:rsidRPr="00072232">
              <w:rPr>
                <w:rFonts w:cs="Times New Roman"/>
                <w:sz w:val="14"/>
                <w:szCs w:val="14"/>
                <w:lang w:val="kk-KZ"/>
              </w:rPr>
              <w:t xml:space="preserve">: </w:t>
            </w:r>
            <w:r w:rsidRPr="00072232">
              <w:rPr>
                <w:rStyle w:val="FontStyle413"/>
                <w:rFonts w:eastAsia="Century Schoolbook"/>
                <w:sz w:val="14"/>
                <w:szCs w:val="14"/>
                <w:lang w:val="kk-KZ"/>
              </w:rPr>
              <w:t>Кәсіби тақырыптарда еркін сөйлесе білу; кәсіби байланыстар орнату, өндірістік және еңбек міндеттерін орыс тілінде тиімді шешу; тілдің құралдарын өз позициясын және оның дәлелдерін білдіру үшін, сонымен қатар кәсіби мағыналы мәлімдемелер жасау үшін пайдалану.</w:t>
            </w:r>
          </w:p>
          <w:p w:rsidR="00515E2D" w:rsidRPr="00072232" w:rsidRDefault="00515E2D" w:rsidP="00396E13">
            <w:pPr>
              <w:ind w:left="0" w:right="0"/>
              <w:rPr>
                <w:rFonts w:cs="Times New Roman"/>
                <w:b/>
                <w:sz w:val="14"/>
                <w:szCs w:val="14"/>
                <w:lang w:val="kk-KZ"/>
              </w:rPr>
            </w:pPr>
            <w:r w:rsidRPr="00072232">
              <w:rPr>
                <w:rFonts w:cs="Times New Roman"/>
                <w:b/>
                <w:sz w:val="14"/>
                <w:szCs w:val="14"/>
                <w:lang w:val="kk-KZ"/>
              </w:rPr>
              <w:t xml:space="preserve">Құзіреттілігі: </w:t>
            </w:r>
            <w:r w:rsidRPr="00072232">
              <w:rPr>
                <w:rStyle w:val="FontStyle413"/>
                <w:rFonts w:eastAsia="Century Schoolbook"/>
                <w:sz w:val="14"/>
                <w:szCs w:val="14"/>
                <w:lang w:val="kk-KZ"/>
              </w:rPr>
              <w:t>Белгілі бір білім беру бағдарламасы үшін шешуші жанрларды меңгеру; жоғары мамандандырылған терминдерді тегін пайдалану; іскерлік қарым-қатынастың этикет және сөйлеу формулалары туралы білімді меңгеру; шешендік өнердің негіздерін меңгеру; қарым-қатынас процесінің экстралингвистикалық жағдайларын және әңгімелесушінің психологиялық ерекшеліктерін ескеру.</w:t>
            </w:r>
          </w:p>
        </w:tc>
        <w:tc>
          <w:tcPr>
            <w:tcW w:w="567" w:type="dxa"/>
            <w:shd w:val="clear" w:color="000000" w:fill="FFFFFF"/>
            <w:vAlign w:val="center"/>
          </w:tcPr>
          <w:p w:rsidR="00515E2D" w:rsidRPr="00072232" w:rsidRDefault="00515E2D" w:rsidP="00396E13">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28,29,30,31,32</w:t>
            </w:r>
          </w:p>
        </w:tc>
      </w:tr>
      <w:tr w:rsidR="00515E2D" w:rsidRPr="00072232" w:rsidTr="009A6EAA">
        <w:trPr>
          <w:trHeight w:val="562"/>
        </w:trPr>
        <w:tc>
          <w:tcPr>
            <w:tcW w:w="1242" w:type="dxa"/>
            <w:vMerge/>
            <w:vAlign w:val="center"/>
            <w:hideMark/>
          </w:tcPr>
          <w:p w:rsidR="00515E2D" w:rsidRPr="00072232" w:rsidRDefault="00515E2D" w:rsidP="00396E13">
            <w:pPr>
              <w:ind w:left="0" w:right="0"/>
              <w:contextualSpacing/>
              <w:jc w:val="left"/>
              <w:rPr>
                <w:rFonts w:eastAsia="Times New Roman" w:cs="Times New Roman"/>
                <w:sz w:val="14"/>
                <w:szCs w:val="14"/>
                <w:lang w:eastAsia="ru-RU"/>
              </w:rPr>
            </w:pPr>
          </w:p>
        </w:tc>
        <w:tc>
          <w:tcPr>
            <w:tcW w:w="1418" w:type="dxa"/>
            <w:shd w:val="clear" w:color="000000" w:fill="FFFFFF"/>
          </w:tcPr>
          <w:p w:rsidR="00515E2D" w:rsidRPr="00072232" w:rsidRDefault="00515E2D" w:rsidP="00396E13">
            <w:pPr>
              <w:ind w:left="30" w:right="0"/>
              <w:jc w:val="left"/>
              <w:rPr>
                <w:rFonts w:cs="Times New Roman"/>
                <w:sz w:val="14"/>
                <w:szCs w:val="14"/>
              </w:rPr>
            </w:pPr>
            <w:r w:rsidRPr="00072232">
              <w:rPr>
                <w:rFonts w:cs="Times New Roman"/>
                <w:sz w:val="14"/>
                <w:szCs w:val="14"/>
              </w:rPr>
              <w:t xml:space="preserve">Профессиональный казахский (русский) язык </w:t>
            </w:r>
          </w:p>
        </w:tc>
        <w:tc>
          <w:tcPr>
            <w:tcW w:w="585" w:type="dxa"/>
            <w:shd w:val="clear" w:color="000000" w:fill="FFFFFF"/>
          </w:tcPr>
          <w:p w:rsidR="00515E2D" w:rsidRPr="00072232" w:rsidRDefault="00515E2D" w:rsidP="00396E13">
            <w:pPr>
              <w:ind w:left="0" w:right="0"/>
              <w:jc w:val="center"/>
              <w:rPr>
                <w:rFonts w:cs="Times New Roman"/>
                <w:sz w:val="14"/>
                <w:szCs w:val="14"/>
              </w:rPr>
            </w:pPr>
            <w:r w:rsidRPr="00072232">
              <w:rPr>
                <w:rFonts w:cs="Times New Roman"/>
                <w:sz w:val="14"/>
                <w:szCs w:val="14"/>
              </w:rPr>
              <w:t>БД/                        КВ</w:t>
            </w:r>
          </w:p>
        </w:tc>
        <w:tc>
          <w:tcPr>
            <w:tcW w:w="971" w:type="dxa"/>
            <w:shd w:val="clear" w:color="000000" w:fill="FFFFFF"/>
          </w:tcPr>
          <w:p w:rsidR="00515E2D" w:rsidRPr="00072232" w:rsidRDefault="00515E2D" w:rsidP="00396E13">
            <w:pPr>
              <w:ind w:left="0" w:right="0"/>
              <w:jc w:val="center"/>
              <w:rPr>
                <w:rFonts w:cs="Times New Roman"/>
                <w:sz w:val="14"/>
                <w:szCs w:val="14"/>
              </w:rPr>
            </w:pPr>
            <w:r w:rsidRPr="00072232">
              <w:rPr>
                <w:rFonts w:cs="Times New Roman"/>
                <w:sz w:val="14"/>
                <w:szCs w:val="14"/>
              </w:rPr>
              <w:t>PK(R)Ya/                                                                                                                                                                                                                                                                             2201</w:t>
            </w:r>
          </w:p>
        </w:tc>
        <w:tc>
          <w:tcPr>
            <w:tcW w:w="642" w:type="dxa"/>
            <w:shd w:val="clear" w:color="000000" w:fill="FFFFFF"/>
          </w:tcPr>
          <w:p w:rsidR="00515E2D" w:rsidRPr="00072232" w:rsidRDefault="00515E2D" w:rsidP="00396E13">
            <w:pPr>
              <w:ind w:left="30" w:right="-92"/>
              <w:jc w:val="center"/>
              <w:rPr>
                <w:rFonts w:cs="Times New Roman"/>
                <w:sz w:val="14"/>
                <w:szCs w:val="14"/>
              </w:rPr>
            </w:pPr>
            <w:r w:rsidRPr="00072232">
              <w:rPr>
                <w:rFonts w:cs="Times New Roman"/>
                <w:sz w:val="14"/>
                <w:szCs w:val="14"/>
              </w:rPr>
              <w:t>3</w:t>
            </w:r>
          </w:p>
        </w:tc>
        <w:tc>
          <w:tcPr>
            <w:tcW w:w="1059" w:type="dxa"/>
            <w:shd w:val="clear" w:color="000000" w:fill="FFFFFF"/>
          </w:tcPr>
          <w:p w:rsidR="00515E2D" w:rsidRPr="00072232" w:rsidRDefault="00515E2D" w:rsidP="00396E13">
            <w:pPr>
              <w:ind w:left="30" w:right="-92"/>
              <w:jc w:val="center"/>
              <w:rPr>
                <w:rFonts w:cs="Times New Roman"/>
                <w:sz w:val="14"/>
                <w:szCs w:val="14"/>
              </w:rPr>
            </w:pPr>
          </w:p>
        </w:tc>
        <w:tc>
          <w:tcPr>
            <w:tcW w:w="361" w:type="dxa"/>
            <w:shd w:val="clear" w:color="000000" w:fill="FFFFFF"/>
          </w:tcPr>
          <w:p w:rsidR="00515E2D" w:rsidRPr="00072232" w:rsidRDefault="00515E2D" w:rsidP="00396E13">
            <w:pPr>
              <w:ind w:left="30" w:right="-92"/>
              <w:jc w:val="center"/>
              <w:rPr>
                <w:rFonts w:cs="Times New Roman"/>
                <w:sz w:val="14"/>
                <w:szCs w:val="14"/>
              </w:rPr>
            </w:pPr>
            <w:r w:rsidRPr="00072232">
              <w:rPr>
                <w:rFonts w:cs="Times New Roman"/>
                <w:sz w:val="14"/>
                <w:szCs w:val="14"/>
              </w:rPr>
              <w:t>3</w:t>
            </w:r>
          </w:p>
        </w:tc>
        <w:tc>
          <w:tcPr>
            <w:tcW w:w="421" w:type="dxa"/>
            <w:shd w:val="clear" w:color="000000" w:fill="FFFFFF"/>
            <w:noWrap/>
          </w:tcPr>
          <w:p w:rsidR="00515E2D" w:rsidRPr="00072232" w:rsidRDefault="00515E2D" w:rsidP="00396E13">
            <w:pPr>
              <w:ind w:left="30" w:right="-92"/>
              <w:jc w:val="center"/>
              <w:rPr>
                <w:rFonts w:cs="Times New Roman"/>
                <w:b/>
                <w:bCs/>
                <w:sz w:val="14"/>
                <w:szCs w:val="14"/>
              </w:rPr>
            </w:pPr>
            <w:r w:rsidRPr="00072232">
              <w:rPr>
                <w:rFonts w:cs="Times New Roman"/>
                <w:b/>
                <w:bCs/>
                <w:sz w:val="14"/>
                <w:szCs w:val="14"/>
              </w:rPr>
              <w:t>- </w:t>
            </w:r>
          </w:p>
        </w:tc>
        <w:tc>
          <w:tcPr>
            <w:tcW w:w="1782" w:type="dxa"/>
            <w:shd w:val="clear" w:color="000000" w:fill="FFFFFF"/>
          </w:tcPr>
          <w:p w:rsidR="00515E2D" w:rsidRPr="00072232" w:rsidRDefault="00515E2D" w:rsidP="009A6EAA">
            <w:pPr>
              <w:ind w:left="30" w:right="-110"/>
              <w:jc w:val="left"/>
              <w:rPr>
                <w:rFonts w:cs="Times New Roman"/>
                <w:sz w:val="14"/>
                <w:szCs w:val="14"/>
              </w:rPr>
            </w:pPr>
            <w:r w:rsidRPr="00072232">
              <w:rPr>
                <w:rFonts w:cs="Times New Roman"/>
                <w:b/>
                <w:bCs/>
                <w:sz w:val="14"/>
                <w:szCs w:val="14"/>
              </w:rPr>
              <w:t xml:space="preserve">Пререквизиты: </w:t>
            </w:r>
            <w:r w:rsidRPr="00072232">
              <w:rPr>
                <w:rFonts w:cs="Times New Roman"/>
                <w:sz w:val="14"/>
                <w:szCs w:val="14"/>
              </w:rPr>
              <w:t xml:space="preserve"> Русский язык, Казахский язык, Введение в специальность, Основы академического письма</w:t>
            </w:r>
            <w:r w:rsidRPr="00072232">
              <w:rPr>
                <w:rFonts w:cs="Times New Roman"/>
                <w:sz w:val="14"/>
                <w:szCs w:val="14"/>
              </w:rPr>
              <w:br/>
            </w:r>
            <w:r w:rsidRPr="00072232">
              <w:rPr>
                <w:rFonts w:cs="Times New Roman"/>
                <w:b/>
                <w:bCs/>
                <w:sz w:val="14"/>
                <w:szCs w:val="14"/>
              </w:rPr>
              <w:lastRenderedPageBreak/>
              <w:t xml:space="preserve">Постреквизиты: </w:t>
            </w:r>
            <w:r w:rsidRPr="00072232">
              <w:rPr>
                <w:rFonts w:cs="Times New Roman"/>
                <w:sz w:val="14"/>
                <w:szCs w:val="14"/>
              </w:rPr>
              <w:t>Смежные дисциплины ОП «</w:t>
            </w:r>
            <w:r w:rsidR="007C05F0" w:rsidRPr="00072232">
              <w:rPr>
                <w:rFonts w:cs="Times New Roman"/>
                <w:sz w:val="14"/>
                <w:szCs w:val="14"/>
                <w:lang w:val="kk-KZ"/>
              </w:rPr>
              <w:t>Технология промышленного и гражданского строительства</w:t>
            </w:r>
            <w:r w:rsidRPr="00072232">
              <w:rPr>
                <w:rFonts w:cs="Times New Roman"/>
                <w:sz w:val="14"/>
                <w:szCs w:val="14"/>
              </w:rPr>
              <w:t>»</w:t>
            </w:r>
          </w:p>
          <w:p w:rsidR="00515E2D" w:rsidRPr="00072232" w:rsidRDefault="00515E2D" w:rsidP="009A6EAA">
            <w:pPr>
              <w:ind w:left="30" w:right="-110"/>
              <w:jc w:val="left"/>
              <w:rPr>
                <w:rFonts w:cs="Times New Roman"/>
                <w:sz w:val="14"/>
                <w:szCs w:val="14"/>
              </w:rPr>
            </w:pPr>
          </w:p>
        </w:tc>
        <w:tc>
          <w:tcPr>
            <w:tcW w:w="3053" w:type="dxa"/>
            <w:shd w:val="clear" w:color="000000" w:fill="FFFFFF"/>
          </w:tcPr>
          <w:p w:rsidR="00515E2D" w:rsidRPr="00072232" w:rsidRDefault="00515E2D" w:rsidP="009A6EAA">
            <w:pPr>
              <w:ind w:left="0" w:right="0"/>
              <w:rPr>
                <w:rFonts w:cs="Times New Roman"/>
                <w:sz w:val="14"/>
                <w:szCs w:val="14"/>
              </w:rPr>
            </w:pPr>
            <w:r w:rsidRPr="00072232">
              <w:rPr>
                <w:rFonts w:cs="Times New Roman"/>
                <w:b/>
                <w:sz w:val="14"/>
                <w:szCs w:val="14"/>
              </w:rPr>
              <w:lastRenderedPageBreak/>
              <w:t>Цель:</w:t>
            </w:r>
            <w:r w:rsidRPr="00072232">
              <w:rPr>
                <w:rFonts w:cs="Times New Roman"/>
                <w:sz w:val="14"/>
                <w:szCs w:val="14"/>
              </w:rPr>
              <w:t xml:space="preserve"> Формирование коммуникативной компетенции с использованием казахского (русского) языка в социально-культурной, профессиональной сфере и общественной жизни, совершенствование умения писать </w:t>
            </w:r>
            <w:r w:rsidRPr="00072232">
              <w:rPr>
                <w:rFonts w:cs="Times New Roman"/>
                <w:sz w:val="14"/>
                <w:szCs w:val="14"/>
              </w:rPr>
              <w:lastRenderedPageBreak/>
              <w:t xml:space="preserve">академические тексты. </w:t>
            </w:r>
          </w:p>
          <w:p w:rsidR="00515E2D" w:rsidRPr="00072232" w:rsidRDefault="00515E2D" w:rsidP="009A6EAA">
            <w:pPr>
              <w:ind w:left="0" w:right="0"/>
              <w:rPr>
                <w:rFonts w:cs="Times New Roman"/>
                <w:sz w:val="14"/>
                <w:szCs w:val="14"/>
              </w:rPr>
            </w:pPr>
            <w:r w:rsidRPr="00072232">
              <w:rPr>
                <w:rFonts w:cs="Times New Roman"/>
                <w:b/>
                <w:sz w:val="14"/>
                <w:szCs w:val="14"/>
              </w:rPr>
              <w:t>Содержание:</w:t>
            </w:r>
            <w:r w:rsidRPr="00072232">
              <w:rPr>
                <w:rFonts w:cs="Times New Roman"/>
                <w:sz w:val="14"/>
                <w:szCs w:val="14"/>
              </w:rPr>
              <w:t xml:space="preserve"> </w:t>
            </w:r>
            <w:r w:rsidRPr="00072232">
              <w:rPr>
                <w:rFonts w:eastAsia="Calibri" w:cs="Times New Roman"/>
                <w:sz w:val="14"/>
                <w:szCs w:val="14"/>
              </w:rPr>
              <w:t xml:space="preserve">Уровни </w:t>
            </w:r>
            <w:r w:rsidRPr="00072232">
              <w:rPr>
                <w:rFonts w:cs="Times New Roman"/>
                <w:sz w:val="14"/>
                <w:szCs w:val="14"/>
              </w:rPr>
              <w:t xml:space="preserve">А1, А2, В1, В2-1, В2-2 (В2, С1 русский язык) </w:t>
            </w:r>
            <w:r w:rsidRPr="00072232">
              <w:rPr>
                <w:rFonts w:eastAsia="Calibri" w:cs="Times New Roman"/>
                <w:sz w:val="14"/>
                <w:szCs w:val="14"/>
              </w:rPr>
              <w:t xml:space="preserve">представлены </w:t>
            </w:r>
            <w:r w:rsidRPr="00072232">
              <w:rPr>
                <w:rFonts w:cs="Times New Roman"/>
                <w:sz w:val="14"/>
                <w:szCs w:val="14"/>
              </w:rPr>
              <w:t xml:space="preserve">в виде когнитивно - лингвокультурологических комплексов, состоящих из сфер, тем, субтем и типовых ситуаций общения </w:t>
            </w:r>
            <w:r w:rsidRPr="00072232">
              <w:rPr>
                <w:rFonts w:eastAsia="Calibri" w:cs="Times New Roman"/>
                <w:sz w:val="14"/>
                <w:szCs w:val="14"/>
              </w:rPr>
              <w:t xml:space="preserve">международного стандарта: социально-бытовая, социально-культурная, </w:t>
            </w:r>
            <w:r w:rsidRPr="00072232">
              <w:rPr>
                <w:rFonts w:cs="Times New Roman"/>
                <w:snapToGrid w:val="0"/>
                <w:sz w:val="14"/>
                <w:szCs w:val="14"/>
              </w:rPr>
              <w:t>у</w:t>
            </w:r>
            <w:r w:rsidRPr="00072232">
              <w:rPr>
                <w:rFonts w:cs="Times New Roman"/>
                <w:bCs/>
                <w:sz w:val="14"/>
                <w:szCs w:val="14"/>
              </w:rPr>
              <w:t>чебно-профессиональная, м</w:t>
            </w:r>
            <w:r w:rsidRPr="00072232">
              <w:rPr>
                <w:rFonts w:cs="Times New Roman"/>
                <w:sz w:val="14"/>
                <w:szCs w:val="14"/>
              </w:rPr>
              <w:t>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w:t>
            </w:r>
          </w:p>
        </w:tc>
        <w:tc>
          <w:tcPr>
            <w:tcW w:w="3135" w:type="dxa"/>
            <w:shd w:val="clear" w:color="000000" w:fill="FFFFFF"/>
          </w:tcPr>
          <w:p w:rsidR="00515E2D" w:rsidRPr="00072232" w:rsidRDefault="00515E2D" w:rsidP="00396E13">
            <w:pPr>
              <w:tabs>
                <w:tab w:val="left" w:pos="2919"/>
              </w:tabs>
              <w:ind w:left="0" w:right="0"/>
              <w:rPr>
                <w:rFonts w:cs="Times New Roman"/>
                <w:color w:val="000000"/>
                <w:sz w:val="14"/>
                <w:szCs w:val="14"/>
              </w:rPr>
            </w:pPr>
            <w:r w:rsidRPr="00072232">
              <w:rPr>
                <w:rFonts w:cs="Times New Roman"/>
                <w:b/>
                <w:bCs/>
                <w:sz w:val="14"/>
                <w:szCs w:val="14"/>
              </w:rPr>
              <w:lastRenderedPageBreak/>
              <w:t xml:space="preserve">Знания: </w:t>
            </w:r>
            <w:r w:rsidRPr="00072232">
              <w:rPr>
                <w:rFonts w:cs="Times New Roman"/>
                <w:sz w:val="14"/>
                <w:szCs w:val="14"/>
                <w:lang w:val="kk-KZ"/>
              </w:rPr>
              <w:t>Т</w:t>
            </w:r>
            <w:r w:rsidRPr="00072232">
              <w:rPr>
                <w:rFonts w:cs="Times New Roman"/>
                <w:sz w:val="14"/>
                <w:szCs w:val="14"/>
              </w:rPr>
              <w:t>ерминологическ</w:t>
            </w:r>
            <w:r w:rsidRPr="00072232">
              <w:rPr>
                <w:rFonts w:cs="Times New Roman"/>
                <w:sz w:val="14"/>
                <w:szCs w:val="14"/>
                <w:lang w:val="kk-KZ"/>
              </w:rPr>
              <w:t>ого</w:t>
            </w:r>
            <w:r w:rsidRPr="00072232">
              <w:rPr>
                <w:rFonts w:cs="Times New Roman"/>
                <w:sz w:val="14"/>
                <w:szCs w:val="14"/>
              </w:rPr>
              <w:t xml:space="preserve"> минимум</w:t>
            </w:r>
            <w:r w:rsidRPr="00072232">
              <w:rPr>
                <w:rFonts w:cs="Times New Roman"/>
                <w:sz w:val="14"/>
                <w:szCs w:val="14"/>
                <w:lang w:val="kk-KZ"/>
              </w:rPr>
              <w:t>а</w:t>
            </w:r>
            <w:r w:rsidRPr="00072232">
              <w:rPr>
                <w:rFonts w:cs="Times New Roman"/>
                <w:b/>
                <w:sz w:val="14"/>
                <w:szCs w:val="14"/>
              </w:rPr>
              <w:t xml:space="preserve"> (</w:t>
            </w:r>
            <w:r w:rsidRPr="00072232">
              <w:rPr>
                <w:rFonts w:cs="Times New Roman"/>
                <w:sz w:val="14"/>
                <w:szCs w:val="14"/>
              </w:rPr>
              <w:t>глоссарий) для осуществления профессиональной речевой деятельности; грамматическ</w:t>
            </w:r>
            <w:r w:rsidRPr="00072232">
              <w:rPr>
                <w:rFonts w:cs="Times New Roman"/>
                <w:sz w:val="14"/>
                <w:szCs w:val="14"/>
                <w:lang w:val="kk-KZ"/>
              </w:rPr>
              <w:t xml:space="preserve">ого </w:t>
            </w:r>
            <w:r w:rsidRPr="00072232">
              <w:rPr>
                <w:rFonts w:cs="Times New Roman"/>
                <w:sz w:val="14"/>
                <w:szCs w:val="14"/>
              </w:rPr>
              <w:t>минимум</w:t>
            </w:r>
            <w:r w:rsidRPr="00072232">
              <w:rPr>
                <w:rFonts w:cs="Times New Roman"/>
                <w:sz w:val="14"/>
                <w:szCs w:val="14"/>
                <w:lang w:val="kk-KZ"/>
              </w:rPr>
              <w:t>а</w:t>
            </w:r>
            <w:r w:rsidRPr="00072232">
              <w:rPr>
                <w:rFonts w:cs="Times New Roman"/>
                <w:sz w:val="14"/>
                <w:szCs w:val="14"/>
              </w:rPr>
              <w:t>, необходим</w:t>
            </w:r>
            <w:r w:rsidRPr="00072232">
              <w:rPr>
                <w:rFonts w:cs="Times New Roman"/>
                <w:sz w:val="14"/>
                <w:szCs w:val="14"/>
                <w:lang w:val="kk-KZ"/>
              </w:rPr>
              <w:t>ого</w:t>
            </w:r>
            <w:r w:rsidRPr="00072232">
              <w:rPr>
                <w:rFonts w:cs="Times New Roman"/>
                <w:sz w:val="14"/>
                <w:szCs w:val="14"/>
              </w:rPr>
              <w:t xml:space="preserve"> для построения высказываний,  различных типов </w:t>
            </w:r>
            <w:r w:rsidRPr="00072232">
              <w:rPr>
                <w:rFonts w:cs="Times New Roman"/>
                <w:sz w:val="14"/>
                <w:szCs w:val="14"/>
              </w:rPr>
              <w:lastRenderedPageBreak/>
              <w:t>специального текста;</w:t>
            </w:r>
            <w:r w:rsidRPr="00072232">
              <w:rPr>
                <w:rFonts w:cs="Times New Roman"/>
                <w:color w:val="000000"/>
                <w:sz w:val="14"/>
                <w:szCs w:val="14"/>
              </w:rPr>
              <w:t xml:space="preserve"> зна</w:t>
            </w:r>
            <w:r w:rsidRPr="00072232">
              <w:rPr>
                <w:rFonts w:cs="Times New Roman"/>
                <w:color w:val="000000"/>
                <w:sz w:val="14"/>
                <w:szCs w:val="14"/>
                <w:lang w:val="kk-KZ"/>
              </w:rPr>
              <w:t xml:space="preserve">ние </w:t>
            </w:r>
            <w:r w:rsidRPr="00072232">
              <w:rPr>
                <w:rFonts w:cs="Times New Roman"/>
                <w:color w:val="000000"/>
                <w:sz w:val="14"/>
                <w:szCs w:val="14"/>
              </w:rPr>
              <w:t>основны</w:t>
            </w:r>
            <w:r w:rsidRPr="00072232">
              <w:rPr>
                <w:rFonts w:cs="Times New Roman"/>
                <w:color w:val="000000"/>
                <w:sz w:val="14"/>
                <w:szCs w:val="14"/>
                <w:lang w:val="kk-KZ"/>
              </w:rPr>
              <w:t>х</w:t>
            </w:r>
            <w:r w:rsidRPr="00072232">
              <w:rPr>
                <w:rFonts w:cs="Times New Roman"/>
                <w:color w:val="000000"/>
                <w:sz w:val="14"/>
                <w:szCs w:val="14"/>
              </w:rPr>
              <w:t xml:space="preserve"> способ</w:t>
            </w:r>
            <w:r w:rsidRPr="00072232">
              <w:rPr>
                <w:rFonts w:cs="Times New Roman"/>
                <w:color w:val="000000"/>
                <w:sz w:val="14"/>
                <w:szCs w:val="14"/>
                <w:lang w:val="kk-KZ"/>
              </w:rPr>
              <w:t>ов</w:t>
            </w:r>
            <w:r w:rsidRPr="00072232">
              <w:rPr>
                <w:rFonts w:cs="Times New Roman"/>
                <w:color w:val="000000"/>
                <w:sz w:val="14"/>
                <w:szCs w:val="14"/>
              </w:rPr>
              <w:t xml:space="preserve"> терминообразования и правописани</w:t>
            </w:r>
            <w:r w:rsidRPr="00072232">
              <w:rPr>
                <w:rFonts w:cs="Times New Roman"/>
                <w:color w:val="000000"/>
                <w:sz w:val="14"/>
                <w:szCs w:val="14"/>
                <w:lang w:val="kk-KZ"/>
              </w:rPr>
              <w:t>я</w:t>
            </w:r>
            <w:r w:rsidRPr="00072232">
              <w:rPr>
                <w:rFonts w:cs="Times New Roman"/>
                <w:color w:val="000000"/>
                <w:sz w:val="14"/>
                <w:szCs w:val="14"/>
              </w:rPr>
              <w:t xml:space="preserve"> специальной лексики.</w:t>
            </w:r>
          </w:p>
          <w:p w:rsidR="00515E2D" w:rsidRPr="00072232" w:rsidRDefault="00515E2D" w:rsidP="00396E13">
            <w:pPr>
              <w:ind w:left="0" w:right="0"/>
              <w:rPr>
                <w:rFonts w:cs="Times New Roman"/>
                <w:sz w:val="14"/>
                <w:szCs w:val="14"/>
              </w:rPr>
            </w:pPr>
            <w:r w:rsidRPr="00072232">
              <w:rPr>
                <w:rFonts w:cs="Times New Roman"/>
                <w:b/>
                <w:bCs/>
                <w:sz w:val="14"/>
                <w:szCs w:val="14"/>
              </w:rPr>
              <w:t xml:space="preserve"> Умения:</w:t>
            </w:r>
            <w:r w:rsidRPr="00072232">
              <w:rPr>
                <w:rFonts w:cs="Times New Roman"/>
                <w:sz w:val="14"/>
                <w:szCs w:val="14"/>
              </w:rPr>
              <w:t xml:space="preserve"> </w:t>
            </w:r>
            <w:r w:rsidRPr="00072232">
              <w:rPr>
                <w:rFonts w:cs="Times New Roman"/>
                <w:sz w:val="14"/>
                <w:szCs w:val="14"/>
                <w:lang w:val="kk-KZ"/>
              </w:rPr>
              <w:t>С</w:t>
            </w:r>
            <w:r w:rsidRPr="00072232">
              <w:rPr>
                <w:rFonts w:cs="Times New Roman"/>
                <w:sz w:val="14"/>
                <w:szCs w:val="14"/>
              </w:rPr>
              <w:t>лушать и понимать устную информацию профессионального характера с последующей передачей его содержания;  свободно излагать свои мысли в устной и письменной форме на профессионально значимые темы;  строить тексты разных типов профессиональной речи;  вести диалог, дискуссию на профессионально значимые темы; правильно употреблять профессиональную и терминологическую лексику;  вступать в диалог, готовить выступление на заданную тему;  уметь работать с терминологическим словарем.</w:t>
            </w:r>
          </w:p>
          <w:p w:rsidR="00515E2D" w:rsidRPr="00072232" w:rsidRDefault="00515E2D" w:rsidP="00396E13">
            <w:pPr>
              <w:ind w:left="0" w:right="0"/>
              <w:rPr>
                <w:rStyle w:val="FontStyle413"/>
                <w:rFonts w:eastAsia="Century Schoolbook"/>
                <w:sz w:val="14"/>
                <w:szCs w:val="14"/>
                <w:lang w:val="kk-KZ"/>
              </w:rPr>
            </w:pPr>
            <w:r w:rsidRPr="00072232">
              <w:rPr>
                <w:rFonts w:cs="Times New Roman"/>
                <w:b/>
                <w:bCs/>
                <w:sz w:val="14"/>
                <w:szCs w:val="14"/>
              </w:rPr>
              <w:t xml:space="preserve">Навыки: </w:t>
            </w:r>
            <w:r w:rsidRPr="00072232">
              <w:rPr>
                <w:rFonts w:cs="Times New Roman"/>
                <w:sz w:val="14"/>
                <w:szCs w:val="14"/>
                <w:lang w:val="kk-KZ"/>
              </w:rPr>
              <w:t>С</w:t>
            </w:r>
            <w:r w:rsidRPr="00072232">
              <w:rPr>
                <w:rFonts w:cs="Times New Roman"/>
                <w:sz w:val="14"/>
                <w:szCs w:val="14"/>
              </w:rPr>
              <w:t xml:space="preserve">пособность свободно общаться на профессиональные темы; </w:t>
            </w:r>
            <w:r w:rsidRPr="00072232">
              <w:rPr>
                <w:rStyle w:val="FontStyle413"/>
                <w:rFonts w:eastAsia="Century Schoolbook"/>
                <w:sz w:val="14"/>
                <w:szCs w:val="14"/>
              </w:rPr>
              <w:t xml:space="preserve"> налаживать профессиональные контакты, эффективно решать производственные и трудовые задачи на русском языке;  использовать средства языка для выражения собственной позиции и ее аргументации,  а также для создания профессиональных значимых высказываний.</w:t>
            </w:r>
          </w:p>
          <w:p w:rsidR="00515E2D" w:rsidRPr="00072232" w:rsidRDefault="00515E2D" w:rsidP="00396E13">
            <w:pPr>
              <w:ind w:left="0" w:right="0"/>
              <w:rPr>
                <w:rFonts w:cs="Times New Roman"/>
                <w:sz w:val="14"/>
                <w:szCs w:val="14"/>
              </w:rPr>
            </w:pPr>
            <w:r w:rsidRPr="00072232">
              <w:rPr>
                <w:rFonts w:cs="Times New Roman"/>
                <w:b/>
                <w:sz w:val="14"/>
                <w:szCs w:val="14"/>
              </w:rPr>
              <w:t xml:space="preserve">Компетенции: </w:t>
            </w:r>
            <w:r w:rsidRPr="00072232">
              <w:rPr>
                <w:rFonts w:cs="Times New Roman"/>
                <w:sz w:val="14"/>
                <w:szCs w:val="14"/>
                <w:lang w:val="kk-KZ"/>
              </w:rPr>
              <w:t>Овладение жанрами, которые являются определяющими для той или иной образовательной программы; свободное употребление узкоспециальных терминов; обретение знаний этикетно-речевых формул делового общения;  овладение основами риторики;  учет экстралингвистических обстоятельств процесса общения и психологических особенностей собеседника.</w:t>
            </w:r>
          </w:p>
        </w:tc>
        <w:tc>
          <w:tcPr>
            <w:tcW w:w="567" w:type="dxa"/>
            <w:shd w:val="clear" w:color="000000" w:fill="FFFFFF"/>
            <w:vAlign w:val="center"/>
          </w:tcPr>
          <w:p w:rsidR="00515E2D" w:rsidRPr="00072232" w:rsidRDefault="00515E2D" w:rsidP="00396E13">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28,29,30,31,32</w:t>
            </w:r>
          </w:p>
        </w:tc>
      </w:tr>
      <w:tr w:rsidR="00515E2D" w:rsidRPr="00072232" w:rsidTr="009A6EAA">
        <w:trPr>
          <w:trHeight w:val="9"/>
        </w:trPr>
        <w:tc>
          <w:tcPr>
            <w:tcW w:w="1242" w:type="dxa"/>
            <w:vMerge/>
            <w:hideMark/>
          </w:tcPr>
          <w:p w:rsidR="00515E2D" w:rsidRPr="00072232" w:rsidRDefault="00515E2D" w:rsidP="00396E13">
            <w:pPr>
              <w:ind w:left="0" w:right="0"/>
              <w:contextualSpacing/>
              <w:jc w:val="center"/>
              <w:rPr>
                <w:rFonts w:eastAsia="Times New Roman" w:cs="Times New Roman"/>
                <w:sz w:val="14"/>
                <w:szCs w:val="14"/>
                <w:lang w:eastAsia="ru-RU"/>
              </w:rPr>
            </w:pPr>
          </w:p>
        </w:tc>
        <w:tc>
          <w:tcPr>
            <w:tcW w:w="1418" w:type="dxa"/>
            <w:shd w:val="clear" w:color="000000" w:fill="FFFFFF"/>
          </w:tcPr>
          <w:p w:rsidR="00515E2D" w:rsidRPr="00072232" w:rsidRDefault="00515E2D" w:rsidP="00396E13">
            <w:pPr>
              <w:ind w:left="0" w:right="0"/>
              <w:jc w:val="left"/>
              <w:rPr>
                <w:rFonts w:cs="Times New Roman"/>
                <w:sz w:val="14"/>
                <w:szCs w:val="14"/>
              </w:rPr>
            </w:pPr>
            <w:r w:rsidRPr="00072232">
              <w:rPr>
                <w:rFonts w:cs="Times New Roman"/>
                <w:sz w:val="14"/>
                <w:szCs w:val="14"/>
              </w:rPr>
              <w:t xml:space="preserve">Professional Kazakh (Russian) Language     </w:t>
            </w:r>
          </w:p>
        </w:tc>
        <w:tc>
          <w:tcPr>
            <w:tcW w:w="585" w:type="dxa"/>
            <w:shd w:val="clear" w:color="000000" w:fill="FFFFFF"/>
          </w:tcPr>
          <w:p w:rsidR="00515E2D" w:rsidRPr="00072232" w:rsidRDefault="00515E2D" w:rsidP="00396E13">
            <w:pPr>
              <w:ind w:left="0" w:right="0"/>
              <w:jc w:val="center"/>
              <w:rPr>
                <w:rFonts w:cs="Times New Roman"/>
                <w:sz w:val="14"/>
                <w:szCs w:val="14"/>
              </w:rPr>
            </w:pPr>
            <w:r w:rsidRPr="00072232">
              <w:rPr>
                <w:rFonts w:cs="Times New Roman"/>
                <w:sz w:val="14"/>
                <w:szCs w:val="14"/>
              </w:rPr>
              <w:t>ВD/                                   EC</w:t>
            </w:r>
          </w:p>
        </w:tc>
        <w:tc>
          <w:tcPr>
            <w:tcW w:w="971" w:type="dxa"/>
            <w:shd w:val="clear" w:color="000000" w:fill="FFFFFF"/>
          </w:tcPr>
          <w:p w:rsidR="00515E2D" w:rsidRPr="00072232" w:rsidRDefault="00515E2D" w:rsidP="00396E13">
            <w:pPr>
              <w:ind w:left="0" w:right="0"/>
              <w:jc w:val="center"/>
              <w:rPr>
                <w:rFonts w:cs="Times New Roman"/>
                <w:sz w:val="14"/>
                <w:szCs w:val="14"/>
              </w:rPr>
            </w:pPr>
            <w:r w:rsidRPr="00072232">
              <w:rPr>
                <w:rFonts w:cs="Times New Roman"/>
                <w:sz w:val="14"/>
                <w:szCs w:val="14"/>
              </w:rPr>
              <w:t>РK(R)L                                                                                                                                                                                                                     2201</w:t>
            </w:r>
          </w:p>
        </w:tc>
        <w:tc>
          <w:tcPr>
            <w:tcW w:w="642" w:type="dxa"/>
            <w:shd w:val="clear" w:color="000000" w:fill="FFFFFF"/>
          </w:tcPr>
          <w:p w:rsidR="00515E2D" w:rsidRPr="00072232" w:rsidRDefault="00515E2D" w:rsidP="00396E13">
            <w:pPr>
              <w:ind w:left="30" w:right="-92"/>
              <w:jc w:val="center"/>
              <w:rPr>
                <w:rFonts w:cs="Times New Roman"/>
                <w:sz w:val="14"/>
                <w:szCs w:val="14"/>
              </w:rPr>
            </w:pPr>
            <w:r w:rsidRPr="00072232">
              <w:rPr>
                <w:rFonts w:cs="Times New Roman"/>
                <w:sz w:val="14"/>
                <w:szCs w:val="14"/>
              </w:rPr>
              <w:t>3</w:t>
            </w:r>
          </w:p>
        </w:tc>
        <w:tc>
          <w:tcPr>
            <w:tcW w:w="1059" w:type="dxa"/>
            <w:shd w:val="clear" w:color="000000" w:fill="FFFFFF"/>
          </w:tcPr>
          <w:p w:rsidR="00515E2D" w:rsidRPr="00072232" w:rsidRDefault="00515E2D" w:rsidP="00396E13">
            <w:pPr>
              <w:ind w:left="30" w:right="-92"/>
              <w:jc w:val="center"/>
              <w:rPr>
                <w:rFonts w:cs="Times New Roman"/>
                <w:sz w:val="14"/>
                <w:szCs w:val="14"/>
              </w:rPr>
            </w:pPr>
          </w:p>
        </w:tc>
        <w:tc>
          <w:tcPr>
            <w:tcW w:w="361" w:type="dxa"/>
            <w:shd w:val="clear" w:color="000000" w:fill="FFFFFF"/>
          </w:tcPr>
          <w:p w:rsidR="00515E2D" w:rsidRPr="00072232" w:rsidRDefault="00515E2D" w:rsidP="00396E13">
            <w:pPr>
              <w:ind w:left="30" w:right="-92"/>
              <w:jc w:val="center"/>
              <w:rPr>
                <w:rFonts w:cs="Times New Roman"/>
                <w:sz w:val="14"/>
                <w:szCs w:val="14"/>
              </w:rPr>
            </w:pPr>
            <w:r w:rsidRPr="00072232">
              <w:rPr>
                <w:rFonts w:cs="Times New Roman"/>
                <w:sz w:val="14"/>
                <w:szCs w:val="14"/>
              </w:rPr>
              <w:t>3</w:t>
            </w:r>
          </w:p>
        </w:tc>
        <w:tc>
          <w:tcPr>
            <w:tcW w:w="421" w:type="dxa"/>
            <w:shd w:val="clear" w:color="000000" w:fill="FFFFFF"/>
            <w:noWrap/>
          </w:tcPr>
          <w:p w:rsidR="00515E2D" w:rsidRPr="00072232" w:rsidRDefault="00515E2D" w:rsidP="00396E13">
            <w:pPr>
              <w:ind w:left="30" w:right="-92"/>
              <w:jc w:val="center"/>
              <w:rPr>
                <w:rFonts w:cs="Times New Roman"/>
                <w:b/>
                <w:bCs/>
                <w:sz w:val="14"/>
                <w:szCs w:val="14"/>
              </w:rPr>
            </w:pPr>
            <w:r w:rsidRPr="00072232">
              <w:rPr>
                <w:rFonts w:cs="Times New Roman"/>
                <w:b/>
                <w:bCs/>
                <w:sz w:val="14"/>
                <w:szCs w:val="14"/>
              </w:rPr>
              <w:t>- </w:t>
            </w:r>
          </w:p>
        </w:tc>
        <w:tc>
          <w:tcPr>
            <w:tcW w:w="1782" w:type="dxa"/>
            <w:shd w:val="clear" w:color="000000" w:fill="FFFFFF"/>
          </w:tcPr>
          <w:p w:rsidR="00515E2D" w:rsidRPr="00072232" w:rsidRDefault="00515E2D" w:rsidP="009A6EAA">
            <w:pPr>
              <w:ind w:left="0" w:right="-110"/>
              <w:jc w:val="left"/>
              <w:rPr>
                <w:rFonts w:cs="Times New Roman"/>
                <w:sz w:val="14"/>
                <w:szCs w:val="14"/>
                <w:lang w:val="en-US"/>
              </w:rPr>
            </w:pPr>
            <w:r w:rsidRPr="00072232">
              <w:rPr>
                <w:rFonts w:cs="Times New Roman"/>
                <w:b/>
                <w:bCs/>
                <w:sz w:val="14"/>
                <w:szCs w:val="14"/>
                <w:lang w:val="en-US"/>
              </w:rPr>
              <w:t xml:space="preserve">Pre-requisites: </w:t>
            </w:r>
            <w:r w:rsidRPr="00072232">
              <w:rPr>
                <w:rFonts w:cs="Times New Roman"/>
                <w:sz w:val="14"/>
                <w:szCs w:val="14"/>
                <w:lang w:val="en-US"/>
              </w:rPr>
              <w:t xml:space="preserve">  Russian language, Kazakh language, Introduction to Speciality, </w:t>
            </w:r>
            <w:r w:rsidR="00277DC9" w:rsidRPr="00072232">
              <w:rPr>
                <w:rFonts w:cs="Times New Roman"/>
                <w:sz w:val="14"/>
                <w:szCs w:val="14"/>
                <w:lang w:val="en-US"/>
              </w:rPr>
              <w:t xml:space="preserve"> Basics </w:t>
            </w:r>
            <w:r w:rsidRPr="00072232">
              <w:rPr>
                <w:rFonts w:cs="Times New Roman"/>
                <w:sz w:val="14"/>
                <w:szCs w:val="14"/>
                <w:lang w:val="en-US"/>
              </w:rPr>
              <w:t xml:space="preserve"> of Academic Writing</w:t>
            </w:r>
            <w:r w:rsidRPr="00072232">
              <w:rPr>
                <w:rFonts w:cs="Times New Roman"/>
                <w:sz w:val="14"/>
                <w:szCs w:val="14"/>
                <w:lang w:val="en-US"/>
              </w:rPr>
              <w:br/>
            </w:r>
            <w:r w:rsidRPr="00072232">
              <w:rPr>
                <w:rFonts w:cs="Times New Roman"/>
                <w:b/>
                <w:bCs/>
                <w:sz w:val="14"/>
                <w:szCs w:val="14"/>
                <w:lang w:val="en-US"/>
              </w:rPr>
              <w:t>Post-requeisites:</w:t>
            </w:r>
            <w:r w:rsidRPr="00072232">
              <w:rPr>
                <w:rFonts w:cs="Times New Roman"/>
                <w:sz w:val="14"/>
                <w:szCs w:val="14"/>
                <w:lang w:val="en-US"/>
              </w:rPr>
              <w:t xml:space="preserve">  Related disciplines of  </w:t>
            </w:r>
            <w:r w:rsidRPr="00072232">
              <w:rPr>
                <w:rFonts w:cs="Times New Roman"/>
                <w:sz w:val="14"/>
                <w:szCs w:val="14"/>
                <w:lang w:val="kk-KZ"/>
              </w:rPr>
              <w:t>Е</w:t>
            </w:r>
            <w:r w:rsidRPr="00072232">
              <w:rPr>
                <w:rFonts w:cs="Times New Roman"/>
                <w:sz w:val="14"/>
                <w:szCs w:val="14"/>
                <w:lang w:val="en-US"/>
              </w:rPr>
              <w:t>P "</w:t>
            </w:r>
            <w:r w:rsidR="007C05F0" w:rsidRPr="00072232">
              <w:rPr>
                <w:rFonts w:eastAsia="Times New Roman" w:cs="Times New Roman"/>
                <w:bCs/>
                <w:sz w:val="14"/>
                <w:szCs w:val="14"/>
                <w:lang w:val="en-US" w:eastAsia="ru-RU"/>
              </w:rPr>
              <w:t>Technology of industrial and civil engineering</w:t>
            </w:r>
            <w:r w:rsidR="007C05F0" w:rsidRPr="00072232">
              <w:rPr>
                <w:rFonts w:cs="Times New Roman"/>
                <w:sz w:val="14"/>
                <w:szCs w:val="14"/>
                <w:lang w:val="en-US"/>
              </w:rPr>
              <w:t xml:space="preserve"> </w:t>
            </w:r>
            <w:r w:rsidRPr="00072232">
              <w:rPr>
                <w:rFonts w:cs="Times New Roman"/>
                <w:sz w:val="14"/>
                <w:szCs w:val="14"/>
                <w:lang w:val="en-US"/>
              </w:rPr>
              <w:t>"</w:t>
            </w:r>
          </w:p>
        </w:tc>
        <w:tc>
          <w:tcPr>
            <w:tcW w:w="3053" w:type="dxa"/>
            <w:shd w:val="clear" w:color="000000" w:fill="FFFFFF"/>
          </w:tcPr>
          <w:p w:rsidR="00515E2D" w:rsidRPr="00072232" w:rsidRDefault="00515E2D" w:rsidP="009A6EAA">
            <w:pPr>
              <w:ind w:left="0" w:right="0"/>
              <w:rPr>
                <w:rFonts w:cs="Times New Roman"/>
                <w:sz w:val="14"/>
                <w:szCs w:val="14"/>
                <w:lang w:val="en-US"/>
              </w:rPr>
            </w:pPr>
            <w:r w:rsidRPr="00072232">
              <w:rPr>
                <w:rFonts w:cs="Times New Roman"/>
                <w:b/>
                <w:bCs/>
                <w:sz w:val="14"/>
                <w:szCs w:val="14"/>
                <w:lang w:val="en-US"/>
              </w:rPr>
              <w:t>Purpose:</w:t>
            </w:r>
            <w:r w:rsidRPr="00072232">
              <w:rPr>
                <w:rFonts w:cs="Times New Roman"/>
                <w:sz w:val="14"/>
                <w:szCs w:val="14"/>
                <w:lang w:val="en-US"/>
              </w:rPr>
              <w:t xml:space="preserve"> </w:t>
            </w:r>
            <w:r w:rsidR="00CB601B" w:rsidRPr="00072232">
              <w:rPr>
                <w:rFonts w:cs="Times New Roman"/>
                <w:sz w:val="14"/>
                <w:szCs w:val="14"/>
                <w:lang w:val="en-US"/>
              </w:rPr>
              <w:t>F</w:t>
            </w:r>
            <w:r w:rsidRPr="00072232">
              <w:rPr>
                <w:rFonts w:cs="Times New Roman"/>
                <w:sz w:val="14"/>
                <w:szCs w:val="14"/>
                <w:lang w:val="en-US"/>
              </w:rPr>
              <w:t xml:space="preserve">ormation of communicative competence using the Kazakh (Russian) language in the socio-cultural, professional sphere and public life, improvement of the ability to write academic texts. </w:t>
            </w:r>
          </w:p>
          <w:p w:rsidR="00515E2D" w:rsidRPr="00072232" w:rsidRDefault="00515E2D" w:rsidP="009A6EAA">
            <w:pPr>
              <w:ind w:left="0" w:right="0"/>
              <w:rPr>
                <w:rFonts w:cs="Times New Roman"/>
                <w:sz w:val="14"/>
                <w:szCs w:val="14"/>
                <w:lang w:val="en-US"/>
              </w:rPr>
            </w:pPr>
            <w:r w:rsidRPr="00072232">
              <w:rPr>
                <w:rFonts w:cs="Times New Roman"/>
                <w:b/>
                <w:bCs/>
                <w:sz w:val="14"/>
                <w:szCs w:val="14"/>
                <w:lang w:val="en-US"/>
              </w:rPr>
              <w:t>Content:</w:t>
            </w:r>
            <w:r w:rsidRPr="00072232">
              <w:rPr>
                <w:rFonts w:cs="Times New Roman"/>
                <w:sz w:val="14"/>
                <w:szCs w:val="14"/>
                <w:lang w:val="en-US"/>
              </w:rPr>
              <w:t xml:space="preserve"> Levels A1, A2, B1, B2-1, B2-2 (B2, C1 Russian) are presented in the form of cognitive- linguistic-cultural complexes consisting of spheres, topics, subtemes and typical communication situations of international standard: social, social, cultural, educational and professional, modeled forms: oral and written communication, written speech works, listening.  Demonstration of understanding of the language material in the texts of the educational program, possession of terminology and development of critical thinking</w:t>
            </w:r>
          </w:p>
        </w:tc>
        <w:tc>
          <w:tcPr>
            <w:tcW w:w="3135" w:type="dxa"/>
            <w:shd w:val="clear" w:color="000000" w:fill="FFFFFF"/>
          </w:tcPr>
          <w:p w:rsidR="00515E2D" w:rsidRPr="00072232" w:rsidRDefault="00515E2D" w:rsidP="00396E13">
            <w:pPr>
              <w:ind w:left="0" w:right="0"/>
              <w:rPr>
                <w:rFonts w:cs="Times New Roman"/>
                <w:sz w:val="14"/>
                <w:szCs w:val="14"/>
                <w:lang w:val="kk-KZ"/>
              </w:rPr>
            </w:pPr>
            <w:r w:rsidRPr="00072232">
              <w:rPr>
                <w:rFonts w:cs="Times New Roman"/>
                <w:b/>
                <w:bCs/>
                <w:sz w:val="14"/>
                <w:szCs w:val="14"/>
                <w:lang w:val="en-US"/>
              </w:rPr>
              <w:t xml:space="preserve">Knowledge: </w:t>
            </w:r>
            <w:r w:rsidRPr="00072232">
              <w:rPr>
                <w:rFonts w:cs="Times New Roman"/>
                <w:bCs/>
                <w:sz w:val="14"/>
                <w:szCs w:val="14"/>
                <w:lang w:val="en-US"/>
              </w:rPr>
              <w:t>T</w:t>
            </w:r>
            <w:r w:rsidRPr="00072232">
              <w:rPr>
                <w:rFonts w:cs="Times New Roman"/>
                <w:sz w:val="14"/>
                <w:szCs w:val="14"/>
                <w:lang w:val="kk-KZ"/>
              </w:rPr>
              <w:t>erminological minimum (glossary) for the implementation of professional speech activity; the grammatical minimum necessary for the construction of statements, various types of special text; knowledge of the main methods of term formation and spelling of special vocabulary.</w:t>
            </w:r>
          </w:p>
          <w:p w:rsidR="00515E2D" w:rsidRPr="00072232" w:rsidRDefault="00515E2D" w:rsidP="00396E13">
            <w:pPr>
              <w:ind w:left="0" w:right="0"/>
              <w:rPr>
                <w:rStyle w:val="FontStyle413"/>
                <w:rFonts w:eastAsia="Century Schoolbook"/>
                <w:b/>
                <w:sz w:val="14"/>
                <w:szCs w:val="14"/>
                <w:lang w:val="kk-KZ"/>
              </w:rPr>
            </w:pPr>
            <w:r w:rsidRPr="00072232">
              <w:rPr>
                <w:rFonts w:cs="Times New Roman"/>
                <w:b/>
                <w:bCs/>
                <w:sz w:val="14"/>
                <w:szCs w:val="14"/>
                <w:lang w:val="en-US"/>
              </w:rPr>
              <w:t>Abilities:</w:t>
            </w:r>
            <w:r w:rsidRPr="00072232">
              <w:rPr>
                <w:rFonts w:cs="Times New Roman"/>
                <w:sz w:val="14"/>
                <w:szCs w:val="14"/>
                <w:lang w:val="en-US"/>
              </w:rPr>
              <w:t xml:space="preserve"> T</w:t>
            </w:r>
            <w:r w:rsidRPr="00072232">
              <w:rPr>
                <w:rFonts w:cs="Times New Roman"/>
                <w:sz w:val="14"/>
                <w:szCs w:val="14"/>
                <w:lang w:val="kk-KZ"/>
              </w:rPr>
              <w:t>o listen and understand oral information of a professional nature with the subsequent transfer of its content; freely express their thoughts orally and in writing on professionally significant topics; build texts of different types of professional speech; conduct a dialogue, discussion on professionally significant topics; correctly use professional and terminological vocabulary; engage in dialogue, prepare a speech on a given topic; be able to work with the terminological dictionary.</w:t>
            </w:r>
          </w:p>
          <w:p w:rsidR="00515E2D" w:rsidRPr="00072232" w:rsidRDefault="00515E2D" w:rsidP="00396E13">
            <w:pPr>
              <w:ind w:left="0" w:right="0"/>
              <w:rPr>
                <w:rStyle w:val="FontStyle413"/>
                <w:rFonts w:eastAsia="Century Schoolbook"/>
                <w:sz w:val="14"/>
                <w:szCs w:val="14"/>
                <w:lang w:val="kk-KZ"/>
              </w:rPr>
            </w:pPr>
            <w:r w:rsidRPr="00072232">
              <w:rPr>
                <w:rFonts w:cs="Times New Roman"/>
                <w:b/>
                <w:bCs/>
                <w:sz w:val="14"/>
                <w:szCs w:val="14"/>
                <w:lang w:val="en-US"/>
              </w:rPr>
              <w:t>Skills:</w:t>
            </w:r>
            <w:r w:rsidRPr="00072232">
              <w:rPr>
                <w:rFonts w:cs="Times New Roman"/>
                <w:sz w:val="14"/>
                <w:szCs w:val="14"/>
                <w:lang w:val="en-US"/>
              </w:rPr>
              <w:t xml:space="preserve"> </w:t>
            </w:r>
            <w:r w:rsidRPr="00072232">
              <w:rPr>
                <w:rStyle w:val="FontStyle413"/>
                <w:rFonts w:eastAsia="Century Schoolbook"/>
                <w:sz w:val="14"/>
                <w:szCs w:val="14"/>
                <w:lang w:val="en-US"/>
              </w:rPr>
              <w:t>The ability to communicate freely on professional topics; establish professional contacts, effectively solve production and labor tasks in Russian; use the means of the language to express their own position and its argumentation, as well as to create professional meaningful statements.</w:t>
            </w:r>
          </w:p>
          <w:p w:rsidR="00515E2D" w:rsidRPr="00072232" w:rsidRDefault="00515E2D" w:rsidP="00396E13">
            <w:pPr>
              <w:ind w:left="0" w:right="0"/>
              <w:rPr>
                <w:rFonts w:cs="Times New Roman"/>
                <w:sz w:val="14"/>
                <w:szCs w:val="14"/>
                <w:lang w:val="en-US"/>
              </w:rPr>
            </w:pPr>
            <w:r w:rsidRPr="00072232">
              <w:rPr>
                <w:rFonts w:cs="Times New Roman"/>
                <w:b/>
                <w:sz w:val="14"/>
                <w:szCs w:val="14"/>
                <w:lang w:val="en-US"/>
              </w:rPr>
              <w:t xml:space="preserve">Competencies: </w:t>
            </w:r>
            <w:r w:rsidRPr="00072232">
              <w:rPr>
                <w:rStyle w:val="FontStyle413"/>
                <w:rFonts w:eastAsia="Century Schoolbook"/>
                <w:sz w:val="14"/>
                <w:szCs w:val="14"/>
                <w:lang w:val="en-US"/>
              </w:rPr>
              <w:t>Mastering the genres that are decisive for a particular educational program; free use of highly specialized terms; acquisition of knowledge of etiquette and speech formulas of business communication; mastering the basics of rhetoric; taking into account the extralinguistic circumstances of the communication process and the psychological characteristics of the interlocutor.</w:t>
            </w:r>
          </w:p>
        </w:tc>
        <w:tc>
          <w:tcPr>
            <w:tcW w:w="567" w:type="dxa"/>
            <w:shd w:val="clear" w:color="000000" w:fill="FFFFFF"/>
            <w:vAlign w:val="center"/>
          </w:tcPr>
          <w:p w:rsidR="00515E2D" w:rsidRPr="00072232" w:rsidRDefault="00515E2D" w:rsidP="00396E13">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28,29,30,31,32</w:t>
            </w:r>
          </w:p>
        </w:tc>
      </w:tr>
      <w:tr w:rsidR="00515E2D" w:rsidRPr="00072232" w:rsidTr="009A6EAA">
        <w:trPr>
          <w:trHeight w:val="2864"/>
        </w:trPr>
        <w:tc>
          <w:tcPr>
            <w:tcW w:w="1242" w:type="dxa"/>
            <w:vMerge/>
            <w:vAlign w:val="center"/>
            <w:hideMark/>
          </w:tcPr>
          <w:p w:rsidR="00515E2D" w:rsidRPr="00072232" w:rsidRDefault="00515E2D" w:rsidP="00A51337">
            <w:pPr>
              <w:ind w:left="0" w:right="0"/>
              <w:contextualSpacing/>
              <w:jc w:val="left"/>
              <w:rPr>
                <w:rFonts w:eastAsia="Times New Roman" w:cs="Times New Roman"/>
                <w:sz w:val="14"/>
                <w:szCs w:val="14"/>
                <w:lang w:eastAsia="ru-RU"/>
              </w:rPr>
            </w:pPr>
          </w:p>
        </w:tc>
        <w:tc>
          <w:tcPr>
            <w:tcW w:w="1418" w:type="dxa"/>
            <w:shd w:val="clear" w:color="000000" w:fill="FFFFFF"/>
          </w:tcPr>
          <w:p w:rsidR="00515E2D" w:rsidRPr="00072232" w:rsidRDefault="00515E2D" w:rsidP="00A51337">
            <w:pPr>
              <w:ind w:left="0" w:right="0"/>
              <w:jc w:val="left"/>
              <w:rPr>
                <w:rFonts w:cs="Times New Roman"/>
                <w:sz w:val="14"/>
                <w:szCs w:val="14"/>
              </w:rPr>
            </w:pPr>
            <w:r w:rsidRPr="00072232">
              <w:rPr>
                <w:rFonts w:cs="Times New Roman"/>
                <w:sz w:val="14"/>
                <w:szCs w:val="14"/>
              </w:rPr>
              <w:t xml:space="preserve">Кәсіби бағытталған </w:t>
            </w:r>
          </w:p>
          <w:p w:rsidR="00515E2D" w:rsidRPr="00072232" w:rsidRDefault="00515E2D" w:rsidP="00A51337">
            <w:pPr>
              <w:ind w:left="0" w:right="0"/>
              <w:jc w:val="left"/>
              <w:rPr>
                <w:rFonts w:cs="Times New Roman"/>
                <w:sz w:val="14"/>
                <w:szCs w:val="14"/>
              </w:rPr>
            </w:pPr>
            <w:r w:rsidRPr="00072232">
              <w:rPr>
                <w:rFonts w:cs="Times New Roman"/>
                <w:sz w:val="14"/>
                <w:szCs w:val="14"/>
              </w:rPr>
              <w:t xml:space="preserve">шетел тілі </w:t>
            </w:r>
          </w:p>
        </w:tc>
        <w:tc>
          <w:tcPr>
            <w:tcW w:w="585" w:type="dxa"/>
            <w:shd w:val="clear" w:color="000000" w:fill="FFFFFF"/>
          </w:tcPr>
          <w:p w:rsidR="00515E2D" w:rsidRPr="00072232" w:rsidRDefault="00515E2D" w:rsidP="00A51337">
            <w:pPr>
              <w:ind w:left="0" w:right="0"/>
              <w:jc w:val="center"/>
              <w:rPr>
                <w:rFonts w:cs="Times New Roman"/>
                <w:sz w:val="14"/>
                <w:szCs w:val="14"/>
              </w:rPr>
            </w:pPr>
            <w:r w:rsidRPr="00072232">
              <w:rPr>
                <w:rFonts w:cs="Times New Roman"/>
                <w:sz w:val="14"/>
                <w:szCs w:val="14"/>
              </w:rPr>
              <w:t>БП/                               ТК</w:t>
            </w:r>
          </w:p>
        </w:tc>
        <w:tc>
          <w:tcPr>
            <w:tcW w:w="971" w:type="dxa"/>
            <w:shd w:val="clear" w:color="000000" w:fill="FFFFFF"/>
          </w:tcPr>
          <w:p w:rsidR="00515E2D" w:rsidRPr="00072232" w:rsidRDefault="00515E2D" w:rsidP="00A51337">
            <w:pPr>
              <w:ind w:left="0" w:right="0"/>
              <w:jc w:val="center"/>
              <w:rPr>
                <w:rFonts w:cs="Times New Roman"/>
                <w:sz w:val="14"/>
                <w:szCs w:val="14"/>
              </w:rPr>
            </w:pPr>
            <w:r w:rsidRPr="00072232">
              <w:rPr>
                <w:rFonts w:cs="Times New Roman"/>
                <w:sz w:val="14"/>
                <w:szCs w:val="14"/>
              </w:rPr>
              <w:t>KBShT                                                                                                                                    2202</w:t>
            </w:r>
          </w:p>
        </w:tc>
        <w:tc>
          <w:tcPr>
            <w:tcW w:w="642" w:type="dxa"/>
            <w:shd w:val="clear" w:color="000000" w:fill="FFFFFF"/>
          </w:tcPr>
          <w:p w:rsidR="00515E2D" w:rsidRPr="00072232" w:rsidRDefault="00515E2D" w:rsidP="00A51337">
            <w:pPr>
              <w:ind w:left="0" w:right="0"/>
              <w:jc w:val="center"/>
              <w:rPr>
                <w:rFonts w:cs="Times New Roman"/>
                <w:sz w:val="14"/>
                <w:szCs w:val="14"/>
              </w:rPr>
            </w:pPr>
            <w:r w:rsidRPr="00072232">
              <w:rPr>
                <w:rFonts w:cs="Times New Roman"/>
                <w:sz w:val="14"/>
                <w:szCs w:val="14"/>
              </w:rPr>
              <w:t>3</w:t>
            </w:r>
          </w:p>
        </w:tc>
        <w:tc>
          <w:tcPr>
            <w:tcW w:w="1059" w:type="dxa"/>
            <w:shd w:val="clear" w:color="000000" w:fill="FFFFFF"/>
          </w:tcPr>
          <w:p w:rsidR="00515E2D" w:rsidRPr="00072232" w:rsidRDefault="00515E2D" w:rsidP="00A51337">
            <w:pPr>
              <w:ind w:left="0" w:right="0"/>
              <w:jc w:val="center"/>
              <w:rPr>
                <w:rFonts w:cs="Times New Roman"/>
                <w:sz w:val="14"/>
                <w:szCs w:val="14"/>
              </w:rPr>
            </w:pPr>
            <w:r w:rsidRPr="00072232">
              <w:rPr>
                <w:rFonts w:cs="Times New Roman"/>
                <w:sz w:val="14"/>
                <w:szCs w:val="14"/>
              </w:rPr>
              <w:t>0/0/30/</w:t>
            </w:r>
          </w:p>
          <w:p w:rsidR="00515E2D" w:rsidRPr="00072232" w:rsidRDefault="00515E2D" w:rsidP="00A51337">
            <w:pPr>
              <w:ind w:left="0" w:right="0"/>
              <w:jc w:val="center"/>
              <w:rPr>
                <w:rFonts w:cs="Times New Roman"/>
                <w:sz w:val="14"/>
                <w:szCs w:val="14"/>
              </w:rPr>
            </w:pPr>
            <w:r w:rsidRPr="00072232">
              <w:rPr>
                <w:rFonts w:cs="Times New Roman"/>
                <w:sz w:val="14"/>
                <w:szCs w:val="14"/>
              </w:rPr>
              <w:t>45/7,5/7,5</w:t>
            </w:r>
          </w:p>
        </w:tc>
        <w:tc>
          <w:tcPr>
            <w:tcW w:w="361" w:type="dxa"/>
            <w:shd w:val="clear" w:color="000000" w:fill="FFFFFF"/>
          </w:tcPr>
          <w:p w:rsidR="00515E2D" w:rsidRPr="00072232" w:rsidRDefault="00515E2D" w:rsidP="00A51337">
            <w:pPr>
              <w:ind w:left="0" w:right="0"/>
              <w:jc w:val="left"/>
              <w:rPr>
                <w:rFonts w:cs="Times New Roman"/>
                <w:sz w:val="14"/>
                <w:szCs w:val="14"/>
              </w:rPr>
            </w:pPr>
            <w:r w:rsidRPr="00072232">
              <w:rPr>
                <w:rFonts w:cs="Times New Roman"/>
                <w:sz w:val="14"/>
                <w:szCs w:val="14"/>
              </w:rPr>
              <w:t>3</w:t>
            </w:r>
          </w:p>
        </w:tc>
        <w:tc>
          <w:tcPr>
            <w:tcW w:w="421" w:type="dxa"/>
            <w:shd w:val="clear" w:color="000000" w:fill="FFFFFF"/>
            <w:noWrap/>
          </w:tcPr>
          <w:p w:rsidR="00515E2D" w:rsidRPr="00072232" w:rsidRDefault="00515E2D" w:rsidP="00A51337">
            <w:pPr>
              <w:ind w:left="0" w:right="0"/>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515E2D" w:rsidRPr="00072232" w:rsidRDefault="00515E2D" w:rsidP="009A6EAA">
            <w:pPr>
              <w:ind w:left="30" w:right="-110"/>
              <w:jc w:val="left"/>
              <w:rPr>
                <w:rFonts w:cs="Times New Roman"/>
                <w:sz w:val="14"/>
                <w:szCs w:val="14"/>
              </w:rPr>
            </w:pPr>
            <w:r w:rsidRPr="00072232">
              <w:rPr>
                <w:rFonts w:cs="Times New Roman"/>
                <w:b/>
                <w:bCs/>
                <w:sz w:val="14"/>
                <w:szCs w:val="14"/>
              </w:rPr>
              <w:t xml:space="preserve">Пререквизиттер:  </w:t>
            </w:r>
            <w:r w:rsidRPr="00072232">
              <w:rPr>
                <w:rFonts w:cs="Times New Roman"/>
                <w:bCs/>
                <w:sz w:val="14"/>
                <w:szCs w:val="14"/>
              </w:rPr>
              <w:t>Ш</w:t>
            </w:r>
            <w:r w:rsidRPr="00072232">
              <w:rPr>
                <w:rFonts w:cs="Times New Roman"/>
                <w:sz w:val="14"/>
                <w:szCs w:val="14"/>
              </w:rPr>
              <w:t>ет тілі, Академиялық жазу негіздері</w:t>
            </w:r>
          </w:p>
          <w:p w:rsidR="00515E2D" w:rsidRPr="00072232" w:rsidRDefault="00515E2D" w:rsidP="009A6EAA">
            <w:pPr>
              <w:ind w:left="30" w:right="-110"/>
              <w:jc w:val="left"/>
              <w:rPr>
                <w:rFonts w:cs="Times New Roman"/>
                <w:sz w:val="14"/>
                <w:szCs w:val="14"/>
              </w:rPr>
            </w:pPr>
            <w:r w:rsidRPr="00072232">
              <w:rPr>
                <w:rFonts w:cs="Times New Roman"/>
                <w:b/>
                <w:bCs/>
                <w:sz w:val="14"/>
                <w:szCs w:val="14"/>
              </w:rPr>
              <w:t xml:space="preserve">Постреквизиттер: </w:t>
            </w:r>
            <w:r w:rsidRPr="00072232">
              <w:rPr>
                <w:rFonts w:cs="Times New Roman"/>
                <w:bCs/>
                <w:sz w:val="14"/>
                <w:szCs w:val="14"/>
              </w:rPr>
              <w:t>Үштілдік білім беру топтарының пәндері</w:t>
            </w:r>
            <w:r w:rsidRPr="00072232">
              <w:rPr>
                <w:rFonts w:cs="Times New Roman"/>
                <w:sz w:val="14"/>
                <w:szCs w:val="14"/>
              </w:rPr>
              <w:br/>
            </w:r>
          </w:p>
        </w:tc>
        <w:tc>
          <w:tcPr>
            <w:tcW w:w="3053" w:type="dxa"/>
            <w:shd w:val="clear" w:color="000000" w:fill="FFFFFF"/>
          </w:tcPr>
          <w:p w:rsidR="00515E2D" w:rsidRPr="00072232" w:rsidRDefault="00515E2D" w:rsidP="009A6EAA">
            <w:pPr>
              <w:pStyle w:val="Default"/>
              <w:widowControl w:val="0"/>
              <w:ind w:right="57"/>
              <w:jc w:val="both"/>
              <w:rPr>
                <w:sz w:val="14"/>
                <w:szCs w:val="14"/>
                <w:lang w:val="kk-KZ"/>
              </w:rPr>
            </w:pPr>
            <w:r w:rsidRPr="00072232">
              <w:rPr>
                <w:b/>
                <w:sz w:val="14"/>
                <w:szCs w:val="14"/>
                <w:lang w:val="kk-KZ"/>
              </w:rPr>
              <w:t xml:space="preserve">Мақсаты: </w:t>
            </w:r>
            <w:r w:rsidRPr="00072232">
              <w:rPr>
                <w:sz w:val="14"/>
                <w:szCs w:val="14"/>
                <w:lang w:val="kk-KZ"/>
              </w:rPr>
              <w:t>А2 жеткілікті деңгейде және В1 базалық жеткіліктілік деңгейінде шет тілді білім беру процесінде мәдениетаралық-коммуникативтік құзыреттілікті қалыптастыру. Жалпыеуропалық құзыреттіліктің В1 деңгейінен жоғары тілдік деңгей болған кезде жалпыеуропалық құзыреттіліктің В2 деңгейіне қол жеткізу</w:t>
            </w:r>
          </w:p>
          <w:p w:rsidR="00515E2D" w:rsidRPr="00072232" w:rsidRDefault="00515E2D" w:rsidP="009A6EAA">
            <w:pPr>
              <w:ind w:left="0" w:right="0"/>
              <w:rPr>
                <w:rFonts w:cs="Times New Roman"/>
                <w:sz w:val="14"/>
                <w:szCs w:val="14"/>
                <w:lang w:val="kk-KZ"/>
              </w:rPr>
            </w:pPr>
            <w:r w:rsidRPr="00072232">
              <w:rPr>
                <w:rFonts w:cs="Times New Roman"/>
                <w:b/>
                <w:sz w:val="14"/>
                <w:szCs w:val="14"/>
                <w:lang w:val="kk-KZ"/>
              </w:rPr>
              <w:t>Мазмұны:</w:t>
            </w:r>
            <w:r w:rsidRPr="00072232">
              <w:rPr>
                <w:rFonts w:cs="Times New Roman"/>
                <w:sz w:val="14"/>
                <w:szCs w:val="14"/>
                <w:lang w:val="kk-KZ"/>
              </w:rPr>
              <w:t xml:space="preserve"> А1, А2, В1, В2 деңгейлері халықаралық стандарттың қарым - қатынас салаларынан, тақырыптарынан, субтемаларынан және типтік жағдайларынан тұратын когнитивті-лингвомәдени кешендер түрінде ұсынылған: әлеуметтік-тұрмыстық, әлеуметтік-мәдени, оқу-кәсіби, Модельденген формалар: ауызша және жазбаша қарым-қатынас, жазбаша тілдік сөйлеу, тыңдау. Білім беру бағдарламасы бойынша мәтіндердегі тілдік материалды түсінуді, терминологияны меңгеруді және сыни ойлауды дамытуды көрсету.</w:t>
            </w:r>
          </w:p>
        </w:tc>
        <w:tc>
          <w:tcPr>
            <w:tcW w:w="3135" w:type="dxa"/>
            <w:shd w:val="clear" w:color="000000" w:fill="FFFFFF"/>
          </w:tcPr>
          <w:p w:rsidR="00515E2D" w:rsidRPr="00072232" w:rsidRDefault="00515E2D" w:rsidP="00A51337">
            <w:pPr>
              <w:ind w:left="0" w:right="0"/>
              <w:rPr>
                <w:rFonts w:cs="Times New Roman"/>
                <w:sz w:val="14"/>
                <w:szCs w:val="14"/>
                <w:lang w:val="kk-KZ"/>
              </w:rPr>
            </w:pPr>
            <w:r w:rsidRPr="00072232">
              <w:rPr>
                <w:rFonts w:cs="Times New Roman"/>
                <w:b/>
                <w:bCs/>
                <w:sz w:val="14"/>
                <w:szCs w:val="14"/>
                <w:lang w:val="kk-KZ"/>
              </w:rPr>
              <w:t>Білімі:</w:t>
            </w:r>
            <w:r w:rsidRPr="00072232">
              <w:rPr>
                <w:rFonts w:cs="Times New Roman"/>
                <w:sz w:val="14"/>
                <w:szCs w:val="14"/>
                <w:lang w:val="kk-KZ"/>
              </w:rPr>
              <w:t xml:space="preserve"> Ауызша және жазбаша қарым-қатынас түрлері саласындағы білімдерін көрсетуді біледі.</w:t>
            </w:r>
          </w:p>
          <w:p w:rsidR="00515E2D" w:rsidRPr="00072232" w:rsidRDefault="00515E2D" w:rsidP="00A51337">
            <w:pPr>
              <w:ind w:left="0" w:right="0"/>
              <w:rPr>
                <w:rFonts w:cs="Times New Roman"/>
                <w:sz w:val="14"/>
                <w:szCs w:val="14"/>
                <w:lang w:val="kk-KZ"/>
              </w:rPr>
            </w:pPr>
            <w:r w:rsidRPr="00072232">
              <w:rPr>
                <w:rFonts w:cs="Times New Roman"/>
                <w:b/>
                <w:bCs/>
                <w:sz w:val="14"/>
                <w:szCs w:val="14"/>
                <w:lang w:val="kk-KZ"/>
              </w:rPr>
              <w:t>Икемділігі:</w:t>
            </w:r>
            <w:r w:rsidRPr="00072232">
              <w:rPr>
                <w:rFonts w:cs="Times New Roman"/>
                <w:sz w:val="14"/>
                <w:szCs w:val="14"/>
                <w:lang w:val="kk-KZ"/>
              </w:rPr>
              <w:t xml:space="preserve"> Қарым-қатынасқа сәйкес келетін сөйлеу түрлері мен түрлерін логикалық түрде құрастырумен салыстыруға және таңдауға икемделеді.                                                                                                                              </w:t>
            </w:r>
            <w:r w:rsidRPr="00072232">
              <w:rPr>
                <w:rFonts w:cs="Times New Roman"/>
                <w:b/>
                <w:bCs/>
                <w:sz w:val="14"/>
                <w:szCs w:val="14"/>
                <w:lang w:val="kk-KZ"/>
              </w:rPr>
              <w:t xml:space="preserve">Дағдысы: </w:t>
            </w:r>
            <w:r w:rsidRPr="00072232">
              <w:rPr>
                <w:rFonts w:cs="Times New Roman"/>
                <w:sz w:val="14"/>
                <w:szCs w:val="14"/>
                <w:lang w:val="kk-KZ"/>
              </w:rPr>
              <w:t>Әлеуметтік және кәсіби міндеттерді шешуде техникалық, гуманитарлық, әлеуметтік ғылымдардың жүйелі теориялық және практикалық білімдерін дамыту және пайдалану дағдысын игереді.</w:t>
            </w:r>
          </w:p>
          <w:p w:rsidR="00515E2D" w:rsidRPr="00072232" w:rsidRDefault="00515E2D" w:rsidP="00A51337">
            <w:pPr>
              <w:ind w:left="0" w:right="0"/>
              <w:rPr>
                <w:rFonts w:cs="Times New Roman"/>
                <w:sz w:val="14"/>
                <w:szCs w:val="14"/>
                <w:lang w:val="kk-KZ"/>
              </w:rPr>
            </w:pPr>
            <w:r w:rsidRPr="00072232">
              <w:rPr>
                <w:rFonts w:cs="Times New Roman"/>
                <w:b/>
                <w:sz w:val="14"/>
                <w:szCs w:val="14"/>
                <w:lang w:val="kk-KZ"/>
              </w:rPr>
              <w:t xml:space="preserve">Құзіреттілігі: </w:t>
            </w:r>
            <w:r w:rsidRPr="00072232">
              <w:rPr>
                <w:rFonts w:cs="Times New Roman"/>
                <w:sz w:val="14"/>
                <w:szCs w:val="14"/>
                <w:lang w:val="kk-KZ"/>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072232">
              <w:rPr>
                <w:rFonts w:cs="Times New Roman"/>
                <w:b/>
                <w:sz w:val="14"/>
                <w:szCs w:val="14"/>
                <w:lang w:val="kk-KZ"/>
              </w:rPr>
              <w:t>.</w:t>
            </w:r>
          </w:p>
        </w:tc>
        <w:tc>
          <w:tcPr>
            <w:tcW w:w="567" w:type="dxa"/>
            <w:shd w:val="clear" w:color="000000" w:fill="FFFFFF"/>
            <w:vAlign w:val="center"/>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63,65</w:t>
            </w:r>
          </w:p>
        </w:tc>
      </w:tr>
      <w:tr w:rsidR="00515E2D" w:rsidRPr="00072232" w:rsidTr="009A6EAA">
        <w:trPr>
          <w:trHeight w:val="692"/>
        </w:trPr>
        <w:tc>
          <w:tcPr>
            <w:tcW w:w="1242" w:type="dxa"/>
            <w:vMerge/>
            <w:shd w:val="clear" w:color="000000" w:fill="FFFFFF"/>
            <w:hideMark/>
          </w:tcPr>
          <w:p w:rsidR="00515E2D" w:rsidRPr="00072232" w:rsidRDefault="00515E2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515E2D" w:rsidRPr="00072232" w:rsidRDefault="00515E2D" w:rsidP="00A51337">
            <w:pPr>
              <w:ind w:left="0" w:right="0"/>
              <w:jc w:val="left"/>
              <w:rPr>
                <w:rFonts w:cs="Times New Roman"/>
                <w:sz w:val="14"/>
                <w:szCs w:val="14"/>
              </w:rPr>
            </w:pPr>
            <w:r w:rsidRPr="00072232">
              <w:rPr>
                <w:rFonts w:cs="Times New Roman"/>
                <w:sz w:val="14"/>
                <w:szCs w:val="14"/>
              </w:rPr>
              <w:t xml:space="preserve">Профессионально-ориентированный иностранный язык </w:t>
            </w:r>
          </w:p>
        </w:tc>
        <w:tc>
          <w:tcPr>
            <w:tcW w:w="585" w:type="dxa"/>
            <w:shd w:val="clear" w:color="000000" w:fill="FFFFFF"/>
          </w:tcPr>
          <w:p w:rsidR="00515E2D" w:rsidRPr="00072232" w:rsidRDefault="00515E2D" w:rsidP="00A51337">
            <w:pPr>
              <w:ind w:left="0" w:right="0"/>
              <w:jc w:val="center"/>
              <w:rPr>
                <w:rFonts w:cs="Times New Roman"/>
                <w:sz w:val="14"/>
                <w:szCs w:val="14"/>
              </w:rPr>
            </w:pPr>
            <w:r w:rsidRPr="00072232">
              <w:rPr>
                <w:rFonts w:cs="Times New Roman"/>
                <w:sz w:val="14"/>
                <w:szCs w:val="14"/>
              </w:rPr>
              <w:t>БД/                        КВ</w:t>
            </w:r>
          </w:p>
        </w:tc>
        <w:tc>
          <w:tcPr>
            <w:tcW w:w="971" w:type="dxa"/>
            <w:shd w:val="clear" w:color="000000" w:fill="FFFFFF"/>
          </w:tcPr>
          <w:p w:rsidR="00515E2D" w:rsidRPr="00072232" w:rsidRDefault="00515E2D" w:rsidP="00A51337">
            <w:pPr>
              <w:ind w:left="0" w:right="0"/>
              <w:jc w:val="center"/>
              <w:rPr>
                <w:rFonts w:cs="Times New Roman"/>
                <w:sz w:val="14"/>
                <w:szCs w:val="14"/>
              </w:rPr>
            </w:pPr>
            <w:r w:rsidRPr="00072232">
              <w:rPr>
                <w:rFonts w:cs="Times New Roman"/>
                <w:sz w:val="14"/>
                <w:szCs w:val="14"/>
              </w:rPr>
              <w:t>P-oIYa                                                                                                                                                        2202</w:t>
            </w:r>
          </w:p>
        </w:tc>
        <w:tc>
          <w:tcPr>
            <w:tcW w:w="642" w:type="dxa"/>
            <w:shd w:val="clear" w:color="000000" w:fill="FFFFFF"/>
          </w:tcPr>
          <w:p w:rsidR="00515E2D" w:rsidRPr="00072232" w:rsidRDefault="00515E2D" w:rsidP="00A51337">
            <w:pPr>
              <w:ind w:left="30" w:right="-92"/>
              <w:jc w:val="center"/>
              <w:rPr>
                <w:rFonts w:cs="Times New Roman"/>
                <w:sz w:val="14"/>
                <w:szCs w:val="14"/>
              </w:rPr>
            </w:pPr>
            <w:r w:rsidRPr="00072232">
              <w:rPr>
                <w:rFonts w:cs="Times New Roman"/>
                <w:sz w:val="14"/>
                <w:szCs w:val="14"/>
              </w:rPr>
              <w:t>3</w:t>
            </w:r>
          </w:p>
        </w:tc>
        <w:tc>
          <w:tcPr>
            <w:tcW w:w="1059" w:type="dxa"/>
            <w:shd w:val="clear" w:color="000000" w:fill="FFFFFF"/>
          </w:tcPr>
          <w:p w:rsidR="00515E2D" w:rsidRPr="00072232" w:rsidRDefault="00515E2D" w:rsidP="00A51337">
            <w:pPr>
              <w:ind w:left="30" w:right="-92"/>
              <w:jc w:val="center"/>
              <w:rPr>
                <w:rFonts w:cs="Times New Roman"/>
                <w:sz w:val="14"/>
                <w:szCs w:val="14"/>
              </w:rPr>
            </w:pPr>
          </w:p>
        </w:tc>
        <w:tc>
          <w:tcPr>
            <w:tcW w:w="361" w:type="dxa"/>
            <w:shd w:val="clear" w:color="000000" w:fill="FFFFFF"/>
          </w:tcPr>
          <w:p w:rsidR="00515E2D" w:rsidRPr="00072232" w:rsidRDefault="00515E2D" w:rsidP="00A51337">
            <w:pPr>
              <w:ind w:left="30" w:right="-92"/>
              <w:jc w:val="center"/>
              <w:rPr>
                <w:rFonts w:cs="Times New Roman"/>
                <w:sz w:val="14"/>
                <w:szCs w:val="14"/>
              </w:rPr>
            </w:pPr>
            <w:r w:rsidRPr="00072232">
              <w:rPr>
                <w:rFonts w:cs="Times New Roman"/>
                <w:sz w:val="14"/>
                <w:szCs w:val="14"/>
              </w:rPr>
              <w:t>3</w:t>
            </w:r>
          </w:p>
        </w:tc>
        <w:tc>
          <w:tcPr>
            <w:tcW w:w="421" w:type="dxa"/>
            <w:shd w:val="clear" w:color="000000" w:fill="FFFFFF"/>
            <w:noWrap/>
          </w:tcPr>
          <w:p w:rsidR="00515E2D" w:rsidRPr="00072232" w:rsidRDefault="00515E2D" w:rsidP="00A51337">
            <w:pPr>
              <w:ind w:left="30" w:right="-92"/>
              <w:jc w:val="center"/>
              <w:rPr>
                <w:rFonts w:cs="Times New Roman"/>
                <w:b/>
                <w:bCs/>
                <w:sz w:val="14"/>
                <w:szCs w:val="14"/>
              </w:rPr>
            </w:pPr>
            <w:r w:rsidRPr="00072232">
              <w:rPr>
                <w:rFonts w:cs="Times New Roman"/>
                <w:b/>
                <w:bCs/>
                <w:sz w:val="14"/>
                <w:szCs w:val="14"/>
              </w:rPr>
              <w:t>- </w:t>
            </w:r>
          </w:p>
        </w:tc>
        <w:tc>
          <w:tcPr>
            <w:tcW w:w="1782" w:type="dxa"/>
            <w:shd w:val="clear" w:color="000000" w:fill="FFFFFF"/>
          </w:tcPr>
          <w:p w:rsidR="00515E2D" w:rsidRPr="00072232" w:rsidRDefault="00515E2D" w:rsidP="009A6EAA">
            <w:pPr>
              <w:ind w:left="30" w:right="-110"/>
              <w:jc w:val="left"/>
              <w:rPr>
                <w:rFonts w:cs="Times New Roman"/>
                <w:sz w:val="14"/>
                <w:szCs w:val="14"/>
              </w:rPr>
            </w:pPr>
            <w:r w:rsidRPr="00072232">
              <w:rPr>
                <w:rFonts w:cs="Times New Roman"/>
                <w:b/>
                <w:bCs/>
                <w:sz w:val="14"/>
                <w:szCs w:val="14"/>
              </w:rPr>
              <w:t xml:space="preserve">Пререквизиты: </w:t>
            </w:r>
            <w:r w:rsidRPr="00072232">
              <w:rPr>
                <w:rFonts w:cs="Times New Roman"/>
                <w:sz w:val="14"/>
                <w:szCs w:val="14"/>
              </w:rPr>
              <w:t xml:space="preserve"> Иностранный язык, Основы академического письма</w:t>
            </w:r>
            <w:r w:rsidRPr="00072232">
              <w:rPr>
                <w:rFonts w:cs="Times New Roman"/>
                <w:sz w:val="14"/>
                <w:szCs w:val="14"/>
              </w:rPr>
              <w:br/>
            </w:r>
            <w:r w:rsidRPr="00072232">
              <w:rPr>
                <w:rFonts w:cs="Times New Roman"/>
                <w:b/>
                <w:bCs/>
                <w:sz w:val="14"/>
                <w:szCs w:val="14"/>
              </w:rPr>
              <w:t xml:space="preserve">Постреквизиты: </w:t>
            </w:r>
            <w:r w:rsidRPr="00072232">
              <w:rPr>
                <w:rFonts w:cs="Times New Roman"/>
                <w:sz w:val="14"/>
                <w:szCs w:val="14"/>
              </w:rPr>
              <w:t xml:space="preserve">Дисциплины для трехязычных групп </w:t>
            </w:r>
          </w:p>
        </w:tc>
        <w:tc>
          <w:tcPr>
            <w:tcW w:w="3053" w:type="dxa"/>
            <w:shd w:val="clear" w:color="000000" w:fill="FFFFFF"/>
          </w:tcPr>
          <w:p w:rsidR="00515E2D" w:rsidRPr="00072232" w:rsidRDefault="00515E2D" w:rsidP="009A6EAA">
            <w:pPr>
              <w:pStyle w:val="Default"/>
              <w:jc w:val="both"/>
              <w:rPr>
                <w:color w:val="auto"/>
                <w:sz w:val="14"/>
                <w:szCs w:val="14"/>
              </w:rPr>
            </w:pPr>
            <w:r w:rsidRPr="00072232">
              <w:rPr>
                <w:b/>
                <w:color w:val="auto"/>
                <w:sz w:val="14"/>
                <w:szCs w:val="14"/>
              </w:rPr>
              <w:t>Цель:</w:t>
            </w:r>
            <w:r w:rsidRPr="00072232">
              <w:rPr>
                <w:color w:val="auto"/>
                <w:sz w:val="14"/>
                <w:szCs w:val="14"/>
              </w:rPr>
              <w:t xml:space="preserve"> Формирование межкультурно-коммуникативной компетенции в процессе иноязычного образования на достаточном уровне А2 и уровне базовой достаточности В1. Обучающийся достигает уровня В2 общеевропейской компетенции при наличии языкового уровня на старте выше уровня В1 общеевропейской компетенции.</w:t>
            </w:r>
          </w:p>
          <w:p w:rsidR="00515E2D" w:rsidRPr="00072232" w:rsidRDefault="00515E2D" w:rsidP="009A6EAA">
            <w:pPr>
              <w:ind w:left="0" w:right="0"/>
              <w:rPr>
                <w:rFonts w:cs="Times New Roman"/>
                <w:sz w:val="14"/>
                <w:szCs w:val="14"/>
              </w:rPr>
            </w:pPr>
            <w:r w:rsidRPr="00072232">
              <w:rPr>
                <w:rFonts w:eastAsia="Calibri" w:cs="Times New Roman"/>
                <w:b/>
                <w:sz w:val="14"/>
                <w:szCs w:val="14"/>
              </w:rPr>
              <w:t xml:space="preserve">Содержание. </w:t>
            </w:r>
            <w:r w:rsidRPr="00072232">
              <w:rPr>
                <w:rFonts w:eastAsia="Calibri" w:cs="Times New Roman"/>
                <w:sz w:val="14"/>
                <w:szCs w:val="14"/>
              </w:rPr>
              <w:t xml:space="preserve">Уровни А1, А2, В1, В2 представлены </w:t>
            </w:r>
            <w:r w:rsidRPr="00072232">
              <w:rPr>
                <w:rFonts w:cs="Times New Roman"/>
                <w:sz w:val="14"/>
                <w:szCs w:val="14"/>
              </w:rPr>
              <w:t xml:space="preserve">в виде когнитивно - лингвокультурологических комплексов, состоящих из сфер, тем, субтем и типовых ситуаций общения </w:t>
            </w:r>
            <w:r w:rsidRPr="00072232">
              <w:rPr>
                <w:rFonts w:eastAsia="Calibri" w:cs="Times New Roman"/>
                <w:sz w:val="14"/>
                <w:szCs w:val="14"/>
              </w:rPr>
              <w:t xml:space="preserve">международного стандарта: социально-бытовая, социально-культурная, </w:t>
            </w:r>
            <w:r w:rsidRPr="00072232">
              <w:rPr>
                <w:rFonts w:cs="Times New Roman"/>
                <w:snapToGrid w:val="0"/>
                <w:sz w:val="14"/>
                <w:szCs w:val="14"/>
              </w:rPr>
              <w:t>у</w:t>
            </w:r>
            <w:r w:rsidRPr="00072232">
              <w:rPr>
                <w:rFonts w:cs="Times New Roman"/>
                <w:bCs/>
                <w:sz w:val="14"/>
                <w:szCs w:val="14"/>
              </w:rPr>
              <w:t>чебно-профессиональная, м</w:t>
            </w:r>
            <w:r w:rsidRPr="00072232">
              <w:rPr>
                <w:rFonts w:cs="Times New Roman"/>
                <w:sz w:val="14"/>
                <w:szCs w:val="14"/>
              </w:rPr>
              <w:t>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w:t>
            </w:r>
          </w:p>
        </w:tc>
        <w:tc>
          <w:tcPr>
            <w:tcW w:w="3135" w:type="dxa"/>
            <w:shd w:val="clear" w:color="000000" w:fill="FFFFFF"/>
          </w:tcPr>
          <w:p w:rsidR="00515E2D" w:rsidRPr="00072232" w:rsidRDefault="00515E2D" w:rsidP="00A51337">
            <w:pPr>
              <w:ind w:left="0" w:right="0"/>
              <w:rPr>
                <w:rFonts w:cs="Times New Roman"/>
                <w:sz w:val="14"/>
                <w:szCs w:val="14"/>
              </w:rPr>
            </w:pPr>
            <w:r w:rsidRPr="00072232">
              <w:rPr>
                <w:rFonts w:cs="Times New Roman"/>
                <w:b/>
                <w:bCs/>
                <w:sz w:val="14"/>
                <w:szCs w:val="14"/>
              </w:rPr>
              <w:t xml:space="preserve">Знания:  </w:t>
            </w:r>
            <w:r w:rsidRPr="00072232">
              <w:rPr>
                <w:rFonts w:cs="Times New Roman"/>
                <w:sz w:val="14"/>
                <w:szCs w:val="14"/>
              </w:rPr>
              <w:t>Демонстрирует знания в области устных и письменных форм общения.</w:t>
            </w:r>
          </w:p>
          <w:p w:rsidR="00515E2D" w:rsidRPr="00072232" w:rsidRDefault="00515E2D" w:rsidP="00A51337">
            <w:pPr>
              <w:ind w:left="0" w:right="0"/>
              <w:rPr>
                <w:rFonts w:cs="Times New Roman"/>
                <w:sz w:val="14"/>
                <w:szCs w:val="14"/>
              </w:rPr>
            </w:pPr>
            <w:r w:rsidRPr="00072232">
              <w:rPr>
                <w:rFonts w:cs="Times New Roman"/>
                <w:b/>
                <w:bCs/>
                <w:sz w:val="14"/>
                <w:szCs w:val="14"/>
              </w:rPr>
              <w:t>Умения:</w:t>
            </w:r>
            <w:r w:rsidRPr="00072232">
              <w:rPr>
                <w:rFonts w:cs="Times New Roman"/>
                <w:sz w:val="14"/>
                <w:szCs w:val="14"/>
              </w:rPr>
              <w:t xml:space="preserve">  Настраивается на сравнение и выбор типов и типов речи, соответствующих общению, с логическим построением.</w:t>
            </w:r>
          </w:p>
          <w:p w:rsidR="00515E2D" w:rsidRPr="00072232" w:rsidRDefault="00515E2D" w:rsidP="00A51337">
            <w:pPr>
              <w:ind w:left="0" w:right="0"/>
              <w:rPr>
                <w:rFonts w:cs="Times New Roman"/>
                <w:sz w:val="14"/>
                <w:szCs w:val="14"/>
              </w:rPr>
            </w:pPr>
            <w:r w:rsidRPr="00072232">
              <w:rPr>
                <w:rFonts w:cs="Times New Roman"/>
                <w:b/>
                <w:bCs/>
                <w:sz w:val="14"/>
                <w:szCs w:val="14"/>
              </w:rPr>
              <w:t xml:space="preserve">Навыки: </w:t>
            </w:r>
            <w:r w:rsidRPr="00072232">
              <w:rPr>
                <w:rFonts w:cs="Times New Roman"/>
                <w:bCs/>
                <w:sz w:val="14"/>
                <w:szCs w:val="14"/>
              </w:rPr>
              <w:t>Владеет навыками развития и использования системных теоретических и практических знаний технических, гуманитарных, социальных наук при решении социальных и профессиональных задач.</w:t>
            </w:r>
          </w:p>
          <w:p w:rsidR="00515E2D" w:rsidRPr="00072232" w:rsidRDefault="00515E2D" w:rsidP="00A51337">
            <w:pPr>
              <w:ind w:left="0" w:right="0"/>
              <w:rPr>
                <w:rFonts w:cs="Times New Roman"/>
                <w:sz w:val="14"/>
                <w:szCs w:val="14"/>
              </w:rPr>
            </w:pPr>
            <w:r w:rsidRPr="00072232">
              <w:rPr>
                <w:rFonts w:cs="Times New Roman"/>
                <w:b/>
                <w:sz w:val="14"/>
                <w:szCs w:val="14"/>
              </w:rPr>
              <w:t xml:space="preserve">Компетенции: </w:t>
            </w:r>
            <w:r w:rsidRPr="00072232">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63,65</w:t>
            </w:r>
          </w:p>
        </w:tc>
      </w:tr>
      <w:tr w:rsidR="00515E2D" w:rsidRPr="00072232" w:rsidTr="009A6EAA">
        <w:trPr>
          <w:trHeight w:val="702"/>
        </w:trPr>
        <w:tc>
          <w:tcPr>
            <w:tcW w:w="1242" w:type="dxa"/>
            <w:vMerge/>
            <w:shd w:val="clear" w:color="000000" w:fill="FFFFFF"/>
          </w:tcPr>
          <w:p w:rsidR="00515E2D" w:rsidRPr="00072232" w:rsidRDefault="00515E2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515E2D" w:rsidRPr="00072232" w:rsidRDefault="00515E2D" w:rsidP="00A51337">
            <w:pPr>
              <w:ind w:left="0" w:right="0"/>
              <w:jc w:val="left"/>
              <w:rPr>
                <w:rFonts w:cs="Times New Roman"/>
                <w:sz w:val="14"/>
                <w:szCs w:val="14"/>
              </w:rPr>
            </w:pPr>
            <w:r w:rsidRPr="00072232">
              <w:rPr>
                <w:rFonts w:cs="Times New Roman"/>
                <w:sz w:val="14"/>
                <w:szCs w:val="14"/>
              </w:rPr>
              <w:t xml:space="preserve">Professionally Oriented Foreign Language   </w:t>
            </w:r>
          </w:p>
        </w:tc>
        <w:tc>
          <w:tcPr>
            <w:tcW w:w="585" w:type="dxa"/>
            <w:shd w:val="clear" w:color="000000" w:fill="FFFFFF"/>
          </w:tcPr>
          <w:p w:rsidR="00515E2D" w:rsidRPr="00072232" w:rsidRDefault="00515E2D" w:rsidP="00A51337">
            <w:pPr>
              <w:ind w:left="0" w:right="0"/>
              <w:jc w:val="center"/>
              <w:rPr>
                <w:rFonts w:cs="Times New Roman"/>
                <w:sz w:val="14"/>
                <w:szCs w:val="14"/>
              </w:rPr>
            </w:pPr>
            <w:r w:rsidRPr="00072232">
              <w:rPr>
                <w:rFonts w:cs="Times New Roman"/>
                <w:sz w:val="14"/>
                <w:szCs w:val="14"/>
              </w:rPr>
              <w:t>ВD/                                   EC</w:t>
            </w:r>
          </w:p>
        </w:tc>
        <w:tc>
          <w:tcPr>
            <w:tcW w:w="971" w:type="dxa"/>
            <w:shd w:val="clear" w:color="000000" w:fill="FFFFFF"/>
          </w:tcPr>
          <w:p w:rsidR="00515E2D" w:rsidRPr="00072232" w:rsidRDefault="00515E2D" w:rsidP="00A51337">
            <w:pPr>
              <w:ind w:left="0" w:right="0"/>
              <w:jc w:val="center"/>
              <w:rPr>
                <w:rFonts w:cs="Times New Roman"/>
                <w:sz w:val="14"/>
                <w:szCs w:val="14"/>
              </w:rPr>
            </w:pPr>
            <w:r w:rsidRPr="00072232">
              <w:rPr>
                <w:rFonts w:cs="Times New Roman"/>
                <w:sz w:val="14"/>
                <w:szCs w:val="14"/>
              </w:rPr>
              <w:t>Р-oFL                                                                                           2202</w:t>
            </w:r>
          </w:p>
        </w:tc>
        <w:tc>
          <w:tcPr>
            <w:tcW w:w="642" w:type="dxa"/>
            <w:shd w:val="clear" w:color="000000" w:fill="FFFFFF"/>
          </w:tcPr>
          <w:p w:rsidR="00515E2D" w:rsidRPr="00072232" w:rsidRDefault="00515E2D" w:rsidP="00A51337">
            <w:pPr>
              <w:ind w:left="30" w:right="-92"/>
              <w:jc w:val="center"/>
              <w:rPr>
                <w:rFonts w:cs="Times New Roman"/>
                <w:sz w:val="14"/>
                <w:szCs w:val="14"/>
              </w:rPr>
            </w:pPr>
            <w:r w:rsidRPr="00072232">
              <w:rPr>
                <w:rFonts w:cs="Times New Roman"/>
                <w:sz w:val="14"/>
                <w:szCs w:val="14"/>
              </w:rPr>
              <w:t>3</w:t>
            </w:r>
          </w:p>
        </w:tc>
        <w:tc>
          <w:tcPr>
            <w:tcW w:w="1059" w:type="dxa"/>
            <w:shd w:val="clear" w:color="000000" w:fill="FFFFFF"/>
          </w:tcPr>
          <w:p w:rsidR="00515E2D" w:rsidRPr="00072232" w:rsidRDefault="00515E2D" w:rsidP="00A51337">
            <w:pPr>
              <w:ind w:left="30" w:right="-92"/>
              <w:jc w:val="center"/>
              <w:rPr>
                <w:rFonts w:cs="Times New Roman"/>
                <w:sz w:val="14"/>
                <w:szCs w:val="14"/>
              </w:rPr>
            </w:pPr>
          </w:p>
        </w:tc>
        <w:tc>
          <w:tcPr>
            <w:tcW w:w="361" w:type="dxa"/>
            <w:shd w:val="clear" w:color="000000" w:fill="FFFFFF"/>
          </w:tcPr>
          <w:p w:rsidR="00515E2D" w:rsidRPr="00072232" w:rsidRDefault="00515E2D" w:rsidP="00A51337">
            <w:pPr>
              <w:ind w:left="30" w:right="-92"/>
              <w:jc w:val="center"/>
              <w:rPr>
                <w:rFonts w:cs="Times New Roman"/>
                <w:sz w:val="14"/>
                <w:szCs w:val="14"/>
              </w:rPr>
            </w:pPr>
            <w:r w:rsidRPr="00072232">
              <w:rPr>
                <w:rFonts w:cs="Times New Roman"/>
                <w:sz w:val="14"/>
                <w:szCs w:val="14"/>
              </w:rPr>
              <w:t>3</w:t>
            </w:r>
          </w:p>
        </w:tc>
        <w:tc>
          <w:tcPr>
            <w:tcW w:w="421" w:type="dxa"/>
            <w:shd w:val="clear" w:color="000000" w:fill="FFFFFF"/>
            <w:noWrap/>
          </w:tcPr>
          <w:p w:rsidR="00515E2D" w:rsidRPr="00072232" w:rsidRDefault="00515E2D" w:rsidP="00A51337">
            <w:pPr>
              <w:ind w:left="30" w:right="-92"/>
              <w:jc w:val="center"/>
              <w:rPr>
                <w:rFonts w:cs="Times New Roman"/>
                <w:b/>
                <w:bCs/>
                <w:sz w:val="14"/>
                <w:szCs w:val="14"/>
              </w:rPr>
            </w:pPr>
            <w:r w:rsidRPr="00072232">
              <w:rPr>
                <w:rFonts w:cs="Times New Roman"/>
                <w:b/>
                <w:bCs/>
                <w:sz w:val="14"/>
                <w:szCs w:val="14"/>
              </w:rPr>
              <w:t>- </w:t>
            </w:r>
          </w:p>
        </w:tc>
        <w:tc>
          <w:tcPr>
            <w:tcW w:w="1782" w:type="dxa"/>
            <w:shd w:val="clear" w:color="000000" w:fill="FFFFFF"/>
          </w:tcPr>
          <w:p w:rsidR="00515E2D" w:rsidRPr="00072232" w:rsidRDefault="00515E2D" w:rsidP="009A6EAA">
            <w:pPr>
              <w:ind w:left="0" w:right="-110"/>
              <w:jc w:val="left"/>
              <w:rPr>
                <w:rFonts w:cs="Times New Roman"/>
                <w:sz w:val="14"/>
                <w:szCs w:val="14"/>
                <w:lang w:val="en-US"/>
              </w:rPr>
            </w:pPr>
            <w:r w:rsidRPr="00072232">
              <w:rPr>
                <w:rFonts w:cs="Times New Roman"/>
                <w:b/>
                <w:bCs/>
                <w:sz w:val="14"/>
                <w:szCs w:val="14"/>
                <w:lang w:val="en-US"/>
              </w:rPr>
              <w:t xml:space="preserve">Pre-requisites: </w:t>
            </w:r>
            <w:r w:rsidRPr="00072232">
              <w:rPr>
                <w:rFonts w:cs="Times New Roman"/>
                <w:sz w:val="14"/>
                <w:szCs w:val="14"/>
                <w:lang w:val="en-US"/>
              </w:rPr>
              <w:t xml:space="preserve">  Foreign language, </w:t>
            </w:r>
            <w:r w:rsidR="003B262B" w:rsidRPr="00072232">
              <w:rPr>
                <w:rFonts w:cs="Times New Roman"/>
                <w:sz w:val="14"/>
                <w:szCs w:val="14"/>
                <w:lang w:val="en-US"/>
              </w:rPr>
              <w:t xml:space="preserve"> Basics </w:t>
            </w:r>
            <w:r w:rsidRPr="00072232">
              <w:rPr>
                <w:rFonts w:cs="Times New Roman"/>
                <w:sz w:val="14"/>
                <w:szCs w:val="14"/>
                <w:lang w:val="en-US"/>
              </w:rPr>
              <w:t xml:space="preserve"> of Academic Writing, </w:t>
            </w:r>
            <w:r w:rsidRPr="00072232">
              <w:rPr>
                <w:rFonts w:cs="Times New Roman"/>
                <w:sz w:val="14"/>
                <w:szCs w:val="14"/>
                <w:lang w:val="en-US"/>
              </w:rPr>
              <w:br/>
            </w:r>
            <w:r w:rsidRPr="00072232">
              <w:rPr>
                <w:rFonts w:cs="Times New Roman"/>
                <w:b/>
                <w:bCs/>
                <w:sz w:val="14"/>
                <w:szCs w:val="14"/>
                <w:lang w:val="en-US"/>
              </w:rPr>
              <w:t xml:space="preserve">Post-requeisites: </w:t>
            </w:r>
            <w:r w:rsidRPr="00072232">
              <w:rPr>
                <w:rFonts w:cs="Times New Roman"/>
                <w:sz w:val="14"/>
                <w:szCs w:val="14"/>
                <w:lang w:val="en-US"/>
              </w:rPr>
              <w:t>Disciplines for trilingual groups</w:t>
            </w:r>
          </w:p>
        </w:tc>
        <w:tc>
          <w:tcPr>
            <w:tcW w:w="3053" w:type="dxa"/>
            <w:shd w:val="clear" w:color="000000" w:fill="FFFFFF"/>
          </w:tcPr>
          <w:p w:rsidR="00515E2D" w:rsidRPr="00072232" w:rsidRDefault="00515E2D" w:rsidP="009A6EAA">
            <w:pPr>
              <w:ind w:left="0" w:right="0"/>
              <w:rPr>
                <w:rFonts w:cs="Times New Roman"/>
                <w:sz w:val="14"/>
                <w:szCs w:val="14"/>
                <w:lang w:val="en-US"/>
              </w:rPr>
            </w:pPr>
            <w:r w:rsidRPr="00072232">
              <w:rPr>
                <w:rFonts w:cs="Times New Roman"/>
                <w:b/>
                <w:bCs/>
                <w:sz w:val="14"/>
                <w:szCs w:val="14"/>
                <w:lang w:val="en-US"/>
              </w:rPr>
              <w:t xml:space="preserve">Purpose: </w:t>
            </w:r>
            <w:r w:rsidR="003B262B" w:rsidRPr="00072232">
              <w:rPr>
                <w:rFonts w:cs="Times New Roman"/>
                <w:b/>
                <w:bCs/>
                <w:sz w:val="14"/>
                <w:szCs w:val="14"/>
                <w:lang w:val="en-US"/>
              </w:rPr>
              <w:t>T</w:t>
            </w:r>
            <w:r w:rsidRPr="00072232">
              <w:rPr>
                <w:rFonts w:cs="Times New Roman"/>
                <w:sz w:val="14"/>
                <w:szCs w:val="14"/>
                <w:lang w:val="en-US"/>
              </w:rPr>
              <w:t>he formation of intercultural and communicative competence in the process of foreign language education at a sufficient level A2 and the level of basic sufficiency B1. The student reaches the B2 level of the pan-European competence if there is a language level at the start above the B1 level of the pan-European competence</w:t>
            </w:r>
          </w:p>
          <w:p w:rsidR="00515E2D" w:rsidRPr="00072232" w:rsidRDefault="00515E2D" w:rsidP="009A6EAA">
            <w:pPr>
              <w:ind w:left="0" w:right="0"/>
              <w:rPr>
                <w:rFonts w:cs="Times New Roman"/>
                <w:sz w:val="14"/>
                <w:szCs w:val="14"/>
                <w:lang w:val="en-US"/>
              </w:rPr>
            </w:pPr>
            <w:r w:rsidRPr="00072232">
              <w:rPr>
                <w:rFonts w:cs="Times New Roman"/>
                <w:b/>
                <w:bCs/>
                <w:sz w:val="14"/>
                <w:szCs w:val="14"/>
                <w:lang w:val="en-US"/>
              </w:rPr>
              <w:t>Content:</w:t>
            </w:r>
            <w:r w:rsidRPr="00072232">
              <w:rPr>
                <w:rFonts w:cs="Times New Roman"/>
                <w:sz w:val="14"/>
                <w:szCs w:val="14"/>
                <w:lang w:val="en-US"/>
              </w:rPr>
              <w:t xml:space="preserve">  Levels A1, A2, B1, B2 are presented in the form of cognitive - linguoculturological complexes consisting of spheres, topics, subtemes and typical situations of communication of international standard: socio-household, socio-cultural, educational and professional, modeled forms: oral and written communication, written speech works, listening. Demonstration of understanding of the language material in the texts of the educational program, possession of terminology and the development of critical thinking.</w:t>
            </w:r>
          </w:p>
          <w:p w:rsidR="00774B4E" w:rsidRPr="00072232" w:rsidRDefault="00774B4E" w:rsidP="009A6EAA">
            <w:pPr>
              <w:ind w:left="0" w:right="0"/>
              <w:rPr>
                <w:rFonts w:cs="Times New Roman"/>
                <w:sz w:val="14"/>
                <w:szCs w:val="14"/>
                <w:lang w:val="en-US"/>
              </w:rPr>
            </w:pPr>
          </w:p>
          <w:p w:rsidR="00774B4E" w:rsidRPr="00072232" w:rsidRDefault="00774B4E" w:rsidP="009A6EAA">
            <w:pPr>
              <w:ind w:left="0" w:right="0"/>
              <w:rPr>
                <w:rFonts w:cs="Times New Roman"/>
                <w:sz w:val="14"/>
                <w:szCs w:val="14"/>
                <w:lang w:val="en-US"/>
              </w:rPr>
            </w:pPr>
          </w:p>
          <w:p w:rsidR="00774B4E" w:rsidRPr="00072232" w:rsidRDefault="00774B4E" w:rsidP="009A6EAA">
            <w:pPr>
              <w:ind w:left="0" w:right="0"/>
              <w:rPr>
                <w:rFonts w:cs="Times New Roman"/>
                <w:sz w:val="14"/>
                <w:szCs w:val="14"/>
                <w:lang w:val="en-US"/>
              </w:rPr>
            </w:pPr>
          </w:p>
        </w:tc>
        <w:tc>
          <w:tcPr>
            <w:tcW w:w="3135" w:type="dxa"/>
            <w:shd w:val="clear" w:color="000000" w:fill="FFFFFF"/>
          </w:tcPr>
          <w:p w:rsidR="00515E2D" w:rsidRPr="00072232" w:rsidRDefault="00515E2D" w:rsidP="00A51337">
            <w:pPr>
              <w:ind w:left="0" w:right="0"/>
              <w:rPr>
                <w:rFonts w:cs="Times New Roman"/>
                <w:b/>
                <w:bCs/>
                <w:sz w:val="14"/>
                <w:szCs w:val="14"/>
                <w:lang w:val="en-US"/>
              </w:rPr>
            </w:pPr>
            <w:r w:rsidRPr="00072232">
              <w:rPr>
                <w:rFonts w:cs="Times New Roman"/>
                <w:b/>
                <w:bCs/>
                <w:sz w:val="14"/>
                <w:szCs w:val="14"/>
                <w:lang w:val="en-US"/>
              </w:rPr>
              <w:t xml:space="preserve">Knowledge: </w:t>
            </w:r>
            <w:r w:rsidRPr="00072232">
              <w:rPr>
                <w:rFonts w:cs="Times New Roman"/>
                <w:bCs/>
                <w:sz w:val="14"/>
                <w:szCs w:val="14"/>
                <w:lang w:val="en-US"/>
              </w:rPr>
              <w:t>Demonstrates knowledge in the field of oral and written communication.</w:t>
            </w:r>
          </w:p>
          <w:p w:rsidR="00515E2D" w:rsidRPr="00072232" w:rsidRDefault="00515E2D" w:rsidP="00A51337">
            <w:pPr>
              <w:ind w:left="0" w:right="0"/>
              <w:rPr>
                <w:rFonts w:cs="Times New Roman"/>
                <w:sz w:val="14"/>
                <w:szCs w:val="14"/>
                <w:lang w:val="en-US"/>
              </w:rPr>
            </w:pPr>
            <w:r w:rsidRPr="00072232">
              <w:rPr>
                <w:rFonts w:cs="Times New Roman"/>
                <w:b/>
                <w:bCs/>
                <w:sz w:val="14"/>
                <w:szCs w:val="14"/>
                <w:lang w:val="en-US"/>
              </w:rPr>
              <w:t>Abilities:</w:t>
            </w:r>
            <w:r w:rsidRPr="00072232">
              <w:rPr>
                <w:rFonts w:cs="Times New Roman"/>
                <w:sz w:val="14"/>
                <w:szCs w:val="14"/>
                <w:lang w:val="en-US"/>
              </w:rPr>
              <w:t xml:space="preserve">  It adapts to the comparison and selection of speech types and types corresponding to communication with logical compilation.</w:t>
            </w:r>
          </w:p>
          <w:p w:rsidR="00515E2D" w:rsidRPr="00072232" w:rsidRDefault="00515E2D" w:rsidP="00A51337">
            <w:pPr>
              <w:ind w:left="0" w:right="0"/>
              <w:rPr>
                <w:rFonts w:cs="Times New Roman"/>
                <w:sz w:val="14"/>
                <w:szCs w:val="14"/>
                <w:lang w:val="en-US"/>
              </w:rPr>
            </w:pPr>
            <w:r w:rsidRPr="00072232">
              <w:rPr>
                <w:rFonts w:cs="Times New Roman"/>
                <w:b/>
                <w:bCs/>
                <w:sz w:val="14"/>
                <w:szCs w:val="14"/>
                <w:lang w:val="en-US"/>
              </w:rPr>
              <w:t xml:space="preserve">Skills: </w:t>
            </w:r>
            <w:r w:rsidRPr="00072232">
              <w:rPr>
                <w:rFonts w:cs="Times New Roman"/>
                <w:sz w:val="14"/>
                <w:szCs w:val="14"/>
                <w:lang w:val="en-US"/>
              </w:rPr>
              <w:t>Master the skills of developing and using systematic theoretical and practical knowledge of technical, humanitarian, and Social Sciences in solving social and professional problems.</w:t>
            </w:r>
          </w:p>
          <w:p w:rsidR="00515E2D" w:rsidRPr="00072232" w:rsidRDefault="00515E2D" w:rsidP="00A51337">
            <w:pPr>
              <w:ind w:left="0" w:right="0"/>
              <w:rPr>
                <w:rFonts w:cs="Times New Roman"/>
                <w:sz w:val="14"/>
                <w:szCs w:val="14"/>
                <w:lang w:val="en-US"/>
              </w:rPr>
            </w:pPr>
            <w:r w:rsidRPr="00072232">
              <w:rPr>
                <w:rFonts w:cs="Times New Roman"/>
                <w:b/>
                <w:sz w:val="14"/>
                <w:szCs w:val="14"/>
                <w:lang w:val="en-US"/>
              </w:rPr>
              <w:t xml:space="preserve">Competencies: </w:t>
            </w:r>
            <w:r w:rsidRPr="00072232">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515E2D" w:rsidRPr="00072232" w:rsidRDefault="00515E2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63,65</w:t>
            </w:r>
          </w:p>
        </w:tc>
      </w:tr>
      <w:tr w:rsidR="001E35D5" w:rsidRPr="00072232" w:rsidTr="009A6EAA">
        <w:trPr>
          <w:trHeight w:val="65"/>
        </w:trPr>
        <w:tc>
          <w:tcPr>
            <w:tcW w:w="15236" w:type="dxa"/>
            <w:gridSpan w:val="12"/>
            <w:shd w:val="clear" w:color="000000" w:fill="FFFFFF"/>
          </w:tcPr>
          <w:p w:rsidR="001E35D5" w:rsidRPr="00072232" w:rsidRDefault="001E35D5" w:rsidP="00A51337">
            <w:pPr>
              <w:ind w:left="0" w:right="0"/>
              <w:contextualSpacing/>
              <w:jc w:val="center"/>
              <w:rPr>
                <w:rFonts w:eastAsia="Times New Roman" w:cs="Times New Roman"/>
                <w:sz w:val="14"/>
                <w:szCs w:val="14"/>
                <w:lang w:eastAsia="ru-RU"/>
              </w:rPr>
            </w:pPr>
            <w:r w:rsidRPr="00072232">
              <w:rPr>
                <w:rFonts w:cs="Times New Roman"/>
                <w:b/>
                <w:sz w:val="14"/>
                <w:szCs w:val="14"/>
              </w:rPr>
              <w:lastRenderedPageBreak/>
              <w:t>Пәнаралық модульдер/ Междисциплинарные модули/Interdiscipline modules</w:t>
            </w:r>
          </w:p>
        </w:tc>
      </w:tr>
      <w:tr w:rsidR="00CF46D5" w:rsidRPr="00072232" w:rsidTr="009A6EAA">
        <w:trPr>
          <w:trHeight w:val="702"/>
        </w:trPr>
        <w:tc>
          <w:tcPr>
            <w:tcW w:w="1242" w:type="dxa"/>
            <w:vMerge w:val="restart"/>
            <w:shd w:val="clear" w:color="000000" w:fill="FFFFFF"/>
          </w:tcPr>
          <w:p w:rsidR="00CF46D5" w:rsidRPr="00072232" w:rsidRDefault="00CF46D5" w:rsidP="00730D1C">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Инженерлік дайындық/                                     Инженерная подготовка /                               Engineering Training</w:t>
            </w:r>
          </w:p>
        </w:tc>
        <w:tc>
          <w:tcPr>
            <w:tcW w:w="1418" w:type="dxa"/>
            <w:shd w:val="clear" w:color="000000" w:fill="FFFFFF"/>
          </w:tcPr>
          <w:p w:rsidR="00CF46D5" w:rsidRPr="00072232" w:rsidRDefault="00CF46D5"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 xml:space="preserve">Сызба геометрия және инженерлік графика                                                                      </w:t>
            </w:r>
          </w:p>
        </w:tc>
        <w:tc>
          <w:tcPr>
            <w:tcW w:w="585" w:type="dxa"/>
            <w:shd w:val="clear" w:color="000000" w:fill="FFFFFF"/>
          </w:tcPr>
          <w:p w:rsidR="00CF46D5" w:rsidRPr="00072232" w:rsidRDefault="00CF46D5" w:rsidP="00A51337">
            <w:pPr>
              <w:ind w:left="0" w:right="-91"/>
              <w:jc w:val="center"/>
              <w:rPr>
                <w:rFonts w:cs="Times New Roman"/>
                <w:sz w:val="14"/>
                <w:szCs w:val="14"/>
                <w:lang w:val="en-US"/>
              </w:rPr>
            </w:pPr>
            <w:r w:rsidRPr="00072232">
              <w:rPr>
                <w:rFonts w:cs="Times New Roman"/>
                <w:sz w:val="14"/>
                <w:szCs w:val="14"/>
              </w:rPr>
              <w:t>БП</w:t>
            </w:r>
            <w:r w:rsidRPr="00072232">
              <w:rPr>
                <w:rFonts w:cs="Times New Roman"/>
                <w:sz w:val="14"/>
                <w:szCs w:val="14"/>
                <w:lang w:val="en-US"/>
              </w:rPr>
              <w:t xml:space="preserve"> </w:t>
            </w:r>
            <w:r w:rsidRPr="00072232">
              <w:rPr>
                <w:rFonts w:cs="Times New Roman"/>
                <w:sz w:val="14"/>
                <w:szCs w:val="14"/>
              </w:rPr>
              <w:t>/</w:t>
            </w:r>
          </w:p>
          <w:p w:rsidR="00CF46D5" w:rsidRPr="00072232" w:rsidRDefault="00CF46D5" w:rsidP="00A51337">
            <w:pPr>
              <w:ind w:left="0" w:right="-91"/>
              <w:jc w:val="center"/>
              <w:rPr>
                <w:rFonts w:cs="Times New Roman"/>
                <w:sz w:val="14"/>
                <w:szCs w:val="14"/>
              </w:rPr>
            </w:pPr>
            <w:r w:rsidRPr="00072232">
              <w:rPr>
                <w:rFonts w:cs="Times New Roman"/>
                <w:sz w:val="14"/>
                <w:szCs w:val="14"/>
              </w:rPr>
              <w:t>ТК</w:t>
            </w:r>
          </w:p>
        </w:tc>
        <w:tc>
          <w:tcPr>
            <w:tcW w:w="971" w:type="dxa"/>
            <w:shd w:val="clear" w:color="000000" w:fill="FFFFFF"/>
          </w:tcPr>
          <w:p w:rsidR="00CF46D5" w:rsidRPr="00072232" w:rsidRDefault="00CF46D5"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SGIG 12</w:t>
            </w:r>
            <w:r w:rsidRPr="00072232">
              <w:rPr>
                <w:rFonts w:eastAsia="Times New Roman" w:cs="Times New Roman"/>
                <w:sz w:val="14"/>
                <w:szCs w:val="14"/>
                <w:lang w:val="kk-KZ" w:eastAsia="ru-RU"/>
              </w:rPr>
              <w:t>09</w:t>
            </w:r>
            <w:r w:rsidRPr="00072232">
              <w:rPr>
                <w:rFonts w:eastAsia="Times New Roman" w:cs="Times New Roman"/>
                <w:sz w:val="14"/>
                <w:szCs w:val="14"/>
                <w:lang w:eastAsia="ru-RU"/>
              </w:rPr>
              <w:t xml:space="preserve">                </w:t>
            </w:r>
          </w:p>
          <w:p w:rsidR="00CF46D5" w:rsidRPr="00072232" w:rsidRDefault="00CF46D5" w:rsidP="00A51337">
            <w:pPr>
              <w:rPr>
                <w:rFonts w:eastAsia="Times New Roman" w:cs="Times New Roman"/>
                <w:sz w:val="14"/>
                <w:szCs w:val="14"/>
                <w:lang w:eastAsia="ru-RU"/>
              </w:rPr>
            </w:pPr>
          </w:p>
          <w:p w:rsidR="00CF46D5" w:rsidRPr="00072232" w:rsidRDefault="00CF46D5" w:rsidP="00A51337">
            <w:pPr>
              <w:rPr>
                <w:rFonts w:eastAsia="Times New Roman" w:cs="Times New Roman"/>
                <w:sz w:val="14"/>
                <w:szCs w:val="14"/>
                <w:lang w:eastAsia="ru-RU"/>
              </w:rPr>
            </w:pPr>
          </w:p>
        </w:tc>
        <w:tc>
          <w:tcPr>
            <w:tcW w:w="642" w:type="dxa"/>
            <w:shd w:val="clear" w:color="000000" w:fill="FFFFFF"/>
          </w:tcPr>
          <w:p w:rsidR="00CF46D5" w:rsidRPr="00072232" w:rsidRDefault="00CF46D5"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3</w:t>
            </w:r>
          </w:p>
        </w:tc>
        <w:tc>
          <w:tcPr>
            <w:tcW w:w="1059" w:type="dxa"/>
            <w:shd w:val="clear" w:color="000000" w:fill="FFFFFF"/>
          </w:tcPr>
          <w:p w:rsidR="00CF46D5" w:rsidRPr="00072232" w:rsidRDefault="00CF46D5"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0/0/30/45/7,5/7,5</w:t>
            </w:r>
          </w:p>
        </w:tc>
        <w:tc>
          <w:tcPr>
            <w:tcW w:w="361" w:type="dxa"/>
            <w:shd w:val="clear" w:color="000000" w:fill="FFFFFF"/>
          </w:tcPr>
          <w:p w:rsidR="00CF46D5" w:rsidRPr="00072232" w:rsidRDefault="00CF46D5"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1</w:t>
            </w:r>
          </w:p>
        </w:tc>
        <w:tc>
          <w:tcPr>
            <w:tcW w:w="421" w:type="dxa"/>
            <w:shd w:val="clear" w:color="000000" w:fill="FFFFFF"/>
            <w:noWrap/>
          </w:tcPr>
          <w:p w:rsidR="00CF46D5" w:rsidRPr="00072232" w:rsidRDefault="00CF46D5"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w:t>
            </w:r>
          </w:p>
        </w:tc>
        <w:tc>
          <w:tcPr>
            <w:tcW w:w="1782" w:type="dxa"/>
            <w:shd w:val="clear" w:color="000000" w:fill="FFFFFF"/>
          </w:tcPr>
          <w:p w:rsidR="00CF46D5" w:rsidRPr="00072232" w:rsidRDefault="00CF46D5" w:rsidP="009A6EAA">
            <w:pPr>
              <w:ind w:left="30" w:right="-110"/>
              <w:jc w:val="left"/>
              <w:rPr>
                <w:rFonts w:cs="Times New Roman"/>
                <w:sz w:val="14"/>
                <w:szCs w:val="14"/>
                <w:lang w:val="kk-KZ"/>
              </w:rPr>
            </w:pPr>
            <w:r w:rsidRPr="00072232">
              <w:rPr>
                <w:rFonts w:cs="Times New Roman"/>
                <w:b/>
                <w:bCs/>
                <w:sz w:val="14"/>
                <w:szCs w:val="14"/>
              </w:rPr>
              <w:t xml:space="preserve">Пререквизиттер: </w:t>
            </w:r>
            <w:r w:rsidRPr="00072232">
              <w:rPr>
                <w:rFonts w:cs="Times New Roman"/>
                <w:bCs/>
                <w:sz w:val="14"/>
                <w:szCs w:val="14"/>
                <w:lang w:val="kk-KZ"/>
              </w:rPr>
              <w:t>Мектеп бағдарламасының</w:t>
            </w:r>
            <w:r w:rsidRPr="00072232">
              <w:rPr>
                <w:rFonts w:cs="Times New Roman"/>
                <w:b/>
                <w:bCs/>
                <w:sz w:val="14"/>
                <w:szCs w:val="14"/>
                <w:lang w:val="kk-KZ"/>
              </w:rPr>
              <w:t xml:space="preserve"> </w:t>
            </w:r>
            <w:r w:rsidRPr="00072232">
              <w:rPr>
                <w:rFonts w:cs="Times New Roman"/>
                <w:bCs/>
                <w:sz w:val="14"/>
                <w:szCs w:val="14"/>
              </w:rPr>
              <w:t>Алгебра</w:t>
            </w:r>
            <w:r w:rsidRPr="00072232">
              <w:rPr>
                <w:rFonts w:cs="Times New Roman"/>
                <w:bCs/>
                <w:sz w:val="14"/>
                <w:szCs w:val="14"/>
                <w:lang w:val="kk-KZ"/>
              </w:rPr>
              <w:t>, Геометрия пәндері</w:t>
            </w:r>
          </w:p>
          <w:p w:rsidR="00CF46D5" w:rsidRPr="00072232" w:rsidRDefault="00CF46D5" w:rsidP="009A6EAA">
            <w:pPr>
              <w:ind w:left="30" w:right="-110"/>
              <w:jc w:val="left"/>
              <w:rPr>
                <w:rFonts w:cs="Times New Roman"/>
                <w:sz w:val="14"/>
                <w:szCs w:val="14"/>
              </w:rPr>
            </w:pPr>
            <w:r w:rsidRPr="00072232">
              <w:rPr>
                <w:rFonts w:cs="Times New Roman"/>
                <w:b/>
                <w:bCs/>
                <w:sz w:val="14"/>
                <w:szCs w:val="14"/>
              </w:rPr>
              <w:t xml:space="preserve">Постреквизиттер: </w:t>
            </w:r>
            <w:r w:rsidRPr="00072232">
              <w:rPr>
                <w:rFonts w:cs="Times New Roman"/>
                <w:bCs/>
                <w:sz w:val="14"/>
                <w:szCs w:val="14"/>
              </w:rPr>
              <w:t>Инженерлік және компьютерлік графика</w:t>
            </w:r>
            <w:r w:rsidRPr="00072232">
              <w:rPr>
                <w:rFonts w:cs="Times New Roman"/>
                <w:sz w:val="14"/>
                <w:szCs w:val="14"/>
                <w:lang w:val="kk-KZ"/>
              </w:rPr>
              <w:t>, Жобалаудағы заманауи компьютерлік технологиялар</w:t>
            </w:r>
            <w:r w:rsidRPr="00072232">
              <w:rPr>
                <w:rFonts w:cs="Times New Roman"/>
                <w:sz w:val="14"/>
                <w:szCs w:val="14"/>
              </w:rPr>
              <w:br/>
            </w:r>
          </w:p>
        </w:tc>
        <w:tc>
          <w:tcPr>
            <w:tcW w:w="3053" w:type="dxa"/>
            <w:shd w:val="clear" w:color="000000" w:fill="FFFFFF"/>
          </w:tcPr>
          <w:p w:rsidR="00CF46D5" w:rsidRPr="00072232" w:rsidRDefault="00CF46D5" w:rsidP="009A6EAA">
            <w:pPr>
              <w:pStyle w:val="af0"/>
              <w:widowControl w:val="0"/>
              <w:autoSpaceDE w:val="0"/>
              <w:autoSpaceDN w:val="0"/>
              <w:ind w:right="57"/>
              <w:jc w:val="both"/>
              <w:rPr>
                <w:rFonts w:ascii="Times New Roman" w:hAnsi="Times New Roman"/>
                <w:b/>
                <w:bCs/>
                <w:color w:val="000000"/>
                <w:sz w:val="14"/>
                <w:szCs w:val="14"/>
                <w:lang w:val="kk-KZ" w:eastAsia="ko-KR"/>
              </w:rPr>
            </w:pPr>
            <w:r w:rsidRPr="00072232">
              <w:rPr>
                <w:rFonts w:ascii="Times New Roman" w:hAnsi="Times New Roman"/>
                <w:b/>
                <w:bCs/>
                <w:color w:val="000000"/>
                <w:sz w:val="14"/>
                <w:szCs w:val="14"/>
                <w:lang w:val="kk-KZ" w:eastAsia="ko-KR"/>
              </w:rPr>
              <w:t xml:space="preserve">Мақсаты: </w:t>
            </w:r>
            <w:r w:rsidRPr="00072232">
              <w:rPr>
                <w:rFonts w:ascii="Times New Roman" w:hAnsi="Times New Roman"/>
                <w:bCs/>
                <w:color w:val="000000"/>
                <w:sz w:val="14"/>
                <w:szCs w:val="14"/>
                <w:lang w:val="kk-KZ" w:eastAsia="ko-KR"/>
              </w:rPr>
              <w:t>Кеңістіктік бейнелеу мен елестетуді, сындарлы-геометриялық ойлауды, кеңістіктік формалар мен қатынастарды талдау және синтездеу қабілетін дамыту.</w:t>
            </w:r>
          </w:p>
          <w:p w:rsidR="00CF46D5" w:rsidRPr="00072232" w:rsidRDefault="00CF46D5" w:rsidP="009A6EAA">
            <w:pPr>
              <w:ind w:left="0" w:right="0"/>
              <w:contextualSpacing/>
              <w:rPr>
                <w:rFonts w:eastAsia="Times New Roman" w:cs="Times New Roman"/>
                <w:sz w:val="14"/>
                <w:szCs w:val="14"/>
                <w:lang w:eastAsia="ru-RU"/>
              </w:rPr>
            </w:pPr>
            <w:r w:rsidRPr="00072232">
              <w:rPr>
                <w:rFonts w:cs="Times New Roman"/>
                <w:b/>
                <w:bCs/>
                <w:color w:val="000000"/>
                <w:sz w:val="14"/>
                <w:szCs w:val="14"/>
                <w:lang w:val="kk-KZ"/>
              </w:rPr>
              <w:t xml:space="preserve">Мазмұны: </w:t>
            </w:r>
            <w:r w:rsidRPr="00072232">
              <w:rPr>
                <w:rFonts w:cs="Times New Roman"/>
                <w:bCs/>
                <w:color w:val="000000"/>
                <w:sz w:val="14"/>
                <w:szCs w:val="14"/>
                <w:lang w:val="kk-KZ"/>
              </w:rPr>
              <w:t>Сызбаларды жобалаудың негізгі ережелері. Геометриялық құрылымдар. Сызбаларда өлшемдерді қолдану ережелері. Үш өлшемді кеңістік нысандарының суреті. Проекциялау әдістері. Нүктенің проекциясы, түзу және қисық сызық. Сызбалардағы объектілердің бейнесі: түрлері, бөлімдері, қималары. Аксонометриялық проекциялар. Перспективалық проекциялар. Бөлшектердің қосылыстарының кескіні ажыратылатын және ажыратылмайтын байланыстар. Бөлшектердің жұмыс сызбалары. Бөлшектердің жұмыс сызбаларына материалдарды белгілеу. Жалпы көріністің сызбасын орындау. Құрастыру сызбасы. Құрылыс сызбаларын орындау ерекшеліктері.</w:t>
            </w:r>
          </w:p>
        </w:tc>
        <w:tc>
          <w:tcPr>
            <w:tcW w:w="3135" w:type="dxa"/>
            <w:shd w:val="clear" w:color="000000" w:fill="FFFFFF"/>
          </w:tcPr>
          <w:p w:rsidR="00CF46D5" w:rsidRPr="00072232" w:rsidRDefault="00CF46D5" w:rsidP="00A51337">
            <w:pPr>
              <w:ind w:left="0" w:right="0"/>
              <w:contextualSpacing/>
              <w:rPr>
                <w:rFonts w:eastAsia="Times New Roman" w:cs="Times New Roman"/>
                <w:sz w:val="14"/>
                <w:szCs w:val="14"/>
                <w:lang w:val="de-DE" w:eastAsia="ru-RU"/>
              </w:rPr>
            </w:pPr>
            <w:r w:rsidRPr="00072232">
              <w:rPr>
                <w:rFonts w:eastAsia="Times New Roman" w:cs="Times New Roman"/>
                <w:b/>
                <w:bCs/>
                <w:sz w:val="14"/>
                <w:szCs w:val="14"/>
                <w:lang w:val="kk-KZ" w:eastAsia="ru-RU"/>
              </w:rPr>
              <w:t xml:space="preserve">Білімі: </w:t>
            </w:r>
            <w:r w:rsidRPr="00072232">
              <w:rPr>
                <w:rFonts w:cs="Times New Roman"/>
                <w:color w:val="000000"/>
                <w:sz w:val="14"/>
                <w:szCs w:val="14"/>
                <w:lang w:val="kk-KZ"/>
              </w:rPr>
              <w:t>С</w:t>
            </w:r>
            <w:r w:rsidRPr="00072232">
              <w:rPr>
                <w:rFonts w:cs="Times New Roman"/>
                <w:color w:val="000000"/>
                <w:sz w:val="14"/>
                <w:szCs w:val="14"/>
              </w:rPr>
              <w:t>ызба</w:t>
            </w:r>
            <w:r w:rsidRPr="00072232">
              <w:rPr>
                <w:rFonts w:cs="Times New Roman"/>
                <w:color w:val="000000"/>
                <w:sz w:val="14"/>
                <w:szCs w:val="14"/>
                <w:lang w:val="de-DE"/>
              </w:rPr>
              <w:t xml:space="preserve"> </w:t>
            </w:r>
            <w:r w:rsidRPr="00072232">
              <w:rPr>
                <w:rFonts w:cs="Times New Roman"/>
                <w:color w:val="000000"/>
                <w:sz w:val="14"/>
                <w:szCs w:val="14"/>
              </w:rPr>
              <w:t>геометриясы</w:t>
            </w:r>
            <w:r w:rsidRPr="00072232">
              <w:rPr>
                <w:rFonts w:cs="Times New Roman"/>
                <w:color w:val="000000"/>
                <w:sz w:val="14"/>
                <w:szCs w:val="14"/>
                <w:lang w:val="de-DE"/>
              </w:rPr>
              <w:t xml:space="preserve"> </w:t>
            </w:r>
            <w:r w:rsidRPr="00072232">
              <w:rPr>
                <w:rFonts w:cs="Times New Roman"/>
                <w:color w:val="000000"/>
                <w:sz w:val="14"/>
                <w:szCs w:val="14"/>
              </w:rPr>
              <w:t>мен</w:t>
            </w:r>
            <w:r w:rsidRPr="00072232">
              <w:rPr>
                <w:rFonts w:cs="Times New Roman"/>
                <w:color w:val="000000"/>
                <w:sz w:val="14"/>
                <w:szCs w:val="14"/>
                <w:lang w:val="de-DE"/>
              </w:rPr>
              <w:t xml:space="preserve"> </w:t>
            </w:r>
            <w:r w:rsidRPr="00072232">
              <w:rPr>
                <w:rFonts w:cs="Times New Roman"/>
                <w:color w:val="000000"/>
                <w:sz w:val="14"/>
                <w:szCs w:val="14"/>
              </w:rPr>
              <w:t>инженерлік</w:t>
            </w:r>
            <w:r w:rsidRPr="00072232">
              <w:rPr>
                <w:rFonts w:cs="Times New Roman"/>
                <w:color w:val="000000"/>
                <w:sz w:val="14"/>
                <w:szCs w:val="14"/>
                <w:lang w:val="de-DE"/>
              </w:rPr>
              <w:t xml:space="preserve"> </w:t>
            </w:r>
            <w:r w:rsidRPr="00072232">
              <w:rPr>
                <w:rFonts w:cs="Times New Roman"/>
                <w:color w:val="000000"/>
                <w:sz w:val="14"/>
                <w:szCs w:val="14"/>
              </w:rPr>
              <w:t>графиканың</w:t>
            </w:r>
            <w:r w:rsidRPr="00072232">
              <w:rPr>
                <w:rFonts w:cs="Times New Roman"/>
                <w:color w:val="000000"/>
                <w:sz w:val="14"/>
                <w:szCs w:val="14"/>
                <w:lang w:val="de-DE"/>
              </w:rPr>
              <w:t xml:space="preserve"> </w:t>
            </w:r>
            <w:r w:rsidRPr="00072232">
              <w:rPr>
                <w:rFonts w:cs="Times New Roman"/>
                <w:color w:val="000000"/>
                <w:sz w:val="14"/>
                <w:szCs w:val="14"/>
              </w:rPr>
              <w:t>теориялық</w:t>
            </w:r>
            <w:r w:rsidRPr="00072232">
              <w:rPr>
                <w:rFonts w:cs="Times New Roman"/>
                <w:color w:val="000000"/>
                <w:sz w:val="14"/>
                <w:szCs w:val="14"/>
                <w:lang w:val="de-DE"/>
              </w:rPr>
              <w:t xml:space="preserve"> </w:t>
            </w:r>
            <w:r w:rsidRPr="00072232">
              <w:rPr>
                <w:rFonts w:cs="Times New Roman"/>
                <w:color w:val="000000"/>
                <w:sz w:val="14"/>
                <w:szCs w:val="14"/>
              </w:rPr>
              <w:t>негіздері</w:t>
            </w:r>
            <w:r w:rsidRPr="00072232">
              <w:rPr>
                <w:rFonts w:cs="Times New Roman"/>
                <w:color w:val="000000"/>
                <w:sz w:val="14"/>
                <w:szCs w:val="14"/>
                <w:lang w:val="de-DE"/>
              </w:rPr>
              <w:t xml:space="preserve"> </w:t>
            </w:r>
            <w:r w:rsidRPr="00072232">
              <w:rPr>
                <w:rFonts w:cs="Times New Roman"/>
                <w:color w:val="000000"/>
                <w:sz w:val="14"/>
                <w:szCs w:val="14"/>
              </w:rPr>
              <w:t>мен</w:t>
            </w:r>
            <w:r w:rsidRPr="00072232">
              <w:rPr>
                <w:rFonts w:cs="Times New Roman"/>
                <w:color w:val="000000"/>
                <w:sz w:val="14"/>
                <w:szCs w:val="14"/>
                <w:lang w:val="de-DE"/>
              </w:rPr>
              <w:t xml:space="preserve"> </w:t>
            </w:r>
            <w:r w:rsidRPr="00072232">
              <w:rPr>
                <w:rFonts w:cs="Times New Roman"/>
                <w:color w:val="000000"/>
                <w:sz w:val="14"/>
                <w:szCs w:val="14"/>
              </w:rPr>
              <w:t>қолданбалы</w:t>
            </w:r>
            <w:r w:rsidRPr="00072232">
              <w:rPr>
                <w:rFonts w:cs="Times New Roman"/>
                <w:color w:val="000000"/>
                <w:sz w:val="14"/>
                <w:szCs w:val="14"/>
                <w:lang w:val="de-DE"/>
              </w:rPr>
              <w:t xml:space="preserve"> </w:t>
            </w:r>
            <w:r w:rsidRPr="00072232">
              <w:rPr>
                <w:rFonts w:cs="Times New Roman"/>
                <w:color w:val="000000"/>
                <w:sz w:val="14"/>
                <w:szCs w:val="14"/>
              </w:rPr>
              <w:t>маңызы</w:t>
            </w:r>
            <w:r w:rsidRPr="00072232">
              <w:rPr>
                <w:rFonts w:cs="Times New Roman"/>
                <w:color w:val="000000"/>
                <w:sz w:val="14"/>
                <w:szCs w:val="14"/>
                <w:lang w:val="de-DE"/>
              </w:rPr>
              <w:t>;</w:t>
            </w:r>
            <w:r w:rsidRPr="00072232">
              <w:rPr>
                <w:rFonts w:cs="Times New Roman"/>
                <w:color w:val="000000"/>
                <w:sz w:val="14"/>
                <w:szCs w:val="14"/>
                <w:lang w:val="kk-KZ"/>
              </w:rPr>
              <w:t xml:space="preserve"> </w:t>
            </w:r>
            <w:r w:rsidRPr="00072232">
              <w:rPr>
                <w:rFonts w:cs="Times New Roman"/>
                <w:color w:val="000000"/>
                <w:sz w:val="14"/>
                <w:szCs w:val="14"/>
              </w:rPr>
              <w:t>жазықтықта</w:t>
            </w:r>
            <w:r w:rsidRPr="00072232">
              <w:rPr>
                <w:rFonts w:cs="Times New Roman"/>
                <w:color w:val="000000"/>
                <w:sz w:val="14"/>
                <w:szCs w:val="14"/>
                <w:lang w:val="de-DE"/>
              </w:rPr>
              <w:t xml:space="preserve"> </w:t>
            </w:r>
            <w:r w:rsidRPr="00072232">
              <w:rPr>
                <w:rFonts w:cs="Times New Roman"/>
                <w:color w:val="000000"/>
                <w:sz w:val="14"/>
                <w:szCs w:val="14"/>
              </w:rPr>
              <w:t>кеңістіктік</w:t>
            </w:r>
            <w:r w:rsidRPr="00072232">
              <w:rPr>
                <w:rFonts w:cs="Times New Roman"/>
                <w:color w:val="000000"/>
                <w:sz w:val="14"/>
                <w:szCs w:val="14"/>
                <w:lang w:val="de-DE"/>
              </w:rPr>
              <w:t xml:space="preserve"> </w:t>
            </w:r>
            <w:r w:rsidRPr="00072232">
              <w:rPr>
                <w:rFonts w:cs="Times New Roman"/>
                <w:color w:val="000000"/>
                <w:sz w:val="14"/>
                <w:szCs w:val="14"/>
              </w:rPr>
              <w:t>пішіндерді</w:t>
            </w:r>
            <w:r w:rsidRPr="00072232">
              <w:rPr>
                <w:rFonts w:cs="Times New Roman"/>
                <w:color w:val="000000"/>
                <w:sz w:val="14"/>
                <w:szCs w:val="14"/>
                <w:lang w:val="de-DE"/>
              </w:rPr>
              <w:t xml:space="preserve"> </w:t>
            </w:r>
            <w:r w:rsidRPr="00072232">
              <w:rPr>
                <w:rFonts w:cs="Times New Roman"/>
                <w:color w:val="000000"/>
                <w:sz w:val="14"/>
                <w:szCs w:val="14"/>
              </w:rPr>
              <w:t>көрсету</w:t>
            </w:r>
            <w:r w:rsidRPr="00072232">
              <w:rPr>
                <w:rFonts w:cs="Times New Roman"/>
                <w:color w:val="000000"/>
                <w:sz w:val="14"/>
                <w:szCs w:val="14"/>
                <w:lang w:val="de-DE"/>
              </w:rPr>
              <w:t xml:space="preserve"> </w:t>
            </w:r>
            <w:r w:rsidRPr="00072232">
              <w:rPr>
                <w:rFonts w:cs="Times New Roman"/>
                <w:color w:val="000000"/>
                <w:sz w:val="14"/>
                <w:szCs w:val="14"/>
              </w:rPr>
              <w:t>тәсілдері</w:t>
            </w:r>
            <w:r w:rsidRPr="00072232">
              <w:rPr>
                <w:rFonts w:cs="Times New Roman"/>
                <w:color w:val="000000"/>
                <w:sz w:val="14"/>
                <w:szCs w:val="14"/>
                <w:lang w:val="de-DE"/>
              </w:rPr>
              <w:t xml:space="preserve">; </w:t>
            </w:r>
            <w:r w:rsidRPr="00072232">
              <w:rPr>
                <w:rFonts w:cs="Times New Roman"/>
                <w:color w:val="000000"/>
                <w:sz w:val="14"/>
                <w:szCs w:val="14"/>
              </w:rPr>
              <w:t>сызбаларды</w:t>
            </w:r>
            <w:r w:rsidRPr="00072232">
              <w:rPr>
                <w:rFonts w:cs="Times New Roman"/>
                <w:color w:val="000000"/>
                <w:sz w:val="14"/>
                <w:szCs w:val="14"/>
                <w:lang w:val="de-DE"/>
              </w:rPr>
              <w:t xml:space="preserve">, </w:t>
            </w:r>
            <w:r w:rsidRPr="00072232">
              <w:rPr>
                <w:rFonts w:cs="Times New Roman"/>
                <w:color w:val="000000"/>
                <w:sz w:val="14"/>
                <w:szCs w:val="14"/>
              </w:rPr>
              <w:t>жазулар</w:t>
            </w:r>
            <w:r w:rsidRPr="00072232">
              <w:rPr>
                <w:rFonts w:cs="Times New Roman"/>
                <w:color w:val="000000"/>
                <w:sz w:val="14"/>
                <w:szCs w:val="14"/>
                <w:lang w:val="de-DE"/>
              </w:rPr>
              <w:t xml:space="preserve"> </w:t>
            </w:r>
            <w:r w:rsidRPr="00072232">
              <w:rPr>
                <w:rFonts w:cs="Times New Roman"/>
                <w:color w:val="000000"/>
                <w:sz w:val="14"/>
                <w:szCs w:val="14"/>
              </w:rPr>
              <w:t>мен</w:t>
            </w:r>
            <w:r w:rsidRPr="00072232">
              <w:rPr>
                <w:rFonts w:cs="Times New Roman"/>
                <w:color w:val="000000"/>
                <w:sz w:val="14"/>
                <w:szCs w:val="14"/>
                <w:lang w:val="de-DE"/>
              </w:rPr>
              <w:t xml:space="preserve"> </w:t>
            </w:r>
            <w:r w:rsidRPr="00072232">
              <w:rPr>
                <w:rFonts w:cs="Times New Roman"/>
                <w:color w:val="000000"/>
                <w:sz w:val="14"/>
                <w:szCs w:val="14"/>
              </w:rPr>
              <w:t>белгілерді</w:t>
            </w:r>
            <w:r w:rsidRPr="00072232">
              <w:rPr>
                <w:rFonts w:cs="Times New Roman"/>
                <w:color w:val="000000"/>
                <w:sz w:val="14"/>
                <w:szCs w:val="14"/>
                <w:lang w:val="de-DE"/>
              </w:rPr>
              <w:t xml:space="preserve"> </w:t>
            </w:r>
            <w:r w:rsidRPr="00072232">
              <w:rPr>
                <w:rFonts w:cs="Times New Roman"/>
                <w:color w:val="000000"/>
                <w:sz w:val="14"/>
                <w:szCs w:val="14"/>
              </w:rPr>
              <w:t>ресімдеу</w:t>
            </w:r>
            <w:r w:rsidRPr="00072232">
              <w:rPr>
                <w:rFonts w:cs="Times New Roman"/>
                <w:color w:val="000000"/>
                <w:sz w:val="14"/>
                <w:szCs w:val="14"/>
                <w:lang w:val="de-DE"/>
              </w:rPr>
              <w:t xml:space="preserve"> </w:t>
            </w:r>
            <w:r w:rsidRPr="00072232">
              <w:rPr>
                <w:rFonts w:cs="Times New Roman"/>
                <w:color w:val="000000"/>
                <w:sz w:val="14"/>
                <w:szCs w:val="14"/>
              </w:rPr>
              <w:t>ережелері</w:t>
            </w:r>
            <w:r w:rsidRPr="00072232">
              <w:rPr>
                <w:rFonts w:cs="Times New Roman"/>
                <w:color w:val="000000"/>
                <w:sz w:val="14"/>
                <w:szCs w:val="14"/>
                <w:lang w:val="de-DE"/>
              </w:rPr>
              <w:t>,</w:t>
            </w:r>
            <w:r w:rsidRPr="00072232">
              <w:rPr>
                <w:rFonts w:cs="Times New Roman"/>
                <w:color w:val="000000"/>
                <w:sz w:val="14"/>
                <w:szCs w:val="14"/>
                <w:lang w:val="kk-KZ"/>
              </w:rPr>
              <w:t xml:space="preserve"> </w:t>
            </w:r>
            <w:r w:rsidRPr="00072232">
              <w:rPr>
                <w:rFonts w:cs="Times New Roman"/>
                <w:color w:val="000000"/>
                <w:sz w:val="14"/>
                <w:szCs w:val="14"/>
                <w:lang w:val="de-DE"/>
              </w:rPr>
              <w:t xml:space="preserve"> </w:t>
            </w:r>
            <w:r w:rsidRPr="00072232">
              <w:rPr>
                <w:rFonts w:cs="Times New Roman"/>
                <w:color w:val="000000"/>
                <w:sz w:val="14"/>
                <w:szCs w:val="14"/>
              </w:rPr>
              <w:t>бөлшектердің</w:t>
            </w:r>
            <w:r w:rsidRPr="00072232">
              <w:rPr>
                <w:rFonts w:cs="Times New Roman"/>
                <w:color w:val="000000"/>
                <w:sz w:val="14"/>
                <w:szCs w:val="14"/>
                <w:lang w:val="de-DE"/>
              </w:rPr>
              <w:t xml:space="preserve"> </w:t>
            </w:r>
            <w:r w:rsidRPr="00072232">
              <w:rPr>
                <w:rFonts w:cs="Times New Roman"/>
                <w:color w:val="000000"/>
                <w:sz w:val="14"/>
                <w:szCs w:val="14"/>
              </w:rPr>
              <w:t>аксонометриялық</w:t>
            </w:r>
            <w:r w:rsidRPr="00072232">
              <w:rPr>
                <w:rFonts w:cs="Times New Roman"/>
                <w:color w:val="000000"/>
                <w:sz w:val="14"/>
                <w:szCs w:val="14"/>
                <w:lang w:val="de-DE"/>
              </w:rPr>
              <w:t xml:space="preserve"> </w:t>
            </w:r>
            <w:r w:rsidRPr="00072232">
              <w:rPr>
                <w:rFonts w:cs="Times New Roman"/>
                <w:color w:val="000000"/>
                <w:sz w:val="14"/>
                <w:szCs w:val="14"/>
              </w:rPr>
              <w:t>проекциялары</w:t>
            </w:r>
            <w:r w:rsidRPr="00072232">
              <w:rPr>
                <w:rFonts w:cs="Times New Roman"/>
                <w:color w:val="000000"/>
                <w:sz w:val="14"/>
                <w:szCs w:val="14"/>
                <w:lang w:val="kk-KZ"/>
              </w:rPr>
              <w:t>; бөлшектер</w:t>
            </w:r>
            <w:r w:rsidRPr="00072232">
              <w:rPr>
                <w:rFonts w:cs="Times New Roman"/>
                <w:color w:val="000000"/>
                <w:sz w:val="14"/>
                <w:szCs w:val="14"/>
                <w:lang w:val="de-DE"/>
              </w:rPr>
              <w:t xml:space="preserve"> </w:t>
            </w:r>
            <w:r w:rsidRPr="00072232">
              <w:rPr>
                <w:rFonts w:cs="Times New Roman"/>
                <w:color w:val="000000"/>
                <w:sz w:val="14"/>
                <w:szCs w:val="14"/>
                <w:lang w:val="kk-KZ"/>
              </w:rPr>
              <w:t>элементтерінің</w:t>
            </w:r>
            <w:r w:rsidRPr="00072232">
              <w:rPr>
                <w:rFonts w:cs="Times New Roman"/>
                <w:color w:val="000000"/>
                <w:sz w:val="14"/>
                <w:szCs w:val="14"/>
                <w:lang w:val="de-DE"/>
              </w:rPr>
              <w:t xml:space="preserve"> </w:t>
            </w:r>
            <w:r w:rsidRPr="00072232">
              <w:rPr>
                <w:rFonts w:cs="Times New Roman"/>
                <w:color w:val="000000"/>
                <w:sz w:val="14"/>
                <w:szCs w:val="14"/>
                <w:lang w:val="kk-KZ"/>
              </w:rPr>
              <w:t>бейнесі</w:t>
            </w:r>
            <w:r w:rsidRPr="00072232">
              <w:rPr>
                <w:rFonts w:cs="Times New Roman"/>
                <w:color w:val="000000"/>
                <w:sz w:val="14"/>
                <w:szCs w:val="14"/>
                <w:lang w:val="de-DE"/>
              </w:rPr>
              <w:t xml:space="preserve"> </w:t>
            </w:r>
            <w:r w:rsidRPr="00072232">
              <w:rPr>
                <w:rFonts w:cs="Times New Roman"/>
                <w:color w:val="000000"/>
                <w:sz w:val="14"/>
                <w:szCs w:val="14"/>
                <w:lang w:val="kk-KZ"/>
              </w:rPr>
              <w:t>мен</w:t>
            </w:r>
            <w:r w:rsidRPr="00072232">
              <w:rPr>
                <w:rFonts w:cs="Times New Roman"/>
                <w:color w:val="000000"/>
                <w:sz w:val="14"/>
                <w:szCs w:val="14"/>
                <w:lang w:val="de-DE"/>
              </w:rPr>
              <w:t xml:space="preserve"> </w:t>
            </w:r>
            <w:r w:rsidRPr="00072232">
              <w:rPr>
                <w:rFonts w:cs="Times New Roman"/>
                <w:color w:val="000000"/>
                <w:sz w:val="14"/>
                <w:szCs w:val="14"/>
                <w:lang w:val="kk-KZ"/>
              </w:rPr>
              <w:t>белгілері</w:t>
            </w:r>
            <w:r w:rsidRPr="00072232">
              <w:rPr>
                <w:rFonts w:cs="Times New Roman"/>
                <w:color w:val="000000"/>
                <w:sz w:val="14"/>
                <w:szCs w:val="14"/>
                <w:lang w:val="de-DE"/>
              </w:rPr>
              <w:t xml:space="preserve">, </w:t>
            </w:r>
            <w:r w:rsidRPr="00072232">
              <w:rPr>
                <w:rFonts w:cs="Times New Roman"/>
                <w:color w:val="000000"/>
                <w:sz w:val="14"/>
                <w:szCs w:val="14"/>
                <w:lang w:val="kk-KZ"/>
              </w:rPr>
              <w:t>бөлшектердің</w:t>
            </w:r>
            <w:r w:rsidRPr="00072232">
              <w:rPr>
                <w:rFonts w:cs="Times New Roman"/>
                <w:color w:val="000000"/>
                <w:sz w:val="14"/>
                <w:szCs w:val="14"/>
                <w:lang w:val="de-DE"/>
              </w:rPr>
              <w:t xml:space="preserve"> </w:t>
            </w:r>
            <w:r w:rsidRPr="00072232">
              <w:rPr>
                <w:rFonts w:cs="Times New Roman"/>
                <w:color w:val="000000"/>
                <w:sz w:val="14"/>
                <w:szCs w:val="14"/>
                <w:lang w:val="kk-KZ"/>
              </w:rPr>
              <w:t>жұмыс</w:t>
            </w:r>
            <w:r w:rsidRPr="00072232">
              <w:rPr>
                <w:rFonts w:cs="Times New Roman"/>
                <w:color w:val="000000"/>
                <w:sz w:val="14"/>
                <w:szCs w:val="14"/>
                <w:lang w:val="de-DE"/>
              </w:rPr>
              <w:t xml:space="preserve"> </w:t>
            </w:r>
            <w:r w:rsidRPr="00072232">
              <w:rPr>
                <w:rFonts w:cs="Times New Roman"/>
                <w:color w:val="000000"/>
                <w:sz w:val="14"/>
                <w:szCs w:val="14"/>
                <w:lang w:val="kk-KZ"/>
              </w:rPr>
              <w:t>сызбалары</w:t>
            </w:r>
            <w:r w:rsidRPr="00072232">
              <w:rPr>
                <w:rFonts w:cs="Times New Roman"/>
                <w:color w:val="000000"/>
                <w:sz w:val="14"/>
                <w:szCs w:val="14"/>
                <w:lang w:val="de-DE"/>
              </w:rPr>
              <w:t xml:space="preserve"> </w:t>
            </w:r>
            <w:r w:rsidRPr="00072232">
              <w:rPr>
                <w:rFonts w:cs="Times New Roman"/>
                <w:color w:val="000000"/>
                <w:sz w:val="14"/>
                <w:szCs w:val="14"/>
                <w:lang w:val="kk-KZ"/>
              </w:rPr>
              <w:t>мен</w:t>
            </w:r>
            <w:r w:rsidRPr="00072232">
              <w:rPr>
                <w:rFonts w:cs="Times New Roman"/>
                <w:color w:val="000000"/>
                <w:sz w:val="14"/>
                <w:szCs w:val="14"/>
                <w:lang w:val="de-DE"/>
              </w:rPr>
              <w:t xml:space="preserve"> </w:t>
            </w:r>
            <w:r w:rsidRPr="00072232">
              <w:rPr>
                <w:rFonts w:cs="Times New Roman"/>
                <w:color w:val="000000"/>
                <w:sz w:val="14"/>
                <w:szCs w:val="14"/>
                <w:lang w:val="kk-KZ"/>
              </w:rPr>
              <w:t>эскиздері</w:t>
            </w:r>
            <w:r w:rsidRPr="00072232">
              <w:rPr>
                <w:rFonts w:cs="Times New Roman"/>
                <w:color w:val="000000"/>
                <w:sz w:val="14"/>
                <w:szCs w:val="14"/>
                <w:lang w:val="de-DE"/>
              </w:rPr>
              <w:t xml:space="preserve">; </w:t>
            </w:r>
            <w:r w:rsidRPr="00072232">
              <w:rPr>
                <w:rFonts w:cs="Times New Roman"/>
                <w:color w:val="000000"/>
                <w:sz w:val="14"/>
                <w:szCs w:val="14"/>
              </w:rPr>
              <w:t>құрылыс</w:t>
            </w:r>
            <w:r w:rsidRPr="00072232">
              <w:rPr>
                <w:rFonts w:cs="Times New Roman"/>
                <w:color w:val="000000"/>
                <w:sz w:val="14"/>
                <w:szCs w:val="14"/>
                <w:lang w:val="de-DE"/>
              </w:rPr>
              <w:t xml:space="preserve"> </w:t>
            </w:r>
            <w:r w:rsidRPr="00072232">
              <w:rPr>
                <w:rFonts w:cs="Times New Roman"/>
                <w:color w:val="000000"/>
                <w:sz w:val="14"/>
                <w:szCs w:val="14"/>
              </w:rPr>
              <w:t>нысандарын</w:t>
            </w:r>
            <w:r w:rsidRPr="00072232">
              <w:rPr>
                <w:rFonts w:cs="Times New Roman"/>
                <w:color w:val="000000"/>
                <w:sz w:val="14"/>
                <w:szCs w:val="14"/>
                <w:lang w:val="de-DE"/>
              </w:rPr>
              <w:t xml:space="preserve"> </w:t>
            </w:r>
            <w:r w:rsidRPr="00072232">
              <w:rPr>
                <w:rFonts w:cs="Times New Roman"/>
                <w:color w:val="000000"/>
                <w:sz w:val="14"/>
                <w:szCs w:val="14"/>
              </w:rPr>
              <w:t>құру</w:t>
            </w:r>
            <w:r w:rsidRPr="00072232">
              <w:rPr>
                <w:rFonts w:cs="Times New Roman"/>
                <w:color w:val="000000"/>
                <w:sz w:val="14"/>
                <w:szCs w:val="14"/>
                <w:lang w:val="de-DE"/>
              </w:rPr>
              <w:t xml:space="preserve"> </w:t>
            </w:r>
            <w:r w:rsidRPr="00072232">
              <w:rPr>
                <w:rFonts w:cs="Times New Roman"/>
                <w:color w:val="000000"/>
                <w:sz w:val="14"/>
                <w:szCs w:val="14"/>
              </w:rPr>
              <w:t>кезінде</w:t>
            </w:r>
            <w:r w:rsidRPr="00072232">
              <w:rPr>
                <w:rFonts w:cs="Times New Roman"/>
                <w:color w:val="000000"/>
                <w:sz w:val="14"/>
                <w:szCs w:val="14"/>
                <w:lang w:val="de-DE"/>
              </w:rPr>
              <w:t xml:space="preserve"> </w:t>
            </w:r>
            <w:r w:rsidRPr="00072232">
              <w:rPr>
                <w:rFonts w:cs="Times New Roman"/>
                <w:color w:val="000000"/>
                <w:sz w:val="14"/>
                <w:szCs w:val="14"/>
              </w:rPr>
              <w:t>инженерлік</w:t>
            </w:r>
            <w:r w:rsidRPr="00072232">
              <w:rPr>
                <w:rFonts w:cs="Times New Roman"/>
                <w:color w:val="000000"/>
                <w:sz w:val="14"/>
                <w:szCs w:val="14"/>
                <w:lang w:val="de-DE"/>
              </w:rPr>
              <w:t xml:space="preserve"> </w:t>
            </w:r>
            <w:r w:rsidRPr="00072232">
              <w:rPr>
                <w:rFonts w:cs="Times New Roman"/>
                <w:color w:val="000000"/>
                <w:sz w:val="14"/>
                <w:szCs w:val="14"/>
              </w:rPr>
              <w:t>графиканы</w:t>
            </w:r>
            <w:r w:rsidRPr="00072232">
              <w:rPr>
                <w:rFonts w:cs="Times New Roman"/>
                <w:color w:val="000000"/>
                <w:sz w:val="14"/>
                <w:szCs w:val="14"/>
                <w:lang w:val="de-DE"/>
              </w:rPr>
              <w:t xml:space="preserve"> </w:t>
            </w:r>
            <w:r w:rsidRPr="00072232">
              <w:rPr>
                <w:rFonts w:cs="Times New Roman"/>
                <w:color w:val="000000"/>
                <w:sz w:val="14"/>
                <w:szCs w:val="14"/>
              </w:rPr>
              <w:t>пайдалану</w:t>
            </w:r>
            <w:r w:rsidRPr="00072232">
              <w:rPr>
                <w:rFonts w:cs="Times New Roman"/>
                <w:color w:val="000000"/>
                <w:sz w:val="14"/>
                <w:szCs w:val="14"/>
                <w:lang w:val="de-DE"/>
              </w:rPr>
              <w:t xml:space="preserve"> </w:t>
            </w:r>
            <w:r w:rsidRPr="00072232">
              <w:rPr>
                <w:rFonts w:cs="Times New Roman"/>
                <w:color w:val="000000"/>
                <w:sz w:val="14"/>
                <w:szCs w:val="14"/>
              </w:rPr>
              <w:t>мүмкіндіктері</w:t>
            </w:r>
            <w:r w:rsidRPr="00072232">
              <w:rPr>
                <w:rFonts w:cs="Times New Roman"/>
                <w:color w:val="000000"/>
                <w:sz w:val="14"/>
                <w:szCs w:val="14"/>
                <w:lang w:val="de-DE"/>
              </w:rPr>
              <w:t>.</w:t>
            </w:r>
            <w:r w:rsidRPr="00072232">
              <w:rPr>
                <w:rFonts w:eastAsia="Times New Roman" w:cs="Times New Roman"/>
                <w:sz w:val="14"/>
                <w:szCs w:val="14"/>
                <w:lang w:val="de-DE" w:eastAsia="ru-RU"/>
              </w:rPr>
              <w:br/>
            </w:r>
            <w:r w:rsidRPr="00072232">
              <w:rPr>
                <w:rFonts w:eastAsia="Times New Roman" w:cs="Times New Roman"/>
                <w:b/>
                <w:bCs/>
                <w:sz w:val="14"/>
                <w:szCs w:val="14"/>
                <w:lang w:val="kk-KZ" w:eastAsia="ru-RU"/>
              </w:rPr>
              <w:t xml:space="preserve">Икемділігі: </w:t>
            </w:r>
            <w:r w:rsidRPr="00072232">
              <w:rPr>
                <w:rFonts w:cs="Times New Roman"/>
                <w:color w:val="000000"/>
                <w:sz w:val="14"/>
                <w:szCs w:val="14"/>
                <w:lang w:val="kk-KZ"/>
              </w:rPr>
              <w:t>С</w:t>
            </w:r>
            <w:r w:rsidRPr="00072232">
              <w:rPr>
                <w:rFonts w:cs="Times New Roman"/>
                <w:color w:val="000000"/>
                <w:sz w:val="14"/>
                <w:szCs w:val="14"/>
              </w:rPr>
              <w:t>ызба</w:t>
            </w:r>
            <w:r w:rsidRPr="00072232">
              <w:rPr>
                <w:rFonts w:cs="Times New Roman"/>
                <w:color w:val="000000"/>
                <w:sz w:val="14"/>
                <w:szCs w:val="14"/>
                <w:lang w:val="de-DE"/>
              </w:rPr>
              <w:t xml:space="preserve"> </w:t>
            </w:r>
            <w:r w:rsidRPr="00072232">
              <w:rPr>
                <w:rFonts w:cs="Times New Roman"/>
                <w:color w:val="000000"/>
                <w:sz w:val="14"/>
                <w:szCs w:val="14"/>
              </w:rPr>
              <w:t>геометриясы</w:t>
            </w:r>
            <w:r w:rsidRPr="00072232">
              <w:rPr>
                <w:rFonts w:cs="Times New Roman"/>
                <w:color w:val="000000"/>
                <w:sz w:val="14"/>
                <w:szCs w:val="14"/>
                <w:lang w:val="de-DE"/>
              </w:rPr>
              <w:t xml:space="preserve"> </w:t>
            </w:r>
            <w:r w:rsidRPr="00072232">
              <w:rPr>
                <w:rFonts w:cs="Times New Roman"/>
                <w:color w:val="000000"/>
                <w:sz w:val="14"/>
                <w:szCs w:val="14"/>
              </w:rPr>
              <w:t>мен</w:t>
            </w:r>
            <w:r w:rsidRPr="00072232">
              <w:rPr>
                <w:rFonts w:cs="Times New Roman"/>
                <w:color w:val="000000"/>
                <w:sz w:val="14"/>
                <w:szCs w:val="14"/>
                <w:lang w:val="de-DE"/>
              </w:rPr>
              <w:t xml:space="preserve"> </w:t>
            </w:r>
            <w:r w:rsidRPr="00072232">
              <w:rPr>
                <w:rFonts w:cs="Times New Roman"/>
                <w:color w:val="000000"/>
                <w:sz w:val="14"/>
                <w:szCs w:val="14"/>
              </w:rPr>
              <w:t>инженерлік</w:t>
            </w:r>
            <w:r w:rsidRPr="00072232">
              <w:rPr>
                <w:rFonts w:cs="Times New Roman"/>
                <w:color w:val="000000"/>
                <w:sz w:val="14"/>
                <w:szCs w:val="14"/>
                <w:lang w:val="de-DE"/>
              </w:rPr>
              <w:t xml:space="preserve"> </w:t>
            </w:r>
            <w:r w:rsidRPr="00072232">
              <w:rPr>
                <w:rFonts w:cs="Times New Roman"/>
                <w:color w:val="000000"/>
                <w:sz w:val="14"/>
                <w:szCs w:val="14"/>
              </w:rPr>
              <w:t>графика</w:t>
            </w:r>
            <w:r w:rsidRPr="00072232">
              <w:rPr>
                <w:rFonts w:cs="Times New Roman"/>
                <w:color w:val="000000"/>
                <w:sz w:val="14"/>
                <w:szCs w:val="14"/>
                <w:lang w:val="de-DE"/>
              </w:rPr>
              <w:t xml:space="preserve"> </w:t>
            </w:r>
            <w:r w:rsidRPr="00072232">
              <w:rPr>
                <w:rFonts w:cs="Times New Roman"/>
                <w:color w:val="000000"/>
                <w:sz w:val="14"/>
                <w:szCs w:val="14"/>
              </w:rPr>
              <w:t>білімі</w:t>
            </w:r>
            <w:r w:rsidRPr="00072232">
              <w:rPr>
                <w:rFonts w:cs="Times New Roman"/>
                <w:color w:val="000000"/>
                <w:sz w:val="14"/>
                <w:szCs w:val="14"/>
                <w:lang w:val="de-DE"/>
              </w:rPr>
              <w:t xml:space="preserve"> </w:t>
            </w:r>
            <w:r w:rsidRPr="00072232">
              <w:rPr>
                <w:rFonts w:cs="Times New Roman"/>
                <w:color w:val="000000"/>
                <w:sz w:val="14"/>
                <w:szCs w:val="14"/>
              </w:rPr>
              <w:t>мен</w:t>
            </w:r>
            <w:r w:rsidRPr="00072232">
              <w:rPr>
                <w:rFonts w:cs="Times New Roman"/>
                <w:color w:val="000000"/>
                <w:sz w:val="14"/>
                <w:szCs w:val="14"/>
                <w:lang w:val="de-DE"/>
              </w:rPr>
              <w:t xml:space="preserve"> </w:t>
            </w:r>
            <w:r w:rsidRPr="00072232">
              <w:rPr>
                <w:rFonts w:cs="Times New Roman"/>
                <w:color w:val="000000"/>
                <w:sz w:val="14"/>
                <w:szCs w:val="14"/>
              </w:rPr>
              <w:t>ұғымдарын</w:t>
            </w:r>
            <w:r w:rsidRPr="00072232">
              <w:rPr>
                <w:rFonts w:cs="Times New Roman"/>
                <w:color w:val="000000"/>
                <w:sz w:val="14"/>
                <w:szCs w:val="14"/>
                <w:lang w:val="de-DE"/>
              </w:rPr>
              <w:t xml:space="preserve"> </w:t>
            </w:r>
            <w:r w:rsidRPr="00072232">
              <w:rPr>
                <w:rFonts w:cs="Times New Roman"/>
                <w:color w:val="000000"/>
                <w:sz w:val="14"/>
                <w:szCs w:val="14"/>
              </w:rPr>
              <w:t>пайдалану</w:t>
            </w:r>
            <w:r w:rsidRPr="00072232">
              <w:rPr>
                <w:rFonts w:cs="Times New Roman"/>
                <w:color w:val="000000"/>
                <w:sz w:val="14"/>
                <w:szCs w:val="14"/>
                <w:lang w:val="de-DE"/>
              </w:rPr>
              <w:t xml:space="preserve">; </w:t>
            </w:r>
            <w:r w:rsidRPr="00072232">
              <w:rPr>
                <w:rFonts w:cs="Times New Roman"/>
                <w:color w:val="000000"/>
                <w:sz w:val="14"/>
                <w:szCs w:val="14"/>
              </w:rPr>
              <w:t>бөлшектердің</w:t>
            </w:r>
            <w:r w:rsidRPr="00072232">
              <w:rPr>
                <w:rFonts w:cs="Times New Roman"/>
                <w:color w:val="000000"/>
                <w:sz w:val="14"/>
                <w:szCs w:val="14"/>
                <w:lang w:val="de-DE"/>
              </w:rPr>
              <w:t xml:space="preserve"> </w:t>
            </w:r>
            <w:r w:rsidRPr="00072232">
              <w:rPr>
                <w:rFonts w:cs="Times New Roman"/>
                <w:color w:val="000000"/>
                <w:sz w:val="14"/>
                <w:szCs w:val="14"/>
              </w:rPr>
              <w:t>геометриялық</w:t>
            </w:r>
            <w:r w:rsidRPr="00072232">
              <w:rPr>
                <w:rFonts w:cs="Times New Roman"/>
                <w:color w:val="000000"/>
                <w:sz w:val="14"/>
                <w:szCs w:val="14"/>
                <w:lang w:val="de-DE"/>
              </w:rPr>
              <w:t xml:space="preserve"> </w:t>
            </w:r>
            <w:r w:rsidRPr="00072232">
              <w:rPr>
                <w:rFonts w:cs="Times New Roman"/>
                <w:color w:val="000000"/>
                <w:sz w:val="14"/>
                <w:szCs w:val="14"/>
              </w:rPr>
              <w:t>пішінін</w:t>
            </w:r>
            <w:r w:rsidRPr="00072232">
              <w:rPr>
                <w:rFonts w:cs="Times New Roman"/>
                <w:color w:val="000000"/>
                <w:sz w:val="14"/>
                <w:szCs w:val="14"/>
                <w:lang w:val="de-DE"/>
              </w:rPr>
              <w:t xml:space="preserve"> </w:t>
            </w:r>
            <w:r w:rsidRPr="00072232">
              <w:rPr>
                <w:rFonts w:cs="Times New Roman"/>
                <w:color w:val="000000"/>
                <w:sz w:val="14"/>
                <w:szCs w:val="14"/>
              </w:rPr>
              <w:t>олардың</w:t>
            </w:r>
            <w:r w:rsidRPr="00072232">
              <w:rPr>
                <w:rFonts w:cs="Times New Roman"/>
                <w:color w:val="000000"/>
                <w:sz w:val="14"/>
                <w:szCs w:val="14"/>
                <w:lang w:val="de-DE"/>
              </w:rPr>
              <w:t xml:space="preserve"> </w:t>
            </w:r>
            <w:r w:rsidRPr="00072232">
              <w:rPr>
                <w:rFonts w:cs="Times New Roman"/>
                <w:color w:val="000000"/>
                <w:sz w:val="14"/>
                <w:szCs w:val="14"/>
              </w:rPr>
              <w:t>кескіндері</w:t>
            </w:r>
            <w:r w:rsidRPr="00072232">
              <w:rPr>
                <w:rFonts w:cs="Times New Roman"/>
                <w:color w:val="000000"/>
                <w:sz w:val="14"/>
                <w:szCs w:val="14"/>
                <w:lang w:val="de-DE"/>
              </w:rPr>
              <w:t xml:space="preserve"> </w:t>
            </w:r>
            <w:r w:rsidRPr="00072232">
              <w:rPr>
                <w:rFonts w:cs="Times New Roman"/>
                <w:color w:val="000000"/>
                <w:sz w:val="14"/>
                <w:szCs w:val="14"/>
              </w:rPr>
              <w:t>бойынша</w:t>
            </w:r>
            <w:r w:rsidRPr="00072232">
              <w:rPr>
                <w:rFonts w:cs="Times New Roman"/>
                <w:color w:val="000000"/>
                <w:sz w:val="14"/>
                <w:szCs w:val="14"/>
                <w:lang w:val="de-DE"/>
              </w:rPr>
              <w:t xml:space="preserve"> </w:t>
            </w:r>
            <w:r w:rsidRPr="00072232">
              <w:rPr>
                <w:rFonts w:cs="Times New Roman"/>
                <w:color w:val="000000"/>
                <w:sz w:val="14"/>
                <w:szCs w:val="14"/>
              </w:rPr>
              <w:t>анықтау</w:t>
            </w:r>
            <w:r w:rsidRPr="00072232">
              <w:rPr>
                <w:rFonts w:cs="Times New Roman"/>
                <w:color w:val="000000"/>
                <w:sz w:val="14"/>
                <w:szCs w:val="14"/>
                <w:lang w:val="de-DE"/>
              </w:rPr>
              <w:t xml:space="preserve">; </w:t>
            </w:r>
            <w:r w:rsidRPr="00072232">
              <w:rPr>
                <w:rFonts w:cs="Times New Roman"/>
                <w:color w:val="000000"/>
                <w:sz w:val="14"/>
                <w:szCs w:val="14"/>
              </w:rPr>
              <w:t>сызбада</w:t>
            </w:r>
            <w:r w:rsidRPr="00072232">
              <w:rPr>
                <w:rFonts w:cs="Times New Roman"/>
                <w:color w:val="000000"/>
                <w:sz w:val="14"/>
                <w:szCs w:val="14"/>
                <w:lang w:val="de-DE"/>
              </w:rPr>
              <w:t xml:space="preserve"> </w:t>
            </w:r>
            <w:r w:rsidRPr="00072232">
              <w:rPr>
                <w:rFonts w:cs="Times New Roman"/>
                <w:color w:val="000000"/>
                <w:sz w:val="14"/>
                <w:szCs w:val="14"/>
              </w:rPr>
              <w:t>көрсетілген</w:t>
            </w:r>
            <w:r w:rsidRPr="00072232">
              <w:rPr>
                <w:rFonts w:cs="Times New Roman"/>
                <w:color w:val="000000"/>
                <w:sz w:val="14"/>
                <w:szCs w:val="14"/>
                <w:lang w:val="de-DE"/>
              </w:rPr>
              <w:t xml:space="preserve"> </w:t>
            </w:r>
            <w:r w:rsidRPr="00072232">
              <w:rPr>
                <w:rFonts w:cs="Times New Roman"/>
                <w:color w:val="000000"/>
                <w:sz w:val="14"/>
                <w:szCs w:val="14"/>
              </w:rPr>
              <w:t>құрылымның</w:t>
            </w:r>
            <w:r w:rsidRPr="00072232">
              <w:rPr>
                <w:rFonts w:cs="Times New Roman"/>
                <w:color w:val="000000"/>
                <w:sz w:val="14"/>
                <w:szCs w:val="14"/>
                <w:lang w:val="de-DE"/>
              </w:rPr>
              <w:t xml:space="preserve"> </w:t>
            </w:r>
            <w:r w:rsidRPr="00072232">
              <w:rPr>
                <w:rFonts w:cs="Times New Roman"/>
                <w:color w:val="000000"/>
                <w:sz w:val="14"/>
                <w:szCs w:val="14"/>
              </w:rPr>
              <w:t>жұмыс</w:t>
            </w:r>
            <w:r w:rsidRPr="00072232">
              <w:rPr>
                <w:rFonts w:cs="Times New Roman"/>
                <w:color w:val="000000"/>
                <w:sz w:val="14"/>
                <w:szCs w:val="14"/>
                <w:lang w:val="de-DE"/>
              </w:rPr>
              <w:t xml:space="preserve"> </w:t>
            </w:r>
            <w:r w:rsidRPr="00072232">
              <w:rPr>
                <w:rFonts w:cs="Times New Roman"/>
                <w:color w:val="000000"/>
                <w:sz w:val="14"/>
                <w:szCs w:val="14"/>
              </w:rPr>
              <w:t>принципін</w:t>
            </w:r>
            <w:r w:rsidRPr="00072232">
              <w:rPr>
                <w:rFonts w:cs="Times New Roman"/>
                <w:color w:val="000000"/>
                <w:sz w:val="14"/>
                <w:szCs w:val="14"/>
                <w:lang w:val="de-DE"/>
              </w:rPr>
              <w:t xml:space="preserve"> </w:t>
            </w:r>
            <w:r w:rsidRPr="00072232">
              <w:rPr>
                <w:rFonts w:cs="Times New Roman"/>
                <w:color w:val="000000"/>
                <w:sz w:val="14"/>
                <w:szCs w:val="14"/>
              </w:rPr>
              <w:t>түсіну</w:t>
            </w:r>
            <w:r w:rsidRPr="00072232">
              <w:rPr>
                <w:rFonts w:cs="Times New Roman"/>
                <w:color w:val="000000"/>
                <w:sz w:val="14"/>
                <w:szCs w:val="14"/>
                <w:lang w:val="de-DE"/>
              </w:rPr>
              <w:t xml:space="preserve">;  </w:t>
            </w:r>
            <w:r w:rsidRPr="00072232">
              <w:rPr>
                <w:rFonts w:cs="Times New Roman"/>
                <w:color w:val="000000"/>
                <w:sz w:val="14"/>
                <w:szCs w:val="14"/>
              </w:rPr>
              <w:t>техникалық</w:t>
            </w:r>
            <w:r w:rsidRPr="00072232">
              <w:rPr>
                <w:rFonts w:cs="Times New Roman"/>
                <w:color w:val="000000"/>
                <w:sz w:val="14"/>
                <w:szCs w:val="14"/>
                <w:lang w:val="de-DE"/>
              </w:rPr>
              <w:t xml:space="preserve"> </w:t>
            </w:r>
            <w:r w:rsidRPr="00072232">
              <w:rPr>
                <w:rFonts w:cs="Times New Roman"/>
                <w:color w:val="000000"/>
                <w:sz w:val="14"/>
                <w:szCs w:val="14"/>
              </w:rPr>
              <w:t>бұйымдардың</w:t>
            </w:r>
            <w:r w:rsidRPr="00072232">
              <w:rPr>
                <w:rFonts w:cs="Times New Roman"/>
                <w:color w:val="000000"/>
                <w:sz w:val="14"/>
                <w:szCs w:val="14"/>
                <w:lang w:val="de-DE"/>
              </w:rPr>
              <w:t xml:space="preserve"> </w:t>
            </w:r>
            <w:r w:rsidRPr="00072232">
              <w:rPr>
                <w:rFonts w:cs="Times New Roman"/>
                <w:color w:val="000000"/>
                <w:sz w:val="14"/>
                <w:szCs w:val="14"/>
              </w:rPr>
              <w:t>сызбаларын</w:t>
            </w:r>
            <w:r w:rsidRPr="00072232">
              <w:rPr>
                <w:rFonts w:cs="Times New Roman"/>
                <w:color w:val="000000"/>
                <w:sz w:val="14"/>
                <w:szCs w:val="14"/>
                <w:lang w:val="de-DE"/>
              </w:rPr>
              <w:t xml:space="preserve"> </w:t>
            </w:r>
            <w:r w:rsidRPr="00072232">
              <w:rPr>
                <w:rFonts w:cs="Times New Roman"/>
                <w:color w:val="000000"/>
                <w:sz w:val="14"/>
                <w:szCs w:val="14"/>
              </w:rPr>
              <w:t>орындау</w:t>
            </w:r>
            <w:r w:rsidRPr="00072232">
              <w:rPr>
                <w:rFonts w:cs="Times New Roman"/>
                <w:color w:val="000000"/>
                <w:sz w:val="14"/>
                <w:szCs w:val="14"/>
                <w:lang w:val="de-DE"/>
              </w:rPr>
              <w:t xml:space="preserve"> </w:t>
            </w:r>
            <w:r w:rsidRPr="00072232">
              <w:rPr>
                <w:rFonts w:cs="Times New Roman"/>
                <w:color w:val="000000"/>
                <w:sz w:val="14"/>
                <w:szCs w:val="14"/>
              </w:rPr>
              <w:t>және</w:t>
            </w:r>
            <w:r w:rsidRPr="00072232">
              <w:rPr>
                <w:rFonts w:cs="Times New Roman"/>
                <w:color w:val="000000"/>
                <w:sz w:val="14"/>
                <w:szCs w:val="14"/>
                <w:lang w:val="de-DE"/>
              </w:rPr>
              <w:t xml:space="preserve"> </w:t>
            </w:r>
            <w:r w:rsidRPr="00072232">
              <w:rPr>
                <w:rFonts w:cs="Times New Roman"/>
                <w:color w:val="000000"/>
                <w:sz w:val="14"/>
                <w:szCs w:val="14"/>
              </w:rPr>
              <w:t>оқу</w:t>
            </w:r>
            <w:r w:rsidRPr="00072232">
              <w:rPr>
                <w:rFonts w:cs="Times New Roman"/>
                <w:color w:val="000000"/>
                <w:sz w:val="14"/>
                <w:szCs w:val="14"/>
                <w:lang w:val="de-DE"/>
              </w:rPr>
              <w:t xml:space="preserve">; </w:t>
            </w:r>
            <w:r w:rsidRPr="00072232">
              <w:rPr>
                <w:rFonts w:cs="Times New Roman"/>
                <w:color w:val="000000"/>
                <w:sz w:val="14"/>
                <w:szCs w:val="14"/>
                <w:lang w:val="kk-KZ"/>
              </w:rPr>
              <w:t>конструкторлық құжаттарды орындау</w:t>
            </w:r>
            <w:r w:rsidRPr="00072232">
              <w:rPr>
                <w:rFonts w:cs="Times New Roman"/>
                <w:color w:val="000000"/>
                <w:sz w:val="14"/>
                <w:szCs w:val="14"/>
                <w:lang w:val="de-DE"/>
              </w:rPr>
              <w:t xml:space="preserve"> </w:t>
            </w:r>
            <w:r w:rsidRPr="00072232">
              <w:rPr>
                <w:rFonts w:cs="Times New Roman"/>
                <w:color w:val="000000"/>
                <w:sz w:val="14"/>
                <w:szCs w:val="14"/>
              </w:rPr>
              <w:t>стандарттар</w:t>
            </w:r>
            <w:r w:rsidRPr="00072232">
              <w:rPr>
                <w:rFonts w:cs="Times New Roman"/>
                <w:color w:val="000000"/>
                <w:sz w:val="14"/>
                <w:szCs w:val="14"/>
                <w:lang w:val="de-DE"/>
              </w:rPr>
              <w:t xml:space="preserve"> </w:t>
            </w:r>
            <w:r w:rsidRPr="00072232">
              <w:rPr>
                <w:rFonts w:cs="Times New Roman"/>
                <w:color w:val="000000"/>
                <w:sz w:val="14"/>
                <w:szCs w:val="14"/>
              </w:rPr>
              <w:t>талаптарын</w:t>
            </w:r>
            <w:r w:rsidRPr="00072232">
              <w:rPr>
                <w:rFonts w:cs="Times New Roman"/>
                <w:color w:val="000000"/>
                <w:sz w:val="14"/>
                <w:szCs w:val="14"/>
                <w:lang w:val="de-DE"/>
              </w:rPr>
              <w:t xml:space="preserve"> </w:t>
            </w:r>
            <w:r w:rsidRPr="00072232">
              <w:rPr>
                <w:rFonts w:cs="Times New Roman"/>
                <w:color w:val="000000"/>
                <w:sz w:val="14"/>
                <w:szCs w:val="14"/>
              </w:rPr>
              <w:t>ескере</w:t>
            </w:r>
            <w:r w:rsidRPr="00072232">
              <w:rPr>
                <w:rFonts w:cs="Times New Roman"/>
                <w:color w:val="000000"/>
                <w:sz w:val="14"/>
                <w:szCs w:val="14"/>
                <w:lang w:val="de-DE"/>
              </w:rPr>
              <w:t xml:space="preserve"> </w:t>
            </w:r>
            <w:r w:rsidRPr="00072232">
              <w:rPr>
                <w:rFonts w:cs="Times New Roman"/>
                <w:color w:val="000000"/>
                <w:sz w:val="14"/>
                <w:szCs w:val="14"/>
              </w:rPr>
              <w:t>отырып</w:t>
            </w:r>
            <w:r w:rsidRPr="00072232">
              <w:rPr>
                <w:rFonts w:cs="Times New Roman"/>
                <w:color w:val="000000"/>
                <w:sz w:val="14"/>
                <w:szCs w:val="14"/>
                <w:lang w:val="de-DE"/>
              </w:rPr>
              <w:t xml:space="preserve">, </w:t>
            </w:r>
            <w:r w:rsidRPr="00072232">
              <w:rPr>
                <w:rFonts w:cs="Times New Roman"/>
                <w:color w:val="000000"/>
                <w:sz w:val="14"/>
                <w:szCs w:val="14"/>
              </w:rPr>
              <w:t>конструкциялардың</w:t>
            </w:r>
            <w:r w:rsidRPr="00072232">
              <w:rPr>
                <w:rFonts w:cs="Times New Roman"/>
                <w:color w:val="000000"/>
                <w:sz w:val="14"/>
                <w:szCs w:val="14"/>
                <w:lang w:val="de-DE"/>
              </w:rPr>
              <w:t xml:space="preserve"> </w:t>
            </w:r>
            <w:r w:rsidRPr="00072232">
              <w:rPr>
                <w:rFonts w:cs="Times New Roman"/>
                <w:color w:val="000000"/>
                <w:sz w:val="14"/>
                <w:szCs w:val="14"/>
              </w:rPr>
              <w:t>техникалық</w:t>
            </w:r>
            <w:r w:rsidRPr="00072232">
              <w:rPr>
                <w:rFonts w:cs="Times New Roman"/>
                <w:color w:val="000000"/>
                <w:sz w:val="14"/>
                <w:szCs w:val="14"/>
                <w:lang w:val="de-DE"/>
              </w:rPr>
              <w:t xml:space="preserve"> </w:t>
            </w:r>
            <w:r w:rsidRPr="00072232">
              <w:rPr>
                <w:rFonts w:cs="Times New Roman"/>
                <w:color w:val="000000"/>
                <w:sz w:val="14"/>
                <w:szCs w:val="14"/>
              </w:rPr>
              <w:t>бөлшектері</w:t>
            </w:r>
            <w:r w:rsidRPr="00072232">
              <w:rPr>
                <w:rFonts w:cs="Times New Roman"/>
                <w:color w:val="000000"/>
                <w:sz w:val="14"/>
                <w:szCs w:val="14"/>
                <w:lang w:val="de-DE"/>
              </w:rPr>
              <w:t xml:space="preserve"> </w:t>
            </w:r>
            <w:r w:rsidRPr="00072232">
              <w:rPr>
                <w:rFonts w:cs="Times New Roman"/>
                <w:color w:val="000000"/>
                <w:sz w:val="14"/>
                <w:szCs w:val="14"/>
              </w:rPr>
              <w:t>мен</w:t>
            </w:r>
            <w:r w:rsidRPr="00072232">
              <w:rPr>
                <w:rFonts w:cs="Times New Roman"/>
                <w:color w:val="000000"/>
                <w:sz w:val="14"/>
                <w:szCs w:val="14"/>
                <w:lang w:val="de-DE"/>
              </w:rPr>
              <w:t xml:space="preserve"> </w:t>
            </w:r>
            <w:r w:rsidRPr="00072232">
              <w:rPr>
                <w:rFonts w:cs="Times New Roman"/>
                <w:color w:val="000000"/>
                <w:sz w:val="14"/>
                <w:szCs w:val="14"/>
              </w:rPr>
              <w:t>элементтерінің</w:t>
            </w:r>
            <w:r w:rsidRPr="00072232">
              <w:rPr>
                <w:rFonts w:cs="Times New Roman"/>
                <w:color w:val="000000"/>
                <w:sz w:val="14"/>
                <w:szCs w:val="14"/>
                <w:lang w:val="de-DE"/>
              </w:rPr>
              <w:t xml:space="preserve"> </w:t>
            </w:r>
            <w:r w:rsidRPr="00072232">
              <w:rPr>
                <w:rFonts w:cs="Times New Roman"/>
                <w:color w:val="000000"/>
                <w:sz w:val="14"/>
                <w:szCs w:val="14"/>
              </w:rPr>
              <w:t>эскиздері</w:t>
            </w:r>
            <w:r w:rsidRPr="00072232">
              <w:rPr>
                <w:rFonts w:cs="Times New Roman"/>
                <w:color w:val="000000"/>
                <w:sz w:val="14"/>
                <w:szCs w:val="14"/>
                <w:lang w:val="de-DE"/>
              </w:rPr>
              <w:t xml:space="preserve"> </w:t>
            </w:r>
            <w:r w:rsidRPr="00072232">
              <w:rPr>
                <w:rFonts w:cs="Times New Roman"/>
                <w:color w:val="000000"/>
                <w:sz w:val="14"/>
                <w:szCs w:val="14"/>
              </w:rPr>
              <w:t>мен</w:t>
            </w:r>
            <w:r w:rsidRPr="00072232">
              <w:rPr>
                <w:rFonts w:cs="Times New Roman"/>
                <w:color w:val="000000"/>
                <w:sz w:val="14"/>
                <w:szCs w:val="14"/>
                <w:lang w:val="de-DE"/>
              </w:rPr>
              <w:t xml:space="preserve"> </w:t>
            </w:r>
            <w:r w:rsidRPr="00072232">
              <w:rPr>
                <w:rFonts w:cs="Times New Roman"/>
                <w:color w:val="000000"/>
                <w:sz w:val="14"/>
                <w:szCs w:val="14"/>
              </w:rPr>
              <w:t>сызбаларын</w:t>
            </w:r>
            <w:r w:rsidRPr="00072232">
              <w:rPr>
                <w:rFonts w:cs="Times New Roman"/>
                <w:color w:val="000000"/>
                <w:sz w:val="14"/>
                <w:szCs w:val="14"/>
                <w:lang w:val="de-DE"/>
              </w:rPr>
              <w:t xml:space="preserve"> </w:t>
            </w:r>
            <w:r w:rsidRPr="00072232">
              <w:rPr>
                <w:rFonts w:cs="Times New Roman"/>
                <w:color w:val="000000"/>
                <w:sz w:val="14"/>
                <w:szCs w:val="14"/>
              </w:rPr>
              <w:t>орындау</w:t>
            </w:r>
            <w:r w:rsidRPr="00072232">
              <w:rPr>
                <w:rFonts w:cs="Times New Roman"/>
                <w:color w:val="000000"/>
                <w:sz w:val="14"/>
                <w:szCs w:val="14"/>
                <w:lang w:val="de-DE"/>
              </w:rPr>
              <w:t>.</w:t>
            </w:r>
            <w:r w:rsidRPr="00072232">
              <w:rPr>
                <w:rFonts w:eastAsia="Times New Roman" w:cs="Times New Roman"/>
                <w:sz w:val="14"/>
                <w:szCs w:val="14"/>
                <w:lang w:val="de-DE" w:eastAsia="ru-RU"/>
              </w:rPr>
              <w:t xml:space="preserve">                                                                                                              </w:t>
            </w:r>
            <w:r w:rsidRPr="00072232">
              <w:rPr>
                <w:rFonts w:eastAsia="Times New Roman" w:cs="Times New Roman"/>
                <w:sz w:val="14"/>
                <w:szCs w:val="14"/>
                <w:lang w:val="kk-KZ" w:eastAsia="ru-RU"/>
              </w:rPr>
              <w:br/>
            </w:r>
            <w:r w:rsidRPr="00072232">
              <w:rPr>
                <w:rFonts w:eastAsia="Times New Roman" w:cs="Times New Roman"/>
                <w:b/>
                <w:bCs/>
                <w:sz w:val="14"/>
                <w:szCs w:val="14"/>
                <w:lang w:val="kk-KZ" w:eastAsia="ru-RU"/>
              </w:rPr>
              <w:t>Дағдысы:</w:t>
            </w:r>
            <w:r w:rsidRPr="00072232">
              <w:rPr>
                <w:rFonts w:eastAsia="Times New Roman" w:cs="Times New Roman"/>
                <w:sz w:val="14"/>
                <w:szCs w:val="14"/>
                <w:lang w:val="kk-KZ" w:eastAsia="ru-RU"/>
              </w:rPr>
              <w:t xml:space="preserve"> </w:t>
            </w:r>
            <w:r w:rsidRPr="00072232">
              <w:rPr>
                <w:rFonts w:cs="Times New Roman"/>
                <w:color w:val="000000"/>
                <w:sz w:val="14"/>
                <w:szCs w:val="14"/>
                <w:lang w:val="kk-KZ"/>
              </w:rPr>
              <w:t>Негізгі</w:t>
            </w:r>
            <w:r w:rsidRPr="00072232">
              <w:rPr>
                <w:rFonts w:cs="Times New Roman"/>
                <w:color w:val="000000"/>
                <w:sz w:val="14"/>
                <w:szCs w:val="14"/>
                <w:lang w:val="de-DE"/>
              </w:rPr>
              <w:t xml:space="preserve"> </w:t>
            </w:r>
            <w:r w:rsidRPr="00072232">
              <w:rPr>
                <w:rFonts w:cs="Times New Roman"/>
                <w:color w:val="000000"/>
                <w:sz w:val="14"/>
                <w:szCs w:val="14"/>
                <w:lang w:val="kk-KZ"/>
              </w:rPr>
              <w:t>метрикалық</w:t>
            </w:r>
            <w:r w:rsidRPr="00072232">
              <w:rPr>
                <w:rFonts w:cs="Times New Roman"/>
                <w:color w:val="000000"/>
                <w:sz w:val="14"/>
                <w:szCs w:val="14"/>
                <w:lang w:val="de-DE"/>
              </w:rPr>
              <w:t xml:space="preserve"> </w:t>
            </w:r>
            <w:r w:rsidRPr="00072232">
              <w:rPr>
                <w:rFonts w:cs="Times New Roman"/>
                <w:color w:val="000000"/>
                <w:sz w:val="14"/>
                <w:szCs w:val="14"/>
                <w:lang w:val="kk-KZ"/>
              </w:rPr>
              <w:t>және</w:t>
            </w:r>
            <w:r w:rsidRPr="00072232">
              <w:rPr>
                <w:rFonts w:cs="Times New Roman"/>
                <w:color w:val="000000"/>
                <w:sz w:val="14"/>
                <w:szCs w:val="14"/>
                <w:lang w:val="de-DE"/>
              </w:rPr>
              <w:t xml:space="preserve"> </w:t>
            </w:r>
            <w:r w:rsidRPr="00072232">
              <w:rPr>
                <w:rFonts w:cs="Times New Roman"/>
                <w:color w:val="000000"/>
                <w:sz w:val="14"/>
                <w:szCs w:val="14"/>
                <w:lang w:val="kk-KZ"/>
              </w:rPr>
              <w:t>позициялық</w:t>
            </w:r>
            <w:r w:rsidRPr="00072232">
              <w:rPr>
                <w:rFonts w:cs="Times New Roman"/>
                <w:color w:val="000000"/>
                <w:sz w:val="14"/>
                <w:szCs w:val="14"/>
                <w:lang w:val="de-DE"/>
              </w:rPr>
              <w:t xml:space="preserve"> </w:t>
            </w:r>
            <w:r w:rsidRPr="00072232">
              <w:rPr>
                <w:rFonts w:cs="Times New Roman"/>
                <w:color w:val="000000"/>
                <w:sz w:val="14"/>
                <w:szCs w:val="14"/>
                <w:lang w:val="kk-KZ"/>
              </w:rPr>
              <w:t>есептерді</w:t>
            </w:r>
            <w:r w:rsidRPr="00072232">
              <w:rPr>
                <w:rFonts w:cs="Times New Roman"/>
                <w:color w:val="000000"/>
                <w:sz w:val="14"/>
                <w:szCs w:val="14"/>
                <w:lang w:val="de-DE"/>
              </w:rPr>
              <w:t xml:space="preserve"> </w:t>
            </w:r>
            <w:r w:rsidRPr="00072232">
              <w:rPr>
                <w:rFonts w:cs="Times New Roman"/>
                <w:color w:val="000000"/>
                <w:sz w:val="14"/>
                <w:szCs w:val="14"/>
                <w:lang w:val="kk-KZ"/>
              </w:rPr>
              <w:t>сызбаларда</w:t>
            </w:r>
            <w:r w:rsidRPr="00072232">
              <w:rPr>
                <w:rFonts w:cs="Times New Roman"/>
                <w:color w:val="000000"/>
                <w:sz w:val="14"/>
                <w:szCs w:val="14"/>
                <w:lang w:val="de-DE"/>
              </w:rPr>
              <w:t xml:space="preserve"> </w:t>
            </w:r>
            <w:r w:rsidRPr="00072232">
              <w:rPr>
                <w:rFonts w:cs="Times New Roman"/>
                <w:color w:val="000000"/>
                <w:sz w:val="14"/>
                <w:szCs w:val="14"/>
                <w:lang w:val="kk-KZ"/>
              </w:rPr>
              <w:t>шешу</w:t>
            </w:r>
            <w:r w:rsidRPr="00072232">
              <w:rPr>
                <w:rFonts w:cs="Times New Roman"/>
                <w:color w:val="000000"/>
                <w:sz w:val="14"/>
                <w:szCs w:val="14"/>
                <w:lang w:val="de-DE"/>
              </w:rPr>
              <w:t xml:space="preserve"> </w:t>
            </w:r>
            <w:r w:rsidRPr="00072232">
              <w:rPr>
                <w:rFonts w:cs="Times New Roman"/>
                <w:color w:val="000000"/>
                <w:sz w:val="14"/>
                <w:szCs w:val="14"/>
                <w:lang w:val="kk-KZ"/>
              </w:rPr>
              <w:t>тәсілдерін</w:t>
            </w:r>
            <w:r w:rsidRPr="00072232">
              <w:rPr>
                <w:rFonts w:cs="Times New Roman"/>
                <w:color w:val="000000"/>
                <w:sz w:val="14"/>
                <w:szCs w:val="14"/>
                <w:lang w:val="de-DE"/>
              </w:rPr>
              <w:t xml:space="preserve">; </w:t>
            </w:r>
            <w:r w:rsidRPr="00072232">
              <w:rPr>
                <w:rFonts w:cs="Times New Roman"/>
                <w:color w:val="000000"/>
                <w:sz w:val="14"/>
                <w:szCs w:val="14"/>
                <w:lang w:val="kk-KZ"/>
              </w:rPr>
              <w:t>стандартты</w:t>
            </w:r>
            <w:r w:rsidRPr="00072232">
              <w:rPr>
                <w:rFonts w:cs="Times New Roman"/>
                <w:color w:val="000000"/>
                <w:sz w:val="14"/>
                <w:szCs w:val="14"/>
                <w:lang w:val="de-DE"/>
              </w:rPr>
              <w:t xml:space="preserve"> </w:t>
            </w:r>
            <w:r w:rsidRPr="00072232">
              <w:rPr>
                <w:rFonts w:cs="Times New Roman"/>
                <w:color w:val="000000"/>
                <w:sz w:val="14"/>
                <w:szCs w:val="14"/>
                <w:lang w:val="kk-KZ"/>
              </w:rPr>
              <w:t>бөлшектердің</w:t>
            </w:r>
            <w:r w:rsidRPr="00072232">
              <w:rPr>
                <w:rFonts w:cs="Times New Roman"/>
                <w:color w:val="000000"/>
                <w:sz w:val="14"/>
                <w:szCs w:val="14"/>
                <w:lang w:val="de-DE"/>
              </w:rPr>
              <w:t xml:space="preserve"> </w:t>
            </w:r>
            <w:r w:rsidRPr="00072232">
              <w:rPr>
                <w:rFonts w:cs="Times New Roman"/>
                <w:color w:val="000000"/>
                <w:sz w:val="14"/>
                <w:szCs w:val="14"/>
                <w:lang w:val="kk-KZ"/>
              </w:rPr>
              <w:t>эскиздерін</w:t>
            </w:r>
            <w:r w:rsidRPr="00072232">
              <w:rPr>
                <w:rFonts w:cs="Times New Roman"/>
                <w:color w:val="000000"/>
                <w:sz w:val="14"/>
                <w:szCs w:val="14"/>
                <w:lang w:val="de-DE"/>
              </w:rPr>
              <w:t xml:space="preserve">, </w:t>
            </w:r>
            <w:r w:rsidRPr="00072232">
              <w:rPr>
                <w:rFonts w:cs="Times New Roman"/>
                <w:color w:val="000000"/>
                <w:sz w:val="14"/>
                <w:szCs w:val="14"/>
                <w:lang w:val="kk-KZ"/>
              </w:rPr>
              <w:t>сызбаларын</w:t>
            </w:r>
            <w:r w:rsidRPr="00072232">
              <w:rPr>
                <w:rFonts w:cs="Times New Roman"/>
                <w:color w:val="000000"/>
                <w:sz w:val="14"/>
                <w:szCs w:val="14"/>
                <w:lang w:val="de-DE"/>
              </w:rPr>
              <w:t xml:space="preserve">, </w:t>
            </w:r>
            <w:r w:rsidRPr="00072232">
              <w:rPr>
                <w:rFonts w:cs="Times New Roman"/>
                <w:color w:val="000000"/>
                <w:sz w:val="14"/>
                <w:szCs w:val="14"/>
                <w:lang w:val="kk-KZ"/>
              </w:rPr>
              <w:t>бөлшектердің</w:t>
            </w:r>
            <w:r w:rsidRPr="00072232">
              <w:rPr>
                <w:rFonts w:cs="Times New Roman"/>
                <w:color w:val="000000"/>
                <w:sz w:val="14"/>
                <w:szCs w:val="14"/>
                <w:lang w:val="de-DE"/>
              </w:rPr>
              <w:t xml:space="preserve"> </w:t>
            </w:r>
            <w:r w:rsidRPr="00072232">
              <w:rPr>
                <w:rFonts w:cs="Times New Roman"/>
                <w:color w:val="000000"/>
                <w:sz w:val="14"/>
                <w:szCs w:val="14"/>
                <w:lang w:val="kk-KZ"/>
              </w:rPr>
              <w:t>және</w:t>
            </w:r>
            <w:r w:rsidRPr="00072232">
              <w:rPr>
                <w:rFonts w:cs="Times New Roman"/>
                <w:color w:val="000000"/>
                <w:sz w:val="14"/>
                <w:szCs w:val="14"/>
                <w:lang w:val="de-DE"/>
              </w:rPr>
              <w:t xml:space="preserve"> </w:t>
            </w:r>
            <w:r w:rsidRPr="00072232">
              <w:rPr>
                <w:rFonts w:cs="Times New Roman"/>
                <w:color w:val="000000"/>
                <w:sz w:val="14"/>
                <w:szCs w:val="14"/>
                <w:lang w:val="kk-KZ"/>
              </w:rPr>
              <w:t>құрастыру</w:t>
            </w:r>
            <w:r w:rsidRPr="00072232">
              <w:rPr>
                <w:rFonts w:cs="Times New Roman"/>
                <w:color w:val="000000"/>
                <w:sz w:val="14"/>
                <w:szCs w:val="14"/>
                <w:lang w:val="de-DE"/>
              </w:rPr>
              <w:t xml:space="preserve"> </w:t>
            </w:r>
            <w:r w:rsidRPr="00072232">
              <w:rPr>
                <w:rFonts w:cs="Times New Roman"/>
                <w:color w:val="000000"/>
                <w:sz w:val="14"/>
                <w:szCs w:val="14"/>
                <w:lang w:val="kk-KZ"/>
              </w:rPr>
              <w:t>бірліктерінің</w:t>
            </w:r>
            <w:r w:rsidRPr="00072232">
              <w:rPr>
                <w:rFonts w:cs="Times New Roman"/>
                <w:color w:val="000000"/>
                <w:sz w:val="14"/>
                <w:szCs w:val="14"/>
                <w:lang w:val="de-DE"/>
              </w:rPr>
              <w:t xml:space="preserve"> </w:t>
            </w:r>
            <w:r w:rsidRPr="00072232">
              <w:rPr>
                <w:rFonts w:cs="Times New Roman"/>
                <w:color w:val="000000"/>
                <w:sz w:val="14"/>
                <w:szCs w:val="14"/>
                <w:lang w:val="kk-KZ"/>
              </w:rPr>
              <w:t>ажыратылатын</w:t>
            </w:r>
            <w:r w:rsidRPr="00072232">
              <w:rPr>
                <w:rFonts w:cs="Times New Roman"/>
                <w:color w:val="000000"/>
                <w:sz w:val="14"/>
                <w:szCs w:val="14"/>
                <w:lang w:val="de-DE"/>
              </w:rPr>
              <w:t xml:space="preserve"> </w:t>
            </w:r>
            <w:r w:rsidRPr="00072232">
              <w:rPr>
                <w:rFonts w:cs="Times New Roman"/>
                <w:color w:val="000000"/>
                <w:sz w:val="14"/>
                <w:szCs w:val="14"/>
                <w:lang w:val="kk-KZ"/>
              </w:rPr>
              <w:t>және</w:t>
            </w:r>
            <w:r w:rsidRPr="00072232">
              <w:rPr>
                <w:rFonts w:cs="Times New Roman"/>
                <w:color w:val="000000"/>
                <w:sz w:val="14"/>
                <w:szCs w:val="14"/>
                <w:lang w:val="de-DE"/>
              </w:rPr>
              <w:t xml:space="preserve"> </w:t>
            </w:r>
            <w:r w:rsidRPr="00072232">
              <w:rPr>
                <w:rFonts w:cs="Times New Roman"/>
                <w:color w:val="000000"/>
                <w:sz w:val="14"/>
                <w:szCs w:val="14"/>
                <w:lang w:val="kk-KZ"/>
              </w:rPr>
              <w:t>ажыратылмайтын</w:t>
            </w:r>
            <w:r w:rsidRPr="00072232">
              <w:rPr>
                <w:rFonts w:cs="Times New Roman"/>
                <w:color w:val="000000"/>
                <w:sz w:val="14"/>
                <w:szCs w:val="14"/>
                <w:lang w:val="de-DE"/>
              </w:rPr>
              <w:t xml:space="preserve"> </w:t>
            </w:r>
            <w:r w:rsidRPr="00072232">
              <w:rPr>
                <w:rFonts w:cs="Times New Roman"/>
                <w:color w:val="000000"/>
                <w:sz w:val="14"/>
                <w:szCs w:val="14"/>
                <w:lang w:val="kk-KZ"/>
              </w:rPr>
              <w:t>қосылыстарын</w:t>
            </w:r>
            <w:r w:rsidRPr="00072232">
              <w:rPr>
                <w:rFonts w:cs="Times New Roman"/>
                <w:color w:val="000000"/>
                <w:sz w:val="14"/>
                <w:szCs w:val="14"/>
                <w:lang w:val="de-DE"/>
              </w:rPr>
              <w:t xml:space="preserve"> </w:t>
            </w:r>
            <w:r w:rsidRPr="00072232">
              <w:rPr>
                <w:rFonts w:cs="Times New Roman"/>
                <w:color w:val="000000"/>
                <w:sz w:val="14"/>
                <w:szCs w:val="14"/>
                <w:lang w:val="kk-KZ"/>
              </w:rPr>
              <w:t>салу</w:t>
            </w:r>
            <w:r w:rsidRPr="00072232">
              <w:rPr>
                <w:rFonts w:cs="Times New Roman"/>
                <w:color w:val="000000"/>
                <w:sz w:val="14"/>
                <w:szCs w:val="14"/>
                <w:lang w:val="de-DE"/>
              </w:rPr>
              <w:t xml:space="preserve"> </w:t>
            </w:r>
            <w:r w:rsidRPr="00072232">
              <w:rPr>
                <w:rFonts w:cs="Times New Roman"/>
                <w:color w:val="000000"/>
                <w:sz w:val="14"/>
                <w:szCs w:val="14"/>
                <w:lang w:val="kk-KZ"/>
              </w:rPr>
              <w:t>әдістерін</w:t>
            </w:r>
            <w:r w:rsidRPr="00072232">
              <w:rPr>
                <w:rFonts w:cs="Times New Roman"/>
                <w:color w:val="000000"/>
                <w:sz w:val="14"/>
                <w:szCs w:val="14"/>
                <w:lang w:val="de-DE"/>
              </w:rPr>
              <w:t xml:space="preserve">; </w:t>
            </w:r>
            <w:r w:rsidRPr="00072232">
              <w:rPr>
                <w:rFonts w:cs="Times New Roman"/>
                <w:color w:val="000000"/>
                <w:sz w:val="14"/>
                <w:szCs w:val="14"/>
                <w:lang w:val="kk-KZ"/>
              </w:rPr>
              <w:t>сәулет</w:t>
            </w:r>
            <w:r w:rsidRPr="00072232">
              <w:rPr>
                <w:rFonts w:cs="Times New Roman"/>
                <w:color w:val="000000"/>
                <w:sz w:val="14"/>
                <w:szCs w:val="14"/>
                <w:lang w:val="de-DE"/>
              </w:rPr>
              <w:t>-</w:t>
            </w:r>
            <w:r w:rsidRPr="00072232">
              <w:rPr>
                <w:rFonts w:cs="Times New Roman"/>
                <w:color w:val="000000"/>
                <w:sz w:val="14"/>
                <w:szCs w:val="14"/>
                <w:lang w:val="kk-KZ"/>
              </w:rPr>
              <w:t>құрылыс</w:t>
            </w:r>
            <w:r w:rsidRPr="00072232">
              <w:rPr>
                <w:rFonts w:cs="Times New Roman"/>
                <w:color w:val="000000"/>
                <w:sz w:val="14"/>
                <w:szCs w:val="14"/>
                <w:lang w:val="de-DE"/>
              </w:rPr>
              <w:t xml:space="preserve"> </w:t>
            </w:r>
            <w:r w:rsidRPr="00072232">
              <w:rPr>
                <w:rFonts w:cs="Times New Roman"/>
                <w:color w:val="000000"/>
                <w:sz w:val="14"/>
                <w:szCs w:val="14"/>
                <w:lang w:val="kk-KZ"/>
              </w:rPr>
              <w:t>сызбаларын</w:t>
            </w:r>
            <w:r w:rsidRPr="00072232">
              <w:rPr>
                <w:rFonts w:cs="Times New Roman"/>
                <w:color w:val="000000"/>
                <w:sz w:val="14"/>
                <w:szCs w:val="14"/>
                <w:lang w:val="de-DE"/>
              </w:rPr>
              <w:t xml:space="preserve"> </w:t>
            </w:r>
            <w:r w:rsidRPr="00072232">
              <w:rPr>
                <w:rFonts w:cs="Times New Roman"/>
                <w:color w:val="000000"/>
                <w:sz w:val="14"/>
                <w:szCs w:val="14"/>
                <w:lang w:val="kk-KZ"/>
              </w:rPr>
              <w:t>құру</w:t>
            </w:r>
            <w:r w:rsidRPr="00072232">
              <w:rPr>
                <w:rFonts w:cs="Times New Roman"/>
                <w:color w:val="000000"/>
                <w:sz w:val="14"/>
                <w:szCs w:val="14"/>
                <w:lang w:val="de-DE"/>
              </w:rPr>
              <w:t xml:space="preserve"> </w:t>
            </w:r>
            <w:r w:rsidRPr="00072232">
              <w:rPr>
                <w:rFonts w:cs="Times New Roman"/>
                <w:color w:val="000000"/>
                <w:sz w:val="14"/>
                <w:szCs w:val="14"/>
                <w:lang w:val="kk-KZ"/>
              </w:rPr>
              <w:t>және</w:t>
            </w:r>
            <w:r w:rsidRPr="00072232">
              <w:rPr>
                <w:rFonts w:cs="Times New Roman"/>
                <w:color w:val="000000"/>
                <w:sz w:val="14"/>
                <w:szCs w:val="14"/>
                <w:lang w:val="de-DE"/>
              </w:rPr>
              <w:t xml:space="preserve"> </w:t>
            </w:r>
            <w:r w:rsidRPr="00072232">
              <w:rPr>
                <w:rFonts w:cs="Times New Roman"/>
                <w:color w:val="000000"/>
                <w:sz w:val="14"/>
                <w:szCs w:val="14"/>
                <w:lang w:val="kk-KZ"/>
              </w:rPr>
              <w:t>оқу</w:t>
            </w:r>
            <w:r w:rsidRPr="00072232">
              <w:rPr>
                <w:rFonts w:cs="Times New Roman"/>
                <w:color w:val="000000"/>
                <w:sz w:val="14"/>
                <w:szCs w:val="14"/>
                <w:lang w:val="de-DE"/>
              </w:rPr>
              <w:t xml:space="preserve"> </w:t>
            </w:r>
            <w:r w:rsidRPr="00072232">
              <w:rPr>
                <w:rFonts w:cs="Times New Roman"/>
                <w:color w:val="000000"/>
                <w:sz w:val="14"/>
                <w:szCs w:val="14"/>
                <w:lang w:val="kk-KZ"/>
              </w:rPr>
              <w:t>әдістерін</w:t>
            </w:r>
            <w:r w:rsidRPr="00072232">
              <w:rPr>
                <w:rFonts w:cs="Times New Roman"/>
                <w:color w:val="000000"/>
                <w:sz w:val="14"/>
                <w:szCs w:val="14"/>
                <w:lang w:val="de-DE"/>
              </w:rPr>
              <w:t>.</w:t>
            </w:r>
          </w:p>
          <w:p w:rsidR="00CF46D5" w:rsidRPr="00072232" w:rsidRDefault="00CF46D5" w:rsidP="00A51337">
            <w:pPr>
              <w:ind w:left="0" w:right="0"/>
              <w:contextualSpacing/>
              <w:rPr>
                <w:rFonts w:cs="Times New Roman"/>
                <w:color w:val="000000"/>
                <w:sz w:val="14"/>
                <w:szCs w:val="14"/>
                <w:lang w:val="de-DE"/>
              </w:rPr>
            </w:pPr>
            <w:r w:rsidRPr="00072232">
              <w:rPr>
                <w:rFonts w:cs="Times New Roman"/>
                <w:b/>
                <w:sz w:val="14"/>
                <w:szCs w:val="14"/>
                <w:lang w:val="kk-KZ"/>
              </w:rPr>
              <w:t xml:space="preserve">Құзіреттілігі: </w:t>
            </w:r>
            <w:r w:rsidRPr="00072232">
              <w:rPr>
                <w:rFonts w:cs="Times New Roman"/>
                <w:color w:val="000000"/>
                <w:sz w:val="14"/>
                <w:szCs w:val="14"/>
                <w:lang w:val="kk-KZ"/>
              </w:rPr>
              <w:t>О</w:t>
            </w:r>
            <w:r w:rsidRPr="00072232">
              <w:rPr>
                <w:rFonts w:cs="Times New Roman"/>
                <w:color w:val="000000"/>
                <w:sz w:val="14"/>
                <w:szCs w:val="14"/>
              </w:rPr>
              <w:t>йлау</w:t>
            </w:r>
            <w:r w:rsidRPr="00072232">
              <w:rPr>
                <w:rFonts w:cs="Times New Roman"/>
                <w:color w:val="000000"/>
                <w:sz w:val="14"/>
                <w:szCs w:val="14"/>
                <w:lang w:val="de-DE"/>
              </w:rPr>
              <w:t xml:space="preserve"> </w:t>
            </w:r>
            <w:r w:rsidRPr="00072232">
              <w:rPr>
                <w:rFonts w:cs="Times New Roman"/>
                <w:color w:val="000000"/>
                <w:sz w:val="14"/>
                <w:szCs w:val="14"/>
              </w:rPr>
              <w:t>мәдениетін</w:t>
            </w:r>
            <w:r w:rsidRPr="00072232">
              <w:rPr>
                <w:rFonts w:cs="Times New Roman"/>
                <w:color w:val="000000"/>
                <w:sz w:val="14"/>
                <w:szCs w:val="14"/>
                <w:lang w:val="de-DE"/>
              </w:rPr>
              <w:t xml:space="preserve"> </w:t>
            </w:r>
            <w:r w:rsidRPr="00072232">
              <w:rPr>
                <w:rFonts w:cs="Times New Roman"/>
                <w:color w:val="000000"/>
                <w:sz w:val="14"/>
                <w:szCs w:val="14"/>
              </w:rPr>
              <w:t>меңгеру</w:t>
            </w:r>
            <w:r w:rsidRPr="00072232">
              <w:rPr>
                <w:rFonts w:cs="Times New Roman"/>
                <w:color w:val="000000"/>
                <w:sz w:val="14"/>
                <w:szCs w:val="14"/>
                <w:lang w:val="de-DE"/>
              </w:rPr>
              <w:t xml:space="preserve">, </w:t>
            </w:r>
            <w:r w:rsidRPr="00072232">
              <w:rPr>
                <w:rFonts w:cs="Times New Roman"/>
                <w:color w:val="000000"/>
                <w:sz w:val="14"/>
                <w:szCs w:val="14"/>
              </w:rPr>
              <w:t>ақпаратты</w:t>
            </w:r>
            <w:r w:rsidRPr="00072232">
              <w:rPr>
                <w:rFonts w:cs="Times New Roman"/>
                <w:color w:val="000000"/>
                <w:sz w:val="14"/>
                <w:szCs w:val="14"/>
                <w:lang w:val="de-DE"/>
              </w:rPr>
              <w:t xml:space="preserve"> </w:t>
            </w:r>
            <w:r w:rsidRPr="00072232">
              <w:rPr>
                <w:rFonts w:cs="Times New Roman"/>
                <w:color w:val="000000"/>
                <w:sz w:val="14"/>
                <w:szCs w:val="14"/>
              </w:rPr>
              <w:t>жалпылау</w:t>
            </w:r>
            <w:r w:rsidRPr="00072232">
              <w:rPr>
                <w:rFonts w:cs="Times New Roman"/>
                <w:color w:val="000000"/>
                <w:sz w:val="14"/>
                <w:szCs w:val="14"/>
                <w:lang w:val="de-DE"/>
              </w:rPr>
              <w:t xml:space="preserve">, </w:t>
            </w:r>
            <w:r w:rsidRPr="00072232">
              <w:rPr>
                <w:rFonts w:cs="Times New Roman"/>
                <w:color w:val="000000"/>
                <w:sz w:val="14"/>
                <w:szCs w:val="14"/>
              </w:rPr>
              <w:t>талдау</w:t>
            </w:r>
            <w:r w:rsidRPr="00072232">
              <w:rPr>
                <w:rFonts w:cs="Times New Roman"/>
                <w:color w:val="000000"/>
                <w:sz w:val="14"/>
                <w:szCs w:val="14"/>
                <w:lang w:val="de-DE"/>
              </w:rPr>
              <w:t xml:space="preserve">, </w:t>
            </w:r>
            <w:r w:rsidRPr="00072232">
              <w:rPr>
                <w:rFonts w:cs="Times New Roman"/>
                <w:color w:val="000000"/>
                <w:sz w:val="14"/>
                <w:szCs w:val="14"/>
              </w:rPr>
              <w:t>қабылдау</w:t>
            </w:r>
            <w:r w:rsidRPr="00072232">
              <w:rPr>
                <w:rFonts w:cs="Times New Roman"/>
                <w:color w:val="000000"/>
                <w:sz w:val="14"/>
                <w:szCs w:val="14"/>
                <w:lang w:val="de-DE"/>
              </w:rPr>
              <w:t xml:space="preserve">, </w:t>
            </w:r>
            <w:r w:rsidRPr="00072232">
              <w:rPr>
                <w:rFonts w:cs="Times New Roman"/>
                <w:color w:val="000000"/>
                <w:sz w:val="14"/>
                <w:szCs w:val="14"/>
              </w:rPr>
              <w:t>мақсат</w:t>
            </w:r>
            <w:r w:rsidRPr="00072232">
              <w:rPr>
                <w:rFonts w:cs="Times New Roman"/>
                <w:color w:val="000000"/>
                <w:sz w:val="14"/>
                <w:szCs w:val="14"/>
                <w:lang w:val="de-DE"/>
              </w:rPr>
              <w:t xml:space="preserve"> </w:t>
            </w:r>
            <w:r w:rsidRPr="00072232">
              <w:rPr>
                <w:rFonts w:cs="Times New Roman"/>
                <w:color w:val="000000"/>
                <w:sz w:val="14"/>
                <w:szCs w:val="14"/>
              </w:rPr>
              <w:t>қою</w:t>
            </w:r>
            <w:r w:rsidRPr="00072232">
              <w:rPr>
                <w:rFonts w:cs="Times New Roman"/>
                <w:color w:val="000000"/>
                <w:sz w:val="14"/>
                <w:szCs w:val="14"/>
                <w:lang w:val="de-DE"/>
              </w:rPr>
              <w:t xml:space="preserve"> </w:t>
            </w:r>
            <w:r w:rsidRPr="00072232">
              <w:rPr>
                <w:rFonts w:cs="Times New Roman"/>
                <w:color w:val="000000"/>
                <w:sz w:val="14"/>
                <w:szCs w:val="14"/>
              </w:rPr>
              <w:t>және</w:t>
            </w:r>
            <w:r w:rsidRPr="00072232">
              <w:rPr>
                <w:rFonts w:cs="Times New Roman"/>
                <w:color w:val="000000"/>
                <w:sz w:val="14"/>
                <w:szCs w:val="14"/>
                <w:lang w:val="de-DE"/>
              </w:rPr>
              <w:t xml:space="preserve"> </w:t>
            </w:r>
            <w:r w:rsidRPr="00072232">
              <w:rPr>
                <w:rFonts w:cs="Times New Roman"/>
                <w:color w:val="000000"/>
                <w:sz w:val="14"/>
                <w:szCs w:val="14"/>
              </w:rPr>
              <w:t>оған</w:t>
            </w:r>
            <w:r w:rsidRPr="00072232">
              <w:rPr>
                <w:rFonts w:cs="Times New Roman"/>
                <w:color w:val="000000"/>
                <w:sz w:val="14"/>
                <w:szCs w:val="14"/>
                <w:lang w:val="de-DE"/>
              </w:rPr>
              <w:t xml:space="preserve"> </w:t>
            </w:r>
            <w:r w:rsidRPr="00072232">
              <w:rPr>
                <w:rFonts w:cs="Times New Roman"/>
                <w:color w:val="000000"/>
                <w:sz w:val="14"/>
                <w:szCs w:val="14"/>
              </w:rPr>
              <w:t>жету</w:t>
            </w:r>
            <w:r w:rsidRPr="00072232">
              <w:rPr>
                <w:rFonts w:cs="Times New Roman"/>
                <w:color w:val="000000"/>
                <w:sz w:val="14"/>
                <w:szCs w:val="14"/>
                <w:lang w:val="de-DE"/>
              </w:rPr>
              <w:t xml:space="preserve"> </w:t>
            </w:r>
            <w:r w:rsidRPr="00072232">
              <w:rPr>
                <w:rFonts w:cs="Times New Roman"/>
                <w:color w:val="000000"/>
                <w:sz w:val="14"/>
                <w:szCs w:val="14"/>
              </w:rPr>
              <w:t>жолдарын</w:t>
            </w:r>
            <w:r w:rsidRPr="00072232">
              <w:rPr>
                <w:rFonts w:cs="Times New Roman"/>
                <w:color w:val="000000"/>
                <w:sz w:val="14"/>
                <w:szCs w:val="14"/>
                <w:lang w:val="de-DE"/>
              </w:rPr>
              <w:t xml:space="preserve"> </w:t>
            </w:r>
            <w:r w:rsidRPr="00072232">
              <w:rPr>
                <w:rFonts w:cs="Times New Roman"/>
                <w:color w:val="000000"/>
                <w:sz w:val="14"/>
                <w:szCs w:val="14"/>
              </w:rPr>
              <w:t>таңдау</w:t>
            </w:r>
            <w:r w:rsidRPr="00072232">
              <w:rPr>
                <w:rFonts w:cs="Times New Roman"/>
                <w:color w:val="000000"/>
                <w:sz w:val="14"/>
                <w:szCs w:val="14"/>
                <w:lang w:val="de-DE"/>
              </w:rPr>
              <w:t xml:space="preserve"> </w:t>
            </w:r>
            <w:r w:rsidRPr="00072232">
              <w:rPr>
                <w:rFonts w:cs="Times New Roman"/>
                <w:color w:val="000000"/>
                <w:sz w:val="14"/>
                <w:szCs w:val="14"/>
              </w:rPr>
              <w:t>қабілеті</w:t>
            </w:r>
            <w:r w:rsidRPr="00072232">
              <w:rPr>
                <w:rFonts w:cs="Times New Roman"/>
                <w:color w:val="000000"/>
                <w:sz w:val="14"/>
                <w:szCs w:val="14"/>
                <w:lang w:val="de-DE"/>
              </w:rPr>
              <w:t xml:space="preserve">; </w:t>
            </w:r>
            <w:r w:rsidRPr="00072232">
              <w:rPr>
                <w:rFonts w:cs="Times New Roman"/>
                <w:color w:val="000000"/>
                <w:sz w:val="14"/>
                <w:szCs w:val="14"/>
              </w:rPr>
              <w:t>математикалық</w:t>
            </w:r>
            <w:r w:rsidRPr="00072232">
              <w:rPr>
                <w:rFonts w:cs="Times New Roman"/>
                <w:color w:val="000000"/>
                <w:sz w:val="14"/>
                <w:szCs w:val="14"/>
                <w:lang w:val="de-DE"/>
              </w:rPr>
              <w:t xml:space="preserve"> </w:t>
            </w:r>
            <w:r w:rsidRPr="00072232">
              <w:rPr>
                <w:rFonts w:cs="Times New Roman"/>
                <w:color w:val="000000"/>
                <w:sz w:val="14"/>
                <w:szCs w:val="14"/>
              </w:rPr>
              <w:t>модельдеу</w:t>
            </w:r>
            <w:r w:rsidRPr="00072232">
              <w:rPr>
                <w:rFonts w:cs="Times New Roman"/>
                <w:color w:val="000000"/>
                <w:sz w:val="14"/>
                <w:szCs w:val="14"/>
                <w:lang w:val="de-DE"/>
              </w:rPr>
              <w:t xml:space="preserve">, </w:t>
            </w:r>
            <w:r w:rsidRPr="00072232">
              <w:rPr>
                <w:rFonts w:cs="Times New Roman"/>
                <w:color w:val="000000"/>
                <w:sz w:val="14"/>
                <w:szCs w:val="14"/>
              </w:rPr>
              <w:t>теориялық</w:t>
            </w:r>
            <w:r w:rsidRPr="00072232">
              <w:rPr>
                <w:rFonts w:cs="Times New Roman"/>
                <w:color w:val="000000"/>
                <w:sz w:val="14"/>
                <w:szCs w:val="14"/>
                <w:lang w:val="de-DE"/>
              </w:rPr>
              <w:t xml:space="preserve"> </w:t>
            </w:r>
            <w:r w:rsidRPr="00072232">
              <w:rPr>
                <w:rFonts w:cs="Times New Roman"/>
                <w:color w:val="000000"/>
                <w:sz w:val="14"/>
                <w:szCs w:val="14"/>
              </w:rPr>
              <w:t>және</w:t>
            </w:r>
            <w:r w:rsidRPr="00072232">
              <w:rPr>
                <w:rFonts w:cs="Times New Roman"/>
                <w:color w:val="000000"/>
                <w:sz w:val="14"/>
                <w:szCs w:val="14"/>
                <w:lang w:val="de-DE"/>
              </w:rPr>
              <w:t xml:space="preserve"> </w:t>
            </w:r>
            <w:r w:rsidRPr="00072232">
              <w:rPr>
                <w:rFonts w:cs="Times New Roman"/>
                <w:color w:val="000000"/>
                <w:sz w:val="14"/>
                <w:szCs w:val="14"/>
              </w:rPr>
              <w:t>эксперименттік</w:t>
            </w:r>
            <w:r w:rsidRPr="00072232">
              <w:rPr>
                <w:rFonts w:cs="Times New Roman"/>
                <w:color w:val="000000"/>
                <w:sz w:val="14"/>
                <w:szCs w:val="14"/>
                <w:lang w:val="de-DE"/>
              </w:rPr>
              <w:t xml:space="preserve"> </w:t>
            </w:r>
            <w:r w:rsidRPr="00072232">
              <w:rPr>
                <w:rFonts w:cs="Times New Roman"/>
                <w:color w:val="000000"/>
                <w:sz w:val="14"/>
                <w:szCs w:val="14"/>
              </w:rPr>
              <w:t>зерттеу</w:t>
            </w:r>
            <w:r w:rsidRPr="00072232">
              <w:rPr>
                <w:rFonts w:cs="Times New Roman"/>
                <w:color w:val="000000"/>
                <w:sz w:val="14"/>
                <w:szCs w:val="14"/>
                <w:lang w:val="de-DE"/>
              </w:rPr>
              <w:t xml:space="preserve"> </w:t>
            </w:r>
            <w:r w:rsidRPr="00072232">
              <w:rPr>
                <w:rFonts w:cs="Times New Roman"/>
                <w:color w:val="000000"/>
                <w:sz w:val="14"/>
                <w:szCs w:val="14"/>
              </w:rPr>
              <w:t>әдістерін</w:t>
            </w:r>
            <w:r w:rsidRPr="00072232">
              <w:rPr>
                <w:rFonts w:cs="Times New Roman"/>
                <w:color w:val="000000"/>
                <w:sz w:val="14"/>
                <w:szCs w:val="14"/>
                <w:lang w:val="de-DE"/>
              </w:rPr>
              <w:t xml:space="preserve"> </w:t>
            </w:r>
            <w:r w:rsidRPr="00072232">
              <w:rPr>
                <w:rFonts w:cs="Times New Roman"/>
                <w:color w:val="000000"/>
                <w:sz w:val="14"/>
                <w:szCs w:val="14"/>
              </w:rPr>
              <w:t>қолдану</w:t>
            </w:r>
            <w:r w:rsidRPr="00072232">
              <w:rPr>
                <w:rFonts w:cs="Times New Roman"/>
                <w:color w:val="000000"/>
                <w:sz w:val="14"/>
                <w:szCs w:val="14"/>
                <w:lang w:val="de-DE"/>
              </w:rPr>
              <w:t xml:space="preserve"> </w:t>
            </w:r>
            <w:r w:rsidRPr="00072232">
              <w:rPr>
                <w:rFonts w:cs="Times New Roman"/>
                <w:color w:val="000000"/>
                <w:sz w:val="14"/>
                <w:szCs w:val="14"/>
              </w:rPr>
              <w:t>қабілеті</w:t>
            </w:r>
            <w:r w:rsidRPr="00072232">
              <w:rPr>
                <w:rFonts w:cs="Times New Roman"/>
                <w:color w:val="000000"/>
                <w:sz w:val="14"/>
                <w:szCs w:val="14"/>
                <w:lang w:val="de-DE"/>
              </w:rPr>
              <w:t xml:space="preserve">; </w:t>
            </w:r>
            <w:r w:rsidRPr="00072232">
              <w:rPr>
                <w:rFonts w:cs="Times New Roman"/>
                <w:color w:val="000000"/>
                <w:sz w:val="14"/>
                <w:szCs w:val="14"/>
              </w:rPr>
              <w:t>өз</w:t>
            </w:r>
            <w:r w:rsidRPr="00072232">
              <w:rPr>
                <w:rFonts w:cs="Times New Roman"/>
                <w:color w:val="000000"/>
                <w:sz w:val="14"/>
                <w:szCs w:val="14"/>
                <w:lang w:val="de-DE"/>
              </w:rPr>
              <w:t xml:space="preserve"> </w:t>
            </w:r>
            <w:r w:rsidRPr="00072232">
              <w:rPr>
                <w:rFonts w:cs="Times New Roman"/>
                <w:color w:val="000000"/>
                <w:sz w:val="14"/>
                <w:szCs w:val="14"/>
              </w:rPr>
              <w:t>қызметінде</w:t>
            </w:r>
            <w:r w:rsidRPr="00072232">
              <w:rPr>
                <w:rFonts w:cs="Times New Roman"/>
                <w:color w:val="000000"/>
                <w:sz w:val="14"/>
                <w:szCs w:val="14"/>
                <w:lang w:val="de-DE"/>
              </w:rPr>
              <w:t xml:space="preserve"> </w:t>
            </w:r>
            <w:r w:rsidRPr="00072232">
              <w:rPr>
                <w:rFonts w:cs="Times New Roman"/>
                <w:color w:val="000000"/>
                <w:sz w:val="14"/>
                <w:szCs w:val="14"/>
              </w:rPr>
              <w:t>нормативтік</w:t>
            </w:r>
            <w:r w:rsidRPr="00072232">
              <w:rPr>
                <w:rFonts w:cs="Times New Roman"/>
                <w:color w:val="000000"/>
                <w:sz w:val="14"/>
                <w:szCs w:val="14"/>
                <w:lang w:val="de-DE"/>
              </w:rPr>
              <w:t xml:space="preserve"> </w:t>
            </w:r>
            <w:r w:rsidRPr="00072232">
              <w:rPr>
                <w:rFonts w:cs="Times New Roman"/>
                <w:color w:val="000000"/>
                <w:sz w:val="14"/>
                <w:szCs w:val="14"/>
              </w:rPr>
              <w:t>құқықтық</w:t>
            </w:r>
            <w:r w:rsidRPr="00072232">
              <w:rPr>
                <w:rFonts w:cs="Times New Roman"/>
                <w:color w:val="000000"/>
                <w:sz w:val="14"/>
                <w:szCs w:val="14"/>
                <w:lang w:val="de-DE"/>
              </w:rPr>
              <w:t xml:space="preserve"> </w:t>
            </w:r>
            <w:r w:rsidRPr="00072232">
              <w:rPr>
                <w:rFonts w:cs="Times New Roman"/>
                <w:color w:val="000000"/>
                <w:sz w:val="14"/>
                <w:szCs w:val="14"/>
              </w:rPr>
              <w:t>құжаттарды</w:t>
            </w:r>
            <w:r w:rsidRPr="00072232">
              <w:rPr>
                <w:rFonts w:cs="Times New Roman"/>
                <w:color w:val="000000"/>
                <w:sz w:val="14"/>
                <w:szCs w:val="14"/>
                <w:lang w:val="de-DE"/>
              </w:rPr>
              <w:t xml:space="preserve"> </w:t>
            </w:r>
            <w:r w:rsidRPr="00072232">
              <w:rPr>
                <w:rFonts w:cs="Times New Roman"/>
                <w:color w:val="000000"/>
                <w:sz w:val="14"/>
                <w:szCs w:val="14"/>
              </w:rPr>
              <w:t>пайдалану</w:t>
            </w:r>
            <w:r w:rsidRPr="00072232">
              <w:rPr>
                <w:rFonts w:cs="Times New Roman"/>
                <w:color w:val="000000"/>
                <w:sz w:val="14"/>
                <w:szCs w:val="14"/>
                <w:lang w:val="de-DE"/>
              </w:rPr>
              <w:t xml:space="preserve"> </w:t>
            </w:r>
            <w:r w:rsidRPr="00072232">
              <w:rPr>
                <w:rFonts w:cs="Times New Roman"/>
                <w:color w:val="000000"/>
                <w:sz w:val="14"/>
                <w:szCs w:val="14"/>
              </w:rPr>
              <w:t>қабілеті</w:t>
            </w:r>
            <w:r w:rsidRPr="00072232">
              <w:rPr>
                <w:rFonts w:cs="Times New Roman"/>
                <w:color w:val="000000"/>
                <w:sz w:val="14"/>
                <w:szCs w:val="14"/>
                <w:lang w:val="de-DE"/>
              </w:rPr>
              <w:t xml:space="preserve">; </w:t>
            </w:r>
          </w:p>
          <w:p w:rsidR="00CF46D5" w:rsidRPr="00072232" w:rsidRDefault="00CF46D5" w:rsidP="00A51337">
            <w:pPr>
              <w:ind w:left="0" w:right="0"/>
              <w:contextualSpacing/>
              <w:rPr>
                <w:rFonts w:eastAsia="Times New Roman" w:cs="Times New Roman"/>
                <w:sz w:val="14"/>
                <w:szCs w:val="14"/>
                <w:lang w:val="kk-KZ" w:eastAsia="ru-RU"/>
              </w:rPr>
            </w:pPr>
            <w:r w:rsidRPr="00072232">
              <w:rPr>
                <w:rFonts w:cs="Times New Roman"/>
                <w:color w:val="000000"/>
                <w:sz w:val="14"/>
                <w:szCs w:val="14"/>
              </w:rPr>
              <w:t>жобалау</w:t>
            </w:r>
            <w:r w:rsidRPr="00072232">
              <w:rPr>
                <w:rFonts w:cs="Times New Roman"/>
                <w:color w:val="000000"/>
                <w:sz w:val="14"/>
                <w:szCs w:val="14"/>
                <w:lang w:val="de-DE"/>
              </w:rPr>
              <w:t xml:space="preserve"> </w:t>
            </w:r>
            <w:r w:rsidRPr="00072232">
              <w:rPr>
                <w:rFonts w:cs="Times New Roman"/>
                <w:color w:val="000000"/>
                <w:sz w:val="14"/>
                <w:szCs w:val="14"/>
              </w:rPr>
              <w:t>және</w:t>
            </w:r>
            <w:r w:rsidRPr="00072232">
              <w:rPr>
                <w:rFonts w:cs="Times New Roman"/>
                <w:color w:val="000000"/>
                <w:sz w:val="14"/>
                <w:szCs w:val="14"/>
                <w:lang w:val="de-DE"/>
              </w:rPr>
              <w:t xml:space="preserve"> </w:t>
            </w:r>
            <w:r w:rsidRPr="00072232">
              <w:rPr>
                <w:rFonts w:cs="Times New Roman"/>
                <w:color w:val="000000"/>
                <w:sz w:val="14"/>
                <w:szCs w:val="14"/>
              </w:rPr>
              <w:t>техникалық</w:t>
            </w:r>
            <w:r w:rsidRPr="00072232">
              <w:rPr>
                <w:rFonts w:cs="Times New Roman"/>
                <w:color w:val="000000"/>
                <w:sz w:val="14"/>
                <w:szCs w:val="14"/>
                <w:lang w:val="de-DE"/>
              </w:rPr>
              <w:t xml:space="preserve"> </w:t>
            </w:r>
            <w:r w:rsidRPr="00072232">
              <w:rPr>
                <w:rFonts w:cs="Times New Roman"/>
                <w:color w:val="000000"/>
                <w:sz w:val="14"/>
                <w:szCs w:val="14"/>
              </w:rPr>
              <w:t>құжаттаманы</w:t>
            </w:r>
            <w:r w:rsidRPr="00072232">
              <w:rPr>
                <w:rFonts w:cs="Times New Roman"/>
                <w:color w:val="000000"/>
                <w:sz w:val="14"/>
                <w:szCs w:val="14"/>
                <w:lang w:val="de-DE"/>
              </w:rPr>
              <w:t xml:space="preserve"> </w:t>
            </w:r>
            <w:r w:rsidRPr="00072232">
              <w:rPr>
                <w:rFonts w:cs="Times New Roman"/>
                <w:color w:val="000000"/>
                <w:sz w:val="14"/>
                <w:szCs w:val="14"/>
              </w:rPr>
              <w:t>әзірлеу</w:t>
            </w:r>
            <w:r w:rsidRPr="00072232">
              <w:rPr>
                <w:rFonts w:cs="Times New Roman"/>
                <w:color w:val="000000"/>
                <w:sz w:val="14"/>
                <w:szCs w:val="14"/>
                <w:lang w:val="de-DE"/>
              </w:rPr>
              <w:t xml:space="preserve">, </w:t>
            </w:r>
            <w:r w:rsidRPr="00072232">
              <w:rPr>
                <w:rFonts w:cs="Times New Roman"/>
                <w:color w:val="000000"/>
                <w:sz w:val="14"/>
                <w:szCs w:val="14"/>
              </w:rPr>
              <w:t>аяқталған</w:t>
            </w:r>
            <w:r w:rsidRPr="00072232">
              <w:rPr>
                <w:rFonts w:cs="Times New Roman"/>
                <w:color w:val="000000"/>
                <w:sz w:val="14"/>
                <w:szCs w:val="14"/>
                <w:lang w:val="de-DE"/>
              </w:rPr>
              <w:t xml:space="preserve"> </w:t>
            </w:r>
            <w:r w:rsidRPr="00072232">
              <w:rPr>
                <w:rFonts w:cs="Times New Roman"/>
                <w:color w:val="000000"/>
                <w:sz w:val="14"/>
                <w:szCs w:val="14"/>
              </w:rPr>
              <w:t>жобалау</w:t>
            </w:r>
            <w:r w:rsidRPr="00072232">
              <w:rPr>
                <w:rFonts w:cs="Times New Roman"/>
                <w:color w:val="000000"/>
                <w:sz w:val="14"/>
                <w:szCs w:val="14"/>
                <w:lang w:val="de-DE"/>
              </w:rPr>
              <w:t>-</w:t>
            </w:r>
            <w:r w:rsidRPr="00072232">
              <w:rPr>
                <w:rFonts w:cs="Times New Roman"/>
                <w:color w:val="000000"/>
                <w:sz w:val="14"/>
                <w:szCs w:val="14"/>
              </w:rPr>
              <w:t>конструкторлық</w:t>
            </w:r>
            <w:r w:rsidRPr="00072232">
              <w:rPr>
                <w:rFonts w:cs="Times New Roman"/>
                <w:color w:val="000000"/>
                <w:sz w:val="14"/>
                <w:szCs w:val="14"/>
                <w:lang w:val="de-DE"/>
              </w:rPr>
              <w:t xml:space="preserve"> </w:t>
            </w:r>
            <w:r w:rsidRPr="00072232">
              <w:rPr>
                <w:rFonts w:cs="Times New Roman"/>
                <w:color w:val="000000"/>
                <w:sz w:val="14"/>
                <w:szCs w:val="14"/>
              </w:rPr>
              <w:t>құжаттарды</w:t>
            </w:r>
            <w:r w:rsidRPr="00072232">
              <w:rPr>
                <w:rFonts w:cs="Times New Roman"/>
                <w:color w:val="000000"/>
                <w:sz w:val="14"/>
                <w:szCs w:val="14"/>
                <w:lang w:val="de-DE"/>
              </w:rPr>
              <w:t xml:space="preserve"> </w:t>
            </w:r>
            <w:r w:rsidRPr="00072232">
              <w:rPr>
                <w:rFonts w:cs="Times New Roman"/>
                <w:color w:val="000000"/>
                <w:sz w:val="14"/>
                <w:szCs w:val="14"/>
              </w:rPr>
              <w:t>ресімдеу</w:t>
            </w:r>
            <w:r w:rsidRPr="00072232">
              <w:rPr>
                <w:rFonts w:cs="Times New Roman"/>
                <w:color w:val="000000"/>
                <w:sz w:val="14"/>
                <w:szCs w:val="14"/>
                <w:lang w:val="de-DE"/>
              </w:rPr>
              <w:t xml:space="preserve"> </w:t>
            </w:r>
            <w:r w:rsidRPr="00072232">
              <w:rPr>
                <w:rFonts w:cs="Times New Roman"/>
                <w:color w:val="000000"/>
                <w:sz w:val="14"/>
                <w:szCs w:val="14"/>
              </w:rPr>
              <w:t>қабілеті</w:t>
            </w:r>
            <w:r w:rsidRPr="00072232">
              <w:rPr>
                <w:rFonts w:cs="Times New Roman"/>
                <w:color w:val="000000"/>
                <w:sz w:val="14"/>
                <w:szCs w:val="14"/>
                <w:lang w:val="kk-KZ"/>
              </w:rPr>
              <w:t>.</w:t>
            </w:r>
          </w:p>
        </w:tc>
        <w:tc>
          <w:tcPr>
            <w:tcW w:w="567" w:type="dxa"/>
            <w:shd w:val="clear" w:color="000000" w:fill="FFFFFF"/>
            <w:vAlign w:val="center"/>
          </w:tcPr>
          <w:p w:rsidR="00CF46D5" w:rsidRPr="00072232" w:rsidRDefault="00CF46D5"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33,34</w:t>
            </w:r>
          </w:p>
        </w:tc>
      </w:tr>
      <w:tr w:rsidR="00CF46D5" w:rsidRPr="00072232" w:rsidTr="009A6EAA">
        <w:trPr>
          <w:trHeight w:val="702"/>
        </w:trPr>
        <w:tc>
          <w:tcPr>
            <w:tcW w:w="1242" w:type="dxa"/>
            <w:vMerge/>
            <w:shd w:val="clear" w:color="000000" w:fill="FFFFFF"/>
          </w:tcPr>
          <w:p w:rsidR="00CF46D5" w:rsidRPr="00072232" w:rsidRDefault="00CF46D5" w:rsidP="00A51337">
            <w:pPr>
              <w:ind w:left="0" w:right="0"/>
              <w:contextualSpacing/>
              <w:jc w:val="center"/>
              <w:rPr>
                <w:rFonts w:eastAsia="Times New Roman" w:cs="Times New Roman"/>
                <w:sz w:val="14"/>
                <w:szCs w:val="14"/>
                <w:lang w:val="de-DE" w:eastAsia="ru-RU"/>
              </w:rPr>
            </w:pPr>
          </w:p>
        </w:tc>
        <w:tc>
          <w:tcPr>
            <w:tcW w:w="1418" w:type="dxa"/>
            <w:shd w:val="clear" w:color="000000" w:fill="FFFFFF"/>
          </w:tcPr>
          <w:p w:rsidR="00CF46D5" w:rsidRPr="00072232" w:rsidRDefault="00CF46D5"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 xml:space="preserve">Начертательная геометрия и инженерная графика                                                               </w:t>
            </w:r>
          </w:p>
        </w:tc>
        <w:tc>
          <w:tcPr>
            <w:tcW w:w="585" w:type="dxa"/>
            <w:shd w:val="clear" w:color="000000" w:fill="FFFFFF"/>
          </w:tcPr>
          <w:p w:rsidR="00CF46D5" w:rsidRPr="00072232" w:rsidRDefault="00CF46D5" w:rsidP="00A51337">
            <w:pPr>
              <w:ind w:left="0" w:right="-91"/>
              <w:jc w:val="center"/>
              <w:rPr>
                <w:rFonts w:cs="Times New Roman"/>
                <w:sz w:val="14"/>
                <w:szCs w:val="14"/>
              </w:rPr>
            </w:pPr>
            <w:r w:rsidRPr="00072232">
              <w:rPr>
                <w:rFonts w:cs="Times New Roman"/>
                <w:sz w:val="14"/>
                <w:szCs w:val="14"/>
              </w:rPr>
              <w:t>БД</w:t>
            </w:r>
            <w:r w:rsidRPr="00072232">
              <w:rPr>
                <w:rFonts w:cs="Times New Roman"/>
                <w:sz w:val="14"/>
                <w:szCs w:val="14"/>
                <w:lang w:val="en-US"/>
              </w:rPr>
              <w:t xml:space="preserve"> </w:t>
            </w:r>
            <w:r w:rsidRPr="00072232">
              <w:rPr>
                <w:rFonts w:cs="Times New Roman"/>
                <w:sz w:val="14"/>
                <w:szCs w:val="14"/>
              </w:rPr>
              <w:t>/</w:t>
            </w:r>
            <w:r w:rsidRPr="00072232">
              <w:rPr>
                <w:rFonts w:cs="Times New Roman"/>
                <w:sz w:val="14"/>
                <w:szCs w:val="14"/>
                <w:lang w:val="en-US"/>
              </w:rPr>
              <w:t xml:space="preserve"> </w:t>
            </w:r>
            <w:r w:rsidRPr="00072232">
              <w:rPr>
                <w:rFonts w:cs="Times New Roman"/>
                <w:sz w:val="14"/>
                <w:szCs w:val="14"/>
              </w:rPr>
              <w:t>КВ</w:t>
            </w:r>
          </w:p>
        </w:tc>
        <w:tc>
          <w:tcPr>
            <w:tcW w:w="971" w:type="dxa"/>
            <w:shd w:val="clear" w:color="000000" w:fill="FFFFFF"/>
          </w:tcPr>
          <w:p w:rsidR="00CF46D5" w:rsidRPr="00072232" w:rsidRDefault="00CF46D5"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NGIG 12</w:t>
            </w:r>
            <w:r w:rsidRPr="00072232">
              <w:rPr>
                <w:rFonts w:eastAsia="Times New Roman" w:cs="Times New Roman"/>
                <w:sz w:val="14"/>
                <w:szCs w:val="14"/>
                <w:lang w:val="kk-KZ" w:eastAsia="ru-RU"/>
              </w:rPr>
              <w:t>09</w:t>
            </w:r>
            <w:r w:rsidRPr="00072232">
              <w:rPr>
                <w:rFonts w:eastAsia="Times New Roman" w:cs="Times New Roman"/>
                <w:sz w:val="14"/>
                <w:szCs w:val="14"/>
                <w:lang w:eastAsia="ru-RU"/>
              </w:rPr>
              <w:t xml:space="preserve">                  </w:t>
            </w:r>
          </w:p>
        </w:tc>
        <w:tc>
          <w:tcPr>
            <w:tcW w:w="642" w:type="dxa"/>
            <w:shd w:val="clear" w:color="000000" w:fill="FFFFFF"/>
          </w:tcPr>
          <w:p w:rsidR="00CF46D5" w:rsidRPr="00072232" w:rsidRDefault="00CF46D5"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3</w:t>
            </w:r>
          </w:p>
        </w:tc>
        <w:tc>
          <w:tcPr>
            <w:tcW w:w="1059" w:type="dxa"/>
            <w:shd w:val="clear" w:color="000000" w:fill="FFFFFF"/>
          </w:tcPr>
          <w:p w:rsidR="00CF46D5" w:rsidRPr="00072232" w:rsidRDefault="00CF46D5" w:rsidP="00A51337">
            <w:pPr>
              <w:ind w:left="0" w:right="0"/>
              <w:contextualSpacing/>
              <w:jc w:val="center"/>
              <w:rPr>
                <w:rFonts w:eastAsia="Times New Roman" w:cs="Times New Roman"/>
                <w:sz w:val="14"/>
                <w:szCs w:val="14"/>
                <w:lang w:eastAsia="ru-RU"/>
              </w:rPr>
            </w:pPr>
          </w:p>
        </w:tc>
        <w:tc>
          <w:tcPr>
            <w:tcW w:w="361" w:type="dxa"/>
            <w:shd w:val="clear" w:color="000000" w:fill="FFFFFF"/>
          </w:tcPr>
          <w:p w:rsidR="00CF46D5" w:rsidRPr="00072232" w:rsidRDefault="00CF46D5"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1</w:t>
            </w:r>
          </w:p>
        </w:tc>
        <w:tc>
          <w:tcPr>
            <w:tcW w:w="421" w:type="dxa"/>
            <w:shd w:val="clear" w:color="000000" w:fill="FFFFFF"/>
            <w:noWrap/>
          </w:tcPr>
          <w:p w:rsidR="00CF46D5" w:rsidRPr="00072232" w:rsidRDefault="00CF46D5"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w:t>
            </w:r>
          </w:p>
        </w:tc>
        <w:tc>
          <w:tcPr>
            <w:tcW w:w="1782" w:type="dxa"/>
            <w:shd w:val="clear" w:color="000000" w:fill="FFFFFF"/>
          </w:tcPr>
          <w:p w:rsidR="00CF46D5" w:rsidRPr="00072232" w:rsidRDefault="00CF46D5" w:rsidP="009A6EAA">
            <w:pPr>
              <w:ind w:left="30" w:right="-110"/>
              <w:jc w:val="left"/>
              <w:rPr>
                <w:rFonts w:cs="Times New Roman"/>
                <w:sz w:val="14"/>
                <w:szCs w:val="14"/>
                <w:lang w:val="kk-KZ"/>
              </w:rPr>
            </w:pPr>
            <w:r w:rsidRPr="00072232">
              <w:rPr>
                <w:rFonts w:cs="Times New Roman"/>
                <w:b/>
                <w:bCs/>
                <w:sz w:val="14"/>
                <w:szCs w:val="14"/>
              </w:rPr>
              <w:t>Пререквизиты:</w:t>
            </w:r>
            <w:r w:rsidRPr="00072232">
              <w:rPr>
                <w:rFonts w:cs="Times New Roman"/>
                <w:b/>
                <w:bCs/>
                <w:sz w:val="14"/>
                <w:szCs w:val="14"/>
                <w:lang w:val="kk-KZ"/>
              </w:rPr>
              <w:t xml:space="preserve"> </w:t>
            </w:r>
            <w:r w:rsidRPr="00072232">
              <w:rPr>
                <w:rFonts w:cs="Times New Roman"/>
                <w:bCs/>
                <w:sz w:val="14"/>
                <w:szCs w:val="14"/>
                <w:lang w:val="kk-KZ"/>
              </w:rPr>
              <w:t>Школьная программа</w:t>
            </w:r>
            <w:r w:rsidRPr="00072232">
              <w:rPr>
                <w:rFonts w:cs="Times New Roman"/>
                <w:b/>
                <w:bCs/>
                <w:sz w:val="14"/>
                <w:szCs w:val="14"/>
              </w:rPr>
              <w:t xml:space="preserve"> </w:t>
            </w:r>
            <w:r w:rsidRPr="00072232">
              <w:rPr>
                <w:rFonts w:cs="Times New Roman"/>
                <w:bCs/>
                <w:sz w:val="14"/>
                <w:szCs w:val="14"/>
                <w:lang w:val="kk-KZ"/>
              </w:rPr>
              <w:t>дисциплин Алгебра, Геометрия</w:t>
            </w:r>
            <w:r w:rsidRPr="00072232">
              <w:rPr>
                <w:rFonts w:cs="Times New Roman"/>
                <w:sz w:val="14"/>
                <w:szCs w:val="14"/>
              </w:rPr>
              <w:t xml:space="preserve"> </w:t>
            </w:r>
            <w:r w:rsidRPr="00072232">
              <w:rPr>
                <w:rFonts w:cs="Times New Roman"/>
                <w:sz w:val="14"/>
                <w:szCs w:val="14"/>
              </w:rPr>
              <w:br/>
            </w:r>
            <w:r w:rsidRPr="00072232">
              <w:rPr>
                <w:rFonts w:cs="Times New Roman"/>
                <w:b/>
                <w:bCs/>
                <w:sz w:val="14"/>
                <w:szCs w:val="14"/>
              </w:rPr>
              <w:t xml:space="preserve">Постреквизиты: </w:t>
            </w:r>
            <w:r w:rsidRPr="00072232">
              <w:rPr>
                <w:rFonts w:cs="Times New Roman"/>
                <w:bCs/>
                <w:sz w:val="14"/>
                <w:szCs w:val="14"/>
              </w:rPr>
              <w:t>Инженерная и компьютерная графика</w:t>
            </w:r>
            <w:r w:rsidRPr="00072232">
              <w:rPr>
                <w:rFonts w:cs="Times New Roman"/>
                <w:bCs/>
                <w:sz w:val="14"/>
                <w:szCs w:val="14"/>
                <w:lang w:val="kk-KZ"/>
              </w:rPr>
              <w:t>, Современные компьютерные технологии в проектировании</w:t>
            </w:r>
          </w:p>
        </w:tc>
        <w:tc>
          <w:tcPr>
            <w:tcW w:w="3053" w:type="dxa"/>
            <w:shd w:val="clear" w:color="000000" w:fill="FFFFFF"/>
          </w:tcPr>
          <w:p w:rsidR="00CF46D5" w:rsidRPr="00072232" w:rsidRDefault="00CF46D5" w:rsidP="009A6EAA">
            <w:pPr>
              <w:pStyle w:val="af0"/>
              <w:jc w:val="both"/>
              <w:rPr>
                <w:rFonts w:ascii="Times New Roman" w:hAnsi="Times New Roman"/>
                <w:sz w:val="14"/>
                <w:szCs w:val="14"/>
              </w:rPr>
            </w:pPr>
            <w:r w:rsidRPr="00072232">
              <w:rPr>
                <w:rFonts w:ascii="Times New Roman" w:hAnsi="Times New Roman"/>
                <w:b/>
                <w:bCs/>
                <w:sz w:val="14"/>
                <w:szCs w:val="14"/>
              </w:rPr>
              <w:t>Цель:</w:t>
            </w:r>
            <w:r w:rsidRPr="00072232">
              <w:rPr>
                <w:rFonts w:ascii="Times New Roman" w:hAnsi="Times New Roman"/>
                <w:sz w:val="14"/>
                <w:szCs w:val="14"/>
              </w:rPr>
              <w:t xml:space="preserve"> Развитие пространственного представления и воображения, конструктивно-геометрического мышления, способности к анализу и синтезу пространственных форм и отношений на основе чертежей конкретных объектов.</w:t>
            </w:r>
          </w:p>
          <w:p w:rsidR="00CF46D5" w:rsidRPr="00072232" w:rsidRDefault="00CF46D5" w:rsidP="009A6EAA">
            <w:pPr>
              <w:tabs>
                <w:tab w:val="left" w:pos="426"/>
              </w:tabs>
              <w:ind w:left="0" w:right="0"/>
              <w:rPr>
                <w:rFonts w:eastAsia="Times New Roman" w:cs="Times New Roman"/>
                <w:sz w:val="14"/>
                <w:szCs w:val="14"/>
                <w:lang w:eastAsia="ru-RU"/>
              </w:rPr>
            </w:pPr>
            <w:r w:rsidRPr="00072232">
              <w:rPr>
                <w:rFonts w:eastAsia="Times New Roman" w:cs="Times New Roman"/>
                <w:b/>
                <w:bCs/>
                <w:sz w:val="14"/>
                <w:szCs w:val="14"/>
                <w:lang w:eastAsia="ru-RU"/>
              </w:rPr>
              <w:t xml:space="preserve">Содержание: </w:t>
            </w:r>
            <w:r w:rsidRPr="00072232">
              <w:rPr>
                <w:rFonts w:cs="Times New Roman"/>
                <w:sz w:val="14"/>
                <w:szCs w:val="14"/>
              </w:rPr>
              <w:t>Основные правила оформления чертежей. Правила нанесения размеров на чертежах. Способы проецирования. Ортогональные проекции. Проекции точки, прямой и кривой линии. Изображение плоскости на комплексном чертеже.</w:t>
            </w:r>
            <w:r w:rsidRPr="00072232">
              <w:rPr>
                <w:rFonts w:cs="Times New Roman"/>
                <w:bCs/>
                <w:sz w:val="14"/>
                <w:szCs w:val="14"/>
                <w:lang w:eastAsia="ru-RU"/>
              </w:rPr>
              <w:t xml:space="preserve"> Способы задания поверхности. </w:t>
            </w:r>
            <w:r w:rsidRPr="00072232">
              <w:rPr>
                <w:rFonts w:cs="Times New Roman"/>
                <w:sz w:val="14"/>
                <w:szCs w:val="14"/>
              </w:rPr>
              <w:t xml:space="preserve">Позиционные задачи. Метрические задачи. Изображение объектов на чертежах: виды, сечения, разрезы. </w:t>
            </w:r>
            <w:r w:rsidRPr="00072232">
              <w:rPr>
                <w:rStyle w:val="FontStyle12"/>
                <w:rFonts w:cs="Times New Roman"/>
                <w:sz w:val="14"/>
                <w:szCs w:val="14"/>
              </w:rPr>
              <w:t xml:space="preserve">Аксонометрические проекции. </w:t>
            </w:r>
            <w:r w:rsidRPr="00072232">
              <w:rPr>
                <w:rFonts w:cs="Times New Roman"/>
                <w:sz w:val="14"/>
                <w:szCs w:val="14"/>
              </w:rPr>
              <w:t>Перспективные проекции. Изображение соединений деталей. Рабочие чертежи деталей. Нанесение обозначений материалов на рабочих чертежах.  Выполнение чертежа общего вида. Сборочный чертеж. Особенности выполнения строительных чертежей.</w:t>
            </w:r>
          </w:p>
        </w:tc>
        <w:tc>
          <w:tcPr>
            <w:tcW w:w="3135" w:type="dxa"/>
            <w:shd w:val="clear" w:color="000000" w:fill="FFFFFF"/>
          </w:tcPr>
          <w:p w:rsidR="00CF46D5" w:rsidRPr="00072232" w:rsidRDefault="00CF46D5" w:rsidP="00A51337">
            <w:pPr>
              <w:shd w:val="clear" w:color="auto" w:fill="FFFFFF"/>
              <w:tabs>
                <w:tab w:val="left" w:pos="240"/>
              </w:tabs>
              <w:ind w:left="-44" w:right="0"/>
              <w:rPr>
                <w:rFonts w:cs="Times New Roman"/>
                <w:sz w:val="14"/>
                <w:szCs w:val="14"/>
              </w:rPr>
            </w:pPr>
            <w:r w:rsidRPr="00072232">
              <w:rPr>
                <w:rFonts w:cs="Times New Roman"/>
                <w:b/>
                <w:bCs/>
                <w:sz w:val="14"/>
                <w:szCs w:val="14"/>
                <w:lang w:eastAsia="ru-RU"/>
              </w:rPr>
              <w:t>Знания:</w:t>
            </w:r>
            <w:r w:rsidRPr="00072232">
              <w:rPr>
                <w:rFonts w:cs="Times New Roman"/>
                <w:sz w:val="14"/>
                <w:szCs w:val="14"/>
                <w:lang w:eastAsia="ru-RU"/>
              </w:rPr>
              <w:t xml:space="preserve"> </w:t>
            </w:r>
            <w:r w:rsidRPr="00072232">
              <w:rPr>
                <w:rFonts w:cs="Times New Roman"/>
                <w:sz w:val="14"/>
                <w:szCs w:val="14"/>
              </w:rPr>
              <w:t xml:space="preserve">Теоретических основ и прикладное значение </w:t>
            </w:r>
            <w:r w:rsidRPr="00072232">
              <w:rPr>
                <w:rFonts w:cs="Times New Roman"/>
                <w:sz w:val="14"/>
                <w:szCs w:val="14"/>
                <w:lang w:val="kk-KZ"/>
              </w:rPr>
              <w:t xml:space="preserve"> </w:t>
            </w:r>
            <w:r w:rsidRPr="00072232">
              <w:rPr>
                <w:rFonts w:cs="Times New Roman"/>
                <w:sz w:val="14"/>
                <w:szCs w:val="14"/>
              </w:rPr>
              <w:t>начертательной геометрии и</w:t>
            </w:r>
            <w:r w:rsidRPr="00072232">
              <w:rPr>
                <w:rFonts w:cs="Times New Roman"/>
                <w:sz w:val="14"/>
                <w:szCs w:val="14"/>
                <w:lang w:val="kk-KZ"/>
              </w:rPr>
              <w:t xml:space="preserve"> </w:t>
            </w:r>
            <w:r w:rsidRPr="00072232">
              <w:rPr>
                <w:rFonts w:cs="Times New Roman"/>
                <w:sz w:val="14"/>
                <w:szCs w:val="14"/>
              </w:rPr>
              <w:t>инженерной графики;   способов отображения пространственных форм на плоскости; правила оформления чертежей, изображения, надписи и обозначения, аксонометрические проекции деталей; изображение и обозначения элементов деталей, рабочие чертежи и эскизы деталей; возможности использования инженерной графики при создании строительных объектов.</w:t>
            </w:r>
          </w:p>
          <w:p w:rsidR="00CF46D5" w:rsidRPr="00072232" w:rsidRDefault="00CF46D5" w:rsidP="00A51337">
            <w:pPr>
              <w:shd w:val="clear" w:color="auto" w:fill="FFFFFF"/>
              <w:tabs>
                <w:tab w:val="left" w:pos="240"/>
              </w:tabs>
              <w:ind w:left="-44" w:right="0"/>
              <w:rPr>
                <w:rFonts w:cs="Times New Roman"/>
                <w:b/>
                <w:color w:val="1A1A1A"/>
                <w:sz w:val="14"/>
                <w:szCs w:val="14"/>
                <w:lang w:eastAsia="ru-RU"/>
              </w:rPr>
            </w:pPr>
            <w:r w:rsidRPr="00072232">
              <w:rPr>
                <w:rFonts w:cs="Times New Roman"/>
                <w:b/>
                <w:bCs/>
                <w:sz w:val="14"/>
                <w:szCs w:val="14"/>
                <w:lang w:eastAsia="ru-RU"/>
              </w:rPr>
              <w:t>Умения:</w:t>
            </w:r>
            <w:r w:rsidRPr="00072232">
              <w:rPr>
                <w:rFonts w:cs="Times New Roman"/>
                <w:sz w:val="14"/>
                <w:szCs w:val="14"/>
                <w:lang w:eastAsia="ru-RU"/>
              </w:rPr>
              <w:t xml:space="preserve"> </w:t>
            </w:r>
            <w:r w:rsidRPr="00072232">
              <w:rPr>
                <w:rFonts w:cs="Times New Roman"/>
                <w:sz w:val="14"/>
                <w:szCs w:val="14"/>
              </w:rPr>
              <w:t>Использовать знания и понятия начертательной геометрии и инженерной графики; определять геометрическую форму деталей по их изображениям; понимать принцип работы конструкции, показанной на чертеже; выполнять и читать чертежи технических изделий; выполнять эскизы и чертежи технических деталей и элементов конструкций, учитывая требования стандартов ЕСКД</w:t>
            </w:r>
            <w:r w:rsidRPr="00072232">
              <w:rPr>
                <w:rFonts w:cs="Times New Roman"/>
                <w:sz w:val="14"/>
                <w:szCs w:val="14"/>
                <w:lang w:eastAsia="ru-RU"/>
              </w:rPr>
              <w:t xml:space="preserve">.  </w:t>
            </w:r>
          </w:p>
          <w:p w:rsidR="00CF46D5" w:rsidRPr="00072232" w:rsidRDefault="00CF46D5" w:rsidP="00A51337">
            <w:pPr>
              <w:shd w:val="clear" w:color="auto" w:fill="FFFFFF"/>
              <w:tabs>
                <w:tab w:val="left" w:pos="240"/>
              </w:tabs>
              <w:ind w:left="-44" w:right="0"/>
              <w:rPr>
                <w:rFonts w:cs="Times New Roman"/>
                <w:b/>
                <w:color w:val="1A1A1A"/>
                <w:sz w:val="14"/>
                <w:szCs w:val="14"/>
                <w:lang w:eastAsia="ru-RU"/>
              </w:rPr>
            </w:pPr>
            <w:r w:rsidRPr="00072232">
              <w:rPr>
                <w:rFonts w:eastAsia="Times New Roman" w:cs="Times New Roman"/>
                <w:b/>
                <w:bCs/>
                <w:sz w:val="14"/>
                <w:szCs w:val="14"/>
                <w:lang w:eastAsia="ru-RU"/>
              </w:rPr>
              <w:t>Навыки:</w:t>
            </w:r>
            <w:r w:rsidRPr="00072232">
              <w:rPr>
                <w:rFonts w:eastAsia="Times New Roman" w:cs="Times New Roman"/>
                <w:sz w:val="14"/>
                <w:szCs w:val="14"/>
                <w:lang w:eastAsia="ru-RU"/>
              </w:rPr>
              <w:t xml:space="preserve"> Владеть </w:t>
            </w:r>
            <w:r w:rsidRPr="00072232">
              <w:rPr>
                <w:rFonts w:cs="Times New Roman"/>
                <w:sz w:val="14"/>
                <w:szCs w:val="14"/>
              </w:rPr>
              <w:t>способами решения на чертежах основных метрических и позиционных задач; методами построения эскизов, чертежей стандартных деталей, разъемных и неразъемных соединений деталей и сборочных единиц; методами построения и чтения архитектурно-</w:t>
            </w:r>
            <w:r w:rsidRPr="00072232">
              <w:rPr>
                <w:rFonts w:cs="Times New Roman"/>
                <w:sz w:val="14"/>
                <w:szCs w:val="14"/>
              </w:rPr>
              <w:lastRenderedPageBreak/>
              <w:t>строительных чертежей.</w:t>
            </w:r>
          </w:p>
          <w:p w:rsidR="00CF46D5" w:rsidRPr="00072232" w:rsidRDefault="00CF46D5" w:rsidP="00A51337">
            <w:pPr>
              <w:shd w:val="clear" w:color="auto" w:fill="FFFFFF"/>
              <w:tabs>
                <w:tab w:val="left" w:pos="240"/>
              </w:tabs>
              <w:ind w:left="-44" w:right="0"/>
              <w:rPr>
                <w:rFonts w:cs="Times New Roman"/>
                <w:sz w:val="14"/>
                <w:szCs w:val="14"/>
              </w:rPr>
            </w:pPr>
            <w:r w:rsidRPr="00072232">
              <w:rPr>
                <w:rFonts w:cs="Times New Roman"/>
                <w:b/>
                <w:sz w:val="14"/>
                <w:szCs w:val="14"/>
              </w:rPr>
              <w:t>Компетенции</w:t>
            </w:r>
            <w:r w:rsidRPr="00072232">
              <w:rPr>
                <w:rFonts w:cs="Times New Roman"/>
                <w:sz w:val="14"/>
                <w:szCs w:val="14"/>
              </w:rPr>
              <w:t>: Способность владеть элементами начертательной геометрии и инженерной графики; способность владеть культурой мышления, способностью к обобщению, анализу, восприятию информации, постановке цели и выбору путей ее достижения; применять методы математического моделирования, теоретического и экспериментального исследования; способность использовать нормативные правовые документы в своей деятельности; способность разрабатывать проектную и техническую документацию, оформлять законченные проектно</w:t>
            </w:r>
            <w:r w:rsidRPr="00072232">
              <w:rPr>
                <w:rFonts w:cs="Times New Roman"/>
                <w:sz w:val="14"/>
                <w:szCs w:val="14"/>
                <w:lang w:val="kk-KZ"/>
              </w:rPr>
              <w:t xml:space="preserve"> -</w:t>
            </w:r>
            <w:r w:rsidRPr="00072232">
              <w:rPr>
                <w:rFonts w:cs="Times New Roman"/>
                <w:sz w:val="14"/>
                <w:szCs w:val="14"/>
              </w:rPr>
              <w:t>конструктор</w:t>
            </w:r>
            <w:r w:rsidRPr="00072232">
              <w:rPr>
                <w:rFonts w:cs="Times New Roman"/>
                <w:sz w:val="14"/>
                <w:szCs w:val="14"/>
                <w:lang w:val="kk-KZ"/>
              </w:rPr>
              <w:t>ские документы</w:t>
            </w:r>
          </w:p>
        </w:tc>
        <w:tc>
          <w:tcPr>
            <w:tcW w:w="567" w:type="dxa"/>
            <w:shd w:val="clear" w:color="000000" w:fill="FFFFFF"/>
            <w:vAlign w:val="center"/>
          </w:tcPr>
          <w:p w:rsidR="00CF46D5" w:rsidRPr="00072232" w:rsidRDefault="00CF46D5"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33,34</w:t>
            </w:r>
          </w:p>
        </w:tc>
      </w:tr>
      <w:tr w:rsidR="00CF46D5" w:rsidRPr="00072232" w:rsidTr="009A6EAA">
        <w:trPr>
          <w:trHeight w:val="137"/>
        </w:trPr>
        <w:tc>
          <w:tcPr>
            <w:tcW w:w="1242" w:type="dxa"/>
            <w:vMerge/>
            <w:shd w:val="clear" w:color="000000" w:fill="FFFFFF"/>
          </w:tcPr>
          <w:p w:rsidR="00CF46D5" w:rsidRPr="00072232" w:rsidRDefault="00CF46D5"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CF46D5" w:rsidRPr="00072232" w:rsidRDefault="00CF46D5" w:rsidP="00A51337">
            <w:pPr>
              <w:ind w:left="0" w:right="0"/>
              <w:contextualSpacing/>
              <w:jc w:val="left"/>
              <w:rPr>
                <w:rFonts w:eastAsia="Times New Roman" w:cs="Times New Roman"/>
                <w:sz w:val="14"/>
                <w:szCs w:val="14"/>
                <w:lang w:val="en-US" w:eastAsia="ru-RU"/>
              </w:rPr>
            </w:pPr>
            <w:r w:rsidRPr="00072232">
              <w:rPr>
                <w:rFonts w:eastAsia="Times New Roman" w:cs="Times New Roman"/>
                <w:sz w:val="14"/>
                <w:szCs w:val="14"/>
                <w:lang w:val="en-US" w:eastAsia="ru-RU"/>
              </w:rPr>
              <w:t>Descriptive Geometry and Engineering Graphics</w:t>
            </w:r>
          </w:p>
        </w:tc>
        <w:tc>
          <w:tcPr>
            <w:tcW w:w="585" w:type="dxa"/>
            <w:shd w:val="clear" w:color="000000" w:fill="FFFFFF"/>
          </w:tcPr>
          <w:p w:rsidR="00CF46D5" w:rsidRPr="00072232" w:rsidRDefault="00CF46D5" w:rsidP="00A51337">
            <w:pPr>
              <w:ind w:left="0" w:right="-91"/>
              <w:jc w:val="center"/>
              <w:rPr>
                <w:rFonts w:cs="Times New Roman"/>
                <w:sz w:val="14"/>
                <w:szCs w:val="14"/>
                <w:lang w:val="en-US"/>
              </w:rPr>
            </w:pPr>
            <w:r w:rsidRPr="00072232">
              <w:rPr>
                <w:rFonts w:cs="Times New Roman"/>
                <w:sz w:val="14"/>
                <w:szCs w:val="14"/>
              </w:rPr>
              <w:t>ВD</w:t>
            </w:r>
            <w:r w:rsidRPr="00072232">
              <w:rPr>
                <w:rFonts w:cs="Times New Roman"/>
                <w:sz w:val="14"/>
                <w:szCs w:val="14"/>
                <w:lang w:val="en-US"/>
              </w:rPr>
              <w:t xml:space="preserve"> </w:t>
            </w:r>
            <w:r w:rsidRPr="00072232">
              <w:rPr>
                <w:rFonts w:cs="Times New Roman"/>
                <w:sz w:val="14"/>
                <w:szCs w:val="14"/>
              </w:rPr>
              <w:t>/                                   EC</w:t>
            </w:r>
          </w:p>
        </w:tc>
        <w:tc>
          <w:tcPr>
            <w:tcW w:w="971" w:type="dxa"/>
            <w:shd w:val="clear" w:color="000000" w:fill="FFFFFF"/>
          </w:tcPr>
          <w:p w:rsidR="00CF46D5" w:rsidRPr="00072232" w:rsidRDefault="00CF46D5"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DGEG                            12</w:t>
            </w:r>
            <w:r w:rsidRPr="00072232">
              <w:rPr>
                <w:rFonts w:eastAsia="Times New Roman" w:cs="Times New Roman"/>
                <w:sz w:val="14"/>
                <w:szCs w:val="14"/>
                <w:lang w:val="kk-KZ" w:eastAsia="ru-RU"/>
              </w:rPr>
              <w:t>09</w:t>
            </w:r>
          </w:p>
        </w:tc>
        <w:tc>
          <w:tcPr>
            <w:tcW w:w="642" w:type="dxa"/>
            <w:shd w:val="clear" w:color="000000" w:fill="FFFFFF"/>
          </w:tcPr>
          <w:p w:rsidR="00CF46D5" w:rsidRPr="00072232" w:rsidRDefault="00CF46D5"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3</w:t>
            </w:r>
          </w:p>
        </w:tc>
        <w:tc>
          <w:tcPr>
            <w:tcW w:w="1059" w:type="dxa"/>
            <w:shd w:val="clear" w:color="000000" w:fill="FFFFFF"/>
          </w:tcPr>
          <w:p w:rsidR="00CF46D5" w:rsidRPr="00072232" w:rsidRDefault="00CF46D5" w:rsidP="00A51337">
            <w:pPr>
              <w:ind w:left="0" w:right="0"/>
              <w:contextualSpacing/>
              <w:jc w:val="center"/>
              <w:rPr>
                <w:rFonts w:eastAsia="Times New Roman" w:cs="Times New Roman"/>
                <w:sz w:val="14"/>
                <w:szCs w:val="14"/>
                <w:lang w:val="en-US" w:eastAsia="ru-RU"/>
              </w:rPr>
            </w:pPr>
          </w:p>
        </w:tc>
        <w:tc>
          <w:tcPr>
            <w:tcW w:w="361" w:type="dxa"/>
            <w:shd w:val="clear" w:color="000000" w:fill="FFFFFF"/>
          </w:tcPr>
          <w:p w:rsidR="00CF46D5" w:rsidRPr="00072232" w:rsidRDefault="00CF46D5"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1</w:t>
            </w:r>
          </w:p>
        </w:tc>
        <w:tc>
          <w:tcPr>
            <w:tcW w:w="421" w:type="dxa"/>
            <w:shd w:val="clear" w:color="000000" w:fill="FFFFFF"/>
            <w:noWrap/>
          </w:tcPr>
          <w:p w:rsidR="00CF46D5" w:rsidRPr="00072232" w:rsidRDefault="00CF46D5"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w:t>
            </w:r>
          </w:p>
        </w:tc>
        <w:tc>
          <w:tcPr>
            <w:tcW w:w="1782" w:type="dxa"/>
            <w:shd w:val="clear" w:color="000000" w:fill="FFFFFF"/>
          </w:tcPr>
          <w:p w:rsidR="00CF46D5" w:rsidRPr="00072232" w:rsidRDefault="00CF46D5" w:rsidP="009A6EAA">
            <w:pPr>
              <w:ind w:left="0" w:right="-110"/>
              <w:jc w:val="left"/>
              <w:rPr>
                <w:rFonts w:cs="Times New Roman"/>
                <w:sz w:val="14"/>
                <w:szCs w:val="14"/>
                <w:lang w:val="kk-KZ"/>
              </w:rPr>
            </w:pPr>
            <w:r w:rsidRPr="00072232">
              <w:rPr>
                <w:rFonts w:cs="Times New Roman"/>
                <w:b/>
                <w:bCs/>
                <w:sz w:val="14"/>
                <w:szCs w:val="14"/>
                <w:lang w:val="en-US"/>
              </w:rPr>
              <w:t xml:space="preserve">Pre-requisites: </w:t>
            </w:r>
            <w:r w:rsidRPr="00072232">
              <w:rPr>
                <w:sz w:val="14"/>
                <w:szCs w:val="14"/>
                <w:lang w:val="en-US"/>
              </w:rPr>
              <w:t>The school curriculum of the disciplines Algebra, Geometry</w:t>
            </w:r>
            <w:r w:rsidRPr="00072232">
              <w:rPr>
                <w:rFonts w:cs="Times New Roman"/>
                <w:sz w:val="14"/>
                <w:szCs w:val="14"/>
                <w:lang w:val="en-US"/>
              </w:rPr>
              <w:t xml:space="preserve">  </w:t>
            </w:r>
            <w:r w:rsidRPr="00072232">
              <w:rPr>
                <w:rFonts w:cs="Times New Roman"/>
                <w:sz w:val="14"/>
                <w:szCs w:val="14"/>
                <w:lang w:val="en-US"/>
              </w:rPr>
              <w:br/>
            </w:r>
            <w:r w:rsidRPr="00072232">
              <w:rPr>
                <w:rFonts w:cs="Times New Roman"/>
                <w:b/>
                <w:bCs/>
                <w:sz w:val="14"/>
                <w:szCs w:val="14"/>
                <w:lang w:val="en-US"/>
              </w:rPr>
              <w:t xml:space="preserve">Post-requeisites: </w:t>
            </w:r>
            <w:r w:rsidRPr="00072232">
              <w:rPr>
                <w:rFonts w:cs="Times New Roman"/>
                <w:bCs/>
                <w:sz w:val="14"/>
                <w:szCs w:val="14"/>
                <w:lang w:val="en-US"/>
              </w:rPr>
              <w:t>Engineering and Сomputer Graphics</w:t>
            </w:r>
            <w:r w:rsidRPr="00072232">
              <w:rPr>
                <w:rFonts w:cs="Times New Roman"/>
                <w:bCs/>
                <w:sz w:val="14"/>
                <w:szCs w:val="14"/>
                <w:lang w:val="kk-KZ"/>
              </w:rPr>
              <w:t xml:space="preserve">, Modern Computer Technologies in Designing   </w:t>
            </w:r>
          </w:p>
        </w:tc>
        <w:tc>
          <w:tcPr>
            <w:tcW w:w="3053" w:type="dxa"/>
            <w:shd w:val="clear" w:color="000000" w:fill="FFFFFF"/>
          </w:tcPr>
          <w:p w:rsidR="00CF46D5" w:rsidRPr="00072232" w:rsidRDefault="00CF46D5" w:rsidP="009A6EAA">
            <w:pPr>
              <w:ind w:left="0" w:right="0"/>
              <w:rPr>
                <w:rFonts w:cs="Times New Roman"/>
                <w:sz w:val="14"/>
                <w:szCs w:val="14"/>
                <w:lang w:val="en-US"/>
              </w:rPr>
            </w:pPr>
            <w:r w:rsidRPr="00072232">
              <w:rPr>
                <w:rFonts w:cs="Times New Roman"/>
                <w:b/>
                <w:bCs/>
                <w:sz w:val="14"/>
                <w:szCs w:val="14"/>
                <w:lang w:val="en-US"/>
              </w:rPr>
              <w:t>Purpose:</w:t>
            </w:r>
            <w:r w:rsidRPr="00072232">
              <w:rPr>
                <w:rFonts w:cs="Times New Roman"/>
                <w:sz w:val="14"/>
                <w:szCs w:val="14"/>
                <w:lang w:val="en-US"/>
              </w:rPr>
              <w:t xml:space="preserve"> To develop spatial representation and imagination, constructive geometric thinking, the ability to analyze and synthesize spatial forms and relationships based on drawings of specific objects.</w:t>
            </w:r>
          </w:p>
          <w:p w:rsidR="00CF46D5" w:rsidRPr="00072232" w:rsidRDefault="00CF46D5" w:rsidP="009A6EAA">
            <w:pPr>
              <w:ind w:left="0" w:right="0"/>
              <w:contextualSpacing/>
              <w:rPr>
                <w:rFonts w:eastAsia="Times New Roman" w:cs="Times New Roman"/>
                <w:sz w:val="14"/>
                <w:szCs w:val="14"/>
                <w:lang w:val="en-US" w:eastAsia="ru-RU"/>
              </w:rPr>
            </w:pPr>
            <w:r w:rsidRPr="00072232">
              <w:rPr>
                <w:rFonts w:cs="Times New Roman"/>
                <w:b/>
                <w:bCs/>
                <w:sz w:val="14"/>
                <w:szCs w:val="14"/>
                <w:lang w:val="en-US"/>
              </w:rPr>
              <w:t>Content:</w:t>
            </w:r>
            <w:r w:rsidRPr="00072232">
              <w:rPr>
                <w:rFonts w:cs="Times New Roman"/>
                <w:sz w:val="14"/>
                <w:szCs w:val="14"/>
                <w:lang w:val="en-US"/>
              </w:rPr>
              <w:t xml:space="preserve"> Basic rules for drawing drawings. Rules for drawing dimensions in drawings. Methods of projection. Orthogonal projections. Projections of a point, a straight line and a curved line. An image of a plane in a complex drawing. Methods of defining the surface. Positional tasks. Metric tasks. The image of objects in drawings: views, sections, sections. Axonometric projections. Perspective projections. Image of the connections of the parts. Working drawings of parts. Application of material designations on working drawings.  Execution of a general view drawing. Assembly drawing. Features of execution of construction drawings.</w:t>
            </w:r>
          </w:p>
        </w:tc>
        <w:tc>
          <w:tcPr>
            <w:tcW w:w="3135" w:type="dxa"/>
            <w:shd w:val="clear" w:color="000000" w:fill="FFFFFF"/>
          </w:tcPr>
          <w:p w:rsidR="00CF46D5" w:rsidRPr="00072232" w:rsidRDefault="00CF46D5" w:rsidP="00A51337">
            <w:pPr>
              <w:ind w:left="0" w:right="0"/>
              <w:contextualSpacing/>
              <w:rPr>
                <w:rFonts w:eastAsia="Times New Roman" w:cs="Times New Roman"/>
                <w:sz w:val="14"/>
                <w:szCs w:val="14"/>
                <w:lang w:val="en-US" w:eastAsia="ru-RU"/>
              </w:rPr>
            </w:pPr>
            <w:r w:rsidRPr="00072232">
              <w:rPr>
                <w:rFonts w:eastAsia="Times New Roman" w:cs="Times New Roman"/>
                <w:b/>
                <w:bCs/>
                <w:sz w:val="14"/>
                <w:szCs w:val="14"/>
                <w:lang w:val="en-US" w:eastAsia="ru-RU"/>
              </w:rPr>
              <w:t xml:space="preserve">Knowledge: </w:t>
            </w:r>
            <w:r w:rsidRPr="00072232">
              <w:rPr>
                <w:rFonts w:eastAsia="Times New Roman" w:cs="Times New Roman"/>
                <w:sz w:val="14"/>
                <w:szCs w:val="14"/>
                <w:lang w:eastAsia="ru-RU"/>
              </w:rPr>
              <w:t>Т</w:t>
            </w:r>
            <w:r w:rsidRPr="00072232">
              <w:rPr>
                <w:rFonts w:eastAsia="Times New Roman" w:cs="Times New Roman"/>
                <w:sz w:val="14"/>
                <w:szCs w:val="14"/>
                <w:lang w:val="en-US" w:eastAsia="ru-RU"/>
              </w:rPr>
              <w:t>heoretical foundations and applied value of descriptive geometry and engineering graphics;  ways to display spatial forms on a plane; rules for the design of drawings, images, inscriptions and designations; axonometric projections of details, images and designations of parts elements, working drawings and sketches of parts; the possibility of using engineering graphics when creating construction projects.</w:t>
            </w:r>
            <w:r w:rsidRPr="00072232">
              <w:rPr>
                <w:rFonts w:eastAsia="Times New Roman" w:cs="Times New Roman"/>
                <w:sz w:val="14"/>
                <w:szCs w:val="14"/>
                <w:lang w:val="en-US" w:eastAsia="ru-RU"/>
              </w:rPr>
              <w:br/>
            </w:r>
            <w:r w:rsidRPr="00072232">
              <w:rPr>
                <w:rFonts w:eastAsia="Times New Roman" w:cs="Times New Roman"/>
                <w:b/>
                <w:bCs/>
                <w:sz w:val="14"/>
                <w:szCs w:val="14"/>
                <w:lang w:val="en-US" w:eastAsia="ru-RU"/>
              </w:rPr>
              <w:t>Abilities:</w:t>
            </w:r>
            <w:r w:rsidRPr="00072232">
              <w:rPr>
                <w:rFonts w:eastAsia="Times New Roman" w:cs="Times New Roman"/>
                <w:sz w:val="14"/>
                <w:szCs w:val="14"/>
                <w:lang w:val="en-US" w:eastAsia="ru-RU"/>
              </w:rPr>
              <w:t xml:space="preserve"> Use knowledge and concepts of descriptive geometry and engineering graphics; determine the geometric shape of parts from their images; understand the principle of operation of the structure shown in the drawing; execute and read drawings of technical products; perform sketches and drawings of technical details and structural elements, taking into account the requirements of the ESCD standards.</w:t>
            </w:r>
          </w:p>
          <w:p w:rsidR="00CF46D5" w:rsidRPr="00072232" w:rsidRDefault="00CF46D5" w:rsidP="00A51337">
            <w:pPr>
              <w:ind w:left="0" w:right="0"/>
              <w:contextualSpacing/>
              <w:rPr>
                <w:rFonts w:eastAsia="Times New Roman" w:cs="Times New Roman"/>
                <w:sz w:val="14"/>
                <w:szCs w:val="14"/>
                <w:lang w:val="en-US" w:eastAsia="ru-RU"/>
              </w:rPr>
            </w:pPr>
            <w:r w:rsidRPr="00072232">
              <w:rPr>
                <w:rFonts w:eastAsia="Times New Roman" w:cs="Times New Roman"/>
                <w:b/>
                <w:bCs/>
                <w:sz w:val="14"/>
                <w:szCs w:val="14"/>
                <w:lang w:val="en-US" w:eastAsia="ru-RU"/>
              </w:rPr>
              <w:t xml:space="preserve">Skills: </w:t>
            </w:r>
            <w:r w:rsidRPr="00072232">
              <w:rPr>
                <w:rFonts w:eastAsia="Times New Roman" w:cs="Times New Roman"/>
                <w:sz w:val="14"/>
                <w:szCs w:val="14"/>
                <w:lang w:val="en-US" w:eastAsia="ru-RU"/>
              </w:rPr>
              <w:t>Ways of solving basic metric and positional problems in drawings; methods of constructing sketches, drawings of standard parts, detachable and non-removable connections of parts and assembly units;  methods of constructing and reading architectural and construction drawings.</w:t>
            </w:r>
          </w:p>
          <w:p w:rsidR="00CF46D5" w:rsidRPr="00072232" w:rsidRDefault="00CF46D5" w:rsidP="00A51337">
            <w:pPr>
              <w:ind w:left="0" w:right="0"/>
              <w:contextualSpacing/>
              <w:rPr>
                <w:rFonts w:eastAsia="Times New Roman" w:cs="Times New Roman"/>
                <w:b/>
                <w:bCs/>
                <w:sz w:val="14"/>
                <w:szCs w:val="14"/>
                <w:lang w:val="en-US" w:eastAsia="ru-RU"/>
              </w:rPr>
            </w:pPr>
            <w:r w:rsidRPr="00072232">
              <w:rPr>
                <w:rFonts w:eastAsia="Times New Roman" w:cs="Times New Roman"/>
                <w:b/>
                <w:bCs/>
                <w:sz w:val="14"/>
                <w:szCs w:val="14"/>
                <w:lang w:val="en-US" w:eastAsia="ru-RU"/>
              </w:rPr>
              <w:t xml:space="preserve">Competencies: </w:t>
            </w:r>
            <w:r w:rsidRPr="00072232">
              <w:rPr>
                <w:rFonts w:eastAsia="Times New Roman" w:cs="Times New Roman"/>
                <w:sz w:val="14"/>
                <w:szCs w:val="14"/>
                <w:lang w:val="en-US" w:eastAsia="ru-RU"/>
              </w:rPr>
              <w:t>The ability to master the elements of descriptive geometry and engineering graphics; the ability to master the culture of thinking, the ability to comprehend, analyze, perceive information, set goals and find ways to achieve it; apply methods of mathematical modeling, theoretical and experimental research; the ability to use normative legal documents in their activities; the ability to develop design and technical documentation, to draw up completed design documents.</w:t>
            </w:r>
          </w:p>
        </w:tc>
        <w:tc>
          <w:tcPr>
            <w:tcW w:w="567" w:type="dxa"/>
            <w:shd w:val="clear" w:color="000000" w:fill="FFFFFF"/>
            <w:vAlign w:val="center"/>
          </w:tcPr>
          <w:p w:rsidR="00CF46D5" w:rsidRPr="00072232" w:rsidRDefault="00CF46D5" w:rsidP="00A51337">
            <w:pPr>
              <w:ind w:left="0" w:right="0"/>
              <w:contextualSpacing/>
              <w:jc w:val="center"/>
              <w:rPr>
                <w:rFonts w:eastAsia="Times New Roman" w:cs="Times New Roman"/>
                <w:sz w:val="14"/>
                <w:szCs w:val="14"/>
                <w:lang w:val="en-US" w:eastAsia="ru-RU"/>
              </w:rPr>
            </w:pPr>
            <w:r w:rsidRPr="00072232">
              <w:rPr>
                <w:rFonts w:eastAsia="Times New Roman" w:cs="Times New Roman"/>
                <w:sz w:val="14"/>
                <w:szCs w:val="14"/>
                <w:lang w:eastAsia="ru-RU"/>
              </w:rPr>
              <w:t>33,34</w:t>
            </w:r>
          </w:p>
        </w:tc>
      </w:tr>
      <w:tr w:rsidR="00883DC0" w:rsidRPr="00072232" w:rsidTr="009A6EAA">
        <w:trPr>
          <w:trHeight w:val="702"/>
        </w:trPr>
        <w:tc>
          <w:tcPr>
            <w:tcW w:w="1242" w:type="dxa"/>
            <w:vMerge/>
            <w:shd w:val="clear" w:color="000000" w:fill="FFFFFF"/>
          </w:tcPr>
          <w:p w:rsidR="00883DC0" w:rsidRPr="00072232" w:rsidRDefault="00883DC0" w:rsidP="00A51337">
            <w:pPr>
              <w:ind w:left="0" w:right="0"/>
              <w:contextualSpacing/>
              <w:jc w:val="center"/>
              <w:rPr>
                <w:rFonts w:eastAsia="Times New Roman" w:cs="Times New Roman"/>
                <w:sz w:val="14"/>
                <w:szCs w:val="14"/>
                <w:lang w:val="en-US" w:eastAsia="ru-RU"/>
              </w:rPr>
            </w:pPr>
          </w:p>
        </w:tc>
        <w:tc>
          <w:tcPr>
            <w:tcW w:w="1418" w:type="dxa"/>
            <w:shd w:val="clear" w:color="000000" w:fill="FFFFFF"/>
          </w:tcPr>
          <w:p w:rsidR="00883DC0" w:rsidRPr="00072232" w:rsidRDefault="00883DC0"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 xml:space="preserve">Академиялық жазу негіздері                                                                       </w:t>
            </w:r>
          </w:p>
          <w:p w:rsidR="00883DC0" w:rsidRPr="00072232" w:rsidRDefault="00883DC0" w:rsidP="00A51337">
            <w:pPr>
              <w:ind w:left="0" w:right="0"/>
              <w:contextualSpacing/>
              <w:jc w:val="left"/>
              <w:rPr>
                <w:rFonts w:eastAsia="Times New Roman" w:cs="Times New Roman"/>
                <w:sz w:val="14"/>
                <w:szCs w:val="14"/>
                <w:lang w:eastAsia="ru-RU"/>
              </w:rPr>
            </w:pPr>
          </w:p>
        </w:tc>
        <w:tc>
          <w:tcPr>
            <w:tcW w:w="585" w:type="dxa"/>
            <w:shd w:val="clear" w:color="000000" w:fill="FFFFFF"/>
          </w:tcPr>
          <w:p w:rsidR="00883DC0" w:rsidRPr="00072232" w:rsidRDefault="00883DC0"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БП/ ТК</w:t>
            </w:r>
          </w:p>
        </w:tc>
        <w:tc>
          <w:tcPr>
            <w:tcW w:w="971" w:type="dxa"/>
            <w:shd w:val="clear" w:color="000000" w:fill="FFFFFF"/>
          </w:tcPr>
          <w:p w:rsidR="00883DC0" w:rsidRPr="00072232" w:rsidRDefault="00883DC0"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AZhN                                                                     12</w:t>
            </w:r>
            <w:r w:rsidRPr="00072232">
              <w:rPr>
                <w:rFonts w:eastAsia="Times New Roman" w:cs="Times New Roman"/>
                <w:sz w:val="14"/>
                <w:szCs w:val="14"/>
                <w:lang w:val="kk-KZ" w:eastAsia="ru-RU"/>
              </w:rPr>
              <w:t>09</w:t>
            </w:r>
          </w:p>
        </w:tc>
        <w:tc>
          <w:tcPr>
            <w:tcW w:w="642" w:type="dxa"/>
            <w:shd w:val="clear" w:color="000000" w:fill="FFFFFF"/>
          </w:tcPr>
          <w:p w:rsidR="00883DC0" w:rsidRPr="00072232" w:rsidRDefault="00883DC0"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83DC0" w:rsidRPr="00072232" w:rsidRDefault="00883DC0" w:rsidP="00A51337">
            <w:pPr>
              <w:ind w:left="0" w:right="0"/>
              <w:jc w:val="center"/>
              <w:rPr>
                <w:rFonts w:eastAsia="Times New Roman" w:cs="Times New Roman"/>
                <w:sz w:val="14"/>
                <w:szCs w:val="14"/>
                <w:lang w:eastAsia="ru-RU"/>
              </w:rPr>
            </w:pPr>
          </w:p>
        </w:tc>
        <w:tc>
          <w:tcPr>
            <w:tcW w:w="361" w:type="dxa"/>
            <w:shd w:val="clear" w:color="000000" w:fill="FFFFFF"/>
          </w:tcPr>
          <w:p w:rsidR="00883DC0" w:rsidRPr="00072232" w:rsidRDefault="00883DC0"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w:t>
            </w:r>
          </w:p>
        </w:tc>
        <w:tc>
          <w:tcPr>
            <w:tcW w:w="421" w:type="dxa"/>
            <w:shd w:val="clear" w:color="000000" w:fill="FFFFFF"/>
            <w:noWrap/>
          </w:tcPr>
          <w:p w:rsidR="00883DC0" w:rsidRPr="00072232" w:rsidRDefault="00883DC0"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w:t>
            </w:r>
          </w:p>
        </w:tc>
        <w:tc>
          <w:tcPr>
            <w:tcW w:w="1782" w:type="dxa"/>
            <w:shd w:val="clear" w:color="000000" w:fill="FFFFFF"/>
          </w:tcPr>
          <w:p w:rsidR="00883DC0" w:rsidRPr="00072232" w:rsidRDefault="00883DC0" w:rsidP="009A6EAA">
            <w:pPr>
              <w:ind w:left="0" w:right="0"/>
              <w:jc w:val="left"/>
              <w:rPr>
                <w:rFonts w:eastAsia="Times New Roman" w:cs="Times New Roman"/>
                <w:sz w:val="14"/>
                <w:szCs w:val="14"/>
                <w:lang w:eastAsia="ru-RU"/>
              </w:rPr>
            </w:pPr>
            <w:r w:rsidRPr="00072232">
              <w:rPr>
                <w:rFonts w:eastAsia="Times New Roman" w:cs="Times New Roman"/>
                <w:b/>
                <w:bCs/>
                <w:sz w:val="14"/>
                <w:szCs w:val="14"/>
                <w:lang w:eastAsia="ru-RU"/>
              </w:rPr>
              <w:t>Пререквизиттер</w:t>
            </w:r>
            <w:r w:rsidRPr="00072232">
              <w:rPr>
                <w:rFonts w:eastAsia="Times New Roman" w:cs="Times New Roman"/>
                <w:sz w:val="14"/>
                <w:szCs w:val="14"/>
                <w:lang w:eastAsia="ru-RU"/>
              </w:rPr>
              <w:t>: Мектеп бағдарламасының Қазақ (орыс) тілі,</w:t>
            </w:r>
            <w:r w:rsidRPr="00072232">
              <w:rPr>
                <w:rFonts w:cs="Times New Roman"/>
                <w:sz w:val="14"/>
                <w:szCs w:val="14"/>
              </w:rPr>
              <w:t xml:space="preserve"> </w:t>
            </w:r>
            <w:r w:rsidRPr="00072232">
              <w:rPr>
                <w:rFonts w:eastAsia="Times New Roman" w:cs="Times New Roman"/>
                <w:sz w:val="14"/>
                <w:szCs w:val="14"/>
                <w:lang w:eastAsia="ru-RU"/>
              </w:rPr>
              <w:t>Шетел тілі пәндері</w:t>
            </w:r>
          </w:p>
          <w:p w:rsidR="00883DC0" w:rsidRPr="00072232" w:rsidRDefault="00883DC0" w:rsidP="009A6EAA">
            <w:pPr>
              <w:ind w:left="0" w:right="0"/>
              <w:jc w:val="left"/>
              <w:rPr>
                <w:rFonts w:eastAsia="Times New Roman" w:cs="Times New Roman"/>
                <w:sz w:val="14"/>
                <w:szCs w:val="14"/>
                <w:lang w:eastAsia="ru-RU"/>
              </w:rPr>
            </w:pPr>
            <w:r w:rsidRPr="00072232">
              <w:rPr>
                <w:rFonts w:eastAsia="Times New Roman" w:cs="Times New Roman"/>
                <w:b/>
                <w:bCs/>
                <w:sz w:val="14"/>
                <w:szCs w:val="14"/>
                <w:lang w:eastAsia="ru-RU"/>
              </w:rPr>
              <w:t>Постреквизиттер</w:t>
            </w:r>
            <w:r w:rsidRPr="00072232">
              <w:rPr>
                <w:rFonts w:eastAsia="Times New Roman" w:cs="Times New Roman"/>
                <w:sz w:val="14"/>
                <w:szCs w:val="14"/>
                <w:lang w:eastAsia="ru-RU"/>
              </w:rPr>
              <w:t xml:space="preserve">: Кәсіби қазақ (орыс) тілі, Кәсіби бағытталған шетел тілі                                                                                                                                          </w:t>
            </w:r>
          </w:p>
        </w:tc>
        <w:tc>
          <w:tcPr>
            <w:tcW w:w="3053" w:type="dxa"/>
            <w:shd w:val="clear" w:color="000000" w:fill="FFFFFF"/>
          </w:tcPr>
          <w:p w:rsidR="00883DC0" w:rsidRPr="00072232" w:rsidRDefault="00883DC0" w:rsidP="009A6EAA">
            <w:pPr>
              <w:widowControl w:val="0"/>
              <w:autoSpaceDE w:val="0"/>
              <w:autoSpaceDN w:val="0"/>
              <w:ind w:left="0" w:right="57"/>
              <w:rPr>
                <w:rFonts w:cs="Times New Roman"/>
                <w:b/>
                <w:color w:val="000000"/>
                <w:sz w:val="14"/>
                <w:szCs w:val="14"/>
                <w:lang w:val="kk-KZ"/>
              </w:rPr>
            </w:pPr>
            <w:r w:rsidRPr="00072232">
              <w:rPr>
                <w:rFonts w:cs="Times New Roman"/>
                <w:b/>
                <w:color w:val="000000"/>
                <w:sz w:val="14"/>
                <w:szCs w:val="14"/>
                <w:lang w:val="kk-KZ"/>
              </w:rPr>
              <w:t xml:space="preserve">Мақсаты: </w:t>
            </w:r>
            <w:r w:rsidRPr="00072232">
              <w:rPr>
                <w:rFonts w:cs="Times New Roman"/>
                <w:color w:val="000000"/>
                <w:sz w:val="14"/>
                <w:szCs w:val="14"/>
                <w:lang w:val="kk-KZ"/>
              </w:rPr>
              <w:t>Мақсаты, құрылымы, стилистикалық ерекшеліктері, жанрлық айырмашылықтары туралы түсінік негізінде жазбаша және ауызша академиялық мәтіндерді құру дағдыларын қалыптастыру. Академиялық ортада коммуникацияның негізгі принциптерін меңгеру.</w:t>
            </w:r>
          </w:p>
          <w:p w:rsidR="00883DC0" w:rsidRPr="00072232" w:rsidRDefault="00883DC0" w:rsidP="009A6EAA">
            <w:pPr>
              <w:ind w:left="0" w:right="0"/>
              <w:contextualSpacing/>
              <w:rPr>
                <w:rFonts w:eastAsia="Times New Roman" w:cs="Times New Roman"/>
                <w:b/>
                <w:bCs/>
                <w:sz w:val="14"/>
                <w:szCs w:val="14"/>
                <w:lang w:val="kk-KZ" w:eastAsia="ru-RU"/>
              </w:rPr>
            </w:pPr>
            <w:r w:rsidRPr="00072232">
              <w:rPr>
                <w:rFonts w:cs="Times New Roman"/>
                <w:b/>
                <w:color w:val="000000"/>
                <w:sz w:val="14"/>
                <w:szCs w:val="14"/>
                <w:lang w:val="kk-KZ"/>
              </w:rPr>
              <w:t xml:space="preserve">Мазмұны: </w:t>
            </w:r>
            <w:r w:rsidRPr="00072232">
              <w:rPr>
                <w:rFonts w:cs="Times New Roman"/>
                <w:color w:val="000000"/>
                <w:sz w:val="14"/>
                <w:szCs w:val="14"/>
                <w:lang w:val="kk-KZ"/>
              </w:rPr>
              <w:t xml:space="preserve">Академиялық жазу ұғымы. Академиялық жазу ғылыми коммуникация процесінің процедуралық дизайны ретінде. Академиялық мәтін ұғымы. Академиялық мәтіндердің функциялары: сипаттамалық, сендіргіш, сындарлы. Академиялық мәтіндердің түрлері. Ағылшын және орыс тілді дәстүрлердегі академиялық мәтіндерді жазудың әлеуметтік-мәдени ерекшеліктері. </w:t>
            </w:r>
            <w:r w:rsidRPr="00072232">
              <w:rPr>
                <w:rFonts w:cs="Times New Roman"/>
                <w:color w:val="000000"/>
                <w:sz w:val="14"/>
                <w:szCs w:val="14"/>
                <w:lang w:val="kk-KZ"/>
              </w:rPr>
              <w:lastRenderedPageBreak/>
              <w:t>Ашық көздерден алынған қарыздардың бар-жоғын тексеру үшін академиялық мәтіндер мен тілге қойылатын талаптар.</w:t>
            </w:r>
          </w:p>
        </w:tc>
        <w:tc>
          <w:tcPr>
            <w:tcW w:w="3135" w:type="dxa"/>
            <w:shd w:val="clear" w:color="000000" w:fill="FFFFFF"/>
          </w:tcPr>
          <w:p w:rsidR="00883DC0" w:rsidRPr="00072232" w:rsidRDefault="00883DC0" w:rsidP="00A51337">
            <w:pPr>
              <w:ind w:left="0" w:right="0"/>
              <w:contextualSpacing/>
              <w:rPr>
                <w:rFonts w:eastAsia="Times New Roman" w:cs="Times New Roman"/>
                <w:sz w:val="14"/>
                <w:szCs w:val="14"/>
                <w:lang w:val="kk-KZ" w:eastAsia="ru-RU"/>
              </w:rPr>
            </w:pPr>
            <w:r w:rsidRPr="00072232">
              <w:rPr>
                <w:rFonts w:eastAsia="Times New Roman" w:cs="Times New Roman"/>
                <w:b/>
                <w:bCs/>
                <w:sz w:val="14"/>
                <w:szCs w:val="14"/>
                <w:lang w:val="kk-KZ" w:eastAsia="ru-RU"/>
              </w:rPr>
              <w:lastRenderedPageBreak/>
              <w:t xml:space="preserve">Білімі: </w:t>
            </w:r>
            <w:r w:rsidRPr="00072232">
              <w:rPr>
                <w:rFonts w:eastAsia="Times New Roman" w:cs="Times New Roman"/>
                <w:sz w:val="14"/>
                <w:szCs w:val="14"/>
                <w:lang w:val="kk-KZ" w:eastAsia="ru-RU"/>
              </w:rPr>
              <w:t xml:space="preserve">Академиялық мәтінді құрудың негізгі принциптері; академиялық мәтіндердің жанрлары; академиялық мәтіндерге қойылатын негізгі талаптар; академиялық мәтіндерді ресімдеуге қойылатын негізгі талаптарын біледі.   </w:t>
            </w:r>
          </w:p>
          <w:p w:rsidR="00883DC0" w:rsidRPr="00072232" w:rsidRDefault="00883DC0" w:rsidP="00A51337">
            <w:pPr>
              <w:ind w:left="0" w:right="0"/>
              <w:contextualSpacing/>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Икемділігі: </w:t>
            </w:r>
            <w:r w:rsidRPr="00072232">
              <w:rPr>
                <w:rFonts w:eastAsia="Times New Roman" w:cs="Times New Roman"/>
                <w:sz w:val="14"/>
                <w:szCs w:val="14"/>
                <w:lang w:val="kk-KZ" w:eastAsia="ru-RU"/>
              </w:rPr>
              <w:t>Академиялық мәтіннің жоспарын құру; әр түрлі жанрдағы мәтіндерді талдауды меңгереді.</w:t>
            </w:r>
            <w:r w:rsidRPr="00072232">
              <w:rPr>
                <w:rFonts w:eastAsia="Times New Roman" w:cs="Times New Roman"/>
                <w:b/>
                <w:bCs/>
                <w:sz w:val="14"/>
                <w:szCs w:val="14"/>
                <w:lang w:val="kk-KZ" w:eastAsia="ru-RU"/>
              </w:rPr>
              <w:t xml:space="preserve">                                                                            Дағдысы:</w:t>
            </w:r>
            <w:r w:rsidRPr="00072232">
              <w:rPr>
                <w:rFonts w:eastAsia="Times New Roman" w:cs="Times New Roman"/>
                <w:sz w:val="14"/>
                <w:szCs w:val="14"/>
                <w:lang w:val="kk-KZ" w:eastAsia="ru-RU"/>
              </w:rPr>
              <w:t xml:space="preserve"> Әр түрлі жанрдағы академиялық мәтіндерді жазу; сыни оқу; сыни жазу; дәлелдеу дағдылары; академиялық мәтіндерді ресімдеу дағдыларын игереді. </w:t>
            </w:r>
          </w:p>
          <w:p w:rsidR="00883DC0" w:rsidRPr="00072232" w:rsidRDefault="00883DC0" w:rsidP="00A51337">
            <w:pPr>
              <w:ind w:left="0" w:right="0"/>
              <w:contextualSpacing/>
              <w:rPr>
                <w:rFonts w:cs="Times New Roman"/>
                <w:b/>
                <w:sz w:val="14"/>
                <w:szCs w:val="14"/>
                <w:lang w:val="kk-KZ"/>
              </w:rPr>
            </w:pPr>
            <w:r w:rsidRPr="00072232">
              <w:rPr>
                <w:rFonts w:cs="Times New Roman"/>
                <w:b/>
                <w:sz w:val="14"/>
                <w:szCs w:val="14"/>
                <w:lang w:val="kk-KZ"/>
              </w:rPr>
              <w:t xml:space="preserve">Құзіреттілігі: </w:t>
            </w:r>
            <w:r w:rsidRPr="00072232">
              <w:rPr>
                <w:rFonts w:cs="Times New Roman"/>
                <w:sz w:val="14"/>
                <w:szCs w:val="14"/>
                <w:lang w:val="kk-KZ"/>
              </w:rPr>
              <w:t xml:space="preserve">Жеке және команда мүшесі ретінде тиімді жұмыс істеу, әлеуметтік, этникалық, конфессиялық және мәдени айырмашылықтарды толерантты қабылдай </w:t>
            </w:r>
            <w:r w:rsidRPr="00072232">
              <w:rPr>
                <w:rFonts w:cs="Times New Roman"/>
                <w:sz w:val="14"/>
                <w:szCs w:val="14"/>
                <w:lang w:val="kk-KZ"/>
              </w:rPr>
              <w:lastRenderedPageBreak/>
              <w:t>отырып, өз іс-әрекеттерін түзетуді қалыптастырады</w:t>
            </w:r>
            <w:r w:rsidRPr="00072232">
              <w:rPr>
                <w:rFonts w:cs="Times New Roman"/>
                <w:b/>
                <w:sz w:val="14"/>
                <w:szCs w:val="14"/>
                <w:lang w:val="kk-KZ"/>
              </w:rPr>
              <w:t>.</w:t>
            </w:r>
          </w:p>
        </w:tc>
        <w:tc>
          <w:tcPr>
            <w:tcW w:w="567" w:type="dxa"/>
            <w:shd w:val="clear" w:color="000000" w:fill="FFFFFF"/>
            <w:vAlign w:val="center"/>
          </w:tcPr>
          <w:p w:rsidR="00883DC0" w:rsidRPr="00072232" w:rsidRDefault="00883DC0"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28,29</w:t>
            </w:r>
          </w:p>
        </w:tc>
      </w:tr>
      <w:tr w:rsidR="00883DC0" w:rsidRPr="00072232" w:rsidTr="009A6EAA">
        <w:trPr>
          <w:trHeight w:val="702"/>
        </w:trPr>
        <w:tc>
          <w:tcPr>
            <w:tcW w:w="1242" w:type="dxa"/>
            <w:vMerge/>
            <w:shd w:val="clear" w:color="000000" w:fill="FFFFFF"/>
          </w:tcPr>
          <w:p w:rsidR="00883DC0" w:rsidRPr="00072232" w:rsidRDefault="00883DC0"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83DC0" w:rsidRPr="00072232" w:rsidRDefault="00883DC0"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Основы академического письма</w:t>
            </w:r>
          </w:p>
          <w:p w:rsidR="00883DC0" w:rsidRPr="00072232" w:rsidRDefault="00883DC0" w:rsidP="00A51337">
            <w:pPr>
              <w:ind w:left="0" w:right="0"/>
              <w:contextualSpacing/>
              <w:jc w:val="left"/>
              <w:rPr>
                <w:rFonts w:eastAsia="Times New Roman" w:cs="Times New Roman"/>
                <w:sz w:val="14"/>
                <w:szCs w:val="14"/>
                <w:lang w:eastAsia="ru-RU"/>
              </w:rPr>
            </w:pPr>
          </w:p>
        </w:tc>
        <w:tc>
          <w:tcPr>
            <w:tcW w:w="585" w:type="dxa"/>
            <w:shd w:val="clear" w:color="000000" w:fill="FFFFFF"/>
          </w:tcPr>
          <w:p w:rsidR="00883DC0" w:rsidRPr="00072232" w:rsidRDefault="00883DC0"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БД/</w:t>
            </w:r>
          </w:p>
          <w:p w:rsidR="00883DC0" w:rsidRPr="00072232" w:rsidRDefault="00883DC0"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83DC0" w:rsidRPr="00072232" w:rsidRDefault="00883DC0"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OAP                                12</w:t>
            </w:r>
            <w:r w:rsidRPr="00072232">
              <w:rPr>
                <w:rFonts w:eastAsia="Times New Roman" w:cs="Times New Roman"/>
                <w:sz w:val="14"/>
                <w:szCs w:val="14"/>
                <w:lang w:val="kk-KZ" w:eastAsia="ru-RU"/>
              </w:rPr>
              <w:t>09</w:t>
            </w:r>
          </w:p>
        </w:tc>
        <w:tc>
          <w:tcPr>
            <w:tcW w:w="642" w:type="dxa"/>
            <w:shd w:val="clear" w:color="000000" w:fill="FFFFFF"/>
          </w:tcPr>
          <w:p w:rsidR="00883DC0" w:rsidRPr="00072232" w:rsidRDefault="00883DC0"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83DC0" w:rsidRPr="00072232" w:rsidRDefault="00883DC0" w:rsidP="00A51337">
            <w:pPr>
              <w:ind w:left="0" w:right="0"/>
              <w:jc w:val="center"/>
              <w:rPr>
                <w:rFonts w:eastAsia="Times New Roman" w:cs="Times New Roman"/>
                <w:sz w:val="14"/>
                <w:szCs w:val="14"/>
                <w:lang w:eastAsia="ru-RU"/>
              </w:rPr>
            </w:pPr>
          </w:p>
        </w:tc>
        <w:tc>
          <w:tcPr>
            <w:tcW w:w="361" w:type="dxa"/>
            <w:shd w:val="clear" w:color="000000" w:fill="FFFFFF"/>
          </w:tcPr>
          <w:p w:rsidR="00883DC0" w:rsidRPr="00072232" w:rsidRDefault="00883DC0"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w:t>
            </w:r>
          </w:p>
        </w:tc>
        <w:tc>
          <w:tcPr>
            <w:tcW w:w="421" w:type="dxa"/>
            <w:shd w:val="clear" w:color="000000" w:fill="FFFFFF"/>
            <w:noWrap/>
          </w:tcPr>
          <w:p w:rsidR="00883DC0" w:rsidRPr="00072232" w:rsidRDefault="00883DC0"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w:t>
            </w:r>
          </w:p>
        </w:tc>
        <w:tc>
          <w:tcPr>
            <w:tcW w:w="1782" w:type="dxa"/>
            <w:shd w:val="clear" w:color="000000" w:fill="FFFFFF"/>
          </w:tcPr>
          <w:p w:rsidR="00883DC0" w:rsidRPr="00072232" w:rsidRDefault="00883DC0" w:rsidP="009A6EAA">
            <w:pPr>
              <w:ind w:left="0" w:right="0"/>
              <w:jc w:val="left"/>
              <w:rPr>
                <w:rFonts w:eastAsia="Times New Roman" w:cs="Times New Roman"/>
                <w:b/>
                <w:bCs/>
                <w:sz w:val="14"/>
                <w:szCs w:val="14"/>
                <w:lang w:eastAsia="ru-RU"/>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Школьная программа дисциплин</w:t>
            </w:r>
            <w:r w:rsidRPr="00072232">
              <w:rPr>
                <w:rFonts w:eastAsia="Times New Roman" w:cs="Times New Roman"/>
                <w:b/>
                <w:bCs/>
                <w:sz w:val="14"/>
                <w:szCs w:val="14"/>
                <w:lang w:eastAsia="ru-RU"/>
              </w:rPr>
              <w:t xml:space="preserve"> </w:t>
            </w:r>
            <w:r w:rsidRPr="00072232">
              <w:rPr>
                <w:rFonts w:eastAsia="Times New Roman" w:cs="Times New Roman"/>
                <w:sz w:val="14"/>
                <w:szCs w:val="14"/>
                <w:lang w:eastAsia="ru-RU"/>
              </w:rPr>
              <w:t>Казахский (Русский) язык, Иностранный язык</w:t>
            </w:r>
            <w:r w:rsidRPr="00072232">
              <w:rPr>
                <w:rFonts w:eastAsia="Times New Roman" w:cs="Times New Roman"/>
                <w:b/>
                <w:bCs/>
                <w:sz w:val="14"/>
                <w:szCs w:val="14"/>
                <w:lang w:eastAsia="ru-RU"/>
              </w:rPr>
              <w:br/>
              <w:t xml:space="preserve">Постреквизиты: </w:t>
            </w:r>
            <w:r w:rsidRPr="00072232">
              <w:rPr>
                <w:rFonts w:eastAsia="Times New Roman" w:cs="Times New Roman"/>
                <w:sz w:val="14"/>
                <w:szCs w:val="14"/>
                <w:lang w:eastAsia="ru-RU"/>
              </w:rPr>
              <w:t xml:space="preserve">Профессиональный казахский (русский) язык, Профессионально-ориентированный иностранный язык                                                                                                               </w:t>
            </w:r>
          </w:p>
        </w:tc>
        <w:tc>
          <w:tcPr>
            <w:tcW w:w="3053" w:type="dxa"/>
            <w:shd w:val="clear" w:color="000000" w:fill="FFFFFF"/>
          </w:tcPr>
          <w:p w:rsidR="00883DC0" w:rsidRPr="00072232" w:rsidRDefault="00883DC0" w:rsidP="009A6EAA">
            <w:pPr>
              <w:shd w:val="clear" w:color="auto" w:fill="FFFFFF"/>
              <w:ind w:left="0" w:right="0"/>
              <w:rPr>
                <w:rFonts w:cs="Times New Roman"/>
                <w:sz w:val="14"/>
                <w:szCs w:val="14"/>
              </w:rPr>
            </w:pPr>
            <w:r w:rsidRPr="00072232">
              <w:rPr>
                <w:rFonts w:cs="Times New Roman"/>
                <w:b/>
                <w:sz w:val="14"/>
                <w:szCs w:val="14"/>
              </w:rPr>
              <w:t xml:space="preserve">Цель: </w:t>
            </w:r>
            <w:r w:rsidRPr="00072232">
              <w:rPr>
                <w:rFonts w:cs="Times New Roman"/>
                <w:sz w:val="14"/>
                <w:szCs w:val="14"/>
              </w:rPr>
              <w:t>Формирование навыков создания письменных и устных учебных академических текстов на основе представления об их целях, структуре, стилистических особенностях, жанровых отличиях. Овладение базовыми принципами коммуникации в академической среде.</w:t>
            </w:r>
          </w:p>
          <w:p w:rsidR="00883DC0" w:rsidRPr="00072232" w:rsidRDefault="00883DC0" w:rsidP="009A6EAA">
            <w:pPr>
              <w:ind w:left="0" w:right="0"/>
              <w:contextualSpacing/>
              <w:rPr>
                <w:rFonts w:eastAsia="Times New Roman" w:cs="Times New Roman"/>
                <w:b/>
                <w:bCs/>
                <w:sz w:val="14"/>
                <w:szCs w:val="14"/>
                <w:lang w:eastAsia="ru-RU"/>
              </w:rPr>
            </w:pPr>
            <w:r w:rsidRPr="00072232">
              <w:rPr>
                <w:b/>
                <w:sz w:val="14"/>
                <w:szCs w:val="14"/>
              </w:rPr>
              <w:t>Содержание:</w:t>
            </w:r>
            <w:r w:rsidRPr="00072232">
              <w:rPr>
                <w:sz w:val="14"/>
                <w:szCs w:val="14"/>
              </w:rPr>
              <w:t xml:space="preserve"> Понятие академического письма. Академическое письмо как процедурное оформление процесса научной коммуникации. Понятие академического текста. Функции академических текстов: описательная, убеждающая, конструктивная. Виды академических текстов.  Социально-культурные особенности написания академических текстов в англоязычной и русскоязычных традициях. Требования к академическим текстам и языку для проверки </w:t>
            </w:r>
            <w:hyperlink r:id="rId9" w:tooltip="Текст" w:history="1">
              <w:r w:rsidRPr="00072232">
                <w:rPr>
                  <w:rStyle w:val="ac"/>
                  <w:rFonts w:eastAsiaTheme="majorEastAsia"/>
                  <w:color w:val="auto"/>
                  <w:sz w:val="14"/>
                  <w:szCs w:val="14"/>
                  <w:u w:val="none"/>
                </w:rPr>
                <w:t>текстовых</w:t>
              </w:r>
            </w:hyperlink>
            <w:r w:rsidRPr="00072232">
              <w:rPr>
                <w:sz w:val="14"/>
                <w:szCs w:val="14"/>
              </w:rPr>
              <w:t xml:space="preserve"> </w:t>
            </w:r>
            <w:hyperlink r:id="rId10" w:tooltip="Документ" w:history="1">
              <w:r w:rsidRPr="00072232">
                <w:rPr>
                  <w:rStyle w:val="ac"/>
                  <w:rFonts w:eastAsiaTheme="majorEastAsia"/>
                  <w:color w:val="auto"/>
                  <w:sz w:val="14"/>
                  <w:szCs w:val="14"/>
                  <w:u w:val="none"/>
                </w:rPr>
                <w:t>документов</w:t>
              </w:r>
            </w:hyperlink>
            <w:r w:rsidRPr="00072232">
              <w:rPr>
                <w:sz w:val="14"/>
                <w:szCs w:val="14"/>
              </w:rPr>
              <w:t xml:space="preserve"> на наличие </w:t>
            </w:r>
            <w:hyperlink r:id="rId11" w:tooltip="Плагиат" w:history="1">
              <w:r w:rsidRPr="00072232">
                <w:rPr>
                  <w:rStyle w:val="ac"/>
                  <w:rFonts w:eastAsiaTheme="majorEastAsia"/>
                  <w:color w:val="auto"/>
                  <w:sz w:val="14"/>
                  <w:szCs w:val="14"/>
                  <w:u w:val="none"/>
                </w:rPr>
                <w:t>заимствований</w:t>
              </w:r>
            </w:hyperlink>
            <w:r w:rsidRPr="00072232">
              <w:rPr>
                <w:sz w:val="14"/>
                <w:szCs w:val="14"/>
              </w:rPr>
              <w:t xml:space="preserve"> из открытых источников.</w:t>
            </w:r>
          </w:p>
        </w:tc>
        <w:tc>
          <w:tcPr>
            <w:tcW w:w="3135" w:type="dxa"/>
            <w:shd w:val="clear" w:color="000000" w:fill="FFFFFF"/>
          </w:tcPr>
          <w:p w:rsidR="00883DC0" w:rsidRPr="00072232" w:rsidRDefault="00883DC0" w:rsidP="00A51337">
            <w:pPr>
              <w:ind w:left="0" w:right="0"/>
              <w:contextualSpacing/>
              <w:rPr>
                <w:rFonts w:eastAsia="Times New Roman" w:cs="Times New Roman"/>
                <w:sz w:val="14"/>
                <w:szCs w:val="14"/>
                <w:lang w:eastAsia="ru-RU"/>
              </w:rPr>
            </w:pPr>
            <w:r w:rsidRPr="00072232">
              <w:rPr>
                <w:rFonts w:eastAsia="Times New Roman" w:cs="Times New Roman"/>
                <w:b/>
                <w:bCs/>
                <w:sz w:val="14"/>
                <w:szCs w:val="14"/>
                <w:lang w:eastAsia="ru-RU"/>
              </w:rPr>
              <w:t xml:space="preserve">Знание: </w:t>
            </w:r>
            <w:r w:rsidRPr="00072232">
              <w:rPr>
                <w:rFonts w:eastAsia="Times New Roman" w:cs="Times New Roman"/>
                <w:sz w:val="14"/>
                <w:szCs w:val="14"/>
                <w:lang w:eastAsia="ru-RU"/>
              </w:rPr>
              <w:t>Основные принципы построения академического текста; жанры академических текстов;  основные требования к академическим текстам; основные требования к оформлению академических текстов.</w:t>
            </w:r>
          </w:p>
          <w:p w:rsidR="00883DC0" w:rsidRPr="00072232" w:rsidRDefault="00883DC0" w:rsidP="00A51337">
            <w:pPr>
              <w:ind w:left="0" w:right="0"/>
              <w:contextualSpacing/>
              <w:rPr>
                <w:rFonts w:eastAsia="Times New Roman" w:cs="Times New Roman"/>
                <w:sz w:val="14"/>
                <w:szCs w:val="14"/>
                <w:lang w:eastAsia="ru-RU"/>
              </w:rPr>
            </w:pPr>
            <w:r w:rsidRPr="00072232">
              <w:rPr>
                <w:rFonts w:eastAsia="Times New Roman" w:cs="Times New Roman"/>
                <w:b/>
                <w:bCs/>
                <w:sz w:val="14"/>
                <w:szCs w:val="14"/>
                <w:lang w:eastAsia="ru-RU"/>
              </w:rPr>
              <w:t xml:space="preserve">Умение:  </w:t>
            </w:r>
            <w:r w:rsidRPr="00072232">
              <w:rPr>
                <w:rFonts w:eastAsia="Times New Roman" w:cs="Times New Roman"/>
                <w:bCs/>
                <w:sz w:val="14"/>
                <w:szCs w:val="14"/>
                <w:lang w:eastAsia="ru-RU"/>
              </w:rPr>
              <w:t>П</w:t>
            </w:r>
            <w:r w:rsidRPr="00072232">
              <w:rPr>
                <w:rFonts w:eastAsia="Times New Roman" w:cs="Times New Roman"/>
                <w:sz w:val="14"/>
                <w:szCs w:val="14"/>
                <w:lang w:eastAsia="ru-RU"/>
              </w:rPr>
              <w:t xml:space="preserve">редставлять данные эмпирического исследования; представлять академический текст в устной и письменной форме.                                                                                                                    </w:t>
            </w:r>
            <w:r w:rsidRPr="00072232">
              <w:rPr>
                <w:rFonts w:eastAsia="Times New Roman" w:cs="Times New Roman"/>
                <w:b/>
                <w:bCs/>
                <w:sz w:val="14"/>
                <w:szCs w:val="14"/>
                <w:lang w:eastAsia="ru-RU"/>
              </w:rPr>
              <w:t>Навыки:</w:t>
            </w:r>
            <w:r w:rsidRPr="00072232">
              <w:rPr>
                <w:rFonts w:eastAsia="Times New Roman" w:cs="Times New Roman"/>
                <w:sz w:val="14"/>
                <w:szCs w:val="14"/>
                <w:lang w:eastAsia="ru-RU"/>
              </w:rPr>
              <w:t xml:space="preserve"> Написания академических текстов различных жанров; критического чтения; критического письма; навыки аргументации; навыки оформления академических текстов.</w:t>
            </w:r>
          </w:p>
          <w:p w:rsidR="00883DC0" w:rsidRPr="00072232" w:rsidRDefault="00883DC0" w:rsidP="00A51337">
            <w:pPr>
              <w:ind w:left="0" w:right="0"/>
              <w:contextualSpacing/>
              <w:rPr>
                <w:rFonts w:cs="Times New Roman"/>
                <w:sz w:val="14"/>
                <w:szCs w:val="14"/>
              </w:rPr>
            </w:pPr>
            <w:r w:rsidRPr="00072232">
              <w:rPr>
                <w:rFonts w:cs="Times New Roman"/>
                <w:b/>
                <w:sz w:val="14"/>
                <w:szCs w:val="14"/>
              </w:rPr>
              <w:t xml:space="preserve">Компетенции: </w:t>
            </w:r>
            <w:r w:rsidRPr="00072232">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883DC0" w:rsidRPr="00072232" w:rsidRDefault="00883DC0"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28,29</w:t>
            </w:r>
          </w:p>
        </w:tc>
      </w:tr>
      <w:tr w:rsidR="00883DC0" w:rsidRPr="00072232" w:rsidTr="009A6EAA">
        <w:trPr>
          <w:trHeight w:val="702"/>
        </w:trPr>
        <w:tc>
          <w:tcPr>
            <w:tcW w:w="1242" w:type="dxa"/>
            <w:vMerge/>
            <w:shd w:val="clear" w:color="000000" w:fill="FFFFFF"/>
          </w:tcPr>
          <w:p w:rsidR="00883DC0" w:rsidRPr="00072232" w:rsidRDefault="00883DC0"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83DC0" w:rsidRPr="00072232" w:rsidRDefault="00E974CC"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 xml:space="preserve">Basics </w:t>
            </w:r>
            <w:r w:rsidR="00883DC0" w:rsidRPr="00072232">
              <w:rPr>
                <w:rFonts w:eastAsia="Times New Roman" w:cs="Times New Roman"/>
                <w:sz w:val="14"/>
                <w:szCs w:val="14"/>
                <w:lang w:eastAsia="ru-RU"/>
              </w:rPr>
              <w:t xml:space="preserve"> of Academic Writing</w:t>
            </w:r>
          </w:p>
        </w:tc>
        <w:tc>
          <w:tcPr>
            <w:tcW w:w="585" w:type="dxa"/>
            <w:shd w:val="clear" w:color="000000" w:fill="FFFFFF"/>
          </w:tcPr>
          <w:p w:rsidR="00883DC0" w:rsidRPr="00072232" w:rsidRDefault="00883DC0"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BD/</w:t>
            </w:r>
          </w:p>
          <w:p w:rsidR="00883DC0" w:rsidRPr="00072232" w:rsidRDefault="00883DC0"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883DC0" w:rsidRPr="00072232" w:rsidRDefault="00E974CC"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В</w:t>
            </w:r>
            <w:r w:rsidR="00883DC0" w:rsidRPr="00072232">
              <w:rPr>
                <w:rFonts w:eastAsia="Times New Roman" w:cs="Times New Roman"/>
                <w:sz w:val="14"/>
                <w:szCs w:val="14"/>
                <w:lang w:eastAsia="ru-RU"/>
              </w:rPr>
              <w:t>AW                                    12</w:t>
            </w:r>
            <w:r w:rsidR="00883DC0" w:rsidRPr="00072232">
              <w:rPr>
                <w:rFonts w:eastAsia="Times New Roman" w:cs="Times New Roman"/>
                <w:sz w:val="14"/>
                <w:szCs w:val="14"/>
                <w:lang w:val="kk-KZ" w:eastAsia="ru-RU"/>
              </w:rPr>
              <w:t>09</w:t>
            </w:r>
          </w:p>
        </w:tc>
        <w:tc>
          <w:tcPr>
            <w:tcW w:w="642" w:type="dxa"/>
            <w:shd w:val="clear" w:color="000000" w:fill="FFFFFF"/>
          </w:tcPr>
          <w:p w:rsidR="00883DC0" w:rsidRPr="00072232" w:rsidRDefault="00883DC0"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83DC0" w:rsidRPr="00072232" w:rsidRDefault="00883DC0" w:rsidP="00A51337">
            <w:pPr>
              <w:ind w:left="0" w:right="0"/>
              <w:jc w:val="center"/>
              <w:rPr>
                <w:rFonts w:eastAsia="Times New Roman" w:cs="Times New Roman"/>
                <w:sz w:val="14"/>
                <w:szCs w:val="14"/>
                <w:lang w:eastAsia="ru-RU"/>
              </w:rPr>
            </w:pPr>
          </w:p>
        </w:tc>
        <w:tc>
          <w:tcPr>
            <w:tcW w:w="361" w:type="dxa"/>
            <w:shd w:val="clear" w:color="000000" w:fill="FFFFFF"/>
          </w:tcPr>
          <w:p w:rsidR="00883DC0" w:rsidRPr="00072232" w:rsidRDefault="00883DC0"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w:t>
            </w:r>
          </w:p>
        </w:tc>
        <w:tc>
          <w:tcPr>
            <w:tcW w:w="421" w:type="dxa"/>
            <w:shd w:val="clear" w:color="000000" w:fill="FFFFFF"/>
            <w:noWrap/>
          </w:tcPr>
          <w:p w:rsidR="00883DC0" w:rsidRPr="00072232" w:rsidRDefault="00883DC0" w:rsidP="00A51337">
            <w:pPr>
              <w:ind w:left="0" w:right="0"/>
              <w:jc w:val="left"/>
              <w:rPr>
                <w:rFonts w:eastAsia="Times New Roman" w:cs="Times New Roman"/>
                <w:sz w:val="14"/>
                <w:szCs w:val="14"/>
                <w:lang w:eastAsia="ru-RU"/>
              </w:rPr>
            </w:pPr>
            <w:r w:rsidRPr="00072232">
              <w:rPr>
                <w:rFonts w:eastAsia="Times New Roman" w:cs="Times New Roman"/>
                <w:sz w:val="14"/>
                <w:szCs w:val="14"/>
                <w:lang w:eastAsia="ru-RU"/>
              </w:rPr>
              <w:t> -</w:t>
            </w:r>
          </w:p>
        </w:tc>
        <w:tc>
          <w:tcPr>
            <w:tcW w:w="1782" w:type="dxa"/>
            <w:shd w:val="clear" w:color="000000" w:fill="FFFFFF"/>
          </w:tcPr>
          <w:p w:rsidR="00883DC0" w:rsidRPr="00072232" w:rsidRDefault="00883DC0" w:rsidP="009A6EAA">
            <w:pPr>
              <w:ind w:left="0" w:right="0"/>
              <w:jc w:val="left"/>
              <w:rPr>
                <w:rFonts w:eastAsia="Times New Roman" w:cs="Times New Roman"/>
                <w:b/>
                <w:bCs/>
                <w:sz w:val="14"/>
                <w:szCs w:val="14"/>
                <w:lang w:val="en-US" w:eastAsia="ru-RU"/>
              </w:rPr>
            </w:pPr>
            <w:r w:rsidRPr="00072232">
              <w:rPr>
                <w:rFonts w:eastAsia="Times New Roman" w:cs="Times New Roman"/>
                <w:b/>
                <w:bCs/>
                <w:sz w:val="14"/>
                <w:szCs w:val="14"/>
                <w:lang w:val="en-US" w:eastAsia="ru-RU"/>
              </w:rPr>
              <w:t xml:space="preserve">Prerequisites: </w:t>
            </w:r>
            <w:r w:rsidRPr="00072232">
              <w:rPr>
                <w:rFonts w:cs="Times New Roman"/>
                <w:sz w:val="14"/>
                <w:szCs w:val="14"/>
                <w:lang w:val="en-US"/>
              </w:rPr>
              <w:t xml:space="preserve">School curriculum of disciplines </w:t>
            </w:r>
            <w:r w:rsidRPr="00072232">
              <w:rPr>
                <w:rFonts w:eastAsia="Times New Roman" w:cs="Times New Roman"/>
                <w:sz w:val="14"/>
                <w:szCs w:val="14"/>
                <w:lang w:val="en-US" w:eastAsia="ru-RU"/>
              </w:rPr>
              <w:t xml:space="preserve">Kazakh (Russian) language, Foreign Language   </w:t>
            </w:r>
            <w:r w:rsidRPr="00072232">
              <w:rPr>
                <w:rFonts w:eastAsia="Times New Roman" w:cs="Times New Roman"/>
                <w:sz w:val="14"/>
                <w:szCs w:val="14"/>
                <w:lang w:val="en-US" w:eastAsia="ru-RU"/>
              </w:rPr>
              <w:br/>
            </w:r>
            <w:r w:rsidRPr="00072232">
              <w:rPr>
                <w:rFonts w:eastAsia="Times New Roman" w:cs="Times New Roman"/>
                <w:b/>
                <w:bCs/>
                <w:sz w:val="14"/>
                <w:szCs w:val="14"/>
                <w:lang w:val="en-US" w:eastAsia="ru-RU"/>
              </w:rPr>
              <w:t>Postrequisites:</w:t>
            </w:r>
            <w:r w:rsidRPr="00072232">
              <w:rPr>
                <w:rFonts w:eastAsia="Times New Roman" w:cs="Times New Roman"/>
                <w:sz w:val="14"/>
                <w:szCs w:val="14"/>
                <w:lang w:val="en-US" w:eastAsia="ru-RU"/>
              </w:rPr>
              <w:t xml:space="preserve"> Professional Kazakh (Russian) Language, Professionally Oriented Foreign Language              </w:t>
            </w:r>
          </w:p>
        </w:tc>
        <w:tc>
          <w:tcPr>
            <w:tcW w:w="3053" w:type="dxa"/>
            <w:shd w:val="clear" w:color="000000" w:fill="FFFFFF"/>
          </w:tcPr>
          <w:p w:rsidR="00883DC0" w:rsidRPr="00072232" w:rsidRDefault="00883DC0" w:rsidP="009A6EAA">
            <w:pPr>
              <w:shd w:val="clear" w:color="auto" w:fill="FFFFFF"/>
              <w:ind w:left="0" w:right="0"/>
              <w:rPr>
                <w:rFonts w:cs="Times New Roman"/>
                <w:sz w:val="14"/>
                <w:szCs w:val="14"/>
                <w:lang w:val="en-US"/>
              </w:rPr>
            </w:pPr>
            <w:r w:rsidRPr="00072232">
              <w:rPr>
                <w:rFonts w:cs="Times New Roman"/>
                <w:b/>
                <w:sz w:val="14"/>
                <w:szCs w:val="14"/>
                <w:lang w:val="en-US"/>
              </w:rPr>
              <w:t xml:space="preserve">Purpose: </w:t>
            </w:r>
            <w:r w:rsidRPr="00072232">
              <w:rPr>
                <w:rFonts w:cs="Times New Roman"/>
                <w:sz w:val="14"/>
                <w:szCs w:val="14"/>
                <w:lang w:val="en-US"/>
              </w:rPr>
              <w:t>To familiarize students with the main features of the scientific style of speech. Formation of skills for creating written and oral academic texts based on the idea of their goals, structure, stylistic features, genre differences. Mastering the basic principles of communication in an academic environment.</w:t>
            </w:r>
          </w:p>
          <w:p w:rsidR="00883DC0" w:rsidRPr="00072232" w:rsidRDefault="00883DC0" w:rsidP="009A6EAA">
            <w:pPr>
              <w:ind w:left="0" w:right="0"/>
              <w:contextualSpacing/>
              <w:rPr>
                <w:rFonts w:eastAsia="Times New Roman" w:cs="Times New Roman"/>
                <w:sz w:val="14"/>
                <w:szCs w:val="14"/>
                <w:lang w:val="en-US" w:eastAsia="ru-RU"/>
              </w:rPr>
            </w:pPr>
            <w:r w:rsidRPr="00072232">
              <w:rPr>
                <w:b/>
                <w:sz w:val="14"/>
                <w:szCs w:val="14"/>
                <w:lang w:val="en-US"/>
              </w:rPr>
              <w:t xml:space="preserve">Content:  </w:t>
            </w:r>
            <w:r w:rsidRPr="00072232">
              <w:rPr>
                <w:sz w:val="14"/>
                <w:szCs w:val="14"/>
                <w:lang w:val="en-US"/>
              </w:rPr>
              <w:t>The concept of academic writing. Academic writing as a procedural formalization of the process of scientific communication. The concept of an academic text. Functions of academic texts: descriptive, persuasive, constructive. Types of academic texts.  Socio-cultural features of writing academic texts in the English and Russian-speaking traditions. Requirements for academic texts and language for checking text documents for the presence of borrowings from open sources.</w:t>
            </w:r>
          </w:p>
        </w:tc>
        <w:tc>
          <w:tcPr>
            <w:tcW w:w="3135" w:type="dxa"/>
            <w:shd w:val="clear" w:color="000000" w:fill="FFFFFF"/>
          </w:tcPr>
          <w:p w:rsidR="00883DC0" w:rsidRPr="00072232" w:rsidRDefault="00883DC0" w:rsidP="00A51337">
            <w:pPr>
              <w:ind w:left="0" w:right="0"/>
              <w:contextualSpacing/>
              <w:rPr>
                <w:rFonts w:eastAsia="Times New Roman" w:cs="Times New Roman"/>
                <w:sz w:val="14"/>
                <w:szCs w:val="14"/>
                <w:lang w:val="en-US" w:eastAsia="ru-RU"/>
              </w:rPr>
            </w:pPr>
            <w:r w:rsidRPr="00072232">
              <w:rPr>
                <w:rFonts w:eastAsia="Times New Roman" w:cs="Times New Roman"/>
                <w:b/>
                <w:bCs/>
                <w:sz w:val="14"/>
                <w:szCs w:val="14"/>
                <w:lang w:val="en-US" w:eastAsia="ru-RU"/>
              </w:rPr>
              <w:t>Knowledge</w:t>
            </w:r>
            <w:r w:rsidRPr="00072232">
              <w:rPr>
                <w:rFonts w:eastAsia="Times New Roman" w:cs="Times New Roman"/>
                <w:sz w:val="14"/>
                <w:szCs w:val="14"/>
                <w:lang w:val="en-US" w:eastAsia="ru-RU"/>
              </w:rPr>
              <w:t xml:space="preserve">: Basic principles of academic text construction; genres of academic texts; basic requirements for academic texts; basic requirements for the design of academic texts.                                                                                                                                     </w:t>
            </w:r>
            <w:r w:rsidRPr="00072232">
              <w:rPr>
                <w:rFonts w:eastAsia="Times New Roman" w:cs="Times New Roman"/>
                <w:b/>
                <w:bCs/>
                <w:sz w:val="14"/>
                <w:szCs w:val="14"/>
                <w:lang w:val="en-US" w:eastAsia="ru-RU"/>
              </w:rPr>
              <w:t xml:space="preserve">Abilities: </w:t>
            </w:r>
            <w:r w:rsidRPr="00072232">
              <w:rPr>
                <w:rFonts w:eastAsia="Times New Roman" w:cs="Times New Roman"/>
                <w:sz w:val="14"/>
                <w:szCs w:val="14"/>
                <w:lang w:val="en-US" w:eastAsia="ru-RU"/>
              </w:rPr>
              <w:t>Develop an academic text plan; analyze texts of various genres; work with library and Internet resources; present empirical research data; present academic text in oral and written form.</w:t>
            </w:r>
            <w:r w:rsidRPr="00072232">
              <w:rPr>
                <w:rFonts w:eastAsia="Times New Roman" w:cs="Times New Roman"/>
                <w:sz w:val="14"/>
                <w:szCs w:val="14"/>
                <w:lang w:val="en-US" w:eastAsia="ru-RU"/>
              </w:rPr>
              <w:br/>
            </w:r>
            <w:r w:rsidRPr="00072232">
              <w:rPr>
                <w:rFonts w:eastAsia="Times New Roman" w:cs="Times New Roman"/>
                <w:b/>
                <w:bCs/>
                <w:sz w:val="14"/>
                <w:szCs w:val="14"/>
                <w:lang w:val="en-US" w:eastAsia="ru-RU"/>
              </w:rPr>
              <w:t>Skills:</w:t>
            </w:r>
            <w:r w:rsidRPr="00072232">
              <w:rPr>
                <w:rFonts w:eastAsia="Times New Roman" w:cs="Times New Roman"/>
                <w:sz w:val="14"/>
                <w:szCs w:val="14"/>
                <w:lang w:val="en-US" w:eastAsia="ru-RU"/>
              </w:rPr>
              <w:t xml:space="preserve"> Writing academic texts of various genres; critical reading; critical writing; argumentation skills; academic text design skills.</w:t>
            </w:r>
          </w:p>
          <w:p w:rsidR="00883DC0" w:rsidRPr="00072232" w:rsidRDefault="00883DC0" w:rsidP="00A51337">
            <w:pPr>
              <w:ind w:left="0" w:right="0"/>
              <w:contextualSpacing/>
              <w:rPr>
                <w:rFonts w:cs="Times New Roman"/>
                <w:sz w:val="14"/>
                <w:szCs w:val="14"/>
                <w:lang w:val="en-US"/>
              </w:rPr>
            </w:pPr>
            <w:r w:rsidRPr="00072232">
              <w:rPr>
                <w:rFonts w:cs="Times New Roman"/>
                <w:b/>
                <w:sz w:val="14"/>
                <w:szCs w:val="14"/>
                <w:lang w:val="en-US"/>
              </w:rPr>
              <w:t xml:space="preserve">Competencies: </w:t>
            </w:r>
            <w:r w:rsidRPr="00072232">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883DC0" w:rsidRPr="00072232" w:rsidRDefault="00883DC0"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28,29</w:t>
            </w:r>
          </w:p>
        </w:tc>
      </w:tr>
      <w:tr w:rsidR="00817F9D" w:rsidRPr="00072232" w:rsidTr="009A6EAA">
        <w:trPr>
          <w:trHeight w:val="702"/>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val="en-US" w:eastAsia="ru-RU"/>
              </w:rPr>
            </w:pPr>
          </w:p>
        </w:tc>
        <w:tc>
          <w:tcPr>
            <w:tcW w:w="1418" w:type="dxa"/>
            <w:shd w:val="clear" w:color="000000" w:fill="FFFFFF"/>
          </w:tcPr>
          <w:p w:rsidR="00817F9D" w:rsidRPr="00072232" w:rsidRDefault="00817F9D"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Инженерлік және компьютерлік графика</w:t>
            </w:r>
          </w:p>
        </w:tc>
        <w:tc>
          <w:tcPr>
            <w:tcW w:w="585" w:type="dxa"/>
            <w:shd w:val="clear" w:color="000000" w:fill="FFFFFF"/>
          </w:tcPr>
          <w:p w:rsidR="00817F9D" w:rsidRPr="00072232" w:rsidRDefault="00817F9D" w:rsidP="00A51337">
            <w:pPr>
              <w:ind w:left="0" w:right="-91"/>
              <w:jc w:val="center"/>
              <w:rPr>
                <w:rFonts w:cs="Times New Roman"/>
                <w:sz w:val="14"/>
                <w:szCs w:val="14"/>
              </w:rPr>
            </w:pPr>
            <w:r w:rsidRPr="00072232">
              <w:rPr>
                <w:rFonts w:cs="Times New Roman"/>
                <w:sz w:val="14"/>
                <w:szCs w:val="14"/>
              </w:rPr>
              <w:t>БП/                                       ЖК</w:t>
            </w:r>
          </w:p>
        </w:tc>
        <w:tc>
          <w:tcPr>
            <w:tcW w:w="971"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IKG                         1203</w:t>
            </w:r>
          </w:p>
        </w:tc>
        <w:tc>
          <w:tcPr>
            <w:tcW w:w="642"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0/30/15/</w:t>
            </w:r>
          </w:p>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50/10/15</w:t>
            </w:r>
          </w:p>
        </w:tc>
        <w:tc>
          <w:tcPr>
            <w:tcW w:w="361" w:type="dxa"/>
            <w:shd w:val="clear" w:color="000000" w:fill="FFFFFF"/>
          </w:tcPr>
          <w:p w:rsidR="00817F9D" w:rsidRPr="00072232" w:rsidRDefault="00817F9D"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2</w:t>
            </w:r>
          </w:p>
        </w:tc>
        <w:tc>
          <w:tcPr>
            <w:tcW w:w="421" w:type="dxa"/>
            <w:shd w:val="clear" w:color="000000" w:fill="FFFFFF"/>
            <w:noWrap/>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w:t>
            </w:r>
          </w:p>
        </w:tc>
        <w:tc>
          <w:tcPr>
            <w:tcW w:w="1782" w:type="dxa"/>
            <w:shd w:val="clear" w:color="000000" w:fill="FFFFFF"/>
          </w:tcPr>
          <w:p w:rsidR="00817F9D" w:rsidRPr="00072232" w:rsidRDefault="00817F9D" w:rsidP="009A6EAA">
            <w:pPr>
              <w:ind w:left="0" w:right="-110"/>
              <w:jc w:val="left"/>
              <w:rPr>
                <w:rFonts w:cs="Times New Roman"/>
                <w:sz w:val="14"/>
                <w:szCs w:val="14"/>
              </w:rPr>
            </w:pPr>
            <w:r w:rsidRPr="00072232">
              <w:rPr>
                <w:rFonts w:cs="Times New Roman"/>
                <w:b/>
                <w:bCs/>
                <w:sz w:val="14"/>
                <w:szCs w:val="14"/>
              </w:rPr>
              <w:t xml:space="preserve">Пререквизиттер: </w:t>
            </w:r>
            <w:r w:rsidRPr="00072232">
              <w:rPr>
                <w:rFonts w:cs="Times New Roman"/>
                <w:sz w:val="14"/>
                <w:szCs w:val="14"/>
              </w:rPr>
              <w:t>Сызба геометрия және инженерлік графика</w:t>
            </w:r>
          </w:p>
          <w:p w:rsidR="00817F9D" w:rsidRPr="00072232" w:rsidRDefault="00817F9D" w:rsidP="009A6EAA">
            <w:pPr>
              <w:ind w:left="0" w:right="-110"/>
              <w:jc w:val="left"/>
              <w:rPr>
                <w:rFonts w:cs="Times New Roman"/>
                <w:bCs/>
                <w:sz w:val="14"/>
                <w:szCs w:val="14"/>
                <w:lang w:val="kk-KZ"/>
              </w:rPr>
            </w:pPr>
            <w:r w:rsidRPr="00072232">
              <w:rPr>
                <w:rFonts w:cs="Times New Roman"/>
                <w:b/>
                <w:bCs/>
                <w:sz w:val="14"/>
                <w:szCs w:val="14"/>
              </w:rPr>
              <w:t xml:space="preserve">Постреквизиттер: </w:t>
            </w:r>
            <w:r w:rsidRPr="00072232">
              <w:rPr>
                <w:rFonts w:cs="Times New Roman"/>
                <w:bCs/>
                <w:sz w:val="14"/>
                <w:szCs w:val="14"/>
              </w:rPr>
              <w:t>Жобалаудағы заманауи компьютерлік технологиялар, Виртуалды жобалау</w:t>
            </w:r>
          </w:p>
          <w:p w:rsidR="00817F9D" w:rsidRPr="00072232" w:rsidRDefault="00817F9D" w:rsidP="009A6EAA">
            <w:pPr>
              <w:ind w:left="0" w:right="-110"/>
              <w:jc w:val="left"/>
              <w:rPr>
                <w:rFonts w:cs="Times New Roman"/>
                <w:b/>
                <w:bCs/>
                <w:sz w:val="14"/>
                <w:szCs w:val="14"/>
              </w:rPr>
            </w:pPr>
            <w:r w:rsidRPr="00072232">
              <w:rPr>
                <w:rFonts w:cs="Times New Roman"/>
                <w:bCs/>
                <w:sz w:val="14"/>
                <w:szCs w:val="14"/>
              </w:rPr>
              <w:br/>
            </w:r>
          </w:p>
        </w:tc>
        <w:tc>
          <w:tcPr>
            <w:tcW w:w="3053" w:type="dxa"/>
            <w:shd w:val="clear" w:color="000000" w:fill="FFFFFF"/>
          </w:tcPr>
          <w:p w:rsidR="00817F9D" w:rsidRPr="00072232" w:rsidRDefault="00817F9D" w:rsidP="009A6EAA">
            <w:pPr>
              <w:ind w:left="0" w:right="0"/>
              <w:rPr>
                <w:rFonts w:cs="Times New Roman"/>
                <w:b/>
                <w:sz w:val="14"/>
                <w:szCs w:val="14"/>
                <w:lang w:val="kk-KZ"/>
              </w:rPr>
            </w:pPr>
            <w:r w:rsidRPr="00072232">
              <w:rPr>
                <w:rFonts w:cs="Times New Roman"/>
                <w:b/>
                <w:sz w:val="14"/>
                <w:szCs w:val="14"/>
                <w:lang w:val="kk-KZ"/>
              </w:rPr>
              <w:t>Мақсаты</w:t>
            </w:r>
            <w:r w:rsidRPr="00072232">
              <w:rPr>
                <w:rFonts w:cs="Times New Roman"/>
                <w:sz w:val="14"/>
                <w:szCs w:val="14"/>
                <w:lang w:val="kk-KZ"/>
              </w:rPr>
              <w:t xml:space="preserve">: </w:t>
            </w:r>
            <w:r w:rsidRPr="00072232">
              <w:rPr>
                <w:rStyle w:val="markedcontent"/>
                <w:rFonts w:cs="Times New Roman"/>
                <w:sz w:val="14"/>
                <w:szCs w:val="14"/>
                <w:lang w:val="kk-KZ"/>
              </w:rPr>
              <w:t>AutoCAD пайдаланып, инженерлік-конструкторлық құжаттарды дайындауға қажетті білім, біліктілік, дағдылық қалыптастыру.</w:t>
            </w:r>
          </w:p>
          <w:p w:rsidR="00817F9D" w:rsidRPr="00072232" w:rsidRDefault="00817F9D" w:rsidP="009A6EAA">
            <w:pPr>
              <w:ind w:left="0" w:right="0"/>
              <w:rPr>
                <w:rFonts w:eastAsia="Times New Roman" w:cs="Times New Roman"/>
                <w:sz w:val="14"/>
                <w:szCs w:val="14"/>
                <w:lang w:eastAsia="ru-RU"/>
              </w:rPr>
            </w:pPr>
            <w:r w:rsidRPr="00072232">
              <w:rPr>
                <w:rFonts w:cs="Times New Roman"/>
                <w:b/>
                <w:sz w:val="14"/>
                <w:szCs w:val="14"/>
                <w:lang w:val="kk-KZ"/>
              </w:rPr>
              <w:t xml:space="preserve">Мазмұны: </w:t>
            </w:r>
            <w:r w:rsidRPr="00072232">
              <w:rPr>
                <w:rStyle w:val="FontStyle12"/>
                <w:sz w:val="14"/>
                <w:szCs w:val="14"/>
                <w:lang w:val="kk-KZ"/>
              </w:rPr>
              <w:t xml:space="preserve">Проекциялау. Нүкте мен түзу. Жазықтық. Аксонометриялық проекциялар. Геометриялық беттер мен денелер. Сызбаларды графикалық безендіру жайлы негізгі мәліметтер. Көріністер, тіліктер мен қималар. Бөлшектерді біріктіру әдістері. Бұрандалық бұйымдар. Бөлшектердің эскиздерін дайындау. Құрастыру мен жалпы күйдегі сызбаларды орындау, оқу және бөлшектеу. </w:t>
            </w:r>
            <w:r w:rsidRPr="00072232">
              <w:rPr>
                <w:rFonts w:cs="Times New Roman"/>
                <w:sz w:val="14"/>
                <w:szCs w:val="14"/>
                <w:lang w:val="kk-KZ"/>
              </w:rPr>
              <w:t>Алғашқы тағайндаулар. Жұмысты аяқтау және кескіндерді сақтау. Жазық фигураның сызбасын тұрғызу. Бөлшектер сызбаларын сызу. Кескіндерді өңдеу. Нысанның үшөлшемді моделін тұрғызу.</w:t>
            </w:r>
          </w:p>
        </w:tc>
        <w:tc>
          <w:tcPr>
            <w:tcW w:w="3135" w:type="dxa"/>
            <w:shd w:val="clear" w:color="000000" w:fill="FFFFFF"/>
          </w:tcPr>
          <w:p w:rsidR="00817F9D" w:rsidRPr="00072232" w:rsidRDefault="00817F9D" w:rsidP="00A51337">
            <w:pPr>
              <w:tabs>
                <w:tab w:val="left" w:pos="229"/>
              </w:tabs>
              <w:ind w:left="0" w:right="0"/>
              <w:contextualSpacing/>
              <w:rPr>
                <w:rFonts w:cs="Times New Roman"/>
                <w:color w:val="000000"/>
                <w:sz w:val="14"/>
                <w:szCs w:val="14"/>
              </w:rPr>
            </w:pPr>
            <w:r w:rsidRPr="00072232">
              <w:rPr>
                <w:rFonts w:eastAsia="Times New Roman" w:cs="Times New Roman"/>
                <w:b/>
                <w:bCs/>
                <w:sz w:val="14"/>
                <w:szCs w:val="14"/>
                <w:lang w:eastAsia="ru-RU"/>
              </w:rPr>
              <w:t>Білімі:</w:t>
            </w:r>
            <w:r w:rsidRPr="00072232">
              <w:rPr>
                <w:rFonts w:eastAsia="Times New Roman" w:cs="Times New Roman"/>
                <w:sz w:val="14"/>
                <w:szCs w:val="14"/>
                <w:lang w:eastAsia="ru-RU"/>
              </w:rPr>
              <w:t xml:space="preserve"> К</w:t>
            </w:r>
            <w:r w:rsidRPr="00072232">
              <w:rPr>
                <w:rFonts w:cs="Times New Roman"/>
                <w:color w:val="000000"/>
                <w:sz w:val="14"/>
                <w:szCs w:val="14"/>
              </w:rPr>
              <w:t>омпьютерлік графиканың негіздері мен қолданбалы маңызы</w:t>
            </w:r>
            <w:r w:rsidRPr="00072232">
              <w:rPr>
                <w:rFonts w:cs="Times New Roman"/>
                <w:color w:val="000000"/>
                <w:sz w:val="14"/>
                <w:szCs w:val="14"/>
                <w:lang w:val="kk-KZ"/>
              </w:rPr>
              <w:t>н</w:t>
            </w:r>
            <w:r w:rsidRPr="00072232">
              <w:rPr>
                <w:rFonts w:cs="Times New Roman"/>
                <w:color w:val="000000"/>
                <w:sz w:val="14"/>
                <w:szCs w:val="14"/>
              </w:rPr>
              <w:t>;  сызбаларды, жазуларды, өлшемдер мен ауытқуларды салудың теориясы мен негізгі ережелері</w:t>
            </w:r>
            <w:r w:rsidRPr="00072232">
              <w:rPr>
                <w:rFonts w:cs="Times New Roman"/>
                <w:color w:val="000000"/>
                <w:sz w:val="14"/>
                <w:szCs w:val="14"/>
                <w:lang w:val="kk-KZ"/>
              </w:rPr>
              <w:t>н</w:t>
            </w:r>
            <w:r w:rsidRPr="00072232">
              <w:rPr>
                <w:rFonts w:cs="Times New Roman"/>
                <w:color w:val="000000"/>
                <w:sz w:val="14"/>
                <w:szCs w:val="14"/>
              </w:rPr>
              <w:t xml:space="preserve">, графикалық кескіндерді </w:t>
            </w:r>
            <w:r w:rsidRPr="00072232">
              <w:rPr>
                <w:rFonts w:cs="Times New Roman"/>
                <w:color w:val="000000"/>
                <w:sz w:val="14"/>
                <w:szCs w:val="14"/>
                <w:lang w:val="kk-KZ"/>
              </w:rPr>
              <w:t>КҚБЖ</w:t>
            </w:r>
            <w:r w:rsidRPr="00072232">
              <w:rPr>
                <w:rFonts w:cs="Times New Roman"/>
                <w:color w:val="000000"/>
                <w:sz w:val="14"/>
                <w:szCs w:val="14"/>
              </w:rPr>
              <w:t xml:space="preserve"> стандарттарына сәйкес жобалау ережелері</w:t>
            </w:r>
            <w:r w:rsidRPr="00072232">
              <w:rPr>
                <w:rFonts w:cs="Times New Roman"/>
                <w:color w:val="000000"/>
                <w:sz w:val="14"/>
                <w:szCs w:val="14"/>
                <w:lang w:val="kk-KZ"/>
              </w:rPr>
              <w:t xml:space="preserve">н; </w:t>
            </w:r>
            <w:r w:rsidRPr="00072232">
              <w:rPr>
                <w:rFonts w:cs="Times New Roman"/>
                <w:color w:val="000000"/>
                <w:sz w:val="14"/>
                <w:szCs w:val="14"/>
              </w:rPr>
              <w:t>сәулет-құрылыс сызбаларын компьютерлік құру тәсілдері</w:t>
            </w:r>
            <w:r w:rsidRPr="00072232">
              <w:rPr>
                <w:rFonts w:cs="Times New Roman"/>
                <w:color w:val="000000"/>
                <w:sz w:val="14"/>
                <w:szCs w:val="14"/>
                <w:lang w:val="kk-KZ"/>
              </w:rPr>
              <w:t>н білу.</w:t>
            </w:r>
            <w:r w:rsidRPr="00072232">
              <w:rPr>
                <w:rFonts w:cs="Times New Roman"/>
                <w:color w:val="000000"/>
                <w:sz w:val="14"/>
                <w:szCs w:val="14"/>
              </w:rPr>
              <w:t xml:space="preserve"> </w:t>
            </w:r>
          </w:p>
          <w:p w:rsidR="00817F9D" w:rsidRPr="00072232" w:rsidRDefault="00817F9D" w:rsidP="00A51337">
            <w:pPr>
              <w:tabs>
                <w:tab w:val="left" w:pos="229"/>
              </w:tabs>
              <w:ind w:left="0" w:right="0"/>
              <w:contextualSpacing/>
              <w:rPr>
                <w:rFonts w:cs="Times New Roman"/>
                <w:color w:val="000000"/>
                <w:sz w:val="14"/>
                <w:szCs w:val="14"/>
                <w:lang w:val="kk-KZ"/>
              </w:rPr>
            </w:pPr>
            <w:r w:rsidRPr="00072232">
              <w:rPr>
                <w:rFonts w:eastAsia="Times New Roman" w:cs="Times New Roman"/>
                <w:b/>
                <w:bCs/>
                <w:sz w:val="14"/>
                <w:szCs w:val="14"/>
                <w:lang w:eastAsia="ru-RU"/>
              </w:rPr>
              <w:t>Икемділігі:</w:t>
            </w:r>
            <w:r w:rsidRPr="00072232">
              <w:rPr>
                <w:rFonts w:eastAsia="Times New Roman" w:cs="Times New Roman"/>
                <w:b/>
                <w:bCs/>
                <w:sz w:val="14"/>
                <w:szCs w:val="14"/>
                <w:lang w:val="kk-KZ" w:eastAsia="ru-RU"/>
              </w:rPr>
              <w:t xml:space="preserve"> </w:t>
            </w:r>
            <w:r w:rsidRPr="00072232">
              <w:rPr>
                <w:rFonts w:eastAsia="Times New Roman" w:cs="Times New Roman"/>
                <w:bCs/>
                <w:sz w:val="14"/>
                <w:szCs w:val="14"/>
                <w:lang w:val="kk-KZ" w:eastAsia="ru-RU"/>
              </w:rPr>
              <w:t>К</w:t>
            </w:r>
            <w:r w:rsidRPr="00072232">
              <w:rPr>
                <w:rFonts w:cs="Times New Roman"/>
                <w:color w:val="000000"/>
                <w:sz w:val="14"/>
                <w:szCs w:val="14"/>
              </w:rPr>
              <w:t>омпьютерлік графиканың білімі мен ұғымдарын пайдалану;  техникалық бұйымдардың сызбаларын орындау және оқу; нормативтік құжаттарға сәйкес конструкциялардың техникалық бөлшектері мен элементтерінің сызбаларын орындау</w:t>
            </w:r>
            <w:r w:rsidRPr="00072232">
              <w:rPr>
                <w:rFonts w:cs="Times New Roman"/>
                <w:color w:val="000000"/>
                <w:sz w:val="14"/>
                <w:szCs w:val="14"/>
                <w:lang w:val="kk-KZ"/>
              </w:rPr>
              <w:t>; қ</w:t>
            </w:r>
            <w:r w:rsidRPr="00072232">
              <w:rPr>
                <w:rFonts w:cs="Times New Roman"/>
                <w:color w:val="000000"/>
                <w:sz w:val="14"/>
                <w:szCs w:val="14"/>
              </w:rPr>
              <w:t>ұрылыс және сәулет жобаларын жасау үшін инженерлік және компьютерлік графиканы қолдан</w:t>
            </w:r>
            <w:r w:rsidRPr="00072232">
              <w:rPr>
                <w:rFonts w:cs="Times New Roman"/>
                <w:color w:val="000000"/>
                <w:sz w:val="14"/>
                <w:szCs w:val="14"/>
                <w:lang w:val="kk-KZ"/>
              </w:rPr>
              <w:t>у</w:t>
            </w:r>
            <w:r w:rsidRPr="00072232">
              <w:rPr>
                <w:rFonts w:cs="Times New Roman"/>
                <w:color w:val="000000"/>
                <w:sz w:val="14"/>
                <w:szCs w:val="14"/>
              </w:rPr>
              <w:t>.</w:t>
            </w:r>
          </w:p>
          <w:p w:rsidR="00817F9D" w:rsidRPr="00072232" w:rsidRDefault="00817F9D" w:rsidP="00A51337">
            <w:pPr>
              <w:tabs>
                <w:tab w:val="left" w:pos="229"/>
              </w:tabs>
              <w:ind w:left="0" w:right="0"/>
              <w:contextualSpacing/>
              <w:rPr>
                <w:rFonts w:cs="Times New Roman"/>
                <w:color w:val="000000"/>
                <w:sz w:val="14"/>
                <w:szCs w:val="14"/>
                <w:lang w:val="kk-KZ"/>
              </w:rPr>
            </w:pPr>
            <w:r w:rsidRPr="00072232">
              <w:rPr>
                <w:rFonts w:eastAsia="Times New Roman" w:cs="Times New Roman"/>
                <w:b/>
                <w:bCs/>
                <w:sz w:val="14"/>
                <w:szCs w:val="14"/>
                <w:lang w:val="kk-KZ" w:eastAsia="ru-RU"/>
              </w:rPr>
              <w:t>Дағдысы:</w:t>
            </w:r>
            <w:r w:rsidRPr="00072232">
              <w:rPr>
                <w:rFonts w:eastAsia="Times New Roman" w:cs="Times New Roman"/>
                <w:sz w:val="14"/>
                <w:szCs w:val="14"/>
                <w:lang w:val="kk-KZ" w:eastAsia="ru-RU"/>
              </w:rPr>
              <w:t xml:space="preserve"> </w:t>
            </w:r>
            <w:r w:rsidRPr="00072232">
              <w:rPr>
                <w:rFonts w:cs="Times New Roman"/>
                <w:color w:val="000000"/>
                <w:sz w:val="14"/>
                <w:szCs w:val="14"/>
                <w:lang w:val="kk-KZ"/>
              </w:rPr>
              <w:t xml:space="preserve">Мамандығы бойынша техника бұйымдарының сызбаларын, және мәтіндік құжаттарын ресімдеу, КҚБЖ стандарттарының талаптарына сәйкес орындау; мамандығы бойынша жалпы техникалық бұйымдар мен бұйымдардың сызбаларын оқу; AutoCAD графикалық жүйесін пайдалана отырып, компьютерде графикалық құрылыстарды жүзеге асыра білу. </w:t>
            </w:r>
          </w:p>
          <w:p w:rsidR="00817F9D" w:rsidRPr="00072232" w:rsidRDefault="00817F9D" w:rsidP="00A51337">
            <w:pPr>
              <w:tabs>
                <w:tab w:val="left" w:pos="229"/>
              </w:tabs>
              <w:ind w:left="0" w:right="0"/>
              <w:contextualSpacing/>
              <w:rPr>
                <w:rFonts w:eastAsia="Times New Roman" w:cs="Times New Roman"/>
                <w:sz w:val="14"/>
                <w:szCs w:val="14"/>
                <w:lang w:val="kk-KZ" w:eastAsia="ru-RU"/>
              </w:rPr>
            </w:pPr>
            <w:r w:rsidRPr="00072232">
              <w:rPr>
                <w:rFonts w:cs="Times New Roman"/>
                <w:b/>
                <w:sz w:val="14"/>
                <w:szCs w:val="14"/>
                <w:lang w:val="kk-KZ"/>
              </w:rPr>
              <w:lastRenderedPageBreak/>
              <w:t xml:space="preserve">Құзіреттілігі: </w:t>
            </w:r>
            <w:r w:rsidRPr="00072232">
              <w:rPr>
                <w:rFonts w:cs="Times New Roman"/>
                <w:sz w:val="14"/>
                <w:szCs w:val="14"/>
                <w:lang w:val="kk-KZ"/>
              </w:rPr>
              <w:t>К</w:t>
            </w:r>
            <w:r w:rsidRPr="00072232">
              <w:rPr>
                <w:rFonts w:cs="Times New Roman"/>
                <w:color w:val="000000"/>
                <w:sz w:val="14"/>
                <w:szCs w:val="14"/>
                <w:lang w:val="kk-KZ"/>
              </w:rPr>
              <w:t>омпьютерде және компьютерлік желілерде өз бетінше жұмыс істеу дағдыларына ие болу; қолданбалы компьютерлік бағдарламалардың әмбебап пакеттерін пайдалана отырып, құрылыс объектілерін компьютерлік модельдеуді жүзеге асыру мүмкіндігі; ғылыми-техникалық ақпаратты, зерттеу тақырыбы бойынша тәжірибені зерделеуге дайындық.</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33,34</w:t>
            </w:r>
          </w:p>
        </w:tc>
      </w:tr>
      <w:tr w:rsidR="00817F9D" w:rsidRPr="00072232" w:rsidTr="009A6EAA">
        <w:trPr>
          <w:trHeight w:val="702"/>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Инженерная и компьютерная графика</w:t>
            </w:r>
          </w:p>
        </w:tc>
        <w:tc>
          <w:tcPr>
            <w:tcW w:w="585" w:type="dxa"/>
            <w:shd w:val="clear" w:color="000000" w:fill="FFFFFF"/>
          </w:tcPr>
          <w:p w:rsidR="00817F9D" w:rsidRPr="00072232" w:rsidRDefault="00817F9D" w:rsidP="00A51337">
            <w:pPr>
              <w:ind w:left="0" w:right="-91"/>
              <w:jc w:val="center"/>
              <w:rPr>
                <w:rFonts w:cs="Times New Roman"/>
                <w:sz w:val="14"/>
                <w:szCs w:val="14"/>
              </w:rPr>
            </w:pPr>
            <w:r w:rsidRPr="00072232">
              <w:rPr>
                <w:rFonts w:cs="Times New Roman"/>
                <w:sz w:val="14"/>
                <w:szCs w:val="14"/>
              </w:rPr>
              <w:t>БД/                                                  ВК</w:t>
            </w:r>
          </w:p>
        </w:tc>
        <w:tc>
          <w:tcPr>
            <w:tcW w:w="971"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IKG                           1203</w:t>
            </w:r>
          </w:p>
        </w:tc>
        <w:tc>
          <w:tcPr>
            <w:tcW w:w="642"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361" w:type="dxa"/>
            <w:shd w:val="clear" w:color="000000" w:fill="FFFFFF"/>
          </w:tcPr>
          <w:p w:rsidR="00817F9D" w:rsidRPr="00072232" w:rsidRDefault="00817F9D"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2</w:t>
            </w:r>
          </w:p>
        </w:tc>
        <w:tc>
          <w:tcPr>
            <w:tcW w:w="421" w:type="dxa"/>
            <w:shd w:val="clear" w:color="000000" w:fill="FFFFFF"/>
            <w:noWrap/>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w:t>
            </w:r>
          </w:p>
        </w:tc>
        <w:tc>
          <w:tcPr>
            <w:tcW w:w="1782" w:type="dxa"/>
            <w:shd w:val="clear" w:color="000000" w:fill="FFFFFF"/>
          </w:tcPr>
          <w:p w:rsidR="00817F9D" w:rsidRPr="00072232" w:rsidRDefault="00817F9D" w:rsidP="009A6EAA">
            <w:pPr>
              <w:ind w:left="0" w:right="-110"/>
              <w:jc w:val="left"/>
              <w:rPr>
                <w:rFonts w:cs="Times New Roman"/>
                <w:sz w:val="14"/>
                <w:szCs w:val="14"/>
                <w:lang w:val="kk-KZ"/>
              </w:rPr>
            </w:pPr>
            <w:r w:rsidRPr="00072232">
              <w:rPr>
                <w:rFonts w:cs="Times New Roman"/>
                <w:b/>
                <w:bCs/>
                <w:sz w:val="14"/>
                <w:szCs w:val="14"/>
              </w:rPr>
              <w:t xml:space="preserve">Пререквизиты: </w:t>
            </w:r>
            <w:r w:rsidRPr="00072232">
              <w:rPr>
                <w:rFonts w:cs="Times New Roman"/>
                <w:sz w:val="14"/>
                <w:szCs w:val="14"/>
              </w:rPr>
              <w:t>Начертательная геометрия и инженерная графика</w:t>
            </w:r>
          </w:p>
          <w:p w:rsidR="00817F9D" w:rsidRPr="00072232" w:rsidRDefault="00817F9D" w:rsidP="009A6EAA">
            <w:pPr>
              <w:ind w:left="0" w:right="-110"/>
              <w:jc w:val="left"/>
              <w:rPr>
                <w:rFonts w:cs="Times New Roman"/>
                <w:bCs/>
                <w:sz w:val="14"/>
                <w:szCs w:val="14"/>
                <w:lang w:val="kk-KZ"/>
              </w:rPr>
            </w:pPr>
            <w:r w:rsidRPr="00072232">
              <w:rPr>
                <w:rFonts w:cs="Times New Roman"/>
                <w:b/>
                <w:bCs/>
                <w:sz w:val="14"/>
                <w:szCs w:val="14"/>
              </w:rPr>
              <w:t xml:space="preserve">Постреквизиты: </w:t>
            </w:r>
            <w:r w:rsidRPr="00072232">
              <w:rPr>
                <w:rFonts w:cs="Times New Roman"/>
                <w:bCs/>
                <w:sz w:val="14"/>
                <w:szCs w:val="14"/>
              </w:rPr>
              <w:t>Современные компьютерные технологии в проектировании, Виртуальное проектирование</w:t>
            </w:r>
          </w:p>
          <w:p w:rsidR="00817F9D" w:rsidRPr="00072232" w:rsidRDefault="00817F9D" w:rsidP="009A6EAA">
            <w:pPr>
              <w:ind w:left="0" w:right="-110"/>
              <w:jc w:val="left"/>
              <w:rPr>
                <w:rFonts w:cs="Times New Roman"/>
                <w:b/>
                <w:bCs/>
                <w:sz w:val="14"/>
                <w:szCs w:val="14"/>
              </w:rPr>
            </w:pPr>
          </w:p>
        </w:tc>
        <w:tc>
          <w:tcPr>
            <w:tcW w:w="3053" w:type="dxa"/>
            <w:shd w:val="clear" w:color="000000" w:fill="FFFFFF"/>
          </w:tcPr>
          <w:p w:rsidR="00817F9D" w:rsidRPr="00072232" w:rsidRDefault="00817F9D" w:rsidP="009A6EAA">
            <w:pPr>
              <w:ind w:left="0" w:right="0"/>
              <w:rPr>
                <w:rFonts w:cs="Times New Roman"/>
                <w:sz w:val="14"/>
                <w:szCs w:val="14"/>
              </w:rPr>
            </w:pPr>
            <w:r w:rsidRPr="00072232">
              <w:rPr>
                <w:rFonts w:cs="Times New Roman"/>
                <w:b/>
                <w:sz w:val="14"/>
                <w:szCs w:val="14"/>
              </w:rPr>
              <w:t xml:space="preserve">Цель: </w:t>
            </w:r>
            <w:r w:rsidRPr="00072232">
              <w:rPr>
                <w:rFonts w:cs="Times New Roman"/>
                <w:sz w:val="14"/>
                <w:szCs w:val="14"/>
              </w:rPr>
              <w:t xml:space="preserve">Формирование знаний, умений и навыков, достаточных для </w:t>
            </w:r>
            <w:r w:rsidRPr="00072232">
              <w:rPr>
                <w:rStyle w:val="markedcontent"/>
                <w:rFonts w:cs="Times New Roman"/>
                <w:sz w:val="14"/>
                <w:szCs w:val="14"/>
              </w:rPr>
              <w:t>составления инженерно-конструкторской документации с использованием  AutoCAD.</w:t>
            </w:r>
          </w:p>
          <w:p w:rsidR="00817F9D" w:rsidRPr="00072232" w:rsidRDefault="00817F9D" w:rsidP="009A6EAA">
            <w:pPr>
              <w:ind w:left="0" w:right="0"/>
              <w:contextualSpacing/>
              <w:rPr>
                <w:rFonts w:eastAsia="Times New Roman" w:cs="Times New Roman"/>
                <w:sz w:val="14"/>
                <w:szCs w:val="14"/>
                <w:lang w:eastAsia="ru-RU"/>
              </w:rPr>
            </w:pPr>
            <w:r w:rsidRPr="00072232">
              <w:rPr>
                <w:rFonts w:cs="Times New Roman"/>
                <w:b/>
                <w:sz w:val="14"/>
                <w:szCs w:val="14"/>
              </w:rPr>
              <w:t xml:space="preserve">Содержание: </w:t>
            </w:r>
            <w:r w:rsidRPr="00072232">
              <w:rPr>
                <w:rStyle w:val="FontStyle12"/>
                <w:rFonts w:cs="Times New Roman"/>
                <w:sz w:val="14"/>
                <w:szCs w:val="14"/>
              </w:rPr>
              <w:t xml:space="preserve">Проецирование. Точка и прямая. Плоскость. Аксонометрические проекции. Геометрические    поверхности  и   тела. Основные  сведения   по   графическому   оформлению чертежей. Виды, разрезы и сечения  на чертежах. Способы соединения деталей. Резьбовые изделия. Выполнение эскизов деталей. Составление и оформление,  чтение и деталирование сборочных чертежей и чертежей общего вида. </w:t>
            </w:r>
            <w:r w:rsidRPr="00072232">
              <w:rPr>
                <w:rFonts w:cs="Times New Roman"/>
                <w:sz w:val="14"/>
                <w:szCs w:val="14"/>
              </w:rPr>
              <w:t>Первоначальная настройка. Завершение работы и сохранение изображений. Построение чертежа плоской фигуры. Построение чертежей деталей. Редактирование изображений. Построение трехмерной модели объекта.</w:t>
            </w:r>
          </w:p>
        </w:tc>
        <w:tc>
          <w:tcPr>
            <w:tcW w:w="3135" w:type="dxa"/>
            <w:shd w:val="clear" w:color="000000" w:fill="FFFFFF"/>
          </w:tcPr>
          <w:p w:rsidR="00817F9D" w:rsidRPr="00072232" w:rsidRDefault="00817F9D" w:rsidP="00A51337">
            <w:pPr>
              <w:shd w:val="clear" w:color="auto" w:fill="FFFFFF"/>
              <w:tabs>
                <w:tab w:val="left" w:pos="229"/>
              </w:tabs>
              <w:ind w:left="0" w:right="0"/>
              <w:rPr>
                <w:rFonts w:eastAsia="Times New Roman" w:cs="Times New Roman"/>
                <w:b/>
                <w:bCs/>
                <w:sz w:val="14"/>
                <w:szCs w:val="14"/>
                <w:lang w:val="kk-KZ" w:eastAsia="ru-RU"/>
              </w:rPr>
            </w:pPr>
            <w:r w:rsidRPr="00072232">
              <w:rPr>
                <w:rFonts w:eastAsia="Times New Roman" w:cs="Times New Roman"/>
                <w:b/>
                <w:bCs/>
                <w:sz w:val="14"/>
                <w:szCs w:val="14"/>
                <w:lang w:eastAsia="ru-RU"/>
              </w:rPr>
              <w:t>Знания:</w:t>
            </w:r>
            <w:r w:rsidRPr="00072232">
              <w:rPr>
                <w:rFonts w:eastAsia="Times New Roman" w:cs="Times New Roman"/>
                <w:b/>
                <w:bCs/>
                <w:sz w:val="14"/>
                <w:szCs w:val="14"/>
                <w:lang w:val="kk-KZ" w:eastAsia="ru-RU"/>
              </w:rPr>
              <w:t xml:space="preserve"> </w:t>
            </w:r>
            <w:r w:rsidRPr="00072232">
              <w:rPr>
                <w:rFonts w:cs="Times New Roman"/>
                <w:sz w:val="14"/>
                <w:szCs w:val="14"/>
                <w:lang w:val="kk-KZ"/>
              </w:rPr>
              <w:t>О</w:t>
            </w:r>
            <w:r w:rsidRPr="00072232">
              <w:rPr>
                <w:rFonts w:cs="Times New Roman"/>
                <w:sz w:val="14"/>
                <w:szCs w:val="14"/>
              </w:rPr>
              <w:t>сновы и прикладное значение компьютерной графики;  теорию и основные правила построения чертежей, схем, нанесения надписей, размеров и отклонений, правила оформления графических изображений в соответствии со стандартами ЕСКД</w:t>
            </w:r>
            <w:r w:rsidRPr="00072232">
              <w:rPr>
                <w:rFonts w:cs="Times New Roman"/>
                <w:sz w:val="14"/>
                <w:szCs w:val="14"/>
                <w:lang w:val="kk-KZ"/>
              </w:rPr>
              <w:t xml:space="preserve">; </w:t>
            </w:r>
            <w:r w:rsidRPr="00072232">
              <w:rPr>
                <w:rFonts w:cs="Times New Roman"/>
                <w:sz w:val="14"/>
                <w:szCs w:val="14"/>
              </w:rPr>
              <w:t>способы компьютерного построения архитектурно-строительных чертежей</w:t>
            </w:r>
            <w:r w:rsidRPr="00072232">
              <w:rPr>
                <w:rFonts w:cs="Times New Roman"/>
                <w:sz w:val="14"/>
                <w:szCs w:val="14"/>
                <w:lang w:val="kk-KZ"/>
              </w:rPr>
              <w:t>.</w:t>
            </w:r>
          </w:p>
          <w:p w:rsidR="00817F9D" w:rsidRPr="00072232" w:rsidRDefault="00817F9D" w:rsidP="00A51337">
            <w:pPr>
              <w:shd w:val="clear" w:color="auto" w:fill="FFFFFF"/>
              <w:tabs>
                <w:tab w:val="left" w:pos="229"/>
              </w:tabs>
              <w:ind w:left="0" w:right="0"/>
              <w:contextualSpacing/>
              <w:rPr>
                <w:rFonts w:eastAsia="Times New Roman" w:cs="Times New Roman"/>
                <w:sz w:val="14"/>
                <w:szCs w:val="14"/>
                <w:lang w:eastAsia="ru-RU"/>
              </w:rPr>
            </w:pPr>
            <w:r w:rsidRPr="00072232">
              <w:rPr>
                <w:rFonts w:eastAsia="Times New Roman" w:cs="Times New Roman"/>
                <w:b/>
                <w:bCs/>
                <w:sz w:val="14"/>
                <w:szCs w:val="14"/>
                <w:lang w:eastAsia="ru-RU"/>
              </w:rPr>
              <w:t>Умения:</w:t>
            </w:r>
            <w:r w:rsidRPr="00072232">
              <w:rPr>
                <w:rFonts w:eastAsia="Times New Roman" w:cs="Times New Roman"/>
                <w:b/>
                <w:bCs/>
                <w:sz w:val="14"/>
                <w:szCs w:val="14"/>
                <w:lang w:val="kk-KZ" w:eastAsia="ru-RU"/>
              </w:rPr>
              <w:t xml:space="preserve"> </w:t>
            </w:r>
            <w:r w:rsidRPr="00072232">
              <w:rPr>
                <w:rFonts w:eastAsia="Times New Roman" w:cs="Times New Roman"/>
                <w:bCs/>
                <w:sz w:val="14"/>
                <w:szCs w:val="14"/>
                <w:lang w:val="kk-KZ" w:eastAsia="ru-RU"/>
              </w:rPr>
              <w:t>В</w:t>
            </w:r>
            <w:r w:rsidRPr="00072232">
              <w:rPr>
                <w:rFonts w:cs="Times New Roman"/>
                <w:sz w:val="14"/>
                <w:szCs w:val="14"/>
              </w:rPr>
              <w:t>ыполнять и читать чертежи технических изделий;</w:t>
            </w:r>
            <w:r w:rsidRPr="00072232">
              <w:rPr>
                <w:rFonts w:cs="Times New Roman"/>
                <w:sz w:val="14"/>
                <w:szCs w:val="14"/>
                <w:lang w:val="kk-KZ"/>
              </w:rPr>
              <w:t xml:space="preserve"> </w:t>
            </w:r>
            <w:r w:rsidRPr="00072232">
              <w:rPr>
                <w:rFonts w:cs="Times New Roman"/>
                <w:sz w:val="14"/>
                <w:szCs w:val="14"/>
              </w:rPr>
              <w:t>выполнять чертежи технических деталей и элементов конструкций в соответствии с нормативными документами</w:t>
            </w:r>
            <w:r w:rsidRPr="00072232">
              <w:rPr>
                <w:rFonts w:cs="Times New Roman"/>
                <w:sz w:val="14"/>
                <w:szCs w:val="14"/>
                <w:lang w:val="kk-KZ"/>
              </w:rPr>
              <w:t xml:space="preserve">; </w:t>
            </w:r>
            <w:r w:rsidRPr="00072232">
              <w:rPr>
                <w:rFonts w:cs="Times New Roman"/>
                <w:sz w:val="14"/>
                <w:szCs w:val="14"/>
              </w:rPr>
              <w:t xml:space="preserve"> использовать инженерную и компьютерную графику для создания проектов в строительстве и архитектуре</w:t>
            </w:r>
            <w:r w:rsidRPr="00072232">
              <w:rPr>
                <w:rFonts w:eastAsia="Times New Roman" w:cs="Times New Roman"/>
                <w:sz w:val="14"/>
                <w:szCs w:val="14"/>
                <w:lang w:eastAsia="ru-RU"/>
              </w:rPr>
              <w:t>.</w:t>
            </w:r>
          </w:p>
          <w:p w:rsidR="00817F9D" w:rsidRPr="00072232" w:rsidRDefault="00817F9D" w:rsidP="00A51337">
            <w:pPr>
              <w:shd w:val="clear" w:color="auto" w:fill="FFFFFF"/>
              <w:tabs>
                <w:tab w:val="left" w:pos="229"/>
              </w:tabs>
              <w:ind w:left="0" w:right="0"/>
              <w:contextualSpacing/>
              <w:rPr>
                <w:rFonts w:cs="Times New Roman"/>
                <w:sz w:val="14"/>
                <w:szCs w:val="14"/>
                <w:lang w:eastAsia="ru-RU"/>
              </w:rPr>
            </w:pPr>
            <w:r w:rsidRPr="00072232">
              <w:rPr>
                <w:rFonts w:eastAsia="Times New Roman" w:cs="Times New Roman"/>
                <w:b/>
                <w:bCs/>
                <w:sz w:val="14"/>
                <w:szCs w:val="14"/>
                <w:lang w:eastAsia="ru-RU"/>
              </w:rPr>
              <w:t>Навыки:</w:t>
            </w:r>
            <w:r w:rsidRPr="00072232">
              <w:rPr>
                <w:rFonts w:eastAsia="Times New Roman" w:cs="Times New Roman"/>
                <w:sz w:val="14"/>
                <w:szCs w:val="14"/>
                <w:lang w:eastAsia="ru-RU"/>
              </w:rPr>
              <w:t xml:space="preserve"> </w:t>
            </w:r>
            <w:r w:rsidRPr="00072232">
              <w:rPr>
                <w:rFonts w:cs="Times New Roman"/>
                <w:sz w:val="14"/>
                <w:szCs w:val="14"/>
                <w:lang w:val="kk-KZ"/>
              </w:rPr>
              <w:t>В</w:t>
            </w:r>
            <w:r w:rsidRPr="00072232">
              <w:rPr>
                <w:rFonts w:cs="Times New Roman"/>
                <w:sz w:val="14"/>
                <w:szCs w:val="14"/>
              </w:rPr>
              <w:t>ыполнение в соответствии с требованиями стандартов ЕСКД чертежей, схем и оформления текстовых документов изделий техники по специальности; чтения чертежей общетехнических изделий и изделий по специальности; осуществления графических построений на компьютере с использованием</w:t>
            </w:r>
            <w:r w:rsidRPr="00072232">
              <w:rPr>
                <w:rFonts w:cs="Times New Roman"/>
                <w:color w:val="444444"/>
                <w:sz w:val="14"/>
                <w:szCs w:val="14"/>
                <w:shd w:val="clear" w:color="auto" w:fill="FFFFFF"/>
              </w:rPr>
              <w:t xml:space="preserve"> </w:t>
            </w:r>
            <w:r w:rsidRPr="00072232">
              <w:rPr>
                <w:rFonts w:cs="Times New Roman"/>
                <w:sz w:val="14"/>
                <w:szCs w:val="14"/>
                <w:lang w:eastAsia="ru-RU"/>
              </w:rPr>
              <w:t>графической системы AutoCAD</w:t>
            </w:r>
            <w:r w:rsidRPr="00072232">
              <w:rPr>
                <w:rFonts w:cs="Times New Roman"/>
                <w:sz w:val="14"/>
                <w:szCs w:val="14"/>
                <w:lang w:val="kk-KZ" w:eastAsia="ru-RU"/>
              </w:rPr>
              <w:t xml:space="preserve">. </w:t>
            </w:r>
            <w:r w:rsidRPr="00072232">
              <w:rPr>
                <w:rFonts w:cs="Times New Roman"/>
                <w:sz w:val="14"/>
                <w:szCs w:val="14"/>
                <w:lang w:eastAsia="ru-RU"/>
              </w:rPr>
              <w:t xml:space="preserve"> </w:t>
            </w:r>
          </w:p>
          <w:p w:rsidR="00817F9D" w:rsidRPr="00072232" w:rsidRDefault="00817F9D" w:rsidP="00A51337">
            <w:pPr>
              <w:shd w:val="clear" w:color="auto" w:fill="FFFFFF"/>
              <w:tabs>
                <w:tab w:val="left" w:pos="229"/>
              </w:tabs>
              <w:ind w:left="0" w:right="0"/>
              <w:rPr>
                <w:rFonts w:eastAsia="Times New Roman" w:cs="Times New Roman"/>
                <w:b/>
                <w:color w:val="1A1A1A"/>
                <w:sz w:val="14"/>
                <w:szCs w:val="14"/>
                <w:lang w:val="kk-KZ" w:eastAsia="ru-RU"/>
              </w:rPr>
            </w:pPr>
            <w:r w:rsidRPr="00072232">
              <w:rPr>
                <w:rFonts w:cs="Times New Roman"/>
                <w:b/>
                <w:sz w:val="14"/>
                <w:szCs w:val="14"/>
              </w:rPr>
              <w:t>Компетенции:</w:t>
            </w:r>
            <w:r w:rsidRPr="00072232">
              <w:rPr>
                <w:rFonts w:cs="Times New Roman"/>
                <w:sz w:val="14"/>
                <w:szCs w:val="14"/>
              </w:rPr>
              <w:t xml:space="preserve">  </w:t>
            </w:r>
            <w:r w:rsidRPr="00072232">
              <w:rPr>
                <w:rFonts w:cs="Times New Roman"/>
                <w:sz w:val="14"/>
                <w:szCs w:val="14"/>
                <w:lang w:val="kk-KZ"/>
              </w:rPr>
              <w:t>С</w:t>
            </w:r>
            <w:r w:rsidRPr="00072232">
              <w:rPr>
                <w:rFonts w:cs="Times New Roman"/>
                <w:sz w:val="14"/>
                <w:szCs w:val="14"/>
              </w:rPr>
              <w:t>пособность самостоятельной работы на компьютере и в компьютерных сетях, осуществлять компьютерное моделирование строительных объектов с использованием универсальных пакетов прикладных компьютерных программ;  готовность изучать научно-техническую информацию.</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33,34</w:t>
            </w:r>
          </w:p>
        </w:tc>
      </w:tr>
      <w:tr w:rsidR="00817F9D" w:rsidRPr="00072232" w:rsidTr="009A6EAA">
        <w:trPr>
          <w:trHeight w:val="702"/>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Engineering and Сomputer Graphics</w:t>
            </w:r>
          </w:p>
        </w:tc>
        <w:tc>
          <w:tcPr>
            <w:tcW w:w="585" w:type="dxa"/>
            <w:shd w:val="clear" w:color="000000" w:fill="FFFFFF"/>
          </w:tcPr>
          <w:p w:rsidR="00817F9D" w:rsidRPr="00072232" w:rsidRDefault="00817F9D" w:rsidP="00A51337">
            <w:pPr>
              <w:ind w:left="0" w:right="-91"/>
              <w:jc w:val="center"/>
              <w:rPr>
                <w:rFonts w:cs="Times New Roman"/>
                <w:sz w:val="14"/>
                <w:szCs w:val="14"/>
              </w:rPr>
            </w:pPr>
            <w:r w:rsidRPr="00072232">
              <w:rPr>
                <w:rFonts w:cs="Times New Roman"/>
                <w:sz w:val="14"/>
                <w:szCs w:val="14"/>
              </w:rPr>
              <w:t>BD/                                                   H</w:t>
            </w:r>
            <w:r w:rsidRPr="00072232">
              <w:rPr>
                <w:rFonts w:cs="Times New Roman"/>
                <w:sz w:val="14"/>
                <w:szCs w:val="14"/>
                <w:lang w:val="en-US"/>
              </w:rPr>
              <w:t>s</w:t>
            </w:r>
            <w:r w:rsidRPr="00072232">
              <w:rPr>
                <w:rFonts w:cs="Times New Roman"/>
                <w:sz w:val="14"/>
                <w:szCs w:val="14"/>
              </w:rPr>
              <w:t>C</w:t>
            </w:r>
          </w:p>
        </w:tc>
        <w:tc>
          <w:tcPr>
            <w:tcW w:w="971"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ICG                            1203</w:t>
            </w:r>
          </w:p>
        </w:tc>
        <w:tc>
          <w:tcPr>
            <w:tcW w:w="642"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361" w:type="dxa"/>
            <w:shd w:val="clear" w:color="000000" w:fill="FFFFFF"/>
          </w:tcPr>
          <w:p w:rsidR="00817F9D" w:rsidRPr="00072232" w:rsidRDefault="00817F9D"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2</w:t>
            </w:r>
          </w:p>
        </w:tc>
        <w:tc>
          <w:tcPr>
            <w:tcW w:w="421" w:type="dxa"/>
            <w:shd w:val="clear" w:color="000000" w:fill="FFFFFF"/>
            <w:noWrap/>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w:t>
            </w:r>
          </w:p>
        </w:tc>
        <w:tc>
          <w:tcPr>
            <w:tcW w:w="1782" w:type="dxa"/>
            <w:shd w:val="clear" w:color="000000" w:fill="FFFFFF"/>
          </w:tcPr>
          <w:p w:rsidR="00817F9D" w:rsidRPr="00072232" w:rsidRDefault="00817F9D" w:rsidP="009A6EAA">
            <w:pPr>
              <w:ind w:left="0" w:right="-110"/>
              <w:jc w:val="left"/>
              <w:rPr>
                <w:rFonts w:cs="Times New Roman"/>
                <w:sz w:val="14"/>
                <w:szCs w:val="14"/>
                <w:lang w:val="kk-KZ"/>
              </w:rPr>
            </w:pPr>
            <w:r w:rsidRPr="00072232">
              <w:rPr>
                <w:rFonts w:cs="Times New Roman"/>
                <w:b/>
                <w:bCs/>
                <w:sz w:val="14"/>
                <w:szCs w:val="14"/>
                <w:lang w:val="en-US"/>
              </w:rPr>
              <w:t>Prerequisites:</w:t>
            </w:r>
            <w:r w:rsidRPr="00072232">
              <w:rPr>
                <w:rFonts w:cs="Times New Roman"/>
                <w:sz w:val="14"/>
                <w:szCs w:val="14"/>
                <w:lang w:val="en-US"/>
              </w:rPr>
              <w:t xml:space="preserve"> Descriptive Geometry and Engineering Graphics</w:t>
            </w:r>
          </w:p>
          <w:p w:rsidR="00817F9D" w:rsidRPr="00072232" w:rsidRDefault="00817F9D" w:rsidP="009A6EAA">
            <w:pPr>
              <w:ind w:left="0" w:right="-110"/>
              <w:jc w:val="left"/>
              <w:rPr>
                <w:rFonts w:cs="Times New Roman"/>
                <w:b/>
                <w:bCs/>
                <w:sz w:val="14"/>
                <w:szCs w:val="14"/>
                <w:lang w:val="kk-KZ"/>
              </w:rPr>
            </w:pPr>
            <w:r w:rsidRPr="00072232">
              <w:rPr>
                <w:rFonts w:cs="Times New Roman"/>
                <w:b/>
                <w:bCs/>
                <w:sz w:val="14"/>
                <w:szCs w:val="14"/>
                <w:lang w:val="en-US"/>
              </w:rPr>
              <w:t>Post-requisites:</w:t>
            </w:r>
            <w:r w:rsidRPr="00072232">
              <w:rPr>
                <w:rFonts w:cs="Times New Roman"/>
                <w:sz w:val="14"/>
                <w:szCs w:val="14"/>
                <w:lang w:val="en-US"/>
              </w:rPr>
              <w:t xml:space="preserve"> </w:t>
            </w:r>
            <w:r w:rsidRPr="00072232">
              <w:rPr>
                <w:rFonts w:cs="Times New Roman"/>
                <w:bCs/>
                <w:sz w:val="14"/>
                <w:szCs w:val="14"/>
                <w:lang w:val="en-US"/>
              </w:rPr>
              <w:t>Modern Computer Technologies in Designing, Virtual Design</w:t>
            </w:r>
          </w:p>
        </w:tc>
        <w:tc>
          <w:tcPr>
            <w:tcW w:w="3053" w:type="dxa"/>
            <w:shd w:val="clear" w:color="000000" w:fill="FFFFFF"/>
          </w:tcPr>
          <w:p w:rsidR="00817F9D" w:rsidRPr="00072232" w:rsidRDefault="00817F9D" w:rsidP="009A6EAA">
            <w:pPr>
              <w:ind w:left="0" w:right="0"/>
              <w:rPr>
                <w:rFonts w:cs="Times New Roman"/>
                <w:b/>
                <w:sz w:val="14"/>
                <w:szCs w:val="14"/>
                <w:lang w:val="en-US"/>
              </w:rPr>
            </w:pPr>
            <w:r w:rsidRPr="00072232">
              <w:rPr>
                <w:rFonts w:cs="Times New Roman"/>
                <w:b/>
                <w:sz w:val="14"/>
                <w:szCs w:val="14"/>
                <w:lang w:val="en-US"/>
              </w:rPr>
              <w:t xml:space="preserve">Рurpose: </w:t>
            </w:r>
            <w:r w:rsidRPr="00072232">
              <w:rPr>
                <w:rStyle w:val="markedcontent"/>
                <w:rFonts w:cs="Times New Roman"/>
                <w:sz w:val="14"/>
                <w:szCs w:val="14"/>
                <w:lang w:val="en-US"/>
              </w:rPr>
              <w:t>Formation knowledge, skills and abilities sufficient to compile engineering and design documentation using AutoCAD.</w:t>
            </w:r>
          </w:p>
          <w:p w:rsidR="00817F9D" w:rsidRPr="00072232" w:rsidRDefault="00817F9D" w:rsidP="009A6EAA">
            <w:pPr>
              <w:ind w:left="0" w:right="0"/>
              <w:contextualSpacing/>
              <w:rPr>
                <w:rFonts w:eastAsia="Times New Roman" w:cs="Times New Roman"/>
                <w:sz w:val="14"/>
                <w:szCs w:val="14"/>
                <w:lang w:val="en-US" w:eastAsia="ru-RU"/>
              </w:rPr>
            </w:pPr>
            <w:r w:rsidRPr="00072232">
              <w:rPr>
                <w:rFonts w:cs="Times New Roman"/>
                <w:b/>
                <w:sz w:val="14"/>
                <w:szCs w:val="14"/>
                <w:lang w:val="en-US"/>
              </w:rPr>
              <w:t xml:space="preserve">Content: </w:t>
            </w:r>
            <w:r w:rsidRPr="00072232">
              <w:rPr>
                <w:rStyle w:val="FontStyle12"/>
                <w:sz w:val="14"/>
                <w:szCs w:val="14"/>
                <w:lang w:val="en-US"/>
              </w:rPr>
              <w:t xml:space="preserve">Projection. Point and straight line. Plane.  Axonometric projections. Geometric surfaces and bodies. Basic information on graphic design of drawings. Views, cuts and sections in drawings. Methods of connecting parts. Threaded products. Making sketches of parts. Compilation and design, reading and detailing of assembly drawings and general drawings. </w:t>
            </w:r>
            <w:r w:rsidRPr="00072232">
              <w:rPr>
                <w:rFonts w:cs="Times New Roman"/>
                <w:sz w:val="14"/>
                <w:szCs w:val="14"/>
                <w:lang w:val="en-US"/>
              </w:rPr>
              <w:t>Initial setup. Completion and saving images. Building a drawing of a flat figure. Building a drawings of parts. Image Editing. Building a three-dimensional model of an object.</w:t>
            </w:r>
          </w:p>
        </w:tc>
        <w:tc>
          <w:tcPr>
            <w:tcW w:w="3135" w:type="dxa"/>
            <w:shd w:val="clear" w:color="000000" w:fill="FFFFFF"/>
          </w:tcPr>
          <w:p w:rsidR="00817F9D" w:rsidRPr="00072232" w:rsidRDefault="00817F9D" w:rsidP="00A51337">
            <w:pPr>
              <w:ind w:left="0" w:right="0"/>
              <w:contextualSpacing/>
              <w:rPr>
                <w:rFonts w:eastAsia="Times New Roman" w:cs="Times New Roman"/>
                <w:sz w:val="14"/>
                <w:szCs w:val="14"/>
                <w:lang w:val="kk-KZ" w:eastAsia="ru-RU"/>
              </w:rPr>
            </w:pPr>
            <w:r w:rsidRPr="00072232">
              <w:rPr>
                <w:rFonts w:eastAsia="Times New Roman" w:cs="Times New Roman"/>
                <w:b/>
                <w:bCs/>
                <w:sz w:val="14"/>
                <w:szCs w:val="14"/>
                <w:lang w:val="en-US" w:eastAsia="ru-RU"/>
              </w:rPr>
              <w:t xml:space="preserve">Knowledge: </w:t>
            </w:r>
            <w:r w:rsidRPr="00072232">
              <w:rPr>
                <w:rFonts w:eastAsia="Times New Roman" w:cs="Times New Roman"/>
                <w:sz w:val="14"/>
                <w:szCs w:val="14"/>
                <w:lang w:val="en-US" w:eastAsia="ru-RU"/>
              </w:rPr>
              <w:t>Fundamentals and applied value of computer graphics;</w:t>
            </w:r>
            <w:r w:rsidRPr="00072232">
              <w:rPr>
                <w:rFonts w:eastAsia="Times New Roman" w:cs="Times New Roman"/>
                <w:sz w:val="14"/>
                <w:szCs w:val="14"/>
                <w:lang w:val="kk-KZ" w:eastAsia="ru-RU"/>
              </w:rPr>
              <w:t xml:space="preserve"> </w:t>
            </w:r>
            <w:r w:rsidRPr="00072232">
              <w:rPr>
                <w:rFonts w:eastAsia="Times New Roman" w:cs="Times New Roman"/>
                <w:sz w:val="14"/>
                <w:szCs w:val="14"/>
                <w:lang w:val="en-US" w:eastAsia="ru-RU"/>
              </w:rPr>
              <w:t>theory and basic rules for the construction of drawings, diagrams, inscriptions, sizes and deviations, rules for the design of graphic images in accordance with the USDD standards</w:t>
            </w:r>
            <w:r w:rsidRPr="00072232">
              <w:rPr>
                <w:rFonts w:eastAsia="Times New Roman" w:cs="Times New Roman"/>
                <w:sz w:val="14"/>
                <w:szCs w:val="14"/>
                <w:lang w:val="kk-KZ" w:eastAsia="ru-RU"/>
              </w:rPr>
              <w:t xml:space="preserve">; </w:t>
            </w:r>
            <w:r w:rsidRPr="00072232">
              <w:rPr>
                <w:rFonts w:eastAsia="Times New Roman" w:cs="Times New Roman"/>
                <w:sz w:val="14"/>
                <w:szCs w:val="14"/>
                <w:lang w:val="en-US" w:eastAsia="ru-RU"/>
              </w:rPr>
              <w:t>methods of computer construction of architectural and construction drawings.</w:t>
            </w:r>
          </w:p>
          <w:p w:rsidR="00817F9D" w:rsidRPr="00072232" w:rsidRDefault="00817F9D" w:rsidP="00A51337">
            <w:pPr>
              <w:ind w:left="0" w:right="0"/>
              <w:contextualSpacing/>
              <w:rPr>
                <w:rFonts w:eastAsia="Times New Roman" w:cs="Times New Roman"/>
                <w:sz w:val="14"/>
                <w:szCs w:val="14"/>
                <w:lang w:val="en-US" w:eastAsia="ru-RU"/>
              </w:rPr>
            </w:pPr>
            <w:r w:rsidRPr="00072232">
              <w:rPr>
                <w:rFonts w:eastAsia="Times New Roman" w:cs="Times New Roman"/>
                <w:b/>
                <w:bCs/>
                <w:sz w:val="14"/>
                <w:szCs w:val="14"/>
                <w:lang w:val="en-US" w:eastAsia="ru-RU"/>
              </w:rPr>
              <w:t>Abilities:</w:t>
            </w:r>
            <w:r w:rsidRPr="00072232">
              <w:rPr>
                <w:rFonts w:eastAsia="Times New Roman" w:cs="Times New Roman"/>
                <w:b/>
                <w:bCs/>
                <w:sz w:val="14"/>
                <w:szCs w:val="14"/>
                <w:lang w:val="kk-KZ" w:eastAsia="ru-RU"/>
              </w:rPr>
              <w:t xml:space="preserve"> </w:t>
            </w:r>
            <w:r w:rsidRPr="00072232">
              <w:rPr>
                <w:rFonts w:eastAsia="Times New Roman" w:cs="Times New Roman"/>
                <w:sz w:val="14"/>
                <w:szCs w:val="14"/>
                <w:lang w:val="en-US" w:eastAsia="ru-RU"/>
              </w:rPr>
              <w:t>Use the knowledge and concepts of computer graphics;</w:t>
            </w:r>
            <w:r w:rsidRPr="00072232">
              <w:rPr>
                <w:rFonts w:eastAsia="Times New Roman" w:cs="Times New Roman"/>
                <w:sz w:val="14"/>
                <w:szCs w:val="14"/>
                <w:lang w:val="kk-KZ" w:eastAsia="ru-RU"/>
              </w:rPr>
              <w:t xml:space="preserve"> </w:t>
            </w:r>
            <w:r w:rsidRPr="00072232">
              <w:rPr>
                <w:rFonts w:eastAsia="Times New Roman" w:cs="Times New Roman"/>
                <w:sz w:val="14"/>
                <w:szCs w:val="14"/>
                <w:lang w:val="en-US" w:eastAsia="ru-RU"/>
              </w:rPr>
              <w:t>execute and read drawings of technical products;</w:t>
            </w:r>
            <w:r w:rsidRPr="00072232">
              <w:rPr>
                <w:rFonts w:eastAsia="Times New Roman" w:cs="Times New Roman"/>
                <w:sz w:val="14"/>
                <w:szCs w:val="14"/>
                <w:lang w:val="kk-KZ" w:eastAsia="ru-RU"/>
              </w:rPr>
              <w:t xml:space="preserve"> </w:t>
            </w:r>
            <w:r w:rsidRPr="00072232">
              <w:rPr>
                <w:rFonts w:eastAsia="Times New Roman" w:cs="Times New Roman"/>
                <w:sz w:val="14"/>
                <w:szCs w:val="14"/>
                <w:lang w:val="en-US" w:eastAsia="ru-RU"/>
              </w:rPr>
              <w:t>carry out drawings of technical parts and structural elements in accordance with regulatory documents</w:t>
            </w:r>
            <w:r w:rsidRPr="00072232">
              <w:rPr>
                <w:rFonts w:eastAsia="Times New Roman" w:cs="Times New Roman"/>
                <w:sz w:val="14"/>
                <w:szCs w:val="14"/>
                <w:lang w:val="kk-KZ" w:eastAsia="ru-RU"/>
              </w:rPr>
              <w:t xml:space="preserve">; </w:t>
            </w:r>
            <w:r w:rsidRPr="00072232">
              <w:rPr>
                <w:rFonts w:eastAsia="Times New Roman" w:cs="Times New Roman"/>
                <w:sz w:val="14"/>
                <w:szCs w:val="14"/>
                <w:lang w:val="en-US" w:eastAsia="ru-RU"/>
              </w:rPr>
              <w:t>use engineering and computer graphics to create projects in construction and architecture.</w:t>
            </w:r>
          </w:p>
          <w:p w:rsidR="00817F9D" w:rsidRPr="00072232" w:rsidRDefault="00817F9D" w:rsidP="00A51337">
            <w:pPr>
              <w:ind w:left="0" w:right="0"/>
              <w:contextualSpacing/>
              <w:rPr>
                <w:rFonts w:eastAsia="Times New Roman" w:cs="Times New Roman"/>
                <w:sz w:val="14"/>
                <w:szCs w:val="14"/>
                <w:lang w:val="kk-KZ" w:eastAsia="ru-RU"/>
              </w:rPr>
            </w:pPr>
            <w:r w:rsidRPr="00072232">
              <w:rPr>
                <w:rFonts w:eastAsia="Times New Roman" w:cs="Times New Roman"/>
                <w:b/>
                <w:bCs/>
                <w:sz w:val="14"/>
                <w:szCs w:val="14"/>
                <w:lang w:val="en-US" w:eastAsia="ru-RU"/>
              </w:rPr>
              <w:t xml:space="preserve">Skills: </w:t>
            </w:r>
            <w:r w:rsidRPr="00072232">
              <w:rPr>
                <w:rFonts w:eastAsia="Times New Roman" w:cs="Times New Roman"/>
                <w:sz w:val="14"/>
                <w:szCs w:val="14"/>
                <w:lang w:val="en-US" w:eastAsia="ru-RU"/>
              </w:rPr>
              <w:t>Execution in accordance with the requirements of the USDD standards of drawings, diagrams and design of text documents of equipment products in the specialty;</w:t>
            </w:r>
            <w:r w:rsidRPr="00072232">
              <w:rPr>
                <w:rFonts w:eastAsia="Times New Roman" w:cs="Times New Roman"/>
                <w:sz w:val="14"/>
                <w:szCs w:val="14"/>
                <w:lang w:val="kk-KZ" w:eastAsia="ru-RU"/>
              </w:rPr>
              <w:t xml:space="preserve"> </w:t>
            </w:r>
            <w:r w:rsidRPr="00072232">
              <w:rPr>
                <w:rFonts w:eastAsia="Times New Roman" w:cs="Times New Roman"/>
                <w:sz w:val="14"/>
                <w:szCs w:val="14"/>
                <w:lang w:val="en-US" w:eastAsia="ru-RU"/>
              </w:rPr>
              <w:t>reading drawings of general technical products and products in the specialty; implementation of graphical constructions on a computer using the AutoCAD graphics system</w:t>
            </w:r>
            <w:r w:rsidRPr="00072232">
              <w:rPr>
                <w:rFonts w:eastAsia="Times New Roman" w:cs="Times New Roman"/>
                <w:sz w:val="14"/>
                <w:szCs w:val="14"/>
                <w:lang w:val="kk-KZ" w:eastAsia="ru-RU"/>
              </w:rPr>
              <w:t>.</w:t>
            </w:r>
          </w:p>
          <w:p w:rsidR="00817F9D" w:rsidRPr="00072232" w:rsidRDefault="00817F9D" w:rsidP="00A51337">
            <w:pPr>
              <w:ind w:left="0" w:right="0"/>
              <w:contextualSpacing/>
              <w:rPr>
                <w:rFonts w:eastAsia="Times New Roman" w:cs="Times New Roman"/>
                <w:sz w:val="14"/>
                <w:szCs w:val="14"/>
                <w:lang w:val="en-US" w:eastAsia="ru-RU"/>
              </w:rPr>
            </w:pPr>
            <w:r w:rsidRPr="00072232">
              <w:rPr>
                <w:rFonts w:cs="Times New Roman"/>
                <w:b/>
                <w:sz w:val="14"/>
                <w:szCs w:val="14"/>
                <w:lang w:val="en-US"/>
              </w:rPr>
              <w:t xml:space="preserve">Competencies: </w:t>
            </w:r>
            <w:r w:rsidRPr="00072232">
              <w:rPr>
                <w:rFonts w:cs="Times New Roman"/>
                <w:sz w:val="14"/>
                <w:szCs w:val="14"/>
                <w:lang w:val="en-US"/>
              </w:rPr>
              <w:t xml:space="preserve">Ability to work independently on a computer and in computer networks, to carry out computer modeling of construction objects using universal packages of applied computer programs; willingness to study scientific and technical </w:t>
            </w:r>
            <w:r w:rsidRPr="00072232">
              <w:rPr>
                <w:rFonts w:cs="Times New Roman"/>
                <w:sz w:val="14"/>
                <w:szCs w:val="14"/>
                <w:lang w:val="en-US"/>
              </w:rPr>
              <w:lastRenderedPageBreak/>
              <w:t>information.</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33,34</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 xml:space="preserve">Инженерлік механика                                                                  </w:t>
            </w:r>
          </w:p>
        </w:tc>
        <w:tc>
          <w:tcPr>
            <w:tcW w:w="585" w:type="dxa"/>
            <w:shd w:val="clear" w:color="000000" w:fill="FFFFFF"/>
          </w:tcPr>
          <w:p w:rsidR="00817F9D" w:rsidRPr="00072232" w:rsidRDefault="00817F9D" w:rsidP="00A51337">
            <w:pPr>
              <w:ind w:left="0" w:right="-91"/>
              <w:jc w:val="center"/>
              <w:rPr>
                <w:rFonts w:cs="Times New Roman"/>
                <w:sz w:val="14"/>
                <w:szCs w:val="14"/>
              </w:rPr>
            </w:pPr>
            <w:r w:rsidRPr="00072232">
              <w:rPr>
                <w:rFonts w:cs="Times New Roman"/>
                <w:sz w:val="14"/>
                <w:szCs w:val="14"/>
              </w:rPr>
              <w:t>БП/                                       ЖК</w:t>
            </w:r>
          </w:p>
        </w:tc>
        <w:tc>
          <w:tcPr>
            <w:tcW w:w="971"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IM 2204</w:t>
            </w:r>
          </w:p>
        </w:tc>
        <w:tc>
          <w:tcPr>
            <w:tcW w:w="642" w:type="dxa"/>
            <w:shd w:val="clear" w:color="000000" w:fill="FFFFFF"/>
          </w:tcPr>
          <w:p w:rsidR="00817F9D" w:rsidRPr="00072232" w:rsidRDefault="00817F9D" w:rsidP="00A51337">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15/15/15/</w:t>
            </w:r>
          </w:p>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50/10/15</w:t>
            </w:r>
          </w:p>
        </w:tc>
        <w:tc>
          <w:tcPr>
            <w:tcW w:w="361" w:type="dxa"/>
            <w:shd w:val="clear" w:color="000000" w:fill="FFFFFF"/>
          </w:tcPr>
          <w:p w:rsidR="00817F9D" w:rsidRPr="00072232" w:rsidRDefault="00817F9D" w:rsidP="00A51337">
            <w:pPr>
              <w:ind w:left="30" w:right="-92"/>
              <w:rPr>
                <w:rFonts w:cs="Times New Roman"/>
                <w:sz w:val="14"/>
                <w:szCs w:val="14"/>
              </w:rPr>
            </w:pPr>
            <w:r w:rsidRPr="00072232">
              <w:rPr>
                <w:rFonts w:cs="Times New Roman"/>
                <w:sz w:val="14"/>
                <w:szCs w:val="14"/>
              </w:rPr>
              <w:t>3</w:t>
            </w:r>
          </w:p>
        </w:tc>
        <w:tc>
          <w:tcPr>
            <w:tcW w:w="421" w:type="dxa"/>
            <w:shd w:val="clear" w:color="000000" w:fill="FFFFFF"/>
            <w:noWrap/>
          </w:tcPr>
          <w:p w:rsidR="00817F9D" w:rsidRPr="00072232" w:rsidRDefault="00817F9D" w:rsidP="00A51337">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jc w:val="left"/>
              <w:rPr>
                <w:rFonts w:cs="Times New Roman"/>
                <w:sz w:val="14"/>
                <w:szCs w:val="14"/>
              </w:rPr>
            </w:pPr>
            <w:r w:rsidRPr="00072232">
              <w:rPr>
                <w:rFonts w:cs="Times New Roman"/>
                <w:b/>
                <w:bCs/>
                <w:sz w:val="14"/>
                <w:szCs w:val="14"/>
              </w:rPr>
              <w:t xml:space="preserve">Пререквизиттер: </w:t>
            </w:r>
            <w:r w:rsidRPr="00072232">
              <w:rPr>
                <w:rFonts w:cs="Times New Roman"/>
                <w:bCs/>
                <w:sz w:val="14"/>
                <w:szCs w:val="14"/>
              </w:rPr>
              <w:t>Физика, Математика</w:t>
            </w:r>
          </w:p>
          <w:p w:rsidR="00817F9D" w:rsidRPr="00072232" w:rsidRDefault="00817F9D" w:rsidP="009A6EAA">
            <w:pPr>
              <w:ind w:left="0" w:right="-110"/>
              <w:jc w:val="left"/>
              <w:rPr>
                <w:rFonts w:cs="Times New Roman"/>
                <w:bCs/>
                <w:sz w:val="14"/>
                <w:szCs w:val="14"/>
              </w:rPr>
            </w:pPr>
            <w:r w:rsidRPr="00072232">
              <w:rPr>
                <w:rFonts w:cs="Times New Roman"/>
                <w:b/>
                <w:bCs/>
                <w:sz w:val="14"/>
                <w:szCs w:val="14"/>
              </w:rPr>
              <w:t xml:space="preserve">Постреквизиттер: </w:t>
            </w:r>
            <w:r w:rsidRPr="00072232">
              <w:rPr>
                <w:rFonts w:cs="Times New Roman"/>
                <w:bCs/>
                <w:sz w:val="14"/>
                <w:szCs w:val="14"/>
              </w:rPr>
              <w:t>Қ</w:t>
            </w:r>
            <w:r w:rsidRPr="00072232">
              <w:rPr>
                <w:rFonts w:cs="Times New Roman"/>
                <w:sz w:val="14"/>
                <w:szCs w:val="14"/>
              </w:rPr>
              <w:t xml:space="preserve">ұрылыс механикасы, Геотехника І, Құрылыс конструкцияларын жобалау негіздері                            </w:t>
            </w:r>
          </w:p>
          <w:p w:rsidR="00817F9D" w:rsidRPr="00072232" w:rsidRDefault="00817F9D" w:rsidP="009A6EAA">
            <w:pPr>
              <w:ind w:left="0" w:right="-110"/>
              <w:jc w:val="left"/>
              <w:rPr>
                <w:rFonts w:cs="Times New Roman"/>
                <w:b/>
                <w:bCs/>
                <w:sz w:val="14"/>
                <w:szCs w:val="14"/>
              </w:rPr>
            </w:pPr>
            <w:r w:rsidRPr="00072232">
              <w:rPr>
                <w:rFonts w:cs="Times New Roman"/>
                <w:bCs/>
                <w:sz w:val="14"/>
                <w:szCs w:val="14"/>
              </w:rPr>
              <w:br/>
            </w:r>
          </w:p>
        </w:tc>
        <w:tc>
          <w:tcPr>
            <w:tcW w:w="3053" w:type="dxa"/>
            <w:shd w:val="clear" w:color="000000" w:fill="FFFFFF"/>
          </w:tcPr>
          <w:p w:rsidR="00817F9D" w:rsidRPr="00072232" w:rsidRDefault="00817F9D" w:rsidP="009A6EAA">
            <w:pPr>
              <w:ind w:left="0" w:right="-76"/>
              <w:rPr>
                <w:rFonts w:cs="Times New Roman"/>
                <w:sz w:val="14"/>
                <w:szCs w:val="14"/>
                <w:lang w:val="kk-KZ"/>
              </w:rPr>
            </w:pPr>
            <w:r w:rsidRPr="00072232">
              <w:rPr>
                <w:rFonts w:cs="Times New Roman"/>
                <w:b/>
                <w:sz w:val="14"/>
                <w:szCs w:val="14"/>
                <w:lang w:val="kk-KZ"/>
              </w:rPr>
              <w:t>Мақсаты:</w:t>
            </w:r>
            <w:r w:rsidRPr="00072232">
              <w:rPr>
                <w:rFonts w:cs="Times New Roman"/>
                <w:sz w:val="14"/>
                <w:szCs w:val="14"/>
                <w:lang w:val="kk-KZ"/>
              </w:rPr>
              <w:t xml:space="preserve"> Құрылымдардың беріктігі, қаттылығы және тұрақтылығы туралы білімді қалыптастыру.</w:t>
            </w:r>
          </w:p>
          <w:p w:rsidR="00817F9D" w:rsidRPr="00072232" w:rsidRDefault="00817F9D" w:rsidP="009A6EAA">
            <w:pPr>
              <w:ind w:left="0" w:right="0"/>
              <w:rPr>
                <w:rFonts w:cs="Times New Roman"/>
                <w:sz w:val="14"/>
                <w:szCs w:val="14"/>
                <w:lang w:val="kk-KZ"/>
              </w:rPr>
            </w:pPr>
            <w:r w:rsidRPr="00072232">
              <w:rPr>
                <w:rFonts w:cs="Times New Roman"/>
                <w:b/>
                <w:sz w:val="14"/>
                <w:szCs w:val="14"/>
                <w:lang w:val="kk-KZ"/>
              </w:rPr>
              <w:t>Мазмұны:</w:t>
            </w:r>
            <w:r w:rsidRPr="00072232">
              <w:rPr>
                <w:rFonts w:cs="Times New Roman"/>
                <w:sz w:val="14"/>
                <w:szCs w:val="14"/>
                <w:lang w:val="kk-KZ"/>
              </w:rPr>
              <w:t xml:space="preserve"> статиканың негізгі ережелері, күштер векторы туралы түсінік, күштердің өске проекциясы, күштер жұбының моменті.  Қатты денелердің қозғалыс заңдары - дене қозғалы-сының траекториясы, жылдамдығы, үдеуі. Нүкте қозғалысының дифференциалдық теңдеуі, динамиканың негізгі есептері. Материалдар кедергісінің негізгі гипотезалары мен болжамдары - өстік созылу және сығылу, көлденең иілу, ығысу, деформациялардың күрделі түрлері, кернеулі деформацияланған күй, құрылымдар мен құрылыстардың сығылған элементтерінің орнықтылығы.</w:t>
            </w:r>
          </w:p>
        </w:tc>
        <w:tc>
          <w:tcPr>
            <w:tcW w:w="3135" w:type="dxa"/>
            <w:shd w:val="clear" w:color="000000" w:fill="FFFFFF"/>
          </w:tcPr>
          <w:p w:rsidR="00817F9D" w:rsidRPr="00072232" w:rsidRDefault="00817F9D" w:rsidP="00A51337">
            <w:pPr>
              <w:ind w:left="0" w:right="0"/>
              <w:rPr>
                <w:rFonts w:cs="Times New Roman"/>
                <w:sz w:val="14"/>
                <w:szCs w:val="14"/>
                <w:lang w:val="kk-KZ"/>
              </w:rPr>
            </w:pPr>
            <w:r w:rsidRPr="00072232">
              <w:rPr>
                <w:rFonts w:cs="Times New Roman"/>
                <w:b/>
                <w:sz w:val="14"/>
                <w:szCs w:val="14"/>
                <w:lang w:val="kk-KZ"/>
              </w:rPr>
              <w:t>Білімі:</w:t>
            </w:r>
            <w:r w:rsidRPr="00072232">
              <w:rPr>
                <w:rFonts w:cs="Times New Roman"/>
                <w:sz w:val="14"/>
                <w:szCs w:val="14"/>
                <w:lang w:val="kk-KZ"/>
              </w:rPr>
              <w:t xml:space="preserve">  Материалдардың статикасы мен кедергісі саласындағы ұғымдар. Қатты денелердің беріктігі мен қаттылығы</w:t>
            </w:r>
          </w:p>
          <w:p w:rsidR="00817F9D" w:rsidRPr="00072232" w:rsidRDefault="00817F9D" w:rsidP="00A51337">
            <w:pPr>
              <w:ind w:left="0" w:right="0"/>
              <w:rPr>
                <w:rFonts w:cs="Times New Roman"/>
                <w:sz w:val="14"/>
                <w:szCs w:val="14"/>
                <w:lang w:val="kk-KZ"/>
              </w:rPr>
            </w:pPr>
            <w:r w:rsidRPr="00072232">
              <w:rPr>
                <w:rFonts w:cs="Times New Roman"/>
                <w:b/>
                <w:sz w:val="14"/>
                <w:szCs w:val="14"/>
                <w:lang w:val="kk-KZ"/>
              </w:rPr>
              <w:t>Икемділігі:</w:t>
            </w:r>
            <w:r w:rsidRPr="00072232">
              <w:rPr>
                <w:rFonts w:cs="Times New Roman"/>
                <w:sz w:val="14"/>
                <w:szCs w:val="14"/>
                <w:lang w:val="kk-KZ"/>
              </w:rPr>
              <w:t xml:space="preserve"> Қатты денелер схемаларының беріктігі, қаттылығы үшін типтік есептеулер жүргізу.</w:t>
            </w:r>
          </w:p>
          <w:p w:rsidR="00817F9D" w:rsidRPr="00072232" w:rsidRDefault="00817F9D" w:rsidP="00A51337">
            <w:pPr>
              <w:ind w:left="0" w:right="0"/>
              <w:rPr>
                <w:rFonts w:cs="Times New Roman"/>
                <w:sz w:val="14"/>
                <w:szCs w:val="14"/>
                <w:lang w:val="kk-KZ"/>
              </w:rPr>
            </w:pPr>
            <w:r w:rsidRPr="00072232">
              <w:rPr>
                <w:rFonts w:cs="Times New Roman"/>
                <w:b/>
                <w:sz w:val="14"/>
                <w:szCs w:val="14"/>
                <w:lang w:val="kk-KZ"/>
              </w:rPr>
              <w:t>Дағдысы:</w:t>
            </w:r>
            <w:r w:rsidRPr="00072232">
              <w:rPr>
                <w:rFonts w:cs="Times New Roman"/>
                <w:sz w:val="14"/>
                <w:szCs w:val="14"/>
                <w:lang w:val="kk-KZ"/>
              </w:rPr>
              <w:t xml:space="preserve"> Ғимараттар мен құрылыстардың элементтерін есептеу.</w:t>
            </w:r>
          </w:p>
          <w:p w:rsidR="00817F9D" w:rsidRPr="00072232" w:rsidRDefault="00817F9D" w:rsidP="00A51337">
            <w:pPr>
              <w:ind w:left="0" w:right="0"/>
              <w:rPr>
                <w:rFonts w:cs="Times New Roman"/>
                <w:sz w:val="14"/>
                <w:szCs w:val="14"/>
                <w:lang w:val="kk-KZ"/>
              </w:rPr>
            </w:pPr>
            <w:r w:rsidRPr="00072232">
              <w:rPr>
                <w:rFonts w:cs="Times New Roman"/>
                <w:b/>
                <w:sz w:val="14"/>
                <w:szCs w:val="14"/>
                <w:lang w:val="kk-KZ"/>
              </w:rPr>
              <w:t xml:space="preserve">Құзіреттілігі: </w:t>
            </w:r>
            <w:r w:rsidRPr="00072232">
              <w:rPr>
                <w:rFonts w:cs="Times New Roman"/>
                <w:sz w:val="14"/>
                <w:szCs w:val="14"/>
                <w:lang w:val="kk-KZ"/>
              </w:rPr>
              <w:t>Жеке және команда мүшесі ретінде тиімді жұмыс істеу және мәдени айырмашылықтарды толерантты қабылдай отырып, өз іс-әрекеттерін түзетуді қалыптастырады</w:t>
            </w:r>
            <w:r w:rsidRPr="00072232">
              <w:rPr>
                <w:rFonts w:cs="Times New Roman"/>
                <w:b/>
                <w:sz w:val="14"/>
                <w:szCs w:val="14"/>
                <w:lang w:val="kk-KZ"/>
              </w:rPr>
              <w:t>.</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41,42,43,44</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 xml:space="preserve">Инженерная механика                                                                                                </w:t>
            </w:r>
          </w:p>
        </w:tc>
        <w:tc>
          <w:tcPr>
            <w:tcW w:w="585" w:type="dxa"/>
            <w:shd w:val="clear" w:color="000000" w:fill="FFFFFF"/>
          </w:tcPr>
          <w:p w:rsidR="00817F9D" w:rsidRPr="00072232" w:rsidRDefault="00817F9D" w:rsidP="00A51337">
            <w:pPr>
              <w:ind w:left="0" w:right="-91"/>
              <w:jc w:val="center"/>
              <w:rPr>
                <w:rFonts w:cs="Times New Roman"/>
                <w:sz w:val="14"/>
                <w:szCs w:val="14"/>
              </w:rPr>
            </w:pPr>
            <w:r w:rsidRPr="00072232">
              <w:rPr>
                <w:rFonts w:cs="Times New Roman"/>
                <w:sz w:val="14"/>
                <w:szCs w:val="14"/>
              </w:rPr>
              <w:t>БД/                                                  ВК</w:t>
            </w:r>
          </w:p>
        </w:tc>
        <w:tc>
          <w:tcPr>
            <w:tcW w:w="971"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IM 2204</w:t>
            </w:r>
          </w:p>
        </w:tc>
        <w:tc>
          <w:tcPr>
            <w:tcW w:w="642" w:type="dxa"/>
            <w:shd w:val="clear" w:color="000000" w:fill="FFFFFF"/>
          </w:tcPr>
          <w:p w:rsidR="00817F9D" w:rsidRPr="00072232" w:rsidRDefault="00817F9D" w:rsidP="00A51337">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817F9D" w:rsidRPr="00072232" w:rsidRDefault="00817F9D" w:rsidP="00A51337">
            <w:pPr>
              <w:ind w:left="30" w:right="-92"/>
              <w:jc w:val="center"/>
              <w:rPr>
                <w:rFonts w:cs="Times New Roman"/>
                <w:sz w:val="14"/>
                <w:szCs w:val="14"/>
              </w:rPr>
            </w:pPr>
          </w:p>
        </w:tc>
        <w:tc>
          <w:tcPr>
            <w:tcW w:w="361" w:type="dxa"/>
            <w:shd w:val="clear" w:color="000000" w:fill="FFFFFF"/>
          </w:tcPr>
          <w:p w:rsidR="00817F9D" w:rsidRPr="00072232" w:rsidRDefault="00817F9D" w:rsidP="00A51337">
            <w:pPr>
              <w:ind w:left="30" w:right="-92"/>
              <w:rPr>
                <w:rFonts w:cs="Times New Roman"/>
                <w:sz w:val="14"/>
                <w:szCs w:val="14"/>
              </w:rPr>
            </w:pPr>
            <w:r w:rsidRPr="00072232">
              <w:rPr>
                <w:rFonts w:cs="Times New Roman"/>
                <w:sz w:val="14"/>
                <w:szCs w:val="14"/>
              </w:rPr>
              <w:t>3</w:t>
            </w:r>
          </w:p>
        </w:tc>
        <w:tc>
          <w:tcPr>
            <w:tcW w:w="421" w:type="dxa"/>
            <w:shd w:val="clear" w:color="000000" w:fill="FFFFFF"/>
            <w:noWrap/>
          </w:tcPr>
          <w:p w:rsidR="00817F9D" w:rsidRPr="00072232" w:rsidRDefault="00817F9D" w:rsidP="00A51337">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jc w:val="left"/>
              <w:rPr>
                <w:rFonts w:cs="Times New Roman"/>
                <w:b/>
                <w:bCs/>
                <w:sz w:val="14"/>
                <w:szCs w:val="14"/>
              </w:rPr>
            </w:pPr>
            <w:r w:rsidRPr="00072232">
              <w:rPr>
                <w:rFonts w:cs="Times New Roman"/>
                <w:b/>
                <w:bCs/>
                <w:sz w:val="14"/>
                <w:szCs w:val="14"/>
              </w:rPr>
              <w:t>Пререквизиты:</w:t>
            </w:r>
            <w:r w:rsidRPr="00072232">
              <w:rPr>
                <w:rFonts w:cs="Times New Roman"/>
                <w:bCs/>
                <w:sz w:val="14"/>
                <w:szCs w:val="14"/>
              </w:rPr>
              <w:t xml:space="preserve"> Физика, Математика                                                                   </w:t>
            </w:r>
          </w:p>
          <w:p w:rsidR="00817F9D" w:rsidRPr="00072232" w:rsidRDefault="00817F9D" w:rsidP="009A6EAA">
            <w:pPr>
              <w:ind w:left="0" w:right="-110"/>
              <w:jc w:val="left"/>
              <w:rPr>
                <w:rFonts w:cs="Times New Roman"/>
                <w:bCs/>
                <w:sz w:val="14"/>
                <w:szCs w:val="14"/>
              </w:rPr>
            </w:pPr>
            <w:r w:rsidRPr="00072232">
              <w:rPr>
                <w:rFonts w:cs="Times New Roman"/>
                <w:b/>
                <w:bCs/>
                <w:sz w:val="14"/>
                <w:szCs w:val="14"/>
              </w:rPr>
              <w:t xml:space="preserve">Постреквизиты: </w:t>
            </w:r>
            <w:r w:rsidRPr="00072232">
              <w:rPr>
                <w:rFonts w:cs="Times New Roman"/>
                <w:sz w:val="14"/>
                <w:szCs w:val="14"/>
              </w:rPr>
              <w:t>Строительная механика, Геотехника І, Основы проектирования строительных конструкции</w:t>
            </w:r>
          </w:p>
          <w:p w:rsidR="00817F9D" w:rsidRPr="00072232" w:rsidRDefault="00817F9D" w:rsidP="009A6EAA">
            <w:pPr>
              <w:ind w:left="0" w:right="-110"/>
              <w:jc w:val="left"/>
              <w:rPr>
                <w:rFonts w:cs="Times New Roman"/>
                <w:b/>
                <w:bCs/>
                <w:sz w:val="14"/>
                <w:szCs w:val="14"/>
              </w:rPr>
            </w:pPr>
          </w:p>
        </w:tc>
        <w:tc>
          <w:tcPr>
            <w:tcW w:w="3053" w:type="dxa"/>
            <w:shd w:val="clear" w:color="000000" w:fill="FFFFFF"/>
          </w:tcPr>
          <w:p w:rsidR="00817F9D" w:rsidRPr="00072232" w:rsidRDefault="00817F9D" w:rsidP="009A6EAA">
            <w:pPr>
              <w:ind w:left="0" w:right="0"/>
              <w:rPr>
                <w:rFonts w:cs="Times New Roman"/>
                <w:sz w:val="14"/>
                <w:szCs w:val="14"/>
              </w:rPr>
            </w:pPr>
            <w:r w:rsidRPr="00072232">
              <w:rPr>
                <w:rFonts w:cs="Times New Roman"/>
                <w:b/>
                <w:sz w:val="14"/>
                <w:szCs w:val="14"/>
              </w:rPr>
              <w:t>Цель:</w:t>
            </w:r>
            <w:r w:rsidRPr="00072232">
              <w:rPr>
                <w:rFonts w:cs="Times New Roman"/>
                <w:sz w:val="14"/>
                <w:szCs w:val="14"/>
              </w:rPr>
              <w:t xml:space="preserve"> Формирование знаний в области расчета прочности, жесткости и устойчивости конструкций. </w:t>
            </w:r>
          </w:p>
          <w:p w:rsidR="00817F9D" w:rsidRPr="00072232" w:rsidRDefault="00817F9D" w:rsidP="009A6EAA">
            <w:pPr>
              <w:ind w:left="0" w:right="0"/>
              <w:rPr>
                <w:rFonts w:cs="Times New Roman"/>
                <w:sz w:val="14"/>
                <w:szCs w:val="14"/>
              </w:rPr>
            </w:pPr>
            <w:r w:rsidRPr="00072232">
              <w:rPr>
                <w:rFonts w:cs="Times New Roman"/>
                <w:b/>
                <w:sz w:val="14"/>
                <w:szCs w:val="14"/>
              </w:rPr>
              <w:t>Содержание:</w:t>
            </w:r>
            <w:r w:rsidRPr="00072232">
              <w:rPr>
                <w:rFonts w:cs="Times New Roman"/>
                <w:sz w:val="14"/>
                <w:szCs w:val="14"/>
              </w:rPr>
              <w:t xml:space="preserve"> Основные положения статики, понятие о векторе сил, проекция сил на оси, момент пары сил.  Законы движения твердых тел - траектория движения тела, скорость, ускорение. Дифференциальное уравнение движения точки, основные задачи динамики. Основные  гипотезы и допущения сопротивления материалов - осевое растяжение и сжатие, поперечный изгиб, сдвиг, сложные виды деформаций, напряженно-деформированное состояние, устойчивость сжатых элементов конструкций и сооружений.</w:t>
            </w:r>
          </w:p>
        </w:tc>
        <w:tc>
          <w:tcPr>
            <w:tcW w:w="3135" w:type="dxa"/>
            <w:shd w:val="clear" w:color="000000" w:fill="FFFFFF"/>
          </w:tcPr>
          <w:p w:rsidR="00817F9D" w:rsidRPr="00072232" w:rsidRDefault="00817F9D" w:rsidP="00A51337">
            <w:pPr>
              <w:ind w:left="0" w:right="0"/>
              <w:rPr>
                <w:rFonts w:cs="Times New Roman"/>
                <w:sz w:val="14"/>
                <w:szCs w:val="14"/>
                <w:lang w:val="kk-KZ"/>
              </w:rPr>
            </w:pPr>
            <w:r w:rsidRPr="00072232">
              <w:rPr>
                <w:rFonts w:cs="Times New Roman"/>
                <w:b/>
                <w:bCs/>
                <w:sz w:val="14"/>
                <w:szCs w:val="14"/>
              </w:rPr>
              <w:t xml:space="preserve">Знания:  </w:t>
            </w:r>
            <w:r w:rsidRPr="00072232">
              <w:rPr>
                <w:rFonts w:cs="Times New Roman"/>
                <w:sz w:val="14"/>
                <w:szCs w:val="14"/>
                <w:lang w:val="kk-KZ"/>
              </w:rPr>
              <w:t>П</w:t>
            </w:r>
            <w:r w:rsidRPr="00072232">
              <w:rPr>
                <w:rFonts w:cs="Times New Roman"/>
                <w:sz w:val="14"/>
                <w:szCs w:val="14"/>
              </w:rPr>
              <w:t>оняти</w:t>
            </w:r>
            <w:r w:rsidRPr="00072232">
              <w:rPr>
                <w:rFonts w:cs="Times New Roman"/>
                <w:sz w:val="14"/>
                <w:szCs w:val="14"/>
                <w:lang w:val="kk-KZ"/>
              </w:rPr>
              <w:t>е</w:t>
            </w:r>
            <w:r w:rsidRPr="00072232">
              <w:rPr>
                <w:rFonts w:cs="Times New Roman"/>
                <w:sz w:val="14"/>
                <w:szCs w:val="14"/>
              </w:rPr>
              <w:t xml:space="preserve"> в области статики и сопративления материалов. Прочность и жесткость твердых тел.</w:t>
            </w:r>
          </w:p>
          <w:p w:rsidR="00817F9D" w:rsidRPr="00072232" w:rsidRDefault="00817F9D" w:rsidP="00A51337">
            <w:pPr>
              <w:ind w:left="0" w:right="0"/>
              <w:rPr>
                <w:rFonts w:cs="Times New Roman"/>
                <w:sz w:val="14"/>
                <w:szCs w:val="14"/>
              </w:rPr>
            </w:pPr>
            <w:r w:rsidRPr="00072232">
              <w:rPr>
                <w:rFonts w:cs="Times New Roman"/>
                <w:b/>
                <w:bCs/>
                <w:sz w:val="14"/>
                <w:szCs w:val="14"/>
              </w:rPr>
              <w:t xml:space="preserve">Умения: </w:t>
            </w:r>
            <w:r w:rsidRPr="00072232">
              <w:rPr>
                <w:rFonts w:cs="Times New Roman"/>
                <w:sz w:val="14"/>
                <w:szCs w:val="14"/>
                <w:lang w:val="kk-KZ"/>
              </w:rPr>
              <w:t>П</w:t>
            </w:r>
            <w:r w:rsidRPr="00072232">
              <w:rPr>
                <w:rFonts w:cs="Times New Roman"/>
                <w:sz w:val="14"/>
                <w:szCs w:val="14"/>
              </w:rPr>
              <w:t xml:space="preserve">роводить типовые расчеты на прочность, жесткость схем твердых тел. </w:t>
            </w:r>
            <w:r w:rsidRPr="00072232">
              <w:rPr>
                <w:rFonts w:cs="Times New Roman"/>
                <w:b/>
                <w:bCs/>
                <w:sz w:val="14"/>
                <w:szCs w:val="14"/>
              </w:rPr>
              <w:br/>
              <w:t>Навыки:</w:t>
            </w:r>
            <w:r w:rsidRPr="00072232">
              <w:rPr>
                <w:rFonts w:cs="Times New Roman"/>
                <w:sz w:val="14"/>
                <w:szCs w:val="14"/>
              </w:rPr>
              <w:t xml:space="preserve"> </w:t>
            </w:r>
            <w:r w:rsidRPr="00072232">
              <w:rPr>
                <w:rFonts w:cs="Times New Roman"/>
                <w:sz w:val="14"/>
                <w:szCs w:val="14"/>
                <w:lang w:val="kk-KZ"/>
              </w:rPr>
              <w:t>Р</w:t>
            </w:r>
            <w:r w:rsidRPr="00072232">
              <w:rPr>
                <w:rFonts w:cs="Times New Roman"/>
                <w:sz w:val="14"/>
                <w:szCs w:val="14"/>
              </w:rPr>
              <w:t>асчет элементов зданий и сооружений</w:t>
            </w:r>
          </w:p>
          <w:p w:rsidR="00817F9D" w:rsidRPr="00072232" w:rsidRDefault="00817F9D" w:rsidP="00A51337">
            <w:pPr>
              <w:ind w:left="0" w:right="0"/>
              <w:rPr>
                <w:rFonts w:cs="Times New Roman"/>
                <w:sz w:val="14"/>
                <w:szCs w:val="14"/>
              </w:rPr>
            </w:pPr>
            <w:r w:rsidRPr="00072232">
              <w:rPr>
                <w:rFonts w:cs="Times New Roman"/>
                <w:b/>
                <w:sz w:val="14"/>
                <w:szCs w:val="14"/>
                <w:lang w:val="kk-KZ"/>
              </w:rPr>
              <w:t xml:space="preserve">Компетенции: </w:t>
            </w:r>
            <w:r w:rsidRPr="00072232">
              <w:rPr>
                <w:rFonts w:cs="Times New Roman"/>
                <w:sz w:val="14"/>
                <w:szCs w:val="14"/>
                <w:lang w:val="kk-KZ"/>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41,42,43,44</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 xml:space="preserve">Engineering Mechanics  </w:t>
            </w:r>
          </w:p>
        </w:tc>
        <w:tc>
          <w:tcPr>
            <w:tcW w:w="585" w:type="dxa"/>
            <w:shd w:val="clear" w:color="000000" w:fill="FFFFFF"/>
          </w:tcPr>
          <w:p w:rsidR="00817F9D" w:rsidRPr="00072232" w:rsidRDefault="00817F9D" w:rsidP="00A51337">
            <w:pPr>
              <w:ind w:left="0" w:right="-91"/>
              <w:rPr>
                <w:rFonts w:cs="Times New Roman"/>
                <w:sz w:val="14"/>
                <w:szCs w:val="14"/>
              </w:rPr>
            </w:pPr>
            <w:r w:rsidRPr="00072232">
              <w:rPr>
                <w:rFonts w:cs="Times New Roman"/>
                <w:sz w:val="14"/>
                <w:szCs w:val="14"/>
              </w:rPr>
              <w:t>BD/                                                   H</w:t>
            </w:r>
            <w:r w:rsidRPr="00072232">
              <w:rPr>
                <w:rFonts w:cs="Times New Roman"/>
                <w:sz w:val="14"/>
                <w:szCs w:val="14"/>
                <w:lang w:val="en-US"/>
              </w:rPr>
              <w:t>s</w:t>
            </w:r>
            <w:r w:rsidRPr="00072232">
              <w:rPr>
                <w:rFonts w:cs="Times New Roman"/>
                <w:sz w:val="14"/>
                <w:szCs w:val="14"/>
              </w:rPr>
              <w:t>C</w:t>
            </w:r>
          </w:p>
        </w:tc>
        <w:tc>
          <w:tcPr>
            <w:tcW w:w="971"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EМ                       2204</w:t>
            </w:r>
          </w:p>
        </w:tc>
        <w:tc>
          <w:tcPr>
            <w:tcW w:w="642" w:type="dxa"/>
            <w:shd w:val="clear" w:color="000000" w:fill="FFFFFF"/>
          </w:tcPr>
          <w:p w:rsidR="00817F9D" w:rsidRPr="00072232" w:rsidRDefault="00817F9D" w:rsidP="00A51337">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817F9D" w:rsidRPr="00072232" w:rsidRDefault="00817F9D" w:rsidP="00A51337">
            <w:pPr>
              <w:ind w:left="30" w:right="-92"/>
              <w:jc w:val="center"/>
              <w:rPr>
                <w:rFonts w:cs="Times New Roman"/>
                <w:sz w:val="14"/>
                <w:szCs w:val="14"/>
              </w:rPr>
            </w:pPr>
          </w:p>
        </w:tc>
        <w:tc>
          <w:tcPr>
            <w:tcW w:w="361" w:type="dxa"/>
            <w:shd w:val="clear" w:color="000000" w:fill="FFFFFF"/>
          </w:tcPr>
          <w:p w:rsidR="00817F9D" w:rsidRPr="00072232" w:rsidRDefault="00817F9D" w:rsidP="00A51337">
            <w:pPr>
              <w:ind w:left="30" w:right="-92"/>
              <w:rPr>
                <w:rFonts w:cs="Times New Roman"/>
                <w:sz w:val="14"/>
                <w:szCs w:val="14"/>
              </w:rPr>
            </w:pPr>
            <w:r w:rsidRPr="00072232">
              <w:rPr>
                <w:rFonts w:cs="Times New Roman"/>
                <w:sz w:val="14"/>
                <w:szCs w:val="14"/>
              </w:rPr>
              <w:t>3</w:t>
            </w:r>
          </w:p>
        </w:tc>
        <w:tc>
          <w:tcPr>
            <w:tcW w:w="421" w:type="dxa"/>
            <w:shd w:val="clear" w:color="000000" w:fill="FFFFFF"/>
            <w:noWrap/>
          </w:tcPr>
          <w:p w:rsidR="00817F9D" w:rsidRPr="00072232" w:rsidRDefault="00817F9D" w:rsidP="00A51337">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jc w:val="left"/>
              <w:rPr>
                <w:rFonts w:cs="Times New Roman"/>
                <w:b/>
                <w:bCs/>
                <w:sz w:val="14"/>
                <w:szCs w:val="14"/>
                <w:lang w:val="en-US"/>
              </w:rPr>
            </w:pPr>
            <w:r w:rsidRPr="00072232">
              <w:rPr>
                <w:rFonts w:cs="Times New Roman"/>
                <w:b/>
                <w:bCs/>
                <w:sz w:val="14"/>
                <w:szCs w:val="14"/>
                <w:lang w:val="en-US"/>
              </w:rPr>
              <w:t xml:space="preserve">Prerequisites: </w:t>
            </w:r>
            <w:r w:rsidRPr="00072232">
              <w:rPr>
                <w:rFonts w:cs="Times New Roman"/>
                <w:bCs/>
                <w:sz w:val="14"/>
                <w:szCs w:val="14"/>
                <w:lang w:val="en-US"/>
              </w:rPr>
              <w:t>Physics, Mathematics</w:t>
            </w:r>
          </w:p>
          <w:p w:rsidR="00817F9D" w:rsidRPr="00072232" w:rsidRDefault="00817F9D" w:rsidP="009A6EAA">
            <w:pPr>
              <w:ind w:left="0" w:right="-110"/>
              <w:jc w:val="left"/>
              <w:rPr>
                <w:rFonts w:cs="Times New Roman"/>
                <w:b/>
                <w:bCs/>
                <w:sz w:val="14"/>
                <w:szCs w:val="14"/>
                <w:lang w:val="en-US"/>
              </w:rPr>
            </w:pPr>
            <w:r w:rsidRPr="00072232">
              <w:rPr>
                <w:rFonts w:cs="Times New Roman"/>
                <w:b/>
                <w:bCs/>
                <w:sz w:val="14"/>
                <w:szCs w:val="14"/>
                <w:lang w:val="en-US"/>
              </w:rPr>
              <w:t>Post-requisites:</w:t>
            </w:r>
            <w:r w:rsidRPr="00072232">
              <w:rPr>
                <w:rFonts w:cs="Times New Roman"/>
                <w:sz w:val="14"/>
                <w:szCs w:val="14"/>
                <w:lang w:val="en-US"/>
              </w:rPr>
              <w:t xml:space="preserve"> Structural Mechanics, Geotechnics </w:t>
            </w:r>
            <w:r w:rsidRPr="00072232">
              <w:rPr>
                <w:rFonts w:cs="Times New Roman"/>
                <w:sz w:val="14"/>
                <w:szCs w:val="14"/>
              </w:rPr>
              <w:t>І</w:t>
            </w:r>
            <w:r w:rsidRPr="00072232">
              <w:rPr>
                <w:rFonts w:cs="Times New Roman"/>
                <w:sz w:val="14"/>
                <w:szCs w:val="14"/>
                <w:lang w:val="en-US"/>
              </w:rPr>
              <w:t>, Basics of Design of Building Constructions</w:t>
            </w:r>
          </w:p>
        </w:tc>
        <w:tc>
          <w:tcPr>
            <w:tcW w:w="3053" w:type="dxa"/>
            <w:shd w:val="clear" w:color="000000" w:fill="FFFFFF"/>
          </w:tcPr>
          <w:p w:rsidR="00817F9D" w:rsidRPr="00072232" w:rsidRDefault="00817F9D" w:rsidP="009A6EA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76"/>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Formation of knowledge in the field of strength, rigidity and stability of structures. </w:t>
            </w:r>
          </w:p>
          <w:p w:rsidR="00817F9D" w:rsidRPr="00072232" w:rsidRDefault="00817F9D" w:rsidP="009A6EAA">
            <w:pPr>
              <w:ind w:left="0" w:right="0"/>
              <w:rPr>
                <w:rFonts w:cs="Times New Roman"/>
                <w:sz w:val="14"/>
                <w:szCs w:val="14"/>
                <w:lang w:val="en-US"/>
              </w:rPr>
            </w:pPr>
            <w:r w:rsidRPr="00072232">
              <w:rPr>
                <w:rFonts w:cs="Times New Roman"/>
                <w:b/>
                <w:sz w:val="14"/>
                <w:szCs w:val="14"/>
                <w:lang w:val="en-US"/>
              </w:rPr>
              <w:t>Contents:</w:t>
            </w:r>
            <w:r w:rsidRPr="00072232">
              <w:rPr>
                <w:rFonts w:cs="Times New Roman"/>
                <w:sz w:val="14"/>
                <w:szCs w:val="14"/>
                <w:lang w:val="en-US"/>
              </w:rPr>
              <w:t xml:space="preserve"> The main provisions of statics, the concept of the vector of forces, the projection of forces on the axis, the moment of a pair of forces. Differential equation the main problems of dynamics. The main hypotheses and assumptions of the resistance of materials are axial tension and compression, transverse bending, shear, complex types of deformations, stress-strain state, stability of compressed structural elements and structures.</w:t>
            </w:r>
          </w:p>
        </w:tc>
        <w:tc>
          <w:tcPr>
            <w:tcW w:w="3135" w:type="dxa"/>
            <w:shd w:val="clear" w:color="000000" w:fill="FFFFFF"/>
          </w:tcPr>
          <w:p w:rsidR="00817F9D" w:rsidRPr="00072232" w:rsidRDefault="00817F9D" w:rsidP="00A51337">
            <w:pPr>
              <w:ind w:left="0" w:right="0"/>
              <w:rPr>
                <w:rFonts w:cs="Times New Roman"/>
                <w:sz w:val="14"/>
                <w:szCs w:val="14"/>
                <w:lang w:val="kk-KZ"/>
              </w:rPr>
            </w:pPr>
            <w:r w:rsidRPr="00072232">
              <w:rPr>
                <w:rFonts w:cs="Times New Roman"/>
                <w:b/>
                <w:bCs/>
                <w:sz w:val="14"/>
                <w:szCs w:val="14"/>
                <w:lang w:val="en-US"/>
              </w:rPr>
              <w:t>Knowledge:</w:t>
            </w:r>
            <w:r w:rsidRPr="00072232">
              <w:rPr>
                <w:rFonts w:cs="Times New Roman"/>
                <w:sz w:val="14"/>
                <w:szCs w:val="14"/>
                <w:lang w:val="en-US"/>
              </w:rPr>
              <w:t xml:space="preserve"> </w:t>
            </w:r>
            <w:r w:rsidRPr="00072232">
              <w:rPr>
                <w:rFonts w:cs="Times New Roman"/>
                <w:sz w:val="14"/>
                <w:szCs w:val="14"/>
                <w:lang w:val="kk-KZ"/>
              </w:rPr>
              <w:t>С</w:t>
            </w:r>
            <w:r w:rsidRPr="00072232">
              <w:rPr>
                <w:rFonts w:cs="Times New Roman"/>
                <w:sz w:val="14"/>
                <w:szCs w:val="14"/>
                <w:lang w:val="en-US"/>
              </w:rPr>
              <w:t>oncepts in calculating building structures and their structures for strength and rigidity.</w:t>
            </w:r>
          </w:p>
          <w:p w:rsidR="00817F9D" w:rsidRPr="00072232" w:rsidRDefault="00817F9D" w:rsidP="00A51337">
            <w:pPr>
              <w:ind w:left="0" w:right="0"/>
              <w:rPr>
                <w:rFonts w:cs="Times New Roman"/>
                <w:sz w:val="14"/>
                <w:szCs w:val="14"/>
                <w:lang w:val="en-US"/>
              </w:rPr>
            </w:pPr>
            <w:r w:rsidRPr="00072232">
              <w:rPr>
                <w:rFonts w:cs="Times New Roman"/>
                <w:b/>
                <w:bCs/>
                <w:sz w:val="14"/>
                <w:szCs w:val="14"/>
                <w:lang w:val="en-US"/>
              </w:rPr>
              <w:t>Abilities:</w:t>
            </w:r>
            <w:r w:rsidRPr="00072232">
              <w:rPr>
                <w:rFonts w:cs="Times New Roman"/>
                <w:sz w:val="14"/>
                <w:szCs w:val="14"/>
                <w:lang w:val="en-US"/>
              </w:rPr>
              <w:t xml:space="preserve"> </w:t>
            </w:r>
            <w:r w:rsidRPr="00072232">
              <w:rPr>
                <w:rFonts w:cs="Times New Roman"/>
                <w:sz w:val="14"/>
                <w:szCs w:val="14"/>
                <w:lang w:val="kk-KZ"/>
              </w:rPr>
              <w:t>С</w:t>
            </w:r>
            <w:r w:rsidRPr="00072232">
              <w:rPr>
                <w:rFonts w:cs="Times New Roman"/>
                <w:sz w:val="14"/>
                <w:szCs w:val="14"/>
                <w:lang w:val="en-US"/>
              </w:rPr>
              <w:t>arry out standard calculations for strength, rigidity of schemes of buildings and structures, and individual structural elements.</w:t>
            </w:r>
            <w:r w:rsidRPr="00072232">
              <w:rPr>
                <w:rFonts w:cs="Times New Roman"/>
                <w:sz w:val="14"/>
                <w:szCs w:val="14"/>
                <w:lang w:val="en-US"/>
              </w:rPr>
              <w:br/>
            </w:r>
            <w:r w:rsidRPr="00072232">
              <w:rPr>
                <w:rFonts w:cs="Times New Roman"/>
                <w:b/>
                <w:bCs/>
                <w:sz w:val="14"/>
                <w:szCs w:val="14"/>
                <w:lang w:val="en-US"/>
              </w:rPr>
              <w:t xml:space="preserve">Skills: </w:t>
            </w:r>
            <w:r w:rsidRPr="00072232">
              <w:rPr>
                <w:rFonts w:cs="Times New Roman"/>
                <w:sz w:val="14"/>
                <w:szCs w:val="14"/>
                <w:lang w:val="kk-KZ"/>
              </w:rPr>
              <w:t>С</w:t>
            </w:r>
            <w:r w:rsidRPr="00072232">
              <w:rPr>
                <w:rFonts w:cs="Times New Roman"/>
                <w:sz w:val="14"/>
                <w:szCs w:val="14"/>
                <w:lang w:val="en-US"/>
              </w:rPr>
              <w:t>alculating buildings and structures, making independent decisions in the choice of design schemes.</w:t>
            </w:r>
          </w:p>
          <w:p w:rsidR="00817F9D" w:rsidRPr="00072232" w:rsidRDefault="00817F9D" w:rsidP="00A51337">
            <w:pPr>
              <w:ind w:left="0" w:right="0"/>
              <w:rPr>
                <w:rFonts w:cs="Times New Roman"/>
                <w:sz w:val="14"/>
                <w:szCs w:val="14"/>
                <w:lang w:val="en-US"/>
              </w:rPr>
            </w:pPr>
            <w:r w:rsidRPr="00072232">
              <w:rPr>
                <w:rFonts w:cs="Times New Roman"/>
                <w:b/>
                <w:sz w:val="14"/>
                <w:szCs w:val="14"/>
                <w:lang w:val="kk-KZ"/>
              </w:rPr>
              <w:t xml:space="preserve">Competencies: </w:t>
            </w:r>
            <w:r w:rsidRPr="00072232">
              <w:rPr>
                <w:rFonts w:cs="Times New Roman"/>
                <w:sz w:val="14"/>
                <w:szCs w:val="14"/>
                <w:lang w:val="kk-KZ"/>
              </w:rPr>
              <w:t>Еffectively work individually and as a team member, adjust their actions, tolerantly perceiving social, ethnic, confessional and cultural differences.</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41,42,43,44</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 xml:space="preserve">Құрылыс механикасы             </w:t>
            </w:r>
          </w:p>
        </w:tc>
        <w:tc>
          <w:tcPr>
            <w:tcW w:w="585" w:type="dxa"/>
            <w:shd w:val="clear" w:color="000000" w:fill="FFFFFF"/>
          </w:tcPr>
          <w:p w:rsidR="00817F9D" w:rsidRPr="00072232" w:rsidRDefault="00817F9D" w:rsidP="00A51337">
            <w:pPr>
              <w:ind w:left="30" w:right="-92"/>
              <w:rPr>
                <w:rFonts w:cs="Times New Roman"/>
                <w:sz w:val="14"/>
                <w:szCs w:val="14"/>
              </w:rPr>
            </w:pPr>
            <w:r w:rsidRPr="00072232">
              <w:rPr>
                <w:rFonts w:cs="Times New Roman"/>
                <w:sz w:val="14"/>
                <w:szCs w:val="14"/>
              </w:rPr>
              <w:t>БП/                               ТК</w:t>
            </w:r>
          </w:p>
        </w:tc>
        <w:tc>
          <w:tcPr>
            <w:tcW w:w="971" w:type="dxa"/>
            <w:shd w:val="clear" w:color="000000" w:fill="FFFFFF"/>
          </w:tcPr>
          <w:p w:rsidR="00817F9D" w:rsidRPr="00072232" w:rsidRDefault="00817F9D" w:rsidP="00A51337">
            <w:pPr>
              <w:ind w:left="-14" w:right="-68"/>
              <w:jc w:val="center"/>
              <w:rPr>
                <w:rFonts w:cs="Times New Roman"/>
                <w:sz w:val="14"/>
                <w:szCs w:val="14"/>
                <w:lang w:val="kk-KZ"/>
              </w:rPr>
            </w:pPr>
            <w:r w:rsidRPr="00072232">
              <w:rPr>
                <w:rFonts w:cs="Times New Roman"/>
                <w:sz w:val="14"/>
                <w:szCs w:val="14"/>
              </w:rPr>
              <w:t>KM 221</w:t>
            </w:r>
            <w:r w:rsidRPr="00072232">
              <w:rPr>
                <w:rFonts w:cs="Times New Roman"/>
                <w:sz w:val="14"/>
                <w:szCs w:val="14"/>
                <w:lang w:val="kk-KZ"/>
              </w:rPr>
              <w:t>0</w:t>
            </w:r>
          </w:p>
        </w:tc>
        <w:tc>
          <w:tcPr>
            <w:tcW w:w="642" w:type="dxa"/>
            <w:shd w:val="clear" w:color="000000" w:fill="FFFFFF"/>
          </w:tcPr>
          <w:p w:rsidR="00817F9D" w:rsidRPr="00072232" w:rsidRDefault="00817F9D" w:rsidP="00A51337">
            <w:pPr>
              <w:ind w:left="30" w:right="-92"/>
              <w:jc w:val="center"/>
              <w:rPr>
                <w:rFonts w:cs="Times New Roman"/>
                <w:sz w:val="14"/>
                <w:szCs w:val="14"/>
              </w:rPr>
            </w:pPr>
            <w:r w:rsidRPr="00072232">
              <w:rPr>
                <w:rFonts w:cs="Times New Roman"/>
                <w:sz w:val="14"/>
                <w:szCs w:val="14"/>
              </w:rPr>
              <w:t>5</w:t>
            </w:r>
          </w:p>
        </w:tc>
        <w:tc>
          <w:tcPr>
            <w:tcW w:w="1059" w:type="dxa"/>
            <w:shd w:val="clear" w:color="000000" w:fill="FFFFFF"/>
          </w:tcPr>
          <w:p w:rsidR="00817F9D" w:rsidRPr="00072232" w:rsidRDefault="00817F9D" w:rsidP="00A51337">
            <w:pPr>
              <w:ind w:left="30" w:right="-92"/>
              <w:jc w:val="center"/>
              <w:rPr>
                <w:rFonts w:cs="Times New Roman"/>
                <w:sz w:val="14"/>
                <w:szCs w:val="14"/>
              </w:rPr>
            </w:pPr>
            <w:r w:rsidRPr="00072232">
              <w:rPr>
                <w:rFonts w:cs="Times New Roman"/>
                <w:sz w:val="14"/>
                <w:szCs w:val="14"/>
              </w:rPr>
              <w:t>15/0/45/</w:t>
            </w:r>
          </w:p>
          <w:p w:rsidR="00817F9D" w:rsidRPr="00072232" w:rsidRDefault="00817F9D" w:rsidP="00A51337">
            <w:pPr>
              <w:ind w:left="30" w:right="-92"/>
              <w:jc w:val="center"/>
              <w:rPr>
                <w:rFonts w:cs="Times New Roman"/>
                <w:sz w:val="14"/>
                <w:szCs w:val="14"/>
              </w:rPr>
            </w:pPr>
            <w:r w:rsidRPr="00072232">
              <w:rPr>
                <w:rFonts w:cs="Times New Roman"/>
                <w:sz w:val="14"/>
                <w:szCs w:val="14"/>
              </w:rPr>
              <w:t>55/12,5/22,5</w:t>
            </w:r>
          </w:p>
        </w:tc>
        <w:tc>
          <w:tcPr>
            <w:tcW w:w="361" w:type="dxa"/>
            <w:shd w:val="clear" w:color="000000" w:fill="FFFFFF"/>
          </w:tcPr>
          <w:p w:rsidR="00817F9D" w:rsidRPr="00072232" w:rsidRDefault="00817F9D" w:rsidP="00A51337">
            <w:pPr>
              <w:ind w:left="30" w:right="-92"/>
              <w:rPr>
                <w:rFonts w:cs="Times New Roman"/>
                <w:sz w:val="14"/>
                <w:szCs w:val="14"/>
              </w:rPr>
            </w:pPr>
            <w:r w:rsidRPr="00072232">
              <w:rPr>
                <w:rFonts w:cs="Times New Roman"/>
                <w:sz w:val="14"/>
                <w:szCs w:val="14"/>
              </w:rPr>
              <w:t>4</w:t>
            </w:r>
          </w:p>
        </w:tc>
        <w:tc>
          <w:tcPr>
            <w:tcW w:w="421" w:type="dxa"/>
            <w:shd w:val="clear" w:color="000000" w:fill="FFFFFF"/>
            <w:noWrap/>
          </w:tcPr>
          <w:p w:rsidR="00817F9D" w:rsidRPr="00072232" w:rsidRDefault="00817F9D" w:rsidP="00A51337">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Cs/>
                <w:sz w:val="14"/>
                <w:szCs w:val="14"/>
                <w:lang w:eastAsia="ru-RU"/>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 xml:space="preserve">Инженерлік механика                                                                 </w:t>
            </w:r>
          </w:p>
          <w:p w:rsidR="00817F9D" w:rsidRPr="00072232" w:rsidRDefault="00817F9D" w:rsidP="004E0E87">
            <w:pPr>
              <w:ind w:left="0" w:right="-110"/>
              <w:contextualSpacing/>
              <w:jc w:val="left"/>
              <w:rPr>
                <w:rFonts w:eastAsia="Times New Roman" w:cs="Times New Roman"/>
                <w:bCs/>
                <w:sz w:val="14"/>
                <w:szCs w:val="14"/>
                <w:lang w:val="kk-KZ" w:eastAsia="ru-RU"/>
              </w:rPr>
            </w:pPr>
            <w:r w:rsidRPr="00072232">
              <w:rPr>
                <w:rFonts w:eastAsia="Times New Roman" w:cs="Times New Roman"/>
                <w:b/>
                <w:bCs/>
                <w:sz w:val="14"/>
                <w:szCs w:val="14"/>
                <w:lang w:eastAsia="ru-RU"/>
              </w:rPr>
              <w:t>Постреквизиттер:</w:t>
            </w:r>
            <w:r w:rsidRPr="00072232">
              <w:rPr>
                <w:rFonts w:eastAsia="Times New Roman" w:cs="Times New Roman"/>
                <w:bCs/>
                <w:sz w:val="14"/>
                <w:szCs w:val="14"/>
                <w:lang w:eastAsia="ru-RU"/>
              </w:rPr>
              <w:t xml:space="preserve"> Құрылыс конструкцияларын жобалау негіздері, </w:t>
            </w:r>
            <w:r w:rsidR="004E0E87" w:rsidRPr="00072232">
              <w:rPr>
                <w:rFonts w:eastAsia="Times New Roman" w:cs="Times New Roman"/>
                <w:bCs/>
                <w:sz w:val="14"/>
                <w:szCs w:val="14"/>
                <w:lang w:eastAsia="ru-RU"/>
              </w:rPr>
              <w:t>Металл конструкцияларының элементтерін есептеу</w:t>
            </w:r>
            <w:r w:rsidR="004E0E87" w:rsidRPr="00072232">
              <w:rPr>
                <w:rFonts w:eastAsia="Times New Roman" w:cs="Times New Roman"/>
                <w:bCs/>
                <w:sz w:val="14"/>
                <w:szCs w:val="14"/>
                <w:lang w:val="kk-KZ" w:eastAsia="ru-RU"/>
              </w:rPr>
              <w:t>, Темірбетон конструкцияларының элементтерін есептеу, Құрастырмалы және тұтас құймалы темірбетон конструкциялары</w:t>
            </w:r>
          </w:p>
        </w:tc>
        <w:tc>
          <w:tcPr>
            <w:tcW w:w="3053" w:type="dxa"/>
            <w:shd w:val="clear" w:color="000000" w:fill="FFFFFF"/>
          </w:tcPr>
          <w:p w:rsidR="00817F9D" w:rsidRPr="00072232" w:rsidRDefault="00817F9D" w:rsidP="009A6EAA">
            <w:pPr>
              <w:ind w:left="0" w:right="-13"/>
              <w:rPr>
                <w:rFonts w:cs="Times New Roman"/>
                <w:color w:val="000000"/>
                <w:sz w:val="14"/>
                <w:szCs w:val="14"/>
                <w:lang w:val="kk-KZ"/>
              </w:rPr>
            </w:pPr>
            <w:r w:rsidRPr="00072232">
              <w:rPr>
                <w:rFonts w:cs="Times New Roman"/>
                <w:b/>
                <w:bCs/>
                <w:sz w:val="14"/>
                <w:szCs w:val="14"/>
                <w:lang w:val="kk-KZ"/>
              </w:rPr>
              <w:t xml:space="preserve">Мақсаты: </w:t>
            </w:r>
            <w:r w:rsidRPr="00072232">
              <w:rPr>
                <w:rFonts w:cs="Times New Roman"/>
                <w:sz w:val="14"/>
                <w:szCs w:val="14"/>
                <w:lang w:val="kk-KZ"/>
              </w:rPr>
              <w:t>Тепе-теңдік күштері мен шарттары туралы есептерді шығару және теориялық білімдерін қалыптастыру.</w:t>
            </w:r>
          </w:p>
          <w:p w:rsidR="00817F9D" w:rsidRPr="00072232" w:rsidRDefault="00817F9D" w:rsidP="009A6EAA">
            <w:pPr>
              <w:ind w:left="0" w:right="0"/>
              <w:rPr>
                <w:rFonts w:cs="Times New Roman"/>
                <w:sz w:val="14"/>
                <w:szCs w:val="14"/>
                <w:lang w:val="kk-KZ"/>
              </w:rPr>
            </w:pPr>
            <w:r w:rsidRPr="00072232">
              <w:rPr>
                <w:rFonts w:cs="Times New Roman"/>
                <w:b/>
                <w:bCs/>
                <w:sz w:val="14"/>
                <w:szCs w:val="14"/>
                <w:lang w:val="kk-KZ"/>
              </w:rPr>
              <w:t xml:space="preserve">Мазмұны: </w:t>
            </w:r>
            <w:r w:rsidRPr="00072232">
              <w:rPr>
                <w:rFonts w:cs="Times New Roman"/>
                <w:sz w:val="14"/>
                <w:szCs w:val="14"/>
                <w:lang w:val="kk-KZ"/>
              </w:rPr>
              <w:t xml:space="preserve">Серпімділік пен икемділік теориясының негізгі түсініктері. Тепе-теңдік шарттары. Жазықтықтағы тепе-теңдік. Кеңістіктегі тепе-теңдік. Байланыс аксиомасы. Байланыс түрлері және олардың реакциялары. Геометриялық сипаттамалары. Материалдарға төзімділіктің негізгі гипотезалары. Статикалық анықталатын жүйелердегі созылу және сығылу. Ығысу. Иілу. Орнықтылық. Күштер тәсілі. Мор интегралы. Негізгі жүйе ұғымдары. Орын ауыстыру әдісі. Моменттердің кестелік диаграммалары. Реактивті моменттер және реактивті күштер. Шекті элементтер әдісі. Элементтерді есептеуде компьютерге ШЭТ </w:t>
            </w:r>
            <w:r w:rsidRPr="00072232">
              <w:rPr>
                <w:rFonts w:cs="Times New Roman"/>
                <w:sz w:val="14"/>
                <w:szCs w:val="14"/>
                <w:lang w:val="kk-KZ"/>
              </w:rPr>
              <w:lastRenderedPageBreak/>
              <w:t>енгізу.</w:t>
            </w:r>
          </w:p>
        </w:tc>
        <w:tc>
          <w:tcPr>
            <w:tcW w:w="3135" w:type="dxa"/>
            <w:shd w:val="clear" w:color="000000" w:fill="FFFFFF"/>
          </w:tcPr>
          <w:p w:rsidR="00817F9D" w:rsidRPr="00072232" w:rsidRDefault="00817F9D" w:rsidP="00A51337">
            <w:pPr>
              <w:ind w:left="0" w:right="0"/>
              <w:rPr>
                <w:rFonts w:cs="Times New Roman"/>
                <w:sz w:val="14"/>
                <w:szCs w:val="14"/>
                <w:lang w:val="kk-KZ"/>
              </w:rPr>
            </w:pPr>
            <w:r w:rsidRPr="00072232">
              <w:rPr>
                <w:rFonts w:cs="Times New Roman"/>
                <w:b/>
                <w:sz w:val="14"/>
                <w:szCs w:val="14"/>
                <w:lang w:val="kk-KZ"/>
              </w:rPr>
              <w:lastRenderedPageBreak/>
              <w:t>Білімі:</w:t>
            </w:r>
            <w:r w:rsidRPr="00072232">
              <w:rPr>
                <w:rFonts w:cs="Times New Roman"/>
                <w:sz w:val="14"/>
                <w:szCs w:val="14"/>
                <w:lang w:val="kk-KZ"/>
              </w:rPr>
              <w:t xml:space="preserve">  Статистиканың негізгі ережелері; беріктік пен қаттылық үшін құрылыс схемаларын есептеудің негізгі әдістері мен принциптері.</w:t>
            </w:r>
          </w:p>
          <w:p w:rsidR="00817F9D" w:rsidRPr="00072232" w:rsidRDefault="00817F9D" w:rsidP="00A51337">
            <w:pPr>
              <w:ind w:left="0" w:right="0"/>
              <w:rPr>
                <w:rFonts w:cs="Times New Roman"/>
                <w:sz w:val="14"/>
                <w:szCs w:val="14"/>
                <w:lang w:val="kk-KZ"/>
              </w:rPr>
            </w:pPr>
            <w:r w:rsidRPr="00072232">
              <w:rPr>
                <w:rFonts w:cs="Times New Roman"/>
                <w:b/>
                <w:sz w:val="14"/>
                <w:szCs w:val="14"/>
                <w:lang w:val="kk-KZ"/>
              </w:rPr>
              <w:t>Икемділігі:</w:t>
            </w:r>
            <w:r w:rsidRPr="00072232">
              <w:rPr>
                <w:rFonts w:cs="Times New Roman"/>
                <w:sz w:val="14"/>
                <w:szCs w:val="14"/>
                <w:lang w:val="kk-KZ"/>
              </w:rPr>
              <w:t xml:space="preserve"> Статикалық және динамикалық әсерлердің әсеріне құрылыс ғимараттарының схемаларын есептеңіз.</w:t>
            </w:r>
            <w:r w:rsidRPr="00072232">
              <w:rPr>
                <w:rFonts w:cs="Times New Roman"/>
                <w:sz w:val="14"/>
                <w:szCs w:val="14"/>
                <w:lang w:val="kk-KZ"/>
              </w:rPr>
              <w:br/>
            </w:r>
            <w:r w:rsidRPr="00072232">
              <w:rPr>
                <w:rFonts w:cs="Times New Roman"/>
                <w:b/>
                <w:sz w:val="14"/>
                <w:szCs w:val="14"/>
                <w:lang w:val="kk-KZ"/>
              </w:rPr>
              <w:t>Дағдысы:</w:t>
            </w:r>
            <w:r w:rsidRPr="00072232">
              <w:rPr>
                <w:rFonts w:cs="Times New Roman"/>
                <w:sz w:val="14"/>
                <w:szCs w:val="14"/>
                <w:lang w:val="kk-KZ"/>
              </w:rPr>
              <w:t xml:space="preserve"> Құрылыс механикасының қолданбалы міндеттерін шешу; беріктігін есептеудің үш түрін орындау бойынша: тексеру, есептік жүктемені анықтау, жобалау.</w:t>
            </w:r>
          </w:p>
          <w:p w:rsidR="00817F9D" w:rsidRPr="00072232" w:rsidRDefault="00817F9D" w:rsidP="00A51337">
            <w:pPr>
              <w:ind w:left="0" w:right="0"/>
              <w:rPr>
                <w:rFonts w:cs="Times New Roman"/>
                <w:sz w:val="14"/>
                <w:szCs w:val="14"/>
                <w:lang w:val="kk-KZ"/>
              </w:rPr>
            </w:pPr>
            <w:r w:rsidRPr="00072232">
              <w:rPr>
                <w:rFonts w:cs="Times New Roman"/>
                <w:b/>
                <w:sz w:val="14"/>
                <w:szCs w:val="14"/>
                <w:lang w:val="kk-KZ"/>
              </w:rPr>
              <w:t xml:space="preserve">Құзіреттілігі: </w:t>
            </w:r>
            <w:r w:rsidRPr="00072232">
              <w:rPr>
                <w:rFonts w:cs="Times New Roman"/>
                <w:sz w:val="14"/>
                <w:szCs w:val="14"/>
                <w:lang w:val="kk-KZ"/>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072232">
              <w:rPr>
                <w:rFonts w:cs="Times New Roman"/>
                <w:b/>
                <w:sz w:val="14"/>
                <w:szCs w:val="14"/>
                <w:lang w:val="kk-KZ"/>
              </w:rPr>
              <w:t>.</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41,42,43,44</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 xml:space="preserve">Строительная механика        </w:t>
            </w:r>
          </w:p>
        </w:tc>
        <w:tc>
          <w:tcPr>
            <w:tcW w:w="585" w:type="dxa"/>
            <w:shd w:val="clear" w:color="000000" w:fill="FFFFFF"/>
          </w:tcPr>
          <w:p w:rsidR="00817F9D" w:rsidRPr="00072232" w:rsidRDefault="00817F9D" w:rsidP="00A51337">
            <w:pPr>
              <w:ind w:left="30" w:right="-92"/>
              <w:rPr>
                <w:rFonts w:cs="Times New Roman"/>
                <w:sz w:val="14"/>
                <w:szCs w:val="14"/>
              </w:rPr>
            </w:pPr>
            <w:r w:rsidRPr="00072232">
              <w:rPr>
                <w:rFonts w:cs="Times New Roman"/>
                <w:sz w:val="14"/>
                <w:szCs w:val="14"/>
              </w:rPr>
              <w:t>БД/                        КВ</w:t>
            </w:r>
          </w:p>
        </w:tc>
        <w:tc>
          <w:tcPr>
            <w:tcW w:w="971" w:type="dxa"/>
            <w:shd w:val="clear" w:color="000000" w:fill="FFFFFF"/>
          </w:tcPr>
          <w:p w:rsidR="00817F9D" w:rsidRPr="00072232" w:rsidRDefault="00817F9D" w:rsidP="00A51337">
            <w:pPr>
              <w:ind w:left="-14" w:right="-68"/>
              <w:jc w:val="center"/>
              <w:rPr>
                <w:rFonts w:cs="Times New Roman"/>
                <w:sz w:val="14"/>
                <w:szCs w:val="14"/>
                <w:lang w:val="kk-KZ"/>
              </w:rPr>
            </w:pPr>
            <w:r w:rsidRPr="00072232">
              <w:rPr>
                <w:rFonts w:cs="Times New Roman"/>
                <w:sz w:val="14"/>
                <w:szCs w:val="14"/>
              </w:rPr>
              <w:t>SM 221</w:t>
            </w:r>
            <w:r w:rsidRPr="00072232">
              <w:rPr>
                <w:rFonts w:cs="Times New Roman"/>
                <w:sz w:val="14"/>
                <w:szCs w:val="14"/>
                <w:lang w:val="kk-KZ"/>
              </w:rPr>
              <w:t>0</w:t>
            </w:r>
          </w:p>
        </w:tc>
        <w:tc>
          <w:tcPr>
            <w:tcW w:w="642" w:type="dxa"/>
            <w:shd w:val="clear" w:color="000000" w:fill="FFFFFF"/>
          </w:tcPr>
          <w:p w:rsidR="00817F9D" w:rsidRPr="00072232" w:rsidRDefault="00817F9D" w:rsidP="00A51337">
            <w:pPr>
              <w:ind w:left="30" w:right="-92"/>
              <w:jc w:val="center"/>
              <w:rPr>
                <w:rFonts w:cs="Times New Roman"/>
                <w:sz w:val="14"/>
                <w:szCs w:val="14"/>
              </w:rPr>
            </w:pPr>
            <w:r w:rsidRPr="00072232">
              <w:rPr>
                <w:rFonts w:cs="Times New Roman"/>
                <w:sz w:val="14"/>
                <w:szCs w:val="14"/>
              </w:rPr>
              <w:t>5</w:t>
            </w:r>
          </w:p>
        </w:tc>
        <w:tc>
          <w:tcPr>
            <w:tcW w:w="1059" w:type="dxa"/>
            <w:shd w:val="clear" w:color="000000" w:fill="FFFFFF"/>
          </w:tcPr>
          <w:p w:rsidR="00817F9D" w:rsidRPr="00072232" w:rsidRDefault="00817F9D" w:rsidP="00A51337">
            <w:pPr>
              <w:ind w:left="30" w:right="-92"/>
              <w:jc w:val="center"/>
              <w:rPr>
                <w:rFonts w:cs="Times New Roman"/>
                <w:sz w:val="14"/>
                <w:szCs w:val="14"/>
              </w:rPr>
            </w:pPr>
          </w:p>
        </w:tc>
        <w:tc>
          <w:tcPr>
            <w:tcW w:w="361" w:type="dxa"/>
            <w:shd w:val="clear" w:color="000000" w:fill="FFFFFF"/>
          </w:tcPr>
          <w:p w:rsidR="00817F9D" w:rsidRPr="00072232" w:rsidRDefault="00817F9D" w:rsidP="00A51337">
            <w:pPr>
              <w:ind w:left="30" w:right="-92"/>
              <w:rPr>
                <w:rFonts w:cs="Times New Roman"/>
                <w:sz w:val="14"/>
                <w:szCs w:val="14"/>
              </w:rPr>
            </w:pPr>
            <w:r w:rsidRPr="00072232">
              <w:rPr>
                <w:rFonts w:cs="Times New Roman"/>
                <w:sz w:val="14"/>
                <w:szCs w:val="14"/>
              </w:rPr>
              <w:t>4</w:t>
            </w:r>
          </w:p>
        </w:tc>
        <w:tc>
          <w:tcPr>
            <w:tcW w:w="421" w:type="dxa"/>
            <w:shd w:val="clear" w:color="000000" w:fill="FFFFFF"/>
            <w:noWrap/>
          </w:tcPr>
          <w:p w:rsidR="00817F9D" w:rsidRPr="00072232" w:rsidRDefault="00817F9D" w:rsidP="00A51337">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4E0E87">
            <w:pPr>
              <w:ind w:left="0" w:right="-110"/>
              <w:contextualSpacing/>
              <w:jc w:val="left"/>
              <w:rPr>
                <w:rFonts w:eastAsia="Times New Roman" w:cs="Times New Roman"/>
                <w:bCs/>
                <w:sz w:val="14"/>
                <w:szCs w:val="14"/>
                <w:lang w:eastAsia="ru-RU"/>
              </w:rPr>
            </w:pPr>
            <w:r w:rsidRPr="00072232">
              <w:rPr>
                <w:rFonts w:eastAsia="Times New Roman" w:cs="Times New Roman"/>
                <w:b/>
                <w:bCs/>
                <w:sz w:val="14"/>
                <w:szCs w:val="14"/>
                <w:lang w:eastAsia="ru-RU"/>
              </w:rPr>
              <w:t>Пререквизиты:</w:t>
            </w:r>
            <w:r w:rsidRPr="00072232">
              <w:rPr>
                <w:rFonts w:eastAsia="Times New Roman" w:cs="Times New Roman"/>
                <w:bCs/>
                <w:sz w:val="14"/>
                <w:szCs w:val="14"/>
                <w:lang w:eastAsia="ru-RU"/>
              </w:rPr>
              <w:t xml:space="preserve"> Инженерная механика                                                                                                                                                                                                                                     </w:t>
            </w:r>
            <w:r w:rsidRPr="00072232">
              <w:rPr>
                <w:rFonts w:eastAsia="Times New Roman" w:cs="Times New Roman"/>
                <w:b/>
                <w:bCs/>
                <w:sz w:val="14"/>
                <w:szCs w:val="14"/>
                <w:lang w:eastAsia="ru-RU"/>
              </w:rPr>
              <w:t>Постреквизиты:</w:t>
            </w:r>
            <w:r w:rsidRPr="00072232">
              <w:rPr>
                <w:rFonts w:eastAsia="Times New Roman" w:cs="Times New Roman"/>
                <w:bCs/>
                <w:sz w:val="14"/>
                <w:szCs w:val="14"/>
                <w:lang w:eastAsia="ru-RU"/>
              </w:rPr>
              <w:t xml:space="preserve">                       Основы проектирования строительных конструкции</w:t>
            </w:r>
            <w:r w:rsidR="004E0E87" w:rsidRPr="00072232">
              <w:rPr>
                <w:rFonts w:eastAsia="Times New Roman" w:cs="Times New Roman"/>
                <w:bCs/>
                <w:sz w:val="14"/>
                <w:szCs w:val="14"/>
                <w:lang w:val="kk-KZ" w:eastAsia="ru-RU"/>
              </w:rPr>
              <w:t>, Расчет элементов металлических конструкций,</w:t>
            </w:r>
            <w:r w:rsidR="004E0E87" w:rsidRPr="00072232">
              <w:t xml:space="preserve"> </w:t>
            </w:r>
            <w:r w:rsidR="004E0E87" w:rsidRPr="00072232">
              <w:rPr>
                <w:rFonts w:eastAsia="Times New Roman" w:cs="Times New Roman"/>
                <w:bCs/>
                <w:sz w:val="14"/>
                <w:szCs w:val="14"/>
                <w:lang w:val="kk-KZ" w:eastAsia="ru-RU"/>
              </w:rPr>
              <w:t>Расчет элементов железобетонных конструкций, Сборные и монолитные железобетонные конструкции</w:t>
            </w:r>
            <w:r w:rsidRPr="00072232">
              <w:rPr>
                <w:rFonts w:eastAsia="Times New Roman" w:cs="Times New Roman"/>
                <w:bCs/>
                <w:sz w:val="14"/>
                <w:szCs w:val="14"/>
                <w:lang w:eastAsia="ru-RU"/>
              </w:rPr>
              <w:t xml:space="preserve"> </w:t>
            </w:r>
          </w:p>
        </w:tc>
        <w:tc>
          <w:tcPr>
            <w:tcW w:w="3053" w:type="dxa"/>
            <w:shd w:val="clear" w:color="000000" w:fill="FFFFFF"/>
          </w:tcPr>
          <w:p w:rsidR="00817F9D" w:rsidRPr="00072232" w:rsidRDefault="00817F9D" w:rsidP="009A6EAA">
            <w:pPr>
              <w:pStyle w:val="af2"/>
              <w:spacing w:after="0"/>
              <w:ind w:left="0"/>
              <w:jc w:val="both"/>
              <w:rPr>
                <w:sz w:val="14"/>
                <w:szCs w:val="14"/>
                <w:lang w:val="kk-KZ"/>
              </w:rPr>
            </w:pPr>
            <w:r w:rsidRPr="00072232">
              <w:rPr>
                <w:b/>
                <w:bCs/>
                <w:sz w:val="14"/>
                <w:szCs w:val="14"/>
              </w:rPr>
              <w:t xml:space="preserve">Цель: </w:t>
            </w:r>
            <w:r w:rsidRPr="00072232">
              <w:rPr>
                <w:sz w:val="14"/>
                <w:szCs w:val="14"/>
              </w:rPr>
              <w:t>Формирование теоретических знаний и решение задач  о силах и условиях равновесия.</w:t>
            </w:r>
          </w:p>
          <w:p w:rsidR="00817F9D" w:rsidRPr="00072232" w:rsidRDefault="00817F9D" w:rsidP="009A6EAA">
            <w:pPr>
              <w:ind w:left="0" w:right="0"/>
              <w:rPr>
                <w:rFonts w:cs="Times New Roman"/>
                <w:sz w:val="14"/>
                <w:szCs w:val="14"/>
              </w:rPr>
            </w:pPr>
            <w:r w:rsidRPr="00072232">
              <w:rPr>
                <w:b/>
                <w:bCs/>
                <w:sz w:val="14"/>
                <w:szCs w:val="14"/>
              </w:rPr>
              <w:t>Содержание:</w:t>
            </w:r>
            <w:r w:rsidRPr="00072232">
              <w:rPr>
                <w:sz w:val="14"/>
                <w:szCs w:val="14"/>
              </w:rPr>
              <w:t xml:space="preserve"> Основные понятия теории упругости и пластичности. Условия равновесия. Равновесие на плоскости. Равновесие в пространстве. Аксиома связей. Типы связей и их реакции. Геометрические характеристики. Основные гипотезы сопротивления материалов. Растяжение и сжатие в статически определимых системах. Сдвиг. Изгиб. Устойчивость. Метод сил. Интеграл Мора. Понятия основной системы. Метод перемещений. Табличные эпюры моментов. Реактивные моменты и реактивные силы. Метод конечных элементов. Реализация МКЭ при расчете конструкций на компьютере.</w:t>
            </w:r>
          </w:p>
        </w:tc>
        <w:tc>
          <w:tcPr>
            <w:tcW w:w="3135" w:type="dxa"/>
            <w:shd w:val="clear" w:color="000000" w:fill="FFFFFF"/>
          </w:tcPr>
          <w:p w:rsidR="00817F9D" w:rsidRPr="00072232" w:rsidRDefault="00817F9D" w:rsidP="00A51337">
            <w:pPr>
              <w:ind w:left="0" w:right="0"/>
              <w:rPr>
                <w:rFonts w:cs="Times New Roman"/>
                <w:sz w:val="14"/>
                <w:szCs w:val="14"/>
              </w:rPr>
            </w:pPr>
            <w:r w:rsidRPr="00072232">
              <w:rPr>
                <w:rFonts w:cs="Times New Roman"/>
                <w:b/>
                <w:bCs/>
                <w:sz w:val="14"/>
                <w:szCs w:val="14"/>
              </w:rPr>
              <w:t xml:space="preserve">Знания: </w:t>
            </w:r>
            <w:r w:rsidRPr="00072232">
              <w:rPr>
                <w:rFonts w:cs="Times New Roman"/>
                <w:sz w:val="14"/>
                <w:szCs w:val="14"/>
              </w:rPr>
              <w:t>Основных положени</w:t>
            </w:r>
            <w:r w:rsidRPr="00072232">
              <w:rPr>
                <w:rFonts w:cs="Times New Roman"/>
                <w:sz w:val="14"/>
                <w:szCs w:val="14"/>
                <w:lang w:val="kk-KZ"/>
              </w:rPr>
              <w:t>й</w:t>
            </w:r>
            <w:r w:rsidRPr="00072232">
              <w:rPr>
                <w:rFonts w:cs="Times New Roman"/>
                <w:sz w:val="14"/>
                <w:szCs w:val="14"/>
              </w:rPr>
              <w:t xml:space="preserve"> статики; основные методы и принципы расчета схем сооружений на прочность и жесткость.</w:t>
            </w:r>
            <w:r w:rsidRPr="00072232">
              <w:rPr>
                <w:rFonts w:cs="Times New Roman"/>
                <w:sz w:val="14"/>
                <w:szCs w:val="14"/>
              </w:rPr>
              <w:br/>
            </w:r>
            <w:r w:rsidRPr="00072232">
              <w:rPr>
                <w:rFonts w:cs="Times New Roman"/>
                <w:b/>
                <w:bCs/>
                <w:sz w:val="14"/>
                <w:szCs w:val="14"/>
              </w:rPr>
              <w:t xml:space="preserve">Умения: </w:t>
            </w:r>
            <w:r w:rsidRPr="00072232">
              <w:rPr>
                <w:rFonts w:cs="Times New Roman"/>
                <w:sz w:val="14"/>
                <w:szCs w:val="14"/>
              </w:rPr>
              <w:t>Рассчитывать схемы зданий исооружений на воздействие статических и динамических воздействий.</w:t>
            </w:r>
            <w:r w:rsidRPr="00072232">
              <w:rPr>
                <w:rFonts w:cs="Times New Roman"/>
                <w:sz w:val="14"/>
                <w:szCs w:val="14"/>
              </w:rPr>
              <w:br/>
            </w:r>
            <w:r w:rsidRPr="00072232">
              <w:rPr>
                <w:rFonts w:cs="Times New Roman"/>
                <w:b/>
                <w:bCs/>
                <w:sz w:val="14"/>
                <w:szCs w:val="14"/>
              </w:rPr>
              <w:t>Навыки:</w:t>
            </w:r>
            <w:r w:rsidRPr="00072232">
              <w:rPr>
                <w:rFonts w:cs="Times New Roman"/>
                <w:sz w:val="14"/>
                <w:szCs w:val="14"/>
              </w:rPr>
              <w:t xml:space="preserve"> Решения прикладных задач строительной механики; по выполнению трех видов расчета на прочность: проверочного, определения расчетной нагрузки, проектного. </w:t>
            </w:r>
          </w:p>
          <w:p w:rsidR="00817F9D" w:rsidRPr="00072232" w:rsidRDefault="00817F9D" w:rsidP="00A51337">
            <w:pPr>
              <w:ind w:left="0" w:right="0"/>
              <w:rPr>
                <w:rFonts w:cs="Times New Roman"/>
                <w:sz w:val="14"/>
                <w:szCs w:val="14"/>
              </w:rPr>
            </w:pPr>
            <w:r w:rsidRPr="00072232">
              <w:rPr>
                <w:rFonts w:cs="Times New Roman"/>
                <w:b/>
                <w:sz w:val="14"/>
                <w:szCs w:val="14"/>
              </w:rPr>
              <w:t xml:space="preserve">Компетенции: </w:t>
            </w:r>
            <w:r w:rsidRPr="00072232">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41,42,43,44</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Structural Mechanics</w:t>
            </w:r>
          </w:p>
        </w:tc>
        <w:tc>
          <w:tcPr>
            <w:tcW w:w="585" w:type="dxa"/>
            <w:shd w:val="clear" w:color="000000" w:fill="FFFFFF"/>
          </w:tcPr>
          <w:p w:rsidR="00817F9D" w:rsidRPr="00072232" w:rsidRDefault="00817F9D" w:rsidP="00A51337">
            <w:pPr>
              <w:ind w:left="0" w:right="-92"/>
              <w:jc w:val="center"/>
              <w:rPr>
                <w:rFonts w:cs="Times New Roman"/>
                <w:sz w:val="14"/>
                <w:szCs w:val="14"/>
              </w:rPr>
            </w:pPr>
            <w:r w:rsidRPr="00072232">
              <w:rPr>
                <w:rFonts w:cs="Times New Roman"/>
                <w:sz w:val="14"/>
                <w:szCs w:val="14"/>
              </w:rPr>
              <w:t>ВD/                                  EC</w:t>
            </w:r>
          </w:p>
        </w:tc>
        <w:tc>
          <w:tcPr>
            <w:tcW w:w="971" w:type="dxa"/>
            <w:shd w:val="clear" w:color="000000" w:fill="FFFFFF"/>
          </w:tcPr>
          <w:p w:rsidR="00817F9D" w:rsidRPr="00072232" w:rsidRDefault="00817F9D" w:rsidP="00A51337">
            <w:pPr>
              <w:ind w:left="-14" w:right="-68"/>
              <w:jc w:val="center"/>
              <w:rPr>
                <w:rFonts w:cs="Times New Roman"/>
                <w:sz w:val="14"/>
                <w:szCs w:val="14"/>
                <w:lang w:val="kk-KZ"/>
              </w:rPr>
            </w:pPr>
            <w:r w:rsidRPr="00072232">
              <w:rPr>
                <w:rFonts w:cs="Times New Roman"/>
                <w:sz w:val="14"/>
                <w:szCs w:val="14"/>
              </w:rPr>
              <w:t>SM           221</w:t>
            </w:r>
            <w:r w:rsidRPr="00072232">
              <w:rPr>
                <w:rFonts w:cs="Times New Roman"/>
                <w:sz w:val="14"/>
                <w:szCs w:val="14"/>
                <w:lang w:val="kk-KZ"/>
              </w:rPr>
              <w:t>0</w:t>
            </w:r>
          </w:p>
        </w:tc>
        <w:tc>
          <w:tcPr>
            <w:tcW w:w="642" w:type="dxa"/>
            <w:shd w:val="clear" w:color="000000" w:fill="FFFFFF"/>
          </w:tcPr>
          <w:p w:rsidR="00817F9D" w:rsidRPr="00072232" w:rsidRDefault="00817F9D" w:rsidP="00A51337">
            <w:pPr>
              <w:ind w:left="30" w:right="-92"/>
              <w:jc w:val="center"/>
              <w:rPr>
                <w:rFonts w:cs="Times New Roman"/>
                <w:sz w:val="14"/>
                <w:szCs w:val="14"/>
              </w:rPr>
            </w:pPr>
            <w:r w:rsidRPr="00072232">
              <w:rPr>
                <w:rFonts w:cs="Times New Roman"/>
                <w:sz w:val="14"/>
                <w:szCs w:val="14"/>
              </w:rPr>
              <w:t>5</w:t>
            </w:r>
          </w:p>
        </w:tc>
        <w:tc>
          <w:tcPr>
            <w:tcW w:w="1059" w:type="dxa"/>
            <w:shd w:val="clear" w:color="000000" w:fill="FFFFFF"/>
          </w:tcPr>
          <w:p w:rsidR="00817F9D" w:rsidRPr="00072232" w:rsidRDefault="00817F9D" w:rsidP="00A51337">
            <w:pPr>
              <w:ind w:left="30" w:right="-92"/>
              <w:jc w:val="center"/>
              <w:rPr>
                <w:rFonts w:cs="Times New Roman"/>
                <w:sz w:val="14"/>
                <w:szCs w:val="14"/>
              </w:rPr>
            </w:pPr>
          </w:p>
        </w:tc>
        <w:tc>
          <w:tcPr>
            <w:tcW w:w="361" w:type="dxa"/>
            <w:shd w:val="clear" w:color="000000" w:fill="FFFFFF"/>
          </w:tcPr>
          <w:p w:rsidR="00817F9D" w:rsidRPr="00072232" w:rsidRDefault="00817F9D" w:rsidP="00A51337">
            <w:pPr>
              <w:ind w:left="30" w:right="-92"/>
              <w:rPr>
                <w:rFonts w:cs="Times New Roman"/>
                <w:sz w:val="14"/>
                <w:szCs w:val="14"/>
              </w:rPr>
            </w:pPr>
            <w:r w:rsidRPr="00072232">
              <w:rPr>
                <w:rFonts w:cs="Times New Roman"/>
                <w:sz w:val="14"/>
                <w:szCs w:val="14"/>
              </w:rPr>
              <w:t>4</w:t>
            </w:r>
          </w:p>
        </w:tc>
        <w:tc>
          <w:tcPr>
            <w:tcW w:w="421" w:type="dxa"/>
            <w:shd w:val="clear" w:color="000000" w:fill="FFFFFF"/>
            <w:noWrap/>
          </w:tcPr>
          <w:p w:rsidR="00817F9D" w:rsidRPr="00072232" w:rsidRDefault="00817F9D" w:rsidP="00A51337">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Cs/>
                <w:sz w:val="14"/>
                <w:szCs w:val="14"/>
                <w:lang w:val="en-US" w:eastAsia="ru-RU"/>
              </w:rPr>
            </w:pPr>
            <w:r w:rsidRPr="00072232">
              <w:rPr>
                <w:rFonts w:eastAsia="Times New Roman" w:cs="Times New Roman"/>
                <w:b/>
                <w:bCs/>
                <w:sz w:val="14"/>
                <w:szCs w:val="14"/>
                <w:lang w:val="en-US" w:eastAsia="ru-RU"/>
              </w:rPr>
              <w:t>Prerequisites:</w:t>
            </w:r>
            <w:r w:rsidRPr="00072232">
              <w:rPr>
                <w:rFonts w:eastAsia="Times New Roman" w:cs="Times New Roman"/>
                <w:bCs/>
                <w:sz w:val="14"/>
                <w:szCs w:val="14"/>
                <w:lang w:val="en-US" w:eastAsia="ru-RU"/>
              </w:rPr>
              <w:t xml:space="preserve"> Engineering Mechanics   </w:t>
            </w:r>
          </w:p>
          <w:p w:rsidR="00817F9D" w:rsidRPr="00072232" w:rsidRDefault="00817F9D" w:rsidP="004E0E87">
            <w:pPr>
              <w:ind w:left="0" w:right="-110"/>
              <w:contextualSpacing/>
              <w:jc w:val="left"/>
              <w:rPr>
                <w:rFonts w:eastAsia="Times New Roman" w:cs="Times New Roman"/>
                <w:bCs/>
                <w:sz w:val="14"/>
                <w:szCs w:val="14"/>
                <w:lang w:val="kk-KZ" w:eastAsia="ru-RU"/>
              </w:rPr>
            </w:pPr>
            <w:r w:rsidRPr="00072232">
              <w:rPr>
                <w:rFonts w:eastAsia="Times New Roman" w:cs="Times New Roman"/>
                <w:b/>
                <w:bCs/>
                <w:sz w:val="14"/>
                <w:szCs w:val="14"/>
                <w:lang w:val="en-US" w:eastAsia="ru-RU"/>
              </w:rPr>
              <w:t>Post-requisites:</w:t>
            </w:r>
            <w:r w:rsidRPr="00072232">
              <w:rPr>
                <w:rFonts w:eastAsia="Times New Roman" w:cs="Times New Roman"/>
                <w:bCs/>
                <w:sz w:val="14"/>
                <w:szCs w:val="14"/>
                <w:lang w:val="en-US" w:eastAsia="ru-RU"/>
              </w:rPr>
              <w:t xml:space="preserve">                                              Basics of Design of Building Constructions,  </w:t>
            </w:r>
            <w:r w:rsidR="004E0E87" w:rsidRPr="00072232">
              <w:rPr>
                <w:rFonts w:eastAsia="Times New Roman" w:cs="Times New Roman"/>
                <w:bCs/>
                <w:sz w:val="14"/>
                <w:szCs w:val="14"/>
                <w:lang w:val="en-US" w:eastAsia="ru-RU"/>
              </w:rPr>
              <w:t>Calculation of  Metal Construction Elements</w:t>
            </w:r>
            <w:r w:rsidR="004E0E87" w:rsidRPr="00072232">
              <w:rPr>
                <w:rFonts w:eastAsia="Times New Roman" w:cs="Times New Roman"/>
                <w:bCs/>
                <w:sz w:val="14"/>
                <w:szCs w:val="14"/>
                <w:lang w:val="kk-KZ" w:eastAsia="ru-RU"/>
              </w:rPr>
              <w:t>, Calculation of  Reinforced Concrete Construction Elements, Prefabricated and Monolithic Reinforced Concrete Constructions</w:t>
            </w:r>
          </w:p>
        </w:tc>
        <w:tc>
          <w:tcPr>
            <w:tcW w:w="3053" w:type="dxa"/>
            <w:shd w:val="clear" w:color="000000" w:fill="FFFFFF"/>
          </w:tcPr>
          <w:p w:rsidR="00817F9D" w:rsidRPr="00072232" w:rsidRDefault="00817F9D" w:rsidP="009A6EAA">
            <w:pPr>
              <w:ind w:left="0" w:right="0"/>
              <w:rPr>
                <w:rFonts w:cs="Times New Roman"/>
                <w:sz w:val="14"/>
                <w:szCs w:val="14"/>
                <w:lang w:val="en-US"/>
              </w:rPr>
            </w:pPr>
            <w:r w:rsidRPr="00072232">
              <w:rPr>
                <w:rFonts w:cs="Times New Roman"/>
                <w:b/>
                <w:bCs/>
                <w:sz w:val="14"/>
                <w:szCs w:val="14"/>
                <w:lang w:val="en-US"/>
              </w:rPr>
              <w:t xml:space="preserve">Purpose:  </w:t>
            </w:r>
            <w:r w:rsidRPr="00072232">
              <w:rPr>
                <w:rFonts w:cs="Times New Roman"/>
                <w:sz w:val="14"/>
                <w:szCs w:val="14"/>
                <w:lang w:val="en-US"/>
              </w:rPr>
              <w:t xml:space="preserve">Formation of students' theoretical knowledge about the forces and conditions of equilibrium.                                                                                        </w:t>
            </w:r>
            <w:r w:rsidRPr="00072232">
              <w:rPr>
                <w:rFonts w:cs="Times New Roman"/>
                <w:b/>
                <w:bCs/>
                <w:sz w:val="14"/>
                <w:szCs w:val="14"/>
                <w:lang w:val="en-US"/>
              </w:rPr>
              <w:t xml:space="preserve">Content: </w:t>
            </w:r>
            <w:r w:rsidRPr="00072232">
              <w:rPr>
                <w:rFonts w:cs="Times New Roman"/>
                <w:sz w:val="14"/>
                <w:szCs w:val="14"/>
                <w:lang w:val="en-US"/>
              </w:rPr>
              <w:t>The basic concepts of the theory of elasticity and plasticity. Equilibrium conditions. Equilibrium on the plane. The axiom of connections. Types of bonds and their reactions. Shift. Bend. Stability. The method of forces. The Mohr integral. Concepts of the basic system. The method of movement. Tabular plots of moments. Reactive moments and reactive forces. The finite element method. Implementation of the FEM on a computer.</w:t>
            </w:r>
          </w:p>
        </w:tc>
        <w:tc>
          <w:tcPr>
            <w:tcW w:w="3135" w:type="dxa"/>
            <w:shd w:val="clear" w:color="000000" w:fill="FFFFFF"/>
          </w:tcPr>
          <w:p w:rsidR="00817F9D" w:rsidRPr="00072232" w:rsidRDefault="00817F9D" w:rsidP="00A51337">
            <w:pPr>
              <w:ind w:left="0" w:right="0"/>
              <w:rPr>
                <w:rFonts w:cs="Times New Roman"/>
                <w:sz w:val="14"/>
                <w:szCs w:val="14"/>
                <w:lang w:val="kk-KZ"/>
              </w:rPr>
            </w:pPr>
            <w:r w:rsidRPr="00072232">
              <w:rPr>
                <w:rFonts w:cs="Times New Roman"/>
                <w:b/>
                <w:bCs/>
                <w:sz w:val="14"/>
                <w:szCs w:val="14"/>
                <w:lang w:val="en-US"/>
              </w:rPr>
              <w:t>Knowledge</w:t>
            </w:r>
            <w:r w:rsidRPr="00072232">
              <w:rPr>
                <w:rFonts w:cs="Times New Roman"/>
                <w:sz w:val="14"/>
                <w:szCs w:val="14"/>
                <w:lang w:val="en-US"/>
              </w:rPr>
              <w:t>: Basic methods and principles for calculating structural elements for strength and rigidity, as well as recommendations for rational design of engineering structures.</w:t>
            </w:r>
          </w:p>
          <w:p w:rsidR="00817F9D" w:rsidRPr="00072232" w:rsidRDefault="00817F9D" w:rsidP="00A51337">
            <w:pPr>
              <w:ind w:left="0" w:right="0"/>
              <w:rPr>
                <w:rFonts w:cs="Times New Roman"/>
                <w:sz w:val="14"/>
                <w:szCs w:val="14"/>
                <w:lang w:val="en-US"/>
              </w:rPr>
            </w:pPr>
            <w:r w:rsidRPr="00072232">
              <w:rPr>
                <w:rFonts w:cs="Times New Roman"/>
                <w:b/>
                <w:bCs/>
                <w:sz w:val="14"/>
                <w:szCs w:val="14"/>
                <w:lang w:val="en-US"/>
              </w:rPr>
              <w:t>Abilities</w:t>
            </w:r>
            <w:r w:rsidRPr="00072232">
              <w:rPr>
                <w:rFonts w:cs="Times New Roman"/>
                <w:sz w:val="14"/>
                <w:szCs w:val="14"/>
                <w:lang w:val="en-US"/>
              </w:rPr>
              <w:t>: Knowing the basic axioms of statics and the equilibrium conditions obtained for absolutely solid bodies, apply them to both small deformable and any variable bodies</w:t>
            </w:r>
            <w:r w:rsidRPr="00072232">
              <w:rPr>
                <w:rFonts w:cs="Times New Roman"/>
                <w:sz w:val="14"/>
                <w:szCs w:val="14"/>
                <w:lang w:val="kk-KZ"/>
              </w:rPr>
              <w:t>.</w:t>
            </w:r>
          </w:p>
          <w:p w:rsidR="00817F9D" w:rsidRPr="00072232" w:rsidRDefault="00817F9D" w:rsidP="00A51337">
            <w:pPr>
              <w:ind w:left="0" w:right="0"/>
              <w:rPr>
                <w:rFonts w:cs="Times New Roman"/>
                <w:sz w:val="14"/>
                <w:szCs w:val="14"/>
                <w:lang w:val="en-US"/>
              </w:rPr>
            </w:pPr>
            <w:r w:rsidRPr="00072232">
              <w:rPr>
                <w:rFonts w:cs="Times New Roman"/>
                <w:b/>
                <w:bCs/>
                <w:sz w:val="14"/>
                <w:szCs w:val="14"/>
                <w:lang w:val="en-US"/>
              </w:rPr>
              <w:t>Skills</w:t>
            </w:r>
            <w:r w:rsidRPr="00072232">
              <w:rPr>
                <w:rFonts w:cs="Times New Roman"/>
                <w:sz w:val="14"/>
                <w:szCs w:val="14"/>
                <w:lang w:val="en-US"/>
              </w:rPr>
              <w:t>: Solving applied problems; performing three types of strength calculations: verification, determining the design load, and design.</w:t>
            </w:r>
          </w:p>
          <w:p w:rsidR="00817F9D" w:rsidRPr="00072232" w:rsidRDefault="00817F9D" w:rsidP="00A51337">
            <w:pPr>
              <w:ind w:left="0" w:right="0"/>
              <w:rPr>
                <w:rFonts w:cs="Times New Roman"/>
                <w:sz w:val="14"/>
                <w:szCs w:val="14"/>
                <w:lang w:val="en-US"/>
              </w:rPr>
            </w:pPr>
            <w:r w:rsidRPr="00072232">
              <w:rPr>
                <w:rFonts w:cs="Times New Roman"/>
                <w:b/>
                <w:sz w:val="14"/>
                <w:szCs w:val="14"/>
                <w:lang w:val="kk-KZ"/>
              </w:rPr>
              <w:t>Competencies:</w:t>
            </w:r>
            <w:r w:rsidRPr="00072232">
              <w:rPr>
                <w:rFonts w:cs="Times New Roman"/>
                <w:b/>
                <w:sz w:val="14"/>
                <w:szCs w:val="14"/>
                <w:lang w:val="en-US"/>
              </w:rPr>
              <w:t xml:space="preserve"> </w:t>
            </w:r>
            <w:r w:rsidRPr="00072232">
              <w:rPr>
                <w:rFonts w:cs="Times New Roman"/>
                <w:sz w:val="14"/>
                <w:szCs w:val="14"/>
                <w:lang w:val="en-US"/>
              </w:rPr>
              <w:t>E</w:t>
            </w:r>
            <w:r w:rsidRPr="00072232">
              <w:rPr>
                <w:rFonts w:cs="Times New Roman"/>
                <w:sz w:val="14"/>
                <w:szCs w:val="14"/>
                <w:lang w:val="kk-KZ"/>
              </w:rPr>
              <w:t>ffectively work individually and as a team member, adjust their actions, tolerantly perceiving social, ethnic, confessional and cultural differences.</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41,42,43,44</w:t>
            </w:r>
          </w:p>
        </w:tc>
      </w:tr>
      <w:tr w:rsidR="00817F9D" w:rsidRPr="00072232" w:rsidTr="009A6EAA">
        <w:trPr>
          <w:trHeight w:val="2287"/>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 xml:space="preserve">Техникалық механика                                                                                                 </w:t>
            </w:r>
          </w:p>
        </w:tc>
        <w:tc>
          <w:tcPr>
            <w:tcW w:w="585" w:type="dxa"/>
            <w:shd w:val="clear" w:color="000000" w:fill="FFFFFF"/>
          </w:tcPr>
          <w:p w:rsidR="00817F9D" w:rsidRPr="00072232" w:rsidRDefault="00817F9D" w:rsidP="00A51337">
            <w:pPr>
              <w:ind w:left="0" w:right="-92"/>
              <w:jc w:val="center"/>
              <w:rPr>
                <w:rFonts w:cs="Times New Roman"/>
                <w:sz w:val="14"/>
                <w:szCs w:val="14"/>
              </w:rPr>
            </w:pPr>
            <w:r w:rsidRPr="00072232">
              <w:rPr>
                <w:rFonts w:cs="Times New Roman"/>
                <w:sz w:val="14"/>
                <w:szCs w:val="14"/>
              </w:rPr>
              <w:t>БП/                               ТК</w:t>
            </w:r>
          </w:p>
        </w:tc>
        <w:tc>
          <w:tcPr>
            <w:tcW w:w="971"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TM</w:t>
            </w:r>
          </w:p>
          <w:p w:rsidR="00817F9D" w:rsidRPr="00072232" w:rsidRDefault="00817F9D" w:rsidP="00A51337">
            <w:pPr>
              <w:ind w:left="0" w:right="0"/>
              <w:jc w:val="center"/>
              <w:rPr>
                <w:rFonts w:cs="Times New Roman"/>
                <w:sz w:val="14"/>
                <w:szCs w:val="14"/>
                <w:lang w:val="kk-KZ"/>
              </w:rPr>
            </w:pPr>
            <w:r w:rsidRPr="00072232">
              <w:rPr>
                <w:rFonts w:cs="Times New Roman"/>
                <w:sz w:val="14"/>
                <w:szCs w:val="14"/>
              </w:rPr>
              <w:t>22</w:t>
            </w:r>
            <w:r w:rsidRPr="00072232">
              <w:rPr>
                <w:rFonts w:cs="Times New Roman"/>
                <w:sz w:val="14"/>
                <w:szCs w:val="14"/>
                <w:lang w:val="kk-KZ"/>
              </w:rPr>
              <w:t>10</w:t>
            </w:r>
          </w:p>
        </w:tc>
        <w:tc>
          <w:tcPr>
            <w:tcW w:w="642" w:type="dxa"/>
            <w:shd w:val="clear" w:color="000000" w:fill="FFFFFF"/>
          </w:tcPr>
          <w:p w:rsidR="00817F9D" w:rsidRPr="00072232" w:rsidRDefault="00817F9D" w:rsidP="00A51337">
            <w:pPr>
              <w:ind w:left="30" w:right="-92"/>
              <w:jc w:val="center"/>
              <w:rPr>
                <w:rFonts w:cs="Times New Roman"/>
                <w:sz w:val="14"/>
                <w:szCs w:val="14"/>
              </w:rPr>
            </w:pPr>
            <w:r w:rsidRPr="00072232">
              <w:rPr>
                <w:rFonts w:cs="Times New Roman"/>
                <w:sz w:val="14"/>
                <w:szCs w:val="14"/>
              </w:rPr>
              <w:t>5</w:t>
            </w:r>
          </w:p>
        </w:tc>
        <w:tc>
          <w:tcPr>
            <w:tcW w:w="1059" w:type="dxa"/>
            <w:shd w:val="clear" w:color="000000" w:fill="FFFFFF"/>
          </w:tcPr>
          <w:p w:rsidR="00817F9D" w:rsidRPr="00072232" w:rsidRDefault="00817F9D" w:rsidP="00A51337">
            <w:pPr>
              <w:ind w:left="30" w:right="-92"/>
              <w:jc w:val="center"/>
              <w:rPr>
                <w:rFonts w:cs="Times New Roman"/>
                <w:sz w:val="14"/>
                <w:szCs w:val="14"/>
              </w:rPr>
            </w:pPr>
          </w:p>
        </w:tc>
        <w:tc>
          <w:tcPr>
            <w:tcW w:w="361" w:type="dxa"/>
            <w:shd w:val="clear" w:color="000000" w:fill="FFFFFF"/>
          </w:tcPr>
          <w:p w:rsidR="00817F9D" w:rsidRPr="00072232" w:rsidRDefault="00817F9D" w:rsidP="00A51337">
            <w:pPr>
              <w:ind w:left="30" w:right="-92"/>
              <w:rPr>
                <w:rFonts w:cs="Times New Roman"/>
                <w:sz w:val="14"/>
                <w:szCs w:val="14"/>
              </w:rPr>
            </w:pPr>
            <w:r w:rsidRPr="00072232">
              <w:rPr>
                <w:rFonts w:cs="Times New Roman"/>
                <w:sz w:val="14"/>
                <w:szCs w:val="14"/>
              </w:rPr>
              <w:t>4</w:t>
            </w:r>
          </w:p>
        </w:tc>
        <w:tc>
          <w:tcPr>
            <w:tcW w:w="421" w:type="dxa"/>
            <w:shd w:val="clear" w:color="000000" w:fill="FFFFFF"/>
            <w:noWrap/>
          </w:tcPr>
          <w:p w:rsidR="00817F9D" w:rsidRPr="00072232" w:rsidRDefault="00817F9D" w:rsidP="00A51337">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Cs/>
                <w:sz w:val="14"/>
                <w:szCs w:val="14"/>
                <w:lang w:eastAsia="ru-RU"/>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 xml:space="preserve">Инженерлік механика                                                                 </w:t>
            </w:r>
          </w:p>
          <w:p w:rsidR="00817F9D" w:rsidRPr="00072232" w:rsidRDefault="00817F9D" w:rsidP="004F46BA">
            <w:pPr>
              <w:ind w:left="0" w:right="-110"/>
              <w:contextualSpacing/>
              <w:jc w:val="left"/>
              <w:rPr>
                <w:rFonts w:eastAsia="Times New Roman" w:cs="Times New Roman"/>
                <w:bCs/>
                <w:sz w:val="14"/>
                <w:szCs w:val="14"/>
                <w:lang w:val="kk-KZ" w:eastAsia="ru-RU"/>
              </w:rPr>
            </w:pPr>
            <w:r w:rsidRPr="00072232">
              <w:rPr>
                <w:rFonts w:eastAsia="Times New Roman" w:cs="Times New Roman"/>
                <w:b/>
                <w:bCs/>
                <w:sz w:val="14"/>
                <w:szCs w:val="14"/>
                <w:lang w:eastAsia="ru-RU"/>
              </w:rPr>
              <w:t>Постреквизиттер</w:t>
            </w:r>
            <w:r w:rsidR="004F46BA" w:rsidRPr="00072232">
              <w:rPr>
                <w:rFonts w:eastAsia="Times New Roman" w:cs="Times New Roman"/>
                <w:b/>
                <w:bCs/>
                <w:sz w:val="14"/>
                <w:szCs w:val="14"/>
                <w:lang w:val="kk-KZ" w:eastAsia="ru-RU"/>
              </w:rPr>
              <w:t xml:space="preserve">: </w:t>
            </w:r>
            <w:r w:rsidR="004F46BA" w:rsidRPr="00072232">
              <w:rPr>
                <w:rFonts w:eastAsia="Times New Roman" w:cs="Times New Roman"/>
                <w:bCs/>
                <w:sz w:val="14"/>
                <w:szCs w:val="14"/>
                <w:lang w:eastAsia="ru-RU"/>
              </w:rPr>
              <w:t>Ағаш конструкцияларын жобалау</w:t>
            </w:r>
            <w:r w:rsidR="004F46BA" w:rsidRPr="00072232">
              <w:rPr>
                <w:rFonts w:eastAsia="Times New Roman" w:cs="Times New Roman"/>
                <w:bCs/>
                <w:sz w:val="14"/>
                <w:szCs w:val="14"/>
                <w:lang w:val="kk-KZ" w:eastAsia="ru-RU"/>
              </w:rPr>
              <w:t>, Тас және армотас конструкцияларын жобалау, Табақша бетті конструкцияларды жобалау</w:t>
            </w:r>
          </w:p>
        </w:tc>
        <w:tc>
          <w:tcPr>
            <w:tcW w:w="3053" w:type="dxa"/>
            <w:shd w:val="clear" w:color="000000" w:fill="FFFFFF"/>
          </w:tcPr>
          <w:p w:rsidR="00817F9D" w:rsidRPr="00072232" w:rsidRDefault="00817F9D" w:rsidP="009A6EAA">
            <w:pPr>
              <w:widowControl w:val="0"/>
              <w:autoSpaceDE w:val="0"/>
              <w:autoSpaceDN w:val="0"/>
              <w:ind w:left="0" w:right="57"/>
              <w:rPr>
                <w:rFonts w:eastAsia="Times Kaz" w:cs="Times New Roman"/>
                <w:b/>
                <w:bCs/>
                <w:color w:val="000000"/>
                <w:sz w:val="14"/>
                <w:szCs w:val="14"/>
                <w:lang w:val="kk-KZ" w:eastAsia="ru-RU"/>
              </w:rPr>
            </w:pPr>
            <w:r w:rsidRPr="00072232">
              <w:rPr>
                <w:rFonts w:eastAsia="Times Kaz" w:cs="Times New Roman"/>
                <w:b/>
                <w:bCs/>
                <w:color w:val="000000"/>
                <w:sz w:val="14"/>
                <w:szCs w:val="14"/>
                <w:lang w:val="kk-KZ" w:eastAsia="ru-RU"/>
              </w:rPr>
              <w:t xml:space="preserve">Мақсаты: </w:t>
            </w:r>
            <w:r w:rsidRPr="00072232">
              <w:rPr>
                <w:rFonts w:eastAsia="Times Kaz" w:cs="Times New Roman"/>
                <w:bCs/>
                <w:color w:val="000000"/>
                <w:sz w:val="14"/>
                <w:szCs w:val="14"/>
                <w:lang w:val="kk-KZ" w:eastAsia="ru-RU"/>
              </w:rPr>
              <w:t>Машиналардың бөлшектерін есептеу үшін қажетті білімді, дағдыларды қалыптастыру.</w:t>
            </w:r>
          </w:p>
          <w:p w:rsidR="00817F9D" w:rsidRPr="00072232" w:rsidRDefault="00817F9D" w:rsidP="009A6EAA">
            <w:pPr>
              <w:ind w:left="0" w:right="0"/>
              <w:contextualSpacing/>
              <w:rPr>
                <w:rFonts w:eastAsia="Times New Roman" w:cs="Times New Roman"/>
                <w:bCs/>
                <w:sz w:val="14"/>
                <w:szCs w:val="14"/>
                <w:lang w:val="kk-KZ" w:eastAsia="ru-RU"/>
              </w:rPr>
            </w:pPr>
            <w:r w:rsidRPr="00072232">
              <w:rPr>
                <w:rFonts w:eastAsia="Times Kaz" w:cs="Times New Roman"/>
                <w:b/>
                <w:bCs/>
                <w:color w:val="000000"/>
                <w:sz w:val="14"/>
                <w:szCs w:val="14"/>
                <w:lang w:val="kk-KZ" w:eastAsia="ru-RU"/>
              </w:rPr>
              <w:t xml:space="preserve">Мазмұны: </w:t>
            </w:r>
            <w:r w:rsidRPr="00072232">
              <w:rPr>
                <w:rFonts w:eastAsia="Times Kaz" w:cs="Times New Roman"/>
                <w:bCs/>
                <w:color w:val="000000"/>
                <w:sz w:val="14"/>
                <w:szCs w:val="14"/>
                <w:lang w:val="kk-KZ" w:eastAsia="ru-RU"/>
              </w:rPr>
              <w:t>Күш, күштің түрлері денелердің тепе-теңдік шарты мен теңдеулері. Механикалық қозғалыс заңдары, жылдамдық, үдеу, траектория және қатты дене динамикасының негіздері. Материалдарды беріктікке, қатаңдыққа, төзімділікке және орнықтылыққа есептеу және жүктеме әсеріндегі материалдыдың кернеулі күйі мен олардың деформацияларын анықтаудың теориясының негіздері. Машина бөлшектерiнi есептеу жолдары. Механикалық берілістер - тісті, червякты, фрикциялық, белдікті және шынжырлы берілістер. Бiлiктер мен осьтер, подшипниктер мен муфталар. Ажыралатын және ажыралмайтын қосылыс бөлшектері және оларды есептеу.</w:t>
            </w:r>
          </w:p>
        </w:tc>
        <w:tc>
          <w:tcPr>
            <w:tcW w:w="3135" w:type="dxa"/>
            <w:shd w:val="clear" w:color="000000" w:fill="FFFFFF"/>
          </w:tcPr>
          <w:p w:rsidR="00817F9D" w:rsidRPr="00072232" w:rsidRDefault="00817F9D" w:rsidP="00A51337">
            <w:pPr>
              <w:ind w:left="0" w:right="0"/>
              <w:contextualSpacing/>
              <w:rPr>
                <w:rFonts w:eastAsia="Times New Roman" w:cs="Times New Roman"/>
                <w:bCs/>
                <w:sz w:val="14"/>
                <w:szCs w:val="14"/>
                <w:lang w:val="kk-KZ" w:eastAsia="ru-RU"/>
              </w:rPr>
            </w:pPr>
            <w:r w:rsidRPr="00072232">
              <w:rPr>
                <w:rFonts w:eastAsia="Times New Roman" w:cs="Times New Roman"/>
                <w:b/>
                <w:bCs/>
                <w:sz w:val="14"/>
                <w:szCs w:val="14"/>
                <w:lang w:val="kk-KZ" w:eastAsia="ru-RU"/>
              </w:rPr>
              <w:t>Білімі:</w:t>
            </w:r>
            <w:r w:rsidRPr="00072232">
              <w:rPr>
                <w:rFonts w:eastAsia="Times New Roman" w:cs="Times New Roman"/>
                <w:bCs/>
                <w:sz w:val="14"/>
                <w:szCs w:val="14"/>
                <w:lang w:val="kk-KZ" w:eastAsia="ru-RU"/>
              </w:rPr>
              <w:t xml:space="preserve"> Статика мен динамиканың негізгі ұғымдары, курстың жалпы ережелері, әдістері мен теориялық негіздері.</w:t>
            </w:r>
          </w:p>
          <w:p w:rsidR="00817F9D" w:rsidRPr="00072232" w:rsidRDefault="00817F9D" w:rsidP="00A51337">
            <w:pPr>
              <w:ind w:left="0" w:right="0"/>
              <w:contextualSpacing/>
              <w:rPr>
                <w:rFonts w:eastAsia="Times New Roman" w:cs="Times New Roman"/>
                <w:bCs/>
                <w:sz w:val="14"/>
                <w:szCs w:val="14"/>
                <w:lang w:val="kk-KZ" w:eastAsia="ru-RU"/>
              </w:rPr>
            </w:pPr>
            <w:r w:rsidRPr="00072232">
              <w:rPr>
                <w:rFonts w:eastAsia="Times New Roman" w:cs="Times New Roman"/>
                <w:b/>
                <w:bCs/>
                <w:sz w:val="14"/>
                <w:szCs w:val="14"/>
                <w:lang w:val="kk-KZ" w:eastAsia="ru-RU"/>
              </w:rPr>
              <w:t xml:space="preserve">Икемділігі: </w:t>
            </w:r>
            <w:r w:rsidRPr="00072232">
              <w:rPr>
                <w:rFonts w:eastAsia="Times New Roman" w:cs="Times New Roman"/>
                <w:bCs/>
                <w:sz w:val="14"/>
                <w:szCs w:val="14"/>
                <w:lang w:val="kk-KZ" w:eastAsia="ru-RU"/>
              </w:rPr>
              <w:t xml:space="preserve"> Қатты денелер схемаларының беріктігі, қаттылығы үшін типтік есептеулер жүргізу.</w:t>
            </w:r>
            <w:r w:rsidRPr="00072232">
              <w:rPr>
                <w:rFonts w:eastAsia="Times New Roman" w:cs="Times New Roman"/>
                <w:bCs/>
                <w:sz w:val="14"/>
                <w:szCs w:val="14"/>
                <w:lang w:val="kk-KZ" w:eastAsia="ru-RU"/>
              </w:rPr>
              <w:br/>
            </w:r>
            <w:r w:rsidRPr="00072232">
              <w:rPr>
                <w:rFonts w:eastAsia="Times New Roman" w:cs="Times New Roman"/>
                <w:b/>
                <w:bCs/>
                <w:sz w:val="14"/>
                <w:szCs w:val="14"/>
                <w:lang w:val="kk-KZ" w:eastAsia="ru-RU"/>
              </w:rPr>
              <w:t>Дағдысы:</w:t>
            </w:r>
            <w:r w:rsidRPr="00072232">
              <w:rPr>
                <w:rFonts w:eastAsia="Times New Roman" w:cs="Times New Roman"/>
                <w:bCs/>
                <w:sz w:val="14"/>
                <w:szCs w:val="14"/>
                <w:lang w:val="kk-KZ" w:eastAsia="ru-RU"/>
              </w:rPr>
              <w:t xml:space="preserve"> </w:t>
            </w:r>
            <w:r w:rsidRPr="00072232">
              <w:rPr>
                <w:rFonts w:cs="Times New Roman"/>
                <w:sz w:val="14"/>
                <w:szCs w:val="14"/>
                <w:lang w:val="kk-KZ"/>
              </w:rPr>
              <w:t>Машиналардың бөлшектер мен элементтері және түйіндерін есептеу</w:t>
            </w:r>
          </w:p>
          <w:p w:rsidR="00817F9D" w:rsidRPr="00072232" w:rsidRDefault="00817F9D" w:rsidP="00A51337">
            <w:pPr>
              <w:ind w:left="0" w:right="0"/>
              <w:contextualSpacing/>
              <w:rPr>
                <w:rFonts w:cs="Times New Roman"/>
                <w:b/>
                <w:sz w:val="14"/>
                <w:szCs w:val="14"/>
                <w:lang w:val="kk-KZ"/>
              </w:rPr>
            </w:pPr>
            <w:r w:rsidRPr="00072232">
              <w:rPr>
                <w:rFonts w:cs="Times New Roman"/>
                <w:b/>
                <w:sz w:val="14"/>
                <w:szCs w:val="14"/>
                <w:lang w:val="kk-KZ"/>
              </w:rPr>
              <w:t xml:space="preserve">Құзіреттілігі: </w:t>
            </w:r>
            <w:r w:rsidRPr="00072232">
              <w:rPr>
                <w:rFonts w:cs="Times New Roman"/>
                <w:sz w:val="14"/>
                <w:szCs w:val="14"/>
                <w:lang w:val="kk-KZ"/>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072232">
              <w:rPr>
                <w:rFonts w:cs="Times New Roman"/>
                <w:b/>
                <w:sz w:val="14"/>
                <w:szCs w:val="14"/>
                <w:lang w:val="kk-KZ"/>
              </w:rPr>
              <w:t>.</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41,42,43,44</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 xml:space="preserve">Техническая механика                                                                          </w:t>
            </w:r>
          </w:p>
        </w:tc>
        <w:tc>
          <w:tcPr>
            <w:tcW w:w="585" w:type="dxa"/>
            <w:shd w:val="clear" w:color="000000" w:fill="FFFFFF"/>
          </w:tcPr>
          <w:p w:rsidR="00817F9D" w:rsidRPr="00072232" w:rsidRDefault="00817F9D" w:rsidP="00A51337">
            <w:pPr>
              <w:ind w:left="0" w:right="-92"/>
              <w:jc w:val="center"/>
              <w:rPr>
                <w:rFonts w:cs="Times New Roman"/>
                <w:sz w:val="14"/>
                <w:szCs w:val="14"/>
              </w:rPr>
            </w:pPr>
            <w:r w:rsidRPr="00072232">
              <w:rPr>
                <w:rFonts w:cs="Times New Roman"/>
                <w:sz w:val="14"/>
                <w:szCs w:val="14"/>
              </w:rPr>
              <w:t>БД/                        КВ</w:t>
            </w:r>
          </w:p>
        </w:tc>
        <w:tc>
          <w:tcPr>
            <w:tcW w:w="971"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TM</w:t>
            </w:r>
          </w:p>
          <w:p w:rsidR="00817F9D" w:rsidRPr="00072232" w:rsidRDefault="00817F9D" w:rsidP="00A51337">
            <w:pPr>
              <w:ind w:left="0" w:right="0"/>
              <w:jc w:val="center"/>
              <w:rPr>
                <w:rFonts w:cs="Times New Roman"/>
                <w:sz w:val="14"/>
                <w:szCs w:val="14"/>
                <w:lang w:val="kk-KZ"/>
              </w:rPr>
            </w:pPr>
            <w:r w:rsidRPr="00072232">
              <w:rPr>
                <w:rFonts w:cs="Times New Roman"/>
                <w:sz w:val="14"/>
                <w:szCs w:val="14"/>
              </w:rPr>
              <w:t>221</w:t>
            </w:r>
            <w:r w:rsidRPr="00072232">
              <w:rPr>
                <w:rFonts w:cs="Times New Roman"/>
                <w:sz w:val="14"/>
                <w:szCs w:val="14"/>
                <w:lang w:val="kk-KZ"/>
              </w:rPr>
              <w:t>0</w:t>
            </w:r>
          </w:p>
        </w:tc>
        <w:tc>
          <w:tcPr>
            <w:tcW w:w="642" w:type="dxa"/>
            <w:shd w:val="clear" w:color="000000" w:fill="FFFFFF"/>
          </w:tcPr>
          <w:p w:rsidR="00817F9D" w:rsidRPr="00072232" w:rsidRDefault="00817F9D" w:rsidP="00A51337">
            <w:pPr>
              <w:ind w:left="30" w:right="-92"/>
              <w:jc w:val="center"/>
              <w:rPr>
                <w:rFonts w:cs="Times New Roman"/>
                <w:sz w:val="14"/>
                <w:szCs w:val="14"/>
              </w:rPr>
            </w:pPr>
            <w:r w:rsidRPr="00072232">
              <w:rPr>
                <w:rFonts w:cs="Times New Roman"/>
                <w:sz w:val="14"/>
                <w:szCs w:val="14"/>
              </w:rPr>
              <w:t>5</w:t>
            </w:r>
          </w:p>
        </w:tc>
        <w:tc>
          <w:tcPr>
            <w:tcW w:w="1059" w:type="dxa"/>
            <w:shd w:val="clear" w:color="000000" w:fill="FFFFFF"/>
          </w:tcPr>
          <w:p w:rsidR="00817F9D" w:rsidRPr="00072232" w:rsidRDefault="00817F9D" w:rsidP="00A51337">
            <w:pPr>
              <w:ind w:left="30" w:right="-92"/>
              <w:jc w:val="center"/>
              <w:rPr>
                <w:rFonts w:cs="Times New Roman"/>
                <w:sz w:val="14"/>
                <w:szCs w:val="14"/>
              </w:rPr>
            </w:pPr>
          </w:p>
        </w:tc>
        <w:tc>
          <w:tcPr>
            <w:tcW w:w="361" w:type="dxa"/>
            <w:shd w:val="clear" w:color="000000" w:fill="FFFFFF"/>
          </w:tcPr>
          <w:p w:rsidR="00817F9D" w:rsidRPr="00072232" w:rsidRDefault="00817F9D" w:rsidP="00A51337">
            <w:pPr>
              <w:ind w:left="30" w:right="-92"/>
              <w:rPr>
                <w:rFonts w:cs="Times New Roman"/>
                <w:sz w:val="14"/>
                <w:szCs w:val="14"/>
              </w:rPr>
            </w:pPr>
            <w:r w:rsidRPr="00072232">
              <w:rPr>
                <w:rFonts w:cs="Times New Roman"/>
                <w:sz w:val="14"/>
                <w:szCs w:val="14"/>
              </w:rPr>
              <w:t>4</w:t>
            </w:r>
          </w:p>
        </w:tc>
        <w:tc>
          <w:tcPr>
            <w:tcW w:w="421" w:type="dxa"/>
            <w:shd w:val="clear" w:color="000000" w:fill="FFFFFF"/>
            <w:noWrap/>
          </w:tcPr>
          <w:p w:rsidR="00817F9D" w:rsidRPr="00072232" w:rsidRDefault="00817F9D" w:rsidP="00A51337">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Cs/>
                <w:sz w:val="14"/>
                <w:szCs w:val="14"/>
                <w:lang w:val="kk-KZ" w:eastAsia="ru-RU"/>
              </w:rPr>
            </w:pPr>
            <w:r w:rsidRPr="00072232">
              <w:rPr>
                <w:rFonts w:eastAsia="Times New Roman" w:cs="Times New Roman"/>
                <w:b/>
                <w:bCs/>
                <w:sz w:val="14"/>
                <w:szCs w:val="14"/>
                <w:lang w:eastAsia="ru-RU"/>
              </w:rPr>
              <w:t>Пререквизиты:</w:t>
            </w:r>
            <w:r w:rsidRPr="00072232">
              <w:rPr>
                <w:rFonts w:eastAsia="Times New Roman" w:cs="Times New Roman"/>
                <w:bCs/>
                <w:sz w:val="14"/>
                <w:szCs w:val="14"/>
                <w:lang w:eastAsia="ru-RU"/>
              </w:rPr>
              <w:t xml:space="preserve"> Инженерная механика                                                                                                                                                                                                                                     </w:t>
            </w:r>
            <w:r w:rsidRPr="00072232">
              <w:rPr>
                <w:rFonts w:eastAsia="Times New Roman" w:cs="Times New Roman"/>
                <w:b/>
                <w:bCs/>
                <w:sz w:val="14"/>
                <w:szCs w:val="14"/>
                <w:lang w:eastAsia="ru-RU"/>
              </w:rPr>
              <w:t>Постреквизиты:</w:t>
            </w:r>
            <w:r w:rsidRPr="00072232">
              <w:rPr>
                <w:rFonts w:eastAsia="Times New Roman" w:cs="Times New Roman"/>
                <w:bCs/>
                <w:sz w:val="14"/>
                <w:szCs w:val="14"/>
                <w:lang w:eastAsia="ru-RU"/>
              </w:rPr>
              <w:t xml:space="preserve">                       </w:t>
            </w:r>
            <w:r w:rsidR="004F46BA" w:rsidRPr="00072232">
              <w:rPr>
                <w:rFonts w:eastAsia="Times New Roman" w:cs="Times New Roman"/>
                <w:bCs/>
                <w:sz w:val="14"/>
                <w:szCs w:val="14"/>
                <w:lang w:eastAsia="ru-RU"/>
              </w:rPr>
              <w:t>Проектирование деревянных конструкций</w:t>
            </w:r>
            <w:r w:rsidR="004F46BA" w:rsidRPr="00072232">
              <w:rPr>
                <w:rFonts w:eastAsia="Times New Roman" w:cs="Times New Roman"/>
                <w:bCs/>
                <w:sz w:val="14"/>
                <w:szCs w:val="14"/>
                <w:lang w:val="kk-KZ" w:eastAsia="ru-RU"/>
              </w:rPr>
              <w:t>, Проектирование каменных и армокаменных конструкций, Проектирование листовых конструкций</w:t>
            </w:r>
          </w:p>
        </w:tc>
        <w:tc>
          <w:tcPr>
            <w:tcW w:w="3053" w:type="dxa"/>
            <w:shd w:val="clear" w:color="000000" w:fill="FFFFFF"/>
          </w:tcPr>
          <w:p w:rsidR="00817F9D" w:rsidRPr="00072232" w:rsidRDefault="00817F9D" w:rsidP="009A6EAA">
            <w:pPr>
              <w:widowControl w:val="0"/>
              <w:ind w:left="0" w:right="0"/>
              <w:rPr>
                <w:rFonts w:eastAsia="Times New Roman" w:cs="Times New Roman"/>
                <w:bCs/>
                <w:sz w:val="14"/>
                <w:szCs w:val="14"/>
                <w:lang w:eastAsia="ru-RU"/>
              </w:rPr>
            </w:pPr>
            <w:r w:rsidRPr="00072232">
              <w:rPr>
                <w:rFonts w:eastAsia="Times New Roman" w:cs="Times New Roman"/>
                <w:b/>
                <w:bCs/>
                <w:sz w:val="14"/>
                <w:szCs w:val="14"/>
                <w:lang w:eastAsia="ru-RU"/>
              </w:rPr>
              <w:t>Цель:</w:t>
            </w:r>
            <w:r w:rsidRPr="00072232">
              <w:rPr>
                <w:rFonts w:eastAsia="Times New Roman" w:cs="Times New Roman"/>
                <w:bCs/>
                <w:sz w:val="14"/>
                <w:szCs w:val="14"/>
                <w:lang w:eastAsia="ru-RU"/>
              </w:rPr>
              <w:t xml:space="preserve"> </w:t>
            </w:r>
            <w:r w:rsidRPr="00072232">
              <w:rPr>
                <w:rFonts w:cs="Times New Roman"/>
                <w:sz w:val="14"/>
                <w:szCs w:val="14"/>
              </w:rPr>
              <w:t>Формирование</w:t>
            </w:r>
            <w:r w:rsidRPr="00072232">
              <w:rPr>
                <w:rFonts w:eastAsia="Times New Roman" w:cs="Times New Roman"/>
                <w:bCs/>
                <w:sz w:val="14"/>
                <w:szCs w:val="14"/>
                <w:lang w:eastAsia="ru-RU"/>
              </w:rPr>
              <w:t xml:space="preserve">  знания  для  расчета детали машин.                                                                                                          </w:t>
            </w:r>
            <w:r w:rsidRPr="00072232">
              <w:rPr>
                <w:rFonts w:eastAsia="Times New Roman" w:cs="Times New Roman"/>
                <w:b/>
                <w:bCs/>
                <w:sz w:val="14"/>
                <w:szCs w:val="14"/>
                <w:lang w:eastAsia="ru-RU"/>
              </w:rPr>
              <w:t>Содержание:</w:t>
            </w:r>
            <w:r w:rsidRPr="00072232">
              <w:rPr>
                <w:rFonts w:eastAsia="Times New Roman" w:cs="Times New Roman"/>
                <w:bCs/>
                <w:sz w:val="14"/>
                <w:szCs w:val="14"/>
                <w:lang w:eastAsia="ru-RU"/>
              </w:rPr>
              <w:t xml:space="preserve"> Понятия силы, виды сил, условия и уравнения  равновесия</w:t>
            </w:r>
            <w:r w:rsidRPr="00072232">
              <w:rPr>
                <w:rFonts w:eastAsia="Times New Roman" w:cs="Times New Roman"/>
                <w:bCs/>
                <w:sz w:val="14"/>
                <w:szCs w:val="14"/>
                <w:lang w:val="kk-KZ" w:eastAsia="ru-RU"/>
              </w:rPr>
              <w:t>.</w:t>
            </w:r>
            <w:r w:rsidRPr="00072232">
              <w:rPr>
                <w:rFonts w:eastAsia="Times New Roman" w:cs="Times New Roman"/>
                <w:bCs/>
                <w:sz w:val="14"/>
                <w:szCs w:val="14"/>
                <w:lang w:eastAsia="ru-RU"/>
              </w:rPr>
              <w:t xml:space="preserve"> Законы механического движения, скорость, ускорение траектория движения и основы  динамики  твердого  тела. Общие  принципы  расчетов на прочность, жесткость и устойчивость, а также теоретико-экспериментальное исследование  напряженно-деформированного  состояния тел.  Основные понятия и расчет детали машин. Механические передачи - зубчатое, червячное, фрикционные, ременное и цепные передачи. Валы, оси, подшипники и муфты. Общая  характеристика и расчет  </w:t>
            </w:r>
            <w:r w:rsidRPr="00072232">
              <w:rPr>
                <w:rFonts w:eastAsia="Times New Roman" w:cs="Times New Roman"/>
                <w:bCs/>
                <w:sz w:val="14"/>
                <w:szCs w:val="14"/>
                <w:lang w:eastAsia="ru-RU"/>
              </w:rPr>
              <w:lastRenderedPageBreak/>
              <w:t>соединительных деталей.</w:t>
            </w:r>
          </w:p>
        </w:tc>
        <w:tc>
          <w:tcPr>
            <w:tcW w:w="3135" w:type="dxa"/>
            <w:shd w:val="clear" w:color="000000" w:fill="FFFFFF"/>
          </w:tcPr>
          <w:p w:rsidR="00817F9D" w:rsidRPr="00072232" w:rsidRDefault="00817F9D" w:rsidP="00A51337">
            <w:pPr>
              <w:ind w:left="0" w:right="0"/>
              <w:contextualSpacing/>
              <w:rPr>
                <w:rFonts w:eastAsia="Times New Roman" w:cs="Times New Roman"/>
                <w:bCs/>
                <w:sz w:val="14"/>
                <w:szCs w:val="14"/>
                <w:lang w:eastAsia="ru-RU"/>
              </w:rPr>
            </w:pPr>
            <w:r w:rsidRPr="00072232">
              <w:rPr>
                <w:rFonts w:eastAsia="Times New Roman" w:cs="Times New Roman"/>
                <w:b/>
                <w:bCs/>
                <w:sz w:val="14"/>
                <w:szCs w:val="14"/>
                <w:lang w:eastAsia="ru-RU"/>
              </w:rPr>
              <w:lastRenderedPageBreak/>
              <w:t>Знания:</w:t>
            </w:r>
            <w:r w:rsidRPr="00072232">
              <w:rPr>
                <w:rFonts w:eastAsia="Times New Roman" w:cs="Times New Roman"/>
                <w:bCs/>
                <w:sz w:val="14"/>
                <w:szCs w:val="14"/>
                <w:lang w:eastAsia="ru-RU"/>
              </w:rPr>
              <w:t xml:space="preserve">   Основные понятия статики и динамики, общие положения, методы и теоретические основы курса;                                                      </w:t>
            </w:r>
          </w:p>
          <w:p w:rsidR="00817F9D" w:rsidRPr="00072232" w:rsidRDefault="00817F9D" w:rsidP="00A51337">
            <w:pPr>
              <w:ind w:left="0" w:right="0"/>
              <w:rPr>
                <w:rFonts w:cs="Times New Roman"/>
                <w:sz w:val="14"/>
                <w:szCs w:val="14"/>
              </w:rPr>
            </w:pPr>
            <w:r w:rsidRPr="00072232">
              <w:rPr>
                <w:rFonts w:cs="Times New Roman"/>
                <w:b/>
                <w:bCs/>
                <w:sz w:val="14"/>
                <w:szCs w:val="14"/>
              </w:rPr>
              <w:t xml:space="preserve">Умения: </w:t>
            </w:r>
            <w:r w:rsidRPr="00072232">
              <w:rPr>
                <w:rFonts w:cs="Times New Roman"/>
                <w:sz w:val="14"/>
                <w:szCs w:val="14"/>
              </w:rPr>
              <w:t xml:space="preserve">Проводить типовые расчеты на прочность, жесткость схем твердых тел. </w:t>
            </w:r>
            <w:r w:rsidRPr="00072232">
              <w:rPr>
                <w:rFonts w:cs="Times New Roman"/>
                <w:b/>
                <w:bCs/>
                <w:sz w:val="14"/>
                <w:szCs w:val="14"/>
              </w:rPr>
              <w:br/>
              <w:t>Навыки:</w:t>
            </w:r>
            <w:r w:rsidRPr="00072232">
              <w:rPr>
                <w:rFonts w:cs="Times New Roman"/>
                <w:sz w:val="14"/>
                <w:szCs w:val="14"/>
              </w:rPr>
              <w:t xml:space="preserve"> Расчет элементов и узлов деталей и машин</w:t>
            </w:r>
          </w:p>
          <w:p w:rsidR="00817F9D" w:rsidRPr="00072232" w:rsidRDefault="00817F9D" w:rsidP="00A51337">
            <w:pPr>
              <w:ind w:left="0" w:right="0"/>
              <w:contextualSpacing/>
              <w:rPr>
                <w:rFonts w:eastAsia="Times New Roman" w:cs="Times New Roman"/>
                <w:bCs/>
                <w:sz w:val="14"/>
                <w:szCs w:val="14"/>
                <w:lang w:eastAsia="ru-RU"/>
              </w:rPr>
            </w:pPr>
            <w:r w:rsidRPr="00072232">
              <w:rPr>
                <w:rFonts w:cs="Times New Roman"/>
                <w:b/>
                <w:sz w:val="14"/>
                <w:szCs w:val="14"/>
                <w:lang w:val="kk-KZ"/>
              </w:rPr>
              <w:t xml:space="preserve">Компетенции: </w:t>
            </w:r>
            <w:r w:rsidRPr="00072232">
              <w:rPr>
                <w:rFonts w:cs="Times New Roman"/>
                <w:sz w:val="14"/>
                <w:szCs w:val="14"/>
                <w:lang w:val="kk-KZ"/>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41,42,43,44</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Тechnical Мechanics</w:t>
            </w:r>
          </w:p>
        </w:tc>
        <w:tc>
          <w:tcPr>
            <w:tcW w:w="585" w:type="dxa"/>
            <w:shd w:val="clear" w:color="000000" w:fill="FFFFFF"/>
          </w:tcPr>
          <w:p w:rsidR="00817F9D" w:rsidRPr="00072232" w:rsidRDefault="00817F9D" w:rsidP="00A51337">
            <w:pPr>
              <w:ind w:left="0" w:right="-92"/>
              <w:jc w:val="center"/>
              <w:rPr>
                <w:rFonts w:cs="Times New Roman"/>
                <w:sz w:val="14"/>
                <w:szCs w:val="14"/>
              </w:rPr>
            </w:pPr>
            <w:r w:rsidRPr="00072232">
              <w:rPr>
                <w:rFonts w:cs="Times New Roman"/>
                <w:sz w:val="14"/>
                <w:szCs w:val="14"/>
              </w:rPr>
              <w:t>ВD/                                   EC</w:t>
            </w:r>
          </w:p>
        </w:tc>
        <w:tc>
          <w:tcPr>
            <w:tcW w:w="971"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TM</w:t>
            </w:r>
          </w:p>
          <w:p w:rsidR="00817F9D" w:rsidRPr="00072232" w:rsidRDefault="00817F9D" w:rsidP="00A51337">
            <w:pPr>
              <w:ind w:left="0" w:right="0"/>
              <w:jc w:val="center"/>
              <w:rPr>
                <w:rFonts w:cs="Times New Roman"/>
                <w:sz w:val="14"/>
                <w:szCs w:val="14"/>
                <w:lang w:val="kk-KZ"/>
              </w:rPr>
            </w:pPr>
            <w:r w:rsidRPr="00072232">
              <w:rPr>
                <w:rFonts w:cs="Times New Roman"/>
                <w:sz w:val="14"/>
                <w:szCs w:val="14"/>
              </w:rPr>
              <w:t>221</w:t>
            </w:r>
            <w:r w:rsidRPr="00072232">
              <w:rPr>
                <w:rFonts w:cs="Times New Roman"/>
                <w:sz w:val="14"/>
                <w:szCs w:val="14"/>
                <w:lang w:val="kk-KZ"/>
              </w:rPr>
              <w:t>0</w:t>
            </w:r>
          </w:p>
        </w:tc>
        <w:tc>
          <w:tcPr>
            <w:tcW w:w="642" w:type="dxa"/>
            <w:shd w:val="clear" w:color="000000" w:fill="FFFFFF"/>
          </w:tcPr>
          <w:p w:rsidR="00817F9D" w:rsidRPr="00072232" w:rsidRDefault="00817F9D" w:rsidP="00A51337">
            <w:pPr>
              <w:ind w:left="30" w:right="-92"/>
              <w:jc w:val="center"/>
              <w:rPr>
                <w:rFonts w:cs="Times New Roman"/>
                <w:sz w:val="14"/>
                <w:szCs w:val="14"/>
              </w:rPr>
            </w:pPr>
            <w:r w:rsidRPr="00072232">
              <w:rPr>
                <w:rFonts w:cs="Times New Roman"/>
                <w:sz w:val="14"/>
                <w:szCs w:val="14"/>
              </w:rPr>
              <w:t>5</w:t>
            </w:r>
          </w:p>
        </w:tc>
        <w:tc>
          <w:tcPr>
            <w:tcW w:w="1059" w:type="dxa"/>
            <w:shd w:val="clear" w:color="000000" w:fill="FFFFFF"/>
          </w:tcPr>
          <w:p w:rsidR="00817F9D" w:rsidRPr="00072232" w:rsidRDefault="00817F9D" w:rsidP="00A51337">
            <w:pPr>
              <w:ind w:left="30" w:right="-92"/>
              <w:jc w:val="center"/>
              <w:rPr>
                <w:rFonts w:cs="Times New Roman"/>
                <w:sz w:val="14"/>
                <w:szCs w:val="14"/>
              </w:rPr>
            </w:pPr>
          </w:p>
        </w:tc>
        <w:tc>
          <w:tcPr>
            <w:tcW w:w="361" w:type="dxa"/>
            <w:shd w:val="clear" w:color="000000" w:fill="FFFFFF"/>
          </w:tcPr>
          <w:p w:rsidR="00817F9D" w:rsidRPr="00072232" w:rsidRDefault="00817F9D" w:rsidP="00A51337">
            <w:pPr>
              <w:ind w:left="30" w:right="-92"/>
              <w:rPr>
                <w:rFonts w:cs="Times New Roman"/>
                <w:sz w:val="14"/>
                <w:szCs w:val="14"/>
              </w:rPr>
            </w:pPr>
            <w:r w:rsidRPr="00072232">
              <w:rPr>
                <w:rFonts w:cs="Times New Roman"/>
                <w:sz w:val="14"/>
                <w:szCs w:val="14"/>
              </w:rPr>
              <w:t>4</w:t>
            </w:r>
          </w:p>
        </w:tc>
        <w:tc>
          <w:tcPr>
            <w:tcW w:w="421" w:type="dxa"/>
            <w:shd w:val="clear" w:color="000000" w:fill="FFFFFF"/>
            <w:noWrap/>
          </w:tcPr>
          <w:p w:rsidR="00817F9D" w:rsidRPr="00072232" w:rsidRDefault="00817F9D" w:rsidP="00A51337">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Cs/>
                <w:sz w:val="14"/>
                <w:szCs w:val="14"/>
                <w:lang w:val="en-US" w:eastAsia="ru-RU"/>
              </w:rPr>
            </w:pPr>
            <w:r w:rsidRPr="00072232">
              <w:rPr>
                <w:rFonts w:eastAsia="Times New Roman" w:cs="Times New Roman"/>
                <w:b/>
                <w:bCs/>
                <w:sz w:val="14"/>
                <w:szCs w:val="14"/>
                <w:lang w:val="en-US" w:eastAsia="ru-RU"/>
              </w:rPr>
              <w:t>Prerequisites:</w:t>
            </w:r>
            <w:r w:rsidRPr="00072232">
              <w:rPr>
                <w:rFonts w:eastAsia="Times New Roman" w:cs="Times New Roman"/>
                <w:bCs/>
                <w:sz w:val="14"/>
                <w:szCs w:val="14"/>
                <w:lang w:val="en-US" w:eastAsia="ru-RU"/>
              </w:rPr>
              <w:t xml:space="preserve"> Engineering Mechanics   </w:t>
            </w:r>
          </w:p>
          <w:p w:rsidR="00817F9D" w:rsidRPr="00072232" w:rsidRDefault="00817F9D" w:rsidP="009A6EAA">
            <w:pPr>
              <w:ind w:left="0" w:right="-110"/>
              <w:contextualSpacing/>
              <w:jc w:val="left"/>
              <w:rPr>
                <w:rFonts w:eastAsia="Times New Roman" w:cs="Times New Roman"/>
                <w:bCs/>
                <w:sz w:val="14"/>
                <w:szCs w:val="14"/>
                <w:lang w:val="kk-KZ" w:eastAsia="ru-RU"/>
              </w:rPr>
            </w:pPr>
            <w:r w:rsidRPr="00072232">
              <w:rPr>
                <w:rFonts w:eastAsia="Times New Roman" w:cs="Times New Roman"/>
                <w:b/>
                <w:bCs/>
                <w:sz w:val="14"/>
                <w:szCs w:val="14"/>
                <w:lang w:val="en-US" w:eastAsia="ru-RU"/>
              </w:rPr>
              <w:t>Post-requisites:</w:t>
            </w:r>
            <w:r w:rsidRPr="00072232">
              <w:rPr>
                <w:rFonts w:eastAsia="Times New Roman" w:cs="Times New Roman"/>
                <w:bCs/>
                <w:sz w:val="14"/>
                <w:szCs w:val="14"/>
                <w:lang w:val="en-US" w:eastAsia="ru-RU"/>
              </w:rPr>
              <w:t xml:space="preserve">                                              </w:t>
            </w:r>
            <w:r w:rsidR="004F46BA" w:rsidRPr="00072232">
              <w:rPr>
                <w:rFonts w:eastAsia="Times New Roman" w:cs="Times New Roman"/>
                <w:bCs/>
                <w:sz w:val="14"/>
                <w:szCs w:val="14"/>
                <w:lang w:val="en-US" w:eastAsia="ru-RU"/>
              </w:rPr>
              <w:t>Design of Wooden Constructions</w:t>
            </w:r>
            <w:r w:rsidR="004F46BA" w:rsidRPr="00072232">
              <w:rPr>
                <w:rFonts w:eastAsia="Times New Roman" w:cs="Times New Roman"/>
                <w:bCs/>
                <w:sz w:val="14"/>
                <w:szCs w:val="14"/>
                <w:lang w:val="kk-KZ" w:eastAsia="ru-RU"/>
              </w:rPr>
              <w:t>, Design of Stone and Armorreinforced Stone Constructions, Design of Sheet  Constructions</w:t>
            </w:r>
          </w:p>
        </w:tc>
        <w:tc>
          <w:tcPr>
            <w:tcW w:w="3053" w:type="dxa"/>
            <w:shd w:val="clear" w:color="000000" w:fill="FFFFFF"/>
          </w:tcPr>
          <w:p w:rsidR="00817F9D" w:rsidRPr="00072232" w:rsidRDefault="00817F9D" w:rsidP="009A6EAA">
            <w:pPr>
              <w:pStyle w:val="af2"/>
              <w:spacing w:after="0"/>
              <w:ind w:left="0"/>
              <w:jc w:val="both"/>
              <w:rPr>
                <w:bCs/>
                <w:sz w:val="14"/>
                <w:szCs w:val="14"/>
                <w:lang w:val="en-US"/>
              </w:rPr>
            </w:pPr>
            <w:r w:rsidRPr="00072232">
              <w:rPr>
                <w:b/>
                <w:bCs/>
                <w:sz w:val="14"/>
                <w:szCs w:val="14"/>
                <w:lang w:val="en-US"/>
              </w:rPr>
              <w:t xml:space="preserve">Purpose: </w:t>
            </w:r>
            <w:r w:rsidRPr="00072232">
              <w:rPr>
                <w:bCs/>
                <w:sz w:val="14"/>
                <w:szCs w:val="14"/>
                <w:lang w:val="en-US"/>
              </w:rPr>
              <w:t xml:space="preserve"> Formation of students' knowledge for calculating machine parts.</w:t>
            </w:r>
          </w:p>
          <w:p w:rsidR="00817F9D" w:rsidRPr="00072232" w:rsidRDefault="00817F9D" w:rsidP="009A6EAA">
            <w:pPr>
              <w:ind w:left="0" w:right="0"/>
              <w:contextualSpacing/>
              <w:rPr>
                <w:rFonts w:eastAsia="Times New Roman" w:cs="Times New Roman"/>
                <w:bCs/>
                <w:sz w:val="14"/>
                <w:szCs w:val="14"/>
                <w:lang w:val="en-US" w:eastAsia="ru-RU"/>
              </w:rPr>
            </w:pPr>
            <w:r w:rsidRPr="00072232">
              <w:rPr>
                <w:b/>
                <w:bCs/>
                <w:sz w:val="14"/>
                <w:szCs w:val="14"/>
                <w:lang w:val="en-US" w:eastAsia="ru-RU"/>
              </w:rPr>
              <w:t>Contents:</w:t>
            </w:r>
            <w:r w:rsidRPr="00072232">
              <w:rPr>
                <w:bCs/>
                <w:sz w:val="14"/>
                <w:szCs w:val="14"/>
                <w:lang w:val="en-US" w:eastAsia="ru-RU"/>
              </w:rPr>
              <w:t xml:space="preserve"> Concepts of force, types of forces, conditions and equations of equilibrium; Laws of mechanical motion, velocity, acceleration, trajectory of motion and fundamentals of solid dynamics. General principles of calculations for strength, rigidity and stability, as well as theoretical and experimental study of the stress-strain state of bodies. Mechanical gears - gear, worm, friction, belt and chain gears. Shafts, axles, bearings and couplings. General characteristics and calculation of connecting parts.</w:t>
            </w:r>
          </w:p>
        </w:tc>
        <w:tc>
          <w:tcPr>
            <w:tcW w:w="3135" w:type="dxa"/>
            <w:shd w:val="clear" w:color="000000" w:fill="FFFFFF"/>
          </w:tcPr>
          <w:p w:rsidR="00817F9D" w:rsidRPr="00072232" w:rsidRDefault="00817F9D" w:rsidP="00A51337">
            <w:pPr>
              <w:ind w:left="0" w:right="0"/>
              <w:contextualSpacing/>
              <w:rPr>
                <w:rFonts w:eastAsia="Times New Roman" w:cs="Times New Roman"/>
                <w:bCs/>
                <w:sz w:val="14"/>
                <w:szCs w:val="14"/>
                <w:lang w:val="en-US" w:eastAsia="ru-RU"/>
              </w:rPr>
            </w:pPr>
            <w:r w:rsidRPr="00072232">
              <w:rPr>
                <w:rFonts w:eastAsia="Times New Roman" w:cs="Times New Roman"/>
                <w:b/>
                <w:bCs/>
                <w:sz w:val="14"/>
                <w:szCs w:val="14"/>
                <w:lang w:val="en-US" w:eastAsia="ru-RU"/>
              </w:rPr>
              <w:t>Knowledge:</w:t>
            </w:r>
            <w:r w:rsidRPr="00072232">
              <w:rPr>
                <w:rFonts w:eastAsia="Times New Roman" w:cs="Times New Roman"/>
                <w:bCs/>
                <w:sz w:val="14"/>
                <w:szCs w:val="14"/>
                <w:lang w:val="en-US" w:eastAsia="ru-RU"/>
              </w:rPr>
              <w:t xml:space="preserve"> The basic concepts of modeling, the purpose and functions of models</w:t>
            </w:r>
            <w:r w:rsidRPr="00072232">
              <w:rPr>
                <w:rFonts w:eastAsia="Times New Roman" w:cs="Times New Roman"/>
                <w:bCs/>
                <w:sz w:val="14"/>
                <w:szCs w:val="14"/>
                <w:lang w:val="kk-KZ" w:eastAsia="ru-RU"/>
              </w:rPr>
              <w:t>.</w:t>
            </w:r>
            <w:r w:rsidRPr="00072232">
              <w:rPr>
                <w:rFonts w:eastAsia="Times New Roman" w:cs="Times New Roman"/>
                <w:bCs/>
                <w:sz w:val="14"/>
                <w:szCs w:val="14"/>
                <w:lang w:val="en-US" w:eastAsia="ru-RU"/>
              </w:rPr>
              <w:br/>
            </w:r>
            <w:r w:rsidRPr="00072232">
              <w:rPr>
                <w:rFonts w:eastAsia="Times New Roman" w:cs="Times New Roman"/>
                <w:b/>
                <w:bCs/>
                <w:sz w:val="14"/>
                <w:szCs w:val="14"/>
                <w:lang w:val="en-US" w:eastAsia="ru-RU"/>
              </w:rPr>
              <w:t>Abilities:</w:t>
            </w:r>
            <w:r w:rsidRPr="00072232">
              <w:rPr>
                <w:rFonts w:eastAsia="Times New Roman" w:cs="Times New Roman"/>
                <w:bCs/>
                <w:sz w:val="14"/>
                <w:szCs w:val="14"/>
                <w:lang w:val="en-US" w:eastAsia="ru-RU"/>
              </w:rPr>
              <w:t xml:space="preserve"> To make mathematical models of specific technological processes; to investigate technological processes on the basis of mathematical models.</w:t>
            </w:r>
          </w:p>
          <w:p w:rsidR="00817F9D" w:rsidRPr="00072232" w:rsidRDefault="00817F9D" w:rsidP="00A51337">
            <w:pPr>
              <w:ind w:left="0" w:right="0"/>
              <w:contextualSpacing/>
              <w:rPr>
                <w:rFonts w:eastAsia="Times New Roman" w:cs="Times New Roman"/>
                <w:bCs/>
                <w:sz w:val="14"/>
                <w:szCs w:val="14"/>
                <w:lang w:val="en-US" w:eastAsia="ru-RU"/>
              </w:rPr>
            </w:pPr>
            <w:r w:rsidRPr="00072232">
              <w:rPr>
                <w:rFonts w:eastAsia="Times New Roman" w:cs="Times New Roman"/>
                <w:b/>
                <w:bCs/>
                <w:sz w:val="14"/>
                <w:szCs w:val="14"/>
                <w:lang w:val="en-US" w:eastAsia="ru-RU"/>
              </w:rPr>
              <w:t>Skills:</w:t>
            </w:r>
            <w:r w:rsidRPr="00072232">
              <w:rPr>
                <w:rFonts w:eastAsia="Times New Roman" w:cs="Times New Roman"/>
                <w:bCs/>
                <w:sz w:val="14"/>
                <w:szCs w:val="14"/>
                <w:lang w:val="en-US" w:eastAsia="ru-RU"/>
              </w:rPr>
              <w:t xml:space="preserve"> Using mathematical modeling in scientific research.</w:t>
            </w:r>
          </w:p>
          <w:p w:rsidR="00817F9D" w:rsidRPr="00072232" w:rsidRDefault="00817F9D" w:rsidP="00A51337">
            <w:pPr>
              <w:ind w:left="0" w:right="0"/>
              <w:contextualSpacing/>
              <w:rPr>
                <w:rFonts w:eastAsia="Times New Roman" w:cs="Times New Roman"/>
                <w:bCs/>
                <w:sz w:val="14"/>
                <w:szCs w:val="14"/>
                <w:lang w:val="en-US" w:eastAsia="ru-RU"/>
              </w:rPr>
            </w:pPr>
            <w:r w:rsidRPr="00072232">
              <w:rPr>
                <w:rFonts w:cs="Times New Roman"/>
                <w:b/>
                <w:sz w:val="14"/>
                <w:szCs w:val="14"/>
                <w:lang w:val="kk-KZ"/>
              </w:rPr>
              <w:t xml:space="preserve">Competencies: </w:t>
            </w:r>
            <w:r w:rsidRPr="00072232">
              <w:rPr>
                <w:rFonts w:cs="Times New Roman"/>
                <w:sz w:val="14"/>
                <w:szCs w:val="14"/>
                <w:lang w:val="en-US"/>
              </w:rPr>
              <w:t>E</w:t>
            </w:r>
            <w:r w:rsidRPr="00072232">
              <w:rPr>
                <w:rFonts w:cs="Times New Roman"/>
                <w:sz w:val="14"/>
                <w:szCs w:val="14"/>
                <w:lang w:val="kk-KZ"/>
              </w:rPr>
              <w:t>ffectively work individually and as a team member, adjust their actions, tolerantly perceiving social, ethnic, confessional and cultural differences.</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41,42,43,44</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Стандарттау, сертификаттау және метрология</w:t>
            </w:r>
          </w:p>
        </w:tc>
        <w:tc>
          <w:tcPr>
            <w:tcW w:w="585" w:type="dxa"/>
            <w:shd w:val="clear" w:color="000000" w:fill="FFFFFF"/>
          </w:tcPr>
          <w:p w:rsidR="00817F9D" w:rsidRPr="00072232" w:rsidRDefault="00817F9D" w:rsidP="00A51337">
            <w:pPr>
              <w:ind w:left="0" w:right="0"/>
              <w:rPr>
                <w:rFonts w:cs="Times New Roman"/>
                <w:sz w:val="14"/>
                <w:szCs w:val="14"/>
              </w:rPr>
            </w:pPr>
            <w:r w:rsidRPr="00072232">
              <w:rPr>
                <w:rFonts w:cs="Times New Roman"/>
                <w:sz w:val="14"/>
                <w:szCs w:val="14"/>
              </w:rPr>
              <w:t>БП/                                       ЖК</w:t>
            </w:r>
          </w:p>
        </w:tc>
        <w:tc>
          <w:tcPr>
            <w:tcW w:w="971" w:type="dxa"/>
            <w:shd w:val="clear" w:color="000000" w:fill="FFFFFF"/>
          </w:tcPr>
          <w:p w:rsidR="00817F9D" w:rsidRPr="00072232" w:rsidRDefault="00817F9D" w:rsidP="00575A9B">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SSM</w:t>
            </w:r>
            <w:r w:rsidRPr="00072232">
              <w:rPr>
                <w:rFonts w:eastAsia="Times New Roman" w:cs="Times New Roman"/>
                <w:sz w:val="14"/>
                <w:szCs w:val="14"/>
                <w:lang w:val="kk-KZ" w:eastAsia="ru-RU"/>
              </w:rPr>
              <w:t xml:space="preserve"> </w:t>
            </w:r>
            <w:r w:rsidRPr="00072232">
              <w:rPr>
                <w:rFonts w:eastAsia="Times New Roman" w:cs="Times New Roman"/>
                <w:sz w:val="14"/>
                <w:szCs w:val="14"/>
                <w:lang w:eastAsia="ru-RU"/>
              </w:rPr>
              <w:t>3205</w:t>
            </w:r>
          </w:p>
        </w:tc>
        <w:tc>
          <w:tcPr>
            <w:tcW w:w="642"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kk-KZ" w:eastAsia="ru-RU"/>
              </w:rPr>
              <w:t>15</w:t>
            </w:r>
            <w:r w:rsidRPr="00072232">
              <w:rPr>
                <w:rFonts w:eastAsia="Times New Roman" w:cs="Times New Roman"/>
                <w:sz w:val="14"/>
                <w:szCs w:val="14"/>
                <w:lang w:eastAsia="ru-RU"/>
              </w:rPr>
              <w:t>/0/</w:t>
            </w:r>
            <w:r w:rsidRPr="00072232">
              <w:rPr>
                <w:rFonts w:eastAsia="Times New Roman" w:cs="Times New Roman"/>
                <w:sz w:val="14"/>
                <w:szCs w:val="14"/>
                <w:lang w:val="kk-KZ" w:eastAsia="ru-RU"/>
              </w:rPr>
              <w:t>30</w:t>
            </w:r>
            <w:r w:rsidRPr="00072232">
              <w:rPr>
                <w:rFonts w:eastAsia="Times New Roman" w:cs="Times New Roman"/>
                <w:sz w:val="14"/>
                <w:szCs w:val="14"/>
                <w:lang w:eastAsia="ru-RU"/>
              </w:rPr>
              <w:t>/</w:t>
            </w:r>
          </w:p>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50/10/15</w:t>
            </w:r>
          </w:p>
        </w:tc>
        <w:tc>
          <w:tcPr>
            <w:tcW w:w="361"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w:t>
            </w:r>
          </w:p>
        </w:tc>
        <w:tc>
          <w:tcPr>
            <w:tcW w:w="421" w:type="dxa"/>
            <w:shd w:val="clear" w:color="000000" w:fill="FFFFFF"/>
            <w:noWrap/>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
                <w:bCs/>
                <w:sz w:val="14"/>
                <w:szCs w:val="14"/>
                <w:lang w:val="kk-KZ" w:eastAsia="ru-RU"/>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eastAsia="ru-RU"/>
              </w:rPr>
              <w:t>Физика,  Құрылыс материалдары</w:t>
            </w:r>
            <w:r w:rsidRPr="00072232">
              <w:rPr>
                <w:rFonts w:eastAsia="Times New Roman" w:cs="Times New Roman"/>
                <w:b/>
                <w:bCs/>
                <w:sz w:val="14"/>
                <w:szCs w:val="14"/>
                <w:lang w:eastAsia="ru-RU"/>
              </w:rPr>
              <w:t xml:space="preserve">           Постреквизиттер: </w:t>
            </w:r>
            <w:r w:rsidR="004F46BA" w:rsidRPr="00072232">
              <w:rPr>
                <w:rFonts w:eastAsia="Times New Roman" w:cs="Times New Roman"/>
                <w:bCs/>
                <w:sz w:val="14"/>
                <w:szCs w:val="14"/>
                <w:lang w:eastAsia="ru-RU"/>
              </w:rPr>
              <w:t>Ағаш конструкцияларын жобалау</w:t>
            </w:r>
            <w:r w:rsidR="004F46BA" w:rsidRPr="00072232">
              <w:rPr>
                <w:rFonts w:eastAsia="Times New Roman" w:cs="Times New Roman"/>
                <w:bCs/>
                <w:sz w:val="14"/>
                <w:szCs w:val="14"/>
                <w:lang w:val="kk-KZ" w:eastAsia="ru-RU"/>
              </w:rPr>
              <w:t>, Табақша бетті конструкцияларды жобалау</w:t>
            </w:r>
          </w:p>
        </w:tc>
        <w:tc>
          <w:tcPr>
            <w:tcW w:w="3053" w:type="dxa"/>
            <w:shd w:val="clear" w:color="000000" w:fill="FFFFFF"/>
          </w:tcPr>
          <w:p w:rsidR="00817F9D" w:rsidRPr="00072232" w:rsidRDefault="00817F9D" w:rsidP="009A6EAA">
            <w:pPr>
              <w:widowControl w:val="0"/>
              <w:autoSpaceDE w:val="0"/>
              <w:autoSpaceDN w:val="0"/>
              <w:ind w:left="0" w:right="57"/>
              <w:rPr>
                <w:rFonts w:cs="Times New Roman"/>
                <w:b/>
                <w:bCs/>
                <w:color w:val="000000"/>
                <w:sz w:val="14"/>
                <w:szCs w:val="14"/>
                <w:lang w:val="kk-KZ" w:eastAsia="ru-RU"/>
              </w:rPr>
            </w:pPr>
            <w:r w:rsidRPr="00072232">
              <w:rPr>
                <w:rFonts w:cs="Times New Roman"/>
                <w:b/>
                <w:bCs/>
                <w:color w:val="000000"/>
                <w:sz w:val="14"/>
                <w:szCs w:val="14"/>
                <w:lang w:val="kk-KZ" w:eastAsia="ru-RU"/>
              </w:rPr>
              <w:t xml:space="preserve">Мақсаты: </w:t>
            </w:r>
            <w:r w:rsidRPr="00072232">
              <w:rPr>
                <w:rFonts w:cs="Times New Roman"/>
                <w:bCs/>
                <w:color w:val="000000"/>
                <w:sz w:val="14"/>
                <w:szCs w:val="14"/>
                <w:lang w:val="kk-KZ" w:eastAsia="ru-RU"/>
              </w:rPr>
              <w:t>Стандарттау, сертификаттау және метрология саласындағы теориялық білім мен практикалық дағдыларды қалыптастыру, олардың кәсіби қызметіндегі өнімдер, қызметтер мен жұмыстардың сапасын өлшеу мен бақылаудың бірлігін қамтамасыз ету міндеттерін шешу.</w:t>
            </w:r>
          </w:p>
          <w:p w:rsidR="00817F9D" w:rsidRPr="00072232" w:rsidRDefault="00817F9D" w:rsidP="009A6EAA">
            <w:pPr>
              <w:ind w:left="0" w:right="0"/>
              <w:contextualSpacing/>
              <w:rPr>
                <w:rFonts w:eastAsia="Times New Roman" w:cs="Times New Roman"/>
                <w:sz w:val="14"/>
                <w:szCs w:val="14"/>
                <w:lang w:eastAsia="ru-RU"/>
              </w:rPr>
            </w:pPr>
            <w:r w:rsidRPr="00072232">
              <w:rPr>
                <w:rFonts w:cs="Times New Roman"/>
                <w:b/>
                <w:bCs/>
                <w:color w:val="000000"/>
                <w:sz w:val="14"/>
                <w:szCs w:val="14"/>
                <w:lang w:val="kk-KZ" w:eastAsia="ru-RU"/>
              </w:rPr>
              <w:t xml:space="preserve">Мазмұны: </w:t>
            </w:r>
            <w:r w:rsidRPr="00072232">
              <w:rPr>
                <w:rFonts w:cs="Times New Roman"/>
                <w:bCs/>
                <w:color w:val="000000"/>
                <w:sz w:val="14"/>
                <w:szCs w:val="14"/>
                <w:lang w:val="kk-KZ" w:eastAsia="ru-RU"/>
              </w:rPr>
              <w:t>Стандарттау, сертификаттау және метрология объектілері. Стандарттау, техникалық реттеу, метрология және сәйкестікті растау жүйелерінің заңнамалық және нормативтік-техникалық базасы. Стандарттаудың жалпы ғылыми және арнайы әдістері. Сертификаттау және декларациялау схемалары. Өлшеу әдістері мен түрлері. Өлшеу қателіктері мен белгісіздіктерін есептеу. Метрологияның техникалық негізі. Кәсіпорындардың бәсекеге қабілеттілігін арттырудағы халықаралық менеджмент жүйелерінің рөлі.</w:t>
            </w:r>
          </w:p>
          <w:p w:rsidR="00817F9D" w:rsidRPr="00072232" w:rsidRDefault="00817F9D" w:rsidP="009A6EAA">
            <w:pPr>
              <w:ind w:left="0" w:right="0"/>
              <w:contextualSpacing/>
              <w:rPr>
                <w:rFonts w:eastAsia="Times New Roman" w:cs="Times New Roman"/>
                <w:sz w:val="14"/>
                <w:szCs w:val="14"/>
                <w:lang w:eastAsia="ru-RU"/>
              </w:rPr>
            </w:pPr>
          </w:p>
          <w:p w:rsidR="00817F9D" w:rsidRPr="00072232" w:rsidRDefault="00817F9D" w:rsidP="009A6EAA">
            <w:pPr>
              <w:ind w:left="0" w:right="0"/>
              <w:contextualSpacing/>
              <w:rPr>
                <w:rFonts w:eastAsia="Times New Roman" w:cs="Times New Roman"/>
                <w:sz w:val="14"/>
                <w:szCs w:val="14"/>
                <w:lang w:eastAsia="ru-RU"/>
              </w:rPr>
            </w:pPr>
          </w:p>
        </w:tc>
        <w:tc>
          <w:tcPr>
            <w:tcW w:w="3135" w:type="dxa"/>
            <w:shd w:val="clear" w:color="000000" w:fill="FFFFFF"/>
          </w:tcPr>
          <w:p w:rsidR="00817F9D" w:rsidRPr="00072232" w:rsidRDefault="00817F9D" w:rsidP="00A51337">
            <w:pPr>
              <w:ind w:left="0" w:right="0"/>
              <w:contextualSpacing/>
              <w:rPr>
                <w:rFonts w:eastAsia="Times New Roman" w:cs="Times New Roman"/>
                <w:sz w:val="14"/>
                <w:szCs w:val="14"/>
                <w:lang w:eastAsia="ru-RU"/>
              </w:rPr>
            </w:pPr>
            <w:r w:rsidRPr="00072232">
              <w:rPr>
                <w:rFonts w:eastAsia="Times New Roman" w:cs="Times New Roman"/>
                <w:b/>
                <w:bCs/>
                <w:sz w:val="14"/>
                <w:szCs w:val="14"/>
                <w:lang w:eastAsia="ru-RU"/>
              </w:rPr>
              <w:t xml:space="preserve">Білімі: </w:t>
            </w:r>
            <w:r w:rsidRPr="00072232">
              <w:rPr>
                <w:rFonts w:eastAsia="Times New Roman" w:cs="Times New Roman"/>
                <w:sz w:val="14"/>
                <w:szCs w:val="14"/>
                <w:lang w:eastAsia="ru-RU"/>
              </w:rPr>
              <w:t>Өнеркәсіптік және азаматтық құрылыс аясына қатысты стандарттау, сертификаттау және метрология облысындағы негізгі терминдер мен түсініктерді; стандарттың түрлері мен санаттары, метрологияның негізгі бөлімдері, өнеркәсіптік және азаматтық құрылыс аясында қолданылатын сертификаттардың түрлері мен сұлбаларын білу.</w:t>
            </w:r>
          </w:p>
          <w:p w:rsidR="00817F9D" w:rsidRPr="00072232" w:rsidRDefault="00817F9D" w:rsidP="00A51337">
            <w:pPr>
              <w:ind w:left="0" w:right="0"/>
              <w:contextualSpacing/>
              <w:rPr>
                <w:rFonts w:eastAsia="Times New Roman" w:cs="Times New Roman"/>
                <w:sz w:val="14"/>
                <w:szCs w:val="14"/>
                <w:lang w:eastAsia="ru-RU"/>
              </w:rPr>
            </w:pPr>
            <w:r w:rsidRPr="00072232">
              <w:rPr>
                <w:rFonts w:eastAsia="Times New Roman" w:cs="Times New Roman"/>
                <w:b/>
                <w:bCs/>
                <w:sz w:val="14"/>
                <w:szCs w:val="14"/>
                <w:lang w:eastAsia="ru-RU"/>
              </w:rPr>
              <w:t xml:space="preserve">Икемділігі: </w:t>
            </w:r>
            <w:r w:rsidRPr="00072232">
              <w:rPr>
                <w:rFonts w:eastAsia="Times New Roman" w:cs="Times New Roman"/>
                <w:sz w:val="14"/>
                <w:szCs w:val="14"/>
                <w:lang w:eastAsia="ru-RU"/>
              </w:rPr>
              <w:t>Техникалық және метрологиялық заңнаманы қолдануды; нормативтік құжаттармен жұмыс істеу; сәйкестікті растау нысандарын тану; халықаралық және ұлттық өлшем бірліктерін ажыратуды меңгереді.</w:t>
            </w:r>
            <w:r w:rsidRPr="00072232">
              <w:rPr>
                <w:rFonts w:eastAsia="Times New Roman" w:cs="Times New Roman"/>
                <w:sz w:val="14"/>
                <w:szCs w:val="14"/>
                <w:lang w:eastAsia="ru-RU"/>
              </w:rPr>
              <w:br/>
            </w:r>
            <w:r w:rsidRPr="00072232">
              <w:rPr>
                <w:rFonts w:eastAsia="Times New Roman" w:cs="Times New Roman"/>
                <w:b/>
                <w:bCs/>
                <w:sz w:val="14"/>
                <w:szCs w:val="14"/>
                <w:lang w:eastAsia="ru-RU"/>
              </w:rPr>
              <w:t xml:space="preserve">Дағдысы: </w:t>
            </w:r>
            <w:r w:rsidRPr="00072232">
              <w:rPr>
                <w:rFonts w:eastAsia="Times New Roman" w:cs="Times New Roman"/>
                <w:sz w:val="14"/>
                <w:szCs w:val="14"/>
                <w:lang w:eastAsia="ru-RU"/>
              </w:rPr>
              <w:t>Кәсіби қызметті жүзеге асыру үшін қажетті қолданыстағы заңдармен, нормативтік және техникалық құжаттармен жұмыс тәжірибесі, оның ішінде міндетті талаптарды бағалау және растау бойынша дағдысын  игереді.</w:t>
            </w:r>
          </w:p>
          <w:p w:rsidR="00817F9D" w:rsidRPr="00072232" w:rsidRDefault="00817F9D" w:rsidP="00A51337">
            <w:pPr>
              <w:ind w:left="0" w:right="0"/>
              <w:contextualSpacing/>
              <w:rPr>
                <w:rFonts w:eastAsia="Times New Roman" w:cs="Times New Roman"/>
                <w:sz w:val="14"/>
                <w:szCs w:val="14"/>
                <w:lang w:eastAsia="ru-RU"/>
              </w:rPr>
            </w:pPr>
            <w:r w:rsidRPr="00072232">
              <w:rPr>
                <w:rFonts w:cs="Times New Roman"/>
                <w:b/>
                <w:sz w:val="14"/>
                <w:szCs w:val="14"/>
              </w:rPr>
              <w:t xml:space="preserve">Құзіреттілігі: </w:t>
            </w:r>
            <w:r w:rsidRPr="00072232">
              <w:rPr>
                <w:rFonts w:cs="Times New Roman"/>
                <w:sz w:val="14"/>
                <w:szCs w:val="14"/>
              </w:rPr>
              <w:t>Мәдени айырмашылықтарды толерантты қабылдай отырып, өз іс-әрекеттерін түзетуді қалыптастырады</w:t>
            </w:r>
            <w:r w:rsidRPr="00072232">
              <w:rPr>
                <w:rFonts w:cs="Times New Roman"/>
                <w:b/>
                <w:sz w:val="14"/>
                <w:szCs w:val="14"/>
              </w:rPr>
              <w:t>.</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26,27</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Стандартизация, сертификация и метрология</w:t>
            </w:r>
          </w:p>
        </w:tc>
        <w:tc>
          <w:tcPr>
            <w:tcW w:w="585"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БД/                                                  ВК</w:t>
            </w:r>
          </w:p>
        </w:tc>
        <w:tc>
          <w:tcPr>
            <w:tcW w:w="971"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SSM 3205</w:t>
            </w:r>
          </w:p>
        </w:tc>
        <w:tc>
          <w:tcPr>
            <w:tcW w:w="642"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361"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w:t>
            </w:r>
          </w:p>
        </w:tc>
        <w:tc>
          <w:tcPr>
            <w:tcW w:w="421" w:type="dxa"/>
            <w:shd w:val="clear" w:color="000000" w:fill="FFFFFF"/>
            <w:noWrap/>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
                <w:bCs/>
                <w:sz w:val="14"/>
                <w:szCs w:val="14"/>
                <w:lang w:val="kk-KZ" w:eastAsia="ru-RU"/>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Физика,  Строительные материалы</w:t>
            </w:r>
            <w:r w:rsidRPr="00072232">
              <w:rPr>
                <w:rFonts w:eastAsia="Times New Roman" w:cs="Times New Roman"/>
                <w:b/>
                <w:bCs/>
                <w:sz w:val="14"/>
                <w:szCs w:val="14"/>
                <w:lang w:eastAsia="ru-RU"/>
              </w:rPr>
              <w:t xml:space="preserve">                 Постреквизиты: </w:t>
            </w:r>
            <w:r w:rsidR="004F46BA" w:rsidRPr="00072232">
              <w:rPr>
                <w:rFonts w:eastAsia="Times New Roman" w:cs="Times New Roman"/>
                <w:bCs/>
                <w:sz w:val="14"/>
                <w:szCs w:val="14"/>
                <w:lang w:eastAsia="ru-RU"/>
              </w:rPr>
              <w:t>Проектирование деревянных конструкций</w:t>
            </w:r>
            <w:r w:rsidR="004F46BA" w:rsidRPr="00072232">
              <w:rPr>
                <w:rFonts w:eastAsia="Times New Roman" w:cs="Times New Roman"/>
                <w:bCs/>
                <w:sz w:val="14"/>
                <w:szCs w:val="14"/>
                <w:lang w:val="kk-KZ" w:eastAsia="ru-RU"/>
              </w:rPr>
              <w:t>, Проектирование листовых конструкций</w:t>
            </w:r>
          </w:p>
        </w:tc>
        <w:tc>
          <w:tcPr>
            <w:tcW w:w="3053" w:type="dxa"/>
            <w:shd w:val="clear" w:color="000000" w:fill="FFFFFF"/>
          </w:tcPr>
          <w:p w:rsidR="00817F9D" w:rsidRPr="00072232" w:rsidRDefault="00817F9D" w:rsidP="009A6EAA">
            <w:pPr>
              <w:ind w:left="0" w:right="0"/>
              <w:rPr>
                <w:rFonts w:cs="Times New Roman"/>
                <w:bCs/>
                <w:sz w:val="14"/>
                <w:szCs w:val="14"/>
                <w:lang w:eastAsia="ru-RU"/>
              </w:rPr>
            </w:pPr>
            <w:r w:rsidRPr="00072232">
              <w:rPr>
                <w:rFonts w:cs="Times New Roman"/>
                <w:b/>
                <w:bCs/>
                <w:sz w:val="14"/>
                <w:szCs w:val="14"/>
                <w:lang w:eastAsia="ru-RU"/>
              </w:rPr>
              <w:t>Цель:</w:t>
            </w:r>
            <w:r w:rsidRPr="00072232">
              <w:rPr>
                <w:rFonts w:cs="Times New Roman"/>
                <w:bCs/>
                <w:sz w:val="14"/>
                <w:szCs w:val="14"/>
                <w:lang w:eastAsia="ru-RU"/>
              </w:rPr>
              <w:t xml:space="preserve"> Формирование теоретических знаний и практических навыков</w:t>
            </w:r>
            <w:r w:rsidRPr="00072232">
              <w:rPr>
                <w:rFonts w:cs="Times New Roman"/>
                <w:b/>
                <w:bCs/>
                <w:sz w:val="14"/>
                <w:szCs w:val="14"/>
                <w:lang w:eastAsia="ru-RU"/>
              </w:rPr>
              <w:t xml:space="preserve"> </w:t>
            </w:r>
            <w:r w:rsidRPr="00072232">
              <w:rPr>
                <w:rFonts w:cs="Times New Roman"/>
                <w:bCs/>
                <w:sz w:val="14"/>
                <w:szCs w:val="14"/>
                <w:lang w:eastAsia="ru-RU"/>
              </w:rPr>
              <w:t>в области стандартизации, сертификации и метрологии для решения задач по обеспечению единства измерений и контроля качества продукции, услуг и работ в своей профессиональной деятельности</w:t>
            </w:r>
          </w:p>
          <w:p w:rsidR="00817F9D" w:rsidRPr="00072232" w:rsidRDefault="00817F9D" w:rsidP="009A6EAA">
            <w:pPr>
              <w:ind w:left="0" w:right="0"/>
              <w:contextualSpacing/>
              <w:rPr>
                <w:rFonts w:eastAsia="Times New Roman" w:cs="Times New Roman"/>
                <w:b/>
                <w:bCs/>
                <w:sz w:val="14"/>
                <w:szCs w:val="14"/>
                <w:lang w:eastAsia="ru-RU"/>
              </w:rPr>
            </w:pPr>
            <w:r w:rsidRPr="00072232">
              <w:rPr>
                <w:rFonts w:cs="Times New Roman"/>
                <w:b/>
                <w:bCs/>
                <w:sz w:val="14"/>
                <w:szCs w:val="14"/>
                <w:lang w:eastAsia="ru-RU"/>
              </w:rPr>
              <w:t>Содержание:</w:t>
            </w:r>
            <w:r w:rsidRPr="00072232">
              <w:rPr>
                <w:rFonts w:cs="Times New Roman"/>
                <w:bCs/>
                <w:sz w:val="14"/>
                <w:szCs w:val="14"/>
                <w:lang w:eastAsia="ru-RU"/>
              </w:rPr>
              <w:t xml:space="preserve"> Объекты стандартизации, сертификации и метрологии. Законодательная и нормативно-техническая база систем стандартизации, технического регулирования, метрологии и подтверждения соответствия. Общенаучные и специальные методы стандартизации. Схемы сертификации и декларирования. Методы и виды измерений. Расчет погрешностей и неопределенности измерений. Техническая основа метрологии. Роль международных систем менеджмента в повышении конкурентоспособности предприятий.</w:t>
            </w:r>
          </w:p>
        </w:tc>
        <w:tc>
          <w:tcPr>
            <w:tcW w:w="3135" w:type="dxa"/>
            <w:shd w:val="clear" w:color="000000" w:fill="FFFFFF"/>
          </w:tcPr>
          <w:p w:rsidR="00817F9D" w:rsidRPr="00072232" w:rsidRDefault="00817F9D" w:rsidP="00A51337">
            <w:pPr>
              <w:ind w:left="0" w:right="0"/>
              <w:contextualSpacing/>
              <w:rPr>
                <w:rFonts w:eastAsia="Times New Roman" w:cs="Times New Roman"/>
                <w:sz w:val="14"/>
                <w:szCs w:val="14"/>
                <w:lang w:eastAsia="ru-RU"/>
              </w:rPr>
            </w:pPr>
            <w:r w:rsidRPr="00072232">
              <w:rPr>
                <w:rFonts w:eastAsia="Times New Roman" w:cs="Times New Roman"/>
                <w:b/>
                <w:bCs/>
                <w:sz w:val="14"/>
                <w:szCs w:val="14"/>
                <w:lang w:eastAsia="ru-RU"/>
              </w:rPr>
              <w:t xml:space="preserve">Знания: </w:t>
            </w:r>
            <w:r w:rsidRPr="00072232">
              <w:rPr>
                <w:rFonts w:eastAsia="Times New Roman" w:cs="Times New Roman"/>
                <w:sz w:val="14"/>
                <w:szCs w:val="14"/>
                <w:lang w:eastAsia="ru-RU"/>
              </w:rPr>
              <w:t>Основные термины и понятия в области стандартизации, метрологии, сертификации, касающиеся сферы промышленного и гражданского строительства; виды и категории стандартов, основные разделы метрологии, виды и схемы сертификации применяемых в сферы промышленного и гражданского строительства.</w:t>
            </w:r>
          </w:p>
          <w:p w:rsidR="00817F9D" w:rsidRPr="00072232" w:rsidRDefault="00817F9D" w:rsidP="00A51337">
            <w:pPr>
              <w:ind w:left="0" w:right="0"/>
              <w:contextualSpacing/>
              <w:rPr>
                <w:rFonts w:eastAsia="Times New Roman" w:cs="Times New Roman"/>
                <w:b/>
                <w:bCs/>
                <w:sz w:val="14"/>
                <w:szCs w:val="14"/>
                <w:lang w:eastAsia="ru-RU"/>
              </w:rPr>
            </w:pPr>
            <w:r w:rsidRPr="00072232">
              <w:rPr>
                <w:rFonts w:eastAsia="Times New Roman" w:cs="Times New Roman"/>
                <w:b/>
                <w:bCs/>
                <w:sz w:val="14"/>
                <w:szCs w:val="14"/>
                <w:lang w:eastAsia="ru-RU"/>
              </w:rPr>
              <w:t xml:space="preserve">Умения: </w:t>
            </w:r>
            <w:r w:rsidRPr="00072232">
              <w:rPr>
                <w:rFonts w:eastAsia="Times New Roman" w:cs="Times New Roman"/>
                <w:sz w:val="14"/>
                <w:szCs w:val="14"/>
                <w:lang w:eastAsia="ru-RU"/>
              </w:rPr>
              <w:t>Применять техническое и метрологическое законодательство; работать с нормативными документами, различать международные и национальные единицы измерения.</w:t>
            </w:r>
            <w:r w:rsidRPr="00072232">
              <w:rPr>
                <w:rFonts w:eastAsia="Times New Roman" w:cs="Times New Roman"/>
                <w:b/>
                <w:bCs/>
                <w:sz w:val="14"/>
                <w:szCs w:val="14"/>
                <w:lang w:eastAsia="ru-RU"/>
              </w:rPr>
              <w:br w:type="page"/>
            </w:r>
          </w:p>
          <w:p w:rsidR="00817F9D" w:rsidRPr="00072232" w:rsidRDefault="00817F9D" w:rsidP="00A51337">
            <w:pPr>
              <w:ind w:left="0" w:right="0"/>
              <w:contextualSpacing/>
              <w:rPr>
                <w:rFonts w:eastAsia="Times New Roman" w:cs="Times New Roman"/>
                <w:sz w:val="14"/>
                <w:szCs w:val="14"/>
                <w:lang w:eastAsia="ru-RU"/>
              </w:rPr>
            </w:pPr>
            <w:r w:rsidRPr="00072232">
              <w:rPr>
                <w:rFonts w:eastAsia="Times New Roman" w:cs="Times New Roman"/>
                <w:b/>
                <w:bCs/>
                <w:sz w:val="14"/>
                <w:szCs w:val="14"/>
                <w:lang w:eastAsia="ru-RU"/>
              </w:rPr>
              <w:t xml:space="preserve">Навыки: </w:t>
            </w:r>
            <w:r w:rsidRPr="00072232">
              <w:rPr>
                <w:rFonts w:eastAsia="Times New Roman" w:cs="Times New Roman"/>
                <w:sz w:val="14"/>
                <w:szCs w:val="14"/>
                <w:lang w:eastAsia="ru-RU"/>
              </w:rPr>
              <w:t>Опытом работы с действующими  законами, необходимыми для осуществления профессиональной деятельности, в том числе, по оценке и подтверждению обязательным требованиям.</w:t>
            </w:r>
            <w:r w:rsidRPr="00072232">
              <w:rPr>
                <w:rFonts w:eastAsia="Times New Roman" w:cs="Times New Roman"/>
                <w:sz w:val="14"/>
                <w:szCs w:val="14"/>
                <w:lang w:eastAsia="ru-RU"/>
              </w:rPr>
              <w:br w:type="page"/>
            </w:r>
            <w:r w:rsidRPr="00072232">
              <w:rPr>
                <w:rFonts w:eastAsia="Times New Roman" w:cs="Times New Roman"/>
                <w:sz w:val="14"/>
                <w:szCs w:val="14"/>
                <w:lang w:eastAsia="ru-RU"/>
              </w:rPr>
              <w:br w:type="page"/>
            </w:r>
          </w:p>
          <w:p w:rsidR="00817F9D" w:rsidRPr="00072232" w:rsidRDefault="00817F9D" w:rsidP="00A51337">
            <w:pPr>
              <w:ind w:left="0" w:right="0"/>
              <w:contextualSpacing/>
              <w:rPr>
                <w:rFonts w:cs="Times New Roman"/>
                <w:sz w:val="14"/>
                <w:szCs w:val="14"/>
              </w:rPr>
            </w:pPr>
            <w:r w:rsidRPr="00072232">
              <w:rPr>
                <w:rFonts w:cs="Times New Roman"/>
                <w:b/>
                <w:sz w:val="14"/>
                <w:szCs w:val="14"/>
              </w:rPr>
              <w:t xml:space="preserve">Компетенции: </w:t>
            </w:r>
            <w:r w:rsidRPr="00072232">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26,27</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Standardization, certification and metrology</w:t>
            </w:r>
          </w:p>
        </w:tc>
        <w:tc>
          <w:tcPr>
            <w:tcW w:w="585"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BD/                                                   H</w:t>
            </w:r>
            <w:r w:rsidRPr="00072232">
              <w:rPr>
                <w:rFonts w:cs="Times New Roman"/>
                <w:sz w:val="14"/>
                <w:szCs w:val="14"/>
                <w:lang w:val="en-US"/>
              </w:rPr>
              <w:t>s</w:t>
            </w:r>
            <w:r w:rsidRPr="00072232">
              <w:rPr>
                <w:rFonts w:cs="Times New Roman"/>
                <w:sz w:val="14"/>
                <w:szCs w:val="14"/>
              </w:rPr>
              <w:t>C</w:t>
            </w:r>
          </w:p>
        </w:tc>
        <w:tc>
          <w:tcPr>
            <w:tcW w:w="971"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SCM 3205</w:t>
            </w:r>
          </w:p>
        </w:tc>
        <w:tc>
          <w:tcPr>
            <w:tcW w:w="642"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361"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w:t>
            </w:r>
          </w:p>
        </w:tc>
        <w:tc>
          <w:tcPr>
            <w:tcW w:w="421" w:type="dxa"/>
            <w:shd w:val="clear" w:color="000000" w:fill="FFFFFF"/>
            <w:noWrap/>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
                <w:sz w:val="14"/>
                <w:szCs w:val="14"/>
                <w:lang w:val="kk-KZ" w:eastAsia="ru-RU"/>
              </w:rPr>
            </w:pPr>
            <w:r w:rsidRPr="00072232">
              <w:rPr>
                <w:rFonts w:eastAsia="Times New Roman" w:cs="Times New Roman"/>
                <w:b/>
                <w:bCs/>
                <w:sz w:val="14"/>
                <w:szCs w:val="14"/>
                <w:lang w:val="en-US" w:eastAsia="ru-RU"/>
              </w:rPr>
              <w:t xml:space="preserve">Prerequisites: </w:t>
            </w:r>
            <w:r w:rsidRPr="00072232">
              <w:rPr>
                <w:rFonts w:eastAsia="Times New Roman" w:cs="Times New Roman"/>
                <w:bCs/>
                <w:sz w:val="14"/>
                <w:szCs w:val="14"/>
                <w:lang w:val="en-US" w:eastAsia="ru-RU"/>
              </w:rPr>
              <w:t>Physics, Construction Materials</w:t>
            </w:r>
            <w:r w:rsidRPr="00072232">
              <w:rPr>
                <w:rFonts w:eastAsia="Times New Roman" w:cs="Times New Roman"/>
                <w:b/>
                <w:bCs/>
                <w:sz w:val="14"/>
                <w:szCs w:val="14"/>
                <w:lang w:val="en-US" w:eastAsia="ru-RU"/>
              </w:rPr>
              <w:t xml:space="preserve">                                                Post-requisites:</w:t>
            </w:r>
            <w:r w:rsidRPr="00072232">
              <w:rPr>
                <w:rFonts w:eastAsia="Times New Roman" w:cs="Times New Roman"/>
                <w:bCs/>
                <w:sz w:val="14"/>
                <w:szCs w:val="14"/>
                <w:lang w:val="en-US" w:eastAsia="ru-RU"/>
              </w:rPr>
              <w:t xml:space="preserve">                                              </w:t>
            </w:r>
            <w:r w:rsidR="004F46BA" w:rsidRPr="00072232">
              <w:rPr>
                <w:rFonts w:eastAsia="Times New Roman" w:cs="Times New Roman"/>
                <w:bCs/>
                <w:sz w:val="14"/>
                <w:szCs w:val="14"/>
                <w:lang w:val="en-US" w:eastAsia="ru-RU"/>
              </w:rPr>
              <w:t>Design of Wooden Constructions</w:t>
            </w:r>
            <w:r w:rsidR="004F46BA" w:rsidRPr="00072232">
              <w:rPr>
                <w:rFonts w:eastAsia="Times New Roman" w:cs="Times New Roman"/>
                <w:bCs/>
                <w:sz w:val="14"/>
                <w:szCs w:val="14"/>
                <w:lang w:val="kk-KZ" w:eastAsia="ru-RU"/>
              </w:rPr>
              <w:t>, Design of Sheet  Constructions</w:t>
            </w:r>
          </w:p>
        </w:tc>
        <w:tc>
          <w:tcPr>
            <w:tcW w:w="3053" w:type="dxa"/>
            <w:shd w:val="clear" w:color="000000" w:fill="FFFFFF"/>
          </w:tcPr>
          <w:p w:rsidR="00817F9D" w:rsidRPr="00072232" w:rsidRDefault="00817F9D" w:rsidP="009A6EAA">
            <w:pPr>
              <w:ind w:left="0" w:right="0"/>
              <w:rPr>
                <w:rFonts w:cs="Times New Roman"/>
                <w:sz w:val="14"/>
                <w:szCs w:val="14"/>
                <w:lang w:val="en-US"/>
              </w:rPr>
            </w:pPr>
            <w:r w:rsidRPr="00072232">
              <w:rPr>
                <w:rFonts w:cs="Times New Roman"/>
                <w:b/>
                <w:bCs/>
                <w:sz w:val="14"/>
                <w:szCs w:val="14"/>
                <w:lang w:val="en-US"/>
              </w:rPr>
              <w:t>Purpose:</w:t>
            </w:r>
            <w:r w:rsidRPr="00072232">
              <w:rPr>
                <w:rFonts w:cs="Times New Roman"/>
                <w:sz w:val="14"/>
                <w:szCs w:val="14"/>
                <w:lang w:val="en-US"/>
              </w:rPr>
              <w:t xml:space="preserve"> formation of theoretical knowledge and practical skills in the field of standardization, certification and metrology to solve problems of ensuring the uniformity of measurements and quality control of products, services and works in their professional activities.</w:t>
            </w:r>
          </w:p>
          <w:p w:rsidR="00817F9D" w:rsidRPr="00072232" w:rsidRDefault="00817F9D" w:rsidP="009A6EAA">
            <w:pPr>
              <w:ind w:left="0" w:right="0"/>
              <w:contextualSpacing/>
              <w:rPr>
                <w:rFonts w:eastAsia="Times New Roman" w:cs="Times New Roman"/>
                <w:sz w:val="14"/>
                <w:szCs w:val="14"/>
                <w:lang w:val="en-US" w:eastAsia="ru-RU"/>
              </w:rPr>
            </w:pPr>
            <w:r w:rsidRPr="00072232">
              <w:rPr>
                <w:rFonts w:cs="Times New Roman"/>
                <w:b/>
                <w:bCs/>
                <w:sz w:val="14"/>
                <w:szCs w:val="14"/>
                <w:lang w:val="en-US"/>
              </w:rPr>
              <w:lastRenderedPageBreak/>
              <w:t>Content:</w:t>
            </w:r>
            <w:r w:rsidRPr="00072232">
              <w:rPr>
                <w:rFonts w:cs="Times New Roman"/>
                <w:sz w:val="14"/>
                <w:szCs w:val="14"/>
                <w:lang w:val="en-US"/>
              </w:rPr>
              <w:t xml:space="preserve"> Objects of standardization, certification and metrology. Legislative and regulatory-technical base of standardization systems, technical regulation, metrology and conformity assessment. General scientific and special methods of standardization. Certification and declaration schemes. Methods and types of measurements. Calculation of measurement errors and uncertainties. The technical basis of metrology. The role of international management systems in improving the competitiveness of enterprises.</w:t>
            </w:r>
          </w:p>
        </w:tc>
        <w:tc>
          <w:tcPr>
            <w:tcW w:w="3135" w:type="dxa"/>
            <w:shd w:val="clear" w:color="000000" w:fill="FFFFFF"/>
          </w:tcPr>
          <w:p w:rsidR="00817F9D" w:rsidRPr="00072232" w:rsidRDefault="00817F9D" w:rsidP="00A51337">
            <w:pPr>
              <w:ind w:left="0" w:right="0"/>
              <w:contextualSpacing/>
              <w:rPr>
                <w:rFonts w:eastAsia="Times New Roman" w:cs="Times New Roman"/>
                <w:sz w:val="14"/>
                <w:szCs w:val="14"/>
                <w:lang w:val="en-US" w:eastAsia="ru-RU"/>
              </w:rPr>
            </w:pPr>
            <w:r w:rsidRPr="00072232">
              <w:rPr>
                <w:rFonts w:eastAsia="Times New Roman" w:cs="Times New Roman"/>
                <w:b/>
                <w:bCs/>
                <w:sz w:val="14"/>
                <w:szCs w:val="14"/>
                <w:lang w:val="en-US" w:eastAsia="ru-RU"/>
              </w:rPr>
              <w:lastRenderedPageBreak/>
              <w:t>Knowledge:</w:t>
            </w:r>
            <w:r w:rsidRPr="00072232">
              <w:rPr>
                <w:rFonts w:eastAsia="Times New Roman" w:cs="Times New Roman"/>
                <w:sz w:val="14"/>
                <w:szCs w:val="14"/>
                <w:lang w:val="en-US" w:eastAsia="ru-RU"/>
              </w:rPr>
              <w:t xml:space="preserve"> Basic terms and concepts in the field of standardization, metrology, certification, concerning the sphere of industrial and civil construction; types and categories of standards, the main sections of metrology, types and schemes of certification used in the sphere of industrial and </w:t>
            </w:r>
            <w:r w:rsidRPr="00072232">
              <w:rPr>
                <w:rFonts w:eastAsia="Times New Roman" w:cs="Times New Roman"/>
                <w:sz w:val="14"/>
                <w:szCs w:val="14"/>
                <w:lang w:val="en-US" w:eastAsia="ru-RU"/>
              </w:rPr>
              <w:lastRenderedPageBreak/>
              <w:t>civil construction.</w:t>
            </w:r>
          </w:p>
          <w:p w:rsidR="00817F9D" w:rsidRPr="00072232" w:rsidRDefault="00817F9D" w:rsidP="00A51337">
            <w:pPr>
              <w:ind w:left="0" w:right="0"/>
              <w:contextualSpacing/>
              <w:rPr>
                <w:rFonts w:eastAsia="Times New Roman" w:cs="Times New Roman"/>
                <w:sz w:val="14"/>
                <w:szCs w:val="14"/>
                <w:lang w:val="en-US" w:eastAsia="ru-RU"/>
              </w:rPr>
            </w:pPr>
            <w:r w:rsidRPr="00072232">
              <w:rPr>
                <w:rFonts w:eastAsia="Times New Roman" w:cs="Times New Roman"/>
                <w:b/>
                <w:bCs/>
                <w:sz w:val="14"/>
                <w:szCs w:val="14"/>
                <w:lang w:val="en-US" w:eastAsia="ru-RU"/>
              </w:rPr>
              <w:t xml:space="preserve">Abilities: </w:t>
            </w:r>
            <w:r w:rsidRPr="00072232">
              <w:rPr>
                <w:rFonts w:eastAsia="Times New Roman" w:cs="Times New Roman"/>
                <w:sz w:val="14"/>
                <w:szCs w:val="14"/>
                <w:lang w:val="en-US" w:eastAsia="ru-RU"/>
              </w:rPr>
              <w:t>apply technical and metrological legislation; work with normative documents; to recognize forms of confirmation of conformity; distinguish between international and national units of measurement.</w:t>
            </w:r>
          </w:p>
          <w:p w:rsidR="00817F9D" w:rsidRPr="00072232" w:rsidRDefault="00817F9D" w:rsidP="00A51337">
            <w:pPr>
              <w:ind w:left="0" w:right="0"/>
              <w:contextualSpacing/>
              <w:rPr>
                <w:rFonts w:eastAsia="Times New Roman" w:cs="Times New Roman"/>
                <w:sz w:val="14"/>
                <w:szCs w:val="14"/>
                <w:lang w:val="en-US" w:eastAsia="ru-RU"/>
              </w:rPr>
            </w:pPr>
            <w:r w:rsidRPr="00072232">
              <w:rPr>
                <w:rFonts w:eastAsia="Times New Roman" w:cs="Times New Roman"/>
                <w:b/>
                <w:bCs/>
                <w:sz w:val="14"/>
                <w:szCs w:val="14"/>
                <w:lang w:val="en-US" w:eastAsia="ru-RU"/>
              </w:rPr>
              <w:t>Skills:</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Е</w:t>
            </w:r>
            <w:r w:rsidRPr="00072232">
              <w:rPr>
                <w:rFonts w:eastAsia="Times New Roman" w:cs="Times New Roman"/>
                <w:sz w:val="14"/>
                <w:szCs w:val="14"/>
                <w:lang w:val="en-US" w:eastAsia="ru-RU"/>
              </w:rPr>
              <w:t>xperience in working with existing laws, regulatory and technical documents necessary for the implementation of professional activities, including assessment and confirmation of mandatory requirements.</w:t>
            </w:r>
          </w:p>
          <w:p w:rsidR="00817F9D" w:rsidRPr="00072232" w:rsidRDefault="00817F9D" w:rsidP="00A51337">
            <w:pPr>
              <w:ind w:left="0" w:right="0"/>
              <w:contextualSpacing/>
              <w:rPr>
                <w:rFonts w:cs="Times New Roman"/>
                <w:sz w:val="14"/>
                <w:szCs w:val="14"/>
                <w:lang w:val="en-US"/>
              </w:rPr>
            </w:pPr>
            <w:r w:rsidRPr="00072232">
              <w:rPr>
                <w:rFonts w:cs="Times New Roman"/>
                <w:b/>
                <w:sz w:val="14"/>
                <w:szCs w:val="14"/>
                <w:lang w:val="en-US"/>
              </w:rPr>
              <w:t>Competencies:</w:t>
            </w:r>
            <w:r w:rsidRPr="00072232">
              <w:rPr>
                <w:rFonts w:cs="Times New Roman"/>
                <w:b/>
                <w:sz w:val="14"/>
                <w:szCs w:val="14"/>
                <w:lang w:val="kk-KZ"/>
              </w:rPr>
              <w:t xml:space="preserve"> </w:t>
            </w:r>
            <w:r w:rsidRPr="00072232">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26,27</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 xml:space="preserve">Геодезия                                                                                                                                                                                                                                             </w:t>
            </w:r>
          </w:p>
        </w:tc>
        <w:tc>
          <w:tcPr>
            <w:tcW w:w="585"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817F9D" w:rsidRPr="00072232" w:rsidRDefault="00817F9D" w:rsidP="00A51337">
            <w:pPr>
              <w:ind w:left="0" w:right="0"/>
              <w:jc w:val="center"/>
              <w:rPr>
                <w:rFonts w:cs="Times New Roman"/>
                <w:sz w:val="14"/>
                <w:szCs w:val="14"/>
                <w:lang w:val="kk-KZ"/>
              </w:rPr>
            </w:pPr>
            <w:r w:rsidRPr="00072232">
              <w:rPr>
                <w:rFonts w:cs="Times New Roman"/>
                <w:sz w:val="14"/>
                <w:szCs w:val="14"/>
              </w:rPr>
              <w:t>Geo                              121</w:t>
            </w:r>
            <w:r w:rsidRPr="00072232">
              <w:rPr>
                <w:rFonts w:cs="Times New Roman"/>
                <w:sz w:val="14"/>
                <w:szCs w:val="14"/>
                <w:lang w:val="kk-KZ"/>
              </w:rPr>
              <w:t>1</w:t>
            </w:r>
          </w:p>
        </w:tc>
        <w:tc>
          <w:tcPr>
            <w:tcW w:w="642"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15/0/30/</w:t>
            </w:r>
          </w:p>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50/10/15</w:t>
            </w:r>
          </w:p>
        </w:tc>
        <w:tc>
          <w:tcPr>
            <w:tcW w:w="361"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w:t>
            </w:r>
          </w:p>
        </w:tc>
        <w:tc>
          <w:tcPr>
            <w:tcW w:w="421" w:type="dxa"/>
            <w:shd w:val="clear" w:color="000000" w:fill="FFFFFF"/>
            <w:noWrap/>
          </w:tcPr>
          <w:p w:rsidR="00817F9D" w:rsidRPr="00072232" w:rsidRDefault="00817F9D" w:rsidP="00A51337">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jc w:val="left"/>
              <w:rPr>
                <w:rFonts w:cs="Times New Roman"/>
                <w:sz w:val="14"/>
                <w:szCs w:val="14"/>
              </w:rPr>
            </w:pPr>
            <w:r w:rsidRPr="00072232">
              <w:rPr>
                <w:rFonts w:cs="Times New Roman"/>
                <w:b/>
                <w:bCs/>
                <w:sz w:val="14"/>
                <w:szCs w:val="14"/>
              </w:rPr>
              <w:t xml:space="preserve">Пререквизиттер: </w:t>
            </w:r>
            <w:r w:rsidRPr="00072232">
              <w:rPr>
                <w:rFonts w:cs="Times New Roman"/>
                <w:bCs/>
                <w:sz w:val="14"/>
                <w:szCs w:val="14"/>
                <w:lang w:val="kk-KZ"/>
              </w:rPr>
              <w:t>Мектеп бағдарламасының</w:t>
            </w:r>
            <w:r w:rsidRPr="00072232">
              <w:rPr>
                <w:rFonts w:cs="Times New Roman"/>
                <w:b/>
                <w:bCs/>
                <w:sz w:val="14"/>
                <w:szCs w:val="14"/>
                <w:lang w:val="kk-KZ"/>
              </w:rPr>
              <w:t xml:space="preserve"> </w:t>
            </w:r>
            <w:r w:rsidRPr="00072232">
              <w:rPr>
                <w:rFonts w:cs="Times New Roman"/>
                <w:sz w:val="14"/>
                <w:szCs w:val="14"/>
              </w:rPr>
              <w:t>Математика</w:t>
            </w:r>
            <w:r w:rsidRPr="00072232">
              <w:rPr>
                <w:rFonts w:cs="Times New Roman"/>
                <w:sz w:val="14"/>
                <w:szCs w:val="14"/>
                <w:lang w:val="kk-KZ"/>
              </w:rPr>
              <w:t xml:space="preserve"> пәні</w:t>
            </w:r>
            <w:r w:rsidRPr="00072232">
              <w:rPr>
                <w:rFonts w:cs="Times New Roman"/>
                <w:sz w:val="14"/>
                <w:szCs w:val="14"/>
              </w:rPr>
              <w:t xml:space="preserve"> </w:t>
            </w:r>
          </w:p>
          <w:p w:rsidR="00817F9D" w:rsidRPr="00072232" w:rsidRDefault="00817F9D" w:rsidP="009A6EAA">
            <w:pPr>
              <w:ind w:left="0" w:right="-110"/>
              <w:jc w:val="left"/>
              <w:rPr>
                <w:rFonts w:cs="Times New Roman"/>
                <w:b/>
                <w:bCs/>
                <w:sz w:val="14"/>
                <w:szCs w:val="14"/>
              </w:rPr>
            </w:pPr>
            <w:r w:rsidRPr="00072232">
              <w:rPr>
                <w:rFonts w:cs="Times New Roman"/>
                <w:b/>
                <w:bCs/>
                <w:sz w:val="14"/>
                <w:szCs w:val="14"/>
              </w:rPr>
              <w:t xml:space="preserve">Постреквизиттер: </w:t>
            </w:r>
            <w:r w:rsidRPr="00072232">
              <w:rPr>
                <w:rFonts w:cs="Times New Roman"/>
                <w:bCs/>
                <w:sz w:val="14"/>
                <w:szCs w:val="14"/>
              </w:rPr>
              <w:t xml:space="preserve">Ғимараттар мен имараттардың инженерлік жүйелері, Құрылыс өндірісінің технологиясы, Оқу </w:t>
            </w:r>
            <w:r w:rsidRPr="00072232">
              <w:rPr>
                <w:rFonts w:cs="Times New Roman"/>
                <w:bCs/>
                <w:sz w:val="14"/>
                <w:szCs w:val="14"/>
                <w:lang w:val="kk-KZ"/>
              </w:rPr>
              <w:t>практикасы</w:t>
            </w:r>
            <w:r w:rsidRPr="00072232">
              <w:rPr>
                <w:rFonts w:cs="Times New Roman"/>
                <w:b/>
                <w:bCs/>
                <w:sz w:val="14"/>
                <w:szCs w:val="14"/>
              </w:rPr>
              <w:br/>
            </w:r>
          </w:p>
        </w:tc>
        <w:tc>
          <w:tcPr>
            <w:tcW w:w="3053" w:type="dxa"/>
            <w:shd w:val="clear" w:color="000000" w:fill="FFFFFF"/>
          </w:tcPr>
          <w:p w:rsidR="00817F9D" w:rsidRPr="00072232" w:rsidRDefault="00817F9D" w:rsidP="009A6EAA">
            <w:pPr>
              <w:widowControl w:val="0"/>
              <w:autoSpaceDE w:val="0"/>
              <w:autoSpaceDN w:val="0"/>
              <w:ind w:left="0" w:right="57"/>
              <w:rPr>
                <w:sz w:val="14"/>
                <w:szCs w:val="14"/>
                <w:lang w:val="kk-KZ"/>
              </w:rPr>
            </w:pPr>
            <w:r w:rsidRPr="00072232">
              <w:rPr>
                <w:rFonts w:cs="Times New Roman"/>
                <w:b/>
                <w:bCs/>
                <w:color w:val="000000"/>
                <w:sz w:val="14"/>
                <w:szCs w:val="14"/>
                <w:lang w:val="kk-KZ"/>
              </w:rPr>
              <w:t xml:space="preserve">Мақсаты: </w:t>
            </w:r>
            <w:r w:rsidRPr="00072232">
              <w:rPr>
                <w:rStyle w:val="y2iqfc"/>
                <w:rFonts w:cs="Times New Roman"/>
                <w:sz w:val="14"/>
                <w:szCs w:val="14"/>
                <w:lang w:val="kk-KZ"/>
              </w:rPr>
              <w:t xml:space="preserve">Түрлі инженерлік имараттарды іздену, жобалау, тұрғызу, пайдалану кезінде геодезиялық жұмыстарды орындау </w:t>
            </w:r>
            <w:r w:rsidRPr="00072232">
              <w:rPr>
                <w:rStyle w:val="y2iqfc"/>
                <w:rFonts w:eastAsiaTheme="majorEastAsia" w:cs="Times New Roman"/>
                <w:sz w:val="14"/>
                <w:szCs w:val="14"/>
                <w:lang w:val="kk-KZ"/>
              </w:rPr>
              <w:t>барысында</w:t>
            </w:r>
            <w:r w:rsidRPr="00072232">
              <w:rPr>
                <w:rStyle w:val="y2iqfc"/>
                <w:rFonts w:cs="Times New Roman"/>
                <w:sz w:val="14"/>
                <w:szCs w:val="14"/>
                <w:lang w:val="kk-KZ"/>
              </w:rPr>
              <w:t xml:space="preserve"> жан-жақты теориялық білім мен практикалық дағдыларды қалыптастыру.</w:t>
            </w:r>
          </w:p>
          <w:p w:rsidR="00817F9D" w:rsidRPr="00072232" w:rsidRDefault="00817F9D" w:rsidP="009A6EAA">
            <w:pPr>
              <w:ind w:left="0" w:right="0"/>
              <w:rPr>
                <w:rFonts w:cs="Times New Roman"/>
                <w:sz w:val="14"/>
                <w:szCs w:val="14"/>
                <w:lang w:val="kk-KZ"/>
              </w:rPr>
            </w:pPr>
            <w:r w:rsidRPr="00072232">
              <w:rPr>
                <w:rFonts w:cs="Times New Roman"/>
                <w:b/>
                <w:bCs/>
                <w:color w:val="000000"/>
                <w:sz w:val="14"/>
                <w:szCs w:val="14"/>
                <w:lang w:val="kk-KZ"/>
              </w:rPr>
              <w:t xml:space="preserve">Мазмұны: </w:t>
            </w:r>
            <w:r w:rsidRPr="00072232">
              <w:rPr>
                <w:rFonts w:cs="Times New Roman"/>
                <w:bCs/>
                <w:color w:val="000000"/>
                <w:sz w:val="14"/>
                <w:szCs w:val="14"/>
                <w:lang w:val="kk-KZ"/>
              </w:rPr>
              <w:t>Жердің пішіні мен өлшемдері. Геодезиялық өлшеулер, түсірілім түрлері, олардың жіктелуі, құрылыста геодезиялық жұмыстарды орындау тәсілдері. Бұрыштық және сызықтық өлшеулер үшін қолданылатын геодезиялық аспаптардың құрылысы. Зерттеу әдістері, инженерлік-геодезиялық желілерді құру, бөлу жұмыстары, құрылыстардың деформацияларын бақылау әдістері. Инженерлік-геодезиялық міндеттерді шешу кезінде геодезиялық аспаптармен жұмыс. Теодолиттік түсірілім, трасса профилін құру, ғимарат осьтерін рельефке шығару және басқа да міндеттер.</w:t>
            </w:r>
          </w:p>
        </w:tc>
        <w:tc>
          <w:tcPr>
            <w:tcW w:w="3135" w:type="dxa"/>
            <w:shd w:val="clear" w:color="000000" w:fill="FFFFFF"/>
          </w:tcPr>
          <w:p w:rsidR="00817F9D" w:rsidRPr="00072232" w:rsidRDefault="00817F9D" w:rsidP="00A51337">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Білімі</w:t>
            </w:r>
            <w:r w:rsidRPr="00072232">
              <w:rPr>
                <w:rFonts w:ascii="Times New Roman" w:hAnsi="Times New Roman" w:cs="Times New Roman"/>
                <w:b/>
                <w:bCs/>
                <w:sz w:val="14"/>
                <w:szCs w:val="14"/>
                <w:lang w:val="kk-KZ"/>
              </w:rPr>
              <w:t>:</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 xml:space="preserve">Имараттарды іздестіру, жобалау, тұрғызу және пайдалануды қамтамасыз ететін геодезиялық жұмыстардың технологиялары мен құрамы; типтік инженерлік-геодезиялық есептерді және олардың геометриялық мағынасын шешетін негізгі талаптарды біледі. </w:t>
            </w:r>
          </w:p>
          <w:p w:rsidR="00817F9D" w:rsidRPr="00072232" w:rsidRDefault="00817F9D" w:rsidP="00A51337">
            <w:pPr>
              <w:pStyle w:val="HTML"/>
              <w:jc w:val="both"/>
              <w:rPr>
                <w:rFonts w:ascii="Times New Roman" w:hAnsi="Times New Roman" w:cs="Times New Roman"/>
                <w:sz w:val="14"/>
                <w:szCs w:val="14"/>
                <w:lang w:val="kk-KZ"/>
              </w:rPr>
            </w:pPr>
            <w:r w:rsidRPr="00072232">
              <w:rPr>
                <w:rFonts w:ascii="Times New Roman" w:hAnsi="Times New Roman" w:cs="Times New Roman"/>
                <w:b/>
                <w:bCs/>
                <w:sz w:val="14"/>
                <w:szCs w:val="14"/>
                <w:lang w:val="kk-KZ"/>
              </w:rPr>
              <w:t xml:space="preserve">Икемділігі: </w:t>
            </w:r>
            <w:r w:rsidRPr="00072232">
              <w:rPr>
                <w:rStyle w:val="y2iqfc"/>
                <w:rFonts w:ascii="Times New Roman" w:hAnsi="Times New Roman" w:cs="Times New Roman"/>
                <w:sz w:val="14"/>
                <w:szCs w:val="14"/>
                <w:lang w:val="kk-KZ"/>
              </w:rPr>
              <w:t>Топографиялық материалды пайдалану, оның ішінде топографиялық картаны оқу, оның негізінде графикалық және математикалық есептеулерді шығару; құрылыс объектілерін құруға байланысты нақты тапсырмаларды қою, оларға сәйкес геодезиялық қызметкер, құрылыс шектеулеріне негізделген талаптарды көрсете отырып, жұмыс бағытын; құрылысты дәл бөлуді біледі.</w:t>
            </w:r>
          </w:p>
          <w:p w:rsidR="00817F9D" w:rsidRPr="00072232" w:rsidRDefault="00817F9D" w:rsidP="00A51337">
            <w:pPr>
              <w:pStyle w:val="HTML"/>
              <w:jc w:val="both"/>
              <w:rPr>
                <w:rFonts w:ascii="Times New Roman" w:hAnsi="Times New Roman" w:cs="Times New Roman"/>
                <w:sz w:val="14"/>
                <w:szCs w:val="14"/>
                <w:lang w:val="kk-KZ"/>
              </w:rPr>
            </w:pPr>
            <w:r w:rsidRPr="00072232">
              <w:rPr>
                <w:rFonts w:ascii="Times New Roman" w:hAnsi="Times New Roman" w:cs="Times New Roman"/>
                <w:b/>
                <w:bCs/>
                <w:sz w:val="14"/>
                <w:szCs w:val="14"/>
                <w:lang w:val="kk-KZ"/>
              </w:rPr>
              <w:t xml:space="preserve">Дағдысы: </w:t>
            </w:r>
            <w:r w:rsidRPr="00072232">
              <w:rPr>
                <w:rStyle w:val="y2iqfc"/>
                <w:rFonts w:ascii="Times New Roman" w:hAnsi="Times New Roman" w:cs="Times New Roman"/>
                <w:sz w:val="14"/>
                <w:szCs w:val="14"/>
                <w:lang w:val="kk-KZ"/>
              </w:rPr>
              <w:t>Нақты өндірістік жағдайларда негізгі геодезиялық аспаптармен жұмыс істеу дағдыларын алу; далалық немесе камералық геодезиялық өлшемдерге алдын ала және қорытынды бағалауды орындау; әдебиеттермен және қазіргі геодезиялық аспаптармен жұмыс істеуді меңгереді.</w:t>
            </w:r>
          </w:p>
          <w:p w:rsidR="00817F9D" w:rsidRPr="00072232" w:rsidRDefault="00817F9D" w:rsidP="00A51337">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Құзіреттілігі:</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Өзінің кәсіби қызметінде болашақ мамандығының әлеуметтік мәнін жоғары деңгейде меңгере отырып, кәсіби білімі мен қасиеттерін тәжірибеде пайдалануға бейімдейді, жаңа технологиялық зерттеулер мен жобаларды жобалайды.</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46,65</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Геодезия</w:t>
            </w:r>
          </w:p>
        </w:tc>
        <w:tc>
          <w:tcPr>
            <w:tcW w:w="585"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A51337">
            <w:pPr>
              <w:ind w:left="0" w:right="0"/>
              <w:jc w:val="center"/>
              <w:rPr>
                <w:rFonts w:cs="Times New Roman"/>
                <w:sz w:val="14"/>
                <w:szCs w:val="14"/>
                <w:lang w:val="kk-KZ"/>
              </w:rPr>
            </w:pPr>
            <w:r w:rsidRPr="00072232">
              <w:rPr>
                <w:rFonts w:cs="Times New Roman"/>
                <w:sz w:val="14"/>
                <w:szCs w:val="14"/>
              </w:rPr>
              <w:t>Geo                              121</w:t>
            </w:r>
            <w:r w:rsidRPr="00072232">
              <w:rPr>
                <w:rFonts w:cs="Times New Roman"/>
                <w:sz w:val="14"/>
                <w:szCs w:val="14"/>
                <w:lang w:val="kk-KZ"/>
              </w:rPr>
              <w:t>1</w:t>
            </w:r>
          </w:p>
        </w:tc>
        <w:tc>
          <w:tcPr>
            <w:tcW w:w="642"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p>
        </w:tc>
        <w:tc>
          <w:tcPr>
            <w:tcW w:w="361"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w:t>
            </w:r>
          </w:p>
        </w:tc>
        <w:tc>
          <w:tcPr>
            <w:tcW w:w="421" w:type="dxa"/>
            <w:shd w:val="clear" w:color="000000" w:fill="FFFFFF"/>
            <w:noWrap/>
          </w:tcPr>
          <w:p w:rsidR="00817F9D" w:rsidRPr="00072232" w:rsidRDefault="00817F9D" w:rsidP="00A51337">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jc w:val="left"/>
              <w:rPr>
                <w:rFonts w:cs="Times New Roman"/>
                <w:b/>
                <w:bCs/>
                <w:sz w:val="14"/>
                <w:szCs w:val="14"/>
                <w:lang w:val="kk-KZ"/>
              </w:rPr>
            </w:pPr>
            <w:r w:rsidRPr="00072232">
              <w:rPr>
                <w:rFonts w:cs="Times New Roman"/>
                <w:b/>
                <w:bCs/>
                <w:sz w:val="14"/>
                <w:szCs w:val="14"/>
              </w:rPr>
              <w:t xml:space="preserve">Пререквизиты: </w:t>
            </w:r>
            <w:r w:rsidRPr="00072232">
              <w:rPr>
                <w:rFonts w:cs="Times New Roman"/>
                <w:bCs/>
                <w:sz w:val="14"/>
                <w:szCs w:val="14"/>
                <w:lang w:val="kk-KZ"/>
              </w:rPr>
              <w:t>Школьная программа дисциплины</w:t>
            </w:r>
            <w:r w:rsidRPr="00072232">
              <w:rPr>
                <w:rFonts w:cs="Times New Roman"/>
                <w:b/>
                <w:bCs/>
                <w:sz w:val="14"/>
                <w:szCs w:val="14"/>
                <w:lang w:val="kk-KZ"/>
              </w:rPr>
              <w:t xml:space="preserve"> </w:t>
            </w:r>
            <w:r w:rsidRPr="00072232">
              <w:rPr>
                <w:rFonts w:cs="Times New Roman"/>
                <w:sz w:val="14"/>
                <w:szCs w:val="14"/>
              </w:rPr>
              <w:t>Математика</w:t>
            </w:r>
          </w:p>
          <w:p w:rsidR="00817F9D" w:rsidRPr="00072232" w:rsidRDefault="00817F9D" w:rsidP="009A6EAA">
            <w:pPr>
              <w:ind w:left="0" w:right="-110"/>
              <w:jc w:val="left"/>
              <w:rPr>
                <w:rFonts w:cs="Times New Roman"/>
                <w:b/>
                <w:bCs/>
                <w:sz w:val="14"/>
                <w:szCs w:val="14"/>
                <w:lang w:val="kk-KZ"/>
              </w:rPr>
            </w:pPr>
            <w:r w:rsidRPr="00072232">
              <w:rPr>
                <w:rFonts w:cs="Times New Roman"/>
                <w:b/>
                <w:bCs/>
                <w:sz w:val="14"/>
                <w:szCs w:val="14"/>
              </w:rPr>
              <w:t xml:space="preserve">Постреквизиты: </w:t>
            </w:r>
            <w:r w:rsidRPr="00072232">
              <w:rPr>
                <w:rFonts w:cs="Times New Roman"/>
                <w:bCs/>
                <w:sz w:val="14"/>
                <w:szCs w:val="14"/>
              </w:rPr>
              <w:t>Инженерные системы зданий и сооружений, Технология строительного производства, Учебная практика</w:t>
            </w:r>
          </w:p>
        </w:tc>
        <w:tc>
          <w:tcPr>
            <w:tcW w:w="3053" w:type="dxa"/>
            <w:shd w:val="clear" w:color="000000" w:fill="FFFFFF"/>
          </w:tcPr>
          <w:p w:rsidR="00817F9D" w:rsidRPr="00072232" w:rsidRDefault="00817F9D" w:rsidP="009A6EAA">
            <w:pPr>
              <w:ind w:left="0" w:right="0"/>
              <w:rPr>
                <w:rFonts w:cs="Times New Roman"/>
                <w:sz w:val="14"/>
                <w:szCs w:val="14"/>
              </w:rPr>
            </w:pPr>
            <w:r w:rsidRPr="00072232">
              <w:rPr>
                <w:rFonts w:cs="Times New Roman"/>
                <w:b/>
                <w:bCs/>
                <w:sz w:val="14"/>
                <w:szCs w:val="14"/>
              </w:rPr>
              <w:t xml:space="preserve">Цель: </w:t>
            </w:r>
            <w:r w:rsidRPr="00072232">
              <w:rPr>
                <w:rFonts w:cs="Times New Roman"/>
                <w:sz w:val="14"/>
                <w:szCs w:val="14"/>
                <w:lang w:val="kk-KZ"/>
              </w:rPr>
              <w:t>Ф</w:t>
            </w:r>
            <w:r w:rsidRPr="00072232">
              <w:rPr>
                <w:rFonts w:cs="Times New Roman"/>
                <w:sz w:val="14"/>
                <w:szCs w:val="14"/>
              </w:rPr>
              <w:t>ормирование всесторонних теоретических знаний и практических навыков при выполнении геодезических работ при изысканиях, проектировании, строительстве, эксплуатации различных инженерных сооружений.</w:t>
            </w:r>
          </w:p>
          <w:p w:rsidR="00817F9D" w:rsidRPr="00072232" w:rsidRDefault="00817F9D" w:rsidP="009A6EAA">
            <w:pPr>
              <w:ind w:left="0" w:right="0"/>
              <w:rPr>
                <w:rFonts w:cs="Times New Roman"/>
                <w:sz w:val="14"/>
                <w:szCs w:val="14"/>
              </w:rPr>
            </w:pPr>
            <w:r w:rsidRPr="00072232">
              <w:rPr>
                <w:rFonts w:cs="Times New Roman"/>
                <w:b/>
                <w:bCs/>
                <w:sz w:val="14"/>
                <w:szCs w:val="14"/>
              </w:rPr>
              <w:t>Содержание</w:t>
            </w:r>
            <w:r w:rsidRPr="00072232">
              <w:rPr>
                <w:rFonts w:cs="Times New Roman"/>
                <w:b/>
                <w:sz w:val="14"/>
                <w:szCs w:val="14"/>
              </w:rPr>
              <w:t>:</w:t>
            </w:r>
            <w:r w:rsidRPr="00072232">
              <w:rPr>
                <w:rFonts w:cs="Times New Roman"/>
                <w:sz w:val="14"/>
                <w:szCs w:val="14"/>
              </w:rPr>
              <w:t xml:space="preserve"> Форма и размеры земли. </w:t>
            </w:r>
            <w:r w:rsidRPr="00072232">
              <w:rPr>
                <w:rFonts w:cs="Times New Roman"/>
                <w:spacing w:val="-5"/>
                <w:sz w:val="14"/>
                <w:szCs w:val="14"/>
              </w:rPr>
              <w:t>Геодезические измерения, в</w:t>
            </w:r>
            <w:r w:rsidRPr="00072232">
              <w:rPr>
                <w:rFonts w:cs="Times New Roman"/>
                <w:spacing w:val="-4"/>
                <w:sz w:val="14"/>
                <w:szCs w:val="14"/>
              </w:rPr>
              <w:t xml:space="preserve">иды съемок, их классификация, </w:t>
            </w:r>
            <w:r w:rsidRPr="00072232">
              <w:rPr>
                <w:rFonts w:cs="Times New Roman"/>
                <w:spacing w:val="-5"/>
                <w:sz w:val="14"/>
                <w:szCs w:val="14"/>
              </w:rPr>
              <w:t>способы выполнения геодезических работ в строительстве.</w:t>
            </w:r>
            <w:r w:rsidRPr="00072232">
              <w:rPr>
                <w:rFonts w:cs="Times New Roman"/>
                <w:sz w:val="14"/>
                <w:szCs w:val="14"/>
              </w:rPr>
              <w:t xml:space="preserve"> Устройство геодезических приборов, применяемых для угловых и линейных измерений. Методы изысканий, построения инженерно-геодезических сетей, разбивочных работ, способы наблюдения за деформациями сооружений. Работа с </w:t>
            </w:r>
            <w:r w:rsidRPr="00072232">
              <w:rPr>
                <w:rFonts w:cs="Times New Roman"/>
                <w:spacing w:val="-1"/>
                <w:sz w:val="14"/>
                <w:szCs w:val="14"/>
              </w:rPr>
              <w:t>геодезическими приборами при решении инженерно-геодезических задач.</w:t>
            </w:r>
            <w:r w:rsidRPr="00072232">
              <w:rPr>
                <w:rFonts w:cs="Times New Roman"/>
                <w:spacing w:val="-4"/>
                <w:sz w:val="14"/>
                <w:szCs w:val="14"/>
              </w:rPr>
              <w:t xml:space="preserve"> Теодолитная съемка, построение профиля трассы, вынос осей здания на местность и другие задачи.</w:t>
            </w:r>
          </w:p>
        </w:tc>
        <w:tc>
          <w:tcPr>
            <w:tcW w:w="3135" w:type="dxa"/>
            <w:shd w:val="clear" w:color="000000" w:fill="FFFFFF"/>
          </w:tcPr>
          <w:p w:rsidR="00817F9D" w:rsidRPr="00072232" w:rsidRDefault="00817F9D" w:rsidP="00A51337">
            <w:pPr>
              <w:tabs>
                <w:tab w:val="left" w:pos="2908"/>
              </w:tabs>
              <w:ind w:left="0" w:right="0"/>
              <w:rPr>
                <w:rFonts w:cs="Times New Roman"/>
                <w:sz w:val="14"/>
                <w:szCs w:val="14"/>
              </w:rPr>
            </w:pPr>
            <w:r w:rsidRPr="00072232">
              <w:rPr>
                <w:rFonts w:cs="Times New Roman"/>
                <w:b/>
                <w:sz w:val="14"/>
                <w:szCs w:val="14"/>
              </w:rPr>
              <w:t>Знания:</w:t>
            </w:r>
            <w:r w:rsidRPr="00072232">
              <w:rPr>
                <w:rFonts w:cs="Times New Roman"/>
                <w:sz w:val="14"/>
                <w:szCs w:val="14"/>
              </w:rPr>
              <w:t xml:space="preserve"> Технологии и состав геодезических работ, обеспечивающих изыскания, проектирование, строительство и эксплуатацию сооружения; основные требования, решающие типовые инженерно-геодезические задачи и их геометрическое значение, наиболее распространенные в строительной практике.</w:t>
            </w:r>
          </w:p>
          <w:p w:rsidR="00817F9D" w:rsidRPr="00072232" w:rsidRDefault="00817F9D" w:rsidP="00A51337">
            <w:pPr>
              <w:tabs>
                <w:tab w:val="left" w:pos="2893"/>
              </w:tabs>
              <w:ind w:left="0" w:right="0"/>
              <w:rPr>
                <w:rFonts w:cs="Times New Roman"/>
                <w:sz w:val="14"/>
                <w:szCs w:val="14"/>
              </w:rPr>
            </w:pPr>
            <w:r w:rsidRPr="00072232">
              <w:rPr>
                <w:rFonts w:cs="Times New Roman"/>
                <w:b/>
                <w:sz w:val="14"/>
                <w:szCs w:val="14"/>
              </w:rPr>
              <w:t>Умения:</w:t>
            </w:r>
            <w:r w:rsidRPr="00072232">
              <w:rPr>
                <w:rFonts w:cs="Times New Roman"/>
                <w:sz w:val="14"/>
                <w:szCs w:val="14"/>
              </w:rPr>
              <w:t xml:space="preserve"> Использовать топографический материал, в том числе с чтением топографической карты, выводом на ее основе расчетов графического, математического характера; постановкой конкретных задач, связанных с созданием строительных объектов, в соответствии с которыми геодезическим служащим, направлением работ с указанием требований, основанных на строительных ограничениях; точным распределением строительства.</w:t>
            </w:r>
          </w:p>
          <w:p w:rsidR="00817F9D" w:rsidRPr="00072232" w:rsidRDefault="00817F9D" w:rsidP="00A51337">
            <w:pPr>
              <w:tabs>
                <w:tab w:val="left" w:pos="2893"/>
              </w:tabs>
              <w:ind w:left="0" w:right="0"/>
              <w:rPr>
                <w:rFonts w:cs="Times New Roman"/>
                <w:sz w:val="14"/>
                <w:szCs w:val="14"/>
              </w:rPr>
            </w:pPr>
            <w:r w:rsidRPr="00072232">
              <w:rPr>
                <w:rFonts w:cs="Times New Roman"/>
                <w:b/>
                <w:sz w:val="14"/>
                <w:szCs w:val="14"/>
              </w:rPr>
              <w:t>Навыки:</w:t>
            </w:r>
            <w:r w:rsidRPr="00072232">
              <w:rPr>
                <w:rFonts w:cs="Times New Roman"/>
                <w:sz w:val="14"/>
                <w:szCs w:val="14"/>
              </w:rPr>
              <w:t xml:space="preserve"> Получение навыков работы с основными геодезическими приборами в реальных производственных условиях; выполнением предварительной и окончательной оценки полевых или камеральных </w:t>
            </w:r>
            <w:r w:rsidRPr="00072232">
              <w:rPr>
                <w:rFonts w:cs="Times New Roman"/>
                <w:sz w:val="14"/>
                <w:szCs w:val="14"/>
              </w:rPr>
              <w:lastRenderedPageBreak/>
              <w:t>геодезических измерений; навыками работы с литературой и современными геодезическими приборами.</w:t>
            </w:r>
          </w:p>
          <w:p w:rsidR="00817F9D" w:rsidRPr="00072232" w:rsidRDefault="00817F9D" w:rsidP="00A51337">
            <w:pPr>
              <w:tabs>
                <w:tab w:val="left" w:pos="2893"/>
              </w:tabs>
              <w:ind w:left="0" w:right="0"/>
              <w:rPr>
                <w:rFonts w:cs="Times New Roman"/>
                <w:sz w:val="14"/>
                <w:szCs w:val="14"/>
              </w:rPr>
            </w:pPr>
            <w:r w:rsidRPr="00072232">
              <w:rPr>
                <w:rFonts w:cs="Times New Roman"/>
                <w:b/>
                <w:sz w:val="14"/>
                <w:szCs w:val="14"/>
              </w:rPr>
              <w:t>Компетенции:</w:t>
            </w:r>
            <w:r w:rsidRPr="00072232">
              <w:rPr>
                <w:rFonts w:cs="Times New Roman"/>
                <w:sz w:val="14"/>
                <w:szCs w:val="14"/>
              </w:rPr>
              <w:t xml:space="preserve"> Приспосабливается к использованию профессиональных знаний и качеств на практике, конструирует новые технологические изыскания и проекты, на высоком уровне осваивая социальную значимость своей будущей профессии в профессиональной деятельности.</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46,65</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Geodesy</w:t>
            </w:r>
          </w:p>
        </w:tc>
        <w:tc>
          <w:tcPr>
            <w:tcW w:w="585"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817F9D" w:rsidRPr="00072232" w:rsidRDefault="00817F9D" w:rsidP="00A51337">
            <w:pPr>
              <w:ind w:left="0" w:right="0"/>
              <w:jc w:val="center"/>
              <w:rPr>
                <w:rFonts w:cs="Times New Roman"/>
                <w:sz w:val="14"/>
                <w:szCs w:val="14"/>
                <w:lang w:val="kk-KZ"/>
              </w:rPr>
            </w:pPr>
            <w:r w:rsidRPr="00072232">
              <w:rPr>
                <w:rFonts w:cs="Times New Roman"/>
                <w:sz w:val="14"/>
                <w:szCs w:val="14"/>
              </w:rPr>
              <w:t>Geo                              121</w:t>
            </w:r>
            <w:r w:rsidRPr="00072232">
              <w:rPr>
                <w:rFonts w:cs="Times New Roman"/>
                <w:sz w:val="14"/>
                <w:szCs w:val="14"/>
                <w:lang w:val="kk-KZ"/>
              </w:rPr>
              <w:t>1</w:t>
            </w:r>
          </w:p>
        </w:tc>
        <w:tc>
          <w:tcPr>
            <w:tcW w:w="642"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p>
        </w:tc>
        <w:tc>
          <w:tcPr>
            <w:tcW w:w="361"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w:t>
            </w:r>
          </w:p>
        </w:tc>
        <w:tc>
          <w:tcPr>
            <w:tcW w:w="421" w:type="dxa"/>
            <w:shd w:val="clear" w:color="000000" w:fill="FFFFFF"/>
            <w:noWrap/>
          </w:tcPr>
          <w:p w:rsidR="00817F9D" w:rsidRPr="00072232" w:rsidRDefault="00817F9D" w:rsidP="00A51337">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jc w:val="left"/>
              <w:rPr>
                <w:lang w:val="kk-KZ"/>
              </w:rPr>
            </w:pPr>
            <w:r w:rsidRPr="00072232">
              <w:rPr>
                <w:rFonts w:cs="Times New Roman"/>
                <w:b/>
                <w:bCs/>
                <w:sz w:val="14"/>
                <w:szCs w:val="14"/>
                <w:lang w:val="en-US"/>
              </w:rPr>
              <w:t>Pre-requisites:</w:t>
            </w:r>
            <w:r w:rsidRPr="00072232">
              <w:rPr>
                <w:rFonts w:cs="Times New Roman"/>
                <w:sz w:val="14"/>
                <w:szCs w:val="14"/>
                <w:lang w:val="en-US"/>
              </w:rPr>
              <w:t xml:space="preserve"> </w:t>
            </w:r>
            <w:r w:rsidRPr="00072232">
              <w:rPr>
                <w:sz w:val="14"/>
                <w:szCs w:val="14"/>
                <w:lang w:val="en-US"/>
              </w:rPr>
              <w:t>Mathematics of the school curriculum</w:t>
            </w:r>
          </w:p>
          <w:p w:rsidR="00817F9D" w:rsidRPr="00072232" w:rsidRDefault="00817F9D" w:rsidP="009A6EAA">
            <w:pPr>
              <w:ind w:left="0" w:right="-110"/>
              <w:jc w:val="left"/>
              <w:rPr>
                <w:rFonts w:cs="Times New Roman"/>
                <w:b/>
                <w:bCs/>
                <w:sz w:val="14"/>
                <w:szCs w:val="14"/>
                <w:lang w:val="en-US"/>
              </w:rPr>
            </w:pPr>
            <w:r w:rsidRPr="00072232">
              <w:rPr>
                <w:rFonts w:cs="Times New Roman"/>
                <w:b/>
                <w:bCs/>
                <w:sz w:val="14"/>
                <w:szCs w:val="14"/>
                <w:lang w:val="en-US"/>
              </w:rPr>
              <w:t>Post-requisites:</w:t>
            </w:r>
            <w:r w:rsidRPr="00072232">
              <w:rPr>
                <w:rFonts w:cs="Times New Roman"/>
                <w:bCs/>
                <w:sz w:val="14"/>
                <w:szCs w:val="14"/>
                <w:lang w:val="en-US"/>
              </w:rPr>
              <w:t xml:space="preserve"> Engineering systems of buildings and constructions, Technology of construction production, Educational Practice  </w:t>
            </w:r>
          </w:p>
        </w:tc>
        <w:tc>
          <w:tcPr>
            <w:tcW w:w="3053" w:type="dxa"/>
            <w:shd w:val="clear" w:color="000000" w:fill="FFFFFF"/>
          </w:tcPr>
          <w:p w:rsidR="00817F9D" w:rsidRPr="00072232" w:rsidRDefault="00817F9D" w:rsidP="009A6EAA">
            <w:pPr>
              <w:shd w:val="clear" w:color="auto" w:fill="FBFBFB"/>
              <w:ind w:left="34" w:right="-65"/>
              <w:rPr>
                <w:rFonts w:eastAsia="Times New Roman"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Formation of comprehensive theoretical knowledge and practical skills in performing geodetic works during surveys, design, construction, operation of various engineering structures.</w:t>
            </w:r>
          </w:p>
          <w:p w:rsidR="00817F9D" w:rsidRPr="00072232" w:rsidRDefault="00817F9D" w:rsidP="009A6EAA">
            <w:pPr>
              <w:ind w:left="0" w:right="0"/>
              <w:rPr>
                <w:rFonts w:cs="Times New Roman"/>
                <w:sz w:val="14"/>
                <w:szCs w:val="14"/>
                <w:lang w:val="en-US"/>
              </w:rPr>
            </w:pPr>
            <w:r w:rsidRPr="00072232">
              <w:rPr>
                <w:rFonts w:eastAsia="Times New Roman" w:cs="Times New Roman"/>
                <w:b/>
                <w:sz w:val="14"/>
                <w:szCs w:val="14"/>
                <w:lang w:val="en-US"/>
              </w:rPr>
              <w:t>Contents:</w:t>
            </w:r>
            <w:r w:rsidRPr="00072232">
              <w:rPr>
                <w:rFonts w:eastAsia="Times New Roman" w:cs="Times New Roman"/>
                <w:sz w:val="14"/>
                <w:szCs w:val="14"/>
                <w:lang w:val="en-US"/>
              </w:rPr>
              <w:t xml:space="preserve"> </w:t>
            </w:r>
            <w:r w:rsidRPr="00072232">
              <w:rPr>
                <w:sz w:val="14"/>
                <w:szCs w:val="14"/>
                <w:lang w:val="en-US"/>
              </w:rPr>
              <w:t xml:space="preserve">  </w:t>
            </w:r>
            <w:r w:rsidRPr="00072232">
              <w:rPr>
                <w:rFonts w:eastAsia="Times New Roman" w:cs="Times New Roman"/>
                <w:sz w:val="14"/>
                <w:szCs w:val="14"/>
                <w:lang w:val="en-US"/>
              </w:rPr>
              <w:t>The shape and size of the earth. Geodetic measurements, types of surveys, their classification, methods of performing geodetic works in construction. The device of geodetic instruments used for angular and linear measurements. Methods of surveys, construction of engineering and geodetic networks, center work, methods of monitoring deformations of structures. Work with geodetic instruments in solving engineering and geodetic tasks. Theodolite survey, the construction of a route profile, the removal of building axes to the terrain and other tasks.</w:t>
            </w:r>
          </w:p>
        </w:tc>
        <w:tc>
          <w:tcPr>
            <w:tcW w:w="3135" w:type="dxa"/>
            <w:shd w:val="clear" w:color="000000" w:fill="FFFFFF"/>
          </w:tcPr>
          <w:p w:rsidR="00817F9D" w:rsidRPr="00072232" w:rsidRDefault="00817F9D" w:rsidP="00A51337">
            <w:pPr>
              <w:ind w:left="0" w:right="0"/>
              <w:rPr>
                <w:rFonts w:cs="Times New Roman"/>
                <w:sz w:val="14"/>
                <w:szCs w:val="14"/>
                <w:lang w:val="kk-KZ"/>
              </w:rPr>
            </w:pPr>
            <w:r w:rsidRPr="00072232">
              <w:rPr>
                <w:rFonts w:cs="Times New Roman"/>
                <w:b/>
                <w:sz w:val="14"/>
                <w:szCs w:val="14"/>
                <w:lang w:val="en-US"/>
              </w:rPr>
              <w:t>Knowledge:</w:t>
            </w:r>
            <w:r w:rsidRPr="00072232">
              <w:rPr>
                <w:rFonts w:cs="Times New Roman"/>
                <w:sz w:val="14"/>
                <w:szCs w:val="14"/>
                <w:lang w:val="en-US"/>
              </w:rPr>
              <w:t xml:space="preserve"> Technologies and composition of geodetic works that provide surveys, design, construction and operation of structures; basic requirements that solve typical engineering and geodetic tasks and their geometric significance, the most common in construction practice.</w:t>
            </w:r>
          </w:p>
          <w:p w:rsidR="00817F9D" w:rsidRPr="00072232" w:rsidRDefault="00817F9D" w:rsidP="00A51337">
            <w:pPr>
              <w:ind w:left="0" w:right="0"/>
              <w:rPr>
                <w:rFonts w:cs="Times New Roman"/>
                <w:sz w:val="14"/>
                <w:szCs w:val="14"/>
                <w:lang w:val="kk-KZ"/>
              </w:rPr>
            </w:pPr>
            <w:r w:rsidRPr="00072232">
              <w:rPr>
                <w:rFonts w:cs="Times New Roman"/>
                <w:b/>
                <w:bCs/>
                <w:sz w:val="14"/>
                <w:szCs w:val="14"/>
                <w:lang w:val="en-US"/>
              </w:rPr>
              <w:t>Abilities:</w:t>
            </w:r>
            <w:r w:rsidRPr="00072232">
              <w:rPr>
                <w:rFonts w:cs="Times New Roman"/>
                <w:sz w:val="14"/>
                <w:szCs w:val="14"/>
                <w:lang w:val="en-US"/>
              </w:rPr>
              <w:t xml:space="preserve"> Use topographic material, including with the reading of a topographic map, the conclusion on its basis of calculations of a graphical, mathematical nature; setting specific tasks related to the creation of construction objects, in accordance with which geodetic employees, the direction of work indicating requirements based on building restrictions; accurate distribution of construction.</w:t>
            </w:r>
          </w:p>
          <w:p w:rsidR="00817F9D" w:rsidRPr="00072232" w:rsidRDefault="00817F9D" w:rsidP="00A51337">
            <w:pPr>
              <w:ind w:left="0" w:right="0"/>
              <w:rPr>
                <w:rFonts w:cs="Times New Roman"/>
                <w:sz w:val="14"/>
                <w:szCs w:val="14"/>
                <w:lang w:val="kk-KZ"/>
              </w:rPr>
            </w:pPr>
            <w:r w:rsidRPr="00072232">
              <w:rPr>
                <w:rFonts w:cs="Times New Roman"/>
                <w:b/>
                <w:sz w:val="14"/>
                <w:szCs w:val="14"/>
                <w:lang w:val="en-US"/>
              </w:rPr>
              <w:t>Skills:</w:t>
            </w:r>
            <w:r w:rsidRPr="00072232">
              <w:rPr>
                <w:rFonts w:cs="Times New Roman"/>
                <w:sz w:val="14"/>
                <w:szCs w:val="14"/>
                <w:lang w:val="en-US"/>
              </w:rPr>
              <w:t xml:space="preserve"> Obtaining skills of working with basic geodetic instruments in real production conditions; performing preliminary and final evaluation of field or cameral geodetic measurements; skills of working with literature and modern geodetic instruments.</w:t>
            </w:r>
          </w:p>
          <w:p w:rsidR="00817F9D" w:rsidRPr="00072232" w:rsidRDefault="00817F9D" w:rsidP="00A51337">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Adapts to the use of professional knowledge and qualities in practice, constructs new technological research and projects, mastering the social significance of his future profession in professional activity at a high level.</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46,65</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eastAsia="Times New Roman" w:cs="Times New Roman"/>
                <w:sz w:val="14"/>
                <w:szCs w:val="14"/>
                <w:lang w:eastAsia="ru-RU"/>
              </w:rPr>
            </w:pPr>
            <w:r w:rsidRPr="00072232">
              <w:rPr>
                <w:rFonts w:eastAsia="Times New Roman" w:cs="Times New Roman"/>
                <w:sz w:val="14"/>
                <w:szCs w:val="14"/>
                <w:lang w:eastAsia="ru-RU"/>
              </w:rPr>
              <w:t>Мамандыққа кіріспе</w:t>
            </w:r>
          </w:p>
        </w:tc>
        <w:tc>
          <w:tcPr>
            <w:tcW w:w="585"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817F9D" w:rsidRPr="00072232" w:rsidRDefault="00817F9D" w:rsidP="00A51337">
            <w:pPr>
              <w:ind w:left="0" w:right="0"/>
              <w:jc w:val="center"/>
              <w:rPr>
                <w:rFonts w:eastAsia="Times New Roman" w:cs="Times New Roman"/>
                <w:sz w:val="14"/>
                <w:szCs w:val="14"/>
                <w:lang w:val="kk-KZ" w:eastAsia="ru-RU"/>
              </w:rPr>
            </w:pPr>
            <w:r w:rsidRPr="00072232">
              <w:rPr>
                <w:rFonts w:eastAsia="Times New Roman" w:cs="Times New Roman"/>
                <w:sz w:val="14"/>
                <w:szCs w:val="14"/>
                <w:lang w:eastAsia="ru-RU"/>
              </w:rPr>
              <w:t>MK 121</w:t>
            </w:r>
            <w:r w:rsidRPr="00072232">
              <w:rPr>
                <w:rFonts w:eastAsia="Times New Roman" w:cs="Times New Roman"/>
                <w:sz w:val="14"/>
                <w:szCs w:val="14"/>
                <w:lang w:val="kk-KZ" w:eastAsia="ru-RU"/>
              </w:rPr>
              <w:t>1</w:t>
            </w:r>
          </w:p>
        </w:tc>
        <w:tc>
          <w:tcPr>
            <w:tcW w:w="642"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15/0/30/</w:t>
            </w:r>
          </w:p>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50/10/15</w:t>
            </w:r>
          </w:p>
        </w:tc>
        <w:tc>
          <w:tcPr>
            <w:tcW w:w="361"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w:t>
            </w:r>
          </w:p>
        </w:tc>
        <w:tc>
          <w:tcPr>
            <w:tcW w:w="421" w:type="dxa"/>
            <w:shd w:val="clear" w:color="000000" w:fill="FFFFFF"/>
            <w:noWrap/>
          </w:tcPr>
          <w:p w:rsidR="00817F9D" w:rsidRPr="00072232" w:rsidRDefault="00817F9D" w:rsidP="00A51337">
            <w:pPr>
              <w:ind w:left="0" w:right="0"/>
              <w:jc w:val="left"/>
              <w:rPr>
                <w:rFonts w:eastAsia="Times New Roman" w:cs="Times New Roman"/>
                <w:sz w:val="14"/>
                <w:szCs w:val="14"/>
                <w:lang w:eastAsia="ru-RU"/>
              </w:rPr>
            </w:pPr>
            <w:r w:rsidRPr="00072232">
              <w:rPr>
                <w:rFonts w:eastAsia="Times New Roman" w:cs="Times New Roman"/>
                <w:sz w:val="14"/>
                <w:szCs w:val="14"/>
                <w:lang w:eastAsia="ru-RU"/>
              </w:rPr>
              <w:t>- </w:t>
            </w:r>
          </w:p>
        </w:tc>
        <w:tc>
          <w:tcPr>
            <w:tcW w:w="1782" w:type="dxa"/>
            <w:shd w:val="clear" w:color="000000" w:fill="FFFFFF"/>
          </w:tcPr>
          <w:p w:rsidR="00817F9D" w:rsidRPr="00072232" w:rsidRDefault="00817F9D" w:rsidP="009A6EAA">
            <w:pPr>
              <w:ind w:left="0" w:right="0"/>
              <w:jc w:val="left"/>
              <w:rPr>
                <w:rFonts w:eastAsia="Times New Roman" w:cs="Times New Roman"/>
                <w:sz w:val="14"/>
                <w:szCs w:val="14"/>
                <w:lang w:eastAsia="ru-RU"/>
              </w:rPr>
            </w:pPr>
            <w:r w:rsidRPr="00072232">
              <w:rPr>
                <w:rFonts w:eastAsia="Times New Roman" w:cs="Times New Roman"/>
                <w:b/>
                <w:bCs/>
                <w:sz w:val="14"/>
                <w:szCs w:val="14"/>
                <w:lang w:eastAsia="ru-RU"/>
              </w:rPr>
              <w:t>Пререквизиттер</w:t>
            </w:r>
            <w:r w:rsidRPr="00072232">
              <w:rPr>
                <w:rFonts w:eastAsia="Times New Roman" w:cs="Times New Roman"/>
                <w:sz w:val="14"/>
                <w:szCs w:val="14"/>
                <w:lang w:eastAsia="ru-RU"/>
              </w:rPr>
              <w:t xml:space="preserve">: Мектеп бағдарамасының Математика, Физика, </w:t>
            </w:r>
          </w:p>
          <w:p w:rsidR="00817F9D" w:rsidRPr="00072232" w:rsidRDefault="00817F9D" w:rsidP="009A6EAA">
            <w:pPr>
              <w:ind w:left="0" w:right="0"/>
              <w:jc w:val="left"/>
              <w:rPr>
                <w:rFonts w:eastAsia="Times New Roman" w:cs="Times New Roman"/>
                <w:sz w:val="14"/>
                <w:szCs w:val="14"/>
                <w:lang w:val="kk-KZ" w:eastAsia="ru-RU"/>
              </w:rPr>
            </w:pPr>
            <w:r w:rsidRPr="00072232">
              <w:rPr>
                <w:rFonts w:eastAsia="Times New Roman" w:cs="Times New Roman"/>
                <w:b/>
                <w:bCs/>
                <w:sz w:val="14"/>
                <w:szCs w:val="14"/>
                <w:lang w:eastAsia="ru-RU"/>
              </w:rPr>
              <w:t>Постреквизиттер</w:t>
            </w:r>
            <w:r w:rsidRPr="00072232">
              <w:rPr>
                <w:rFonts w:eastAsia="Times New Roman" w:cs="Times New Roman"/>
                <w:sz w:val="14"/>
                <w:szCs w:val="14"/>
                <w:lang w:eastAsia="ru-RU"/>
              </w:rPr>
              <w:t>: Құрылыс материалдары</w:t>
            </w:r>
            <w:r w:rsidRPr="00072232">
              <w:rPr>
                <w:rFonts w:eastAsia="Times New Roman" w:cs="Times New Roman"/>
                <w:sz w:val="14"/>
                <w:szCs w:val="14"/>
                <w:lang w:val="kk-KZ" w:eastAsia="ru-RU"/>
              </w:rPr>
              <w:t xml:space="preserve">, </w:t>
            </w:r>
            <w:r w:rsidRPr="00072232">
              <w:rPr>
                <w:rFonts w:eastAsia="Times New Roman" w:cs="Times New Roman"/>
                <w:sz w:val="14"/>
                <w:szCs w:val="14"/>
                <w:lang w:eastAsia="ru-RU"/>
              </w:rPr>
              <w:t>Студенттердің оқу-зерттеу жұмыстары</w:t>
            </w:r>
            <w:r w:rsidRPr="00072232">
              <w:rPr>
                <w:rFonts w:eastAsia="Times New Roman" w:cs="Times New Roman"/>
                <w:sz w:val="14"/>
                <w:szCs w:val="14"/>
                <w:lang w:val="kk-KZ" w:eastAsia="ru-RU"/>
              </w:rPr>
              <w:t>, Ғимараттарды жобалау негіздері</w:t>
            </w:r>
          </w:p>
        </w:tc>
        <w:tc>
          <w:tcPr>
            <w:tcW w:w="3053" w:type="dxa"/>
            <w:shd w:val="clear" w:color="000000" w:fill="FFFFFF"/>
          </w:tcPr>
          <w:p w:rsidR="00817F9D" w:rsidRPr="00072232" w:rsidRDefault="00817F9D" w:rsidP="009A6EAA">
            <w:pPr>
              <w:widowControl w:val="0"/>
              <w:autoSpaceDE w:val="0"/>
              <w:autoSpaceDN w:val="0"/>
              <w:ind w:left="0" w:right="57"/>
              <w:rPr>
                <w:sz w:val="14"/>
                <w:szCs w:val="14"/>
                <w:lang w:val="kk-KZ"/>
              </w:rPr>
            </w:pPr>
            <w:r w:rsidRPr="00072232">
              <w:rPr>
                <w:rFonts w:cs="Times New Roman"/>
                <w:b/>
                <w:color w:val="000000"/>
                <w:sz w:val="14"/>
                <w:szCs w:val="14"/>
                <w:lang w:val="kk-KZ"/>
              </w:rPr>
              <w:t xml:space="preserve">Мақсаты: </w:t>
            </w:r>
            <w:r w:rsidRPr="00072232">
              <w:rPr>
                <w:rFonts w:cs="Times New Roman"/>
                <w:color w:val="000000"/>
                <w:sz w:val="14"/>
                <w:szCs w:val="14"/>
                <w:lang w:val="kk-KZ"/>
              </w:rPr>
              <w:t xml:space="preserve">Болашақ мамандықпен, азаматтық және өнеркәсіптік құрылыстың болашағы мен дамуымен  таныстыру. </w:t>
            </w:r>
            <w:r w:rsidRPr="00072232">
              <w:rPr>
                <w:rStyle w:val="y2iqfc"/>
                <w:rFonts w:cs="Times New Roman"/>
                <w:sz w:val="14"/>
                <w:szCs w:val="14"/>
                <w:lang w:val="kk-KZ"/>
              </w:rPr>
              <w:t xml:space="preserve">ҚР сәулет-құрылыс </w:t>
            </w:r>
            <w:r w:rsidRPr="00072232">
              <w:rPr>
                <w:rStyle w:val="y2iqfc"/>
                <w:rFonts w:eastAsiaTheme="majorEastAsia" w:cs="Times New Roman"/>
                <w:sz w:val="14"/>
                <w:szCs w:val="14"/>
                <w:lang w:val="kk-KZ"/>
              </w:rPr>
              <w:t>ісі</w:t>
            </w:r>
            <w:r w:rsidRPr="00072232">
              <w:rPr>
                <w:rStyle w:val="y2iqfc"/>
                <w:rFonts w:cs="Times New Roman"/>
                <w:sz w:val="14"/>
                <w:szCs w:val="14"/>
                <w:lang w:val="kk-KZ"/>
              </w:rPr>
              <w:t>нің теориясы мен тәжірибесінің дамуының негізгі кезеңдері және тарих</w:t>
            </w:r>
            <w:r w:rsidRPr="00072232">
              <w:rPr>
                <w:rStyle w:val="y2iqfc"/>
                <w:rFonts w:eastAsiaTheme="majorEastAsia" w:cs="Times New Roman"/>
                <w:sz w:val="14"/>
                <w:szCs w:val="14"/>
                <w:lang w:val="kk-KZ"/>
              </w:rPr>
              <w:t>ы</w:t>
            </w:r>
            <w:r w:rsidRPr="00072232">
              <w:rPr>
                <w:rStyle w:val="y2iqfc"/>
                <w:rFonts w:cs="Times New Roman"/>
                <w:sz w:val="14"/>
                <w:szCs w:val="14"/>
                <w:lang w:val="kk-KZ"/>
              </w:rPr>
              <w:t xml:space="preserve"> бойынша іргелі білімдерін қалыптастыру.</w:t>
            </w:r>
          </w:p>
          <w:p w:rsidR="00817F9D" w:rsidRPr="00072232" w:rsidRDefault="00817F9D" w:rsidP="009A6EAA">
            <w:pPr>
              <w:ind w:left="0" w:right="0"/>
              <w:rPr>
                <w:rFonts w:eastAsia="Times New Roman" w:cs="Times New Roman"/>
                <w:sz w:val="14"/>
                <w:szCs w:val="14"/>
                <w:lang w:val="kk-KZ" w:eastAsia="ru-RU"/>
              </w:rPr>
            </w:pPr>
            <w:r w:rsidRPr="00072232">
              <w:rPr>
                <w:rFonts w:cs="Times New Roman"/>
                <w:b/>
                <w:color w:val="000000"/>
                <w:sz w:val="14"/>
                <w:szCs w:val="14"/>
                <w:lang w:val="kk-KZ"/>
              </w:rPr>
              <w:t xml:space="preserve">Мазмұны: </w:t>
            </w:r>
            <w:r w:rsidRPr="00072232">
              <w:rPr>
                <w:rFonts w:cs="Times New Roman"/>
                <w:color w:val="000000"/>
                <w:sz w:val="14"/>
                <w:szCs w:val="14"/>
                <w:lang w:val="kk-KZ"/>
              </w:rPr>
              <w:t>Құрылыс, сәулет және тұрғын үй-коммуналдық шаруашылық туралы мәліметтер. ҚР құрылыс кешені, құрылыс кәсіпорындары және олардың ұйымдық-құқықтық нысандары. Құрылыс процесіне қатысушылар, жобалау-сметалық іс, нормативтік құжаттар жүйесі. Құрылыс ісінің даму тарихы. Құрылыс саласының жағдайы және оның даму перспективалары. Құрылыс саласының жай-күйі және оның даму перспективалары.</w:t>
            </w:r>
          </w:p>
        </w:tc>
        <w:tc>
          <w:tcPr>
            <w:tcW w:w="3135" w:type="dxa"/>
            <w:shd w:val="clear" w:color="000000" w:fill="FFFFFF"/>
          </w:tcPr>
          <w:p w:rsidR="00817F9D" w:rsidRPr="00072232" w:rsidRDefault="00817F9D" w:rsidP="00A51337">
            <w:pPr>
              <w:pStyle w:val="HTML"/>
              <w:jc w:val="both"/>
              <w:rPr>
                <w:rStyle w:val="y2iqfc"/>
                <w:rFonts w:ascii="Times New Roman" w:hAnsi="Times New Roman" w:cs="Times New Roman"/>
                <w:sz w:val="14"/>
                <w:szCs w:val="14"/>
                <w:lang w:val="kk-KZ"/>
              </w:rPr>
            </w:pPr>
            <w:r w:rsidRPr="00072232">
              <w:rPr>
                <w:rFonts w:ascii="Times New Roman" w:hAnsi="Times New Roman" w:cs="Times New Roman"/>
                <w:b/>
                <w:bCs/>
                <w:sz w:val="14"/>
                <w:szCs w:val="14"/>
                <w:lang w:val="kk-KZ"/>
              </w:rPr>
              <w:t>Білімі:</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Университеттің оқу бағдарламасының барлық пәндерінің өзара байланысы мен маңызы туралы мамандықтар; университеттегі оқу процесінің рекшеліктері; негізгі құжаттар</w:t>
            </w:r>
          </w:p>
          <w:p w:rsidR="00817F9D" w:rsidRPr="00072232" w:rsidRDefault="00817F9D" w:rsidP="00A51337">
            <w:pPr>
              <w:pStyle w:val="HTML"/>
              <w:jc w:val="both"/>
              <w:rPr>
                <w:rFonts w:ascii="Times New Roman" w:hAnsi="Times New Roman" w:cs="Times New Roman"/>
                <w:sz w:val="14"/>
                <w:szCs w:val="14"/>
                <w:lang w:val="kk-KZ"/>
              </w:rPr>
            </w:pPr>
            <w:r w:rsidRPr="00072232">
              <w:rPr>
                <w:rStyle w:val="y2iqfc"/>
                <w:rFonts w:ascii="Times New Roman" w:hAnsi="Times New Roman" w:cs="Times New Roman"/>
                <w:sz w:val="14"/>
                <w:szCs w:val="14"/>
                <w:lang w:val="kk-KZ"/>
              </w:rPr>
              <w:t>студенттердің өмірі мен қызметін, университет құрылымын реттеу; кітапхананы пайдалану ережелері, мамандығы бойынша инженердің рөлі, маңызын біледі.</w:t>
            </w:r>
          </w:p>
          <w:p w:rsidR="00817F9D" w:rsidRPr="00072232" w:rsidRDefault="00817F9D" w:rsidP="00A51337">
            <w:pPr>
              <w:pStyle w:val="HTML"/>
              <w:jc w:val="both"/>
              <w:rPr>
                <w:rStyle w:val="y2iqfc"/>
                <w:rFonts w:ascii="Times New Roman" w:hAnsi="Times New Roman" w:cs="Times New Roman"/>
                <w:sz w:val="14"/>
                <w:szCs w:val="14"/>
                <w:lang w:val="kk-KZ"/>
              </w:rPr>
            </w:pPr>
            <w:r w:rsidRPr="00072232">
              <w:rPr>
                <w:rFonts w:ascii="Times New Roman" w:hAnsi="Times New Roman" w:cs="Times New Roman"/>
                <w:b/>
                <w:bCs/>
                <w:sz w:val="14"/>
                <w:szCs w:val="14"/>
                <w:lang w:val="kk-KZ"/>
              </w:rPr>
              <w:t xml:space="preserve">Икемділігі: </w:t>
            </w:r>
            <w:r w:rsidRPr="00072232">
              <w:rPr>
                <w:rStyle w:val="y2iqfc"/>
                <w:rFonts w:ascii="Times New Roman" w:hAnsi="Times New Roman" w:cs="Times New Roman"/>
                <w:sz w:val="14"/>
                <w:szCs w:val="14"/>
                <w:lang w:val="kk-KZ"/>
              </w:rPr>
              <w:t>Университет құрылымын шарлау; ғылыми-техникалық ләззат алады</w:t>
            </w:r>
          </w:p>
          <w:p w:rsidR="00817F9D" w:rsidRPr="00072232" w:rsidRDefault="00817F9D" w:rsidP="00A51337">
            <w:pPr>
              <w:pStyle w:val="HTML"/>
              <w:jc w:val="both"/>
              <w:rPr>
                <w:rFonts w:ascii="Times New Roman" w:hAnsi="Times New Roman" w:cs="Times New Roman"/>
                <w:sz w:val="14"/>
                <w:szCs w:val="14"/>
                <w:lang w:val="kk-KZ"/>
              </w:rPr>
            </w:pPr>
            <w:r w:rsidRPr="00072232">
              <w:rPr>
                <w:rStyle w:val="y2iqfc"/>
                <w:rFonts w:ascii="Times New Roman" w:hAnsi="Times New Roman" w:cs="Times New Roman"/>
                <w:sz w:val="14"/>
                <w:szCs w:val="14"/>
                <w:lang w:val="kk-KZ"/>
              </w:rPr>
              <w:t>кітапханалық, техникалық және мерзімді басылымдар, анықтамалық әдебиеттер.</w:t>
            </w:r>
          </w:p>
          <w:p w:rsidR="00817F9D" w:rsidRPr="00072232" w:rsidRDefault="00817F9D" w:rsidP="00A51337">
            <w:pPr>
              <w:pStyle w:val="HTML"/>
              <w:jc w:val="both"/>
              <w:rPr>
                <w:rFonts w:ascii="Times New Roman" w:hAnsi="Times New Roman" w:cs="Times New Roman"/>
                <w:sz w:val="14"/>
                <w:szCs w:val="14"/>
                <w:lang w:val="kk-KZ"/>
              </w:rPr>
            </w:pPr>
            <w:r w:rsidRPr="00072232">
              <w:rPr>
                <w:rFonts w:ascii="Times New Roman" w:hAnsi="Times New Roman" w:cs="Times New Roman"/>
                <w:b/>
                <w:bCs/>
                <w:sz w:val="14"/>
                <w:szCs w:val="14"/>
                <w:lang w:val="kk-KZ"/>
              </w:rPr>
              <w:t>Дағдысы</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Болашақ мамандығының әлеуметтік мәнін білу дағдыларын меңгеру.</w:t>
            </w:r>
          </w:p>
          <w:p w:rsidR="00817F9D" w:rsidRPr="00072232" w:rsidRDefault="00817F9D" w:rsidP="00A51337">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 xml:space="preserve">Құзіреттілігі: </w:t>
            </w:r>
            <w:r w:rsidRPr="00072232">
              <w:rPr>
                <w:rStyle w:val="y2iqfc"/>
                <w:rFonts w:ascii="Times New Roman" w:hAnsi="Times New Roman" w:cs="Times New Roman"/>
                <w:sz w:val="14"/>
                <w:szCs w:val="14"/>
                <w:lang w:val="kk-KZ"/>
              </w:rPr>
              <w:t>Өзін-өзі дамытуға, біліктілігі мен дағдыларын арттыруға ұмтылу.</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46,62,66</w:t>
            </w:r>
          </w:p>
        </w:tc>
      </w:tr>
      <w:tr w:rsidR="00817F9D" w:rsidRPr="00072232" w:rsidTr="00072232">
        <w:trPr>
          <w:trHeight w:val="557"/>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eastAsia="Times New Roman" w:cs="Times New Roman"/>
                <w:sz w:val="14"/>
                <w:szCs w:val="14"/>
                <w:lang w:eastAsia="ru-RU"/>
              </w:rPr>
            </w:pPr>
            <w:r w:rsidRPr="00072232">
              <w:rPr>
                <w:rFonts w:eastAsia="Times New Roman" w:cs="Times New Roman"/>
                <w:sz w:val="14"/>
                <w:szCs w:val="14"/>
                <w:lang w:eastAsia="ru-RU"/>
              </w:rPr>
              <w:t>Введение в специальность</w:t>
            </w:r>
          </w:p>
        </w:tc>
        <w:tc>
          <w:tcPr>
            <w:tcW w:w="585"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A51337">
            <w:pPr>
              <w:ind w:left="0" w:right="0"/>
              <w:jc w:val="center"/>
              <w:rPr>
                <w:rFonts w:eastAsia="Times New Roman" w:cs="Times New Roman"/>
                <w:sz w:val="14"/>
                <w:szCs w:val="14"/>
                <w:lang w:val="kk-KZ" w:eastAsia="ru-RU"/>
              </w:rPr>
            </w:pPr>
            <w:r w:rsidRPr="00072232">
              <w:rPr>
                <w:rFonts w:eastAsia="Times New Roman" w:cs="Times New Roman"/>
                <w:sz w:val="14"/>
                <w:szCs w:val="14"/>
                <w:lang w:eastAsia="ru-RU"/>
              </w:rPr>
              <w:t>VS 121</w:t>
            </w:r>
            <w:r w:rsidRPr="00072232">
              <w:rPr>
                <w:rFonts w:eastAsia="Times New Roman" w:cs="Times New Roman"/>
                <w:sz w:val="14"/>
                <w:szCs w:val="14"/>
                <w:lang w:val="kk-KZ" w:eastAsia="ru-RU"/>
              </w:rPr>
              <w:t>1</w:t>
            </w:r>
          </w:p>
        </w:tc>
        <w:tc>
          <w:tcPr>
            <w:tcW w:w="642"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p>
        </w:tc>
        <w:tc>
          <w:tcPr>
            <w:tcW w:w="361"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w:t>
            </w:r>
          </w:p>
        </w:tc>
        <w:tc>
          <w:tcPr>
            <w:tcW w:w="421" w:type="dxa"/>
            <w:shd w:val="clear" w:color="000000" w:fill="FFFFFF"/>
            <w:noWrap/>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w:t>
            </w:r>
          </w:p>
        </w:tc>
        <w:tc>
          <w:tcPr>
            <w:tcW w:w="1782" w:type="dxa"/>
            <w:shd w:val="clear" w:color="000000" w:fill="FFFFFF"/>
          </w:tcPr>
          <w:p w:rsidR="00817F9D" w:rsidRPr="00072232" w:rsidRDefault="00817F9D" w:rsidP="009A6EAA">
            <w:pPr>
              <w:ind w:left="0" w:right="0"/>
              <w:jc w:val="left"/>
              <w:rPr>
                <w:rFonts w:eastAsia="Times New Roman" w:cs="Times New Roman"/>
                <w:b/>
                <w:bCs/>
                <w:sz w:val="14"/>
                <w:szCs w:val="14"/>
                <w:lang w:eastAsia="ru-RU"/>
              </w:rPr>
            </w:pPr>
            <w:r w:rsidRPr="00072232">
              <w:rPr>
                <w:rFonts w:eastAsia="Times New Roman" w:cs="Times New Roman"/>
                <w:b/>
                <w:bCs/>
                <w:sz w:val="14"/>
                <w:szCs w:val="14"/>
                <w:lang w:eastAsia="ru-RU"/>
              </w:rPr>
              <w:t xml:space="preserve">Пререквизиты: </w:t>
            </w:r>
            <w:r w:rsidRPr="00072232">
              <w:rPr>
                <w:rFonts w:eastAsia="Times New Roman" w:cs="Times New Roman"/>
                <w:sz w:val="14"/>
                <w:szCs w:val="14"/>
                <w:lang w:eastAsia="ru-RU"/>
              </w:rPr>
              <w:t>Школьная программа дисциплин Математика, Физика</w:t>
            </w:r>
            <w:r w:rsidRPr="00072232">
              <w:rPr>
                <w:rFonts w:eastAsia="Times New Roman" w:cs="Times New Roman"/>
                <w:b/>
                <w:bCs/>
                <w:sz w:val="14"/>
                <w:szCs w:val="14"/>
                <w:lang w:eastAsia="ru-RU"/>
              </w:rPr>
              <w:br/>
              <w:t xml:space="preserve">Постреквизиты: </w:t>
            </w:r>
            <w:r w:rsidRPr="00072232">
              <w:rPr>
                <w:rFonts w:eastAsia="Times New Roman" w:cs="Times New Roman"/>
                <w:bCs/>
                <w:sz w:val="14"/>
                <w:szCs w:val="14"/>
                <w:lang w:eastAsia="ru-RU"/>
              </w:rPr>
              <w:t>Строительные материалы</w:t>
            </w:r>
            <w:r w:rsidRPr="00072232">
              <w:rPr>
                <w:rFonts w:eastAsia="Times New Roman" w:cs="Times New Roman"/>
                <w:bCs/>
                <w:sz w:val="14"/>
                <w:szCs w:val="14"/>
                <w:lang w:val="kk-KZ" w:eastAsia="ru-RU"/>
              </w:rPr>
              <w:t>,</w:t>
            </w:r>
            <w:r w:rsidRPr="00072232">
              <w:rPr>
                <w:rFonts w:eastAsia="Times New Roman" w:cs="Times New Roman"/>
                <w:b/>
                <w:bCs/>
                <w:sz w:val="14"/>
                <w:szCs w:val="14"/>
                <w:lang w:val="kk-KZ" w:eastAsia="ru-RU"/>
              </w:rPr>
              <w:t xml:space="preserve"> </w:t>
            </w:r>
            <w:r w:rsidRPr="00072232">
              <w:rPr>
                <w:rFonts w:eastAsia="Times New Roman" w:cs="Times New Roman"/>
                <w:bCs/>
                <w:sz w:val="14"/>
                <w:szCs w:val="14"/>
                <w:lang w:val="kk-KZ" w:eastAsia="ru-RU"/>
              </w:rPr>
              <w:t>Учебно-исследовательская работа студентов,</w:t>
            </w:r>
            <w:r w:rsidRPr="00072232">
              <w:rPr>
                <w:rFonts w:eastAsia="Times New Roman" w:cs="Times New Roman"/>
                <w:b/>
                <w:bCs/>
                <w:sz w:val="14"/>
                <w:szCs w:val="14"/>
                <w:lang w:val="kk-KZ" w:eastAsia="ru-RU"/>
              </w:rPr>
              <w:t xml:space="preserve"> </w:t>
            </w:r>
            <w:r w:rsidRPr="00072232">
              <w:rPr>
                <w:rFonts w:eastAsia="Times New Roman" w:cs="Times New Roman"/>
                <w:sz w:val="14"/>
                <w:szCs w:val="14"/>
                <w:lang w:eastAsia="ru-RU"/>
              </w:rPr>
              <w:t xml:space="preserve">Основы проектирования зданий, </w:t>
            </w:r>
          </w:p>
        </w:tc>
        <w:tc>
          <w:tcPr>
            <w:tcW w:w="3053" w:type="dxa"/>
            <w:shd w:val="clear" w:color="000000" w:fill="FFFFFF"/>
          </w:tcPr>
          <w:p w:rsidR="00817F9D" w:rsidRPr="00072232" w:rsidRDefault="00817F9D" w:rsidP="009A6EAA">
            <w:pPr>
              <w:ind w:left="0" w:right="0"/>
              <w:rPr>
                <w:rFonts w:cs="Times New Roman"/>
                <w:sz w:val="14"/>
                <w:szCs w:val="14"/>
              </w:rPr>
            </w:pPr>
            <w:r w:rsidRPr="00072232">
              <w:rPr>
                <w:rFonts w:cs="Times New Roman"/>
                <w:b/>
                <w:sz w:val="14"/>
                <w:szCs w:val="14"/>
              </w:rPr>
              <w:t>Цель:</w:t>
            </w:r>
            <w:r w:rsidRPr="00072232">
              <w:rPr>
                <w:rFonts w:cs="Times New Roman"/>
                <w:sz w:val="14"/>
                <w:szCs w:val="14"/>
              </w:rPr>
              <w:t xml:space="preserve"> Знакомство с будущей специальностью, с перспективой и развитием гражданского и промышленного строительства. Формирование основополагающих знаний  истории и основных этапов развития теории и практики архитектурно-строительного дела в РК.</w:t>
            </w:r>
          </w:p>
          <w:p w:rsidR="00817F9D" w:rsidRPr="00072232" w:rsidRDefault="00817F9D" w:rsidP="009A6EAA">
            <w:pPr>
              <w:ind w:left="0" w:right="0"/>
              <w:rPr>
                <w:rFonts w:eastAsia="Times New Roman" w:cs="Times New Roman"/>
                <w:sz w:val="14"/>
                <w:szCs w:val="14"/>
                <w:lang w:eastAsia="ru-RU"/>
              </w:rPr>
            </w:pPr>
            <w:r w:rsidRPr="00072232">
              <w:rPr>
                <w:rFonts w:cs="Times New Roman"/>
                <w:b/>
                <w:sz w:val="14"/>
                <w:szCs w:val="14"/>
              </w:rPr>
              <w:t>Содержание:</w:t>
            </w:r>
            <w:r w:rsidRPr="00072232">
              <w:rPr>
                <w:rFonts w:cs="Times New Roman"/>
                <w:sz w:val="14"/>
                <w:szCs w:val="14"/>
              </w:rPr>
              <w:t xml:space="preserve">  Сведения о строительстве, архитектуре и жилищно-коммунальном хозяйстве. Строительный комплекс РК, строительные предприятия и их организационно-правовые формы. Участники  строительного процесса, проектно-сметное дело, система нормативных документов. </w:t>
            </w:r>
            <w:r w:rsidRPr="00072232">
              <w:rPr>
                <w:rFonts w:cs="Times New Roman"/>
                <w:sz w:val="14"/>
                <w:szCs w:val="14"/>
              </w:rPr>
              <w:lastRenderedPageBreak/>
              <w:t>История развития строительного дела. Состояние строительной отрасли и перспективы ее развития.</w:t>
            </w:r>
          </w:p>
        </w:tc>
        <w:tc>
          <w:tcPr>
            <w:tcW w:w="3135" w:type="dxa"/>
            <w:shd w:val="clear" w:color="000000" w:fill="FFFFFF"/>
          </w:tcPr>
          <w:p w:rsidR="00817F9D" w:rsidRPr="00072232" w:rsidRDefault="00817F9D" w:rsidP="00A51337">
            <w:pPr>
              <w:ind w:left="0" w:right="0"/>
              <w:rPr>
                <w:rFonts w:cs="Times New Roman"/>
                <w:sz w:val="14"/>
                <w:szCs w:val="14"/>
                <w:lang w:val="kk-KZ"/>
              </w:rPr>
            </w:pPr>
            <w:r w:rsidRPr="00072232">
              <w:rPr>
                <w:rFonts w:eastAsia="Times New Roman" w:cs="Times New Roman"/>
                <w:b/>
                <w:bCs/>
                <w:sz w:val="14"/>
                <w:szCs w:val="14"/>
                <w:lang w:eastAsia="ru-RU"/>
              </w:rPr>
              <w:lastRenderedPageBreak/>
              <w:t xml:space="preserve">Знания: </w:t>
            </w:r>
            <w:r w:rsidRPr="00072232">
              <w:rPr>
                <w:rFonts w:cs="Times New Roman"/>
                <w:sz w:val="14"/>
                <w:szCs w:val="14"/>
                <w:lang w:val="kk-KZ"/>
              </w:rPr>
              <w:t>О</w:t>
            </w:r>
            <w:r w:rsidRPr="00072232">
              <w:rPr>
                <w:rFonts w:cs="Times New Roman"/>
                <w:sz w:val="14"/>
                <w:szCs w:val="14"/>
              </w:rPr>
              <w:t xml:space="preserve"> взаимосвязях и значении всех дисциплин учебного плана вуза по</w:t>
            </w:r>
            <w:r w:rsidRPr="00072232">
              <w:rPr>
                <w:rFonts w:cs="Times New Roman"/>
                <w:sz w:val="14"/>
                <w:szCs w:val="14"/>
              </w:rPr>
              <w:br/>
              <w:t>специальности; особенности процесса обучения в вузе; основные документы,</w:t>
            </w:r>
            <w:r w:rsidRPr="00072232">
              <w:rPr>
                <w:rFonts w:cs="Times New Roman"/>
                <w:sz w:val="14"/>
                <w:szCs w:val="14"/>
              </w:rPr>
              <w:br/>
              <w:t>регламентирующие жизнь и деятельность студентов, структуру вуза; правила пользования</w:t>
            </w:r>
            <w:r w:rsidRPr="00072232">
              <w:rPr>
                <w:rFonts w:cs="Times New Roman"/>
                <w:sz w:val="14"/>
                <w:szCs w:val="14"/>
                <w:lang w:val="kk-KZ"/>
              </w:rPr>
              <w:t xml:space="preserve"> </w:t>
            </w:r>
            <w:r w:rsidRPr="00072232">
              <w:rPr>
                <w:rFonts w:cs="Times New Roman"/>
                <w:sz w:val="14"/>
                <w:szCs w:val="14"/>
              </w:rPr>
              <w:t>библиотекой, роль, значение инженера по специальности</w:t>
            </w:r>
            <w:r w:rsidRPr="00072232">
              <w:rPr>
                <w:rFonts w:cs="Times New Roman"/>
                <w:sz w:val="14"/>
                <w:szCs w:val="14"/>
                <w:lang w:val="kk-KZ"/>
              </w:rPr>
              <w:t>.</w:t>
            </w:r>
          </w:p>
          <w:p w:rsidR="00817F9D" w:rsidRPr="00072232" w:rsidRDefault="00817F9D" w:rsidP="00A51337">
            <w:pPr>
              <w:ind w:left="0" w:right="0"/>
              <w:rPr>
                <w:rFonts w:cs="Times New Roman"/>
                <w:sz w:val="14"/>
                <w:szCs w:val="14"/>
                <w:lang w:val="kk-KZ"/>
              </w:rPr>
            </w:pPr>
            <w:r w:rsidRPr="00072232">
              <w:rPr>
                <w:rFonts w:eastAsia="Times New Roman" w:cs="Times New Roman"/>
                <w:b/>
                <w:bCs/>
                <w:sz w:val="14"/>
                <w:szCs w:val="14"/>
                <w:lang w:eastAsia="ru-RU"/>
              </w:rPr>
              <w:t xml:space="preserve">Умения: </w:t>
            </w:r>
            <w:r w:rsidRPr="00072232">
              <w:rPr>
                <w:rFonts w:cs="Times New Roman"/>
                <w:sz w:val="14"/>
                <w:szCs w:val="14"/>
                <w:lang w:val="kk-KZ"/>
              </w:rPr>
              <w:t>О</w:t>
            </w:r>
            <w:r w:rsidRPr="00072232">
              <w:rPr>
                <w:rFonts w:cs="Times New Roman"/>
                <w:sz w:val="14"/>
                <w:szCs w:val="14"/>
              </w:rPr>
              <w:t>риентироваться в структуре вуза; пользоваться научно-технической</w:t>
            </w:r>
            <w:r w:rsidRPr="00072232">
              <w:rPr>
                <w:rFonts w:cs="Times New Roman"/>
                <w:sz w:val="14"/>
                <w:szCs w:val="14"/>
              </w:rPr>
              <w:br/>
              <w:t>библиотекой, технической и периодической, справочной литературой.</w:t>
            </w:r>
          </w:p>
          <w:p w:rsidR="00817F9D" w:rsidRPr="00072232" w:rsidRDefault="00817F9D" w:rsidP="00A51337">
            <w:pPr>
              <w:ind w:left="0" w:right="0"/>
              <w:rPr>
                <w:rFonts w:cs="Times New Roman"/>
                <w:sz w:val="14"/>
                <w:szCs w:val="14"/>
                <w:lang w:val="kk-KZ"/>
              </w:rPr>
            </w:pPr>
            <w:r w:rsidRPr="00072232">
              <w:rPr>
                <w:rFonts w:eastAsia="Times New Roman" w:cs="Times New Roman"/>
                <w:b/>
                <w:bCs/>
                <w:sz w:val="14"/>
                <w:szCs w:val="14"/>
                <w:lang w:eastAsia="ru-RU"/>
              </w:rPr>
              <w:t xml:space="preserve">Навыки: </w:t>
            </w:r>
            <w:r w:rsidRPr="00072232">
              <w:rPr>
                <w:rFonts w:eastAsia="Times New Roman" w:cs="Times New Roman"/>
                <w:bCs/>
                <w:sz w:val="14"/>
                <w:szCs w:val="14"/>
                <w:lang w:val="kk-KZ" w:eastAsia="ru-RU"/>
              </w:rPr>
              <w:t>Обладать навыками</w:t>
            </w:r>
            <w:r w:rsidRPr="00072232">
              <w:rPr>
                <w:rFonts w:eastAsia="Times New Roman" w:cs="Times New Roman"/>
                <w:b/>
                <w:bCs/>
                <w:sz w:val="14"/>
                <w:szCs w:val="14"/>
                <w:lang w:val="kk-KZ" w:eastAsia="ru-RU"/>
              </w:rPr>
              <w:t xml:space="preserve"> с</w:t>
            </w:r>
            <w:r w:rsidRPr="00072232">
              <w:rPr>
                <w:rFonts w:cs="Times New Roman"/>
                <w:sz w:val="14"/>
                <w:szCs w:val="14"/>
              </w:rPr>
              <w:t xml:space="preserve">оциальной </w:t>
            </w:r>
            <w:r w:rsidRPr="00072232">
              <w:rPr>
                <w:rFonts w:cs="Times New Roman"/>
                <w:sz w:val="14"/>
                <w:szCs w:val="14"/>
              </w:rPr>
              <w:lastRenderedPageBreak/>
              <w:t>значимости своей будущей профессии.</w:t>
            </w:r>
          </w:p>
          <w:p w:rsidR="00817F9D" w:rsidRPr="00072232" w:rsidRDefault="00817F9D" w:rsidP="00A51337">
            <w:pPr>
              <w:ind w:left="0" w:right="0"/>
              <w:rPr>
                <w:rFonts w:cs="Times New Roman"/>
                <w:sz w:val="14"/>
                <w:szCs w:val="14"/>
                <w:lang w:val="kk-KZ"/>
              </w:rPr>
            </w:pPr>
            <w:r w:rsidRPr="00072232">
              <w:rPr>
                <w:rFonts w:cs="Times New Roman"/>
                <w:b/>
                <w:sz w:val="14"/>
                <w:szCs w:val="14"/>
              </w:rPr>
              <w:t xml:space="preserve">Компетенции: </w:t>
            </w:r>
            <w:r w:rsidRPr="00072232">
              <w:rPr>
                <w:rFonts w:cs="Times New Roman"/>
                <w:sz w:val="14"/>
                <w:szCs w:val="14"/>
                <w:lang w:val="kk-KZ"/>
              </w:rPr>
              <w:t>С</w:t>
            </w:r>
            <w:r w:rsidRPr="00072232">
              <w:rPr>
                <w:rFonts w:cs="Times New Roman"/>
                <w:sz w:val="14"/>
                <w:szCs w:val="14"/>
              </w:rPr>
              <w:t>тремление к саморазвитию, повышению своей квалификации и мастерства</w:t>
            </w:r>
            <w:r w:rsidRPr="00072232">
              <w:rPr>
                <w:rFonts w:cs="Times New Roman"/>
                <w:sz w:val="14"/>
                <w:szCs w:val="14"/>
                <w:lang w:val="kk-KZ"/>
              </w:rPr>
              <w:t>.</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46,62,66</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eastAsia="Times New Roman" w:cs="Times New Roman"/>
                <w:sz w:val="14"/>
                <w:szCs w:val="14"/>
                <w:lang w:eastAsia="ru-RU"/>
              </w:rPr>
            </w:pPr>
            <w:r w:rsidRPr="00072232">
              <w:rPr>
                <w:rFonts w:eastAsia="Times New Roman" w:cs="Times New Roman"/>
                <w:sz w:val="14"/>
                <w:szCs w:val="14"/>
                <w:lang w:eastAsia="ru-RU"/>
              </w:rPr>
              <w:t>Introduction to the specialty</w:t>
            </w:r>
          </w:p>
        </w:tc>
        <w:tc>
          <w:tcPr>
            <w:tcW w:w="585"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817F9D" w:rsidRPr="00072232" w:rsidRDefault="00817F9D" w:rsidP="00A51337">
            <w:pPr>
              <w:ind w:left="0" w:right="0"/>
              <w:jc w:val="center"/>
              <w:rPr>
                <w:rFonts w:eastAsia="Times New Roman" w:cs="Times New Roman"/>
                <w:sz w:val="14"/>
                <w:szCs w:val="14"/>
                <w:lang w:val="kk-KZ" w:eastAsia="ru-RU"/>
              </w:rPr>
            </w:pPr>
            <w:r w:rsidRPr="00072232">
              <w:rPr>
                <w:rFonts w:eastAsia="Times New Roman" w:cs="Times New Roman"/>
                <w:sz w:val="14"/>
                <w:szCs w:val="14"/>
                <w:lang w:eastAsia="ru-RU"/>
              </w:rPr>
              <w:t>IS 121</w:t>
            </w:r>
            <w:r w:rsidRPr="00072232">
              <w:rPr>
                <w:rFonts w:eastAsia="Times New Roman" w:cs="Times New Roman"/>
                <w:sz w:val="14"/>
                <w:szCs w:val="14"/>
                <w:lang w:val="kk-KZ" w:eastAsia="ru-RU"/>
              </w:rPr>
              <w:t>1</w:t>
            </w:r>
          </w:p>
        </w:tc>
        <w:tc>
          <w:tcPr>
            <w:tcW w:w="642"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p>
        </w:tc>
        <w:tc>
          <w:tcPr>
            <w:tcW w:w="361"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w:t>
            </w:r>
          </w:p>
        </w:tc>
        <w:tc>
          <w:tcPr>
            <w:tcW w:w="421" w:type="dxa"/>
            <w:shd w:val="clear" w:color="000000" w:fill="FFFFFF"/>
            <w:noWrap/>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w:t>
            </w:r>
          </w:p>
        </w:tc>
        <w:tc>
          <w:tcPr>
            <w:tcW w:w="1782" w:type="dxa"/>
            <w:shd w:val="clear" w:color="000000" w:fill="FFFFFF"/>
          </w:tcPr>
          <w:p w:rsidR="00817F9D" w:rsidRPr="00072232" w:rsidRDefault="00817F9D" w:rsidP="009A6EAA">
            <w:pPr>
              <w:ind w:left="0" w:right="0"/>
              <w:jc w:val="left"/>
              <w:rPr>
                <w:rFonts w:eastAsia="Times New Roman" w:cs="Times New Roman"/>
                <w:sz w:val="14"/>
                <w:szCs w:val="14"/>
                <w:lang w:val="kk-KZ" w:eastAsia="ru-RU"/>
              </w:rPr>
            </w:pPr>
            <w:r w:rsidRPr="00072232">
              <w:rPr>
                <w:rFonts w:eastAsia="Times New Roman" w:cs="Times New Roman"/>
                <w:b/>
                <w:bCs/>
                <w:sz w:val="14"/>
                <w:szCs w:val="14"/>
                <w:lang w:val="en-US" w:eastAsia="ru-RU"/>
              </w:rPr>
              <w:t xml:space="preserve">Prerequisites: </w:t>
            </w:r>
            <w:r w:rsidRPr="00072232">
              <w:rPr>
                <w:rFonts w:cs="Times New Roman"/>
                <w:sz w:val="14"/>
                <w:szCs w:val="14"/>
                <w:lang w:val="en-US"/>
              </w:rPr>
              <w:t>School curriculum of disciplines Mathematics, Physics</w:t>
            </w:r>
            <w:r w:rsidRPr="00072232">
              <w:rPr>
                <w:rFonts w:eastAsia="Times New Roman" w:cs="Times New Roman"/>
                <w:sz w:val="14"/>
                <w:szCs w:val="14"/>
                <w:lang w:val="en-US" w:eastAsia="ru-RU"/>
              </w:rPr>
              <w:br/>
            </w:r>
            <w:r w:rsidRPr="00072232">
              <w:rPr>
                <w:rFonts w:eastAsia="Times New Roman" w:cs="Times New Roman"/>
                <w:b/>
                <w:bCs/>
                <w:sz w:val="14"/>
                <w:szCs w:val="14"/>
                <w:lang w:val="en-US" w:eastAsia="ru-RU"/>
              </w:rPr>
              <w:t xml:space="preserve">Postrequisites: </w:t>
            </w:r>
            <w:r w:rsidRPr="00072232">
              <w:rPr>
                <w:rFonts w:eastAsia="Times New Roman" w:cs="Times New Roman"/>
                <w:bCs/>
                <w:sz w:val="14"/>
                <w:szCs w:val="14"/>
                <w:lang w:val="en-US" w:eastAsia="ru-RU"/>
              </w:rPr>
              <w:t>Construction Materials</w:t>
            </w:r>
            <w:r w:rsidRPr="00072232">
              <w:rPr>
                <w:rFonts w:eastAsia="Times New Roman" w:cs="Times New Roman"/>
                <w:bCs/>
                <w:sz w:val="14"/>
                <w:szCs w:val="14"/>
                <w:lang w:val="kk-KZ" w:eastAsia="ru-RU"/>
              </w:rPr>
              <w:t>, Educational and Research Work of Students, Basics of Building Design</w:t>
            </w:r>
            <w:r w:rsidRPr="00072232">
              <w:rPr>
                <w:rFonts w:eastAsia="Times New Roman" w:cs="Times New Roman"/>
                <w:b/>
                <w:bCs/>
                <w:sz w:val="14"/>
                <w:szCs w:val="14"/>
                <w:lang w:val="kk-KZ" w:eastAsia="ru-RU"/>
              </w:rPr>
              <w:t xml:space="preserve">  </w:t>
            </w:r>
          </w:p>
        </w:tc>
        <w:tc>
          <w:tcPr>
            <w:tcW w:w="3053" w:type="dxa"/>
            <w:shd w:val="clear" w:color="000000" w:fill="FFFFFF"/>
          </w:tcPr>
          <w:p w:rsidR="00817F9D" w:rsidRPr="00072232" w:rsidRDefault="00817F9D" w:rsidP="009A6EAA">
            <w:pPr>
              <w:ind w:left="0" w:right="0"/>
              <w:rPr>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Familiarization with the future specialty, with the prospects and development of civil and industrial construction. Formation of fundamental knowledge of the history and main stages of development of theory and practice of architectural and construction business in the Republic of Kazakhstan</w:t>
            </w:r>
          </w:p>
          <w:p w:rsidR="00817F9D" w:rsidRPr="00072232" w:rsidRDefault="00817F9D" w:rsidP="009A6EAA">
            <w:pPr>
              <w:ind w:left="0" w:right="0"/>
              <w:rPr>
                <w:rFonts w:eastAsia="Times New Roman" w:cs="Times New Roman"/>
                <w:sz w:val="14"/>
                <w:szCs w:val="14"/>
                <w:lang w:val="en-US" w:eastAsia="ru-RU"/>
              </w:rPr>
            </w:pPr>
            <w:r w:rsidRPr="00072232">
              <w:rPr>
                <w:rFonts w:cs="Times New Roman"/>
                <w:b/>
                <w:sz w:val="14"/>
                <w:szCs w:val="14"/>
                <w:lang w:val="en-US"/>
              </w:rPr>
              <w:t xml:space="preserve">Contents: </w:t>
            </w:r>
            <w:r w:rsidRPr="00072232">
              <w:rPr>
                <w:sz w:val="14"/>
                <w:szCs w:val="14"/>
                <w:lang w:val="en-US"/>
              </w:rPr>
              <w:t xml:space="preserve"> </w:t>
            </w:r>
            <w:r w:rsidRPr="00072232">
              <w:rPr>
                <w:rFonts w:cs="Times New Roman"/>
                <w:sz w:val="14"/>
                <w:szCs w:val="14"/>
                <w:lang w:val="en-US"/>
              </w:rPr>
              <w:t>Information about construction, architecture and housing and communal services. The construction complex of the Republic of Kazakhstan, construction enterprises and their organizational and legal forms. Participants in the construction process, design and estimate work, a system of regulatory documents. The history of the development of the construction business. The state of the construction industry and its development prospects</w:t>
            </w:r>
          </w:p>
        </w:tc>
        <w:tc>
          <w:tcPr>
            <w:tcW w:w="3135" w:type="dxa"/>
            <w:shd w:val="clear" w:color="000000" w:fill="FFFFFF"/>
          </w:tcPr>
          <w:p w:rsidR="00817F9D" w:rsidRPr="00072232" w:rsidRDefault="00817F9D" w:rsidP="00A51337">
            <w:pPr>
              <w:ind w:left="0" w:right="0"/>
              <w:rPr>
                <w:rFonts w:cs="Times New Roman"/>
                <w:sz w:val="14"/>
                <w:szCs w:val="14"/>
                <w:lang w:val="en-US"/>
              </w:rPr>
            </w:pPr>
            <w:r w:rsidRPr="00072232">
              <w:rPr>
                <w:rFonts w:eastAsia="Times New Roman" w:cs="Times New Roman"/>
                <w:b/>
                <w:bCs/>
                <w:sz w:val="14"/>
                <w:szCs w:val="14"/>
                <w:lang w:val="en-US" w:eastAsia="ru-RU"/>
              </w:rPr>
              <w:t xml:space="preserve">Knowledge: </w:t>
            </w:r>
            <w:r w:rsidRPr="00072232">
              <w:rPr>
                <w:rFonts w:cs="Times New Roman"/>
                <w:sz w:val="14"/>
                <w:szCs w:val="14"/>
                <w:lang w:val="en-US"/>
              </w:rPr>
              <w:t>About the interrelationships and importance of all disciplines of the university curriculum in the specialty; features of the learning process at the university; the main documents regulating the life and activities of students, the structure of the university; rules for using the library, the role and importance of an engineer in the specialty.</w:t>
            </w:r>
          </w:p>
          <w:p w:rsidR="00817F9D" w:rsidRPr="00072232" w:rsidRDefault="00817F9D" w:rsidP="00A51337">
            <w:pPr>
              <w:ind w:left="0" w:right="0"/>
              <w:rPr>
                <w:rFonts w:cs="Times New Roman"/>
                <w:sz w:val="14"/>
                <w:szCs w:val="14"/>
                <w:lang w:val="kk-KZ"/>
              </w:rPr>
            </w:pPr>
            <w:r w:rsidRPr="00072232">
              <w:rPr>
                <w:rFonts w:eastAsia="Times New Roman" w:cs="Times New Roman"/>
                <w:b/>
                <w:bCs/>
                <w:sz w:val="14"/>
                <w:szCs w:val="14"/>
                <w:lang w:val="en-US" w:eastAsia="ru-RU"/>
              </w:rPr>
              <w:t>Abilities:</w:t>
            </w:r>
            <w:r w:rsidRPr="00072232">
              <w:rPr>
                <w:rFonts w:eastAsia="Times New Roman" w:cs="Times New Roman"/>
                <w:sz w:val="14"/>
                <w:szCs w:val="14"/>
                <w:lang w:val="en-US" w:eastAsia="ru-RU"/>
              </w:rPr>
              <w:t xml:space="preserve"> </w:t>
            </w:r>
            <w:r w:rsidRPr="00072232">
              <w:rPr>
                <w:rFonts w:cs="Times New Roman"/>
                <w:sz w:val="14"/>
                <w:szCs w:val="14"/>
                <w:lang w:val="en-US"/>
              </w:rPr>
              <w:t>Navigate the structure of the university; use the scientific and technical library, technical and periodical, reference literature.</w:t>
            </w:r>
          </w:p>
          <w:p w:rsidR="00817F9D" w:rsidRPr="00072232" w:rsidRDefault="00817F9D" w:rsidP="00A51337">
            <w:pPr>
              <w:ind w:left="0" w:right="0"/>
              <w:rPr>
                <w:rFonts w:eastAsia="Times New Roman" w:cs="Times New Roman"/>
                <w:sz w:val="14"/>
                <w:szCs w:val="14"/>
                <w:lang w:val="en-US" w:eastAsia="ru-RU"/>
              </w:rPr>
            </w:pPr>
            <w:r w:rsidRPr="00072232">
              <w:rPr>
                <w:rFonts w:eastAsia="Times New Roman" w:cs="Times New Roman"/>
                <w:b/>
                <w:bCs/>
                <w:sz w:val="14"/>
                <w:szCs w:val="14"/>
                <w:lang w:val="en-US" w:eastAsia="ru-RU"/>
              </w:rPr>
              <w:t xml:space="preserve">Skills: </w:t>
            </w:r>
            <w:r w:rsidRPr="00072232">
              <w:rPr>
                <w:rFonts w:cs="Times New Roman"/>
                <w:sz w:val="14"/>
                <w:szCs w:val="14"/>
                <w:lang w:val="en-US"/>
              </w:rPr>
              <w:t>Have the skills of social significance of their future profession.</w:t>
            </w:r>
          </w:p>
          <w:p w:rsidR="00817F9D" w:rsidRPr="00072232" w:rsidRDefault="00817F9D" w:rsidP="00A51337">
            <w:pPr>
              <w:ind w:left="0" w:right="0"/>
              <w:rPr>
                <w:rFonts w:cs="Times New Roman"/>
                <w:sz w:val="14"/>
                <w:szCs w:val="14"/>
                <w:lang w:val="en-US"/>
              </w:rPr>
            </w:pPr>
            <w:r w:rsidRPr="00072232">
              <w:rPr>
                <w:rFonts w:cs="Times New Roman"/>
                <w:b/>
                <w:sz w:val="14"/>
                <w:szCs w:val="14"/>
                <w:lang w:val="en-US"/>
              </w:rPr>
              <w:t xml:space="preserve">Competencies: </w:t>
            </w:r>
            <w:r w:rsidRPr="00072232">
              <w:rPr>
                <w:rFonts w:cs="Times New Roman"/>
                <w:sz w:val="14"/>
                <w:szCs w:val="14"/>
                <w:lang w:val="en-US"/>
              </w:rPr>
              <w:t>Striving for self-development, improving their skills and skills.</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46,62,66</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 xml:space="preserve">Жобалаудағы заманауи компьютерлік технологиялар                                                                                                 </w:t>
            </w:r>
          </w:p>
        </w:tc>
        <w:tc>
          <w:tcPr>
            <w:tcW w:w="585"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БП/ ТК</w:t>
            </w:r>
          </w:p>
        </w:tc>
        <w:tc>
          <w:tcPr>
            <w:tcW w:w="971" w:type="dxa"/>
            <w:shd w:val="clear" w:color="000000" w:fill="FFFFFF"/>
          </w:tcPr>
          <w:p w:rsidR="00817F9D" w:rsidRPr="00072232" w:rsidRDefault="00817F9D" w:rsidP="00A51337">
            <w:pPr>
              <w:ind w:left="-42" w:right="-68"/>
              <w:jc w:val="center"/>
              <w:rPr>
                <w:rFonts w:cs="Times New Roman"/>
                <w:sz w:val="14"/>
                <w:szCs w:val="14"/>
                <w:lang w:val="kk-KZ"/>
              </w:rPr>
            </w:pPr>
            <w:r w:rsidRPr="00072232">
              <w:rPr>
                <w:rFonts w:cs="Times New Roman"/>
                <w:sz w:val="14"/>
                <w:szCs w:val="14"/>
              </w:rPr>
              <w:t>ZhZKT            321</w:t>
            </w:r>
            <w:r w:rsidRPr="00072232">
              <w:rPr>
                <w:rFonts w:cs="Times New Roman"/>
                <w:sz w:val="14"/>
                <w:szCs w:val="14"/>
                <w:lang w:val="kk-KZ"/>
              </w:rPr>
              <w:t>2</w:t>
            </w:r>
          </w:p>
        </w:tc>
        <w:tc>
          <w:tcPr>
            <w:tcW w:w="642"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0/0/45/</w:t>
            </w:r>
          </w:p>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50/10/15</w:t>
            </w:r>
          </w:p>
        </w:tc>
        <w:tc>
          <w:tcPr>
            <w:tcW w:w="361" w:type="dxa"/>
            <w:shd w:val="clear" w:color="000000" w:fill="FFFFFF"/>
          </w:tcPr>
          <w:p w:rsidR="00817F9D" w:rsidRPr="00072232" w:rsidRDefault="00817F9D" w:rsidP="00A51337">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w:t>
            </w:r>
          </w:p>
        </w:tc>
        <w:tc>
          <w:tcPr>
            <w:tcW w:w="421" w:type="dxa"/>
            <w:shd w:val="clear" w:color="000000" w:fill="FFFFFF"/>
            <w:noWrap/>
          </w:tcPr>
          <w:p w:rsidR="00817F9D" w:rsidRPr="00072232" w:rsidRDefault="00817F9D" w:rsidP="00A51337">
            <w:pPr>
              <w:ind w:left="30" w:right="-92"/>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Cs/>
                <w:sz w:val="14"/>
                <w:szCs w:val="14"/>
                <w:lang w:val="kk-KZ" w:eastAsia="ru-RU"/>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eastAsia="ru-RU"/>
              </w:rPr>
              <w:t>Инженерлік және компьютерлік графика, Ғимараттарды жобалау негіздері</w:t>
            </w:r>
          </w:p>
          <w:p w:rsidR="00817F9D" w:rsidRPr="00072232" w:rsidRDefault="00817F9D" w:rsidP="00E20A39">
            <w:pPr>
              <w:ind w:left="0" w:right="-110"/>
              <w:contextualSpacing/>
              <w:jc w:val="left"/>
              <w:rPr>
                <w:rFonts w:eastAsia="Times New Roman" w:cs="Times New Roman"/>
                <w:b/>
                <w:bCs/>
                <w:sz w:val="14"/>
                <w:szCs w:val="14"/>
                <w:lang w:val="kk-KZ" w:eastAsia="ru-RU"/>
              </w:rPr>
            </w:pPr>
            <w:r w:rsidRPr="00072232">
              <w:rPr>
                <w:rFonts w:eastAsia="Times New Roman" w:cs="Times New Roman"/>
                <w:b/>
                <w:bCs/>
                <w:sz w:val="14"/>
                <w:szCs w:val="14"/>
                <w:lang w:val="kk-KZ" w:eastAsia="ru-RU"/>
              </w:rPr>
              <w:t xml:space="preserve">Постреквизиттер: </w:t>
            </w:r>
            <w:r w:rsidRPr="00072232">
              <w:rPr>
                <w:rFonts w:eastAsia="Times New Roman" w:cs="Times New Roman"/>
                <w:bCs/>
                <w:sz w:val="14"/>
                <w:szCs w:val="14"/>
                <w:lang w:val="kk-KZ" w:eastAsia="ru-RU"/>
              </w:rPr>
              <w:t>Зілзалаға төзімді имараттарды жобалау</w:t>
            </w:r>
            <w:r w:rsidR="00E20A39" w:rsidRPr="00072232">
              <w:rPr>
                <w:rFonts w:eastAsia="Times New Roman" w:cs="Times New Roman"/>
                <w:bCs/>
                <w:sz w:val="14"/>
                <w:szCs w:val="14"/>
                <w:lang w:val="kk-KZ" w:eastAsia="ru-RU"/>
              </w:rPr>
              <w:t>, Имараттарды динамикалық әсерлерге есептеу</w:t>
            </w:r>
          </w:p>
        </w:tc>
        <w:tc>
          <w:tcPr>
            <w:tcW w:w="3053" w:type="dxa"/>
            <w:shd w:val="clear" w:color="000000" w:fill="FFFFFF"/>
          </w:tcPr>
          <w:p w:rsidR="00817F9D" w:rsidRPr="00072232" w:rsidRDefault="00817F9D" w:rsidP="009A6EAA">
            <w:pPr>
              <w:ind w:left="0" w:right="0"/>
              <w:rPr>
                <w:rFonts w:cs="Times New Roman"/>
                <w:sz w:val="14"/>
                <w:szCs w:val="14"/>
                <w:lang w:val="kk-KZ"/>
              </w:rPr>
            </w:pPr>
            <w:r w:rsidRPr="00072232">
              <w:rPr>
                <w:rFonts w:cs="Times New Roman"/>
                <w:b/>
                <w:sz w:val="14"/>
                <w:szCs w:val="14"/>
                <w:lang w:val="kk-KZ"/>
              </w:rPr>
              <w:t>Мақсаты:</w:t>
            </w:r>
            <w:r w:rsidRPr="00072232">
              <w:rPr>
                <w:rFonts w:cs="Times New Roman"/>
                <w:sz w:val="14"/>
                <w:szCs w:val="14"/>
                <w:lang w:val="kk-KZ"/>
              </w:rPr>
              <w:t xml:space="preserve"> Құрылыс нысандарын жобалау кезінде заманауи компьютерлік технологияларды қолдану дағдыларын қалыптастыру. </w:t>
            </w:r>
          </w:p>
          <w:p w:rsidR="00817F9D" w:rsidRPr="00072232" w:rsidRDefault="00817F9D" w:rsidP="009A6EAA">
            <w:pPr>
              <w:ind w:left="0" w:right="0"/>
              <w:rPr>
                <w:rFonts w:cs="Times New Roman"/>
                <w:sz w:val="14"/>
                <w:szCs w:val="14"/>
                <w:lang w:val="kk-KZ"/>
              </w:rPr>
            </w:pPr>
            <w:r w:rsidRPr="00072232">
              <w:rPr>
                <w:rFonts w:cs="Times New Roman"/>
                <w:b/>
                <w:sz w:val="14"/>
                <w:szCs w:val="14"/>
                <w:lang w:val="kk-KZ"/>
              </w:rPr>
              <w:t>Мазмұны:</w:t>
            </w:r>
            <w:r w:rsidRPr="00072232">
              <w:rPr>
                <w:rFonts w:cs="Times New Roman"/>
                <w:sz w:val="14"/>
                <w:szCs w:val="14"/>
                <w:lang w:val="kk-KZ"/>
              </w:rPr>
              <w:t xml:space="preserve"> Заманауи компьютерлік бағдарламаларды қолдана отырып, әртүрлі конструкциялы схемалы ғимараттарды және имараттарды жобалау. Ғимараттың физикалық моделін құру. Құрылыс конструкцияларының материалдарын тағайындау. Ғимараттардың күш көтеретін және күш көтермейтін конструкцияларын құру және олар модельдеріне өзгерістер еңгізу. Ғимарат түрлермен жұмыс орындау. Ғимараттардың жоспарларын, қималарын, қасбеттерін әзірлеу. Өлшемді сызықтарды қолдану. Конструкциялардың жұмыс сызбаларында жазуларды орындау. Жобалық құжаттаманы дайындау, жұмыс сызбалары мен ерекшеліктерін дайындау. Заманауи компьютерлік бағдарламаларды пайдалана отырып, жұмыс жобаларының түсіндірме жазбасын дайындау.</w:t>
            </w:r>
          </w:p>
        </w:tc>
        <w:tc>
          <w:tcPr>
            <w:tcW w:w="3135" w:type="dxa"/>
            <w:shd w:val="clear" w:color="000000" w:fill="FFFFFF"/>
          </w:tcPr>
          <w:p w:rsidR="00817F9D" w:rsidRPr="00072232" w:rsidRDefault="00817F9D" w:rsidP="00A51337">
            <w:pPr>
              <w:ind w:left="0" w:right="0"/>
              <w:rPr>
                <w:rFonts w:eastAsia="Times New Roman" w:cs="Times New Roman"/>
                <w:color w:val="000000"/>
                <w:sz w:val="14"/>
                <w:szCs w:val="14"/>
                <w:lang w:val="kk-KZ" w:eastAsia="ru-RU"/>
              </w:rPr>
            </w:pPr>
            <w:r w:rsidRPr="00072232">
              <w:rPr>
                <w:rFonts w:cs="Times New Roman"/>
                <w:b/>
                <w:sz w:val="14"/>
                <w:szCs w:val="14"/>
                <w:lang w:val="kk-KZ"/>
              </w:rPr>
              <w:t>Білімі:</w:t>
            </w:r>
            <w:r w:rsidRPr="00072232">
              <w:rPr>
                <w:rFonts w:cs="Times New Roman"/>
                <w:sz w:val="14"/>
                <w:szCs w:val="14"/>
                <w:lang w:val="kk-KZ"/>
              </w:rPr>
              <w:t xml:space="preserve"> </w:t>
            </w:r>
            <w:r w:rsidRPr="00072232">
              <w:rPr>
                <w:rFonts w:eastAsia="Times New Roman" w:cs="Times New Roman"/>
                <w:color w:val="000000"/>
                <w:sz w:val="14"/>
                <w:szCs w:val="14"/>
                <w:lang w:val="kk-KZ" w:eastAsia="ru-RU"/>
              </w:rPr>
              <w:t>Жобалаудағы ақпараттық технологиялар негіздері. Ғимараттар мен имараттарды жобалау саласындағы бағдарламалық құралдардың мүмкіндіктерін біледі.</w:t>
            </w:r>
          </w:p>
          <w:p w:rsidR="00817F9D" w:rsidRPr="00072232" w:rsidRDefault="00817F9D" w:rsidP="00A51337">
            <w:pPr>
              <w:ind w:left="0" w:right="0"/>
              <w:rPr>
                <w:rFonts w:eastAsia="Times New Roman" w:cs="Times New Roman"/>
                <w:color w:val="000000"/>
                <w:sz w:val="14"/>
                <w:szCs w:val="14"/>
                <w:lang w:val="kk-KZ" w:eastAsia="ru-RU"/>
              </w:rPr>
            </w:pPr>
            <w:r w:rsidRPr="00072232">
              <w:rPr>
                <w:rFonts w:cs="Times New Roman"/>
                <w:b/>
                <w:sz w:val="14"/>
                <w:szCs w:val="14"/>
                <w:lang w:val="kk-KZ"/>
              </w:rPr>
              <w:t>Икемділігі:</w:t>
            </w:r>
            <w:r w:rsidRPr="00072232">
              <w:rPr>
                <w:rFonts w:cs="Times New Roman"/>
                <w:sz w:val="14"/>
                <w:szCs w:val="14"/>
                <w:lang w:val="kk-KZ"/>
              </w:rPr>
              <w:t xml:space="preserve"> Құрылыс нысандарын жобалауда ақпараттық технология қолдануды үйренеді. Әр түрлі конструктивтік схемалы ғимараттардың жобаларын жасауда заманауи компьютерлік технологияларын қолдануға икемделеді.</w:t>
            </w:r>
            <w:r w:rsidRPr="00072232">
              <w:rPr>
                <w:rFonts w:cs="Times New Roman"/>
                <w:sz w:val="14"/>
                <w:szCs w:val="14"/>
                <w:lang w:val="kk-KZ"/>
              </w:rPr>
              <w:br/>
            </w:r>
            <w:r w:rsidRPr="00072232">
              <w:rPr>
                <w:rFonts w:cs="Times New Roman"/>
                <w:b/>
                <w:sz w:val="14"/>
                <w:szCs w:val="14"/>
                <w:lang w:val="kk-KZ"/>
              </w:rPr>
              <w:t>Дағдысы:</w:t>
            </w:r>
            <w:r w:rsidRPr="00072232">
              <w:rPr>
                <w:rFonts w:cs="Times New Roman"/>
                <w:sz w:val="14"/>
                <w:szCs w:val="14"/>
                <w:lang w:val="kk-KZ"/>
              </w:rPr>
              <w:t xml:space="preserve"> </w:t>
            </w:r>
            <w:r w:rsidRPr="00072232">
              <w:rPr>
                <w:rFonts w:eastAsia="Times New Roman" w:cs="Times New Roman"/>
                <w:color w:val="000000"/>
                <w:sz w:val="14"/>
                <w:szCs w:val="14"/>
                <w:lang w:val="kk-KZ" w:eastAsia="ru-RU"/>
              </w:rPr>
              <w:t>Жобалық құжаттаманы дайындау кезінде заманауи компьютерлік технологияларды меңгеру.</w:t>
            </w:r>
          </w:p>
          <w:p w:rsidR="00817F9D" w:rsidRPr="00072232" w:rsidRDefault="00817F9D" w:rsidP="00A51337">
            <w:pPr>
              <w:ind w:left="0" w:right="0"/>
              <w:rPr>
                <w:rFonts w:eastAsia="Times New Roman" w:cs="Times New Roman"/>
                <w:color w:val="000000"/>
                <w:sz w:val="14"/>
                <w:szCs w:val="14"/>
                <w:lang w:val="kk-KZ" w:eastAsia="ru-RU"/>
              </w:rPr>
            </w:pPr>
            <w:r w:rsidRPr="00072232">
              <w:rPr>
                <w:rFonts w:cs="Times New Roman"/>
                <w:b/>
                <w:sz w:val="14"/>
                <w:szCs w:val="14"/>
                <w:lang w:val="kk-KZ"/>
              </w:rPr>
              <w:t xml:space="preserve">Құзіреттілігі: </w:t>
            </w:r>
            <w:r w:rsidRPr="00072232">
              <w:rPr>
                <w:rFonts w:eastAsia="Times New Roman" w:cs="Times New Roman"/>
                <w:color w:val="000000"/>
                <w:sz w:val="14"/>
                <w:szCs w:val="14"/>
                <w:lang w:val="kk-KZ" w:eastAsia="ru-RU"/>
              </w:rPr>
              <w:t>Жобалық құжаттамаларды дайындау кезінде заманауи компьютерлік технологияларды қолдану білімі мен дағдыларына ие болу.</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50,61,67</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 xml:space="preserve">Современные компьютерные технологии в проектировании                                                                                           </w:t>
            </w:r>
          </w:p>
        </w:tc>
        <w:tc>
          <w:tcPr>
            <w:tcW w:w="585"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БД/</w:t>
            </w:r>
          </w:p>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A51337">
            <w:pPr>
              <w:ind w:left="-42" w:right="-68"/>
              <w:jc w:val="center"/>
              <w:rPr>
                <w:rFonts w:cs="Times New Roman"/>
                <w:sz w:val="14"/>
                <w:szCs w:val="14"/>
                <w:lang w:val="kk-KZ"/>
              </w:rPr>
            </w:pPr>
            <w:r w:rsidRPr="00072232">
              <w:rPr>
                <w:rFonts w:cs="Times New Roman"/>
                <w:sz w:val="14"/>
                <w:szCs w:val="14"/>
              </w:rPr>
              <w:t>SKTP 321</w:t>
            </w:r>
            <w:r w:rsidRPr="00072232">
              <w:rPr>
                <w:rFonts w:cs="Times New Roman"/>
                <w:sz w:val="14"/>
                <w:szCs w:val="14"/>
                <w:lang w:val="kk-KZ"/>
              </w:rPr>
              <w:t>2</w:t>
            </w:r>
          </w:p>
        </w:tc>
        <w:tc>
          <w:tcPr>
            <w:tcW w:w="642" w:type="dxa"/>
            <w:shd w:val="clear" w:color="000000" w:fill="FFFFFF"/>
          </w:tcPr>
          <w:p w:rsidR="00817F9D" w:rsidRPr="00072232" w:rsidRDefault="00817F9D" w:rsidP="00A51337">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817F9D" w:rsidRPr="00072232" w:rsidRDefault="00817F9D" w:rsidP="00A51337">
            <w:pPr>
              <w:ind w:left="30" w:right="-92"/>
              <w:jc w:val="center"/>
              <w:rPr>
                <w:rFonts w:cs="Times New Roman"/>
                <w:sz w:val="14"/>
                <w:szCs w:val="14"/>
              </w:rPr>
            </w:pPr>
          </w:p>
        </w:tc>
        <w:tc>
          <w:tcPr>
            <w:tcW w:w="361" w:type="dxa"/>
            <w:shd w:val="clear" w:color="000000" w:fill="FFFFFF"/>
          </w:tcPr>
          <w:p w:rsidR="00817F9D" w:rsidRPr="00072232" w:rsidRDefault="00817F9D" w:rsidP="00A51337">
            <w:pPr>
              <w:ind w:left="30" w:right="-92"/>
              <w:rPr>
                <w:rFonts w:cs="Times New Roman"/>
                <w:sz w:val="14"/>
                <w:szCs w:val="14"/>
              </w:rPr>
            </w:pPr>
            <w:r w:rsidRPr="00072232">
              <w:rPr>
                <w:rFonts w:cs="Times New Roman"/>
                <w:sz w:val="14"/>
                <w:szCs w:val="14"/>
              </w:rPr>
              <w:t>5</w:t>
            </w:r>
          </w:p>
        </w:tc>
        <w:tc>
          <w:tcPr>
            <w:tcW w:w="421" w:type="dxa"/>
            <w:shd w:val="clear" w:color="000000" w:fill="FFFFFF"/>
            <w:noWrap/>
          </w:tcPr>
          <w:p w:rsidR="00817F9D" w:rsidRPr="00072232" w:rsidRDefault="00817F9D" w:rsidP="00A51337">
            <w:pPr>
              <w:ind w:left="30" w:right="-92"/>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Cs/>
                <w:sz w:val="14"/>
                <w:szCs w:val="14"/>
                <w:lang w:val="kk-KZ" w:eastAsia="ru-RU"/>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Инженерная и компьютерная графика, Основы проектирования зданий</w:t>
            </w:r>
          </w:p>
          <w:p w:rsidR="00817F9D" w:rsidRPr="00072232" w:rsidRDefault="00817F9D" w:rsidP="00E20A39">
            <w:pPr>
              <w:ind w:left="0" w:right="-110"/>
              <w:contextualSpacing/>
              <w:jc w:val="left"/>
              <w:rPr>
                <w:rFonts w:eastAsia="Times New Roman" w:cs="Times New Roman"/>
                <w:b/>
                <w:bCs/>
                <w:sz w:val="14"/>
                <w:szCs w:val="14"/>
                <w:lang w:eastAsia="ru-RU"/>
              </w:rPr>
            </w:pPr>
            <w:r w:rsidRPr="00072232">
              <w:rPr>
                <w:rFonts w:eastAsia="Times New Roman" w:cs="Times New Roman"/>
                <w:b/>
                <w:bCs/>
                <w:sz w:val="14"/>
                <w:szCs w:val="14"/>
                <w:lang w:eastAsia="ru-RU"/>
              </w:rPr>
              <w:t xml:space="preserve">Постреквизиты: </w:t>
            </w:r>
            <w:r w:rsidRPr="00072232">
              <w:rPr>
                <w:rFonts w:eastAsia="Times New Roman" w:cs="Times New Roman"/>
                <w:bCs/>
                <w:sz w:val="14"/>
                <w:szCs w:val="14"/>
                <w:lang w:eastAsia="ru-RU"/>
              </w:rPr>
              <w:t>Проектирование сейсмостойких сооружений</w:t>
            </w:r>
            <w:r w:rsidRPr="00072232">
              <w:rPr>
                <w:rFonts w:eastAsia="Times New Roman" w:cs="Times New Roman"/>
                <w:bCs/>
                <w:sz w:val="14"/>
                <w:szCs w:val="14"/>
                <w:lang w:val="kk-KZ" w:eastAsia="ru-RU"/>
              </w:rPr>
              <w:t xml:space="preserve">, </w:t>
            </w:r>
            <w:r w:rsidR="00E20A39" w:rsidRPr="00072232">
              <w:rPr>
                <w:rFonts w:eastAsia="Times New Roman" w:cs="Times New Roman"/>
                <w:bCs/>
                <w:sz w:val="14"/>
                <w:szCs w:val="14"/>
                <w:lang w:val="kk-KZ" w:eastAsia="ru-RU"/>
              </w:rPr>
              <w:t>Расчет сооружений на динамические воздействия</w:t>
            </w:r>
          </w:p>
        </w:tc>
        <w:tc>
          <w:tcPr>
            <w:tcW w:w="3053" w:type="dxa"/>
            <w:shd w:val="clear" w:color="000000" w:fill="FFFFFF"/>
          </w:tcPr>
          <w:p w:rsidR="00817F9D" w:rsidRPr="00072232" w:rsidRDefault="00817F9D" w:rsidP="009A6EAA">
            <w:pPr>
              <w:ind w:left="0" w:right="0"/>
              <w:rPr>
                <w:rFonts w:cs="Times New Roman"/>
                <w:sz w:val="14"/>
                <w:szCs w:val="14"/>
              </w:rPr>
            </w:pPr>
            <w:r w:rsidRPr="00072232">
              <w:rPr>
                <w:rFonts w:cs="Times New Roman"/>
                <w:b/>
                <w:bCs/>
                <w:sz w:val="14"/>
                <w:szCs w:val="14"/>
              </w:rPr>
              <w:t>Цель:</w:t>
            </w:r>
            <w:r w:rsidRPr="00072232">
              <w:rPr>
                <w:rFonts w:cs="Times New Roman"/>
                <w:sz w:val="14"/>
                <w:szCs w:val="14"/>
              </w:rPr>
              <w:t xml:space="preserve"> Формирование навыков применения современных компьютерных технологии при проектировании объектов строительства. </w:t>
            </w:r>
          </w:p>
          <w:p w:rsidR="00817F9D" w:rsidRPr="00072232" w:rsidRDefault="00817F9D" w:rsidP="009A6EAA">
            <w:pPr>
              <w:ind w:left="0" w:right="0"/>
              <w:rPr>
                <w:rFonts w:cs="Times New Roman"/>
                <w:sz w:val="14"/>
                <w:szCs w:val="14"/>
              </w:rPr>
            </w:pPr>
            <w:r w:rsidRPr="00072232">
              <w:rPr>
                <w:rFonts w:cs="Times New Roman"/>
                <w:b/>
                <w:bCs/>
                <w:sz w:val="14"/>
                <w:szCs w:val="14"/>
              </w:rPr>
              <w:t>Содержание:</w:t>
            </w:r>
            <w:r w:rsidRPr="00072232">
              <w:rPr>
                <w:rFonts w:cs="Times New Roman"/>
                <w:sz w:val="14"/>
                <w:szCs w:val="14"/>
              </w:rPr>
              <w:t xml:space="preserve"> Проектирование зданий и сооружений различных конструктивных схем с использованием современных компьютерных программ. Создание физической модели здания. Задание материалов конструкций здания. Создание и редактирование несущих и ненесущих конструкций зданий. Работа с видами. Разработка планов, разрезов, фасадов зданий. Нанесение размерных линий. Выполнение надписей в рабочих чертежах конструкций. Подготовка  проектной документаций, подготовка рабочих чертежей и спецификации. Подготовка пояснительной записки рабочих проектов с использованием современных компьютерных программ.</w:t>
            </w:r>
          </w:p>
        </w:tc>
        <w:tc>
          <w:tcPr>
            <w:tcW w:w="3135" w:type="dxa"/>
            <w:shd w:val="clear" w:color="000000" w:fill="FFFFFF"/>
          </w:tcPr>
          <w:p w:rsidR="00817F9D" w:rsidRPr="00072232" w:rsidRDefault="00817F9D" w:rsidP="00A51337">
            <w:pPr>
              <w:ind w:left="0" w:right="0"/>
              <w:rPr>
                <w:rFonts w:cs="Times New Roman"/>
                <w:sz w:val="14"/>
                <w:szCs w:val="14"/>
              </w:rPr>
            </w:pPr>
            <w:r w:rsidRPr="00072232">
              <w:rPr>
                <w:rFonts w:cs="Times New Roman"/>
                <w:b/>
                <w:bCs/>
                <w:sz w:val="14"/>
                <w:szCs w:val="14"/>
              </w:rPr>
              <w:t>Знания:</w:t>
            </w:r>
            <w:r w:rsidRPr="00072232">
              <w:rPr>
                <w:rFonts w:cs="Times New Roman"/>
                <w:sz w:val="14"/>
                <w:szCs w:val="14"/>
              </w:rPr>
              <w:t xml:space="preserve"> </w:t>
            </w:r>
            <w:r w:rsidRPr="00072232">
              <w:rPr>
                <w:rFonts w:cs="Times New Roman"/>
                <w:sz w:val="14"/>
                <w:szCs w:val="14"/>
                <w:lang w:val="kk-KZ"/>
              </w:rPr>
              <w:t>О</w:t>
            </w:r>
            <w:r w:rsidRPr="00072232">
              <w:rPr>
                <w:rFonts w:cs="Times New Roman"/>
                <w:sz w:val="14"/>
                <w:szCs w:val="14"/>
              </w:rPr>
              <w:t>сновы информационных технологий в проектировании. Возможности  программных средств в области  проектирования зданий и сооружений.</w:t>
            </w:r>
            <w:r w:rsidRPr="00072232">
              <w:rPr>
                <w:rFonts w:cs="Times New Roman"/>
                <w:sz w:val="14"/>
                <w:szCs w:val="14"/>
              </w:rPr>
              <w:br/>
            </w:r>
            <w:r w:rsidRPr="00072232">
              <w:rPr>
                <w:rFonts w:cs="Times New Roman"/>
                <w:b/>
                <w:bCs/>
                <w:sz w:val="14"/>
                <w:szCs w:val="14"/>
              </w:rPr>
              <w:t xml:space="preserve">Умения: </w:t>
            </w:r>
            <w:r w:rsidRPr="00072232">
              <w:rPr>
                <w:rFonts w:cs="Times New Roman"/>
                <w:sz w:val="14"/>
                <w:szCs w:val="14"/>
                <w:lang w:val="kk-KZ"/>
              </w:rPr>
              <w:t>С</w:t>
            </w:r>
            <w:r w:rsidRPr="00072232">
              <w:rPr>
                <w:rFonts w:cs="Times New Roman"/>
                <w:sz w:val="14"/>
                <w:szCs w:val="14"/>
              </w:rPr>
              <w:t>оздавать модели зданий различных конструктивных схем и подготовка  рабочих чертежей с использованием современных компьютерных технологии в проектировании.</w:t>
            </w:r>
            <w:r w:rsidRPr="00072232">
              <w:rPr>
                <w:rFonts w:cs="Times New Roman"/>
                <w:sz w:val="14"/>
                <w:szCs w:val="14"/>
              </w:rPr>
              <w:br/>
            </w:r>
            <w:r w:rsidRPr="00072232">
              <w:rPr>
                <w:rFonts w:cs="Times New Roman"/>
                <w:b/>
                <w:bCs/>
                <w:sz w:val="14"/>
                <w:szCs w:val="14"/>
              </w:rPr>
              <w:t>Навыки:</w:t>
            </w:r>
            <w:r w:rsidRPr="00072232">
              <w:rPr>
                <w:rFonts w:cs="Times New Roman"/>
                <w:sz w:val="14"/>
                <w:szCs w:val="14"/>
              </w:rPr>
              <w:t xml:space="preserve"> </w:t>
            </w:r>
            <w:r w:rsidRPr="00072232">
              <w:rPr>
                <w:rFonts w:cs="Times New Roman"/>
                <w:sz w:val="14"/>
                <w:szCs w:val="14"/>
                <w:lang w:val="kk-KZ"/>
              </w:rPr>
              <w:t>В</w:t>
            </w:r>
            <w:r w:rsidRPr="00072232">
              <w:rPr>
                <w:rFonts w:cs="Times New Roman"/>
                <w:sz w:val="14"/>
                <w:szCs w:val="14"/>
              </w:rPr>
              <w:t>ладение современными компьютерными технологиями при подготовке проектных документаций.</w:t>
            </w:r>
          </w:p>
          <w:p w:rsidR="00817F9D" w:rsidRPr="00072232" w:rsidRDefault="00817F9D" w:rsidP="00A51337">
            <w:pPr>
              <w:ind w:left="0" w:right="0"/>
              <w:rPr>
                <w:rFonts w:cs="Times New Roman"/>
                <w:sz w:val="14"/>
                <w:szCs w:val="14"/>
              </w:rPr>
            </w:pPr>
            <w:r w:rsidRPr="00072232">
              <w:rPr>
                <w:rFonts w:cs="Times New Roman"/>
                <w:b/>
                <w:sz w:val="14"/>
                <w:szCs w:val="14"/>
              </w:rPr>
              <w:t xml:space="preserve">Компетенции: </w:t>
            </w:r>
            <w:r w:rsidRPr="00072232">
              <w:rPr>
                <w:rFonts w:cs="Times New Roman"/>
                <w:sz w:val="14"/>
                <w:szCs w:val="14"/>
                <w:lang w:val="kk-KZ"/>
              </w:rPr>
              <w:t>О</w:t>
            </w:r>
            <w:r w:rsidRPr="00072232">
              <w:rPr>
                <w:rFonts w:cs="Times New Roman"/>
                <w:sz w:val="14"/>
                <w:szCs w:val="14"/>
              </w:rPr>
              <w:t>бладание знаниями и навыками использования современных компьютерных технологий при подготовке проектных документаций.</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50,61,67</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lang w:val="en-US"/>
              </w:rPr>
            </w:pPr>
            <w:r w:rsidRPr="00072232">
              <w:rPr>
                <w:rFonts w:cs="Times New Roman"/>
                <w:sz w:val="14"/>
                <w:szCs w:val="14"/>
                <w:lang w:val="en-US"/>
              </w:rPr>
              <w:t xml:space="preserve">Modern Computer Technologies in Designing    </w:t>
            </w:r>
          </w:p>
        </w:tc>
        <w:tc>
          <w:tcPr>
            <w:tcW w:w="585"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BD/</w:t>
            </w:r>
          </w:p>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817F9D" w:rsidRPr="00072232" w:rsidRDefault="00817F9D" w:rsidP="00A51337">
            <w:pPr>
              <w:ind w:left="-42" w:right="-68"/>
              <w:jc w:val="center"/>
              <w:rPr>
                <w:rFonts w:cs="Times New Roman"/>
                <w:sz w:val="14"/>
                <w:szCs w:val="14"/>
                <w:lang w:val="kk-KZ"/>
              </w:rPr>
            </w:pPr>
            <w:r w:rsidRPr="00072232">
              <w:rPr>
                <w:rFonts w:cs="Times New Roman"/>
                <w:sz w:val="14"/>
                <w:szCs w:val="14"/>
              </w:rPr>
              <w:t>MCTD                     321</w:t>
            </w:r>
            <w:r w:rsidRPr="00072232">
              <w:rPr>
                <w:rFonts w:cs="Times New Roman"/>
                <w:sz w:val="14"/>
                <w:szCs w:val="14"/>
                <w:lang w:val="kk-KZ"/>
              </w:rPr>
              <w:t>2</w:t>
            </w:r>
          </w:p>
        </w:tc>
        <w:tc>
          <w:tcPr>
            <w:tcW w:w="642" w:type="dxa"/>
            <w:shd w:val="clear" w:color="000000" w:fill="FFFFFF"/>
          </w:tcPr>
          <w:p w:rsidR="00817F9D" w:rsidRPr="00072232" w:rsidRDefault="00817F9D" w:rsidP="00A51337">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817F9D" w:rsidRPr="00072232" w:rsidRDefault="00817F9D" w:rsidP="00A51337">
            <w:pPr>
              <w:ind w:left="30" w:right="-92"/>
              <w:jc w:val="center"/>
              <w:rPr>
                <w:rFonts w:cs="Times New Roman"/>
                <w:sz w:val="14"/>
                <w:szCs w:val="14"/>
              </w:rPr>
            </w:pPr>
          </w:p>
        </w:tc>
        <w:tc>
          <w:tcPr>
            <w:tcW w:w="361" w:type="dxa"/>
            <w:shd w:val="clear" w:color="000000" w:fill="FFFFFF"/>
          </w:tcPr>
          <w:p w:rsidR="00817F9D" w:rsidRPr="00072232" w:rsidRDefault="00817F9D" w:rsidP="00A51337">
            <w:pPr>
              <w:ind w:left="30" w:right="-92"/>
              <w:rPr>
                <w:rFonts w:cs="Times New Roman"/>
                <w:sz w:val="14"/>
                <w:szCs w:val="14"/>
              </w:rPr>
            </w:pPr>
            <w:r w:rsidRPr="00072232">
              <w:rPr>
                <w:rFonts w:cs="Times New Roman"/>
                <w:sz w:val="14"/>
                <w:szCs w:val="14"/>
              </w:rPr>
              <w:t>5</w:t>
            </w:r>
          </w:p>
        </w:tc>
        <w:tc>
          <w:tcPr>
            <w:tcW w:w="421" w:type="dxa"/>
            <w:shd w:val="clear" w:color="000000" w:fill="FFFFFF"/>
            <w:noWrap/>
          </w:tcPr>
          <w:p w:rsidR="00817F9D" w:rsidRPr="00072232" w:rsidRDefault="00817F9D" w:rsidP="00A51337">
            <w:pPr>
              <w:ind w:left="30" w:right="-92"/>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Cs/>
                <w:sz w:val="14"/>
                <w:szCs w:val="14"/>
                <w:lang w:val="en-US" w:eastAsia="ru-RU"/>
              </w:rPr>
            </w:pPr>
            <w:r w:rsidRPr="00072232">
              <w:rPr>
                <w:rFonts w:eastAsia="Times New Roman" w:cs="Times New Roman"/>
                <w:b/>
                <w:bCs/>
                <w:sz w:val="14"/>
                <w:szCs w:val="14"/>
                <w:lang w:val="en-US" w:eastAsia="ru-RU"/>
              </w:rPr>
              <w:t xml:space="preserve">Prerequisites: </w:t>
            </w:r>
            <w:r w:rsidRPr="00072232">
              <w:rPr>
                <w:rFonts w:eastAsia="Times New Roman" w:cs="Times New Roman"/>
                <w:bCs/>
                <w:sz w:val="14"/>
                <w:szCs w:val="14"/>
                <w:lang w:val="en-US" w:eastAsia="ru-RU"/>
              </w:rPr>
              <w:t xml:space="preserve">Engineering and </w:t>
            </w:r>
            <w:r w:rsidRPr="00072232">
              <w:rPr>
                <w:rFonts w:eastAsia="Times New Roman" w:cs="Times New Roman"/>
                <w:bCs/>
                <w:sz w:val="14"/>
                <w:szCs w:val="14"/>
                <w:lang w:eastAsia="ru-RU"/>
              </w:rPr>
              <w:t>С</w:t>
            </w:r>
            <w:r w:rsidRPr="00072232">
              <w:rPr>
                <w:rFonts w:eastAsia="Times New Roman" w:cs="Times New Roman"/>
                <w:bCs/>
                <w:sz w:val="14"/>
                <w:szCs w:val="14"/>
                <w:lang w:val="en-US" w:eastAsia="ru-RU"/>
              </w:rPr>
              <w:t>omputer Graphics, Basics of Building Design</w:t>
            </w:r>
          </w:p>
          <w:p w:rsidR="00817F9D" w:rsidRPr="00072232" w:rsidRDefault="00817F9D" w:rsidP="00E20A39">
            <w:pPr>
              <w:ind w:left="0" w:right="-110"/>
              <w:contextualSpacing/>
              <w:jc w:val="left"/>
              <w:rPr>
                <w:rFonts w:eastAsia="Times New Roman" w:cs="Times New Roman"/>
                <w:b/>
                <w:sz w:val="14"/>
                <w:szCs w:val="14"/>
                <w:lang w:val="en-US" w:eastAsia="ru-RU"/>
              </w:rPr>
            </w:pPr>
            <w:r w:rsidRPr="00072232">
              <w:rPr>
                <w:rFonts w:eastAsia="Times New Roman" w:cs="Times New Roman"/>
                <w:b/>
                <w:bCs/>
                <w:sz w:val="14"/>
                <w:szCs w:val="14"/>
                <w:lang w:val="en-US" w:eastAsia="ru-RU"/>
              </w:rPr>
              <w:t xml:space="preserve"> Post-requisites</w:t>
            </w:r>
            <w:r w:rsidRPr="00072232">
              <w:rPr>
                <w:rFonts w:eastAsia="Times New Roman" w:cs="Times New Roman"/>
                <w:bCs/>
                <w:sz w:val="14"/>
                <w:szCs w:val="14"/>
                <w:lang w:val="en-US" w:eastAsia="ru-RU"/>
              </w:rPr>
              <w:t>Design of Aseismic Structures</w:t>
            </w:r>
            <w:r w:rsidRPr="00072232">
              <w:rPr>
                <w:rFonts w:eastAsia="Times New Roman" w:cs="Times New Roman"/>
                <w:bCs/>
                <w:sz w:val="14"/>
                <w:szCs w:val="14"/>
                <w:lang w:val="kk-KZ" w:eastAsia="ru-RU"/>
              </w:rPr>
              <w:t xml:space="preserve">, </w:t>
            </w:r>
            <w:r w:rsidR="00E20A39" w:rsidRPr="00072232">
              <w:rPr>
                <w:rFonts w:eastAsia="Times New Roman" w:cs="Times New Roman"/>
                <w:bCs/>
                <w:sz w:val="14"/>
                <w:szCs w:val="14"/>
                <w:lang w:val="kk-KZ" w:eastAsia="ru-RU"/>
              </w:rPr>
              <w:lastRenderedPageBreak/>
              <w:t>Calculation of Structures for Dynamic Effects</w:t>
            </w:r>
          </w:p>
        </w:tc>
        <w:tc>
          <w:tcPr>
            <w:tcW w:w="3053" w:type="dxa"/>
            <w:shd w:val="clear" w:color="000000" w:fill="FFFFFF"/>
          </w:tcPr>
          <w:p w:rsidR="00817F9D" w:rsidRPr="00072232" w:rsidRDefault="00817F9D" w:rsidP="009A6EAA">
            <w:pPr>
              <w:ind w:left="0" w:right="0"/>
              <w:rPr>
                <w:rFonts w:cs="Times New Roman"/>
                <w:sz w:val="14"/>
                <w:szCs w:val="14"/>
                <w:lang w:val="en-US"/>
              </w:rPr>
            </w:pPr>
            <w:r w:rsidRPr="00072232">
              <w:rPr>
                <w:rFonts w:cs="Times New Roman"/>
                <w:b/>
                <w:sz w:val="14"/>
                <w:szCs w:val="14"/>
                <w:lang w:val="en-US"/>
              </w:rPr>
              <w:lastRenderedPageBreak/>
              <w:t>Purpose:</w:t>
            </w:r>
            <w:r w:rsidRPr="00072232">
              <w:rPr>
                <w:rFonts w:cs="Times New Roman"/>
                <w:sz w:val="14"/>
                <w:szCs w:val="14"/>
                <w:lang w:val="en-US"/>
              </w:rPr>
              <w:t xml:space="preserve"> Application of modern computer technology in the design of construction projects. </w:t>
            </w:r>
          </w:p>
          <w:p w:rsidR="00817F9D" w:rsidRPr="00072232" w:rsidRDefault="00817F9D" w:rsidP="009A6EAA">
            <w:pPr>
              <w:ind w:left="0" w:right="0"/>
              <w:rPr>
                <w:rFonts w:cs="Times New Roman"/>
                <w:sz w:val="14"/>
                <w:szCs w:val="14"/>
                <w:lang w:val="en-US"/>
              </w:rPr>
            </w:pPr>
            <w:r w:rsidRPr="00072232">
              <w:rPr>
                <w:rFonts w:cs="Times New Roman"/>
                <w:b/>
                <w:sz w:val="14"/>
                <w:szCs w:val="14"/>
                <w:lang w:val="en-US"/>
              </w:rPr>
              <w:t>Content</w:t>
            </w:r>
            <w:r w:rsidRPr="00072232">
              <w:rPr>
                <w:rFonts w:cs="Times New Roman"/>
                <w:sz w:val="14"/>
                <w:szCs w:val="14"/>
                <w:lang w:val="en-US"/>
              </w:rPr>
              <w:t xml:space="preserve">: Design of buildings and structures of various structural schemes using modern computer programs. Creating a physical model of </w:t>
            </w:r>
            <w:r w:rsidRPr="00072232">
              <w:rPr>
                <w:rFonts w:cs="Times New Roman"/>
                <w:sz w:val="14"/>
                <w:szCs w:val="14"/>
                <w:lang w:val="en-US"/>
              </w:rPr>
              <w:lastRenderedPageBreak/>
              <w:t>the building. Assignment of building construction materials. Creation and editing of load-bearing and non-load-bearing structures of buildings. Working with views. Development of plans, sections, facades of buildings. Drawing dimensional lines. Execution of inscriptions in working drawings of structures. Preparation of project documentation, preparation of working drawings and specifications.</w:t>
            </w:r>
          </w:p>
        </w:tc>
        <w:tc>
          <w:tcPr>
            <w:tcW w:w="3135" w:type="dxa"/>
            <w:shd w:val="clear" w:color="000000" w:fill="FFFFFF"/>
          </w:tcPr>
          <w:p w:rsidR="00817F9D" w:rsidRPr="00072232" w:rsidRDefault="00817F9D" w:rsidP="00A51337">
            <w:pPr>
              <w:ind w:left="0" w:right="0"/>
              <w:rPr>
                <w:rFonts w:cs="Times New Roman"/>
                <w:sz w:val="14"/>
                <w:szCs w:val="14"/>
                <w:lang w:val="kk-KZ"/>
              </w:rPr>
            </w:pPr>
            <w:r w:rsidRPr="00072232">
              <w:rPr>
                <w:rFonts w:cs="Times New Roman"/>
                <w:b/>
                <w:bCs/>
                <w:sz w:val="14"/>
                <w:szCs w:val="14"/>
                <w:lang w:val="en-US"/>
              </w:rPr>
              <w:lastRenderedPageBreak/>
              <w:t xml:space="preserve">Knowledge: </w:t>
            </w:r>
            <w:r w:rsidRPr="00072232">
              <w:rPr>
                <w:rFonts w:cs="Times New Roman"/>
                <w:sz w:val="14"/>
                <w:szCs w:val="14"/>
                <w:lang w:val="en-US"/>
              </w:rPr>
              <w:t>Fundamentals of information technology in design. Possibilities of software tools in the field of design of buildings and structures.</w:t>
            </w:r>
            <w:r w:rsidRPr="00072232">
              <w:rPr>
                <w:rFonts w:cs="Times New Roman"/>
                <w:sz w:val="14"/>
                <w:szCs w:val="14"/>
                <w:lang w:val="en-US"/>
              </w:rPr>
              <w:br/>
            </w:r>
            <w:r w:rsidRPr="00072232">
              <w:rPr>
                <w:rFonts w:cs="Times New Roman"/>
                <w:b/>
                <w:bCs/>
                <w:sz w:val="14"/>
                <w:szCs w:val="14"/>
                <w:lang w:val="en-US"/>
              </w:rPr>
              <w:t>Abilities</w:t>
            </w:r>
            <w:r w:rsidRPr="00072232">
              <w:rPr>
                <w:rFonts w:cs="Times New Roman"/>
                <w:b/>
                <w:bCs/>
                <w:sz w:val="14"/>
                <w:szCs w:val="14"/>
                <w:lang w:val="kk-KZ"/>
              </w:rPr>
              <w:t>:</w:t>
            </w:r>
            <w:r w:rsidRPr="00072232">
              <w:rPr>
                <w:rFonts w:cs="Times New Roman"/>
                <w:sz w:val="14"/>
                <w:szCs w:val="14"/>
                <w:lang w:val="en-US"/>
              </w:rPr>
              <w:t xml:space="preserve"> Create models of buildings of various design schemes and preparation of working </w:t>
            </w:r>
            <w:r w:rsidRPr="00072232">
              <w:rPr>
                <w:rFonts w:cs="Times New Roman"/>
                <w:sz w:val="14"/>
                <w:szCs w:val="14"/>
                <w:lang w:val="en-US"/>
              </w:rPr>
              <w:lastRenderedPageBreak/>
              <w:t>drawings using modern computer technology in design.</w:t>
            </w:r>
          </w:p>
          <w:p w:rsidR="00817F9D" w:rsidRPr="00072232" w:rsidRDefault="00817F9D" w:rsidP="00A51337">
            <w:pPr>
              <w:ind w:left="0" w:right="0"/>
              <w:rPr>
                <w:rFonts w:cs="Times New Roman"/>
                <w:sz w:val="14"/>
                <w:szCs w:val="14"/>
                <w:lang w:val="kk-KZ"/>
              </w:rPr>
            </w:pPr>
            <w:r w:rsidRPr="00072232">
              <w:rPr>
                <w:rFonts w:cs="Times New Roman"/>
                <w:b/>
                <w:bCs/>
                <w:sz w:val="14"/>
                <w:szCs w:val="14"/>
                <w:lang w:val="en-US"/>
              </w:rPr>
              <w:t>Skills:</w:t>
            </w:r>
            <w:r w:rsidRPr="00072232">
              <w:rPr>
                <w:rFonts w:cs="Times New Roman"/>
                <w:sz w:val="14"/>
                <w:szCs w:val="14"/>
                <w:lang w:val="en-US"/>
              </w:rPr>
              <w:t xml:space="preserve"> Knowledge of modern computer technologies in the preparation of project documentation.</w:t>
            </w:r>
          </w:p>
          <w:p w:rsidR="00817F9D" w:rsidRPr="00072232" w:rsidRDefault="00817F9D" w:rsidP="00A51337">
            <w:pPr>
              <w:ind w:left="0" w:right="0"/>
              <w:rPr>
                <w:rFonts w:cs="Times New Roman"/>
                <w:sz w:val="14"/>
                <w:szCs w:val="14"/>
                <w:lang w:val="en-US"/>
              </w:rPr>
            </w:pPr>
            <w:r w:rsidRPr="00072232">
              <w:rPr>
                <w:rFonts w:cs="Times New Roman"/>
                <w:b/>
                <w:sz w:val="14"/>
                <w:szCs w:val="14"/>
                <w:lang w:val="en-US"/>
              </w:rPr>
              <w:t xml:space="preserve">Competencies: </w:t>
            </w:r>
            <w:r w:rsidRPr="00072232">
              <w:rPr>
                <w:rFonts w:cs="Times New Roman"/>
                <w:sz w:val="14"/>
                <w:szCs w:val="14"/>
                <w:lang w:val="en-US"/>
              </w:rPr>
              <w:t>Knowledge and skills of using modern computer technologies in the preparation of project documentation.</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50,61,67</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 xml:space="preserve">Студенттердің оқу-зерттеу жұмыстары                                                                                                                                                                                                                                                                             </w:t>
            </w:r>
          </w:p>
        </w:tc>
        <w:tc>
          <w:tcPr>
            <w:tcW w:w="585" w:type="dxa"/>
            <w:shd w:val="clear" w:color="000000" w:fill="FFFFFF"/>
          </w:tcPr>
          <w:p w:rsidR="00817F9D" w:rsidRPr="00072232" w:rsidRDefault="00817F9D"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БП/</w:t>
            </w:r>
          </w:p>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817F9D" w:rsidRPr="00072232" w:rsidRDefault="00817F9D" w:rsidP="00A51337">
            <w:pPr>
              <w:ind w:left="-42" w:right="-68"/>
              <w:jc w:val="center"/>
              <w:rPr>
                <w:rFonts w:cs="Times New Roman"/>
                <w:sz w:val="14"/>
                <w:szCs w:val="14"/>
              </w:rPr>
            </w:pPr>
            <w:r w:rsidRPr="00072232">
              <w:rPr>
                <w:rFonts w:cs="Times New Roman"/>
                <w:sz w:val="14"/>
                <w:szCs w:val="14"/>
              </w:rPr>
              <w:t>SOZZh 321</w:t>
            </w:r>
            <w:r w:rsidRPr="00072232">
              <w:rPr>
                <w:rFonts w:cs="Times New Roman"/>
                <w:sz w:val="14"/>
                <w:szCs w:val="14"/>
                <w:lang w:val="kk-KZ"/>
              </w:rPr>
              <w:t>2</w:t>
            </w:r>
          </w:p>
        </w:tc>
        <w:tc>
          <w:tcPr>
            <w:tcW w:w="642" w:type="dxa"/>
            <w:shd w:val="clear" w:color="000000" w:fill="FFFFFF"/>
          </w:tcPr>
          <w:p w:rsidR="00817F9D" w:rsidRPr="00072232" w:rsidRDefault="00817F9D" w:rsidP="00A51337">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817F9D" w:rsidRPr="00072232" w:rsidRDefault="00817F9D" w:rsidP="00A51337">
            <w:pPr>
              <w:ind w:left="30" w:right="-92"/>
              <w:jc w:val="center"/>
              <w:rPr>
                <w:rFonts w:cs="Times New Roman"/>
                <w:sz w:val="14"/>
                <w:szCs w:val="14"/>
              </w:rPr>
            </w:pPr>
          </w:p>
        </w:tc>
        <w:tc>
          <w:tcPr>
            <w:tcW w:w="361" w:type="dxa"/>
            <w:shd w:val="clear" w:color="000000" w:fill="FFFFFF"/>
          </w:tcPr>
          <w:p w:rsidR="00817F9D" w:rsidRPr="00072232" w:rsidRDefault="00817F9D" w:rsidP="00A51337">
            <w:pPr>
              <w:ind w:left="30" w:right="-92"/>
              <w:rPr>
                <w:rFonts w:cs="Times New Roman"/>
                <w:sz w:val="14"/>
                <w:szCs w:val="14"/>
              </w:rPr>
            </w:pPr>
            <w:r w:rsidRPr="00072232">
              <w:rPr>
                <w:rFonts w:cs="Times New Roman"/>
                <w:sz w:val="14"/>
                <w:szCs w:val="14"/>
              </w:rPr>
              <w:t>5</w:t>
            </w:r>
          </w:p>
        </w:tc>
        <w:tc>
          <w:tcPr>
            <w:tcW w:w="421" w:type="dxa"/>
            <w:shd w:val="clear" w:color="000000" w:fill="FFFFFF"/>
            <w:noWrap/>
          </w:tcPr>
          <w:p w:rsidR="00817F9D" w:rsidRPr="00072232" w:rsidRDefault="00817F9D" w:rsidP="00A51337">
            <w:pPr>
              <w:ind w:left="30" w:right="-92"/>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Cs/>
                <w:sz w:val="14"/>
                <w:szCs w:val="14"/>
                <w:lang w:val="kk-KZ" w:eastAsia="ru-RU"/>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eastAsia="ru-RU"/>
              </w:rPr>
              <w:t>Ғимараттарды жобалау негіздері</w:t>
            </w:r>
            <w:r w:rsidRPr="00072232">
              <w:rPr>
                <w:rFonts w:eastAsia="Times New Roman" w:cs="Times New Roman"/>
                <w:bCs/>
                <w:sz w:val="14"/>
                <w:szCs w:val="14"/>
                <w:lang w:val="kk-KZ" w:eastAsia="ru-RU"/>
              </w:rPr>
              <w:t>,</w:t>
            </w:r>
            <w:r w:rsidRPr="00072232">
              <w:rPr>
                <w:rFonts w:eastAsia="Times New Roman" w:cs="Times New Roman"/>
                <w:b/>
                <w:bCs/>
                <w:sz w:val="14"/>
                <w:szCs w:val="14"/>
                <w:lang w:val="kk-KZ" w:eastAsia="ru-RU"/>
              </w:rPr>
              <w:t xml:space="preserve"> </w:t>
            </w:r>
            <w:r w:rsidRPr="00072232">
              <w:rPr>
                <w:rFonts w:eastAsia="Times New Roman" w:cs="Times New Roman"/>
                <w:bCs/>
                <w:sz w:val="14"/>
                <w:szCs w:val="14"/>
                <w:lang w:eastAsia="ru-RU"/>
              </w:rPr>
              <w:t>Құрылыстық материалтану</w:t>
            </w:r>
          </w:p>
          <w:p w:rsidR="00817F9D" w:rsidRPr="00072232" w:rsidRDefault="00817F9D" w:rsidP="00E20A39">
            <w:pPr>
              <w:ind w:left="0" w:right="-110"/>
              <w:contextualSpacing/>
              <w:jc w:val="left"/>
              <w:rPr>
                <w:rFonts w:eastAsia="Times New Roman" w:cs="Times New Roman"/>
                <w:b/>
                <w:bCs/>
                <w:sz w:val="14"/>
                <w:szCs w:val="14"/>
                <w:lang w:val="kk-KZ" w:eastAsia="ru-RU"/>
              </w:rPr>
            </w:pPr>
            <w:r w:rsidRPr="00072232">
              <w:rPr>
                <w:rFonts w:eastAsia="Times New Roman" w:cs="Times New Roman"/>
                <w:b/>
                <w:bCs/>
                <w:sz w:val="14"/>
                <w:szCs w:val="14"/>
                <w:lang w:val="kk-KZ" w:eastAsia="ru-RU"/>
              </w:rPr>
              <w:t xml:space="preserve">Постреквизиттер: </w:t>
            </w:r>
            <w:r w:rsidRPr="00072232">
              <w:rPr>
                <w:rFonts w:eastAsia="Times New Roman" w:cs="Times New Roman"/>
                <w:bCs/>
                <w:sz w:val="14"/>
                <w:szCs w:val="14"/>
                <w:lang w:val="kk-KZ" w:eastAsia="ru-RU"/>
              </w:rPr>
              <w:t>Жобаны басқару</w:t>
            </w:r>
            <w:r w:rsidR="00E20A39" w:rsidRPr="00072232">
              <w:rPr>
                <w:rFonts w:eastAsia="Times New Roman" w:cs="Times New Roman"/>
                <w:bCs/>
                <w:sz w:val="14"/>
                <w:szCs w:val="14"/>
                <w:lang w:val="kk-KZ" w:eastAsia="ru-RU"/>
              </w:rPr>
              <w:t>, Құрылысты ұйымдастыру, жоспарлау және басқару</w:t>
            </w:r>
          </w:p>
        </w:tc>
        <w:tc>
          <w:tcPr>
            <w:tcW w:w="3053" w:type="dxa"/>
            <w:shd w:val="clear" w:color="000000" w:fill="FFFFFF"/>
          </w:tcPr>
          <w:p w:rsidR="00817F9D" w:rsidRPr="00072232" w:rsidRDefault="00817F9D" w:rsidP="009A6EAA">
            <w:pPr>
              <w:widowControl w:val="0"/>
              <w:autoSpaceDE w:val="0"/>
              <w:autoSpaceDN w:val="0"/>
              <w:ind w:left="0" w:right="57"/>
              <w:rPr>
                <w:rFonts w:cs="Times New Roman"/>
                <w:color w:val="000000"/>
                <w:sz w:val="14"/>
                <w:szCs w:val="14"/>
                <w:lang w:val="kk-KZ"/>
              </w:rPr>
            </w:pPr>
            <w:r w:rsidRPr="00072232">
              <w:rPr>
                <w:rFonts w:cs="Times New Roman"/>
                <w:b/>
                <w:color w:val="000000"/>
                <w:sz w:val="14"/>
                <w:szCs w:val="14"/>
                <w:lang w:val="kk-KZ"/>
              </w:rPr>
              <w:t xml:space="preserve">Мақсаты: </w:t>
            </w:r>
            <w:r w:rsidRPr="00072232">
              <w:rPr>
                <w:rFonts w:cs="Times New Roman"/>
                <w:color w:val="000000"/>
                <w:sz w:val="14"/>
                <w:szCs w:val="14"/>
                <w:lang w:val="kk-KZ"/>
              </w:rPr>
              <w:t>Өз бетінше ғылыми-зерттеу жұмысының дағдыларын қалыптастыру, сыни ойлауды дамыту, ғылыми зерттеу әдістерін қолдана білу және ғылыми тақырыптар мен проблемаларды терең зерттеу үшін жағдай жасау.</w:t>
            </w:r>
          </w:p>
          <w:p w:rsidR="00817F9D" w:rsidRPr="00072232" w:rsidRDefault="00817F9D" w:rsidP="009A6EAA">
            <w:pPr>
              <w:ind w:left="0" w:right="0"/>
              <w:rPr>
                <w:rFonts w:cs="Times New Roman"/>
                <w:b/>
                <w:bCs/>
                <w:sz w:val="14"/>
                <w:szCs w:val="14"/>
                <w:lang w:val="kk-KZ"/>
              </w:rPr>
            </w:pPr>
            <w:r w:rsidRPr="00072232">
              <w:rPr>
                <w:rFonts w:cs="Times New Roman"/>
                <w:b/>
                <w:color w:val="000000"/>
                <w:sz w:val="14"/>
                <w:szCs w:val="14"/>
                <w:lang w:val="kk-KZ"/>
              </w:rPr>
              <w:t>Мазмұны:</w:t>
            </w:r>
            <w:r w:rsidRPr="00072232">
              <w:rPr>
                <w:rFonts w:cs="Times New Roman"/>
                <w:color w:val="000000"/>
                <w:sz w:val="14"/>
                <w:szCs w:val="14"/>
                <w:lang w:val="kk-KZ"/>
              </w:rPr>
              <w:t xml:space="preserve"> Ғылыми зерттеу негіздері. Ғылыми проблеманы тұжырымдау және гипотезаны тұжырымдау. Зерттеуді жоспарлау және ұйымдастыру. Зерттеу тақырыбын таңдау. Әдебиеттерді жинау және талдау. Ғылыми жұмыс жасау. Ғылыми жұмыстың дизайны мен құрылымы. Кіріспе, теориялық және практикалық бөліктерді жазу. Зерттеу жүргізу. Ғылыми байланыс. Ғылыми мақалалар жариялау. Конференциялар мен семинарларға қатысу. Таңдалған зерттеу тақырыбы аясында жобалау жұмыстарын жүргізу.</w:t>
            </w:r>
            <w:r w:rsidRPr="00072232">
              <w:rPr>
                <w:rFonts w:cs="Times New Roman"/>
                <w:sz w:val="14"/>
                <w:szCs w:val="14"/>
                <w:lang w:val="kk-KZ"/>
              </w:rPr>
              <w:t xml:space="preserve"> </w:t>
            </w:r>
            <w:r w:rsidRPr="00072232">
              <w:rPr>
                <w:rFonts w:cs="Times New Roman"/>
                <w:color w:val="000000"/>
                <w:sz w:val="14"/>
                <w:szCs w:val="14"/>
                <w:lang w:val="kk-KZ"/>
              </w:rPr>
              <w:t>Академиялық этика және адалдық.</w:t>
            </w:r>
          </w:p>
        </w:tc>
        <w:tc>
          <w:tcPr>
            <w:tcW w:w="3135" w:type="dxa"/>
            <w:shd w:val="clear" w:color="000000" w:fill="FFFFFF"/>
          </w:tcPr>
          <w:p w:rsidR="00817F9D" w:rsidRPr="00072232" w:rsidRDefault="00817F9D" w:rsidP="00A51337">
            <w:pPr>
              <w:pStyle w:val="HTML"/>
              <w:jc w:val="both"/>
              <w:rPr>
                <w:rStyle w:val="y2iqfc"/>
                <w:rFonts w:ascii="Times New Roman" w:hAnsi="Times New Roman" w:cs="Times New Roman"/>
                <w:sz w:val="14"/>
                <w:szCs w:val="14"/>
                <w:lang w:val="kk-KZ"/>
              </w:rPr>
            </w:pPr>
            <w:r w:rsidRPr="00072232">
              <w:rPr>
                <w:rFonts w:ascii="Times New Roman" w:hAnsi="Times New Roman" w:cs="Times New Roman"/>
                <w:b/>
                <w:sz w:val="14"/>
                <w:szCs w:val="14"/>
                <w:lang w:val="kk-KZ"/>
              </w:rPr>
              <w:t>Білімі:</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Ғылыми зерттеу тұжырымдамасының негіздері. Ғылыми зерттеу кезеңдері. Ғылыми танымның ерекшеліктері, оның деңгейлері мен формалары туралы түсінікке ие болу. Ғылыми-техникалық есептерді, диссертацияларды, мақалаларды ресімдеу ережелерін білу.</w:t>
            </w:r>
          </w:p>
          <w:p w:rsidR="00817F9D" w:rsidRPr="00072232" w:rsidRDefault="00817F9D" w:rsidP="00A51337">
            <w:pPr>
              <w:pStyle w:val="HTML"/>
              <w:jc w:val="both"/>
              <w:rPr>
                <w:rStyle w:val="y2iqfc"/>
                <w:rFonts w:ascii="Times New Roman" w:hAnsi="Times New Roman" w:cs="Times New Roman"/>
                <w:sz w:val="14"/>
                <w:szCs w:val="14"/>
                <w:lang w:val="kk-KZ"/>
              </w:rPr>
            </w:pPr>
            <w:r w:rsidRPr="00072232">
              <w:rPr>
                <w:rFonts w:ascii="Times New Roman" w:hAnsi="Times New Roman" w:cs="Times New Roman"/>
                <w:b/>
                <w:sz w:val="14"/>
                <w:szCs w:val="14"/>
                <w:lang w:val="kk-KZ"/>
              </w:rPr>
              <w:t>Икемділігі:</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Зерттеу әдістерін таңдау және енгізу, зерттеу нәтижелерін талдау және қорытындылау және оларды практикалық іске асыру. Зерттеу мәселесінің мақсаты мен тұжырымын тұжырымдау. Құрылыс саласындағы ғылыми зерттеулерді жүргізу әдістерін таңдау және енгізу. Ғылыми-техникалық ақпаратпен жұмыс, патенттік ізденіс жүргізе білу.</w:t>
            </w:r>
          </w:p>
          <w:p w:rsidR="00817F9D" w:rsidRPr="00072232" w:rsidRDefault="00817F9D" w:rsidP="00A51337">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Дағдысы:</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Ғылыми-техникалық ақпаратпен жұмыс. Ғылыми зерттеу нәтижелерінің презентациялары. Құрылыс саласындағы ғылыми зерттеулерді жүргізу мен ұтымды жоспарлаудың өзіндік әдістерін жасау.</w:t>
            </w:r>
          </w:p>
          <w:p w:rsidR="00817F9D" w:rsidRPr="00072232" w:rsidRDefault="00817F9D" w:rsidP="00A51337">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 xml:space="preserve">Құзіреттілігі: </w:t>
            </w:r>
            <w:r w:rsidRPr="00072232">
              <w:rPr>
                <w:rStyle w:val="y2iqfc"/>
                <w:rFonts w:ascii="Times New Roman" w:hAnsi="Times New Roman" w:cs="Times New Roman"/>
                <w:sz w:val="14"/>
                <w:szCs w:val="14"/>
                <w:lang w:val="kk-KZ"/>
              </w:rPr>
              <w:t>Зерттеу жұмысының нәтижелерін құрастыру, зерттеу тақырыбы бойынша ғылыми зерттеу нәтижелерін ұсыну және баяндау. Ғылыми ұжымдардағы жұмыс және ғылыми жұмысты ұйымдастыру әдістерін жасай білу.</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47,66</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val="kk-KZ"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 xml:space="preserve">Учебно-исследовательская работа студентов                                                                                                                                                                                                                                                                                                                   </w:t>
            </w:r>
          </w:p>
        </w:tc>
        <w:tc>
          <w:tcPr>
            <w:tcW w:w="585"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БД/ КВ</w:t>
            </w:r>
          </w:p>
        </w:tc>
        <w:tc>
          <w:tcPr>
            <w:tcW w:w="971" w:type="dxa"/>
            <w:shd w:val="clear" w:color="000000" w:fill="FFFFFF"/>
          </w:tcPr>
          <w:p w:rsidR="00817F9D" w:rsidRPr="00072232" w:rsidRDefault="00817F9D" w:rsidP="00A51337">
            <w:pPr>
              <w:ind w:left="-42" w:right="-68"/>
              <w:jc w:val="center"/>
              <w:rPr>
                <w:rFonts w:cs="Times New Roman"/>
                <w:sz w:val="14"/>
                <w:szCs w:val="14"/>
              </w:rPr>
            </w:pPr>
            <w:r w:rsidRPr="00072232">
              <w:rPr>
                <w:rFonts w:cs="Times New Roman"/>
                <w:sz w:val="14"/>
                <w:szCs w:val="14"/>
              </w:rPr>
              <w:t>UIRS 321</w:t>
            </w:r>
            <w:r w:rsidRPr="00072232">
              <w:rPr>
                <w:rFonts w:cs="Times New Roman"/>
                <w:sz w:val="14"/>
                <w:szCs w:val="14"/>
                <w:lang w:val="kk-KZ"/>
              </w:rPr>
              <w:t>2</w:t>
            </w:r>
          </w:p>
        </w:tc>
        <w:tc>
          <w:tcPr>
            <w:tcW w:w="642" w:type="dxa"/>
            <w:shd w:val="clear" w:color="000000" w:fill="FFFFFF"/>
          </w:tcPr>
          <w:p w:rsidR="00817F9D" w:rsidRPr="00072232" w:rsidRDefault="00817F9D" w:rsidP="00A51337">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817F9D" w:rsidRPr="00072232" w:rsidRDefault="00817F9D" w:rsidP="00A51337">
            <w:pPr>
              <w:ind w:left="30" w:right="-92"/>
              <w:jc w:val="center"/>
              <w:rPr>
                <w:rFonts w:cs="Times New Roman"/>
                <w:sz w:val="14"/>
                <w:szCs w:val="14"/>
              </w:rPr>
            </w:pPr>
          </w:p>
        </w:tc>
        <w:tc>
          <w:tcPr>
            <w:tcW w:w="361" w:type="dxa"/>
            <w:shd w:val="clear" w:color="000000" w:fill="FFFFFF"/>
          </w:tcPr>
          <w:p w:rsidR="00817F9D" w:rsidRPr="00072232" w:rsidRDefault="00817F9D" w:rsidP="00A51337">
            <w:pPr>
              <w:ind w:left="30" w:right="-92"/>
              <w:rPr>
                <w:rFonts w:cs="Times New Roman"/>
                <w:sz w:val="14"/>
                <w:szCs w:val="14"/>
              </w:rPr>
            </w:pPr>
            <w:r w:rsidRPr="00072232">
              <w:rPr>
                <w:rFonts w:cs="Times New Roman"/>
                <w:sz w:val="14"/>
                <w:szCs w:val="14"/>
              </w:rPr>
              <w:t>5</w:t>
            </w:r>
          </w:p>
        </w:tc>
        <w:tc>
          <w:tcPr>
            <w:tcW w:w="421" w:type="dxa"/>
            <w:shd w:val="clear" w:color="000000" w:fill="FFFFFF"/>
            <w:noWrap/>
          </w:tcPr>
          <w:p w:rsidR="00817F9D" w:rsidRPr="00072232" w:rsidRDefault="00817F9D" w:rsidP="00A51337">
            <w:pPr>
              <w:ind w:left="30" w:right="-92"/>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Cs/>
                <w:sz w:val="14"/>
                <w:szCs w:val="14"/>
                <w:lang w:val="kk-KZ" w:eastAsia="ru-RU"/>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Основы проектирования зданий</w:t>
            </w:r>
            <w:r w:rsidRPr="00072232">
              <w:rPr>
                <w:rFonts w:eastAsia="Times New Roman" w:cs="Times New Roman"/>
                <w:bCs/>
                <w:sz w:val="14"/>
                <w:szCs w:val="14"/>
                <w:lang w:val="kk-KZ" w:eastAsia="ru-RU"/>
              </w:rPr>
              <w:t>,</w:t>
            </w:r>
            <w:r w:rsidRPr="00072232">
              <w:rPr>
                <w:rFonts w:eastAsia="Times New Roman" w:cs="Times New Roman"/>
                <w:b/>
                <w:bCs/>
                <w:sz w:val="14"/>
                <w:szCs w:val="14"/>
                <w:lang w:val="kk-KZ" w:eastAsia="ru-RU"/>
              </w:rPr>
              <w:t xml:space="preserve"> </w:t>
            </w:r>
            <w:r w:rsidRPr="00072232">
              <w:rPr>
                <w:rFonts w:eastAsia="Times New Roman" w:cs="Times New Roman"/>
                <w:bCs/>
                <w:sz w:val="14"/>
                <w:szCs w:val="14"/>
                <w:lang w:eastAsia="ru-RU"/>
              </w:rPr>
              <w:t>Строительное материаловедение</w:t>
            </w:r>
          </w:p>
          <w:p w:rsidR="00817F9D" w:rsidRPr="00072232" w:rsidRDefault="00817F9D" w:rsidP="00E20A39">
            <w:pPr>
              <w:ind w:left="0" w:right="-110"/>
              <w:contextualSpacing/>
              <w:jc w:val="left"/>
              <w:rPr>
                <w:rFonts w:eastAsia="Times New Roman" w:cs="Times New Roman"/>
                <w:b/>
                <w:bCs/>
                <w:sz w:val="14"/>
                <w:szCs w:val="14"/>
                <w:lang w:val="kk-KZ" w:eastAsia="ru-RU"/>
              </w:rPr>
            </w:pPr>
            <w:r w:rsidRPr="00072232">
              <w:rPr>
                <w:rFonts w:eastAsia="Times New Roman" w:cs="Times New Roman"/>
                <w:b/>
                <w:bCs/>
                <w:sz w:val="14"/>
                <w:szCs w:val="14"/>
                <w:lang w:eastAsia="ru-RU"/>
              </w:rPr>
              <w:t>Постреквизиты:</w:t>
            </w:r>
            <w:r w:rsidRPr="00072232">
              <w:rPr>
                <w:rFonts w:eastAsia="Times New Roman" w:cs="Times New Roman"/>
                <w:bCs/>
                <w:sz w:val="14"/>
                <w:szCs w:val="14"/>
                <w:lang w:val="kk-KZ" w:eastAsia="ru-RU"/>
              </w:rPr>
              <w:t xml:space="preserve"> Управление проектам</w:t>
            </w:r>
            <w:r w:rsidR="00E20A39" w:rsidRPr="00072232">
              <w:rPr>
                <w:rFonts w:eastAsia="Times New Roman" w:cs="Times New Roman"/>
                <w:bCs/>
                <w:sz w:val="14"/>
                <w:szCs w:val="14"/>
                <w:lang w:val="kk-KZ" w:eastAsia="ru-RU"/>
              </w:rPr>
              <w:t>, Организация, планирование и управление строительством</w:t>
            </w:r>
          </w:p>
        </w:tc>
        <w:tc>
          <w:tcPr>
            <w:tcW w:w="3053" w:type="dxa"/>
            <w:shd w:val="clear" w:color="000000" w:fill="FFFFFF"/>
          </w:tcPr>
          <w:p w:rsidR="00817F9D" w:rsidRPr="00072232" w:rsidRDefault="00817F9D" w:rsidP="009A6EAA">
            <w:pPr>
              <w:ind w:left="0" w:right="0"/>
              <w:rPr>
                <w:rFonts w:eastAsia="Calibri" w:cs="Times New Roman"/>
                <w:sz w:val="14"/>
                <w:szCs w:val="14"/>
              </w:rPr>
            </w:pPr>
            <w:r w:rsidRPr="00072232">
              <w:rPr>
                <w:rFonts w:eastAsia="Calibri" w:cs="Times New Roman"/>
                <w:b/>
                <w:sz w:val="14"/>
                <w:szCs w:val="14"/>
              </w:rPr>
              <w:t>Цель</w:t>
            </w:r>
            <w:r w:rsidRPr="00072232">
              <w:rPr>
                <w:rFonts w:eastAsia="Calibri" w:cs="Times New Roman"/>
                <w:sz w:val="14"/>
                <w:szCs w:val="14"/>
              </w:rPr>
              <w:t xml:space="preserve">: Формирование навыков самостоятельной научно-исследовательской работы, развитие критического мышления, умения применять методы научного исследования для углубленного изучения научных тем и проблем. </w:t>
            </w:r>
          </w:p>
          <w:p w:rsidR="00817F9D" w:rsidRPr="00072232" w:rsidRDefault="00817F9D" w:rsidP="009A6EAA">
            <w:pPr>
              <w:ind w:left="0" w:right="0"/>
              <w:rPr>
                <w:rFonts w:cs="Times New Roman"/>
                <w:b/>
                <w:bCs/>
                <w:sz w:val="14"/>
                <w:szCs w:val="14"/>
              </w:rPr>
            </w:pPr>
            <w:r w:rsidRPr="00072232">
              <w:rPr>
                <w:rFonts w:eastAsia="Calibri" w:cs="Times New Roman"/>
                <w:b/>
                <w:sz w:val="14"/>
                <w:szCs w:val="14"/>
              </w:rPr>
              <w:t>Содержание</w:t>
            </w:r>
            <w:r w:rsidRPr="00072232">
              <w:rPr>
                <w:rFonts w:eastAsia="Calibri" w:cs="Times New Roman"/>
                <w:sz w:val="14"/>
                <w:szCs w:val="14"/>
              </w:rPr>
              <w:t>: Основы научного исследования. Постановка научной проблемы и формулирование гипотезы. Планирование и организация исследования. Выбор темы исследования. Сбор и анализ литературы. Составление научной работы. Оформление и структура научной работы. Написание введения, теоретической и практической частей. Проведение исследования. Научная коммуникация. Публикация научных статей. Участие в конференциях и семинарах. Проведение проектной работы в рамках выбранной темы исследования. Академическая этика и честность.</w:t>
            </w:r>
          </w:p>
        </w:tc>
        <w:tc>
          <w:tcPr>
            <w:tcW w:w="3135" w:type="dxa"/>
            <w:shd w:val="clear" w:color="000000" w:fill="FFFFFF"/>
          </w:tcPr>
          <w:p w:rsidR="00817F9D" w:rsidRPr="00072232" w:rsidRDefault="00817F9D" w:rsidP="00A51337">
            <w:pPr>
              <w:ind w:left="0" w:right="0"/>
              <w:rPr>
                <w:rFonts w:cs="Times New Roman"/>
                <w:sz w:val="14"/>
                <w:szCs w:val="14"/>
              </w:rPr>
            </w:pPr>
            <w:r w:rsidRPr="00072232">
              <w:rPr>
                <w:rFonts w:cs="Times New Roman"/>
                <w:b/>
                <w:bCs/>
                <w:sz w:val="14"/>
                <w:szCs w:val="14"/>
              </w:rPr>
              <w:t>Знания:</w:t>
            </w:r>
            <w:r w:rsidRPr="00072232">
              <w:rPr>
                <w:rFonts w:cs="Times New Roman"/>
                <w:sz w:val="14"/>
                <w:szCs w:val="14"/>
              </w:rPr>
              <w:t xml:space="preserve"> </w:t>
            </w:r>
            <w:r w:rsidRPr="00072232">
              <w:rPr>
                <w:rFonts w:cs="Times New Roman"/>
                <w:sz w:val="14"/>
                <w:szCs w:val="14"/>
                <w:lang w:val="kk-KZ"/>
              </w:rPr>
              <w:t>Основ понятия научных исследований</w:t>
            </w:r>
            <w:r w:rsidRPr="00072232">
              <w:rPr>
                <w:rFonts w:cs="Times New Roman"/>
                <w:sz w:val="14"/>
                <w:szCs w:val="14"/>
              </w:rPr>
              <w:t>. Этапы проведения научных исследований. Иметь представление об особенностях научного познания, его уровнях и формах. Правил оформления научно-технических отчетов, диссертаций, статей.</w:t>
            </w:r>
          </w:p>
          <w:p w:rsidR="00817F9D" w:rsidRPr="00072232" w:rsidRDefault="00817F9D" w:rsidP="00A51337">
            <w:pPr>
              <w:ind w:left="0" w:right="0"/>
              <w:rPr>
                <w:rFonts w:cs="Times New Roman"/>
                <w:sz w:val="14"/>
                <w:szCs w:val="14"/>
              </w:rPr>
            </w:pPr>
            <w:r w:rsidRPr="00072232">
              <w:rPr>
                <w:rFonts w:cs="Times New Roman"/>
                <w:b/>
                <w:bCs/>
                <w:sz w:val="14"/>
                <w:szCs w:val="14"/>
              </w:rPr>
              <w:t xml:space="preserve">Умения: </w:t>
            </w:r>
            <w:r w:rsidRPr="00072232">
              <w:rPr>
                <w:rFonts w:cs="Times New Roman"/>
                <w:bCs/>
                <w:sz w:val="14"/>
                <w:szCs w:val="14"/>
              </w:rPr>
              <w:t>Выбирать и реализовывать методы ведения научных исследований, анализировать и обобщать результаты исследо</w:t>
            </w:r>
            <w:r w:rsidRPr="00072232">
              <w:rPr>
                <w:rFonts w:cs="Times New Roman"/>
                <w:bCs/>
                <w:sz w:val="14"/>
                <w:szCs w:val="14"/>
                <w:lang w:val="kk-KZ"/>
              </w:rPr>
              <w:t>в</w:t>
            </w:r>
            <w:r w:rsidRPr="00072232">
              <w:rPr>
                <w:rFonts w:cs="Times New Roman"/>
                <w:bCs/>
                <w:sz w:val="14"/>
                <w:szCs w:val="14"/>
              </w:rPr>
              <w:t>аний, доводить их до практической реализации</w:t>
            </w:r>
            <w:r w:rsidRPr="00072232">
              <w:rPr>
                <w:rFonts w:cs="Times New Roman"/>
                <w:sz w:val="14"/>
                <w:szCs w:val="14"/>
              </w:rPr>
              <w:t>. Формулировать цель и постановку задачи исследования. Выбирать и реализовывать методы ведения научных исследований в области строительства. Работать с научно-технической информацией, осуществлять патентный поиск.</w:t>
            </w:r>
          </w:p>
          <w:p w:rsidR="00817F9D" w:rsidRPr="00072232" w:rsidRDefault="00817F9D" w:rsidP="00A51337">
            <w:pPr>
              <w:ind w:left="0" w:right="0"/>
              <w:rPr>
                <w:rFonts w:cs="Times New Roman"/>
                <w:sz w:val="14"/>
                <w:szCs w:val="14"/>
              </w:rPr>
            </w:pPr>
            <w:r w:rsidRPr="00072232">
              <w:rPr>
                <w:rFonts w:cs="Times New Roman"/>
                <w:b/>
                <w:bCs/>
                <w:sz w:val="14"/>
                <w:szCs w:val="14"/>
              </w:rPr>
              <w:t>Навыки:</w:t>
            </w:r>
            <w:r w:rsidRPr="00072232">
              <w:rPr>
                <w:rFonts w:cs="Times New Roman"/>
                <w:sz w:val="14"/>
                <w:szCs w:val="14"/>
              </w:rPr>
              <w:t xml:space="preserve"> Работа с научно-технической информацией. Презентации результатов научных исследований. Владеть методами проведения и рационального планирования научных исследований в области строительства.</w:t>
            </w:r>
          </w:p>
          <w:p w:rsidR="00817F9D" w:rsidRPr="00072232" w:rsidRDefault="00817F9D" w:rsidP="00A51337">
            <w:pPr>
              <w:ind w:left="0" w:right="0"/>
              <w:rPr>
                <w:rFonts w:cs="Times New Roman"/>
                <w:bCs/>
                <w:sz w:val="14"/>
                <w:szCs w:val="14"/>
              </w:rPr>
            </w:pPr>
            <w:r w:rsidRPr="00072232">
              <w:rPr>
                <w:rFonts w:cs="Times New Roman"/>
                <w:b/>
                <w:sz w:val="14"/>
                <w:szCs w:val="14"/>
              </w:rPr>
              <w:t xml:space="preserve">Компетенции: </w:t>
            </w:r>
            <w:r w:rsidRPr="00072232">
              <w:rPr>
                <w:rFonts w:cs="Times New Roman"/>
                <w:sz w:val="14"/>
                <w:szCs w:val="14"/>
              </w:rPr>
              <w:t>Оформлять результаты научно-исследовательской работы, представлять и докладывать результаты научных исследовани</w:t>
            </w:r>
            <w:r w:rsidRPr="00072232">
              <w:rPr>
                <w:rFonts w:cs="Times New Roman"/>
                <w:sz w:val="14"/>
                <w:szCs w:val="14"/>
                <w:lang w:val="kk-KZ"/>
              </w:rPr>
              <w:t>й</w:t>
            </w:r>
            <w:r w:rsidRPr="00072232">
              <w:rPr>
                <w:rFonts w:cs="Times New Roman"/>
                <w:sz w:val="14"/>
                <w:szCs w:val="14"/>
              </w:rPr>
              <w:t xml:space="preserve"> по теме исследования. Работать в научных коллективах и методами ор</w:t>
            </w:r>
            <w:r w:rsidRPr="00072232">
              <w:rPr>
                <w:rFonts w:cs="Times New Roman"/>
                <w:sz w:val="14"/>
                <w:szCs w:val="14"/>
                <w:lang w:val="kk-KZ"/>
              </w:rPr>
              <w:t>г</w:t>
            </w:r>
            <w:r w:rsidRPr="00072232">
              <w:rPr>
                <w:rFonts w:cs="Times New Roman"/>
                <w:sz w:val="14"/>
                <w:szCs w:val="14"/>
              </w:rPr>
              <w:t xml:space="preserve">анизации научных работ. </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47,66</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lang w:val="en-US"/>
              </w:rPr>
            </w:pPr>
            <w:r w:rsidRPr="00072232">
              <w:rPr>
                <w:rFonts w:cs="Times New Roman"/>
                <w:sz w:val="14"/>
                <w:szCs w:val="14"/>
                <w:lang w:val="en-US"/>
              </w:rPr>
              <w:t>Educational and Research Work of Students</w:t>
            </w:r>
          </w:p>
        </w:tc>
        <w:tc>
          <w:tcPr>
            <w:tcW w:w="585" w:type="dxa"/>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BD/</w:t>
            </w:r>
          </w:p>
          <w:p w:rsidR="00817F9D" w:rsidRPr="00072232" w:rsidRDefault="00817F9D" w:rsidP="00A51337">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817F9D" w:rsidRPr="00072232" w:rsidRDefault="00817F9D" w:rsidP="00A51337">
            <w:pPr>
              <w:ind w:left="-42" w:right="-68"/>
              <w:jc w:val="center"/>
              <w:rPr>
                <w:rFonts w:cs="Times New Roman"/>
                <w:sz w:val="14"/>
                <w:szCs w:val="14"/>
                <w:lang w:val="kk-KZ"/>
              </w:rPr>
            </w:pPr>
            <w:r w:rsidRPr="00072232">
              <w:rPr>
                <w:rFonts w:cs="Times New Roman"/>
                <w:sz w:val="14"/>
                <w:szCs w:val="14"/>
              </w:rPr>
              <w:t>ERWS                   321</w:t>
            </w:r>
            <w:r w:rsidRPr="00072232">
              <w:rPr>
                <w:rFonts w:cs="Times New Roman"/>
                <w:sz w:val="14"/>
                <w:szCs w:val="14"/>
                <w:lang w:val="kk-KZ"/>
              </w:rPr>
              <w:t>2</w:t>
            </w:r>
          </w:p>
        </w:tc>
        <w:tc>
          <w:tcPr>
            <w:tcW w:w="642" w:type="dxa"/>
            <w:shd w:val="clear" w:color="000000" w:fill="FFFFFF"/>
          </w:tcPr>
          <w:p w:rsidR="00817F9D" w:rsidRPr="00072232" w:rsidRDefault="00817F9D" w:rsidP="00A51337">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817F9D" w:rsidRPr="00072232" w:rsidRDefault="00817F9D" w:rsidP="00A51337">
            <w:pPr>
              <w:ind w:left="30" w:right="-92"/>
              <w:jc w:val="center"/>
              <w:rPr>
                <w:rFonts w:cs="Times New Roman"/>
                <w:sz w:val="14"/>
                <w:szCs w:val="14"/>
                <w:lang w:val="en-US"/>
              </w:rPr>
            </w:pPr>
          </w:p>
        </w:tc>
        <w:tc>
          <w:tcPr>
            <w:tcW w:w="361" w:type="dxa"/>
            <w:shd w:val="clear" w:color="000000" w:fill="FFFFFF"/>
          </w:tcPr>
          <w:p w:rsidR="00817F9D" w:rsidRPr="00072232" w:rsidRDefault="00817F9D" w:rsidP="00A51337">
            <w:pPr>
              <w:ind w:left="30" w:right="-92"/>
              <w:rPr>
                <w:rFonts w:cs="Times New Roman"/>
                <w:sz w:val="14"/>
                <w:szCs w:val="14"/>
              </w:rPr>
            </w:pPr>
            <w:r w:rsidRPr="00072232">
              <w:rPr>
                <w:rFonts w:cs="Times New Roman"/>
                <w:sz w:val="14"/>
                <w:szCs w:val="14"/>
              </w:rPr>
              <w:t>5</w:t>
            </w:r>
          </w:p>
        </w:tc>
        <w:tc>
          <w:tcPr>
            <w:tcW w:w="421" w:type="dxa"/>
            <w:shd w:val="clear" w:color="000000" w:fill="FFFFFF"/>
            <w:noWrap/>
          </w:tcPr>
          <w:p w:rsidR="00817F9D" w:rsidRPr="00072232" w:rsidRDefault="00817F9D" w:rsidP="00A51337">
            <w:pPr>
              <w:ind w:left="30" w:right="-92"/>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Cs/>
                <w:sz w:val="14"/>
                <w:szCs w:val="14"/>
                <w:lang w:val="kk-KZ" w:eastAsia="ru-RU"/>
              </w:rPr>
            </w:pPr>
            <w:r w:rsidRPr="00072232">
              <w:rPr>
                <w:rFonts w:eastAsia="Times New Roman" w:cs="Times New Roman"/>
                <w:b/>
                <w:bCs/>
                <w:sz w:val="14"/>
                <w:szCs w:val="14"/>
                <w:lang w:val="en-US" w:eastAsia="ru-RU"/>
              </w:rPr>
              <w:t xml:space="preserve">Prerequisites: </w:t>
            </w:r>
            <w:r w:rsidRPr="00072232">
              <w:rPr>
                <w:rFonts w:eastAsia="Times New Roman" w:cs="Times New Roman"/>
                <w:bCs/>
                <w:sz w:val="14"/>
                <w:szCs w:val="14"/>
                <w:lang w:val="en-US" w:eastAsia="ru-RU"/>
              </w:rPr>
              <w:t>Basics of Building Design</w:t>
            </w:r>
            <w:r w:rsidRPr="00072232">
              <w:rPr>
                <w:rFonts w:eastAsia="Times New Roman" w:cs="Times New Roman"/>
                <w:bCs/>
                <w:sz w:val="14"/>
                <w:szCs w:val="14"/>
                <w:lang w:val="kk-KZ" w:eastAsia="ru-RU"/>
              </w:rPr>
              <w:t>,</w:t>
            </w:r>
            <w:r w:rsidRPr="00072232">
              <w:rPr>
                <w:rFonts w:eastAsia="Times New Roman" w:cs="Times New Roman"/>
                <w:b/>
                <w:bCs/>
                <w:sz w:val="14"/>
                <w:szCs w:val="14"/>
                <w:lang w:val="kk-KZ" w:eastAsia="ru-RU"/>
              </w:rPr>
              <w:t xml:space="preserve"> </w:t>
            </w:r>
            <w:r w:rsidRPr="00072232">
              <w:rPr>
                <w:rFonts w:eastAsia="Times New Roman" w:cs="Times New Roman"/>
                <w:bCs/>
                <w:sz w:val="14"/>
                <w:szCs w:val="14"/>
                <w:lang w:val="en-US" w:eastAsia="ru-RU"/>
              </w:rPr>
              <w:t>Construction Materials Science</w:t>
            </w:r>
          </w:p>
          <w:p w:rsidR="00817F9D" w:rsidRPr="00072232" w:rsidRDefault="00817F9D" w:rsidP="00E20A39">
            <w:pPr>
              <w:ind w:left="0" w:right="-110"/>
              <w:contextualSpacing/>
              <w:jc w:val="left"/>
              <w:rPr>
                <w:rFonts w:eastAsia="Times New Roman" w:cs="Times New Roman"/>
                <w:b/>
                <w:sz w:val="14"/>
                <w:szCs w:val="14"/>
                <w:lang w:val="kk-KZ" w:eastAsia="ru-RU"/>
              </w:rPr>
            </w:pPr>
            <w:r w:rsidRPr="00072232">
              <w:rPr>
                <w:rFonts w:eastAsia="Times New Roman" w:cs="Times New Roman"/>
                <w:b/>
                <w:bCs/>
                <w:sz w:val="14"/>
                <w:szCs w:val="14"/>
                <w:lang w:val="en-US" w:eastAsia="ru-RU"/>
              </w:rPr>
              <w:t>Post-requisites:</w:t>
            </w:r>
            <w:r w:rsidRPr="00072232">
              <w:rPr>
                <w:rFonts w:eastAsia="Times New Roman" w:cs="Times New Roman"/>
                <w:bCs/>
                <w:sz w:val="14"/>
                <w:szCs w:val="14"/>
                <w:lang w:val="kk-KZ" w:eastAsia="ru-RU"/>
              </w:rPr>
              <w:t xml:space="preserve"> Project Management</w:t>
            </w:r>
            <w:r w:rsidR="00E20A39" w:rsidRPr="00072232">
              <w:rPr>
                <w:rFonts w:eastAsia="Times New Roman" w:cs="Times New Roman"/>
                <w:bCs/>
                <w:sz w:val="14"/>
                <w:szCs w:val="14"/>
                <w:lang w:val="kk-KZ" w:eastAsia="ru-RU"/>
              </w:rPr>
              <w:t xml:space="preserve">, Construction </w:t>
            </w:r>
            <w:r w:rsidR="00E20A39" w:rsidRPr="00072232">
              <w:rPr>
                <w:rFonts w:eastAsia="Times New Roman" w:cs="Times New Roman"/>
                <w:bCs/>
                <w:sz w:val="14"/>
                <w:szCs w:val="14"/>
                <w:lang w:val="kk-KZ" w:eastAsia="ru-RU"/>
              </w:rPr>
              <w:lastRenderedPageBreak/>
              <w:t>Organization, Рlanning and Management</w:t>
            </w:r>
          </w:p>
        </w:tc>
        <w:tc>
          <w:tcPr>
            <w:tcW w:w="3053" w:type="dxa"/>
            <w:shd w:val="clear" w:color="000000" w:fill="FFFFFF"/>
          </w:tcPr>
          <w:p w:rsidR="00817F9D" w:rsidRPr="00072232" w:rsidRDefault="00817F9D" w:rsidP="009A6EAA">
            <w:pPr>
              <w:ind w:left="0" w:right="0"/>
              <w:rPr>
                <w:rFonts w:cs="Times New Roman"/>
                <w:bCs/>
                <w:sz w:val="14"/>
                <w:szCs w:val="14"/>
                <w:lang w:val="en-US"/>
              </w:rPr>
            </w:pPr>
            <w:r w:rsidRPr="00072232">
              <w:rPr>
                <w:rFonts w:cs="Times New Roman"/>
                <w:b/>
                <w:sz w:val="14"/>
                <w:szCs w:val="14"/>
                <w:lang w:val="en-US"/>
              </w:rPr>
              <w:lastRenderedPageBreak/>
              <w:t xml:space="preserve">Purpose: </w:t>
            </w:r>
            <w:r w:rsidRPr="00072232">
              <w:rPr>
                <w:sz w:val="14"/>
                <w:szCs w:val="14"/>
                <w:lang w:val="en-US"/>
              </w:rPr>
              <w:t xml:space="preserve"> </w:t>
            </w:r>
            <w:r w:rsidRPr="00072232">
              <w:rPr>
                <w:rFonts w:cs="Times New Roman"/>
                <w:sz w:val="14"/>
                <w:szCs w:val="14"/>
                <w:lang w:val="en-US"/>
              </w:rPr>
              <w:t>The formation of skills for independent research, the development of critical thinking, the ability to apply scientific research methods for in-depth study of scientific topics and problems.</w:t>
            </w:r>
          </w:p>
          <w:p w:rsidR="00817F9D" w:rsidRPr="00072232" w:rsidRDefault="00817F9D" w:rsidP="009A6EAA">
            <w:pPr>
              <w:ind w:left="0" w:right="0"/>
              <w:rPr>
                <w:rFonts w:cs="Times New Roman"/>
                <w:b/>
                <w:bCs/>
                <w:sz w:val="14"/>
                <w:szCs w:val="14"/>
                <w:lang w:val="en-US"/>
              </w:rPr>
            </w:pPr>
            <w:r w:rsidRPr="00072232">
              <w:rPr>
                <w:rFonts w:cs="Times New Roman"/>
                <w:b/>
                <w:sz w:val="14"/>
                <w:szCs w:val="14"/>
                <w:lang w:val="en-US"/>
              </w:rPr>
              <w:t>Content:</w:t>
            </w:r>
            <w:r w:rsidRPr="00072232">
              <w:rPr>
                <w:rFonts w:cs="Times New Roman"/>
                <w:bCs/>
                <w:sz w:val="14"/>
                <w:szCs w:val="14"/>
                <w:lang w:val="en-US"/>
              </w:rPr>
              <w:t xml:space="preserve"> </w:t>
            </w:r>
            <w:r w:rsidRPr="00072232">
              <w:rPr>
                <w:sz w:val="14"/>
                <w:szCs w:val="14"/>
                <w:lang w:val="en-US"/>
              </w:rPr>
              <w:t xml:space="preserve"> </w:t>
            </w:r>
            <w:r w:rsidRPr="00072232">
              <w:rPr>
                <w:rFonts w:cs="Times New Roman"/>
                <w:bCs/>
                <w:sz w:val="14"/>
                <w:szCs w:val="14"/>
                <w:lang w:val="en-US"/>
              </w:rPr>
              <w:t xml:space="preserve">Fundamentals of scientific research. Formulation of a scientific problem and </w:t>
            </w:r>
            <w:r w:rsidRPr="00072232">
              <w:rPr>
                <w:rFonts w:cs="Times New Roman"/>
                <w:bCs/>
                <w:sz w:val="14"/>
                <w:szCs w:val="14"/>
                <w:lang w:val="en-US"/>
              </w:rPr>
              <w:lastRenderedPageBreak/>
              <w:t>formulation of a hypothesis. Planning and organization of the study. Choosing a research topic. Collection and analysis of literature. Preparation of a scientific paper. The design and structure of scientific work. Writing an introduction, theoretical and practical parts. Conducting a study. Scientific communication. Publication of scientific articles. Participation in conferences and seminars. Carrying out project work within the framework of the chosen research topic. Academic ethics and integrity.</w:t>
            </w:r>
          </w:p>
        </w:tc>
        <w:tc>
          <w:tcPr>
            <w:tcW w:w="3135" w:type="dxa"/>
            <w:shd w:val="clear" w:color="000000" w:fill="FFFFFF"/>
          </w:tcPr>
          <w:p w:rsidR="00817F9D" w:rsidRPr="00072232" w:rsidRDefault="00817F9D" w:rsidP="00A51337">
            <w:pPr>
              <w:ind w:left="0" w:right="0"/>
              <w:rPr>
                <w:rFonts w:cs="Times New Roman"/>
                <w:sz w:val="14"/>
                <w:szCs w:val="14"/>
                <w:lang w:val="kk-KZ"/>
              </w:rPr>
            </w:pPr>
            <w:r w:rsidRPr="00072232">
              <w:rPr>
                <w:rFonts w:cs="Times New Roman"/>
                <w:b/>
                <w:bCs/>
                <w:sz w:val="14"/>
                <w:szCs w:val="14"/>
                <w:lang w:val="en-US"/>
              </w:rPr>
              <w:lastRenderedPageBreak/>
              <w:t xml:space="preserve">Knowledge: </w:t>
            </w:r>
            <w:r w:rsidRPr="00072232">
              <w:rPr>
                <w:rFonts w:cs="Times New Roman"/>
                <w:sz w:val="14"/>
                <w:szCs w:val="14"/>
                <w:lang w:val="en-US"/>
              </w:rPr>
              <w:t>Fundamentals of the concept of scientific research. Stages of scientific research. Have an idea of the features of scientific knowledge, its levels and forms. Rules of registration of scientific and technical reports, dissertations, articles.</w:t>
            </w:r>
          </w:p>
          <w:p w:rsidR="00817F9D" w:rsidRPr="00072232" w:rsidRDefault="00817F9D" w:rsidP="00A51337">
            <w:pPr>
              <w:ind w:left="0" w:right="0"/>
              <w:rPr>
                <w:rFonts w:cs="Times New Roman"/>
                <w:sz w:val="14"/>
                <w:szCs w:val="14"/>
                <w:lang w:val="en-US"/>
              </w:rPr>
            </w:pPr>
            <w:r w:rsidRPr="00072232">
              <w:rPr>
                <w:rFonts w:cs="Times New Roman"/>
                <w:b/>
                <w:bCs/>
                <w:sz w:val="14"/>
                <w:szCs w:val="14"/>
                <w:lang w:val="en-US"/>
              </w:rPr>
              <w:lastRenderedPageBreak/>
              <w:t>Abilities</w:t>
            </w:r>
            <w:r w:rsidRPr="00072232">
              <w:rPr>
                <w:rFonts w:cs="Times New Roman"/>
                <w:b/>
                <w:bCs/>
                <w:sz w:val="14"/>
                <w:szCs w:val="14"/>
                <w:lang w:val="kk-KZ"/>
              </w:rPr>
              <w:t>:</w:t>
            </w:r>
            <w:r w:rsidRPr="00072232">
              <w:rPr>
                <w:rFonts w:cs="Times New Roman"/>
                <w:sz w:val="14"/>
                <w:szCs w:val="14"/>
                <w:lang w:val="en-US"/>
              </w:rPr>
              <w:t xml:space="preserve"> To choose and implement methods of conducting scientific research, analyze and summarize the results of research, bring them to practical implementation. Formulate the purpose and statement of the research task. To choose and implement methods of conducting scientific research in the field of construction. Work with scientific and technical information, carry out patent search.</w:t>
            </w:r>
          </w:p>
          <w:p w:rsidR="00817F9D" w:rsidRPr="00072232" w:rsidRDefault="00817F9D" w:rsidP="00A51337">
            <w:pPr>
              <w:ind w:left="0" w:right="0"/>
              <w:rPr>
                <w:rFonts w:cs="Times New Roman"/>
                <w:sz w:val="14"/>
                <w:szCs w:val="14"/>
                <w:lang w:val="en-US"/>
              </w:rPr>
            </w:pPr>
            <w:r w:rsidRPr="00072232">
              <w:rPr>
                <w:rFonts w:cs="Times New Roman"/>
                <w:b/>
                <w:bCs/>
                <w:sz w:val="14"/>
                <w:szCs w:val="14"/>
                <w:lang w:val="en-US"/>
              </w:rPr>
              <w:t>Skills:</w:t>
            </w:r>
            <w:r w:rsidRPr="00072232">
              <w:rPr>
                <w:rFonts w:cs="Times New Roman"/>
                <w:sz w:val="14"/>
                <w:szCs w:val="14"/>
                <w:lang w:val="en-US"/>
              </w:rPr>
              <w:t xml:space="preserve"> Work with scientific and technical information. Presentations of the results of scientific research. Possess methods of conducting and rational planning of scientific research in the field of construction.</w:t>
            </w:r>
          </w:p>
          <w:p w:rsidR="00817F9D" w:rsidRPr="00072232" w:rsidRDefault="00817F9D" w:rsidP="00A51337">
            <w:pPr>
              <w:ind w:left="0" w:right="0"/>
              <w:rPr>
                <w:rFonts w:cs="Times New Roman"/>
                <w:b/>
                <w:bCs/>
                <w:sz w:val="14"/>
                <w:szCs w:val="14"/>
                <w:lang w:val="en-US"/>
              </w:rPr>
            </w:pPr>
            <w:r w:rsidRPr="00072232">
              <w:rPr>
                <w:rFonts w:cs="Times New Roman"/>
                <w:b/>
                <w:sz w:val="14"/>
                <w:szCs w:val="14"/>
                <w:lang w:val="en-US"/>
              </w:rPr>
              <w:t xml:space="preserve">Competencies: </w:t>
            </w:r>
            <w:r w:rsidRPr="00072232">
              <w:rPr>
                <w:rFonts w:cs="Times New Roman"/>
                <w:sz w:val="14"/>
                <w:szCs w:val="14"/>
                <w:lang w:val="en-US"/>
              </w:rPr>
              <w:t>To formalize the results of research work, to present and report the results of scientific research on the research topic. Work in research teams and methods of organizing scientific work.</w:t>
            </w:r>
          </w:p>
        </w:tc>
        <w:tc>
          <w:tcPr>
            <w:tcW w:w="567" w:type="dxa"/>
            <w:shd w:val="clear" w:color="000000" w:fill="FFFFFF"/>
            <w:vAlign w:val="center"/>
          </w:tcPr>
          <w:p w:rsidR="00817F9D" w:rsidRPr="00072232" w:rsidRDefault="00817F9D" w:rsidP="00A51337">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lastRenderedPageBreak/>
              <w:t>47,66</w:t>
            </w:r>
          </w:p>
        </w:tc>
      </w:tr>
      <w:tr w:rsidR="00817F9D" w:rsidRPr="00072232" w:rsidTr="009A6EAA">
        <w:trPr>
          <w:trHeight w:val="65"/>
        </w:trPr>
        <w:tc>
          <w:tcPr>
            <w:tcW w:w="1242" w:type="dxa"/>
            <w:vMerge w:val="restart"/>
            <w:shd w:val="clear" w:color="000000" w:fill="FFFFFF"/>
          </w:tcPr>
          <w:p w:rsidR="00817F9D" w:rsidRPr="00072232" w:rsidRDefault="00817F9D" w:rsidP="00730D1C">
            <w:pPr>
              <w:ind w:left="-21" w:right="0"/>
              <w:contextualSpacing/>
              <w:jc w:val="left"/>
              <w:rPr>
                <w:rFonts w:eastAsia="Times New Roman" w:cs="Times New Roman"/>
                <w:sz w:val="14"/>
                <w:szCs w:val="14"/>
                <w:lang w:eastAsia="ru-RU"/>
              </w:rPr>
            </w:pPr>
            <w:r w:rsidRPr="00072232">
              <w:rPr>
                <w:rFonts w:eastAsia="Times New Roman" w:cs="Times New Roman"/>
                <w:sz w:val="14"/>
                <w:szCs w:val="14"/>
                <w:lang w:eastAsia="ru-RU"/>
              </w:rPr>
              <w:lastRenderedPageBreak/>
              <w:t xml:space="preserve">Математикалық және жаратылыстану ғылымдарының негіздері /                                                  Основы математических и естественных наук/                                                 </w:t>
            </w:r>
            <w:r w:rsidRPr="00072232">
              <w:rPr>
                <w:rFonts w:eastAsia="Times New Roman" w:cs="Times New Roman"/>
                <w:sz w:val="14"/>
                <w:szCs w:val="14"/>
                <w:lang w:val="en-US" w:eastAsia="ru-RU"/>
              </w:rPr>
              <w:t>Mathematical</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and</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Natural</w:t>
            </w:r>
            <w:r w:rsidRPr="00072232">
              <w:rPr>
                <w:rFonts w:eastAsia="Times New Roman" w:cs="Times New Roman"/>
                <w:sz w:val="14"/>
                <w:szCs w:val="14"/>
                <w:lang w:eastAsia="ru-RU"/>
              </w:rPr>
              <w:t>-</w:t>
            </w:r>
            <w:r w:rsidRPr="00072232">
              <w:rPr>
                <w:rFonts w:eastAsia="Times New Roman" w:cs="Times New Roman"/>
                <w:sz w:val="14"/>
                <w:szCs w:val="14"/>
                <w:lang w:val="en-US" w:eastAsia="ru-RU"/>
              </w:rPr>
              <w:t>Science</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Fundamentals</w:t>
            </w:r>
          </w:p>
          <w:p w:rsidR="00817F9D" w:rsidRPr="00072232" w:rsidRDefault="00817F9D" w:rsidP="00A51337">
            <w:pPr>
              <w:ind w:left="0" w:right="0"/>
              <w:contextualSpacing/>
              <w:jc w:val="center"/>
              <w:rPr>
                <w:rFonts w:eastAsia="Times New Roman" w:cs="Times New Roman"/>
                <w:sz w:val="14"/>
                <w:szCs w:val="14"/>
                <w:lang w:eastAsia="ru-RU"/>
              </w:rPr>
            </w:pPr>
          </w:p>
          <w:p w:rsidR="00817F9D" w:rsidRPr="00072232" w:rsidRDefault="00817F9D" w:rsidP="00A51337">
            <w:pPr>
              <w:ind w:left="0" w:right="0"/>
              <w:contextualSpacing/>
              <w:jc w:val="center"/>
              <w:rPr>
                <w:rFonts w:eastAsia="Times New Roman" w:cs="Times New Roman"/>
                <w:sz w:val="14"/>
                <w:szCs w:val="14"/>
                <w:lang w:eastAsia="ru-RU"/>
              </w:rPr>
            </w:pPr>
          </w:p>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Математика</w:t>
            </w:r>
          </w:p>
        </w:tc>
        <w:tc>
          <w:tcPr>
            <w:tcW w:w="585"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 xml:space="preserve">БП/                                       ЖК                                                         </w:t>
            </w:r>
          </w:p>
        </w:tc>
        <w:tc>
          <w:tcPr>
            <w:tcW w:w="971" w:type="dxa"/>
            <w:shd w:val="clear" w:color="000000" w:fill="FFFFFF"/>
          </w:tcPr>
          <w:p w:rsidR="00817F9D" w:rsidRPr="00072232" w:rsidRDefault="00817F9D" w:rsidP="00A51337">
            <w:pPr>
              <w:ind w:left="0" w:right="0"/>
              <w:jc w:val="center"/>
              <w:rPr>
                <w:rFonts w:cs="Times New Roman"/>
                <w:sz w:val="14"/>
                <w:szCs w:val="14"/>
                <w:lang w:val="kk-KZ"/>
              </w:rPr>
            </w:pPr>
            <w:r w:rsidRPr="00072232">
              <w:rPr>
                <w:rFonts w:cs="Times New Roman"/>
                <w:sz w:val="14"/>
                <w:szCs w:val="14"/>
              </w:rPr>
              <w:t>Mаth                           120</w:t>
            </w:r>
            <w:r w:rsidRPr="00072232">
              <w:rPr>
                <w:rFonts w:cs="Times New Roman"/>
                <w:sz w:val="14"/>
                <w:szCs w:val="14"/>
                <w:lang w:val="kk-KZ"/>
              </w:rPr>
              <w:t>6</w:t>
            </w:r>
          </w:p>
        </w:tc>
        <w:tc>
          <w:tcPr>
            <w:tcW w:w="642"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5</w:t>
            </w:r>
          </w:p>
        </w:tc>
        <w:tc>
          <w:tcPr>
            <w:tcW w:w="1059"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15/0/45/</w:t>
            </w:r>
          </w:p>
          <w:p w:rsidR="00817F9D" w:rsidRPr="00072232" w:rsidRDefault="00817F9D" w:rsidP="00A51337">
            <w:pPr>
              <w:ind w:left="0" w:right="-132"/>
              <w:jc w:val="center"/>
              <w:rPr>
                <w:rFonts w:cs="Times New Roman"/>
                <w:sz w:val="14"/>
                <w:szCs w:val="14"/>
              </w:rPr>
            </w:pPr>
            <w:r w:rsidRPr="00072232">
              <w:rPr>
                <w:rFonts w:cs="Times New Roman"/>
                <w:sz w:val="14"/>
                <w:szCs w:val="14"/>
              </w:rPr>
              <w:t>55/12,5/22,5</w:t>
            </w:r>
          </w:p>
        </w:tc>
        <w:tc>
          <w:tcPr>
            <w:tcW w:w="361"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1</w:t>
            </w:r>
          </w:p>
        </w:tc>
        <w:tc>
          <w:tcPr>
            <w:tcW w:w="421" w:type="dxa"/>
            <w:shd w:val="clear" w:color="000000" w:fill="FFFFFF"/>
            <w:noWrap/>
          </w:tcPr>
          <w:p w:rsidR="00817F9D" w:rsidRPr="00072232" w:rsidRDefault="00817F9D" w:rsidP="00A51337">
            <w:pPr>
              <w:ind w:left="0" w:right="0"/>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jc w:val="left"/>
              <w:rPr>
                <w:rFonts w:cs="Times New Roman"/>
                <w:sz w:val="14"/>
                <w:szCs w:val="14"/>
                <w:lang w:val="kk-KZ"/>
              </w:rPr>
            </w:pPr>
            <w:r w:rsidRPr="00072232">
              <w:rPr>
                <w:rFonts w:cs="Times New Roman"/>
                <w:b/>
                <w:bCs/>
                <w:sz w:val="14"/>
                <w:szCs w:val="14"/>
              </w:rPr>
              <w:t xml:space="preserve">Пререквизиттер: </w:t>
            </w:r>
            <w:r w:rsidRPr="00072232">
              <w:rPr>
                <w:rFonts w:cs="Times New Roman"/>
                <w:sz w:val="14"/>
                <w:szCs w:val="14"/>
              </w:rPr>
              <w:t>Сызба геометрия және инженерлік графика</w:t>
            </w:r>
            <w:r w:rsidRPr="00072232">
              <w:rPr>
                <w:rFonts w:cs="Times New Roman"/>
                <w:sz w:val="14"/>
                <w:szCs w:val="14"/>
                <w:lang w:val="kk-KZ"/>
              </w:rPr>
              <w:t>, Физика</w:t>
            </w:r>
          </w:p>
          <w:p w:rsidR="00817F9D" w:rsidRPr="00072232" w:rsidRDefault="00817F9D" w:rsidP="009A6EAA">
            <w:pPr>
              <w:ind w:left="0" w:right="-110"/>
              <w:jc w:val="left"/>
              <w:rPr>
                <w:rFonts w:cs="Times New Roman"/>
                <w:b/>
                <w:bCs/>
                <w:sz w:val="14"/>
                <w:szCs w:val="14"/>
                <w:lang w:val="kk-KZ"/>
              </w:rPr>
            </w:pPr>
            <w:r w:rsidRPr="00072232">
              <w:rPr>
                <w:rFonts w:cs="Times New Roman"/>
                <w:b/>
                <w:bCs/>
                <w:sz w:val="14"/>
                <w:szCs w:val="14"/>
              </w:rPr>
              <w:t xml:space="preserve">Постреквизиттер: </w:t>
            </w:r>
            <w:r w:rsidRPr="00072232">
              <w:rPr>
                <w:rFonts w:cs="Times New Roman"/>
                <w:bCs/>
                <w:sz w:val="14"/>
                <w:szCs w:val="14"/>
              </w:rPr>
              <w:t>Инженерлік механика</w:t>
            </w:r>
            <w:r w:rsidRPr="00072232">
              <w:rPr>
                <w:rFonts w:cs="Times New Roman"/>
                <w:bCs/>
                <w:sz w:val="14"/>
                <w:szCs w:val="14"/>
                <w:lang w:val="kk-KZ"/>
              </w:rPr>
              <w:t>, Техникалық механика</w:t>
            </w:r>
          </w:p>
        </w:tc>
        <w:tc>
          <w:tcPr>
            <w:tcW w:w="3053" w:type="dxa"/>
            <w:shd w:val="clear" w:color="000000" w:fill="FFFFFF"/>
          </w:tcPr>
          <w:p w:rsidR="00817F9D" w:rsidRPr="00072232" w:rsidRDefault="00817F9D" w:rsidP="009A6EAA">
            <w:pPr>
              <w:shd w:val="clear" w:color="auto" w:fill="FFFFFF"/>
              <w:ind w:left="0" w:right="0"/>
              <w:rPr>
                <w:rFonts w:cs="Times New Roman"/>
                <w:color w:val="000000"/>
                <w:sz w:val="14"/>
                <w:szCs w:val="14"/>
                <w:lang w:val="kk-KZ"/>
              </w:rPr>
            </w:pPr>
            <w:r w:rsidRPr="00072232">
              <w:rPr>
                <w:rFonts w:cs="Times New Roman"/>
                <w:b/>
                <w:color w:val="000000"/>
                <w:sz w:val="14"/>
                <w:szCs w:val="14"/>
                <w:lang w:val="kk-KZ"/>
              </w:rPr>
              <w:t>Мақсаты:</w:t>
            </w:r>
            <w:r w:rsidRPr="00072232">
              <w:rPr>
                <w:rFonts w:cs="Times New Roman"/>
                <w:color w:val="000000"/>
                <w:sz w:val="14"/>
                <w:szCs w:val="14"/>
                <w:lang w:val="kk-KZ"/>
              </w:rPr>
              <w:t xml:space="preserve"> Қажетті өлшемдерді және  есептеулерді орындау дағдыларын қалыптастыру, құрылыс конструкцияларының бөлшектерінің ауданы мен көлемін, жер жұмыстарының көлемін есептеу, кәсіби есептерді шешу үшін математикалық әдістерді қолдану.</w:t>
            </w:r>
          </w:p>
          <w:p w:rsidR="00817F9D" w:rsidRPr="00072232" w:rsidRDefault="00817F9D" w:rsidP="009A6EAA">
            <w:pPr>
              <w:ind w:left="0" w:right="0"/>
              <w:rPr>
                <w:rFonts w:cs="Times New Roman"/>
                <w:sz w:val="14"/>
                <w:szCs w:val="14"/>
              </w:rPr>
            </w:pPr>
            <w:r w:rsidRPr="00072232">
              <w:rPr>
                <w:rFonts w:cs="Times New Roman"/>
                <w:b/>
                <w:color w:val="000000"/>
                <w:sz w:val="14"/>
                <w:szCs w:val="14"/>
                <w:lang w:val="kk-KZ"/>
              </w:rPr>
              <w:t>Мазмұны:</w:t>
            </w:r>
            <w:r w:rsidRPr="00072232">
              <w:rPr>
                <w:rFonts w:cs="Times New Roman"/>
                <w:color w:val="000000"/>
                <w:sz w:val="14"/>
                <w:szCs w:val="14"/>
                <w:lang w:val="kk-KZ"/>
              </w:rPr>
              <w:t xml:space="preserve"> Анықтаушылар. Матрица. Кері матрица. Матрица рангісі. Сызықтық теңдеулер жүйесін шешу әдістері. Векторлар. Кеңістіктегі түзу мен жазықтықтың әртүрлі теңдеулері. Екінші ретті қисықтар мен беттер. Тізбектер. Тізбектің шегі. Функция. Функция шегі. Тамаша шектер. Функцияның үздіксіздігі. Комплекс  сандар. Бір айнымалы функцияның дифференциалдануы. Жоғары ретті туындылар. Анықталмаған және анықталған интегралдар. I және II түрдегі еселі  интегралдарды есептеу.</w:t>
            </w:r>
          </w:p>
        </w:tc>
        <w:tc>
          <w:tcPr>
            <w:tcW w:w="3135" w:type="dxa"/>
            <w:shd w:val="clear" w:color="000000" w:fill="FFFFFF"/>
          </w:tcPr>
          <w:p w:rsidR="00817F9D" w:rsidRPr="00072232" w:rsidRDefault="00817F9D" w:rsidP="00A51337">
            <w:pPr>
              <w:pStyle w:val="HTML"/>
              <w:jc w:val="both"/>
              <w:rPr>
                <w:rFonts w:ascii="Times New Roman" w:hAnsi="Times New Roman" w:cs="Times New Roman"/>
                <w:sz w:val="14"/>
                <w:szCs w:val="14"/>
                <w:lang w:val="kk-KZ"/>
              </w:rPr>
            </w:pPr>
            <w:r w:rsidRPr="00072232">
              <w:rPr>
                <w:rFonts w:ascii="Times New Roman" w:hAnsi="Times New Roman" w:cs="Times New Roman"/>
                <w:b/>
                <w:bCs/>
                <w:sz w:val="14"/>
                <w:szCs w:val="14"/>
                <w:lang w:val="kk-KZ"/>
              </w:rPr>
              <w:t>Білімі:</w:t>
            </w:r>
            <w:r w:rsidRPr="00072232">
              <w:rPr>
                <w:rFonts w:ascii="Times New Roman" w:hAnsi="Times New Roman" w:cs="Times New Roman"/>
                <w:sz w:val="14"/>
                <w:szCs w:val="14"/>
                <w:lang w:val="kk-KZ"/>
              </w:rPr>
              <w:t xml:space="preserve"> негізгі ұғымдар, анықтамалар, формулалар, теоремалар және математиканын аталған бөлімдердің есептерін шығару әдістері туралы түсінігі болуы. тиіс.</w:t>
            </w:r>
          </w:p>
          <w:p w:rsidR="00817F9D" w:rsidRPr="00072232" w:rsidRDefault="00817F9D" w:rsidP="00A51337">
            <w:pPr>
              <w:pStyle w:val="HTML"/>
              <w:jc w:val="both"/>
              <w:rPr>
                <w:rFonts w:ascii="Times New Roman" w:hAnsi="Times New Roman" w:cs="Times New Roman"/>
                <w:sz w:val="14"/>
                <w:szCs w:val="14"/>
                <w:lang w:val="kk-KZ"/>
              </w:rPr>
            </w:pPr>
            <w:r w:rsidRPr="00072232">
              <w:rPr>
                <w:rFonts w:ascii="Times New Roman" w:hAnsi="Times New Roman" w:cs="Times New Roman"/>
                <w:b/>
                <w:bCs/>
                <w:sz w:val="14"/>
                <w:szCs w:val="14"/>
                <w:lang w:val="kk-KZ"/>
              </w:rPr>
              <w:t>Икемділігі</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математикалық, жаратылыстану және әлеуметтік-экономикалық ғылымдар саласындағы математикалық дағдыларды кәсіби қызметте қолдануды көрсету.</w:t>
            </w:r>
          </w:p>
          <w:p w:rsidR="00817F9D" w:rsidRPr="00072232" w:rsidRDefault="00817F9D" w:rsidP="00A51337">
            <w:pPr>
              <w:pStyle w:val="HTML"/>
              <w:jc w:val="both"/>
              <w:rPr>
                <w:rFonts w:ascii="Times New Roman" w:hAnsi="Times New Roman" w:cs="Times New Roman"/>
                <w:sz w:val="14"/>
                <w:szCs w:val="14"/>
                <w:lang w:val="kk-KZ"/>
              </w:rPr>
            </w:pPr>
            <w:r w:rsidRPr="00072232">
              <w:rPr>
                <w:rFonts w:ascii="Times New Roman" w:hAnsi="Times New Roman" w:cs="Times New Roman"/>
                <w:b/>
                <w:bCs/>
                <w:sz w:val="14"/>
                <w:szCs w:val="14"/>
                <w:lang w:val="kk-KZ"/>
              </w:rPr>
              <w:t>Дағдылары:</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математика тарауларының қолданбалы мәселелерін шешудің әртүрлі әдістерін таңдау; есептер шығаруда алған білімдері мен дағдыларын жалпылай алады.</w:t>
            </w:r>
          </w:p>
          <w:p w:rsidR="00817F9D" w:rsidRPr="00072232" w:rsidRDefault="00817F9D" w:rsidP="00A51337">
            <w:pPr>
              <w:ind w:left="0" w:right="0"/>
              <w:rPr>
                <w:rFonts w:cs="Times New Roman"/>
                <w:sz w:val="14"/>
                <w:szCs w:val="14"/>
                <w:lang w:val="kk-KZ"/>
              </w:rPr>
            </w:pPr>
            <w:r w:rsidRPr="00072232">
              <w:rPr>
                <w:rFonts w:cs="Times New Roman"/>
                <w:b/>
                <w:bCs/>
                <w:sz w:val="14"/>
                <w:szCs w:val="14"/>
                <w:lang w:val="kk-KZ"/>
              </w:rPr>
              <w:t>Құзіреттілігі:</w:t>
            </w:r>
            <w:r w:rsidRPr="00072232">
              <w:rPr>
                <w:rFonts w:cs="Times New Roman"/>
                <w:sz w:val="14"/>
                <w:szCs w:val="14"/>
                <w:lang w:val="kk-KZ"/>
              </w:rPr>
              <w:t xml:space="preserve">  математикалық ойлауды соның ішінде  аналитикалық ойлауды, анализ  жасауды дамыту дағдыларын қалыптастырады.</w:t>
            </w:r>
          </w:p>
        </w:tc>
        <w:tc>
          <w:tcPr>
            <w:tcW w:w="567" w:type="dxa"/>
            <w:shd w:val="clear" w:color="000000" w:fill="FFFFFF"/>
            <w:vAlign w:val="center"/>
          </w:tcPr>
          <w:p w:rsidR="00817F9D" w:rsidRPr="00072232" w:rsidRDefault="00817F9D" w:rsidP="00A51337">
            <w:pPr>
              <w:pStyle w:val="a9"/>
              <w:jc w:val="center"/>
              <w:rPr>
                <w:rFonts w:ascii="Times New Roman" w:hAnsi="Times New Roman"/>
                <w:sz w:val="14"/>
                <w:szCs w:val="14"/>
              </w:rPr>
            </w:pPr>
            <w:r w:rsidRPr="00072232">
              <w:rPr>
                <w:rFonts w:ascii="Times New Roman" w:hAnsi="Times New Roman"/>
                <w:sz w:val="14"/>
                <w:szCs w:val="14"/>
              </w:rPr>
              <w:t>35,36,37</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Математика</w:t>
            </w:r>
          </w:p>
        </w:tc>
        <w:tc>
          <w:tcPr>
            <w:tcW w:w="585"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БД/                                                  ВК</w:t>
            </w:r>
          </w:p>
        </w:tc>
        <w:tc>
          <w:tcPr>
            <w:tcW w:w="971" w:type="dxa"/>
            <w:shd w:val="clear" w:color="000000" w:fill="FFFFFF"/>
          </w:tcPr>
          <w:p w:rsidR="00817F9D" w:rsidRPr="00072232" w:rsidRDefault="00817F9D" w:rsidP="00A51337">
            <w:pPr>
              <w:ind w:left="0" w:right="0"/>
              <w:jc w:val="center"/>
              <w:rPr>
                <w:rFonts w:cs="Times New Roman"/>
                <w:sz w:val="14"/>
                <w:szCs w:val="14"/>
                <w:lang w:val="kk-KZ"/>
              </w:rPr>
            </w:pPr>
            <w:r w:rsidRPr="00072232">
              <w:rPr>
                <w:rFonts w:cs="Times New Roman"/>
                <w:sz w:val="14"/>
                <w:szCs w:val="14"/>
              </w:rPr>
              <w:t>Mаth                           120</w:t>
            </w:r>
            <w:r w:rsidRPr="00072232">
              <w:rPr>
                <w:rFonts w:cs="Times New Roman"/>
                <w:sz w:val="14"/>
                <w:szCs w:val="14"/>
                <w:lang w:val="kk-KZ"/>
              </w:rPr>
              <w:t>6</w:t>
            </w:r>
          </w:p>
        </w:tc>
        <w:tc>
          <w:tcPr>
            <w:tcW w:w="642"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5</w:t>
            </w:r>
          </w:p>
        </w:tc>
        <w:tc>
          <w:tcPr>
            <w:tcW w:w="1059" w:type="dxa"/>
            <w:shd w:val="clear" w:color="000000" w:fill="FFFFFF"/>
          </w:tcPr>
          <w:p w:rsidR="00817F9D" w:rsidRPr="00072232" w:rsidRDefault="00817F9D" w:rsidP="00A51337">
            <w:pPr>
              <w:ind w:left="0" w:right="0"/>
              <w:jc w:val="center"/>
              <w:rPr>
                <w:rFonts w:cs="Times New Roman"/>
                <w:sz w:val="14"/>
                <w:szCs w:val="14"/>
              </w:rPr>
            </w:pPr>
          </w:p>
        </w:tc>
        <w:tc>
          <w:tcPr>
            <w:tcW w:w="361"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1</w:t>
            </w:r>
          </w:p>
        </w:tc>
        <w:tc>
          <w:tcPr>
            <w:tcW w:w="421" w:type="dxa"/>
            <w:shd w:val="clear" w:color="000000" w:fill="FFFFFF"/>
            <w:noWrap/>
          </w:tcPr>
          <w:p w:rsidR="00817F9D" w:rsidRPr="00072232" w:rsidRDefault="00817F9D" w:rsidP="00A51337">
            <w:pPr>
              <w:ind w:left="0" w:right="0"/>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jc w:val="left"/>
              <w:rPr>
                <w:rFonts w:cs="Times New Roman"/>
                <w:b/>
                <w:bCs/>
                <w:sz w:val="14"/>
                <w:szCs w:val="14"/>
                <w:lang w:val="kk-KZ"/>
              </w:rPr>
            </w:pPr>
            <w:r w:rsidRPr="00072232">
              <w:rPr>
                <w:rFonts w:cs="Times New Roman"/>
                <w:b/>
                <w:bCs/>
                <w:sz w:val="14"/>
                <w:szCs w:val="14"/>
              </w:rPr>
              <w:t xml:space="preserve">Пререквизиты: </w:t>
            </w:r>
            <w:r w:rsidRPr="00072232">
              <w:rPr>
                <w:rFonts w:cs="Times New Roman"/>
                <w:bCs/>
                <w:sz w:val="14"/>
                <w:szCs w:val="14"/>
                <w:lang w:val="kk-KZ"/>
              </w:rPr>
              <w:t>Начертательная геометрия и инженерная графика, Физика</w:t>
            </w:r>
          </w:p>
          <w:p w:rsidR="00817F9D" w:rsidRPr="00072232" w:rsidRDefault="00817F9D" w:rsidP="009A6EAA">
            <w:pPr>
              <w:ind w:left="0" w:right="-110"/>
              <w:jc w:val="left"/>
              <w:rPr>
                <w:rFonts w:cs="Times New Roman"/>
                <w:b/>
                <w:bCs/>
                <w:sz w:val="14"/>
                <w:szCs w:val="14"/>
                <w:lang w:val="kk-KZ"/>
              </w:rPr>
            </w:pPr>
            <w:r w:rsidRPr="00072232">
              <w:rPr>
                <w:rFonts w:cs="Times New Roman"/>
                <w:b/>
                <w:bCs/>
                <w:sz w:val="14"/>
                <w:szCs w:val="14"/>
              </w:rPr>
              <w:t xml:space="preserve">Постреквизиты: </w:t>
            </w:r>
            <w:r w:rsidRPr="00072232">
              <w:rPr>
                <w:rFonts w:cs="Times New Roman"/>
                <w:bCs/>
                <w:sz w:val="14"/>
                <w:szCs w:val="14"/>
              </w:rPr>
              <w:t>Инженерная механика</w:t>
            </w:r>
            <w:r w:rsidRPr="00072232">
              <w:rPr>
                <w:rFonts w:cs="Times New Roman"/>
                <w:bCs/>
                <w:sz w:val="14"/>
                <w:szCs w:val="14"/>
                <w:lang w:val="kk-KZ"/>
              </w:rPr>
              <w:t>, Техническая механика</w:t>
            </w:r>
          </w:p>
        </w:tc>
        <w:tc>
          <w:tcPr>
            <w:tcW w:w="3053" w:type="dxa"/>
            <w:shd w:val="clear" w:color="000000" w:fill="FFFFFF"/>
          </w:tcPr>
          <w:p w:rsidR="00817F9D" w:rsidRPr="00072232" w:rsidRDefault="00817F9D" w:rsidP="009A6EAA">
            <w:pPr>
              <w:shd w:val="clear" w:color="auto" w:fill="FFFFFF"/>
              <w:ind w:left="0" w:right="0"/>
              <w:rPr>
                <w:rFonts w:eastAsia="Times New Roman" w:cs="Times New Roman"/>
                <w:sz w:val="14"/>
                <w:szCs w:val="14"/>
                <w:lang w:eastAsia="ru-RU"/>
              </w:rPr>
            </w:pPr>
            <w:r w:rsidRPr="00072232">
              <w:rPr>
                <w:rFonts w:eastAsia="Times New Roman" w:cs="Times New Roman"/>
                <w:b/>
                <w:bCs/>
                <w:sz w:val="14"/>
                <w:szCs w:val="14"/>
                <w:lang w:eastAsia="ru-RU"/>
              </w:rPr>
              <w:t>Цель:</w:t>
            </w:r>
            <w:r w:rsidRPr="00072232">
              <w:rPr>
                <w:rFonts w:eastAsia="Times New Roman" w:cs="Times New Roman"/>
                <w:sz w:val="14"/>
                <w:szCs w:val="14"/>
                <w:lang w:eastAsia="ru-RU"/>
              </w:rPr>
              <w:t xml:space="preserve"> Формирование практических навыков  измерения и связанные с ними расчеты, вычислять площади и объемы деталей строительных конструкций, объемы земляных работ, применять математические методы для решения профессиональных задач.</w:t>
            </w:r>
          </w:p>
          <w:p w:rsidR="00817F9D" w:rsidRPr="00072232" w:rsidRDefault="00817F9D" w:rsidP="009A6EAA">
            <w:pPr>
              <w:ind w:left="0" w:right="0"/>
              <w:rPr>
                <w:rFonts w:cs="Times New Roman"/>
                <w:sz w:val="14"/>
                <w:szCs w:val="14"/>
              </w:rPr>
            </w:pPr>
            <w:r w:rsidRPr="00072232">
              <w:rPr>
                <w:rFonts w:eastAsia="Times New Roman" w:cs="Times New Roman"/>
                <w:sz w:val="14"/>
                <w:szCs w:val="14"/>
                <w:lang w:eastAsia="ru-RU"/>
              </w:rPr>
              <w:t xml:space="preserve"> </w:t>
            </w:r>
            <w:r w:rsidRPr="00072232">
              <w:rPr>
                <w:rFonts w:eastAsia="Times New Roman" w:cs="Times New Roman"/>
                <w:b/>
                <w:bCs/>
                <w:sz w:val="14"/>
                <w:szCs w:val="14"/>
                <w:lang w:eastAsia="ru-RU"/>
              </w:rPr>
              <w:t>Содержание:</w:t>
            </w:r>
            <w:r w:rsidRPr="00072232">
              <w:rPr>
                <w:rFonts w:eastAsia="Times New Roman" w:cs="Times New Roman"/>
                <w:sz w:val="14"/>
                <w:szCs w:val="14"/>
                <w:lang w:eastAsia="ru-RU"/>
              </w:rPr>
              <w:t xml:space="preserve"> </w:t>
            </w:r>
            <w:r w:rsidRPr="00072232">
              <w:rPr>
                <w:rFonts w:cs="Times New Roman"/>
                <w:sz w:val="14"/>
                <w:szCs w:val="14"/>
              </w:rPr>
              <w:t>Определители. Матрица.  Обратная  матрица.  Ранг матрицы.  Методы решения систем линейных уравнений.  Векторы. Различные уравнения прямой и плоскости в пространстве. Кривые и поверхности второго порядка. Последовательность.  Предел последовательности. Функция. Предел  функции. Замечательные пределы. Непрерывность функции. Комплексные числа. Дифференциальное исчисление функции одной переменной. Производные  высших порядков. Неопределенные и определенные интегралы. Кратные интегралы I-го и II-го рода.</w:t>
            </w:r>
          </w:p>
        </w:tc>
        <w:tc>
          <w:tcPr>
            <w:tcW w:w="3135" w:type="dxa"/>
            <w:shd w:val="clear" w:color="000000" w:fill="FFFFFF"/>
          </w:tcPr>
          <w:p w:rsidR="00817F9D" w:rsidRPr="00072232" w:rsidRDefault="00817F9D" w:rsidP="00A51337">
            <w:pPr>
              <w:ind w:left="0" w:right="0"/>
              <w:rPr>
                <w:rFonts w:cs="Times New Roman"/>
                <w:color w:val="000000"/>
                <w:sz w:val="14"/>
                <w:szCs w:val="14"/>
              </w:rPr>
            </w:pPr>
            <w:r w:rsidRPr="00072232">
              <w:rPr>
                <w:rFonts w:cs="Times New Roman"/>
                <w:b/>
                <w:bCs/>
                <w:sz w:val="14"/>
                <w:szCs w:val="14"/>
              </w:rPr>
              <w:t>Знания:</w:t>
            </w:r>
            <w:r w:rsidRPr="00072232">
              <w:rPr>
                <w:rFonts w:cs="Times New Roman"/>
                <w:sz w:val="14"/>
                <w:szCs w:val="14"/>
              </w:rPr>
              <w:t xml:space="preserve"> </w:t>
            </w:r>
            <w:r w:rsidRPr="00072232">
              <w:rPr>
                <w:rFonts w:cs="Times New Roman"/>
                <w:color w:val="000000"/>
                <w:sz w:val="14"/>
                <w:szCs w:val="14"/>
              </w:rPr>
              <w:t xml:space="preserve"> имеет представление об основных понятиях, определениях, формул, теорем и методов решения задач указанных разделов.</w:t>
            </w:r>
          </w:p>
          <w:p w:rsidR="00817F9D" w:rsidRPr="00072232" w:rsidRDefault="00817F9D" w:rsidP="00A51337">
            <w:pPr>
              <w:ind w:left="0" w:right="0"/>
              <w:rPr>
                <w:rFonts w:cs="Times New Roman"/>
                <w:sz w:val="14"/>
                <w:szCs w:val="14"/>
              </w:rPr>
            </w:pPr>
            <w:r w:rsidRPr="00072232">
              <w:rPr>
                <w:rFonts w:cs="Times New Roman"/>
                <w:b/>
                <w:bCs/>
                <w:sz w:val="14"/>
                <w:szCs w:val="14"/>
              </w:rPr>
              <w:t>Умения:</w:t>
            </w:r>
            <w:r w:rsidRPr="00072232">
              <w:rPr>
                <w:rFonts w:cs="Times New Roman"/>
                <w:sz w:val="14"/>
                <w:szCs w:val="14"/>
              </w:rPr>
              <w:t xml:space="preserve"> демонстрировать математические умения в области математических, естественных  и социально-экономических науки, используя их в профессиональной деятельности.  </w:t>
            </w:r>
          </w:p>
          <w:p w:rsidR="00817F9D" w:rsidRPr="00072232" w:rsidRDefault="00817F9D" w:rsidP="00A51337">
            <w:pPr>
              <w:ind w:left="0" w:right="0"/>
              <w:rPr>
                <w:rFonts w:cs="Times New Roman"/>
                <w:sz w:val="14"/>
                <w:szCs w:val="14"/>
              </w:rPr>
            </w:pPr>
            <w:r w:rsidRPr="00072232">
              <w:rPr>
                <w:rFonts w:cs="Times New Roman"/>
                <w:b/>
                <w:bCs/>
                <w:sz w:val="14"/>
                <w:szCs w:val="14"/>
              </w:rPr>
              <w:t>Навыки:</w:t>
            </w:r>
            <w:r w:rsidRPr="00072232">
              <w:rPr>
                <w:rFonts w:cs="Times New Roman"/>
                <w:sz w:val="14"/>
                <w:szCs w:val="14"/>
              </w:rPr>
              <w:t xml:space="preserve">  выбор  различных методов решения  задач в  приложениях разделов  математики;  может обобщать полученные знания и навыки в решении задач</w:t>
            </w:r>
            <w:r w:rsidRPr="00072232">
              <w:rPr>
                <w:rFonts w:cs="Times New Roman"/>
                <w:sz w:val="14"/>
                <w:szCs w:val="14"/>
                <w:lang w:val="kk-KZ"/>
              </w:rPr>
              <w:t>.</w:t>
            </w:r>
            <w:r w:rsidRPr="00072232">
              <w:rPr>
                <w:rFonts w:cs="Times New Roman"/>
                <w:sz w:val="14"/>
                <w:szCs w:val="14"/>
              </w:rPr>
              <w:t xml:space="preserve"> </w:t>
            </w:r>
          </w:p>
          <w:p w:rsidR="00817F9D" w:rsidRPr="00072232" w:rsidRDefault="00817F9D" w:rsidP="00A51337">
            <w:pPr>
              <w:ind w:left="0" w:right="0"/>
              <w:rPr>
                <w:rFonts w:cs="Times New Roman"/>
                <w:sz w:val="14"/>
                <w:szCs w:val="14"/>
              </w:rPr>
            </w:pPr>
            <w:r w:rsidRPr="00072232">
              <w:rPr>
                <w:rFonts w:cs="Times New Roman"/>
                <w:b/>
                <w:bCs/>
                <w:sz w:val="14"/>
                <w:szCs w:val="14"/>
              </w:rPr>
              <w:t xml:space="preserve">Компетенций: </w:t>
            </w:r>
            <w:r w:rsidRPr="00072232">
              <w:rPr>
                <w:rFonts w:cs="Times New Roman"/>
                <w:sz w:val="14"/>
                <w:szCs w:val="14"/>
              </w:rPr>
              <w:t>анализирует способность к абстракции, в том числе умение применения математических  теорий и формул</w:t>
            </w:r>
          </w:p>
          <w:p w:rsidR="00817F9D" w:rsidRPr="00072232" w:rsidRDefault="00817F9D" w:rsidP="00A51337">
            <w:pPr>
              <w:ind w:left="0" w:right="0"/>
              <w:rPr>
                <w:rFonts w:cs="Times New Roman"/>
                <w:sz w:val="14"/>
                <w:szCs w:val="14"/>
              </w:rPr>
            </w:pPr>
          </w:p>
        </w:tc>
        <w:tc>
          <w:tcPr>
            <w:tcW w:w="567" w:type="dxa"/>
            <w:shd w:val="clear" w:color="000000" w:fill="FFFFFF"/>
            <w:vAlign w:val="center"/>
          </w:tcPr>
          <w:p w:rsidR="00817F9D" w:rsidRPr="00072232" w:rsidRDefault="00817F9D" w:rsidP="00A51337">
            <w:pPr>
              <w:pStyle w:val="a9"/>
              <w:jc w:val="center"/>
              <w:rPr>
                <w:rFonts w:ascii="Times New Roman" w:hAnsi="Times New Roman"/>
                <w:sz w:val="14"/>
                <w:szCs w:val="14"/>
              </w:rPr>
            </w:pPr>
            <w:r w:rsidRPr="00072232">
              <w:rPr>
                <w:rFonts w:ascii="Times New Roman" w:hAnsi="Times New Roman"/>
                <w:sz w:val="14"/>
                <w:szCs w:val="14"/>
              </w:rPr>
              <w:t>35,36,37</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Mathematics</w:t>
            </w:r>
          </w:p>
        </w:tc>
        <w:tc>
          <w:tcPr>
            <w:tcW w:w="585"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BD/                                                   H</w:t>
            </w:r>
            <w:r w:rsidRPr="00072232">
              <w:rPr>
                <w:rFonts w:cs="Times New Roman"/>
                <w:sz w:val="14"/>
                <w:szCs w:val="14"/>
                <w:lang w:val="en-US"/>
              </w:rPr>
              <w:t>s</w:t>
            </w:r>
            <w:r w:rsidRPr="00072232">
              <w:rPr>
                <w:rFonts w:cs="Times New Roman"/>
                <w:sz w:val="14"/>
                <w:szCs w:val="14"/>
              </w:rPr>
              <w:t>C</w:t>
            </w:r>
          </w:p>
        </w:tc>
        <w:tc>
          <w:tcPr>
            <w:tcW w:w="971" w:type="dxa"/>
            <w:shd w:val="clear" w:color="000000" w:fill="FFFFFF"/>
          </w:tcPr>
          <w:p w:rsidR="00817F9D" w:rsidRPr="00072232" w:rsidRDefault="00817F9D" w:rsidP="00A51337">
            <w:pPr>
              <w:ind w:left="0" w:right="0"/>
              <w:jc w:val="center"/>
              <w:rPr>
                <w:rFonts w:cs="Times New Roman"/>
                <w:sz w:val="14"/>
                <w:szCs w:val="14"/>
                <w:lang w:val="kk-KZ"/>
              </w:rPr>
            </w:pPr>
            <w:r w:rsidRPr="00072232">
              <w:rPr>
                <w:rFonts w:cs="Times New Roman"/>
                <w:sz w:val="14"/>
                <w:szCs w:val="14"/>
              </w:rPr>
              <w:t>Mаth                           120</w:t>
            </w:r>
            <w:r w:rsidRPr="00072232">
              <w:rPr>
                <w:rFonts w:cs="Times New Roman"/>
                <w:sz w:val="14"/>
                <w:szCs w:val="14"/>
                <w:lang w:val="kk-KZ"/>
              </w:rPr>
              <w:t>6</w:t>
            </w:r>
          </w:p>
        </w:tc>
        <w:tc>
          <w:tcPr>
            <w:tcW w:w="642"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5</w:t>
            </w:r>
          </w:p>
        </w:tc>
        <w:tc>
          <w:tcPr>
            <w:tcW w:w="1059" w:type="dxa"/>
            <w:shd w:val="clear" w:color="000000" w:fill="FFFFFF"/>
          </w:tcPr>
          <w:p w:rsidR="00817F9D" w:rsidRPr="00072232" w:rsidRDefault="00817F9D" w:rsidP="00A51337">
            <w:pPr>
              <w:ind w:left="0" w:right="0"/>
              <w:jc w:val="center"/>
              <w:rPr>
                <w:rFonts w:cs="Times New Roman"/>
                <w:sz w:val="14"/>
                <w:szCs w:val="14"/>
              </w:rPr>
            </w:pPr>
          </w:p>
        </w:tc>
        <w:tc>
          <w:tcPr>
            <w:tcW w:w="361"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1</w:t>
            </w:r>
          </w:p>
        </w:tc>
        <w:tc>
          <w:tcPr>
            <w:tcW w:w="421" w:type="dxa"/>
            <w:shd w:val="clear" w:color="000000" w:fill="FFFFFF"/>
            <w:noWrap/>
          </w:tcPr>
          <w:p w:rsidR="00817F9D" w:rsidRPr="00072232" w:rsidRDefault="00817F9D" w:rsidP="00A51337">
            <w:pPr>
              <w:ind w:left="0" w:right="0"/>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jc w:val="left"/>
              <w:rPr>
                <w:rFonts w:cs="Times New Roman"/>
                <w:sz w:val="14"/>
                <w:szCs w:val="14"/>
                <w:lang w:val="kk-KZ"/>
              </w:rPr>
            </w:pPr>
            <w:r w:rsidRPr="00072232">
              <w:rPr>
                <w:rFonts w:cs="Times New Roman"/>
                <w:b/>
                <w:bCs/>
                <w:sz w:val="14"/>
                <w:szCs w:val="14"/>
                <w:lang w:val="en-US"/>
              </w:rPr>
              <w:t>Pre-requisites:</w:t>
            </w:r>
            <w:r w:rsidRPr="00072232">
              <w:rPr>
                <w:rFonts w:cs="Times New Roman"/>
                <w:sz w:val="14"/>
                <w:szCs w:val="14"/>
                <w:lang w:val="en-US"/>
              </w:rPr>
              <w:t xml:space="preserve"> Descriptive Geometry and Engineering Graphics</w:t>
            </w:r>
            <w:r w:rsidRPr="00072232">
              <w:rPr>
                <w:rFonts w:cs="Times New Roman"/>
                <w:sz w:val="14"/>
                <w:szCs w:val="14"/>
                <w:lang w:val="kk-KZ"/>
              </w:rPr>
              <w:t>, Physics</w:t>
            </w:r>
          </w:p>
          <w:p w:rsidR="00817F9D" w:rsidRPr="00072232" w:rsidRDefault="00817F9D" w:rsidP="009A6EAA">
            <w:pPr>
              <w:ind w:left="0" w:right="-110"/>
              <w:jc w:val="left"/>
              <w:rPr>
                <w:rFonts w:cs="Times New Roman"/>
                <w:b/>
                <w:bCs/>
                <w:sz w:val="14"/>
                <w:szCs w:val="14"/>
                <w:lang w:val="kk-KZ"/>
              </w:rPr>
            </w:pPr>
            <w:r w:rsidRPr="00072232">
              <w:rPr>
                <w:rFonts w:cs="Times New Roman"/>
                <w:b/>
                <w:bCs/>
                <w:sz w:val="14"/>
                <w:szCs w:val="14"/>
                <w:lang w:val="en-US"/>
              </w:rPr>
              <w:t>Post-requisites:</w:t>
            </w:r>
            <w:r w:rsidRPr="00072232">
              <w:rPr>
                <w:rFonts w:cs="Times New Roman"/>
                <w:bCs/>
                <w:sz w:val="14"/>
                <w:szCs w:val="14"/>
                <w:lang w:val="en-US"/>
              </w:rPr>
              <w:t xml:space="preserve"> Engineering Mechanics</w:t>
            </w:r>
            <w:r w:rsidRPr="00072232">
              <w:rPr>
                <w:rFonts w:cs="Times New Roman"/>
                <w:bCs/>
                <w:sz w:val="14"/>
                <w:szCs w:val="14"/>
                <w:lang w:val="kk-KZ"/>
              </w:rPr>
              <w:t>, Тechnical Мechanics</w:t>
            </w:r>
          </w:p>
        </w:tc>
        <w:tc>
          <w:tcPr>
            <w:tcW w:w="3053" w:type="dxa"/>
            <w:shd w:val="clear" w:color="000000" w:fill="FFFFFF"/>
          </w:tcPr>
          <w:p w:rsidR="00817F9D" w:rsidRPr="00072232" w:rsidRDefault="00817F9D" w:rsidP="009A6EAA">
            <w:pPr>
              <w:shd w:val="clear" w:color="auto" w:fill="FFFFFF"/>
              <w:ind w:left="0" w:right="0"/>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perform the necessary measurements and related calculations, calculate the area and volume of parts of building structures, the volume of earthworks, apply mathematical methods to solve professional problems.</w:t>
            </w:r>
          </w:p>
          <w:p w:rsidR="00817F9D" w:rsidRPr="00072232" w:rsidRDefault="00817F9D" w:rsidP="009A6EAA">
            <w:pPr>
              <w:ind w:left="0" w:right="0"/>
              <w:rPr>
                <w:rFonts w:cs="Times New Roman"/>
                <w:color w:val="FF0000"/>
                <w:sz w:val="14"/>
                <w:szCs w:val="14"/>
                <w:lang w:val="kk-KZ"/>
              </w:rPr>
            </w:pPr>
            <w:r w:rsidRPr="00072232">
              <w:rPr>
                <w:rFonts w:cs="Times New Roman"/>
                <w:b/>
                <w:sz w:val="14"/>
                <w:szCs w:val="14"/>
                <w:lang w:val="en-US"/>
              </w:rPr>
              <w:t>Content:</w:t>
            </w:r>
            <w:r w:rsidRPr="00072232">
              <w:rPr>
                <w:rFonts w:cs="Times New Roman"/>
                <w:sz w:val="14"/>
                <w:szCs w:val="14"/>
                <w:lang w:val="en-US"/>
              </w:rPr>
              <w:t xml:space="preserve"> </w:t>
            </w:r>
            <w:r w:rsidRPr="00072232">
              <w:rPr>
                <w:rStyle w:val="y2iqfc"/>
                <w:rFonts w:cs="Times New Roman"/>
                <w:sz w:val="14"/>
                <w:szCs w:val="14"/>
                <w:lang w:val="en-US"/>
              </w:rPr>
              <w:t xml:space="preserve">Determinants. Matrix. Methods for solving systems of linear equations. Vectors. Various equations of a straight line and a plane in </w:t>
            </w:r>
            <w:r w:rsidRPr="00072232">
              <w:rPr>
                <w:rStyle w:val="y2iqfc"/>
                <w:rFonts w:cs="Times New Roman"/>
                <w:sz w:val="14"/>
                <w:szCs w:val="14"/>
                <w:lang w:val="en-US"/>
              </w:rPr>
              <w:lastRenderedPageBreak/>
              <w:t xml:space="preserve">space. Curves and surfaces of the second order. Subsequence. Function. Limits of sequences and functions. Complex numbers. Function derivative. Derivatives of higher orders. Indefinite and definite integrals. </w:t>
            </w:r>
            <w:r w:rsidRPr="00072232">
              <w:rPr>
                <w:rFonts w:cs="Times New Roman"/>
                <w:sz w:val="14"/>
                <w:szCs w:val="14"/>
                <w:lang w:val="en-US"/>
              </w:rPr>
              <w:t>Multiple integrals of the I-th and II-th kind.</w:t>
            </w:r>
          </w:p>
        </w:tc>
        <w:tc>
          <w:tcPr>
            <w:tcW w:w="3135" w:type="dxa"/>
            <w:shd w:val="clear" w:color="000000" w:fill="FFFFFF"/>
          </w:tcPr>
          <w:p w:rsidR="00817F9D" w:rsidRPr="00072232" w:rsidRDefault="00817F9D" w:rsidP="00A51337">
            <w:pPr>
              <w:ind w:left="0" w:right="51"/>
              <w:rPr>
                <w:rFonts w:cs="Times New Roman"/>
                <w:b/>
                <w:color w:val="000000"/>
                <w:sz w:val="14"/>
                <w:szCs w:val="14"/>
                <w:lang w:val="en-US"/>
              </w:rPr>
            </w:pPr>
            <w:r w:rsidRPr="00072232">
              <w:rPr>
                <w:rFonts w:cs="Times New Roman"/>
                <w:b/>
                <w:color w:val="000000"/>
                <w:sz w:val="14"/>
                <w:szCs w:val="14"/>
                <w:lang w:val="en-US"/>
              </w:rPr>
              <w:lastRenderedPageBreak/>
              <w:t xml:space="preserve">Knowledge: </w:t>
            </w:r>
            <w:r w:rsidRPr="00072232">
              <w:rPr>
                <w:rFonts w:cs="Times New Roman"/>
                <w:color w:val="000000"/>
                <w:sz w:val="14"/>
                <w:szCs w:val="14"/>
                <w:lang w:val="en-US"/>
              </w:rPr>
              <w:t>have an idea of the basic concepts, definitions, formulas, theorems, and methods for solving the problems of these sections.</w:t>
            </w:r>
          </w:p>
          <w:p w:rsidR="00817F9D" w:rsidRPr="00072232" w:rsidRDefault="00817F9D" w:rsidP="00A51337">
            <w:pPr>
              <w:ind w:left="0" w:right="51"/>
              <w:rPr>
                <w:rFonts w:cs="Times New Roman"/>
                <w:b/>
                <w:color w:val="000000"/>
                <w:sz w:val="14"/>
                <w:szCs w:val="14"/>
                <w:lang w:val="en-US"/>
              </w:rPr>
            </w:pPr>
            <w:r w:rsidRPr="00072232">
              <w:rPr>
                <w:rFonts w:cs="Times New Roman"/>
                <w:b/>
                <w:color w:val="000000"/>
                <w:sz w:val="14"/>
                <w:szCs w:val="14"/>
                <w:lang w:val="en-US"/>
              </w:rPr>
              <w:t xml:space="preserve">Abilities: </w:t>
            </w:r>
            <w:r w:rsidRPr="00072232">
              <w:rPr>
                <w:rFonts w:cs="Times New Roman"/>
                <w:color w:val="000000"/>
                <w:sz w:val="14"/>
                <w:szCs w:val="14"/>
                <w:lang w:val="en-US"/>
              </w:rPr>
              <w:t>Demonstrate mathematical skills in the field of mathematical, natural, and socio-economic sciences, using them in professional activities.</w:t>
            </w:r>
            <w:r w:rsidRPr="00072232">
              <w:rPr>
                <w:rFonts w:cs="Times New Roman"/>
                <w:b/>
                <w:color w:val="000000"/>
                <w:sz w:val="14"/>
                <w:szCs w:val="14"/>
                <w:lang w:val="en-US"/>
              </w:rPr>
              <w:t xml:space="preserve">  </w:t>
            </w:r>
          </w:p>
          <w:p w:rsidR="00817F9D" w:rsidRPr="00072232" w:rsidRDefault="00817F9D" w:rsidP="00A51337">
            <w:pPr>
              <w:ind w:left="0" w:right="51"/>
              <w:rPr>
                <w:rFonts w:cs="Times New Roman"/>
                <w:b/>
                <w:color w:val="000000"/>
                <w:sz w:val="14"/>
                <w:szCs w:val="14"/>
                <w:lang w:val="en-US"/>
              </w:rPr>
            </w:pPr>
            <w:r w:rsidRPr="00072232">
              <w:rPr>
                <w:rFonts w:cs="Times New Roman"/>
                <w:b/>
                <w:color w:val="000000"/>
                <w:sz w:val="14"/>
                <w:szCs w:val="14"/>
                <w:lang w:val="en-US"/>
              </w:rPr>
              <w:t xml:space="preserve">Skills: </w:t>
            </w:r>
            <w:r w:rsidRPr="00072232">
              <w:rPr>
                <w:rFonts w:cs="Times New Roman"/>
                <w:color w:val="000000"/>
                <w:sz w:val="14"/>
                <w:szCs w:val="14"/>
                <w:lang w:val="en-US"/>
              </w:rPr>
              <w:t xml:space="preserve">has the skills to choose different methods of solving problems in applications of </w:t>
            </w:r>
            <w:r w:rsidRPr="00072232">
              <w:rPr>
                <w:rFonts w:cs="Times New Roman"/>
                <w:color w:val="000000"/>
                <w:sz w:val="14"/>
                <w:szCs w:val="14"/>
                <w:lang w:val="en-US"/>
              </w:rPr>
              <w:lastRenderedPageBreak/>
              <w:t>mathematics sections; can generalize the acquired knowledge and skills in solving problems</w:t>
            </w:r>
            <w:r w:rsidRPr="00072232">
              <w:rPr>
                <w:rFonts w:cs="Times New Roman"/>
                <w:color w:val="000000"/>
                <w:sz w:val="14"/>
                <w:szCs w:val="14"/>
                <w:lang w:val="kk-KZ"/>
              </w:rPr>
              <w:t>.</w:t>
            </w:r>
            <w:r w:rsidRPr="00072232">
              <w:rPr>
                <w:rFonts w:cs="Times New Roman"/>
                <w:b/>
                <w:color w:val="000000"/>
                <w:sz w:val="14"/>
                <w:szCs w:val="14"/>
                <w:lang w:val="en-US"/>
              </w:rPr>
              <w:t xml:space="preserve">  </w:t>
            </w:r>
          </w:p>
          <w:p w:rsidR="00817F9D" w:rsidRPr="00072232" w:rsidRDefault="00817F9D" w:rsidP="00A51337">
            <w:pPr>
              <w:ind w:left="0" w:right="0"/>
              <w:rPr>
                <w:rFonts w:cs="Times New Roman"/>
                <w:b/>
                <w:bCs/>
                <w:sz w:val="14"/>
                <w:szCs w:val="14"/>
                <w:lang w:val="kk-KZ"/>
              </w:rPr>
            </w:pPr>
            <w:r w:rsidRPr="00072232">
              <w:rPr>
                <w:rFonts w:cs="Times New Roman"/>
                <w:b/>
                <w:color w:val="000000"/>
                <w:sz w:val="14"/>
                <w:szCs w:val="14"/>
                <w:lang w:val="en-US"/>
              </w:rPr>
              <w:t xml:space="preserve">Competencies: </w:t>
            </w:r>
            <w:r w:rsidRPr="00072232">
              <w:rPr>
                <w:rFonts w:cs="Times New Roman"/>
                <w:color w:val="000000"/>
                <w:sz w:val="14"/>
                <w:szCs w:val="14"/>
                <w:lang w:val="en-US"/>
              </w:rPr>
              <w:t>Analyzes the ability to abstraction, including the ability to apply mathematical theories and formulas</w:t>
            </w:r>
            <w:r w:rsidRPr="00072232">
              <w:rPr>
                <w:rFonts w:cs="Times New Roman"/>
                <w:color w:val="000000"/>
                <w:sz w:val="14"/>
                <w:szCs w:val="14"/>
                <w:lang w:val="kk-KZ"/>
              </w:rPr>
              <w:t>.</w:t>
            </w:r>
          </w:p>
        </w:tc>
        <w:tc>
          <w:tcPr>
            <w:tcW w:w="567" w:type="dxa"/>
            <w:shd w:val="clear" w:color="000000" w:fill="FFFFFF"/>
            <w:vAlign w:val="center"/>
          </w:tcPr>
          <w:p w:rsidR="00817F9D" w:rsidRPr="00072232" w:rsidRDefault="00817F9D" w:rsidP="00A51337">
            <w:pPr>
              <w:pStyle w:val="a9"/>
              <w:jc w:val="center"/>
              <w:rPr>
                <w:rFonts w:ascii="Times New Roman" w:hAnsi="Times New Roman"/>
                <w:sz w:val="14"/>
                <w:szCs w:val="14"/>
              </w:rPr>
            </w:pPr>
            <w:r w:rsidRPr="00072232">
              <w:rPr>
                <w:rFonts w:ascii="Times New Roman" w:hAnsi="Times New Roman"/>
                <w:sz w:val="14"/>
                <w:szCs w:val="14"/>
              </w:rPr>
              <w:lastRenderedPageBreak/>
              <w:t>35,36,37</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 xml:space="preserve">Физика </w:t>
            </w:r>
          </w:p>
        </w:tc>
        <w:tc>
          <w:tcPr>
            <w:tcW w:w="585"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БП/                                       ЖК</w:t>
            </w:r>
          </w:p>
        </w:tc>
        <w:tc>
          <w:tcPr>
            <w:tcW w:w="971" w:type="dxa"/>
            <w:shd w:val="clear" w:color="000000" w:fill="FFFFFF"/>
          </w:tcPr>
          <w:p w:rsidR="00817F9D" w:rsidRPr="00072232" w:rsidRDefault="00817F9D" w:rsidP="00A51337">
            <w:pPr>
              <w:ind w:left="0" w:right="0"/>
              <w:jc w:val="center"/>
              <w:rPr>
                <w:rFonts w:cs="Times New Roman"/>
                <w:sz w:val="14"/>
                <w:szCs w:val="14"/>
                <w:lang w:val="kk-KZ"/>
              </w:rPr>
            </w:pPr>
            <w:r w:rsidRPr="00072232">
              <w:rPr>
                <w:rFonts w:cs="Times New Roman"/>
                <w:sz w:val="14"/>
                <w:szCs w:val="14"/>
              </w:rPr>
              <w:t xml:space="preserve">Fiz </w:t>
            </w:r>
            <w:r w:rsidRPr="00072232">
              <w:rPr>
                <w:rFonts w:cs="Times New Roman"/>
                <w:sz w:val="14"/>
                <w:szCs w:val="14"/>
              </w:rPr>
              <w:br/>
              <w:t>120</w:t>
            </w:r>
            <w:r w:rsidRPr="00072232">
              <w:rPr>
                <w:rFonts w:cs="Times New Roman"/>
                <w:sz w:val="14"/>
                <w:szCs w:val="14"/>
                <w:lang w:val="kk-KZ"/>
              </w:rPr>
              <w:t>7</w:t>
            </w:r>
          </w:p>
        </w:tc>
        <w:tc>
          <w:tcPr>
            <w:tcW w:w="642" w:type="dxa"/>
            <w:shd w:val="clear" w:color="000000" w:fill="FFFFFF"/>
          </w:tcPr>
          <w:p w:rsidR="00817F9D" w:rsidRPr="00072232" w:rsidRDefault="00817F9D" w:rsidP="00A51337">
            <w:pPr>
              <w:ind w:left="0" w:right="0"/>
              <w:jc w:val="center"/>
              <w:rPr>
                <w:rFonts w:cs="Times New Roman"/>
                <w:sz w:val="14"/>
                <w:szCs w:val="14"/>
                <w:lang w:val="en-US"/>
              </w:rPr>
            </w:pPr>
            <w:r w:rsidRPr="00072232">
              <w:rPr>
                <w:rFonts w:cs="Times New Roman"/>
                <w:sz w:val="14"/>
                <w:szCs w:val="14"/>
                <w:lang w:val="en-US"/>
              </w:rPr>
              <w:t>6</w:t>
            </w:r>
          </w:p>
        </w:tc>
        <w:tc>
          <w:tcPr>
            <w:tcW w:w="1059" w:type="dxa"/>
            <w:shd w:val="clear" w:color="000000" w:fill="FFFFFF"/>
          </w:tcPr>
          <w:p w:rsidR="00817F9D" w:rsidRPr="00072232" w:rsidRDefault="00817F9D" w:rsidP="00A51337">
            <w:pPr>
              <w:ind w:left="0" w:right="0"/>
              <w:jc w:val="center"/>
              <w:rPr>
                <w:rFonts w:cs="Times New Roman"/>
                <w:sz w:val="14"/>
                <w:szCs w:val="14"/>
                <w:lang w:val="en-US"/>
              </w:rPr>
            </w:pPr>
            <w:r w:rsidRPr="00072232">
              <w:rPr>
                <w:rFonts w:cs="Times New Roman"/>
                <w:sz w:val="14"/>
                <w:szCs w:val="14"/>
              </w:rPr>
              <w:t>15/30/</w:t>
            </w:r>
            <w:r w:rsidRPr="00072232">
              <w:rPr>
                <w:rFonts w:cs="Times New Roman"/>
                <w:sz w:val="14"/>
                <w:szCs w:val="14"/>
                <w:lang w:val="en-US"/>
              </w:rPr>
              <w:t>30</w:t>
            </w:r>
            <w:r w:rsidRPr="00072232">
              <w:rPr>
                <w:rFonts w:cs="Times New Roman"/>
                <w:sz w:val="14"/>
                <w:szCs w:val="14"/>
              </w:rPr>
              <w:t>/</w:t>
            </w:r>
            <w:r w:rsidRPr="00072232">
              <w:rPr>
                <w:rFonts w:cs="Times New Roman"/>
                <w:sz w:val="14"/>
                <w:szCs w:val="14"/>
                <w:lang w:val="en-US"/>
              </w:rPr>
              <w:t>60</w:t>
            </w:r>
            <w:r w:rsidRPr="00072232">
              <w:rPr>
                <w:rFonts w:cs="Times New Roman"/>
                <w:sz w:val="14"/>
                <w:szCs w:val="14"/>
              </w:rPr>
              <w:t>/</w:t>
            </w:r>
          </w:p>
          <w:p w:rsidR="00817F9D" w:rsidRPr="00072232" w:rsidRDefault="00817F9D" w:rsidP="00A51337">
            <w:pPr>
              <w:ind w:left="0" w:right="0"/>
              <w:jc w:val="center"/>
              <w:rPr>
                <w:rFonts w:cs="Times New Roman"/>
                <w:sz w:val="14"/>
                <w:szCs w:val="14"/>
                <w:lang w:val="en-US"/>
              </w:rPr>
            </w:pPr>
            <w:r w:rsidRPr="00072232">
              <w:rPr>
                <w:rFonts w:cs="Times New Roman"/>
                <w:sz w:val="14"/>
                <w:szCs w:val="14"/>
              </w:rPr>
              <w:t>15/</w:t>
            </w:r>
            <w:r w:rsidRPr="00072232">
              <w:rPr>
                <w:rFonts w:cs="Times New Roman"/>
                <w:sz w:val="14"/>
                <w:szCs w:val="14"/>
                <w:lang w:val="en-US"/>
              </w:rPr>
              <w:t>30</w:t>
            </w:r>
          </w:p>
        </w:tc>
        <w:tc>
          <w:tcPr>
            <w:tcW w:w="361"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1</w:t>
            </w:r>
          </w:p>
        </w:tc>
        <w:tc>
          <w:tcPr>
            <w:tcW w:w="421" w:type="dxa"/>
            <w:shd w:val="clear" w:color="000000" w:fill="FFFFFF"/>
            <w:noWrap/>
          </w:tcPr>
          <w:p w:rsidR="00817F9D" w:rsidRPr="00072232" w:rsidRDefault="00817F9D" w:rsidP="00A51337">
            <w:pPr>
              <w:ind w:left="0" w:right="0"/>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jc w:val="left"/>
              <w:rPr>
                <w:rFonts w:cs="Times New Roman"/>
                <w:sz w:val="14"/>
                <w:szCs w:val="14"/>
              </w:rPr>
            </w:pPr>
            <w:r w:rsidRPr="00072232">
              <w:rPr>
                <w:rFonts w:cs="Times New Roman"/>
                <w:b/>
                <w:bCs/>
                <w:sz w:val="14"/>
                <w:szCs w:val="14"/>
              </w:rPr>
              <w:t xml:space="preserve">Пререквизиттер: </w:t>
            </w:r>
            <w:r w:rsidRPr="00072232">
              <w:rPr>
                <w:rFonts w:cs="Times New Roman"/>
                <w:sz w:val="14"/>
                <w:szCs w:val="14"/>
                <w:lang w:val="kk-KZ"/>
              </w:rPr>
              <w:t>О</w:t>
            </w:r>
            <w:r w:rsidRPr="00072232">
              <w:rPr>
                <w:rFonts w:cs="Times New Roman"/>
                <w:sz w:val="14"/>
                <w:szCs w:val="14"/>
              </w:rPr>
              <w:t xml:space="preserve">рта мектепте </w:t>
            </w:r>
            <w:r w:rsidRPr="00072232">
              <w:rPr>
                <w:rFonts w:cs="Times New Roman"/>
                <w:sz w:val="14"/>
                <w:szCs w:val="14"/>
                <w:lang w:val="kk-KZ"/>
              </w:rPr>
              <w:t xml:space="preserve">Математика, Физика пәндерінен </w:t>
            </w:r>
            <w:r w:rsidRPr="00072232">
              <w:rPr>
                <w:rFonts w:cs="Times New Roman"/>
                <w:sz w:val="14"/>
                <w:szCs w:val="14"/>
              </w:rPr>
              <w:t xml:space="preserve"> алған білімдері</w:t>
            </w:r>
          </w:p>
          <w:p w:rsidR="00817F9D" w:rsidRPr="00072232" w:rsidRDefault="00817F9D" w:rsidP="009A6EAA">
            <w:pPr>
              <w:ind w:left="0" w:right="-110"/>
              <w:jc w:val="left"/>
              <w:rPr>
                <w:rFonts w:cs="Times New Roman"/>
                <w:b/>
                <w:bCs/>
                <w:sz w:val="14"/>
                <w:szCs w:val="14"/>
              </w:rPr>
            </w:pPr>
            <w:r w:rsidRPr="00072232">
              <w:rPr>
                <w:rFonts w:cs="Times New Roman"/>
                <w:b/>
                <w:bCs/>
                <w:sz w:val="14"/>
                <w:szCs w:val="14"/>
              </w:rPr>
              <w:t xml:space="preserve">Постреквизиттер: </w:t>
            </w:r>
            <w:r w:rsidRPr="00072232">
              <w:rPr>
                <w:rFonts w:cs="Times New Roman"/>
                <w:bCs/>
                <w:sz w:val="14"/>
                <w:szCs w:val="14"/>
              </w:rPr>
              <w:t>Инженерлік механика, Құрылыс материалдары</w:t>
            </w:r>
            <w:r w:rsidRPr="00072232">
              <w:rPr>
                <w:rFonts w:cs="Times New Roman"/>
                <w:b/>
                <w:bCs/>
                <w:sz w:val="14"/>
                <w:szCs w:val="14"/>
              </w:rPr>
              <w:br/>
            </w:r>
          </w:p>
        </w:tc>
        <w:tc>
          <w:tcPr>
            <w:tcW w:w="3053" w:type="dxa"/>
            <w:shd w:val="clear" w:color="000000" w:fill="FFFFFF"/>
          </w:tcPr>
          <w:p w:rsidR="00817F9D" w:rsidRPr="00072232" w:rsidRDefault="00817F9D" w:rsidP="009A6EAA">
            <w:pPr>
              <w:ind w:left="0" w:right="0"/>
              <w:rPr>
                <w:rFonts w:cs="Times New Roman"/>
                <w:sz w:val="14"/>
                <w:szCs w:val="14"/>
                <w:lang w:val="kk-KZ"/>
              </w:rPr>
            </w:pPr>
            <w:r w:rsidRPr="00072232">
              <w:rPr>
                <w:rFonts w:cs="Times New Roman"/>
                <w:b/>
                <w:sz w:val="14"/>
                <w:szCs w:val="14"/>
                <w:lang w:val="kk-KZ"/>
              </w:rPr>
              <w:t>Мақсаты:</w:t>
            </w:r>
            <w:r w:rsidRPr="00072232">
              <w:rPr>
                <w:rFonts w:cs="Times New Roman"/>
                <w:sz w:val="14"/>
                <w:szCs w:val="14"/>
                <w:lang w:val="kk-KZ"/>
              </w:rPr>
              <w:t xml:space="preserve"> Физикалық заңдылықтар туралы білімдерін және оларды техника мен өндіріс технологиясында қолдану дағдыларын қалыптастыру, теориялық және эксперименттік зерттеулердің нәтижелерін жүргізу және бағалау дағдыларын дамыту, пәнаралық көзқарас негізінде ғылыми ойлауды дамыту.</w:t>
            </w:r>
          </w:p>
          <w:p w:rsidR="00817F9D" w:rsidRPr="00072232" w:rsidRDefault="00817F9D" w:rsidP="009A6EAA">
            <w:pPr>
              <w:ind w:left="0" w:right="0"/>
              <w:rPr>
                <w:rFonts w:cs="Times New Roman"/>
                <w:b/>
                <w:bCs/>
                <w:sz w:val="14"/>
                <w:szCs w:val="14"/>
                <w:lang w:val="kk-KZ"/>
              </w:rPr>
            </w:pPr>
            <w:r w:rsidRPr="00072232">
              <w:rPr>
                <w:rFonts w:cs="Times New Roman"/>
                <w:b/>
                <w:color w:val="000000"/>
                <w:sz w:val="14"/>
                <w:szCs w:val="14"/>
                <w:lang w:val="kk-KZ"/>
              </w:rPr>
              <w:t>Мазмұны:</w:t>
            </w:r>
            <w:r w:rsidRPr="00072232">
              <w:rPr>
                <w:rFonts w:cs="Times New Roman"/>
                <w:color w:val="000000"/>
                <w:sz w:val="14"/>
                <w:szCs w:val="14"/>
                <w:lang w:val="kk-KZ"/>
              </w:rPr>
              <w:t xml:space="preserve"> </w:t>
            </w:r>
            <w:r w:rsidRPr="00072232">
              <w:rPr>
                <w:rFonts w:cs="Times New Roman"/>
                <w:sz w:val="14"/>
                <w:szCs w:val="14"/>
                <w:lang w:val="kk-KZ"/>
              </w:rPr>
              <w:t>Классикалық және қазіргі физика заңдары (механика, молекулалық физика, термодинамика, электромагнетизм, оптика, кванттық және атомдық физика). Пәнаралық көзқарас негізінде қолданбалы, техникалық және технологиялық есептерді шешу үшін физикалық құбылыстар мен процестер туралы білімдерді қолдану. Зерттеудің ғылыми әдістері, теориялық және эксперименттік зерттеулердің нәтижелерін жоспарлау, жүргізу, өңдеу және талдау әдістері.</w:t>
            </w:r>
          </w:p>
        </w:tc>
        <w:tc>
          <w:tcPr>
            <w:tcW w:w="3135" w:type="dxa"/>
            <w:shd w:val="clear" w:color="000000" w:fill="FFFFFF"/>
          </w:tcPr>
          <w:p w:rsidR="00817F9D" w:rsidRPr="00072232" w:rsidRDefault="00817F9D" w:rsidP="00A51337">
            <w:pPr>
              <w:ind w:left="0" w:right="0"/>
              <w:rPr>
                <w:rStyle w:val="markedcontent"/>
                <w:rFonts w:cs="Times New Roman"/>
                <w:sz w:val="14"/>
                <w:szCs w:val="14"/>
                <w:lang w:val="kk-KZ"/>
              </w:rPr>
            </w:pPr>
            <w:r w:rsidRPr="00072232">
              <w:rPr>
                <w:rFonts w:cs="Times New Roman"/>
                <w:b/>
                <w:bCs/>
                <w:sz w:val="14"/>
                <w:szCs w:val="14"/>
                <w:lang w:val="kk-KZ"/>
              </w:rPr>
              <w:t xml:space="preserve">Білімі: </w:t>
            </w:r>
            <w:r w:rsidRPr="00072232">
              <w:rPr>
                <w:rStyle w:val="markedcontent"/>
                <w:rFonts w:cs="Times New Roman"/>
                <w:sz w:val="14"/>
                <w:szCs w:val="14"/>
                <w:lang w:val="kk-KZ"/>
              </w:rPr>
              <w:t>Кәсіби қызмет саласында Интернеттің көмегімен</w:t>
            </w:r>
            <w:r w:rsidRPr="00072232">
              <w:rPr>
                <w:rFonts w:cs="Times New Roman"/>
                <w:sz w:val="14"/>
                <w:szCs w:val="14"/>
                <w:lang w:val="kk-KZ"/>
              </w:rPr>
              <w:t xml:space="preserve"> </w:t>
            </w:r>
            <w:r w:rsidRPr="00072232">
              <w:rPr>
                <w:rStyle w:val="markedcontent"/>
                <w:rFonts w:cs="Times New Roman"/>
                <w:sz w:val="14"/>
                <w:szCs w:val="14"/>
                <w:lang w:val="kk-KZ"/>
              </w:rPr>
              <w:t>коммуникациялық желілерде жұмыс істеу үшін басқа</w:t>
            </w:r>
            <w:r w:rsidRPr="00072232">
              <w:rPr>
                <w:rFonts w:cs="Times New Roman"/>
                <w:sz w:val="14"/>
                <w:szCs w:val="14"/>
                <w:lang w:val="kk-KZ"/>
              </w:rPr>
              <w:t xml:space="preserve"> </w:t>
            </w:r>
            <w:r w:rsidRPr="00072232">
              <w:rPr>
                <w:rStyle w:val="markedcontent"/>
                <w:rFonts w:cs="Times New Roman"/>
                <w:sz w:val="14"/>
                <w:szCs w:val="14"/>
                <w:lang w:val="kk-KZ"/>
              </w:rPr>
              <w:t>тілдердегі негізгі физикалық терминдер мен заңдарды</w:t>
            </w:r>
            <w:r w:rsidRPr="00072232">
              <w:rPr>
                <w:rFonts w:cs="Times New Roman"/>
                <w:sz w:val="14"/>
                <w:szCs w:val="14"/>
                <w:lang w:val="kk-KZ"/>
              </w:rPr>
              <w:t xml:space="preserve"> </w:t>
            </w:r>
            <w:r w:rsidRPr="00072232">
              <w:rPr>
                <w:rStyle w:val="markedcontent"/>
                <w:rFonts w:cs="Times New Roman"/>
                <w:sz w:val="14"/>
                <w:szCs w:val="14"/>
                <w:lang w:val="kk-KZ"/>
              </w:rPr>
              <w:t>біледі. Негізгі физикалық теориялар мен принциптерді,</w:t>
            </w:r>
            <w:r w:rsidRPr="00072232">
              <w:rPr>
                <w:rFonts w:cs="Times New Roman"/>
                <w:sz w:val="14"/>
                <w:szCs w:val="14"/>
                <w:lang w:val="kk-KZ"/>
              </w:rPr>
              <w:br/>
            </w:r>
            <w:r w:rsidRPr="00072232">
              <w:rPr>
                <w:rStyle w:val="markedcontent"/>
                <w:rFonts w:cs="Times New Roman"/>
                <w:sz w:val="14"/>
                <w:szCs w:val="14"/>
                <w:lang w:val="kk-KZ"/>
              </w:rPr>
              <w:t>зерттеудің физикалық әдістерін, негізгі заңдылықтарды және оларды қолдану шектерін білу.</w:t>
            </w:r>
          </w:p>
          <w:p w:rsidR="00817F9D" w:rsidRPr="00072232" w:rsidRDefault="00817F9D" w:rsidP="00A51337">
            <w:pPr>
              <w:ind w:left="0" w:right="0"/>
              <w:rPr>
                <w:rFonts w:cs="Times New Roman"/>
                <w:sz w:val="14"/>
                <w:szCs w:val="14"/>
                <w:lang w:val="kk-KZ"/>
              </w:rPr>
            </w:pPr>
            <w:r w:rsidRPr="00072232">
              <w:rPr>
                <w:rFonts w:cs="Times New Roman"/>
                <w:b/>
                <w:bCs/>
                <w:sz w:val="14"/>
                <w:szCs w:val="14"/>
                <w:lang w:val="kk-KZ"/>
              </w:rPr>
              <w:t xml:space="preserve">Икемділігі: </w:t>
            </w:r>
            <w:r w:rsidRPr="00072232">
              <w:rPr>
                <w:rStyle w:val="markedcontent"/>
                <w:rFonts w:cs="Times New Roman"/>
                <w:sz w:val="14"/>
                <w:szCs w:val="14"/>
                <w:lang w:val="kk-KZ"/>
              </w:rPr>
              <w:t>Есептерді, соның ішінде қолданбалы есептерді</w:t>
            </w:r>
            <w:r w:rsidRPr="00072232">
              <w:rPr>
                <w:rFonts w:cs="Times New Roman"/>
                <w:sz w:val="14"/>
                <w:szCs w:val="14"/>
                <w:lang w:val="kk-KZ"/>
              </w:rPr>
              <w:t xml:space="preserve"> </w:t>
            </w:r>
            <w:r w:rsidRPr="00072232">
              <w:rPr>
                <w:rStyle w:val="markedcontent"/>
                <w:rFonts w:cs="Times New Roman"/>
                <w:sz w:val="14"/>
                <w:szCs w:val="14"/>
                <w:lang w:val="kk-KZ"/>
              </w:rPr>
              <w:t>шешу үшін ақпараттық іздеудің мазмұны мен нәтижелерін талдайды.</w:t>
            </w:r>
            <w:r w:rsidRPr="00072232">
              <w:rPr>
                <w:rFonts w:cs="Times New Roman"/>
                <w:sz w:val="14"/>
                <w:szCs w:val="14"/>
                <w:lang w:val="kk-KZ"/>
              </w:rPr>
              <w:t xml:space="preserve"> </w:t>
            </w:r>
            <w:r w:rsidRPr="00072232">
              <w:rPr>
                <w:rStyle w:val="markedcontent"/>
                <w:rFonts w:cs="Times New Roman"/>
                <w:sz w:val="14"/>
                <w:szCs w:val="14"/>
                <w:lang w:val="kk-KZ"/>
              </w:rPr>
              <w:t>Компьютерді пайдалана отырып, нақты физикалық есептер мен жағдайларды шешу, физикалық</w:t>
            </w:r>
            <w:r w:rsidRPr="00072232">
              <w:rPr>
                <w:rFonts w:cs="Times New Roman"/>
                <w:sz w:val="14"/>
                <w:szCs w:val="14"/>
                <w:lang w:val="kk-KZ"/>
              </w:rPr>
              <w:t xml:space="preserve"> </w:t>
            </w:r>
            <w:r w:rsidRPr="00072232">
              <w:rPr>
                <w:rStyle w:val="markedcontent"/>
                <w:rFonts w:cs="Times New Roman"/>
                <w:sz w:val="14"/>
                <w:szCs w:val="14"/>
                <w:lang w:val="kk-KZ"/>
              </w:rPr>
              <w:t>жағдайларды модельдеу үшін теориялық білімді қолдана</w:t>
            </w:r>
            <w:r w:rsidRPr="00072232">
              <w:rPr>
                <w:rFonts w:cs="Times New Roman"/>
                <w:sz w:val="14"/>
                <w:szCs w:val="14"/>
                <w:lang w:val="kk-KZ"/>
              </w:rPr>
              <w:t xml:space="preserve"> </w:t>
            </w:r>
            <w:r w:rsidRPr="00072232">
              <w:rPr>
                <w:rStyle w:val="markedcontent"/>
                <w:rFonts w:cs="Times New Roman"/>
                <w:sz w:val="14"/>
                <w:szCs w:val="14"/>
                <w:lang w:val="kk-KZ"/>
              </w:rPr>
              <w:t>білу.</w:t>
            </w:r>
          </w:p>
          <w:p w:rsidR="00817F9D" w:rsidRPr="00072232" w:rsidRDefault="00817F9D" w:rsidP="00A51337">
            <w:pPr>
              <w:ind w:left="0" w:right="0"/>
              <w:rPr>
                <w:rFonts w:cs="Times New Roman"/>
                <w:bCs/>
                <w:sz w:val="14"/>
                <w:szCs w:val="14"/>
                <w:lang w:val="kk-KZ"/>
              </w:rPr>
            </w:pPr>
            <w:r w:rsidRPr="00072232">
              <w:rPr>
                <w:rFonts w:cs="Times New Roman"/>
                <w:b/>
                <w:bCs/>
                <w:sz w:val="14"/>
                <w:szCs w:val="14"/>
                <w:lang w:val="kk-KZ"/>
              </w:rPr>
              <w:t xml:space="preserve">Дағдысы: </w:t>
            </w:r>
            <w:r w:rsidRPr="00072232">
              <w:rPr>
                <w:rStyle w:val="markedcontent"/>
                <w:rFonts w:cs="Times New Roman"/>
                <w:sz w:val="14"/>
                <w:szCs w:val="14"/>
                <w:lang w:val="kk-KZ"/>
              </w:rPr>
              <w:t>Заманауи ғылыми аппаратурамен және</w:t>
            </w:r>
            <w:r w:rsidRPr="00072232">
              <w:rPr>
                <w:rFonts w:cs="Times New Roman"/>
                <w:sz w:val="14"/>
                <w:szCs w:val="14"/>
                <w:lang w:val="kk-KZ"/>
              </w:rPr>
              <w:t xml:space="preserve"> </w:t>
            </w:r>
            <w:r w:rsidRPr="00072232">
              <w:rPr>
                <w:rStyle w:val="markedcontent"/>
                <w:rFonts w:cs="Times New Roman"/>
                <w:sz w:val="14"/>
                <w:szCs w:val="14"/>
                <w:lang w:val="kk-KZ"/>
              </w:rPr>
              <w:t>техникамен жұмыс істей білу, эксперименттік зерттеулер</w:t>
            </w:r>
            <w:r w:rsidRPr="00072232">
              <w:rPr>
                <w:lang w:val="kk-KZ"/>
              </w:rPr>
              <w:t xml:space="preserve"> </w:t>
            </w:r>
            <w:r w:rsidRPr="00072232">
              <w:rPr>
                <w:rStyle w:val="markedcontent"/>
                <w:rFonts w:cs="Times New Roman"/>
                <w:sz w:val="14"/>
                <w:szCs w:val="14"/>
                <w:lang w:val="kk-KZ"/>
              </w:rPr>
              <w:t>жүргізу және эксперимент нәтижелерін бағалау дағдыларын көрсетеді.</w:t>
            </w:r>
          </w:p>
          <w:p w:rsidR="00817F9D" w:rsidRPr="00072232" w:rsidRDefault="00817F9D" w:rsidP="00A51337">
            <w:pPr>
              <w:ind w:left="0" w:right="0"/>
              <w:rPr>
                <w:rFonts w:cs="Times New Roman"/>
                <w:sz w:val="14"/>
                <w:szCs w:val="14"/>
                <w:lang w:val="kk-KZ"/>
              </w:rPr>
            </w:pPr>
            <w:r w:rsidRPr="00072232">
              <w:rPr>
                <w:rFonts w:cs="Times New Roman"/>
                <w:b/>
                <w:sz w:val="14"/>
                <w:szCs w:val="14"/>
                <w:lang w:val="kk-KZ"/>
              </w:rPr>
              <w:t xml:space="preserve">Құзіреттілігі: </w:t>
            </w:r>
            <w:r w:rsidRPr="00072232">
              <w:rPr>
                <w:rStyle w:val="markedcontent"/>
                <w:rFonts w:cs="Times New Roman"/>
                <w:sz w:val="14"/>
                <w:szCs w:val="14"/>
                <w:lang w:val="kk-KZ"/>
              </w:rPr>
              <w:t>Кәсіби қызметтің негізі ретінде физикалық міндеттерді шешу нәтижелерінің шынайылық</w:t>
            </w:r>
            <w:r w:rsidRPr="00072232">
              <w:rPr>
                <w:rFonts w:cs="Times New Roman"/>
                <w:sz w:val="14"/>
                <w:szCs w:val="14"/>
                <w:lang w:val="kk-KZ"/>
              </w:rPr>
              <w:t xml:space="preserve"> </w:t>
            </w:r>
            <w:r w:rsidRPr="00072232">
              <w:rPr>
                <w:rStyle w:val="markedcontent"/>
                <w:rFonts w:cs="Times New Roman"/>
                <w:sz w:val="14"/>
                <w:szCs w:val="14"/>
                <w:lang w:val="kk-KZ"/>
              </w:rPr>
              <w:t>дәрежесін бағалайды.</w:t>
            </w:r>
          </w:p>
        </w:tc>
        <w:tc>
          <w:tcPr>
            <w:tcW w:w="567" w:type="dxa"/>
            <w:shd w:val="clear" w:color="000000" w:fill="FFFFFF"/>
            <w:vAlign w:val="center"/>
          </w:tcPr>
          <w:p w:rsidR="00817F9D" w:rsidRPr="00072232" w:rsidRDefault="00817F9D" w:rsidP="00A51337">
            <w:pPr>
              <w:pStyle w:val="a9"/>
              <w:jc w:val="center"/>
              <w:rPr>
                <w:rFonts w:ascii="Times New Roman" w:hAnsi="Times New Roman"/>
                <w:sz w:val="14"/>
                <w:szCs w:val="14"/>
              </w:rPr>
            </w:pPr>
            <w:r w:rsidRPr="00072232">
              <w:rPr>
                <w:rFonts w:ascii="Times New Roman" w:hAnsi="Times New Roman"/>
                <w:sz w:val="14"/>
                <w:szCs w:val="14"/>
              </w:rPr>
              <w:t>38,39,40</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 xml:space="preserve">Физика </w:t>
            </w:r>
          </w:p>
        </w:tc>
        <w:tc>
          <w:tcPr>
            <w:tcW w:w="585"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БД/                                                  ВК</w:t>
            </w:r>
          </w:p>
        </w:tc>
        <w:tc>
          <w:tcPr>
            <w:tcW w:w="971" w:type="dxa"/>
            <w:shd w:val="clear" w:color="000000" w:fill="FFFFFF"/>
          </w:tcPr>
          <w:p w:rsidR="00817F9D" w:rsidRPr="00072232" w:rsidRDefault="00817F9D" w:rsidP="00A51337">
            <w:pPr>
              <w:ind w:left="0" w:right="0"/>
              <w:jc w:val="center"/>
              <w:rPr>
                <w:rFonts w:cs="Times New Roman"/>
                <w:sz w:val="14"/>
                <w:szCs w:val="14"/>
                <w:lang w:val="kk-KZ"/>
              </w:rPr>
            </w:pPr>
            <w:r w:rsidRPr="00072232">
              <w:rPr>
                <w:rFonts w:cs="Times New Roman"/>
                <w:sz w:val="14"/>
                <w:szCs w:val="14"/>
              </w:rPr>
              <w:t xml:space="preserve">Fiz </w:t>
            </w:r>
            <w:r w:rsidRPr="00072232">
              <w:rPr>
                <w:rFonts w:cs="Times New Roman"/>
                <w:sz w:val="14"/>
                <w:szCs w:val="14"/>
              </w:rPr>
              <w:br/>
              <w:t>120</w:t>
            </w:r>
            <w:r w:rsidRPr="00072232">
              <w:rPr>
                <w:rFonts w:cs="Times New Roman"/>
                <w:sz w:val="14"/>
                <w:szCs w:val="14"/>
                <w:lang w:val="kk-KZ"/>
              </w:rPr>
              <w:t>7</w:t>
            </w:r>
          </w:p>
        </w:tc>
        <w:tc>
          <w:tcPr>
            <w:tcW w:w="642" w:type="dxa"/>
            <w:shd w:val="clear" w:color="000000" w:fill="FFFFFF"/>
          </w:tcPr>
          <w:p w:rsidR="00817F9D" w:rsidRPr="00072232" w:rsidRDefault="00817F9D" w:rsidP="00A51337">
            <w:pPr>
              <w:ind w:left="0" w:right="0"/>
              <w:jc w:val="center"/>
              <w:rPr>
                <w:rFonts w:cs="Times New Roman"/>
                <w:sz w:val="14"/>
                <w:szCs w:val="14"/>
                <w:lang w:val="en-US"/>
              </w:rPr>
            </w:pPr>
            <w:r w:rsidRPr="00072232">
              <w:rPr>
                <w:rFonts w:cs="Times New Roman"/>
                <w:sz w:val="14"/>
                <w:szCs w:val="14"/>
                <w:lang w:val="en-US"/>
              </w:rPr>
              <w:t>6</w:t>
            </w:r>
          </w:p>
        </w:tc>
        <w:tc>
          <w:tcPr>
            <w:tcW w:w="1059" w:type="dxa"/>
            <w:shd w:val="clear" w:color="000000" w:fill="FFFFFF"/>
          </w:tcPr>
          <w:p w:rsidR="00817F9D" w:rsidRPr="00072232" w:rsidRDefault="00817F9D" w:rsidP="00A51337">
            <w:pPr>
              <w:ind w:left="0" w:right="0"/>
              <w:jc w:val="center"/>
              <w:rPr>
                <w:rFonts w:cs="Times New Roman"/>
                <w:sz w:val="14"/>
                <w:szCs w:val="14"/>
              </w:rPr>
            </w:pPr>
          </w:p>
        </w:tc>
        <w:tc>
          <w:tcPr>
            <w:tcW w:w="361"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1</w:t>
            </w:r>
          </w:p>
        </w:tc>
        <w:tc>
          <w:tcPr>
            <w:tcW w:w="421" w:type="dxa"/>
            <w:shd w:val="clear" w:color="000000" w:fill="FFFFFF"/>
            <w:noWrap/>
          </w:tcPr>
          <w:p w:rsidR="00817F9D" w:rsidRPr="00072232" w:rsidRDefault="00817F9D" w:rsidP="00A51337">
            <w:pPr>
              <w:ind w:left="0" w:right="0"/>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jc w:val="left"/>
              <w:rPr>
                <w:rFonts w:cs="Times New Roman"/>
                <w:b/>
                <w:bCs/>
                <w:sz w:val="14"/>
                <w:szCs w:val="14"/>
                <w:lang w:val="kk-KZ"/>
              </w:rPr>
            </w:pPr>
            <w:r w:rsidRPr="00072232">
              <w:rPr>
                <w:rFonts w:cs="Times New Roman"/>
                <w:b/>
                <w:bCs/>
                <w:sz w:val="14"/>
                <w:szCs w:val="14"/>
              </w:rPr>
              <w:t xml:space="preserve">Пререквизиты: </w:t>
            </w:r>
            <w:r w:rsidRPr="00072232">
              <w:rPr>
                <w:rFonts w:cs="Times New Roman"/>
                <w:sz w:val="14"/>
                <w:szCs w:val="14"/>
              </w:rPr>
              <w:t>Знани</w:t>
            </w:r>
            <w:r w:rsidRPr="00072232">
              <w:rPr>
                <w:rFonts w:cs="Times New Roman"/>
                <w:sz w:val="14"/>
                <w:szCs w:val="14"/>
                <w:lang w:val="kk-KZ"/>
              </w:rPr>
              <w:t>я</w:t>
            </w:r>
            <w:r w:rsidRPr="00072232">
              <w:rPr>
                <w:rFonts w:cs="Times New Roman"/>
                <w:sz w:val="14"/>
                <w:szCs w:val="14"/>
              </w:rPr>
              <w:t xml:space="preserve"> полученны</w:t>
            </w:r>
            <w:r w:rsidRPr="00072232">
              <w:rPr>
                <w:rFonts w:cs="Times New Roman"/>
                <w:sz w:val="14"/>
                <w:szCs w:val="14"/>
                <w:lang w:val="kk-KZ"/>
              </w:rPr>
              <w:t>е</w:t>
            </w:r>
            <w:r w:rsidRPr="00072232">
              <w:rPr>
                <w:rFonts w:cs="Times New Roman"/>
                <w:sz w:val="14"/>
                <w:szCs w:val="14"/>
              </w:rPr>
              <w:t xml:space="preserve"> в средней общеобразовательной школе</w:t>
            </w:r>
            <w:r w:rsidRPr="00072232">
              <w:rPr>
                <w:rFonts w:cs="Times New Roman"/>
                <w:sz w:val="14"/>
                <w:szCs w:val="14"/>
                <w:lang w:val="kk-KZ"/>
              </w:rPr>
              <w:t xml:space="preserve"> по дисциплине Математика и Физика</w:t>
            </w:r>
          </w:p>
          <w:p w:rsidR="00817F9D" w:rsidRPr="00072232" w:rsidRDefault="00817F9D" w:rsidP="009A6EAA">
            <w:pPr>
              <w:ind w:left="0" w:right="-110"/>
              <w:jc w:val="left"/>
              <w:rPr>
                <w:rFonts w:cs="Times New Roman"/>
                <w:b/>
                <w:bCs/>
                <w:sz w:val="14"/>
                <w:szCs w:val="14"/>
              </w:rPr>
            </w:pPr>
            <w:r w:rsidRPr="00072232">
              <w:rPr>
                <w:rFonts w:cs="Times New Roman"/>
                <w:b/>
                <w:bCs/>
                <w:sz w:val="14"/>
                <w:szCs w:val="14"/>
              </w:rPr>
              <w:t xml:space="preserve">Постреквизиты: </w:t>
            </w:r>
            <w:r w:rsidRPr="00072232">
              <w:rPr>
                <w:rFonts w:cs="Times New Roman"/>
                <w:bCs/>
                <w:sz w:val="14"/>
                <w:szCs w:val="14"/>
              </w:rPr>
              <w:t>Инженерная механика, Строительные материалы</w:t>
            </w:r>
          </w:p>
        </w:tc>
        <w:tc>
          <w:tcPr>
            <w:tcW w:w="3053" w:type="dxa"/>
            <w:shd w:val="clear" w:color="000000" w:fill="FFFFFF"/>
          </w:tcPr>
          <w:p w:rsidR="00817F9D" w:rsidRPr="00072232" w:rsidRDefault="00817F9D" w:rsidP="009A6EAA">
            <w:pPr>
              <w:ind w:left="0" w:right="0"/>
              <w:rPr>
                <w:rFonts w:cs="Times New Roman"/>
                <w:sz w:val="14"/>
                <w:szCs w:val="14"/>
              </w:rPr>
            </w:pPr>
            <w:r w:rsidRPr="00072232">
              <w:rPr>
                <w:rFonts w:cs="Times New Roman"/>
                <w:b/>
                <w:sz w:val="14"/>
                <w:szCs w:val="14"/>
              </w:rPr>
              <w:t>Цель:</w:t>
            </w:r>
            <w:r w:rsidRPr="00072232">
              <w:rPr>
                <w:rFonts w:cs="Times New Roman"/>
                <w:sz w:val="14"/>
                <w:szCs w:val="14"/>
              </w:rPr>
              <w:t xml:space="preserve"> Формирование знаний физических законов и умений их применения в технике и технологии производства, выработка навыков проведения и оценки результатов теоретических и экспериментальных исследований, развитие научного мышления на основе междисциплинарного подхода.</w:t>
            </w:r>
          </w:p>
          <w:p w:rsidR="00817F9D" w:rsidRPr="00072232" w:rsidRDefault="00817F9D" w:rsidP="009A6EAA">
            <w:pPr>
              <w:ind w:left="0" w:right="0"/>
              <w:rPr>
                <w:rFonts w:cs="Times New Roman"/>
                <w:sz w:val="14"/>
                <w:szCs w:val="14"/>
              </w:rPr>
            </w:pPr>
            <w:r w:rsidRPr="00072232">
              <w:rPr>
                <w:rFonts w:eastAsia="Times New Roman" w:cs="Times New Roman"/>
                <w:b/>
                <w:sz w:val="14"/>
                <w:szCs w:val="14"/>
              </w:rPr>
              <w:t>Содержание:</w:t>
            </w:r>
            <w:r w:rsidRPr="00072232">
              <w:rPr>
                <w:rFonts w:eastAsia="Times New Roman" w:cs="Times New Roman"/>
                <w:sz w:val="14"/>
                <w:szCs w:val="14"/>
              </w:rPr>
              <w:t xml:space="preserve"> Законы классической и современной физики </w:t>
            </w:r>
            <w:r w:rsidRPr="00072232">
              <w:rPr>
                <w:rFonts w:cs="Times New Roman"/>
                <w:sz w:val="14"/>
                <w:szCs w:val="14"/>
              </w:rPr>
              <w:t>(</w:t>
            </w:r>
            <w:r w:rsidRPr="00072232">
              <w:rPr>
                <w:rFonts w:eastAsia="Times New Roman" w:cs="Times New Roman"/>
                <w:sz w:val="14"/>
                <w:szCs w:val="14"/>
              </w:rPr>
              <w:t>механика, молекулярная физика, термодинамика,  электромагнетизм, оптика, квантовая и атомная физика)</w:t>
            </w:r>
            <w:r w:rsidRPr="00072232">
              <w:rPr>
                <w:rFonts w:cs="Times New Roman"/>
                <w:sz w:val="14"/>
                <w:szCs w:val="14"/>
              </w:rPr>
              <w:t xml:space="preserve">. </w:t>
            </w:r>
            <w:r w:rsidRPr="00072232">
              <w:rPr>
                <w:rFonts w:eastAsia="Times New Roman" w:cs="Times New Roman"/>
                <w:sz w:val="14"/>
                <w:szCs w:val="14"/>
              </w:rPr>
              <w:t xml:space="preserve">Применение знаний физических явлений и процессов </w:t>
            </w:r>
            <w:r w:rsidRPr="00072232">
              <w:rPr>
                <w:rFonts w:cs="Times New Roman"/>
                <w:sz w:val="14"/>
                <w:szCs w:val="14"/>
              </w:rPr>
              <w:t>для решения прикладных, технических и технологических задач на основе междисциплинарного подхода. Научные методы исследования, способы планирования, проведение, обработка и анализ результатов теоретических и экспериментальных исследований.</w:t>
            </w:r>
          </w:p>
          <w:p w:rsidR="00817F9D" w:rsidRPr="00072232" w:rsidRDefault="00817F9D" w:rsidP="009A6EAA">
            <w:pPr>
              <w:ind w:left="0" w:right="0"/>
              <w:rPr>
                <w:rFonts w:cs="Times New Roman"/>
                <w:sz w:val="14"/>
                <w:szCs w:val="14"/>
              </w:rPr>
            </w:pPr>
          </w:p>
        </w:tc>
        <w:tc>
          <w:tcPr>
            <w:tcW w:w="3135" w:type="dxa"/>
            <w:shd w:val="clear" w:color="000000" w:fill="FFFFFF"/>
          </w:tcPr>
          <w:p w:rsidR="00817F9D" w:rsidRPr="00072232" w:rsidRDefault="00817F9D" w:rsidP="00A51337">
            <w:pPr>
              <w:pStyle w:val="HTML"/>
              <w:jc w:val="both"/>
              <w:rPr>
                <w:rFonts w:ascii="Times New Roman" w:hAnsi="Times New Roman" w:cs="Times New Roman"/>
                <w:sz w:val="14"/>
                <w:szCs w:val="14"/>
                <w:lang w:val="kk-KZ"/>
              </w:rPr>
            </w:pPr>
            <w:r w:rsidRPr="00072232">
              <w:rPr>
                <w:rFonts w:ascii="Times New Roman" w:hAnsi="Times New Roman" w:cs="Times New Roman"/>
                <w:b/>
                <w:bCs/>
                <w:sz w:val="14"/>
                <w:szCs w:val="14"/>
              </w:rPr>
              <w:t>Знание:</w:t>
            </w:r>
            <w:r w:rsidRPr="00072232">
              <w:rPr>
                <w:rFonts w:ascii="Times New Roman" w:hAnsi="Times New Roman" w:cs="Times New Roman"/>
                <w:sz w:val="14"/>
                <w:szCs w:val="14"/>
              </w:rPr>
              <w:t xml:space="preserve"> </w:t>
            </w:r>
            <w:r w:rsidRPr="00072232">
              <w:rPr>
                <w:rStyle w:val="y2iqfc"/>
                <w:rFonts w:ascii="Times New Roman" w:hAnsi="Times New Roman" w:cs="Times New Roman"/>
                <w:sz w:val="14"/>
                <w:szCs w:val="14"/>
                <w:lang w:val="kk-KZ"/>
              </w:rPr>
              <w:t>О</w:t>
            </w:r>
            <w:r w:rsidRPr="00072232">
              <w:rPr>
                <w:rStyle w:val="y2iqfc"/>
                <w:rFonts w:ascii="Times New Roman" w:hAnsi="Times New Roman" w:cs="Times New Roman"/>
                <w:sz w:val="14"/>
                <w:szCs w:val="14"/>
              </w:rPr>
              <w:t>сновны</w:t>
            </w:r>
            <w:r w:rsidRPr="00072232">
              <w:rPr>
                <w:rStyle w:val="y2iqfc"/>
                <w:rFonts w:ascii="Times New Roman" w:hAnsi="Times New Roman" w:cs="Times New Roman"/>
                <w:sz w:val="14"/>
                <w:szCs w:val="14"/>
                <w:lang w:val="kk-KZ"/>
              </w:rPr>
              <w:t>х</w:t>
            </w:r>
            <w:r w:rsidRPr="00072232">
              <w:rPr>
                <w:rStyle w:val="y2iqfc"/>
                <w:rFonts w:ascii="Times New Roman" w:hAnsi="Times New Roman" w:cs="Times New Roman"/>
                <w:sz w:val="14"/>
                <w:szCs w:val="14"/>
              </w:rPr>
              <w:t xml:space="preserve"> физически</w:t>
            </w:r>
            <w:r w:rsidRPr="00072232">
              <w:rPr>
                <w:rStyle w:val="y2iqfc"/>
                <w:rFonts w:ascii="Times New Roman" w:hAnsi="Times New Roman" w:cs="Times New Roman"/>
                <w:sz w:val="14"/>
                <w:szCs w:val="14"/>
                <w:lang w:val="kk-KZ"/>
              </w:rPr>
              <w:t>х</w:t>
            </w:r>
            <w:r w:rsidRPr="00072232">
              <w:rPr>
                <w:rStyle w:val="y2iqfc"/>
                <w:rFonts w:ascii="Times New Roman" w:hAnsi="Times New Roman" w:cs="Times New Roman"/>
                <w:sz w:val="14"/>
                <w:szCs w:val="14"/>
              </w:rPr>
              <w:t xml:space="preserve"> термин</w:t>
            </w:r>
            <w:r w:rsidRPr="00072232">
              <w:rPr>
                <w:rStyle w:val="y2iqfc"/>
                <w:rFonts w:ascii="Times New Roman" w:hAnsi="Times New Roman" w:cs="Times New Roman"/>
                <w:sz w:val="14"/>
                <w:szCs w:val="14"/>
                <w:lang w:val="kk-KZ"/>
              </w:rPr>
              <w:t>ов</w:t>
            </w:r>
            <w:r w:rsidRPr="00072232">
              <w:rPr>
                <w:rStyle w:val="y2iqfc"/>
                <w:rFonts w:ascii="Times New Roman" w:hAnsi="Times New Roman" w:cs="Times New Roman"/>
                <w:sz w:val="14"/>
                <w:szCs w:val="14"/>
              </w:rPr>
              <w:t xml:space="preserve"> и законы на других языках для работы в сетях связи с помощью сети Интернет в сфере профессиональной деятельности. Основны</w:t>
            </w:r>
            <w:r w:rsidRPr="00072232">
              <w:rPr>
                <w:rStyle w:val="y2iqfc"/>
                <w:rFonts w:ascii="Times New Roman" w:hAnsi="Times New Roman" w:cs="Times New Roman"/>
                <w:sz w:val="14"/>
                <w:szCs w:val="14"/>
                <w:lang w:val="kk-KZ"/>
              </w:rPr>
              <w:t>х</w:t>
            </w:r>
            <w:r w:rsidRPr="00072232">
              <w:rPr>
                <w:rStyle w:val="y2iqfc"/>
                <w:rFonts w:ascii="Times New Roman" w:hAnsi="Times New Roman" w:cs="Times New Roman"/>
                <w:sz w:val="14"/>
                <w:szCs w:val="14"/>
              </w:rPr>
              <w:t xml:space="preserve"> физически</w:t>
            </w:r>
            <w:r w:rsidRPr="00072232">
              <w:rPr>
                <w:rStyle w:val="y2iqfc"/>
                <w:rFonts w:ascii="Times New Roman" w:hAnsi="Times New Roman" w:cs="Times New Roman"/>
                <w:sz w:val="14"/>
                <w:szCs w:val="14"/>
                <w:lang w:val="kk-KZ"/>
              </w:rPr>
              <w:t>х</w:t>
            </w:r>
            <w:r w:rsidRPr="00072232">
              <w:rPr>
                <w:rStyle w:val="y2iqfc"/>
                <w:rFonts w:ascii="Times New Roman" w:hAnsi="Times New Roman" w:cs="Times New Roman"/>
                <w:sz w:val="14"/>
                <w:szCs w:val="14"/>
              </w:rPr>
              <w:t xml:space="preserve"> теории и принципы,</w:t>
            </w:r>
            <w:r w:rsidRPr="00072232">
              <w:rPr>
                <w:rStyle w:val="y2iqfc"/>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rPr>
              <w:t>физически</w:t>
            </w:r>
            <w:r w:rsidRPr="00072232">
              <w:rPr>
                <w:rStyle w:val="y2iqfc"/>
                <w:rFonts w:ascii="Times New Roman" w:hAnsi="Times New Roman" w:cs="Times New Roman"/>
                <w:sz w:val="14"/>
                <w:szCs w:val="14"/>
                <w:lang w:val="kk-KZ"/>
              </w:rPr>
              <w:t>х</w:t>
            </w:r>
            <w:r w:rsidRPr="00072232">
              <w:rPr>
                <w:rStyle w:val="y2iqfc"/>
                <w:rFonts w:ascii="Times New Roman" w:hAnsi="Times New Roman" w:cs="Times New Roman"/>
                <w:sz w:val="14"/>
                <w:szCs w:val="14"/>
              </w:rPr>
              <w:t xml:space="preserve"> метод</w:t>
            </w:r>
            <w:r w:rsidRPr="00072232">
              <w:rPr>
                <w:rStyle w:val="y2iqfc"/>
                <w:rFonts w:ascii="Times New Roman" w:hAnsi="Times New Roman" w:cs="Times New Roman"/>
                <w:sz w:val="14"/>
                <w:szCs w:val="14"/>
                <w:lang w:val="kk-KZ"/>
              </w:rPr>
              <w:t>ов</w:t>
            </w:r>
            <w:r w:rsidRPr="00072232">
              <w:rPr>
                <w:rStyle w:val="y2iqfc"/>
                <w:rFonts w:ascii="Times New Roman" w:hAnsi="Times New Roman" w:cs="Times New Roman"/>
                <w:sz w:val="14"/>
                <w:szCs w:val="14"/>
              </w:rPr>
              <w:t xml:space="preserve"> исследования, основны</w:t>
            </w:r>
            <w:r w:rsidRPr="00072232">
              <w:rPr>
                <w:rStyle w:val="y2iqfc"/>
                <w:rFonts w:ascii="Times New Roman" w:hAnsi="Times New Roman" w:cs="Times New Roman"/>
                <w:sz w:val="14"/>
                <w:szCs w:val="14"/>
                <w:lang w:val="kk-KZ"/>
              </w:rPr>
              <w:t>х</w:t>
            </w:r>
            <w:r w:rsidRPr="00072232">
              <w:rPr>
                <w:rStyle w:val="y2iqfc"/>
                <w:rFonts w:ascii="Times New Roman" w:hAnsi="Times New Roman" w:cs="Times New Roman"/>
                <w:sz w:val="14"/>
                <w:szCs w:val="14"/>
              </w:rPr>
              <w:t xml:space="preserve"> закон</w:t>
            </w:r>
            <w:r w:rsidRPr="00072232">
              <w:rPr>
                <w:rStyle w:val="y2iqfc"/>
                <w:rFonts w:ascii="Times New Roman" w:hAnsi="Times New Roman" w:cs="Times New Roman"/>
                <w:sz w:val="14"/>
                <w:szCs w:val="14"/>
                <w:lang w:val="kk-KZ"/>
              </w:rPr>
              <w:t>ов</w:t>
            </w:r>
            <w:r w:rsidRPr="00072232">
              <w:rPr>
                <w:rStyle w:val="y2iqfc"/>
                <w:rFonts w:ascii="Times New Roman" w:hAnsi="Times New Roman" w:cs="Times New Roman"/>
                <w:sz w:val="14"/>
                <w:szCs w:val="14"/>
              </w:rPr>
              <w:t xml:space="preserve"> и пределы их применения.</w:t>
            </w:r>
          </w:p>
          <w:p w:rsidR="00817F9D" w:rsidRPr="00072232" w:rsidRDefault="00817F9D" w:rsidP="00A51337">
            <w:pPr>
              <w:pStyle w:val="HTML"/>
              <w:jc w:val="both"/>
              <w:rPr>
                <w:rStyle w:val="y2iqfc"/>
                <w:rFonts w:ascii="Times New Roman" w:hAnsi="Times New Roman" w:cs="Times New Roman"/>
                <w:sz w:val="14"/>
                <w:szCs w:val="14"/>
              </w:rPr>
            </w:pPr>
            <w:r w:rsidRPr="00072232">
              <w:rPr>
                <w:rFonts w:ascii="Times New Roman" w:hAnsi="Times New Roman" w:cs="Times New Roman"/>
                <w:b/>
                <w:bCs/>
                <w:sz w:val="14"/>
                <w:szCs w:val="14"/>
              </w:rPr>
              <w:t>Умение</w:t>
            </w:r>
            <w:r w:rsidRPr="00072232">
              <w:rPr>
                <w:rFonts w:ascii="Times New Roman" w:hAnsi="Times New Roman" w:cs="Times New Roman"/>
                <w:sz w:val="14"/>
                <w:szCs w:val="14"/>
              </w:rPr>
              <w:t xml:space="preserve">: </w:t>
            </w:r>
            <w:r w:rsidRPr="00072232">
              <w:rPr>
                <w:rStyle w:val="y2iqfc"/>
                <w:rFonts w:ascii="Times New Roman" w:hAnsi="Times New Roman" w:cs="Times New Roman"/>
                <w:sz w:val="14"/>
                <w:szCs w:val="14"/>
              </w:rPr>
              <w:t>Анализир</w:t>
            </w:r>
            <w:r w:rsidRPr="00072232">
              <w:rPr>
                <w:rStyle w:val="y2iqfc"/>
                <w:rFonts w:ascii="Times New Roman" w:hAnsi="Times New Roman" w:cs="Times New Roman"/>
                <w:sz w:val="14"/>
                <w:szCs w:val="14"/>
                <w:lang w:val="kk-KZ"/>
              </w:rPr>
              <w:t>овать</w:t>
            </w:r>
            <w:r w:rsidRPr="00072232">
              <w:rPr>
                <w:rStyle w:val="y2iqfc"/>
                <w:rFonts w:ascii="Times New Roman" w:hAnsi="Times New Roman" w:cs="Times New Roman"/>
                <w:sz w:val="14"/>
                <w:szCs w:val="14"/>
              </w:rPr>
              <w:t xml:space="preserve"> содержание и результаты поиска информации для решения задач, в том числе прикладных. </w:t>
            </w:r>
            <w:r w:rsidRPr="00072232">
              <w:rPr>
                <w:rStyle w:val="y2iqfc"/>
                <w:rFonts w:ascii="Times New Roman" w:hAnsi="Times New Roman" w:cs="Times New Roman"/>
                <w:sz w:val="14"/>
                <w:szCs w:val="14"/>
                <w:lang w:val="kk-KZ"/>
              </w:rPr>
              <w:t>И</w:t>
            </w:r>
            <w:r w:rsidRPr="00072232">
              <w:rPr>
                <w:rStyle w:val="y2iqfc"/>
                <w:rFonts w:ascii="Times New Roman" w:hAnsi="Times New Roman" w:cs="Times New Roman"/>
                <w:sz w:val="14"/>
                <w:szCs w:val="14"/>
              </w:rPr>
              <w:t>спользовать теоретические знания для решения реальных физических задач и ситуаций, для моделирования физических ситуаций с помощью компьютера.</w:t>
            </w:r>
          </w:p>
          <w:p w:rsidR="00817F9D" w:rsidRPr="00072232" w:rsidRDefault="00817F9D" w:rsidP="00A51337">
            <w:pPr>
              <w:pStyle w:val="HTML"/>
              <w:jc w:val="both"/>
              <w:rPr>
                <w:rStyle w:val="y2iqfc"/>
                <w:rFonts w:ascii="Times New Roman" w:hAnsi="Times New Roman" w:cs="Times New Roman"/>
                <w:sz w:val="14"/>
                <w:szCs w:val="14"/>
              </w:rPr>
            </w:pPr>
            <w:r w:rsidRPr="00072232">
              <w:rPr>
                <w:rFonts w:ascii="Times New Roman" w:hAnsi="Times New Roman" w:cs="Times New Roman"/>
                <w:b/>
                <w:bCs/>
                <w:sz w:val="14"/>
                <w:szCs w:val="14"/>
              </w:rPr>
              <w:t>Навыки:</w:t>
            </w:r>
            <w:r w:rsidRPr="00072232">
              <w:rPr>
                <w:rFonts w:ascii="Times New Roman" w:hAnsi="Times New Roman" w:cs="Times New Roman"/>
                <w:sz w:val="14"/>
                <w:szCs w:val="14"/>
              </w:rPr>
              <w:t xml:space="preserve"> </w:t>
            </w:r>
            <w:r w:rsidRPr="00072232">
              <w:rPr>
                <w:rFonts w:ascii="Times New Roman" w:hAnsi="Times New Roman" w:cs="Times New Roman"/>
                <w:sz w:val="14"/>
                <w:szCs w:val="14"/>
                <w:lang w:val="kk-KZ"/>
              </w:rPr>
              <w:t>Р</w:t>
            </w:r>
            <w:r w:rsidRPr="00072232">
              <w:rPr>
                <w:rStyle w:val="y2iqfc"/>
                <w:rFonts w:ascii="Times New Roman" w:hAnsi="Times New Roman" w:cs="Times New Roman"/>
                <w:sz w:val="14"/>
                <w:szCs w:val="14"/>
              </w:rPr>
              <w:t>аботать с современным научным оборудованием и методиками, экспериментальные исследования</w:t>
            </w:r>
          </w:p>
          <w:p w:rsidR="00817F9D" w:rsidRPr="00072232" w:rsidRDefault="00817F9D" w:rsidP="00A51337">
            <w:pPr>
              <w:pStyle w:val="HTML"/>
              <w:jc w:val="both"/>
              <w:rPr>
                <w:rStyle w:val="y2iqfc"/>
                <w:rFonts w:ascii="Times New Roman" w:hAnsi="Times New Roman" w:cs="Times New Roman"/>
                <w:sz w:val="14"/>
                <w:szCs w:val="14"/>
              </w:rPr>
            </w:pPr>
            <w:r w:rsidRPr="00072232">
              <w:rPr>
                <w:rStyle w:val="y2iqfc"/>
                <w:rFonts w:ascii="Times New Roman" w:hAnsi="Times New Roman" w:cs="Times New Roman"/>
                <w:sz w:val="14"/>
                <w:szCs w:val="14"/>
              </w:rPr>
              <w:t>демонстрирует навыки проведения и оценки результатов экспериментов</w:t>
            </w:r>
          </w:p>
          <w:p w:rsidR="00817F9D" w:rsidRPr="00072232" w:rsidRDefault="00817F9D" w:rsidP="00A51337">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rPr>
              <w:t xml:space="preserve">Компетенции: </w:t>
            </w:r>
            <w:r w:rsidRPr="00072232">
              <w:rPr>
                <w:rStyle w:val="y2iqfc"/>
                <w:rFonts w:ascii="Times New Roman" w:hAnsi="Times New Roman" w:cs="Times New Roman"/>
                <w:sz w:val="14"/>
                <w:szCs w:val="14"/>
              </w:rPr>
              <w:t>Оценивает степень достоверности результатов решения физических задач как основы профессиональной деятельности.</w:t>
            </w:r>
          </w:p>
        </w:tc>
        <w:tc>
          <w:tcPr>
            <w:tcW w:w="567" w:type="dxa"/>
            <w:shd w:val="clear" w:color="000000" w:fill="FFFFFF"/>
            <w:vAlign w:val="center"/>
          </w:tcPr>
          <w:p w:rsidR="00817F9D" w:rsidRPr="00072232" w:rsidRDefault="00817F9D" w:rsidP="00A51337">
            <w:pPr>
              <w:pStyle w:val="a9"/>
              <w:jc w:val="center"/>
              <w:rPr>
                <w:rFonts w:ascii="Times New Roman" w:hAnsi="Times New Roman"/>
                <w:sz w:val="14"/>
                <w:szCs w:val="14"/>
              </w:rPr>
            </w:pPr>
            <w:r w:rsidRPr="00072232">
              <w:rPr>
                <w:rFonts w:ascii="Times New Roman" w:hAnsi="Times New Roman"/>
                <w:sz w:val="14"/>
                <w:szCs w:val="14"/>
              </w:rPr>
              <w:t>38,39,40</w:t>
            </w:r>
          </w:p>
        </w:tc>
      </w:tr>
      <w:tr w:rsidR="00817F9D" w:rsidRPr="00072232" w:rsidTr="009A6EAA">
        <w:trPr>
          <w:trHeight w:val="65"/>
        </w:trPr>
        <w:tc>
          <w:tcPr>
            <w:tcW w:w="1242" w:type="dxa"/>
            <w:vMerge/>
            <w:shd w:val="clear" w:color="000000" w:fill="FFFFFF"/>
          </w:tcPr>
          <w:p w:rsidR="00817F9D" w:rsidRPr="00072232" w:rsidRDefault="00817F9D" w:rsidP="00A51337">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A51337">
            <w:pPr>
              <w:ind w:left="0" w:right="0"/>
              <w:jc w:val="left"/>
              <w:rPr>
                <w:rFonts w:cs="Times New Roman"/>
                <w:sz w:val="14"/>
                <w:szCs w:val="14"/>
              </w:rPr>
            </w:pPr>
            <w:r w:rsidRPr="00072232">
              <w:rPr>
                <w:rFonts w:cs="Times New Roman"/>
                <w:sz w:val="14"/>
                <w:szCs w:val="14"/>
              </w:rPr>
              <w:t>Physics</w:t>
            </w:r>
          </w:p>
        </w:tc>
        <w:tc>
          <w:tcPr>
            <w:tcW w:w="585"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BD/                                                   H</w:t>
            </w:r>
            <w:r w:rsidRPr="00072232">
              <w:rPr>
                <w:rFonts w:cs="Times New Roman"/>
                <w:sz w:val="14"/>
                <w:szCs w:val="14"/>
                <w:lang w:val="en-US"/>
              </w:rPr>
              <w:t>s</w:t>
            </w:r>
            <w:r w:rsidRPr="00072232">
              <w:rPr>
                <w:rFonts w:cs="Times New Roman"/>
                <w:sz w:val="14"/>
                <w:szCs w:val="14"/>
              </w:rPr>
              <w:t>C</w:t>
            </w:r>
          </w:p>
        </w:tc>
        <w:tc>
          <w:tcPr>
            <w:tcW w:w="971" w:type="dxa"/>
            <w:shd w:val="clear" w:color="000000" w:fill="FFFFFF"/>
          </w:tcPr>
          <w:p w:rsidR="00817F9D" w:rsidRPr="00072232" w:rsidRDefault="00817F9D" w:rsidP="00A51337">
            <w:pPr>
              <w:ind w:left="0" w:right="0"/>
              <w:jc w:val="center"/>
              <w:rPr>
                <w:rFonts w:cs="Times New Roman"/>
                <w:sz w:val="14"/>
                <w:szCs w:val="14"/>
                <w:lang w:val="kk-KZ"/>
              </w:rPr>
            </w:pPr>
            <w:r w:rsidRPr="00072232">
              <w:rPr>
                <w:rFonts w:cs="Times New Roman"/>
                <w:sz w:val="14"/>
                <w:szCs w:val="14"/>
              </w:rPr>
              <w:t xml:space="preserve">Phy </w:t>
            </w:r>
            <w:r w:rsidRPr="00072232">
              <w:rPr>
                <w:rFonts w:cs="Times New Roman"/>
                <w:sz w:val="14"/>
                <w:szCs w:val="14"/>
              </w:rPr>
              <w:br/>
              <w:t>120</w:t>
            </w:r>
            <w:r w:rsidRPr="00072232">
              <w:rPr>
                <w:rFonts w:cs="Times New Roman"/>
                <w:sz w:val="14"/>
                <w:szCs w:val="14"/>
                <w:lang w:val="kk-KZ"/>
              </w:rPr>
              <w:t>7</w:t>
            </w:r>
          </w:p>
        </w:tc>
        <w:tc>
          <w:tcPr>
            <w:tcW w:w="642" w:type="dxa"/>
            <w:shd w:val="clear" w:color="000000" w:fill="FFFFFF"/>
          </w:tcPr>
          <w:p w:rsidR="00817F9D" w:rsidRPr="00072232" w:rsidRDefault="00817F9D" w:rsidP="00A51337">
            <w:pPr>
              <w:ind w:left="0" w:right="0"/>
              <w:jc w:val="center"/>
              <w:rPr>
                <w:rFonts w:cs="Times New Roman"/>
                <w:sz w:val="14"/>
                <w:szCs w:val="14"/>
                <w:lang w:val="en-US"/>
              </w:rPr>
            </w:pPr>
            <w:r w:rsidRPr="00072232">
              <w:rPr>
                <w:rFonts w:cs="Times New Roman"/>
                <w:sz w:val="14"/>
                <w:szCs w:val="14"/>
                <w:lang w:val="en-US"/>
              </w:rPr>
              <w:t>6</w:t>
            </w:r>
          </w:p>
        </w:tc>
        <w:tc>
          <w:tcPr>
            <w:tcW w:w="1059" w:type="dxa"/>
            <w:shd w:val="clear" w:color="000000" w:fill="FFFFFF"/>
          </w:tcPr>
          <w:p w:rsidR="00817F9D" w:rsidRPr="00072232" w:rsidRDefault="00817F9D" w:rsidP="00A51337">
            <w:pPr>
              <w:ind w:left="0" w:right="0"/>
              <w:jc w:val="center"/>
              <w:rPr>
                <w:rFonts w:cs="Times New Roman"/>
                <w:sz w:val="14"/>
                <w:szCs w:val="14"/>
              </w:rPr>
            </w:pPr>
          </w:p>
        </w:tc>
        <w:tc>
          <w:tcPr>
            <w:tcW w:w="361" w:type="dxa"/>
            <w:shd w:val="clear" w:color="000000" w:fill="FFFFFF"/>
          </w:tcPr>
          <w:p w:rsidR="00817F9D" w:rsidRPr="00072232" w:rsidRDefault="00817F9D" w:rsidP="00A51337">
            <w:pPr>
              <w:ind w:left="0" w:right="0"/>
              <w:jc w:val="center"/>
              <w:rPr>
                <w:rFonts w:cs="Times New Roman"/>
                <w:sz w:val="14"/>
                <w:szCs w:val="14"/>
              </w:rPr>
            </w:pPr>
            <w:r w:rsidRPr="00072232">
              <w:rPr>
                <w:rFonts w:cs="Times New Roman"/>
                <w:sz w:val="14"/>
                <w:szCs w:val="14"/>
              </w:rPr>
              <w:t>1</w:t>
            </w:r>
          </w:p>
        </w:tc>
        <w:tc>
          <w:tcPr>
            <w:tcW w:w="421" w:type="dxa"/>
            <w:shd w:val="clear" w:color="000000" w:fill="FFFFFF"/>
            <w:noWrap/>
          </w:tcPr>
          <w:p w:rsidR="00817F9D" w:rsidRPr="00072232" w:rsidRDefault="00817F9D" w:rsidP="00A51337">
            <w:pPr>
              <w:ind w:left="0" w:right="0"/>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jc w:val="left"/>
              <w:rPr>
                <w:rFonts w:cs="Times New Roman"/>
                <w:sz w:val="14"/>
                <w:szCs w:val="14"/>
                <w:lang w:val="en-US"/>
              </w:rPr>
            </w:pPr>
            <w:r w:rsidRPr="00072232">
              <w:rPr>
                <w:rFonts w:cs="Times New Roman"/>
                <w:b/>
                <w:bCs/>
                <w:sz w:val="14"/>
                <w:szCs w:val="14"/>
                <w:lang w:val="en-US"/>
              </w:rPr>
              <w:t>Pre-requisites:</w:t>
            </w:r>
            <w:r w:rsidRPr="00072232">
              <w:rPr>
                <w:rFonts w:cs="Times New Roman"/>
                <w:sz w:val="14"/>
                <w:szCs w:val="14"/>
                <w:lang w:val="en-US"/>
              </w:rPr>
              <w:t xml:space="preserve"> </w:t>
            </w:r>
            <w:r w:rsidRPr="00072232">
              <w:rPr>
                <w:sz w:val="14"/>
                <w:szCs w:val="14"/>
                <w:lang w:val="en-US"/>
              </w:rPr>
              <w:t>Knowledge gained in secondary school in the discipline of Mathematics and Physics</w:t>
            </w:r>
          </w:p>
          <w:p w:rsidR="00817F9D" w:rsidRPr="00072232" w:rsidRDefault="00817F9D" w:rsidP="009A6EAA">
            <w:pPr>
              <w:ind w:left="0" w:right="-110"/>
              <w:jc w:val="left"/>
              <w:rPr>
                <w:rFonts w:cs="Times New Roman"/>
                <w:bCs/>
                <w:sz w:val="14"/>
                <w:szCs w:val="14"/>
                <w:lang w:val="en-US"/>
              </w:rPr>
            </w:pPr>
            <w:r w:rsidRPr="00072232">
              <w:rPr>
                <w:rFonts w:cs="Times New Roman"/>
                <w:b/>
                <w:bCs/>
                <w:sz w:val="14"/>
                <w:szCs w:val="14"/>
                <w:lang w:val="en-US"/>
              </w:rPr>
              <w:t>Post-requisites:</w:t>
            </w:r>
            <w:r w:rsidRPr="00072232">
              <w:rPr>
                <w:rFonts w:cs="Times New Roman"/>
                <w:bCs/>
                <w:sz w:val="14"/>
                <w:szCs w:val="14"/>
                <w:lang w:val="en-US"/>
              </w:rPr>
              <w:t xml:space="preserve"> Engineering Mechanics, Construction Materials</w:t>
            </w:r>
          </w:p>
          <w:p w:rsidR="00817F9D" w:rsidRPr="00072232" w:rsidRDefault="00817F9D" w:rsidP="009A6EAA">
            <w:pPr>
              <w:ind w:left="0" w:right="-110"/>
              <w:jc w:val="left"/>
              <w:rPr>
                <w:rFonts w:cs="Times New Roman"/>
                <w:b/>
                <w:bCs/>
                <w:sz w:val="14"/>
                <w:szCs w:val="14"/>
                <w:lang w:val="en-US"/>
              </w:rPr>
            </w:pPr>
          </w:p>
        </w:tc>
        <w:tc>
          <w:tcPr>
            <w:tcW w:w="3053" w:type="dxa"/>
            <w:shd w:val="clear" w:color="000000" w:fill="FFFFFF"/>
          </w:tcPr>
          <w:p w:rsidR="00817F9D" w:rsidRPr="00072232" w:rsidRDefault="00817F9D" w:rsidP="009A6EAA">
            <w:pPr>
              <w:ind w:left="0" w:right="0"/>
              <w:rPr>
                <w:rFonts w:cs="Times New Roman"/>
                <w:sz w:val="14"/>
                <w:szCs w:val="14"/>
                <w:lang w:val="en-US"/>
              </w:rPr>
            </w:pPr>
            <w:r w:rsidRPr="00072232">
              <w:rPr>
                <w:rFonts w:cs="Times New Roman"/>
                <w:b/>
                <w:bCs/>
                <w:sz w:val="14"/>
                <w:szCs w:val="14"/>
                <w:lang w:val="en-US"/>
              </w:rPr>
              <w:t>Purpose:</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Formation of knowledge of physical laws and skills of their application in engineering and production technology, development of skills for conducting and evaluating the results of theoretical and experimental research, development of scientific thinking based on an interdisciplinary approach.</w:t>
            </w:r>
          </w:p>
          <w:p w:rsidR="00817F9D" w:rsidRPr="00072232" w:rsidRDefault="00817F9D" w:rsidP="009A6EAA">
            <w:pPr>
              <w:ind w:left="0" w:right="0"/>
              <w:rPr>
                <w:rFonts w:cs="Times New Roman"/>
                <w:b/>
                <w:bCs/>
                <w:sz w:val="14"/>
                <w:szCs w:val="14"/>
                <w:lang w:val="en-US"/>
              </w:rPr>
            </w:pPr>
            <w:r w:rsidRPr="00072232">
              <w:rPr>
                <w:rFonts w:cs="Times New Roman"/>
                <w:b/>
                <w:bCs/>
                <w:sz w:val="14"/>
                <w:szCs w:val="14"/>
                <w:lang w:val="en-US"/>
              </w:rPr>
              <w:t>Contents:</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 xml:space="preserve">The laws of classical and modern physics (mechanics, molecular physics, thermodynamics, electromagnetism, optics, quantum and atomic physics). The application of knowledge of physical phenomena and processes to solve applied, technical and technological problems based on an interdisciplinary approach. </w:t>
            </w:r>
            <w:r w:rsidRPr="00072232">
              <w:rPr>
                <w:rFonts w:cs="Times New Roman"/>
                <w:sz w:val="14"/>
                <w:szCs w:val="14"/>
                <w:lang w:val="en-US"/>
              </w:rPr>
              <w:lastRenderedPageBreak/>
              <w:t>Scientific research methods, methods of planning, conducting, processing and analyzing the results of theoretical and experimental research.</w:t>
            </w:r>
          </w:p>
        </w:tc>
        <w:tc>
          <w:tcPr>
            <w:tcW w:w="3135" w:type="dxa"/>
            <w:shd w:val="clear" w:color="000000" w:fill="FFFFFF"/>
          </w:tcPr>
          <w:p w:rsidR="00817F9D" w:rsidRPr="00072232" w:rsidRDefault="00817F9D" w:rsidP="00A51337">
            <w:pPr>
              <w:ind w:left="0" w:right="0"/>
              <w:rPr>
                <w:rFonts w:cs="Times New Roman"/>
                <w:sz w:val="14"/>
                <w:szCs w:val="14"/>
                <w:lang w:val="kk-KZ"/>
              </w:rPr>
            </w:pPr>
            <w:r w:rsidRPr="00072232">
              <w:rPr>
                <w:rFonts w:cs="Times New Roman"/>
                <w:b/>
                <w:bCs/>
                <w:sz w:val="14"/>
                <w:szCs w:val="14"/>
                <w:lang w:val="en-US"/>
              </w:rPr>
              <w:lastRenderedPageBreak/>
              <w:t xml:space="preserve">Knowledge: </w:t>
            </w:r>
            <w:r w:rsidRPr="00072232">
              <w:rPr>
                <w:rFonts w:cs="Times New Roman"/>
                <w:sz w:val="14"/>
                <w:szCs w:val="14"/>
                <w:lang w:val="en-US"/>
              </w:rPr>
              <w:t>Basic physical terms and laws in other languages for working in communication networks using the Internet in the field of professional activity. Basic physical theories and principles, physical research methods, basic laws and limits of their application.</w:t>
            </w:r>
          </w:p>
          <w:p w:rsidR="00817F9D" w:rsidRPr="00072232" w:rsidRDefault="00817F9D" w:rsidP="00A51337">
            <w:pPr>
              <w:ind w:left="0" w:right="0"/>
              <w:rPr>
                <w:rFonts w:cs="Times New Roman"/>
                <w:sz w:val="14"/>
                <w:szCs w:val="14"/>
                <w:lang w:val="kk-KZ"/>
              </w:rPr>
            </w:pPr>
            <w:r w:rsidRPr="00072232">
              <w:rPr>
                <w:rFonts w:cs="Times New Roman"/>
                <w:b/>
                <w:bCs/>
                <w:sz w:val="14"/>
                <w:szCs w:val="14"/>
                <w:lang w:val="en-US"/>
              </w:rPr>
              <w:t>Abilities:</w:t>
            </w:r>
            <w:r w:rsidRPr="00072232">
              <w:rPr>
                <w:rFonts w:cs="Times New Roman"/>
                <w:sz w:val="14"/>
                <w:szCs w:val="14"/>
                <w:lang w:val="en-US"/>
              </w:rPr>
              <w:t xml:space="preserve"> Analyze the content and results of information search for solving problems, including applied ones. Use theoretical knowledge to solve real physical problems and situations, to simulate physical situations using a computer.</w:t>
            </w:r>
          </w:p>
          <w:p w:rsidR="00817F9D" w:rsidRPr="00072232" w:rsidRDefault="00817F9D" w:rsidP="00A51337">
            <w:pPr>
              <w:ind w:left="0" w:right="0"/>
              <w:rPr>
                <w:rFonts w:cs="Times New Roman"/>
                <w:sz w:val="14"/>
                <w:szCs w:val="14"/>
                <w:lang w:val="kk-KZ"/>
              </w:rPr>
            </w:pPr>
            <w:r w:rsidRPr="00072232">
              <w:rPr>
                <w:rFonts w:cs="Times New Roman"/>
                <w:b/>
                <w:bCs/>
                <w:sz w:val="14"/>
                <w:szCs w:val="14"/>
                <w:lang w:val="en-US"/>
              </w:rPr>
              <w:t xml:space="preserve">Skills: </w:t>
            </w:r>
            <w:r w:rsidRPr="00072232">
              <w:rPr>
                <w:rFonts w:cs="Times New Roman"/>
                <w:sz w:val="14"/>
                <w:szCs w:val="14"/>
                <w:lang w:val="en-US"/>
              </w:rPr>
              <w:t xml:space="preserve">To work with modern scientific equipment and techniques, experimental research demonstrates the skills of conducting and evaluating the results </w:t>
            </w:r>
            <w:r w:rsidRPr="00072232">
              <w:rPr>
                <w:rFonts w:cs="Times New Roman"/>
                <w:sz w:val="14"/>
                <w:szCs w:val="14"/>
                <w:lang w:val="en-US"/>
              </w:rPr>
              <w:lastRenderedPageBreak/>
              <w:t>of experiments.</w:t>
            </w:r>
          </w:p>
          <w:p w:rsidR="00817F9D" w:rsidRPr="00072232" w:rsidRDefault="00817F9D" w:rsidP="00A51337">
            <w:pPr>
              <w:ind w:left="0" w:right="0"/>
              <w:rPr>
                <w:rFonts w:cs="Times New Roman"/>
                <w:b/>
                <w:bCs/>
                <w:sz w:val="14"/>
                <w:szCs w:val="14"/>
                <w:lang w:val="en-US"/>
              </w:rPr>
            </w:pPr>
            <w:r w:rsidRPr="00072232">
              <w:rPr>
                <w:rFonts w:cs="Times New Roman"/>
                <w:b/>
                <w:sz w:val="14"/>
                <w:szCs w:val="14"/>
                <w:lang w:val="en-US"/>
              </w:rPr>
              <w:t xml:space="preserve">Competencies: </w:t>
            </w:r>
            <w:r w:rsidRPr="00072232">
              <w:rPr>
                <w:rFonts w:cs="Times New Roman"/>
                <w:sz w:val="14"/>
                <w:szCs w:val="14"/>
                <w:lang w:val="en-US"/>
              </w:rPr>
              <w:t>Evaluates the degree of reliability of the results of solving physical problems as the basis of professional activity.</w:t>
            </w:r>
          </w:p>
        </w:tc>
        <w:tc>
          <w:tcPr>
            <w:tcW w:w="567" w:type="dxa"/>
            <w:shd w:val="clear" w:color="000000" w:fill="FFFFFF"/>
            <w:vAlign w:val="center"/>
          </w:tcPr>
          <w:p w:rsidR="00817F9D" w:rsidRPr="00072232" w:rsidRDefault="00817F9D" w:rsidP="00A51337">
            <w:pPr>
              <w:pStyle w:val="a9"/>
              <w:jc w:val="center"/>
              <w:rPr>
                <w:rFonts w:ascii="Times New Roman" w:hAnsi="Times New Roman"/>
                <w:sz w:val="14"/>
                <w:szCs w:val="14"/>
              </w:rPr>
            </w:pPr>
            <w:r w:rsidRPr="00072232">
              <w:rPr>
                <w:rFonts w:ascii="Times New Roman" w:hAnsi="Times New Roman"/>
                <w:sz w:val="14"/>
                <w:szCs w:val="14"/>
              </w:rPr>
              <w:lastRenderedPageBreak/>
              <w:t>38,39,40</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Химия                                                                                                                                                                                                </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817F9D" w:rsidRPr="00072232" w:rsidRDefault="00817F9D" w:rsidP="00817F9D">
            <w:pPr>
              <w:ind w:left="-42" w:right="-68"/>
              <w:jc w:val="center"/>
              <w:rPr>
                <w:rFonts w:cs="Times New Roman"/>
                <w:sz w:val="14"/>
                <w:szCs w:val="14"/>
              </w:rPr>
            </w:pPr>
            <w:r w:rsidRPr="00072232">
              <w:rPr>
                <w:rFonts w:cs="Times New Roman"/>
                <w:sz w:val="14"/>
                <w:szCs w:val="14"/>
              </w:rPr>
              <w:t>Him 2213</w:t>
            </w:r>
          </w:p>
        </w:tc>
        <w:tc>
          <w:tcPr>
            <w:tcW w:w="642" w:type="dxa"/>
            <w:shd w:val="clear" w:color="000000" w:fill="FFFFFF"/>
          </w:tcPr>
          <w:p w:rsidR="00817F9D" w:rsidRPr="00072232" w:rsidRDefault="00817F9D"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817F9D" w:rsidRPr="00072232" w:rsidRDefault="00817F9D" w:rsidP="00817F9D">
            <w:pPr>
              <w:ind w:left="30" w:right="-92"/>
              <w:jc w:val="center"/>
              <w:rPr>
                <w:rFonts w:cs="Times New Roman"/>
                <w:sz w:val="14"/>
                <w:szCs w:val="14"/>
              </w:rPr>
            </w:pPr>
          </w:p>
        </w:tc>
        <w:tc>
          <w:tcPr>
            <w:tcW w:w="361" w:type="dxa"/>
            <w:shd w:val="clear" w:color="000000" w:fill="FFFFFF"/>
          </w:tcPr>
          <w:p w:rsidR="00817F9D" w:rsidRPr="00072232" w:rsidRDefault="00817F9D" w:rsidP="00817F9D">
            <w:pPr>
              <w:ind w:left="30" w:right="-92"/>
              <w:rPr>
                <w:rFonts w:cs="Times New Roman"/>
                <w:sz w:val="14"/>
                <w:szCs w:val="14"/>
              </w:rPr>
            </w:pPr>
            <w:r w:rsidRPr="00072232">
              <w:rPr>
                <w:rFonts w:cs="Times New Roman"/>
                <w:sz w:val="14"/>
                <w:szCs w:val="14"/>
              </w:rPr>
              <w:t>3</w:t>
            </w:r>
          </w:p>
        </w:tc>
        <w:tc>
          <w:tcPr>
            <w:tcW w:w="421" w:type="dxa"/>
            <w:shd w:val="clear" w:color="000000" w:fill="FFFFFF"/>
            <w:noWrap/>
          </w:tcPr>
          <w:p w:rsidR="00817F9D" w:rsidRPr="00072232" w:rsidRDefault="00817F9D" w:rsidP="00817F9D">
            <w:pPr>
              <w:ind w:left="30" w:right="-92"/>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jc w:val="left"/>
              <w:rPr>
                <w:rFonts w:cs="Times New Roman"/>
                <w:sz w:val="14"/>
                <w:szCs w:val="14"/>
              </w:rPr>
            </w:pPr>
            <w:r w:rsidRPr="00072232">
              <w:rPr>
                <w:rFonts w:cs="Times New Roman"/>
                <w:b/>
                <w:bCs/>
                <w:sz w:val="14"/>
                <w:szCs w:val="14"/>
              </w:rPr>
              <w:t xml:space="preserve">Пререквизиттер: </w:t>
            </w:r>
            <w:r w:rsidRPr="00072232">
              <w:rPr>
                <w:rFonts w:cs="Times New Roman"/>
                <w:bCs/>
                <w:sz w:val="14"/>
                <w:szCs w:val="14"/>
                <w:lang w:val="kk-KZ"/>
              </w:rPr>
              <w:t>Математика</w:t>
            </w:r>
            <w:r w:rsidRPr="00072232">
              <w:rPr>
                <w:rFonts w:cs="Times New Roman"/>
                <w:bCs/>
                <w:sz w:val="14"/>
                <w:szCs w:val="14"/>
              </w:rPr>
              <w:t>, Физика</w:t>
            </w:r>
          </w:p>
          <w:p w:rsidR="00817F9D" w:rsidRPr="00072232" w:rsidRDefault="00817F9D" w:rsidP="009A6EAA">
            <w:pPr>
              <w:ind w:left="0" w:right="-110"/>
              <w:jc w:val="left"/>
              <w:rPr>
                <w:rFonts w:cs="Times New Roman"/>
                <w:b/>
                <w:bCs/>
                <w:sz w:val="14"/>
                <w:szCs w:val="14"/>
              </w:rPr>
            </w:pPr>
            <w:r w:rsidRPr="00072232">
              <w:rPr>
                <w:rFonts w:cs="Times New Roman"/>
                <w:b/>
                <w:bCs/>
                <w:sz w:val="14"/>
                <w:szCs w:val="14"/>
              </w:rPr>
              <w:t xml:space="preserve">Постреквизиттер: </w:t>
            </w:r>
            <w:r w:rsidRPr="00072232">
              <w:rPr>
                <w:rFonts w:cs="Times New Roman"/>
                <w:sz w:val="14"/>
                <w:szCs w:val="14"/>
              </w:rPr>
              <w:t>Инженерлік геология және топырақ механикасы</w:t>
            </w:r>
            <w:r w:rsidRPr="00072232">
              <w:rPr>
                <w:rFonts w:cs="Times New Roman"/>
                <w:sz w:val="14"/>
                <w:szCs w:val="14"/>
                <w:lang w:val="kk-KZ"/>
              </w:rPr>
              <w:t>,</w:t>
            </w:r>
            <w:r w:rsidRPr="00072232">
              <w:rPr>
                <w:rFonts w:cs="Times New Roman"/>
                <w:sz w:val="14"/>
                <w:szCs w:val="14"/>
              </w:rPr>
              <w:t xml:space="preserve"> Дәнекерлеу жұмыстары және құрылыс конструкцияларын дайындау технологиясы </w:t>
            </w:r>
            <w:r w:rsidRPr="00072232">
              <w:rPr>
                <w:rFonts w:cs="Times New Roman"/>
                <w:bCs/>
                <w:sz w:val="14"/>
                <w:szCs w:val="14"/>
              </w:rPr>
              <w:br/>
            </w:r>
          </w:p>
        </w:tc>
        <w:tc>
          <w:tcPr>
            <w:tcW w:w="3053" w:type="dxa"/>
            <w:shd w:val="clear" w:color="000000" w:fill="FFFFFF"/>
          </w:tcPr>
          <w:p w:rsidR="00817F9D" w:rsidRPr="00072232" w:rsidRDefault="00817F9D" w:rsidP="009A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eastAsia="Times New Roman" w:cs="Times New Roman"/>
                <w:sz w:val="14"/>
                <w:szCs w:val="14"/>
                <w:lang w:val="kk-KZ"/>
              </w:rPr>
            </w:pPr>
            <w:r w:rsidRPr="00072232">
              <w:rPr>
                <w:rFonts w:eastAsia="Times New Roman" w:cs="Times New Roman"/>
                <w:b/>
                <w:sz w:val="14"/>
                <w:szCs w:val="14"/>
                <w:lang w:val="kk-KZ"/>
              </w:rPr>
              <w:t>Мақсаты:</w:t>
            </w:r>
            <w:r w:rsidRPr="00072232">
              <w:rPr>
                <w:rFonts w:eastAsia="Times New Roman" w:cs="Times New Roman"/>
                <w:sz w:val="14"/>
                <w:szCs w:val="14"/>
                <w:lang w:val="kk-KZ"/>
              </w:rPr>
              <w:t xml:space="preserve">  Заттардың құрылысы мен қасиеттері туралы білімдерді қалыптастыру, теориялық негіздері және химиялық және электрохимиялық реакциялардың журуінің жалпы заңдылықтарын студенттердің білімдерін  қалыптастыру.</w:t>
            </w:r>
          </w:p>
          <w:p w:rsidR="00817F9D" w:rsidRPr="00072232" w:rsidRDefault="00817F9D" w:rsidP="009A6EAA">
            <w:pPr>
              <w:ind w:left="0" w:right="0"/>
              <w:rPr>
                <w:rFonts w:cs="Times New Roman"/>
                <w:sz w:val="14"/>
                <w:szCs w:val="14"/>
                <w:lang w:val="kk-KZ"/>
              </w:rPr>
            </w:pPr>
            <w:r w:rsidRPr="00072232">
              <w:rPr>
                <w:rFonts w:eastAsia="Times New Roman" w:cs="Times New Roman"/>
                <w:b/>
                <w:noProof/>
                <w:sz w:val="14"/>
                <w:szCs w:val="14"/>
                <w:lang w:val="kk-KZ"/>
              </w:rPr>
              <w:t>Мазмұны</w:t>
            </w:r>
            <w:r w:rsidRPr="00072232">
              <w:rPr>
                <w:rFonts w:eastAsia="Times New Roman" w:cs="Times New Roman"/>
                <w:noProof/>
                <w:sz w:val="14"/>
                <w:szCs w:val="14"/>
                <w:lang w:val="kk-KZ"/>
              </w:rPr>
              <w:t>: Атом молекулалық ілім</w:t>
            </w:r>
            <w:r w:rsidRPr="00072232">
              <w:rPr>
                <w:rFonts w:cs="Times New Roman"/>
                <w:sz w:val="14"/>
                <w:szCs w:val="14"/>
                <w:lang w:val="kk-KZ"/>
              </w:rPr>
              <w:t>і. Химияның</w:t>
            </w:r>
            <w:r w:rsidRPr="00072232">
              <w:rPr>
                <w:rFonts w:cs="Times New Roman"/>
                <w:b/>
                <w:sz w:val="14"/>
                <w:szCs w:val="14"/>
                <w:lang w:val="kk-KZ"/>
              </w:rPr>
              <w:t xml:space="preserve"> </w:t>
            </w:r>
            <w:r w:rsidRPr="00072232">
              <w:rPr>
                <w:rFonts w:cs="Times New Roman"/>
                <w:sz w:val="14"/>
                <w:szCs w:val="14"/>
                <w:lang w:val="kk-KZ"/>
              </w:rPr>
              <w:t>жалпы заңдары. Атом құрылысы. Бейорганикалық қосылыстардың негізгі кластары. Оксидтер, қышқылдар, тұздар, негіздер. Эквивалент туралы түсінік.</w:t>
            </w:r>
            <w:r w:rsidRPr="00072232">
              <w:rPr>
                <w:rFonts w:eastAsia="Times New Roman" w:cs="Times New Roman"/>
                <w:noProof/>
                <w:sz w:val="14"/>
                <w:szCs w:val="14"/>
                <w:lang w:val="kk-KZ"/>
              </w:rPr>
              <w:t xml:space="preserve"> Эквивалент заңы.</w:t>
            </w:r>
            <w:r w:rsidRPr="00072232">
              <w:rPr>
                <w:rFonts w:eastAsia="Times New Roman" w:cs="Times New Roman"/>
                <w:b/>
                <w:noProof/>
                <w:sz w:val="14"/>
                <w:szCs w:val="14"/>
                <w:lang w:val="kk-KZ"/>
              </w:rPr>
              <w:t xml:space="preserve"> </w:t>
            </w:r>
            <w:r w:rsidRPr="00072232">
              <w:rPr>
                <w:rFonts w:cs="Times New Roman"/>
                <w:noProof/>
                <w:color w:val="000000"/>
                <w:sz w:val="14"/>
                <w:szCs w:val="14"/>
                <w:lang w:val="kk-KZ"/>
              </w:rPr>
              <w:t>Химиялық байланыстар. Полюсті және полюссіз коваленттік байланыс.</w:t>
            </w:r>
            <w:r w:rsidRPr="00072232">
              <w:rPr>
                <w:rFonts w:cs="Times New Roman"/>
                <w:sz w:val="14"/>
                <w:szCs w:val="14"/>
                <w:lang w:val="kk-KZ"/>
              </w:rPr>
              <w:t xml:space="preserve"> Ерітінділер.</w:t>
            </w:r>
            <w:r w:rsidRPr="00072232">
              <w:rPr>
                <w:rFonts w:cs="Times New Roman"/>
                <w:b/>
                <w:sz w:val="14"/>
                <w:szCs w:val="14"/>
                <w:lang w:val="kk-KZ"/>
              </w:rPr>
              <w:t xml:space="preserve"> </w:t>
            </w:r>
            <w:r w:rsidRPr="00072232">
              <w:rPr>
                <w:rFonts w:cs="Times New Roman"/>
                <w:noProof/>
                <w:color w:val="000000"/>
                <w:sz w:val="14"/>
                <w:szCs w:val="14"/>
                <w:lang w:val="kk-KZ" w:eastAsia="ja-JP"/>
              </w:rPr>
              <w:t>Ерітінділер концентрациясы. Ерітінділердің  қасиеттері.</w:t>
            </w:r>
            <w:r w:rsidRPr="00072232">
              <w:rPr>
                <w:rFonts w:cs="Times New Roman"/>
                <w:b/>
                <w:noProof/>
                <w:color w:val="000000"/>
                <w:sz w:val="14"/>
                <w:szCs w:val="14"/>
                <w:lang w:val="kk-KZ" w:eastAsia="ja-JP"/>
              </w:rPr>
              <w:t xml:space="preserve"> </w:t>
            </w:r>
            <w:r w:rsidRPr="00072232">
              <w:rPr>
                <w:rFonts w:eastAsia="Times New Roman" w:cs="Times New Roman"/>
                <w:sz w:val="14"/>
                <w:szCs w:val="14"/>
                <w:lang w:val="kk-KZ"/>
              </w:rPr>
              <w:t>Химиялық кинетика. Химиялық тепе-теңдік.</w:t>
            </w:r>
            <w:r w:rsidRPr="00072232">
              <w:rPr>
                <w:rFonts w:cs="Times New Roman"/>
                <w:b/>
                <w:bCs/>
                <w:spacing w:val="-3"/>
                <w:sz w:val="14"/>
                <w:szCs w:val="14"/>
                <w:lang w:val="kk-KZ"/>
              </w:rPr>
              <w:t xml:space="preserve"> </w:t>
            </w:r>
            <w:r w:rsidRPr="00072232">
              <w:rPr>
                <w:rFonts w:cs="Times New Roman"/>
                <w:sz w:val="14"/>
                <w:szCs w:val="14"/>
                <w:lang w:val="kk-KZ"/>
              </w:rPr>
              <w:t xml:space="preserve">Химиялық реакция жылдамдығына әсер ететін фактор. </w:t>
            </w:r>
            <w:r w:rsidRPr="00072232">
              <w:rPr>
                <w:rFonts w:eastAsia="Times New Roman" w:cs="Times New Roman"/>
                <w:noProof/>
                <w:sz w:val="14"/>
                <w:szCs w:val="14"/>
                <w:lang w:val="kk-KZ"/>
              </w:rPr>
              <w:t>Кешенді қосылыстар</w:t>
            </w:r>
            <w:r w:rsidRPr="00072232">
              <w:rPr>
                <w:rFonts w:cs="Times New Roman"/>
                <w:sz w:val="14"/>
                <w:szCs w:val="14"/>
                <w:lang w:val="kk-KZ"/>
              </w:rPr>
              <w:t xml:space="preserve">. </w:t>
            </w:r>
            <w:r w:rsidRPr="00072232">
              <w:rPr>
                <w:rFonts w:cs="Times New Roman"/>
                <w:noProof/>
                <w:color w:val="000000"/>
                <w:sz w:val="14"/>
                <w:szCs w:val="14"/>
                <w:lang w:val="kk-KZ"/>
              </w:rPr>
              <w:t xml:space="preserve">Тотығу-тотықсыздану реакциялары және электрохимиялық процестер. </w:t>
            </w:r>
            <w:r w:rsidRPr="00072232">
              <w:rPr>
                <w:rFonts w:cs="Times New Roman"/>
                <w:sz w:val="14"/>
                <w:szCs w:val="14"/>
                <w:lang w:val="kk-KZ"/>
              </w:rPr>
              <w:t>Тұздар гидролизі.</w:t>
            </w:r>
          </w:p>
        </w:tc>
        <w:tc>
          <w:tcPr>
            <w:tcW w:w="3135" w:type="dxa"/>
            <w:shd w:val="clear" w:color="000000" w:fill="FFFFFF"/>
          </w:tcPr>
          <w:p w:rsidR="00817F9D" w:rsidRPr="00072232" w:rsidRDefault="00817F9D" w:rsidP="00817F9D">
            <w:pPr>
              <w:ind w:left="0" w:right="0"/>
              <w:rPr>
                <w:rFonts w:cs="Times New Roman"/>
                <w:sz w:val="14"/>
                <w:szCs w:val="14"/>
                <w:lang w:val="kk-KZ"/>
              </w:rPr>
            </w:pPr>
            <w:r w:rsidRPr="00072232">
              <w:rPr>
                <w:rFonts w:cs="Times New Roman"/>
                <w:b/>
                <w:sz w:val="14"/>
                <w:szCs w:val="14"/>
                <w:lang w:val="kk-KZ"/>
              </w:rPr>
              <w:t>Білімі:</w:t>
            </w:r>
            <w:r w:rsidRPr="00072232">
              <w:rPr>
                <w:rFonts w:cs="Times New Roman"/>
                <w:sz w:val="14"/>
                <w:szCs w:val="14"/>
                <w:lang w:val="kk-KZ"/>
              </w:rPr>
              <w:t xml:space="preserve"> Химияның негізгі ұғымдары мен заңдары, заттардың құрылысы, химиялық процестердің жүру заңдылықтарын, ерітінділердегі, электрохимиялық процестердегі реакцияларды, арнаулы тарауларды біледі.  </w:t>
            </w:r>
            <w:r w:rsidRPr="00072232">
              <w:rPr>
                <w:rFonts w:cs="Times New Roman"/>
                <w:sz w:val="14"/>
                <w:szCs w:val="14"/>
                <w:lang w:val="kk-KZ"/>
              </w:rPr>
              <w:br/>
            </w:r>
            <w:r w:rsidRPr="00072232">
              <w:rPr>
                <w:rFonts w:cs="Times New Roman"/>
                <w:b/>
                <w:sz w:val="14"/>
                <w:szCs w:val="14"/>
                <w:lang w:val="kk-KZ"/>
              </w:rPr>
              <w:t>Икемділігі:</w:t>
            </w:r>
            <w:r w:rsidRPr="00072232">
              <w:rPr>
                <w:rFonts w:cs="Times New Roman"/>
                <w:sz w:val="14"/>
                <w:szCs w:val="14"/>
                <w:lang w:val="kk-KZ"/>
              </w:rPr>
              <w:t xml:space="preserve"> Оқу арнайы әдебиеттер мен өзіндік жұмыс істеудің, эксперименттік жоспарлау мен жүргізудің нәтижелерін түсіндірудің есептік және теориялық сипатты химиялық есептерді шешуге икемделеді.</w:t>
            </w:r>
          </w:p>
          <w:p w:rsidR="00817F9D" w:rsidRPr="00072232" w:rsidRDefault="00817F9D" w:rsidP="00817F9D">
            <w:pPr>
              <w:ind w:left="0" w:right="0"/>
              <w:rPr>
                <w:rFonts w:cs="Times New Roman"/>
                <w:sz w:val="14"/>
                <w:szCs w:val="14"/>
                <w:lang w:val="kk-KZ"/>
              </w:rPr>
            </w:pPr>
            <w:r w:rsidRPr="00072232">
              <w:rPr>
                <w:rFonts w:cs="Times New Roman"/>
                <w:b/>
                <w:sz w:val="14"/>
                <w:szCs w:val="14"/>
                <w:lang w:val="kk-KZ"/>
              </w:rPr>
              <w:t>Дағдысы:</w:t>
            </w:r>
            <w:r w:rsidRPr="00072232">
              <w:rPr>
                <w:rFonts w:cs="Times New Roman"/>
                <w:sz w:val="14"/>
                <w:szCs w:val="14"/>
                <w:lang w:val="kk-KZ"/>
              </w:rPr>
              <w:t xml:space="preserve"> Тотығу-тотықсыздану процестері, коррозия және коррозиядан сақтану шаралары; Құрылыс материалдарының химиясын пайдалану дағдысын игереді.</w:t>
            </w:r>
          </w:p>
          <w:p w:rsidR="00817F9D" w:rsidRPr="00072232" w:rsidRDefault="00817F9D" w:rsidP="00817F9D">
            <w:pPr>
              <w:ind w:left="0" w:right="0"/>
              <w:rPr>
                <w:rFonts w:cs="Times New Roman"/>
                <w:sz w:val="14"/>
                <w:szCs w:val="14"/>
                <w:lang w:val="kk-KZ"/>
              </w:rPr>
            </w:pPr>
            <w:r w:rsidRPr="00072232">
              <w:rPr>
                <w:rFonts w:cs="Times New Roman"/>
                <w:b/>
                <w:sz w:val="14"/>
                <w:szCs w:val="14"/>
                <w:lang w:val="kk-KZ"/>
              </w:rPr>
              <w:t xml:space="preserve">Құзіреттілігі: </w:t>
            </w:r>
            <w:r w:rsidRPr="00072232">
              <w:rPr>
                <w:rFonts w:cs="Times New Roman"/>
                <w:sz w:val="14"/>
                <w:szCs w:val="14"/>
                <w:lang w:val="kk-KZ"/>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072232">
              <w:rPr>
                <w:rFonts w:cs="Times New Roman"/>
                <w:b/>
                <w:sz w:val="14"/>
                <w:szCs w:val="14"/>
                <w:lang w:val="kk-KZ"/>
              </w:rPr>
              <w:t>.</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69,70</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Химия   </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817F9D">
            <w:pPr>
              <w:ind w:left="-42" w:right="-68"/>
              <w:jc w:val="center"/>
              <w:rPr>
                <w:rFonts w:cs="Times New Roman"/>
                <w:sz w:val="14"/>
                <w:szCs w:val="14"/>
              </w:rPr>
            </w:pPr>
            <w:r w:rsidRPr="00072232">
              <w:rPr>
                <w:rFonts w:cs="Times New Roman"/>
                <w:sz w:val="14"/>
                <w:szCs w:val="14"/>
              </w:rPr>
              <w:t>Him 2213</w:t>
            </w:r>
          </w:p>
        </w:tc>
        <w:tc>
          <w:tcPr>
            <w:tcW w:w="642" w:type="dxa"/>
            <w:shd w:val="clear" w:color="000000" w:fill="FFFFFF"/>
          </w:tcPr>
          <w:p w:rsidR="00817F9D" w:rsidRPr="00072232" w:rsidRDefault="00817F9D"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817F9D" w:rsidRPr="00072232" w:rsidRDefault="00817F9D" w:rsidP="00817F9D">
            <w:pPr>
              <w:ind w:left="30" w:right="-92"/>
              <w:jc w:val="center"/>
              <w:rPr>
                <w:rFonts w:cs="Times New Roman"/>
                <w:sz w:val="14"/>
                <w:szCs w:val="14"/>
              </w:rPr>
            </w:pPr>
          </w:p>
        </w:tc>
        <w:tc>
          <w:tcPr>
            <w:tcW w:w="361" w:type="dxa"/>
            <w:shd w:val="clear" w:color="000000" w:fill="FFFFFF"/>
          </w:tcPr>
          <w:p w:rsidR="00817F9D" w:rsidRPr="00072232" w:rsidRDefault="00817F9D" w:rsidP="00817F9D">
            <w:pPr>
              <w:ind w:left="30" w:right="-92"/>
              <w:jc w:val="center"/>
              <w:rPr>
                <w:rFonts w:cs="Times New Roman"/>
                <w:sz w:val="14"/>
                <w:szCs w:val="14"/>
              </w:rPr>
            </w:pPr>
            <w:r w:rsidRPr="00072232">
              <w:rPr>
                <w:rFonts w:cs="Times New Roman"/>
                <w:sz w:val="14"/>
                <w:szCs w:val="14"/>
              </w:rPr>
              <w:t>3</w:t>
            </w:r>
          </w:p>
        </w:tc>
        <w:tc>
          <w:tcPr>
            <w:tcW w:w="421" w:type="dxa"/>
            <w:shd w:val="clear" w:color="000000" w:fill="FFFFFF"/>
            <w:noWrap/>
          </w:tcPr>
          <w:p w:rsidR="00817F9D" w:rsidRPr="00072232" w:rsidRDefault="00817F9D"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jc w:val="left"/>
              <w:rPr>
                <w:rFonts w:cs="Times New Roman"/>
                <w:b/>
                <w:bCs/>
                <w:sz w:val="14"/>
                <w:szCs w:val="14"/>
              </w:rPr>
            </w:pPr>
            <w:r w:rsidRPr="00072232">
              <w:rPr>
                <w:rFonts w:cs="Times New Roman"/>
                <w:b/>
                <w:bCs/>
                <w:sz w:val="14"/>
                <w:szCs w:val="14"/>
              </w:rPr>
              <w:t>Пререквизиты:</w:t>
            </w:r>
            <w:r w:rsidRPr="00072232">
              <w:rPr>
                <w:rFonts w:cs="Times New Roman"/>
                <w:bCs/>
                <w:sz w:val="14"/>
                <w:szCs w:val="14"/>
              </w:rPr>
              <w:t xml:space="preserve"> </w:t>
            </w:r>
            <w:r w:rsidRPr="00072232">
              <w:rPr>
                <w:rFonts w:cs="Times New Roman"/>
                <w:bCs/>
                <w:sz w:val="14"/>
                <w:szCs w:val="14"/>
                <w:lang w:val="kk-KZ"/>
              </w:rPr>
              <w:t>Математика</w:t>
            </w:r>
            <w:r w:rsidRPr="00072232">
              <w:rPr>
                <w:rFonts w:cs="Times New Roman"/>
                <w:bCs/>
                <w:sz w:val="14"/>
                <w:szCs w:val="14"/>
              </w:rPr>
              <w:t>, Физика</w:t>
            </w:r>
          </w:p>
          <w:p w:rsidR="00817F9D" w:rsidRPr="00072232" w:rsidRDefault="00817F9D" w:rsidP="009A6EAA">
            <w:pPr>
              <w:ind w:left="0" w:right="-110"/>
              <w:jc w:val="left"/>
              <w:rPr>
                <w:rFonts w:cs="Times New Roman"/>
                <w:bCs/>
                <w:sz w:val="14"/>
                <w:szCs w:val="14"/>
              </w:rPr>
            </w:pPr>
            <w:r w:rsidRPr="00072232">
              <w:rPr>
                <w:rFonts w:cs="Times New Roman"/>
                <w:b/>
                <w:bCs/>
                <w:sz w:val="14"/>
                <w:szCs w:val="14"/>
              </w:rPr>
              <w:t xml:space="preserve">Постреквизиты: </w:t>
            </w:r>
            <w:r w:rsidRPr="00072232">
              <w:rPr>
                <w:rFonts w:cs="Times New Roman"/>
                <w:bCs/>
                <w:sz w:val="14"/>
                <w:szCs w:val="14"/>
              </w:rPr>
              <w:t>Инженерная геология и механика грунтов</w:t>
            </w:r>
            <w:r w:rsidRPr="00072232">
              <w:rPr>
                <w:rFonts w:cs="Times New Roman"/>
                <w:bCs/>
                <w:sz w:val="14"/>
                <w:szCs w:val="14"/>
                <w:lang w:val="kk-KZ"/>
              </w:rPr>
              <w:t>,</w:t>
            </w:r>
            <w:r w:rsidRPr="00072232">
              <w:rPr>
                <w:rFonts w:cs="Times New Roman"/>
                <w:b/>
                <w:bCs/>
                <w:sz w:val="14"/>
                <w:szCs w:val="14"/>
              </w:rPr>
              <w:t xml:space="preserve"> </w:t>
            </w:r>
            <w:r w:rsidRPr="00072232">
              <w:rPr>
                <w:rFonts w:cs="Times New Roman"/>
                <w:sz w:val="14"/>
                <w:szCs w:val="14"/>
              </w:rPr>
              <w:t xml:space="preserve">Сварочные работы и технология изготовления строительных конструкций </w:t>
            </w:r>
          </w:p>
          <w:p w:rsidR="00817F9D" w:rsidRPr="00072232" w:rsidRDefault="00817F9D" w:rsidP="009A6EAA">
            <w:pPr>
              <w:ind w:left="0" w:right="-110"/>
              <w:jc w:val="left"/>
              <w:rPr>
                <w:rFonts w:cs="Times New Roman"/>
                <w:b/>
                <w:bCs/>
                <w:sz w:val="14"/>
                <w:szCs w:val="14"/>
              </w:rPr>
            </w:pPr>
          </w:p>
        </w:tc>
        <w:tc>
          <w:tcPr>
            <w:tcW w:w="3053" w:type="dxa"/>
            <w:shd w:val="clear" w:color="000000" w:fill="FFFFFF"/>
          </w:tcPr>
          <w:p w:rsidR="00817F9D" w:rsidRPr="00072232" w:rsidRDefault="00817F9D" w:rsidP="009A6EAA">
            <w:pPr>
              <w:ind w:left="0" w:right="0"/>
              <w:rPr>
                <w:rStyle w:val="markedcontent"/>
                <w:rFonts w:cs="Times New Roman"/>
                <w:sz w:val="14"/>
                <w:szCs w:val="14"/>
              </w:rPr>
            </w:pPr>
            <w:r w:rsidRPr="00072232">
              <w:rPr>
                <w:rStyle w:val="markedcontent"/>
                <w:rFonts w:cs="Times New Roman"/>
                <w:b/>
                <w:sz w:val="14"/>
                <w:szCs w:val="14"/>
              </w:rPr>
              <w:t>Цель:</w:t>
            </w:r>
            <w:r w:rsidRPr="00072232">
              <w:rPr>
                <w:rStyle w:val="markedcontent"/>
                <w:rFonts w:cs="Times New Roman"/>
                <w:sz w:val="14"/>
                <w:szCs w:val="14"/>
              </w:rPr>
              <w:t xml:space="preserve"> </w:t>
            </w:r>
            <w:r w:rsidRPr="00072232">
              <w:rPr>
                <w:rFonts w:cs="Times New Roman"/>
                <w:sz w:val="14"/>
                <w:szCs w:val="14"/>
              </w:rPr>
              <w:t>Формирование</w:t>
            </w:r>
            <w:r w:rsidRPr="00072232">
              <w:rPr>
                <w:rStyle w:val="markedcontent"/>
                <w:rFonts w:cs="Times New Roman"/>
                <w:sz w:val="14"/>
                <w:szCs w:val="14"/>
              </w:rPr>
              <w:t xml:space="preserve"> знаний о строении и свойствах веществ, теоретических основах и общих закономерностях протекания химических и электрохимических реакций.</w:t>
            </w:r>
          </w:p>
          <w:p w:rsidR="00817F9D" w:rsidRPr="00072232" w:rsidRDefault="00817F9D" w:rsidP="009A6EAA">
            <w:pPr>
              <w:ind w:left="0" w:right="0"/>
              <w:rPr>
                <w:rFonts w:cs="Times New Roman"/>
                <w:sz w:val="14"/>
                <w:szCs w:val="14"/>
              </w:rPr>
            </w:pPr>
            <w:r w:rsidRPr="00072232">
              <w:rPr>
                <w:rFonts w:cs="Times New Roman"/>
                <w:b/>
                <w:sz w:val="14"/>
                <w:szCs w:val="14"/>
              </w:rPr>
              <w:t>Содержание:</w:t>
            </w:r>
            <w:r w:rsidRPr="00072232">
              <w:rPr>
                <w:rFonts w:cs="Times New Roman"/>
                <w:sz w:val="14"/>
                <w:szCs w:val="14"/>
              </w:rPr>
              <w:t xml:space="preserve"> Атомная и молекулярная массы. Основные понятия и законы химии. Строение атома. Основные классы и номенклатура неорганических веществ. Оксиды, кислоты, соли, основания. Понятие эквивалентности. Эквивалентный закон. Химические связи. Ковалентная полярная и неполярная связь. Растворы. Концентрация растворов.  Свойства растворов. Химическая кинетика. Химическое равновесие. Фактор, влияющий на скорость химической реакции. Комплексные соединения. Окислительно-восстановительные реакции и электрохимические процессы. Гидролиз солей.</w:t>
            </w:r>
          </w:p>
        </w:tc>
        <w:tc>
          <w:tcPr>
            <w:tcW w:w="3135" w:type="dxa"/>
            <w:shd w:val="clear" w:color="000000" w:fill="FFFFFF"/>
          </w:tcPr>
          <w:p w:rsidR="00817F9D" w:rsidRPr="00072232" w:rsidRDefault="00817F9D" w:rsidP="00817F9D">
            <w:pPr>
              <w:ind w:left="0" w:right="0"/>
              <w:rPr>
                <w:rFonts w:cs="Times New Roman"/>
                <w:sz w:val="14"/>
                <w:szCs w:val="14"/>
              </w:rPr>
            </w:pPr>
            <w:r w:rsidRPr="00072232">
              <w:rPr>
                <w:rFonts w:cs="Times New Roman"/>
                <w:b/>
                <w:bCs/>
                <w:sz w:val="14"/>
                <w:szCs w:val="14"/>
              </w:rPr>
              <w:t xml:space="preserve">Знания: </w:t>
            </w:r>
            <w:r w:rsidRPr="00072232">
              <w:rPr>
                <w:rFonts w:cs="Times New Roman"/>
                <w:sz w:val="14"/>
                <w:szCs w:val="14"/>
              </w:rPr>
              <w:t xml:space="preserve">О строении вещества, о  закономерностях протекания химических процессов, о реакциях в растворах, об окислительно-восстановительных и электрохимических процессах, о свойствах химических элементов и их соединений, используемых в строительстве. </w:t>
            </w:r>
            <w:r w:rsidRPr="00072232">
              <w:rPr>
                <w:rFonts w:cs="Times New Roman"/>
                <w:b/>
                <w:bCs/>
                <w:sz w:val="14"/>
                <w:szCs w:val="14"/>
              </w:rPr>
              <w:br/>
              <w:t xml:space="preserve">Умения: </w:t>
            </w:r>
            <w:r w:rsidRPr="00072232">
              <w:rPr>
                <w:rFonts w:cs="Times New Roman"/>
                <w:sz w:val="14"/>
                <w:szCs w:val="14"/>
              </w:rPr>
              <w:t xml:space="preserve">Формулировать основные законы, использовать периодическую таблицу химических элементов Д.И.Менделеева, различать классы неорганических соединений, составлять уравнения реакций и уравнивать их, различать гомогенные и гетерогенные процессы, решать химические задачи.  </w:t>
            </w:r>
            <w:r w:rsidRPr="00072232">
              <w:rPr>
                <w:rFonts w:cs="Times New Roman"/>
                <w:b/>
                <w:bCs/>
                <w:sz w:val="14"/>
                <w:szCs w:val="14"/>
              </w:rPr>
              <w:t xml:space="preserve">                                                                                                            Навыки: </w:t>
            </w:r>
            <w:r w:rsidRPr="00072232">
              <w:rPr>
                <w:rFonts w:cs="Times New Roman"/>
                <w:sz w:val="14"/>
                <w:szCs w:val="14"/>
              </w:rPr>
              <w:t>Использовать в технологии строительных материалов.</w:t>
            </w:r>
          </w:p>
          <w:p w:rsidR="00817F9D" w:rsidRPr="00072232" w:rsidRDefault="00817F9D" w:rsidP="00817F9D">
            <w:pPr>
              <w:ind w:left="0" w:right="0"/>
              <w:rPr>
                <w:rFonts w:cs="Times New Roman"/>
                <w:sz w:val="14"/>
                <w:szCs w:val="14"/>
              </w:rPr>
            </w:pPr>
            <w:r w:rsidRPr="00072232">
              <w:rPr>
                <w:rFonts w:cs="Times New Roman"/>
                <w:b/>
                <w:sz w:val="14"/>
                <w:szCs w:val="14"/>
              </w:rPr>
              <w:t xml:space="preserve">Компетенции: </w:t>
            </w:r>
            <w:r w:rsidRPr="00072232">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69,70</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Сhemistry</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817F9D" w:rsidRPr="00072232" w:rsidRDefault="00817F9D" w:rsidP="00817F9D">
            <w:pPr>
              <w:ind w:left="-42" w:right="-68"/>
              <w:jc w:val="center"/>
              <w:rPr>
                <w:rFonts w:cs="Times New Roman"/>
                <w:sz w:val="14"/>
                <w:szCs w:val="14"/>
              </w:rPr>
            </w:pPr>
            <w:r w:rsidRPr="00072232">
              <w:rPr>
                <w:rFonts w:cs="Times New Roman"/>
                <w:sz w:val="14"/>
                <w:szCs w:val="14"/>
              </w:rPr>
              <w:t>Chem                                   2213</w:t>
            </w:r>
          </w:p>
        </w:tc>
        <w:tc>
          <w:tcPr>
            <w:tcW w:w="642" w:type="dxa"/>
            <w:shd w:val="clear" w:color="000000" w:fill="FFFFFF"/>
          </w:tcPr>
          <w:p w:rsidR="00817F9D" w:rsidRPr="00072232" w:rsidRDefault="00817F9D"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817F9D" w:rsidRPr="00072232" w:rsidRDefault="00817F9D" w:rsidP="00817F9D">
            <w:pPr>
              <w:ind w:left="30" w:right="-92"/>
              <w:rPr>
                <w:rFonts w:cs="Times New Roman"/>
                <w:sz w:val="14"/>
                <w:szCs w:val="14"/>
              </w:rPr>
            </w:pPr>
          </w:p>
        </w:tc>
        <w:tc>
          <w:tcPr>
            <w:tcW w:w="361" w:type="dxa"/>
            <w:shd w:val="clear" w:color="000000" w:fill="FFFFFF"/>
          </w:tcPr>
          <w:p w:rsidR="00817F9D" w:rsidRPr="00072232" w:rsidRDefault="00817F9D" w:rsidP="00817F9D">
            <w:pPr>
              <w:ind w:left="30" w:right="-92"/>
              <w:rPr>
                <w:rFonts w:cs="Times New Roman"/>
                <w:sz w:val="14"/>
                <w:szCs w:val="14"/>
              </w:rPr>
            </w:pPr>
            <w:r w:rsidRPr="00072232">
              <w:rPr>
                <w:rFonts w:cs="Times New Roman"/>
                <w:sz w:val="14"/>
                <w:szCs w:val="14"/>
              </w:rPr>
              <w:t>3</w:t>
            </w:r>
          </w:p>
        </w:tc>
        <w:tc>
          <w:tcPr>
            <w:tcW w:w="421" w:type="dxa"/>
            <w:shd w:val="clear" w:color="000000" w:fill="FFFFFF"/>
            <w:noWrap/>
          </w:tcPr>
          <w:p w:rsidR="00817F9D" w:rsidRPr="00072232" w:rsidRDefault="00817F9D" w:rsidP="00817F9D">
            <w:pPr>
              <w:ind w:left="30" w:right="-92"/>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jc w:val="left"/>
              <w:rPr>
                <w:rFonts w:cs="Times New Roman"/>
                <w:sz w:val="14"/>
                <w:szCs w:val="14"/>
                <w:lang w:val="en-US"/>
              </w:rPr>
            </w:pPr>
            <w:r w:rsidRPr="00072232">
              <w:rPr>
                <w:rFonts w:cs="Times New Roman"/>
                <w:b/>
                <w:bCs/>
                <w:sz w:val="14"/>
                <w:szCs w:val="14"/>
                <w:lang w:val="en-US"/>
              </w:rPr>
              <w:t>Prerequisites:</w:t>
            </w:r>
            <w:r w:rsidRPr="00072232">
              <w:rPr>
                <w:lang w:val="en-US"/>
              </w:rPr>
              <w:t xml:space="preserve"> </w:t>
            </w:r>
            <w:r w:rsidRPr="00072232">
              <w:rPr>
                <w:rFonts w:cs="Times New Roman"/>
                <w:bCs/>
                <w:sz w:val="14"/>
                <w:szCs w:val="14"/>
                <w:lang w:val="en-US"/>
              </w:rPr>
              <w:t>Mathematics, Physics</w:t>
            </w:r>
          </w:p>
          <w:p w:rsidR="00817F9D" w:rsidRPr="00072232" w:rsidRDefault="00817F9D" w:rsidP="009A6EAA">
            <w:pPr>
              <w:ind w:left="0" w:right="-110"/>
              <w:jc w:val="left"/>
              <w:rPr>
                <w:rFonts w:cs="Times New Roman"/>
                <w:sz w:val="14"/>
                <w:szCs w:val="14"/>
                <w:lang w:val="kk-KZ"/>
              </w:rPr>
            </w:pPr>
            <w:r w:rsidRPr="00072232">
              <w:rPr>
                <w:rFonts w:cs="Times New Roman"/>
                <w:b/>
                <w:bCs/>
                <w:sz w:val="14"/>
                <w:szCs w:val="14"/>
                <w:lang w:val="en-US"/>
              </w:rPr>
              <w:t xml:space="preserve">Post-requisites: </w:t>
            </w:r>
            <w:r w:rsidRPr="00072232">
              <w:rPr>
                <w:rFonts w:cs="Times New Roman"/>
                <w:bCs/>
                <w:sz w:val="14"/>
                <w:szCs w:val="14"/>
                <w:lang w:val="en-US"/>
              </w:rPr>
              <w:t>Engineering Geology and Soil Mechanics</w:t>
            </w:r>
            <w:r w:rsidRPr="00072232">
              <w:rPr>
                <w:rFonts w:cs="Times New Roman"/>
                <w:bCs/>
                <w:sz w:val="14"/>
                <w:szCs w:val="14"/>
                <w:lang w:val="kk-KZ"/>
              </w:rPr>
              <w:t>,</w:t>
            </w:r>
            <w:r w:rsidRPr="00072232">
              <w:rPr>
                <w:rFonts w:cs="Times New Roman"/>
                <w:b/>
                <w:bCs/>
                <w:sz w:val="14"/>
                <w:szCs w:val="14"/>
                <w:lang w:val="en-US"/>
              </w:rPr>
              <w:t xml:space="preserve"> </w:t>
            </w:r>
            <w:r w:rsidRPr="00072232">
              <w:rPr>
                <w:rFonts w:cs="Times New Roman"/>
                <w:sz w:val="14"/>
                <w:szCs w:val="14"/>
                <w:lang w:val="en-US"/>
              </w:rPr>
              <w:t>Welding Works and  Manufacturing Technology of Building Constructions</w:t>
            </w:r>
          </w:p>
          <w:p w:rsidR="00817F9D" w:rsidRPr="00072232" w:rsidRDefault="00817F9D" w:rsidP="009A6EAA">
            <w:pPr>
              <w:ind w:left="0" w:right="-110"/>
              <w:jc w:val="left"/>
              <w:rPr>
                <w:rFonts w:cs="Times New Roman"/>
                <w:sz w:val="14"/>
                <w:szCs w:val="14"/>
                <w:lang w:val="en-US"/>
              </w:rPr>
            </w:pPr>
          </w:p>
          <w:p w:rsidR="00817F9D" w:rsidRPr="00072232" w:rsidRDefault="00817F9D" w:rsidP="009A6EAA">
            <w:pPr>
              <w:ind w:left="0" w:right="-110"/>
              <w:jc w:val="left"/>
              <w:rPr>
                <w:rFonts w:cs="Times New Roman"/>
                <w:sz w:val="14"/>
                <w:szCs w:val="14"/>
                <w:lang w:val="en-US"/>
              </w:rPr>
            </w:pPr>
          </w:p>
          <w:p w:rsidR="00817F9D" w:rsidRPr="00072232" w:rsidRDefault="00817F9D" w:rsidP="009A6EAA">
            <w:pPr>
              <w:ind w:left="0" w:right="-110"/>
              <w:jc w:val="left"/>
              <w:rPr>
                <w:rFonts w:cs="Times New Roman"/>
                <w:sz w:val="14"/>
                <w:szCs w:val="14"/>
                <w:lang w:val="en-US"/>
              </w:rPr>
            </w:pPr>
          </w:p>
          <w:p w:rsidR="00817F9D" w:rsidRPr="00072232" w:rsidRDefault="00817F9D" w:rsidP="009A6EAA">
            <w:pPr>
              <w:ind w:left="0" w:right="-110"/>
              <w:jc w:val="left"/>
              <w:rPr>
                <w:rFonts w:cs="Times New Roman"/>
                <w:sz w:val="14"/>
                <w:szCs w:val="14"/>
                <w:lang w:val="en-US"/>
              </w:rPr>
            </w:pPr>
          </w:p>
          <w:p w:rsidR="00817F9D" w:rsidRPr="00072232" w:rsidRDefault="00817F9D" w:rsidP="009A6EAA">
            <w:pPr>
              <w:ind w:left="0" w:right="-110"/>
              <w:jc w:val="left"/>
              <w:rPr>
                <w:rFonts w:cs="Times New Roman"/>
                <w:sz w:val="14"/>
                <w:szCs w:val="14"/>
                <w:lang w:val="en-US"/>
              </w:rPr>
            </w:pPr>
          </w:p>
          <w:p w:rsidR="00817F9D" w:rsidRPr="00072232" w:rsidRDefault="00817F9D" w:rsidP="009A6EAA">
            <w:pPr>
              <w:ind w:left="0" w:right="-110"/>
              <w:jc w:val="left"/>
              <w:rPr>
                <w:rFonts w:cs="Times New Roman"/>
                <w:sz w:val="14"/>
                <w:szCs w:val="14"/>
                <w:lang w:val="en-US"/>
              </w:rPr>
            </w:pPr>
          </w:p>
          <w:p w:rsidR="00817F9D" w:rsidRPr="00072232" w:rsidRDefault="00817F9D" w:rsidP="009A6EAA">
            <w:pPr>
              <w:ind w:left="0" w:right="-110"/>
              <w:jc w:val="left"/>
              <w:rPr>
                <w:rFonts w:cs="Times New Roman"/>
                <w:sz w:val="14"/>
                <w:szCs w:val="14"/>
                <w:lang w:val="en-US"/>
              </w:rPr>
            </w:pPr>
          </w:p>
          <w:p w:rsidR="00817F9D" w:rsidRPr="00072232" w:rsidRDefault="00817F9D" w:rsidP="009A6EAA">
            <w:pPr>
              <w:ind w:left="0" w:right="-110"/>
              <w:jc w:val="left"/>
              <w:rPr>
                <w:rFonts w:cs="Times New Roman"/>
                <w:b/>
                <w:bCs/>
                <w:sz w:val="14"/>
                <w:szCs w:val="14"/>
                <w:lang w:val="en-US"/>
              </w:rPr>
            </w:pPr>
            <w:r w:rsidRPr="00072232">
              <w:rPr>
                <w:rFonts w:cs="Times New Roman"/>
                <w:sz w:val="14"/>
                <w:szCs w:val="14"/>
                <w:lang w:val="en-US"/>
              </w:rPr>
              <w:t xml:space="preserve">                </w:t>
            </w:r>
          </w:p>
        </w:tc>
        <w:tc>
          <w:tcPr>
            <w:tcW w:w="3053" w:type="dxa"/>
            <w:shd w:val="clear" w:color="000000" w:fill="FFFFFF"/>
          </w:tcPr>
          <w:p w:rsidR="00817F9D" w:rsidRPr="00072232" w:rsidRDefault="00817F9D" w:rsidP="009A6EAA">
            <w:pPr>
              <w:pStyle w:val="HTML"/>
              <w:jc w:val="both"/>
              <w:rPr>
                <w:rFonts w:ascii="Times New Roman" w:hAnsi="Times New Roman" w:cs="Times New Roman"/>
                <w:sz w:val="14"/>
                <w:szCs w:val="14"/>
                <w:lang w:val="en-US"/>
              </w:rPr>
            </w:pPr>
            <w:r w:rsidRPr="00072232">
              <w:rPr>
                <w:rFonts w:ascii="Times New Roman" w:hAnsi="Times New Roman" w:cs="Times New Roman"/>
                <w:b/>
                <w:sz w:val="14"/>
                <w:szCs w:val="14"/>
                <w:lang w:val="en-US"/>
              </w:rPr>
              <w:t>Purpose:</w:t>
            </w:r>
            <w:r w:rsidRPr="00072232">
              <w:rPr>
                <w:rFonts w:ascii="Times New Roman" w:hAnsi="Times New Roman" w:cs="Times New Roman"/>
                <w:sz w:val="14"/>
                <w:szCs w:val="14"/>
                <w:lang w:val="en-US"/>
              </w:rPr>
              <w:t xml:space="preserve"> Formation by students of knowledge about the structure and properties of substances, theoretical foundations and general patterns of the flow of chemical and electrochemical reactions. </w:t>
            </w:r>
          </w:p>
          <w:p w:rsidR="00817F9D" w:rsidRPr="00072232" w:rsidRDefault="00817F9D" w:rsidP="009A6EAA">
            <w:pPr>
              <w:ind w:left="0" w:right="0"/>
              <w:rPr>
                <w:rFonts w:cs="Times New Roman"/>
                <w:sz w:val="14"/>
                <w:szCs w:val="14"/>
              </w:rPr>
            </w:pPr>
            <w:r w:rsidRPr="00072232">
              <w:rPr>
                <w:rFonts w:cs="Times New Roman"/>
                <w:b/>
                <w:sz w:val="14"/>
                <w:szCs w:val="14"/>
                <w:lang w:val="en-US"/>
              </w:rPr>
              <w:t>Content:</w:t>
            </w:r>
            <w:r w:rsidRPr="00072232">
              <w:rPr>
                <w:rFonts w:cs="Times New Roman"/>
                <w:sz w:val="14"/>
                <w:szCs w:val="14"/>
                <w:lang w:val="en-US"/>
              </w:rPr>
              <w:t xml:space="preserve"> Atomic and molecular weights. Basic concepts and laws of chemistry. The structure of the atom. Main classes and nomenclature of inorganic substances. Oxides, acids. salts, bases. The concept of equivalence. Equivalent law Chemical bonds. Covalent polar and non-polar bond. Solutions. The concentration of solutions. Properties of solutions. Chemical kinetics. Chemical equilibrium. A factor that affects the rate of a chemical reaction. Сomplex compounds. Redox reactions and electrochemical processes. Salt hydrolysis.</w:t>
            </w:r>
          </w:p>
        </w:tc>
        <w:tc>
          <w:tcPr>
            <w:tcW w:w="3135" w:type="dxa"/>
            <w:shd w:val="clear" w:color="000000" w:fill="FFFFFF"/>
          </w:tcPr>
          <w:p w:rsidR="00817F9D" w:rsidRPr="00072232" w:rsidRDefault="00817F9D" w:rsidP="00817F9D">
            <w:pPr>
              <w:ind w:left="0" w:right="0"/>
              <w:rPr>
                <w:rFonts w:cs="Times New Roman"/>
                <w:sz w:val="14"/>
                <w:szCs w:val="14"/>
                <w:lang w:val="en-US"/>
              </w:rPr>
            </w:pPr>
            <w:r w:rsidRPr="00072232">
              <w:rPr>
                <w:rFonts w:cs="Times New Roman"/>
                <w:b/>
                <w:bCs/>
                <w:sz w:val="14"/>
                <w:szCs w:val="14"/>
                <w:lang w:val="en-US"/>
              </w:rPr>
              <w:t>Knowledge:</w:t>
            </w:r>
            <w:r w:rsidRPr="00072232">
              <w:rPr>
                <w:rFonts w:cs="Times New Roman"/>
                <w:sz w:val="14"/>
                <w:szCs w:val="14"/>
                <w:lang w:val="en-US"/>
              </w:rPr>
              <w:t xml:space="preserve"> Formation of knowledge about the structure of matter, the regularities of the course of chemical processes, reactions in solutions, oxidation-reduction and electrochemical processes, the properties of chemical elements and their compounds used in construction.</w:t>
            </w:r>
          </w:p>
          <w:p w:rsidR="00817F9D" w:rsidRPr="00072232" w:rsidRDefault="00817F9D" w:rsidP="00817F9D">
            <w:pPr>
              <w:ind w:left="0" w:right="0"/>
              <w:rPr>
                <w:rFonts w:cs="Times New Roman"/>
                <w:sz w:val="14"/>
                <w:szCs w:val="14"/>
                <w:lang w:val="en-US"/>
              </w:rPr>
            </w:pPr>
            <w:r w:rsidRPr="00072232">
              <w:rPr>
                <w:rFonts w:cs="Times New Roman"/>
                <w:b/>
                <w:bCs/>
                <w:sz w:val="14"/>
                <w:szCs w:val="14"/>
                <w:lang w:val="en-US"/>
              </w:rPr>
              <w:t xml:space="preserve">Abilities: </w:t>
            </w:r>
            <w:r w:rsidRPr="00072232">
              <w:rPr>
                <w:rFonts w:cs="Times New Roman"/>
                <w:sz w:val="14"/>
                <w:szCs w:val="14"/>
                <w:lang w:val="en-US"/>
              </w:rPr>
              <w:t xml:space="preserve">Formulate the basic laws, use periodic table of chemical elements of DI Mendeleyev, distinguish classes of inorganic compounds, formulate reaction equations and equalize them, distinguish between homogeneous and heterogeneous processes, solve chemical problems.                                                                                                                                   </w:t>
            </w:r>
            <w:r w:rsidRPr="00072232">
              <w:rPr>
                <w:rFonts w:cs="Times New Roman"/>
                <w:b/>
                <w:bCs/>
                <w:sz w:val="14"/>
                <w:szCs w:val="14"/>
                <w:lang w:val="en-US"/>
              </w:rPr>
              <w:t xml:space="preserve">Skills: </w:t>
            </w:r>
            <w:r w:rsidRPr="00072232">
              <w:rPr>
                <w:rFonts w:cs="Times New Roman"/>
                <w:sz w:val="14"/>
                <w:szCs w:val="14"/>
                <w:lang w:val="en-US"/>
              </w:rPr>
              <w:t xml:space="preserve">To be able to use knowledge in building materials technology. </w:t>
            </w:r>
          </w:p>
          <w:p w:rsidR="00774B4E" w:rsidRPr="00072232" w:rsidRDefault="00817F9D" w:rsidP="00817F9D">
            <w:pPr>
              <w:ind w:left="0" w:right="0"/>
              <w:rPr>
                <w:rFonts w:cs="Times New Roman"/>
                <w:sz w:val="14"/>
                <w:szCs w:val="14"/>
                <w:lang w:val="en-US"/>
              </w:rPr>
            </w:pPr>
            <w:r w:rsidRPr="00072232">
              <w:rPr>
                <w:rFonts w:cs="Times New Roman"/>
                <w:b/>
                <w:sz w:val="14"/>
                <w:szCs w:val="14"/>
                <w:lang w:val="en-US"/>
              </w:rPr>
              <w:t xml:space="preserve">Competencies: </w:t>
            </w:r>
            <w:r w:rsidRPr="00072232">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69,70</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Құрылыс материалдарының химиясы                                                                                                               </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817F9D" w:rsidRPr="00072232" w:rsidRDefault="00817F9D" w:rsidP="00817F9D">
            <w:pPr>
              <w:ind w:left="-42" w:right="-68"/>
              <w:jc w:val="center"/>
              <w:rPr>
                <w:rFonts w:cs="Times New Roman"/>
                <w:sz w:val="14"/>
                <w:szCs w:val="14"/>
                <w:lang w:val="en-US"/>
              </w:rPr>
            </w:pPr>
            <w:r w:rsidRPr="00072232">
              <w:rPr>
                <w:rFonts w:cs="Times New Roman"/>
                <w:sz w:val="14"/>
                <w:szCs w:val="14"/>
              </w:rPr>
              <w:t>KMH 221</w:t>
            </w:r>
            <w:r w:rsidRPr="00072232">
              <w:rPr>
                <w:rFonts w:cs="Times New Roman"/>
                <w:sz w:val="14"/>
                <w:szCs w:val="14"/>
                <w:lang w:val="en-US"/>
              </w:rPr>
              <w:t>3</w:t>
            </w:r>
          </w:p>
        </w:tc>
        <w:tc>
          <w:tcPr>
            <w:tcW w:w="642" w:type="dxa"/>
            <w:shd w:val="clear" w:color="000000" w:fill="FFFFFF"/>
          </w:tcPr>
          <w:p w:rsidR="00817F9D" w:rsidRPr="00072232" w:rsidRDefault="00817F9D" w:rsidP="00817F9D">
            <w:pPr>
              <w:ind w:left="0" w:right="0"/>
              <w:jc w:val="left"/>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817F9D">
            <w:pPr>
              <w:ind w:left="0" w:right="0"/>
              <w:jc w:val="left"/>
              <w:rPr>
                <w:rFonts w:eastAsia="Times New Roman" w:cs="Times New Roman"/>
                <w:sz w:val="14"/>
                <w:szCs w:val="14"/>
                <w:lang w:eastAsia="ru-RU"/>
              </w:rPr>
            </w:pPr>
            <w:r w:rsidRPr="00072232">
              <w:rPr>
                <w:rFonts w:eastAsia="Times New Roman" w:cs="Times New Roman"/>
                <w:sz w:val="14"/>
                <w:szCs w:val="14"/>
                <w:lang w:eastAsia="ru-RU"/>
              </w:rPr>
              <w:t>15/30/0/</w:t>
            </w:r>
          </w:p>
          <w:p w:rsidR="00817F9D" w:rsidRPr="00072232" w:rsidRDefault="00817F9D" w:rsidP="00817F9D">
            <w:pPr>
              <w:ind w:left="0" w:right="0"/>
              <w:jc w:val="left"/>
              <w:rPr>
                <w:rFonts w:eastAsia="Times New Roman" w:cs="Times New Roman"/>
                <w:sz w:val="14"/>
                <w:szCs w:val="14"/>
                <w:lang w:eastAsia="ru-RU"/>
              </w:rPr>
            </w:pPr>
            <w:r w:rsidRPr="00072232">
              <w:rPr>
                <w:rFonts w:eastAsia="Times New Roman" w:cs="Times New Roman"/>
                <w:sz w:val="14"/>
                <w:szCs w:val="14"/>
                <w:lang w:eastAsia="ru-RU"/>
              </w:rPr>
              <w:t>50/10/15</w:t>
            </w:r>
          </w:p>
        </w:tc>
        <w:tc>
          <w:tcPr>
            <w:tcW w:w="361"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3</w:t>
            </w:r>
          </w:p>
        </w:tc>
        <w:tc>
          <w:tcPr>
            <w:tcW w:w="421" w:type="dxa"/>
            <w:shd w:val="clear" w:color="000000" w:fill="FFFFFF"/>
            <w:noWrap/>
          </w:tcPr>
          <w:p w:rsidR="00817F9D" w:rsidRPr="00072232" w:rsidRDefault="00817F9D"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jc w:val="left"/>
              <w:rPr>
                <w:rFonts w:cs="Times New Roman"/>
                <w:sz w:val="14"/>
                <w:szCs w:val="14"/>
              </w:rPr>
            </w:pPr>
            <w:r w:rsidRPr="00072232">
              <w:rPr>
                <w:rFonts w:cs="Times New Roman"/>
                <w:b/>
                <w:bCs/>
                <w:sz w:val="14"/>
                <w:szCs w:val="14"/>
              </w:rPr>
              <w:t xml:space="preserve">Пререквизиттер: </w:t>
            </w:r>
            <w:r w:rsidRPr="00072232">
              <w:rPr>
                <w:rFonts w:cs="Times New Roman"/>
                <w:bCs/>
                <w:sz w:val="14"/>
                <w:szCs w:val="14"/>
                <w:lang w:val="kk-KZ"/>
              </w:rPr>
              <w:t>Математика</w:t>
            </w:r>
            <w:r w:rsidRPr="00072232">
              <w:rPr>
                <w:rFonts w:cs="Times New Roman"/>
                <w:bCs/>
                <w:sz w:val="14"/>
                <w:szCs w:val="14"/>
              </w:rPr>
              <w:t>, Физика</w:t>
            </w:r>
          </w:p>
          <w:p w:rsidR="00817F9D" w:rsidRPr="00072232" w:rsidRDefault="00817F9D" w:rsidP="009A6EAA">
            <w:pPr>
              <w:ind w:left="0" w:right="-110"/>
              <w:jc w:val="left"/>
              <w:rPr>
                <w:rFonts w:cs="Times New Roman"/>
                <w:b/>
                <w:bCs/>
                <w:sz w:val="14"/>
                <w:szCs w:val="14"/>
              </w:rPr>
            </w:pPr>
            <w:r w:rsidRPr="00072232">
              <w:rPr>
                <w:rFonts w:cs="Times New Roman"/>
                <w:b/>
                <w:bCs/>
                <w:sz w:val="14"/>
                <w:szCs w:val="14"/>
              </w:rPr>
              <w:t xml:space="preserve">Постреквизиттер: </w:t>
            </w:r>
            <w:r w:rsidRPr="00072232">
              <w:rPr>
                <w:rFonts w:cs="Times New Roman"/>
                <w:sz w:val="14"/>
                <w:szCs w:val="14"/>
              </w:rPr>
              <w:lastRenderedPageBreak/>
              <w:t>Инженерлік геология және топырақ механикасы</w:t>
            </w:r>
            <w:r w:rsidRPr="00072232">
              <w:rPr>
                <w:rFonts w:cs="Times New Roman"/>
                <w:sz w:val="14"/>
                <w:szCs w:val="14"/>
                <w:lang w:val="kk-KZ"/>
              </w:rPr>
              <w:t>,</w:t>
            </w:r>
            <w:r w:rsidRPr="00072232">
              <w:rPr>
                <w:rFonts w:cs="Times New Roman"/>
                <w:sz w:val="14"/>
                <w:szCs w:val="14"/>
              </w:rPr>
              <w:t xml:space="preserve"> Дәнекерлеу жұмыстары және құрылыс конструкцияларын дайындау технологиясы </w:t>
            </w:r>
            <w:r w:rsidRPr="00072232">
              <w:rPr>
                <w:rFonts w:cs="Times New Roman"/>
                <w:bCs/>
                <w:sz w:val="14"/>
                <w:szCs w:val="14"/>
              </w:rPr>
              <w:br/>
            </w:r>
          </w:p>
        </w:tc>
        <w:tc>
          <w:tcPr>
            <w:tcW w:w="3053" w:type="dxa"/>
            <w:shd w:val="clear" w:color="000000" w:fill="FFFFFF"/>
          </w:tcPr>
          <w:p w:rsidR="00817F9D" w:rsidRPr="00072232" w:rsidRDefault="00817F9D" w:rsidP="009A6EAA">
            <w:pPr>
              <w:widowControl w:val="0"/>
              <w:autoSpaceDE w:val="0"/>
              <w:autoSpaceDN w:val="0"/>
              <w:ind w:left="0" w:right="57"/>
              <w:contextualSpacing/>
              <w:rPr>
                <w:rFonts w:cs="Times New Roman"/>
                <w:color w:val="000000"/>
                <w:sz w:val="14"/>
                <w:szCs w:val="14"/>
                <w:lang w:val="kk-KZ"/>
              </w:rPr>
            </w:pPr>
            <w:r w:rsidRPr="00072232">
              <w:rPr>
                <w:rFonts w:cs="Times New Roman"/>
                <w:b/>
                <w:color w:val="000000"/>
                <w:sz w:val="14"/>
                <w:szCs w:val="14"/>
                <w:lang w:val="kk-KZ"/>
              </w:rPr>
              <w:lastRenderedPageBreak/>
              <w:t>Мақсаты:</w:t>
            </w:r>
            <w:r w:rsidRPr="00072232">
              <w:rPr>
                <w:rFonts w:cs="Times New Roman"/>
                <w:color w:val="000000"/>
                <w:sz w:val="14"/>
                <w:szCs w:val="14"/>
                <w:lang w:val="kk-KZ"/>
              </w:rPr>
              <w:t xml:space="preserve"> Құрылыс материалдарын өндіру, құрылымды қалыптастыру және пайдалану кезінде болатын процестердің химиялық </w:t>
            </w:r>
            <w:r w:rsidRPr="00072232">
              <w:rPr>
                <w:rFonts w:cs="Times New Roman"/>
                <w:color w:val="000000"/>
                <w:sz w:val="14"/>
                <w:szCs w:val="14"/>
                <w:lang w:val="kk-KZ"/>
              </w:rPr>
              <w:lastRenderedPageBreak/>
              <w:t>табиғатын түсіну негізінде құрылыс материалдарын сауатты және саналы таңдау және қолдану дағдыларын қалыптастыру.</w:t>
            </w:r>
          </w:p>
          <w:p w:rsidR="00817F9D" w:rsidRPr="00072232" w:rsidRDefault="00817F9D" w:rsidP="009A6EAA">
            <w:pPr>
              <w:ind w:left="0" w:right="0"/>
              <w:rPr>
                <w:rFonts w:cs="Times New Roman"/>
                <w:sz w:val="14"/>
                <w:szCs w:val="14"/>
              </w:rPr>
            </w:pPr>
            <w:r w:rsidRPr="00072232">
              <w:rPr>
                <w:rFonts w:cs="Times New Roman"/>
                <w:b/>
                <w:color w:val="000000"/>
                <w:sz w:val="14"/>
                <w:szCs w:val="14"/>
                <w:lang w:val="kk-KZ"/>
              </w:rPr>
              <w:t>Мазмұны:</w:t>
            </w:r>
            <w:r w:rsidRPr="00072232">
              <w:rPr>
                <w:rFonts w:cs="Times New Roman"/>
                <w:color w:val="000000"/>
                <w:sz w:val="14"/>
                <w:szCs w:val="14"/>
                <w:lang w:val="kk-KZ"/>
              </w:rPr>
              <w:t xml:space="preserve"> Материалтанудың физика-химиялық негіздері. Құрылыс материалдарының термодинамикасы мен кинетикасының негіздері. Судың қасиеттері және оның құрылыстағы рөлі. Байланыстырғыштар, бетон және ерітінділерді қатайтудың физика-химиялық негіздері. Табиғи және жасанды тас, металл құрылыс материалдары мен конструкцияларының коррозиясы. Бетондар мен ерітінділердегі химиялық қоспалар. Құрылыс материалдарын талдаудың физика-химиялық әдістері. Органикалық құрылыс материалдарының химиясы. Құрылыстағы полимерлер</w:t>
            </w:r>
          </w:p>
        </w:tc>
        <w:tc>
          <w:tcPr>
            <w:tcW w:w="3135" w:type="dxa"/>
            <w:shd w:val="clear" w:color="000000" w:fill="FFFFFF"/>
          </w:tcPr>
          <w:p w:rsidR="00817F9D" w:rsidRPr="00072232" w:rsidRDefault="00817F9D" w:rsidP="00817F9D">
            <w:pPr>
              <w:ind w:left="0" w:right="0"/>
              <w:rPr>
                <w:rFonts w:eastAsia="Calibri" w:cs="Times New Roman"/>
                <w:sz w:val="14"/>
                <w:szCs w:val="14"/>
                <w:lang w:val="kk-KZ"/>
              </w:rPr>
            </w:pPr>
            <w:r w:rsidRPr="00072232">
              <w:rPr>
                <w:rFonts w:cs="Times New Roman"/>
                <w:b/>
                <w:sz w:val="14"/>
                <w:szCs w:val="14"/>
              </w:rPr>
              <w:lastRenderedPageBreak/>
              <w:t xml:space="preserve">Білімі: </w:t>
            </w:r>
            <w:r w:rsidRPr="00072232">
              <w:rPr>
                <w:rFonts w:eastAsia="Calibri" w:cs="Times New Roman"/>
                <w:sz w:val="14"/>
                <w:szCs w:val="14"/>
                <w:lang w:val="kk-KZ"/>
              </w:rPr>
              <w:t xml:space="preserve">Заманауи химияның негізгі жалпы ережелері мен теориялық негіздерін, химияның негіздері мен заңдылықтарын; заттардың </w:t>
            </w:r>
            <w:r w:rsidRPr="00072232">
              <w:rPr>
                <w:rFonts w:eastAsia="Calibri" w:cs="Times New Roman"/>
                <w:sz w:val="14"/>
                <w:szCs w:val="14"/>
                <w:lang w:val="kk-KZ"/>
              </w:rPr>
              <w:lastRenderedPageBreak/>
              <w:t xml:space="preserve">атомдық-молекулалық құрылымын, химиялық реакциялар жүруінің жалпы заңдылықтарын білу. </w:t>
            </w:r>
            <w:r w:rsidRPr="00072232">
              <w:rPr>
                <w:rFonts w:cs="Times New Roman"/>
                <w:sz w:val="14"/>
                <w:szCs w:val="14"/>
              </w:rPr>
              <w:br/>
            </w:r>
            <w:r w:rsidRPr="00072232">
              <w:rPr>
                <w:rFonts w:cs="Times New Roman"/>
                <w:b/>
                <w:sz w:val="14"/>
                <w:szCs w:val="14"/>
              </w:rPr>
              <w:t>Икемділігі:</w:t>
            </w:r>
            <w:r w:rsidRPr="00072232">
              <w:rPr>
                <w:rFonts w:cs="Times New Roman"/>
                <w:sz w:val="14"/>
                <w:szCs w:val="14"/>
              </w:rPr>
              <w:t xml:space="preserve"> </w:t>
            </w:r>
            <w:r w:rsidRPr="00072232">
              <w:rPr>
                <w:rFonts w:eastAsia="Calibri" w:cs="Times New Roman"/>
                <w:sz w:val="14"/>
                <w:szCs w:val="14"/>
                <w:lang w:val="kk-KZ"/>
              </w:rPr>
              <w:t>Физика-химиялық құрамын және бір заттың екінші затқа ауысу процесін зерделеу кезінде зертханалық талдауларды ұйымдастыруды жоспарлай білу.</w:t>
            </w:r>
          </w:p>
          <w:p w:rsidR="00817F9D" w:rsidRPr="00072232" w:rsidRDefault="00817F9D" w:rsidP="00817F9D">
            <w:pPr>
              <w:ind w:left="0" w:right="0"/>
              <w:rPr>
                <w:rFonts w:cs="Times New Roman"/>
                <w:sz w:val="14"/>
                <w:szCs w:val="14"/>
                <w:lang w:val="kk-KZ"/>
              </w:rPr>
            </w:pPr>
            <w:r w:rsidRPr="00072232">
              <w:rPr>
                <w:rFonts w:cs="Times New Roman"/>
                <w:b/>
                <w:sz w:val="14"/>
                <w:szCs w:val="14"/>
                <w:lang w:val="kk-KZ"/>
              </w:rPr>
              <w:t xml:space="preserve">Дағдысы: </w:t>
            </w:r>
            <w:r w:rsidRPr="00072232">
              <w:rPr>
                <w:rFonts w:eastAsia="Calibri" w:cs="Times New Roman"/>
                <w:sz w:val="14"/>
                <w:szCs w:val="14"/>
                <w:lang w:val="kk-KZ"/>
              </w:rPr>
              <w:t>Алынған білімдерін заманауи құрылыс материалдары мен бұйымдарын құрылыста сауатты пайдалану үшін кәсіби деңгейде қолдана білу.</w:t>
            </w:r>
          </w:p>
          <w:p w:rsidR="00817F9D" w:rsidRPr="00072232" w:rsidRDefault="00817F9D" w:rsidP="00817F9D">
            <w:pPr>
              <w:ind w:left="0" w:right="0"/>
              <w:rPr>
                <w:rFonts w:cs="Times New Roman"/>
                <w:b/>
                <w:sz w:val="14"/>
                <w:szCs w:val="14"/>
                <w:lang w:val="kk-KZ"/>
              </w:rPr>
            </w:pPr>
            <w:r w:rsidRPr="00072232">
              <w:rPr>
                <w:rFonts w:cs="Times New Roman"/>
                <w:b/>
                <w:sz w:val="14"/>
                <w:szCs w:val="14"/>
                <w:lang w:val="kk-KZ"/>
              </w:rPr>
              <w:t xml:space="preserve">Құзіреттілігі: </w:t>
            </w:r>
            <w:r w:rsidRPr="00072232">
              <w:rPr>
                <w:rFonts w:eastAsia="Calibri" w:cs="Times New Roman"/>
                <w:sz w:val="14"/>
                <w:szCs w:val="14"/>
                <w:lang w:val="kk-KZ"/>
              </w:rPr>
              <w:t>Әр түрлі химиялық, минералогиялық құрамдағы құрылыс материалдарының құрылымын қалыптасу процестері туралы терең түсінік қалыптастыру.</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58,59,62</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Химия строительных материалов                                                                                     </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817F9D">
            <w:pPr>
              <w:ind w:left="-42" w:right="-68"/>
              <w:jc w:val="center"/>
              <w:rPr>
                <w:rFonts w:cs="Times New Roman"/>
                <w:sz w:val="14"/>
                <w:szCs w:val="14"/>
                <w:lang w:val="en-US"/>
              </w:rPr>
            </w:pPr>
            <w:r w:rsidRPr="00072232">
              <w:rPr>
                <w:rFonts w:cs="Times New Roman"/>
                <w:sz w:val="14"/>
                <w:szCs w:val="14"/>
              </w:rPr>
              <w:t>HSM 221</w:t>
            </w:r>
            <w:r w:rsidRPr="00072232">
              <w:rPr>
                <w:rFonts w:cs="Times New Roman"/>
                <w:sz w:val="14"/>
                <w:szCs w:val="14"/>
                <w:lang w:val="en-US"/>
              </w:rPr>
              <w:t>3</w:t>
            </w:r>
          </w:p>
        </w:tc>
        <w:tc>
          <w:tcPr>
            <w:tcW w:w="642" w:type="dxa"/>
            <w:shd w:val="clear" w:color="000000" w:fill="FFFFFF"/>
          </w:tcPr>
          <w:p w:rsidR="00817F9D" w:rsidRPr="00072232" w:rsidRDefault="00817F9D"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817F9D" w:rsidRPr="00072232" w:rsidRDefault="00817F9D" w:rsidP="00817F9D">
            <w:pPr>
              <w:ind w:left="30" w:right="-92"/>
              <w:jc w:val="center"/>
              <w:rPr>
                <w:rFonts w:cs="Times New Roman"/>
                <w:sz w:val="14"/>
                <w:szCs w:val="14"/>
              </w:rPr>
            </w:pPr>
          </w:p>
        </w:tc>
        <w:tc>
          <w:tcPr>
            <w:tcW w:w="361" w:type="dxa"/>
            <w:shd w:val="clear" w:color="000000" w:fill="FFFFFF"/>
          </w:tcPr>
          <w:p w:rsidR="00817F9D" w:rsidRPr="00072232" w:rsidRDefault="00817F9D" w:rsidP="00817F9D">
            <w:pPr>
              <w:ind w:left="30" w:right="-92"/>
              <w:rPr>
                <w:rFonts w:cs="Times New Roman"/>
                <w:sz w:val="14"/>
                <w:szCs w:val="14"/>
              </w:rPr>
            </w:pPr>
            <w:r w:rsidRPr="00072232">
              <w:rPr>
                <w:rFonts w:cs="Times New Roman"/>
                <w:sz w:val="14"/>
                <w:szCs w:val="14"/>
              </w:rPr>
              <w:t>3</w:t>
            </w:r>
          </w:p>
        </w:tc>
        <w:tc>
          <w:tcPr>
            <w:tcW w:w="421" w:type="dxa"/>
            <w:shd w:val="clear" w:color="000000" w:fill="FFFFFF"/>
            <w:noWrap/>
          </w:tcPr>
          <w:p w:rsidR="00817F9D" w:rsidRPr="00072232" w:rsidRDefault="00817F9D" w:rsidP="00817F9D">
            <w:pPr>
              <w:ind w:left="30" w:right="-92"/>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jc w:val="left"/>
              <w:rPr>
                <w:rFonts w:cs="Times New Roman"/>
                <w:b/>
                <w:bCs/>
                <w:sz w:val="14"/>
                <w:szCs w:val="14"/>
              </w:rPr>
            </w:pPr>
            <w:r w:rsidRPr="00072232">
              <w:rPr>
                <w:rFonts w:cs="Times New Roman"/>
                <w:b/>
                <w:bCs/>
                <w:sz w:val="14"/>
                <w:szCs w:val="14"/>
              </w:rPr>
              <w:t>Пререквизиты:</w:t>
            </w:r>
            <w:r w:rsidRPr="00072232">
              <w:rPr>
                <w:rFonts w:cs="Times New Roman"/>
                <w:bCs/>
                <w:sz w:val="14"/>
                <w:szCs w:val="14"/>
              </w:rPr>
              <w:t xml:space="preserve"> </w:t>
            </w:r>
            <w:r w:rsidRPr="00072232">
              <w:rPr>
                <w:rFonts w:cs="Times New Roman"/>
                <w:bCs/>
                <w:sz w:val="14"/>
                <w:szCs w:val="14"/>
                <w:lang w:val="kk-KZ"/>
              </w:rPr>
              <w:t>Математика</w:t>
            </w:r>
            <w:r w:rsidRPr="00072232">
              <w:rPr>
                <w:rFonts w:cs="Times New Roman"/>
                <w:bCs/>
                <w:sz w:val="14"/>
                <w:szCs w:val="14"/>
              </w:rPr>
              <w:t>, Физика</w:t>
            </w:r>
          </w:p>
          <w:p w:rsidR="00817F9D" w:rsidRPr="00072232" w:rsidRDefault="00817F9D" w:rsidP="009A6EAA">
            <w:pPr>
              <w:ind w:left="0" w:right="-110"/>
              <w:jc w:val="left"/>
              <w:rPr>
                <w:rFonts w:cs="Times New Roman"/>
                <w:bCs/>
                <w:sz w:val="14"/>
                <w:szCs w:val="14"/>
              </w:rPr>
            </w:pPr>
            <w:r w:rsidRPr="00072232">
              <w:rPr>
                <w:rFonts w:cs="Times New Roman"/>
                <w:b/>
                <w:bCs/>
                <w:sz w:val="14"/>
                <w:szCs w:val="14"/>
              </w:rPr>
              <w:t xml:space="preserve">Постреквизиты: </w:t>
            </w:r>
            <w:r w:rsidRPr="00072232">
              <w:rPr>
                <w:rFonts w:cs="Times New Roman"/>
                <w:bCs/>
                <w:sz w:val="14"/>
                <w:szCs w:val="14"/>
              </w:rPr>
              <w:t>Инженерная геология и механика грунтов</w:t>
            </w:r>
            <w:r w:rsidRPr="00072232">
              <w:rPr>
                <w:rFonts w:cs="Times New Roman"/>
                <w:bCs/>
                <w:sz w:val="14"/>
                <w:szCs w:val="14"/>
                <w:lang w:val="kk-KZ"/>
              </w:rPr>
              <w:t>,</w:t>
            </w:r>
            <w:r w:rsidRPr="00072232">
              <w:rPr>
                <w:rFonts w:cs="Times New Roman"/>
                <w:b/>
                <w:bCs/>
                <w:sz w:val="14"/>
                <w:szCs w:val="14"/>
              </w:rPr>
              <w:t xml:space="preserve"> </w:t>
            </w:r>
            <w:r w:rsidRPr="00072232">
              <w:rPr>
                <w:rFonts w:cs="Times New Roman"/>
                <w:sz w:val="14"/>
                <w:szCs w:val="14"/>
              </w:rPr>
              <w:t xml:space="preserve">Сварочные работы и технология изготовления строительных конструкций </w:t>
            </w:r>
          </w:p>
          <w:p w:rsidR="00817F9D" w:rsidRPr="00072232" w:rsidRDefault="00817F9D" w:rsidP="009A6EAA">
            <w:pPr>
              <w:ind w:left="0" w:right="-110"/>
              <w:jc w:val="left"/>
              <w:rPr>
                <w:rFonts w:cs="Times New Roman"/>
                <w:b/>
                <w:bCs/>
                <w:sz w:val="14"/>
                <w:szCs w:val="14"/>
              </w:rPr>
            </w:pPr>
          </w:p>
        </w:tc>
        <w:tc>
          <w:tcPr>
            <w:tcW w:w="3053" w:type="dxa"/>
            <w:shd w:val="clear" w:color="000000" w:fill="FFFFFF"/>
          </w:tcPr>
          <w:p w:rsidR="00817F9D" w:rsidRPr="00072232" w:rsidRDefault="00817F9D" w:rsidP="009A6EAA">
            <w:pPr>
              <w:ind w:left="0" w:right="0"/>
              <w:rPr>
                <w:rFonts w:cs="Times New Roman"/>
                <w:sz w:val="14"/>
                <w:szCs w:val="14"/>
              </w:rPr>
            </w:pPr>
            <w:r w:rsidRPr="00072232">
              <w:rPr>
                <w:rStyle w:val="af1"/>
                <w:rFonts w:eastAsia="Calibri"/>
                <w:b/>
                <w:sz w:val="14"/>
                <w:szCs w:val="14"/>
              </w:rPr>
              <w:t>Цель</w:t>
            </w:r>
            <w:r w:rsidRPr="00072232">
              <w:rPr>
                <w:rStyle w:val="af1"/>
                <w:rFonts w:eastAsia="Calibri"/>
                <w:sz w:val="14"/>
                <w:szCs w:val="14"/>
              </w:rPr>
              <w:t xml:space="preserve">: Формирование   </w:t>
            </w:r>
            <w:r w:rsidRPr="00072232">
              <w:rPr>
                <w:rFonts w:eastAsia="Times New Roman" w:cs="Times New Roman"/>
                <w:sz w:val="14"/>
                <w:szCs w:val="14"/>
              </w:rPr>
              <w:t>грамотно</w:t>
            </w:r>
            <w:r w:rsidRPr="00072232">
              <w:rPr>
                <w:rFonts w:cs="Times New Roman"/>
                <w:sz w:val="14"/>
                <w:szCs w:val="14"/>
              </w:rPr>
              <w:t xml:space="preserve">го </w:t>
            </w:r>
            <w:r w:rsidRPr="00072232">
              <w:rPr>
                <w:rFonts w:eastAsia="Times New Roman" w:cs="Times New Roman"/>
                <w:sz w:val="14"/>
                <w:szCs w:val="14"/>
              </w:rPr>
              <w:t>и осознанно</w:t>
            </w:r>
            <w:r w:rsidRPr="00072232">
              <w:rPr>
                <w:rFonts w:cs="Times New Roman"/>
                <w:sz w:val="14"/>
                <w:szCs w:val="14"/>
              </w:rPr>
              <w:t xml:space="preserve">го </w:t>
            </w:r>
            <w:r w:rsidRPr="00072232">
              <w:rPr>
                <w:rStyle w:val="af1"/>
                <w:rFonts w:eastAsia="Calibri"/>
                <w:sz w:val="14"/>
                <w:szCs w:val="14"/>
              </w:rPr>
              <w:t>умения</w:t>
            </w:r>
            <w:r w:rsidRPr="00072232">
              <w:rPr>
                <w:rFonts w:cs="Times New Roman"/>
                <w:sz w:val="14"/>
                <w:szCs w:val="14"/>
              </w:rPr>
              <w:t xml:space="preserve"> </w:t>
            </w:r>
            <w:r w:rsidRPr="00072232">
              <w:rPr>
                <w:rFonts w:eastAsia="Times New Roman" w:cs="Times New Roman"/>
                <w:sz w:val="14"/>
                <w:szCs w:val="14"/>
              </w:rPr>
              <w:t>выбора и   применения строительных материалов</w:t>
            </w:r>
            <w:r w:rsidRPr="00072232">
              <w:rPr>
                <w:rFonts w:cs="Times New Roman"/>
                <w:sz w:val="14"/>
                <w:szCs w:val="14"/>
              </w:rPr>
              <w:t xml:space="preserve"> на основе понимания</w:t>
            </w:r>
            <w:r w:rsidRPr="00072232">
              <w:rPr>
                <w:rFonts w:eastAsia="Times New Roman" w:cs="Times New Roman"/>
                <w:sz w:val="14"/>
                <w:szCs w:val="14"/>
              </w:rPr>
              <w:t xml:space="preserve">  </w:t>
            </w:r>
            <w:r w:rsidRPr="00072232">
              <w:rPr>
                <w:rStyle w:val="af1"/>
                <w:rFonts w:eastAsia="Calibri"/>
                <w:sz w:val="14"/>
                <w:szCs w:val="14"/>
              </w:rPr>
              <w:t xml:space="preserve"> </w:t>
            </w:r>
            <w:r w:rsidRPr="00072232">
              <w:rPr>
                <w:rFonts w:eastAsia="Times New Roman" w:cs="Times New Roman"/>
                <w:sz w:val="14"/>
                <w:szCs w:val="14"/>
              </w:rPr>
              <w:t xml:space="preserve"> </w:t>
            </w:r>
            <w:r w:rsidRPr="00072232">
              <w:rPr>
                <w:rFonts w:cs="Times New Roman"/>
                <w:sz w:val="14"/>
                <w:szCs w:val="14"/>
              </w:rPr>
              <w:t xml:space="preserve">химической природы   процессов, происходящих при их производстве, структурообразовании и эксплуатации. </w:t>
            </w:r>
          </w:p>
          <w:p w:rsidR="00817F9D" w:rsidRPr="00072232" w:rsidRDefault="00817F9D" w:rsidP="009A6EAA">
            <w:pPr>
              <w:ind w:left="0" w:right="0"/>
              <w:rPr>
                <w:rFonts w:cs="Times New Roman"/>
                <w:sz w:val="14"/>
                <w:szCs w:val="14"/>
              </w:rPr>
            </w:pPr>
            <w:r w:rsidRPr="00072232">
              <w:rPr>
                <w:rFonts w:cs="Times New Roman"/>
                <w:b/>
                <w:sz w:val="14"/>
                <w:szCs w:val="14"/>
              </w:rPr>
              <w:t>Содержание:</w:t>
            </w:r>
            <w:r w:rsidRPr="00072232">
              <w:rPr>
                <w:rFonts w:cs="Times New Roman"/>
                <w:sz w:val="14"/>
                <w:szCs w:val="14"/>
              </w:rPr>
              <w:t xml:space="preserve"> Физико-химические основы материаловедения. Основы термодинамики и кинетики строительных материалов Свойства воды и ее роль в строительстве. Физико-химические основы твердения вяжущих веществ, бетонов и растворов. Коррозия естественного и искусственного камня, металлических   строительных материалов и конструкций. Химические добавки в бетоны и растворы. Физико-химические методы анализа строительных материалов. Химия органических строительных материалов. Полимеры в строительстве.</w:t>
            </w:r>
          </w:p>
        </w:tc>
        <w:tc>
          <w:tcPr>
            <w:tcW w:w="3135" w:type="dxa"/>
            <w:shd w:val="clear" w:color="000000" w:fill="FFFFFF"/>
          </w:tcPr>
          <w:p w:rsidR="00817F9D" w:rsidRPr="00072232" w:rsidRDefault="00817F9D" w:rsidP="00817F9D">
            <w:pPr>
              <w:pStyle w:val="HTML"/>
              <w:jc w:val="both"/>
              <w:rPr>
                <w:rFonts w:ascii="Times New Roman" w:hAnsi="Times New Roman" w:cs="Times New Roman"/>
                <w:sz w:val="14"/>
                <w:szCs w:val="14"/>
              </w:rPr>
            </w:pPr>
            <w:r w:rsidRPr="00072232">
              <w:rPr>
                <w:rFonts w:ascii="Times New Roman" w:hAnsi="Times New Roman" w:cs="Times New Roman"/>
                <w:b/>
                <w:bCs/>
                <w:sz w:val="14"/>
                <w:szCs w:val="14"/>
              </w:rPr>
              <w:t>Знания:</w:t>
            </w:r>
            <w:r w:rsidRPr="00072232">
              <w:rPr>
                <w:rFonts w:ascii="Times New Roman" w:hAnsi="Times New Roman" w:cs="Times New Roman"/>
                <w:sz w:val="14"/>
                <w:szCs w:val="14"/>
              </w:rPr>
              <w:t xml:space="preserve"> </w:t>
            </w:r>
            <w:r w:rsidRPr="00072232">
              <w:rPr>
                <w:rStyle w:val="y2iqfc"/>
                <w:rFonts w:ascii="Times New Roman" w:hAnsi="Times New Roman" w:cs="Times New Roman"/>
                <w:sz w:val="14"/>
                <w:szCs w:val="14"/>
              </w:rPr>
              <w:t>Основны</w:t>
            </w:r>
            <w:r w:rsidRPr="00072232">
              <w:rPr>
                <w:rStyle w:val="y2iqfc"/>
                <w:rFonts w:ascii="Times New Roman" w:hAnsi="Times New Roman" w:cs="Times New Roman"/>
                <w:sz w:val="14"/>
                <w:szCs w:val="14"/>
                <w:lang w:val="kk-KZ"/>
              </w:rPr>
              <w:t>х</w:t>
            </w:r>
            <w:r w:rsidRPr="00072232">
              <w:rPr>
                <w:rStyle w:val="y2iqfc"/>
                <w:rFonts w:ascii="Times New Roman" w:hAnsi="Times New Roman" w:cs="Times New Roman"/>
                <w:sz w:val="14"/>
                <w:szCs w:val="14"/>
              </w:rPr>
              <w:t xml:space="preserve"> общи</w:t>
            </w:r>
            <w:r w:rsidRPr="00072232">
              <w:rPr>
                <w:rStyle w:val="y2iqfc"/>
                <w:rFonts w:ascii="Times New Roman" w:hAnsi="Times New Roman" w:cs="Times New Roman"/>
                <w:sz w:val="14"/>
                <w:szCs w:val="14"/>
                <w:lang w:val="kk-KZ"/>
              </w:rPr>
              <w:t>х</w:t>
            </w:r>
            <w:r w:rsidRPr="00072232">
              <w:rPr>
                <w:rStyle w:val="y2iqfc"/>
                <w:rFonts w:ascii="Times New Roman" w:hAnsi="Times New Roman" w:cs="Times New Roman"/>
                <w:sz w:val="14"/>
                <w:szCs w:val="14"/>
              </w:rPr>
              <w:t xml:space="preserve"> правил и теоретически</w:t>
            </w:r>
            <w:r w:rsidRPr="00072232">
              <w:rPr>
                <w:rStyle w:val="y2iqfc"/>
                <w:rFonts w:ascii="Times New Roman" w:hAnsi="Times New Roman" w:cs="Times New Roman"/>
                <w:sz w:val="14"/>
                <w:szCs w:val="14"/>
                <w:lang w:val="kk-KZ"/>
              </w:rPr>
              <w:t>х</w:t>
            </w:r>
            <w:r w:rsidRPr="00072232">
              <w:rPr>
                <w:rStyle w:val="y2iqfc"/>
                <w:rFonts w:ascii="Times New Roman" w:hAnsi="Times New Roman" w:cs="Times New Roman"/>
                <w:sz w:val="14"/>
                <w:szCs w:val="14"/>
              </w:rPr>
              <w:t xml:space="preserve"> основ современной химии, основ и закон</w:t>
            </w:r>
            <w:r w:rsidRPr="00072232">
              <w:rPr>
                <w:rStyle w:val="y2iqfc"/>
                <w:rFonts w:ascii="Times New Roman" w:hAnsi="Times New Roman" w:cs="Times New Roman"/>
                <w:sz w:val="14"/>
                <w:szCs w:val="14"/>
                <w:lang w:val="kk-KZ"/>
              </w:rPr>
              <w:t>ов</w:t>
            </w:r>
            <w:r w:rsidRPr="00072232">
              <w:rPr>
                <w:rStyle w:val="y2iqfc"/>
                <w:rFonts w:ascii="Times New Roman" w:hAnsi="Times New Roman" w:cs="Times New Roman"/>
                <w:sz w:val="14"/>
                <w:szCs w:val="14"/>
              </w:rPr>
              <w:t xml:space="preserve"> химии; атомно-молекулярн</w:t>
            </w:r>
            <w:r w:rsidRPr="00072232">
              <w:rPr>
                <w:rStyle w:val="y2iqfc"/>
                <w:rFonts w:ascii="Times New Roman" w:hAnsi="Times New Roman" w:cs="Times New Roman"/>
                <w:sz w:val="14"/>
                <w:szCs w:val="14"/>
                <w:lang w:val="kk-KZ"/>
              </w:rPr>
              <w:t>ых</w:t>
            </w:r>
            <w:r w:rsidRPr="00072232">
              <w:rPr>
                <w:rStyle w:val="y2iqfc"/>
                <w:rFonts w:ascii="Times New Roman" w:hAnsi="Times New Roman" w:cs="Times New Roman"/>
                <w:sz w:val="14"/>
                <w:szCs w:val="14"/>
              </w:rPr>
              <w:t xml:space="preserve"> строени</w:t>
            </w:r>
            <w:r w:rsidRPr="00072232">
              <w:rPr>
                <w:rStyle w:val="y2iqfc"/>
                <w:rFonts w:ascii="Times New Roman" w:hAnsi="Times New Roman" w:cs="Times New Roman"/>
                <w:sz w:val="14"/>
                <w:szCs w:val="14"/>
                <w:lang w:val="kk-KZ"/>
              </w:rPr>
              <w:t>и</w:t>
            </w:r>
            <w:r w:rsidRPr="00072232">
              <w:rPr>
                <w:rStyle w:val="y2iqfc"/>
                <w:rFonts w:ascii="Times New Roman" w:hAnsi="Times New Roman" w:cs="Times New Roman"/>
                <w:sz w:val="14"/>
                <w:szCs w:val="14"/>
              </w:rPr>
              <w:t xml:space="preserve"> веществ, общи</w:t>
            </w:r>
            <w:r w:rsidRPr="00072232">
              <w:rPr>
                <w:rStyle w:val="y2iqfc"/>
                <w:rFonts w:ascii="Times New Roman" w:hAnsi="Times New Roman" w:cs="Times New Roman"/>
                <w:sz w:val="14"/>
                <w:szCs w:val="14"/>
                <w:lang w:val="kk-KZ"/>
              </w:rPr>
              <w:t>х</w:t>
            </w:r>
            <w:r w:rsidRPr="00072232">
              <w:rPr>
                <w:rStyle w:val="y2iqfc"/>
                <w:rFonts w:ascii="Times New Roman" w:hAnsi="Times New Roman" w:cs="Times New Roman"/>
                <w:sz w:val="14"/>
                <w:szCs w:val="14"/>
              </w:rPr>
              <w:t xml:space="preserve"> закономерности химических реакций.</w:t>
            </w:r>
          </w:p>
          <w:p w:rsidR="00817F9D" w:rsidRPr="00072232" w:rsidRDefault="00817F9D" w:rsidP="00817F9D">
            <w:pPr>
              <w:pStyle w:val="HTML"/>
              <w:jc w:val="both"/>
              <w:rPr>
                <w:rFonts w:ascii="Times New Roman" w:hAnsi="Times New Roman" w:cs="Times New Roman"/>
                <w:sz w:val="14"/>
                <w:szCs w:val="14"/>
              </w:rPr>
            </w:pPr>
            <w:r w:rsidRPr="00072232">
              <w:rPr>
                <w:rFonts w:ascii="Times New Roman" w:hAnsi="Times New Roman" w:cs="Times New Roman"/>
                <w:b/>
                <w:bCs/>
                <w:sz w:val="14"/>
                <w:szCs w:val="14"/>
              </w:rPr>
              <w:t xml:space="preserve">Умения: </w:t>
            </w:r>
            <w:r w:rsidRPr="00072232">
              <w:rPr>
                <w:rFonts w:ascii="Times New Roman" w:hAnsi="Times New Roman" w:cs="Times New Roman"/>
                <w:bCs/>
                <w:sz w:val="14"/>
                <w:szCs w:val="14"/>
                <w:lang w:val="kk-KZ"/>
              </w:rPr>
              <w:t>П</w:t>
            </w:r>
            <w:r w:rsidRPr="00072232">
              <w:rPr>
                <w:rStyle w:val="y2iqfc"/>
                <w:rFonts w:ascii="Times New Roman" w:hAnsi="Times New Roman" w:cs="Times New Roman"/>
                <w:sz w:val="14"/>
                <w:szCs w:val="14"/>
              </w:rPr>
              <w:t>ланировать организацию лабораторных анализов при изучении физико-химического состава и процесса превращения одного вещества в другое.</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bCs/>
                <w:sz w:val="14"/>
                <w:szCs w:val="14"/>
              </w:rPr>
              <w:t>Навыки:</w:t>
            </w:r>
            <w:r w:rsidRPr="00072232">
              <w:rPr>
                <w:rFonts w:ascii="Times New Roman" w:hAnsi="Times New Roman" w:cs="Times New Roman"/>
                <w:sz w:val="14"/>
                <w:szCs w:val="14"/>
              </w:rPr>
              <w:t xml:space="preserve"> </w:t>
            </w:r>
            <w:r w:rsidRPr="00072232">
              <w:rPr>
                <w:rStyle w:val="y2iqfc"/>
                <w:rFonts w:ascii="Times New Roman" w:hAnsi="Times New Roman" w:cs="Times New Roman"/>
                <w:sz w:val="14"/>
                <w:szCs w:val="14"/>
              </w:rPr>
              <w:t>Способность использовать полученные знания на профессиональном уровне для грамотного использования современных строительных материалов и изделий в строительстве</w:t>
            </w:r>
            <w:r w:rsidRPr="00072232">
              <w:rPr>
                <w:rStyle w:val="y2iqfc"/>
                <w:rFonts w:ascii="Times New Roman" w:hAnsi="Times New Roman" w:cs="Times New Roman"/>
                <w:sz w:val="14"/>
                <w:szCs w:val="14"/>
                <w:lang w:val="kk-KZ"/>
              </w:rPr>
              <w:t>.</w:t>
            </w:r>
          </w:p>
          <w:p w:rsidR="00817F9D" w:rsidRPr="00072232" w:rsidRDefault="00817F9D" w:rsidP="00817F9D">
            <w:pPr>
              <w:pStyle w:val="HTML"/>
              <w:jc w:val="both"/>
              <w:rPr>
                <w:rFonts w:ascii="Times New Roman" w:hAnsi="Times New Roman" w:cs="Times New Roman"/>
                <w:sz w:val="14"/>
                <w:szCs w:val="14"/>
              </w:rPr>
            </w:pPr>
            <w:r w:rsidRPr="00072232">
              <w:rPr>
                <w:rFonts w:ascii="Times New Roman" w:hAnsi="Times New Roman" w:cs="Times New Roman"/>
                <w:b/>
                <w:sz w:val="14"/>
                <w:szCs w:val="14"/>
              </w:rPr>
              <w:t xml:space="preserve">Компетенции: </w:t>
            </w:r>
            <w:r w:rsidRPr="00072232">
              <w:rPr>
                <w:rStyle w:val="y2iqfc"/>
                <w:rFonts w:ascii="Times New Roman" w:hAnsi="Times New Roman" w:cs="Times New Roman"/>
                <w:sz w:val="14"/>
                <w:szCs w:val="14"/>
              </w:rPr>
              <w:t>Формирование глубокого представления о процессах формирования структуры строительных материалов различного химического и минералогического состава.</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58,59,62</w:t>
            </w:r>
          </w:p>
        </w:tc>
      </w:tr>
      <w:tr w:rsidR="00817F9D" w:rsidRPr="00072232" w:rsidTr="009A6EAA">
        <w:trPr>
          <w:trHeight w:val="2915"/>
        </w:trPr>
        <w:tc>
          <w:tcPr>
            <w:tcW w:w="1242" w:type="dxa"/>
            <w:vMerge/>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Chemistry of Building Materials</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817F9D" w:rsidRPr="00072232" w:rsidRDefault="00817F9D" w:rsidP="00817F9D">
            <w:pPr>
              <w:ind w:left="-42" w:right="-68"/>
              <w:jc w:val="center"/>
              <w:rPr>
                <w:rFonts w:cs="Times New Roman"/>
                <w:sz w:val="14"/>
                <w:szCs w:val="14"/>
                <w:lang w:val="en-US"/>
              </w:rPr>
            </w:pPr>
            <w:r w:rsidRPr="00072232">
              <w:rPr>
                <w:rFonts w:cs="Times New Roman"/>
                <w:sz w:val="14"/>
                <w:szCs w:val="14"/>
              </w:rPr>
              <w:t>CBM           221</w:t>
            </w:r>
            <w:r w:rsidRPr="00072232">
              <w:rPr>
                <w:rFonts w:cs="Times New Roman"/>
                <w:sz w:val="14"/>
                <w:szCs w:val="14"/>
                <w:lang w:val="en-US"/>
              </w:rPr>
              <w:t>3</w:t>
            </w:r>
          </w:p>
        </w:tc>
        <w:tc>
          <w:tcPr>
            <w:tcW w:w="642" w:type="dxa"/>
            <w:shd w:val="clear" w:color="000000" w:fill="FFFFFF"/>
          </w:tcPr>
          <w:p w:rsidR="00817F9D" w:rsidRPr="00072232" w:rsidRDefault="00817F9D"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817F9D" w:rsidRPr="00072232" w:rsidRDefault="00817F9D" w:rsidP="00817F9D">
            <w:pPr>
              <w:ind w:left="30" w:right="-92"/>
              <w:jc w:val="center"/>
              <w:rPr>
                <w:rFonts w:cs="Times New Roman"/>
                <w:sz w:val="14"/>
                <w:szCs w:val="14"/>
              </w:rPr>
            </w:pPr>
          </w:p>
        </w:tc>
        <w:tc>
          <w:tcPr>
            <w:tcW w:w="361" w:type="dxa"/>
            <w:shd w:val="clear" w:color="000000" w:fill="FFFFFF"/>
          </w:tcPr>
          <w:p w:rsidR="00817F9D" w:rsidRPr="00072232" w:rsidRDefault="00817F9D" w:rsidP="00817F9D">
            <w:pPr>
              <w:ind w:left="30" w:right="-92"/>
              <w:rPr>
                <w:rFonts w:cs="Times New Roman"/>
                <w:sz w:val="14"/>
                <w:szCs w:val="14"/>
              </w:rPr>
            </w:pPr>
            <w:r w:rsidRPr="00072232">
              <w:rPr>
                <w:rFonts w:cs="Times New Roman"/>
                <w:sz w:val="14"/>
                <w:szCs w:val="14"/>
              </w:rPr>
              <w:t>3</w:t>
            </w:r>
          </w:p>
        </w:tc>
        <w:tc>
          <w:tcPr>
            <w:tcW w:w="421" w:type="dxa"/>
            <w:shd w:val="clear" w:color="000000" w:fill="FFFFFF"/>
            <w:noWrap/>
          </w:tcPr>
          <w:p w:rsidR="00817F9D" w:rsidRPr="00072232" w:rsidRDefault="00817F9D" w:rsidP="00817F9D">
            <w:pPr>
              <w:ind w:left="30" w:right="-92"/>
              <w:rPr>
                <w:rFonts w:cs="Times New Roman"/>
                <w:b/>
                <w:bCs/>
                <w:sz w:val="14"/>
                <w:szCs w:val="14"/>
              </w:rPr>
            </w:pPr>
            <w:r w:rsidRPr="00072232">
              <w:rPr>
                <w:rFonts w:cs="Times New Roman"/>
                <w:b/>
                <w:bCs/>
                <w:sz w:val="14"/>
                <w:szCs w:val="14"/>
              </w:rPr>
              <w:t>-</w:t>
            </w:r>
          </w:p>
        </w:tc>
        <w:tc>
          <w:tcPr>
            <w:tcW w:w="1782" w:type="dxa"/>
            <w:shd w:val="clear" w:color="000000" w:fill="FFFFFF"/>
          </w:tcPr>
          <w:p w:rsidR="00817F9D" w:rsidRPr="00072232" w:rsidRDefault="00817F9D" w:rsidP="009A6EAA">
            <w:pPr>
              <w:ind w:left="0" w:right="-110"/>
              <w:jc w:val="left"/>
              <w:rPr>
                <w:rFonts w:cs="Times New Roman"/>
                <w:sz w:val="14"/>
                <w:szCs w:val="14"/>
                <w:lang w:val="en-US"/>
              </w:rPr>
            </w:pPr>
            <w:r w:rsidRPr="00072232">
              <w:rPr>
                <w:rFonts w:cs="Times New Roman"/>
                <w:b/>
                <w:bCs/>
                <w:sz w:val="14"/>
                <w:szCs w:val="14"/>
                <w:lang w:val="en-US"/>
              </w:rPr>
              <w:t>Prerequisites:</w:t>
            </w:r>
            <w:r w:rsidRPr="00072232">
              <w:rPr>
                <w:lang w:val="en-US"/>
              </w:rPr>
              <w:t xml:space="preserve"> </w:t>
            </w:r>
            <w:r w:rsidRPr="00072232">
              <w:rPr>
                <w:rFonts w:cs="Times New Roman"/>
                <w:bCs/>
                <w:sz w:val="14"/>
                <w:szCs w:val="14"/>
                <w:lang w:val="en-US"/>
              </w:rPr>
              <w:t>Mathematics, Physics</w:t>
            </w:r>
          </w:p>
          <w:p w:rsidR="00817F9D" w:rsidRPr="00072232" w:rsidRDefault="00817F9D" w:rsidP="009A6EAA">
            <w:pPr>
              <w:ind w:left="0" w:right="-110"/>
              <w:jc w:val="left"/>
              <w:rPr>
                <w:rFonts w:cs="Times New Roman"/>
                <w:sz w:val="14"/>
                <w:szCs w:val="14"/>
                <w:lang w:val="kk-KZ"/>
              </w:rPr>
            </w:pPr>
            <w:r w:rsidRPr="00072232">
              <w:rPr>
                <w:rFonts w:cs="Times New Roman"/>
                <w:b/>
                <w:bCs/>
                <w:sz w:val="14"/>
                <w:szCs w:val="14"/>
                <w:lang w:val="en-US"/>
              </w:rPr>
              <w:t xml:space="preserve">Post-requisites: </w:t>
            </w:r>
            <w:r w:rsidRPr="00072232">
              <w:rPr>
                <w:rFonts w:cs="Times New Roman"/>
                <w:bCs/>
                <w:sz w:val="14"/>
                <w:szCs w:val="14"/>
                <w:lang w:val="en-US"/>
              </w:rPr>
              <w:t>Engineering Geology and Soil Mechanics</w:t>
            </w:r>
            <w:r w:rsidRPr="00072232">
              <w:rPr>
                <w:rFonts w:cs="Times New Roman"/>
                <w:bCs/>
                <w:sz w:val="14"/>
                <w:szCs w:val="14"/>
                <w:lang w:val="kk-KZ"/>
              </w:rPr>
              <w:t>,</w:t>
            </w:r>
            <w:r w:rsidRPr="00072232">
              <w:rPr>
                <w:rFonts w:cs="Times New Roman"/>
                <w:b/>
                <w:bCs/>
                <w:sz w:val="14"/>
                <w:szCs w:val="14"/>
                <w:lang w:val="en-US"/>
              </w:rPr>
              <w:t xml:space="preserve"> </w:t>
            </w:r>
            <w:r w:rsidRPr="00072232">
              <w:rPr>
                <w:rFonts w:cs="Times New Roman"/>
                <w:sz w:val="14"/>
                <w:szCs w:val="14"/>
                <w:lang w:val="en-US"/>
              </w:rPr>
              <w:t>Welding Works and  Manufacturing Technology of Building Constructions</w:t>
            </w:r>
          </w:p>
          <w:p w:rsidR="00817F9D" w:rsidRPr="00072232" w:rsidRDefault="00817F9D" w:rsidP="009A6EAA">
            <w:pPr>
              <w:ind w:left="0" w:right="-110"/>
              <w:jc w:val="left"/>
              <w:rPr>
                <w:rFonts w:cs="Times New Roman"/>
                <w:sz w:val="14"/>
                <w:szCs w:val="14"/>
                <w:lang w:val="en-US"/>
              </w:rPr>
            </w:pPr>
          </w:p>
          <w:p w:rsidR="00817F9D" w:rsidRPr="00072232" w:rsidRDefault="00817F9D" w:rsidP="009A6EAA">
            <w:pPr>
              <w:ind w:left="0" w:right="-110"/>
              <w:jc w:val="left"/>
              <w:rPr>
                <w:rFonts w:cs="Times New Roman"/>
                <w:sz w:val="14"/>
                <w:szCs w:val="14"/>
                <w:lang w:val="en-US"/>
              </w:rPr>
            </w:pPr>
          </w:p>
          <w:p w:rsidR="00817F9D" w:rsidRPr="00072232" w:rsidRDefault="00817F9D" w:rsidP="009A6EAA">
            <w:pPr>
              <w:ind w:left="0" w:right="-110"/>
              <w:jc w:val="left"/>
              <w:rPr>
                <w:rFonts w:cs="Times New Roman"/>
                <w:sz w:val="14"/>
                <w:szCs w:val="14"/>
                <w:lang w:val="en-US"/>
              </w:rPr>
            </w:pPr>
          </w:p>
          <w:p w:rsidR="00817F9D" w:rsidRPr="00072232" w:rsidRDefault="00817F9D" w:rsidP="009A6EAA">
            <w:pPr>
              <w:ind w:left="0" w:right="-110"/>
              <w:jc w:val="left"/>
              <w:rPr>
                <w:rFonts w:cs="Times New Roman"/>
                <w:sz w:val="14"/>
                <w:szCs w:val="14"/>
                <w:lang w:val="en-US"/>
              </w:rPr>
            </w:pPr>
          </w:p>
          <w:p w:rsidR="00817F9D" w:rsidRPr="00072232" w:rsidRDefault="00817F9D" w:rsidP="009A6EAA">
            <w:pPr>
              <w:ind w:left="0" w:right="-110"/>
              <w:jc w:val="left"/>
              <w:rPr>
                <w:rFonts w:cs="Times New Roman"/>
                <w:sz w:val="14"/>
                <w:szCs w:val="14"/>
                <w:lang w:val="en-US"/>
              </w:rPr>
            </w:pPr>
          </w:p>
          <w:p w:rsidR="00817F9D" w:rsidRPr="00072232" w:rsidRDefault="00817F9D" w:rsidP="009A6EAA">
            <w:pPr>
              <w:ind w:left="0" w:right="-110"/>
              <w:jc w:val="left"/>
              <w:rPr>
                <w:rFonts w:cs="Times New Roman"/>
                <w:sz w:val="14"/>
                <w:szCs w:val="14"/>
                <w:lang w:val="en-US"/>
              </w:rPr>
            </w:pPr>
          </w:p>
          <w:p w:rsidR="00817F9D" w:rsidRPr="00072232" w:rsidRDefault="00817F9D" w:rsidP="009A6EAA">
            <w:pPr>
              <w:ind w:left="0" w:right="-110"/>
              <w:jc w:val="left"/>
              <w:rPr>
                <w:rFonts w:cs="Times New Roman"/>
                <w:sz w:val="14"/>
                <w:szCs w:val="14"/>
                <w:lang w:val="en-US"/>
              </w:rPr>
            </w:pPr>
          </w:p>
          <w:p w:rsidR="00817F9D" w:rsidRPr="00072232" w:rsidRDefault="00817F9D" w:rsidP="009A6EAA">
            <w:pPr>
              <w:ind w:left="0" w:right="-110"/>
              <w:jc w:val="left"/>
              <w:rPr>
                <w:rFonts w:cs="Times New Roman"/>
                <w:b/>
                <w:bCs/>
                <w:sz w:val="14"/>
                <w:szCs w:val="14"/>
                <w:lang w:val="en-US"/>
              </w:rPr>
            </w:pPr>
            <w:r w:rsidRPr="00072232">
              <w:rPr>
                <w:rFonts w:cs="Times New Roman"/>
                <w:sz w:val="14"/>
                <w:szCs w:val="14"/>
                <w:lang w:val="en-US"/>
              </w:rPr>
              <w:t xml:space="preserve">                </w:t>
            </w:r>
          </w:p>
        </w:tc>
        <w:tc>
          <w:tcPr>
            <w:tcW w:w="3053" w:type="dxa"/>
            <w:shd w:val="clear" w:color="000000" w:fill="FFFFFF"/>
          </w:tcPr>
          <w:p w:rsidR="00817F9D" w:rsidRPr="00072232" w:rsidRDefault="00817F9D" w:rsidP="009A6EAA">
            <w:pPr>
              <w:ind w:left="0" w:right="0"/>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Formation of a competent and conscious ability to select and use building materials based on an understanding of the chemical nature of the processes occurring during their production, structure formation and operation.</w:t>
            </w:r>
          </w:p>
          <w:p w:rsidR="00817F9D" w:rsidRPr="00072232" w:rsidRDefault="00817F9D" w:rsidP="009A6EAA">
            <w:pPr>
              <w:ind w:left="0" w:right="0"/>
              <w:rPr>
                <w:rFonts w:cs="Times New Roman"/>
                <w:sz w:val="14"/>
                <w:szCs w:val="14"/>
                <w:lang w:val="en-US"/>
              </w:rPr>
            </w:pPr>
            <w:r w:rsidRPr="00072232">
              <w:rPr>
                <w:rFonts w:cs="Times New Roman"/>
                <w:b/>
                <w:sz w:val="14"/>
                <w:szCs w:val="14"/>
                <w:lang w:val="en-US"/>
              </w:rPr>
              <w:t xml:space="preserve">Content: </w:t>
            </w:r>
            <w:r w:rsidRPr="00072232">
              <w:rPr>
                <w:rFonts w:cs="Times New Roman"/>
                <w:sz w:val="14"/>
                <w:szCs w:val="14"/>
                <w:lang w:val="en-US"/>
              </w:rPr>
              <w:t>Physico-chemical foundations of materials science. Fundamentals of thermodynamics and kinetics of building materials Properties of water and its role in construction. Physical and chemical bases of hardening of binders, concretes and mortars. Corrosion of natural and artificial stone, metal building materials and structures. Chemical additives in concretes and mortars. Physical and chemical methods of analysis of building materials. Chemistry of organic building materials. Polymers in construction</w:t>
            </w:r>
          </w:p>
        </w:tc>
        <w:tc>
          <w:tcPr>
            <w:tcW w:w="3135" w:type="dxa"/>
            <w:shd w:val="clear" w:color="000000" w:fill="FFFFFF"/>
          </w:tcPr>
          <w:p w:rsidR="00817F9D" w:rsidRPr="00072232" w:rsidRDefault="00817F9D" w:rsidP="00817F9D">
            <w:pPr>
              <w:ind w:left="0" w:right="0"/>
              <w:rPr>
                <w:rFonts w:cs="Times New Roman"/>
                <w:sz w:val="14"/>
                <w:szCs w:val="14"/>
                <w:lang w:val="kk-KZ"/>
              </w:rPr>
            </w:pPr>
            <w:r w:rsidRPr="00072232">
              <w:rPr>
                <w:rFonts w:cs="Times New Roman"/>
                <w:b/>
                <w:bCs/>
                <w:sz w:val="14"/>
                <w:szCs w:val="14"/>
                <w:lang w:val="en-US"/>
              </w:rPr>
              <w:t xml:space="preserve">Knowledge: </w:t>
            </w:r>
            <w:r w:rsidRPr="00072232">
              <w:rPr>
                <w:rFonts w:cs="Times New Roman"/>
                <w:sz w:val="14"/>
                <w:szCs w:val="14"/>
                <w:lang w:val="en-US"/>
              </w:rPr>
              <w:t>Basic general rules and theoretical foundations of modern chemistry, fundamentals and laws of chemistry; atomic and molecular structure of substances, general laws of chemical reactions.</w:t>
            </w:r>
          </w:p>
          <w:p w:rsidR="00817F9D" w:rsidRPr="00072232" w:rsidRDefault="00817F9D" w:rsidP="00817F9D">
            <w:pPr>
              <w:ind w:left="0" w:right="0"/>
              <w:rPr>
                <w:rFonts w:cs="Times New Roman"/>
                <w:sz w:val="14"/>
                <w:szCs w:val="14"/>
                <w:lang w:val="kk-KZ"/>
              </w:rPr>
            </w:pPr>
            <w:r w:rsidRPr="00072232">
              <w:rPr>
                <w:rFonts w:cs="Times New Roman"/>
                <w:b/>
                <w:bCs/>
                <w:sz w:val="14"/>
                <w:szCs w:val="14"/>
                <w:lang w:val="en-US"/>
              </w:rPr>
              <w:t>Abilities:</w:t>
            </w:r>
            <w:r w:rsidRPr="00072232">
              <w:rPr>
                <w:rFonts w:cs="Times New Roman"/>
                <w:sz w:val="14"/>
                <w:szCs w:val="14"/>
                <w:lang w:val="en-US"/>
              </w:rPr>
              <w:t xml:space="preserve"> Plan the organization of laboratory tests in the study of the physico-chemical composition and the process of transformation of one substance into another.</w:t>
            </w:r>
          </w:p>
          <w:p w:rsidR="00817F9D" w:rsidRPr="00072232" w:rsidRDefault="00817F9D" w:rsidP="00817F9D">
            <w:pPr>
              <w:ind w:left="0" w:right="0"/>
              <w:rPr>
                <w:rFonts w:cs="Times New Roman"/>
                <w:b/>
                <w:sz w:val="14"/>
                <w:szCs w:val="14"/>
                <w:lang w:val="kk-KZ"/>
              </w:rPr>
            </w:pPr>
            <w:r w:rsidRPr="00072232">
              <w:rPr>
                <w:rFonts w:cs="Times New Roman"/>
                <w:b/>
                <w:bCs/>
                <w:sz w:val="14"/>
                <w:szCs w:val="14"/>
                <w:lang w:val="en-US"/>
              </w:rPr>
              <w:t xml:space="preserve">Skills: </w:t>
            </w:r>
            <w:r w:rsidRPr="00072232">
              <w:rPr>
                <w:rFonts w:cs="Times New Roman"/>
                <w:sz w:val="14"/>
                <w:szCs w:val="14"/>
                <w:lang w:val="en-US"/>
              </w:rPr>
              <w:t>The ability to use the acquired knowledge at a professional level for the competent use of modern building materials and products in construction.</w:t>
            </w:r>
            <w:r w:rsidRPr="00072232">
              <w:rPr>
                <w:rFonts w:cs="Times New Roman"/>
                <w:b/>
                <w:sz w:val="14"/>
                <w:szCs w:val="14"/>
                <w:lang w:val="en-US"/>
              </w:rPr>
              <w:t xml:space="preserve"> </w:t>
            </w:r>
          </w:p>
          <w:p w:rsidR="00817F9D" w:rsidRPr="00072232" w:rsidRDefault="00817F9D" w:rsidP="00817F9D">
            <w:pPr>
              <w:ind w:left="0" w:right="0"/>
              <w:rPr>
                <w:rFonts w:cs="Times New Roman"/>
                <w:sz w:val="14"/>
                <w:szCs w:val="14"/>
                <w:lang w:val="en-US"/>
              </w:rPr>
            </w:pPr>
            <w:r w:rsidRPr="00072232">
              <w:rPr>
                <w:rFonts w:cs="Times New Roman"/>
                <w:b/>
                <w:sz w:val="14"/>
                <w:szCs w:val="14"/>
                <w:lang w:val="en-US"/>
              </w:rPr>
              <w:t xml:space="preserve">Competencies: </w:t>
            </w:r>
            <w:r w:rsidRPr="00072232">
              <w:rPr>
                <w:rFonts w:cs="Times New Roman"/>
                <w:sz w:val="14"/>
                <w:szCs w:val="14"/>
                <w:lang w:val="en-US"/>
              </w:rPr>
              <w:t>Formation of a deep understanding of the processes of formation of the structure of building materials of various chemical and mineralogical composition.</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58,59,62</w:t>
            </w:r>
          </w:p>
        </w:tc>
      </w:tr>
      <w:tr w:rsidR="00817F9D" w:rsidRPr="00072232" w:rsidTr="009A6EAA">
        <w:trPr>
          <w:trHeight w:val="65"/>
        </w:trPr>
        <w:tc>
          <w:tcPr>
            <w:tcW w:w="15236" w:type="dxa"/>
            <w:gridSpan w:val="12"/>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cs="Times New Roman"/>
                <w:b/>
                <w:sz w:val="14"/>
                <w:szCs w:val="14"/>
              </w:rPr>
              <w:t>Мамандық модульдері/ Модули специальности/Specialty modules</w:t>
            </w:r>
          </w:p>
        </w:tc>
      </w:tr>
      <w:tr w:rsidR="009B7BEF" w:rsidRPr="00072232" w:rsidTr="009A6EAA">
        <w:trPr>
          <w:trHeight w:val="65"/>
        </w:trPr>
        <w:tc>
          <w:tcPr>
            <w:tcW w:w="1242" w:type="dxa"/>
            <w:vMerge w:val="restart"/>
            <w:shd w:val="clear" w:color="000000" w:fill="FFFFFF"/>
          </w:tcPr>
          <w:p w:rsidR="009B7BEF" w:rsidRPr="00072232" w:rsidRDefault="009B7BEF" w:rsidP="00817F9D">
            <w:pPr>
              <w:ind w:left="0" w:right="0"/>
              <w:contextualSpacing/>
              <w:jc w:val="left"/>
              <w:rPr>
                <w:rFonts w:eastAsia="Times New Roman" w:cs="Times New Roman"/>
                <w:sz w:val="14"/>
                <w:szCs w:val="14"/>
                <w:lang w:eastAsia="ru-RU"/>
              </w:rPr>
            </w:pPr>
            <w:r w:rsidRPr="00072232">
              <w:rPr>
                <w:rFonts w:eastAsia="Times New Roman" w:cs="Times New Roman"/>
                <w:sz w:val="14"/>
                <w:szCs w:val="14"/>
                <w:lang w:eastAsia="ru-RU"/>
              </w:rPr>
              <w:t>Инженерлік және құрылыстық жобалау /                               Инженерное и строительное проектирование /                                 Engineering and Сonstruction  Design</w:t>
            </w:r>
          </w:p>
        </w:tc>
        <w:tc>
          <w:tcPr>
            <w:tcW w:w="1418" w:type="dxa"/>
            <w:shd w:val="clear" w:color="000000" w:fill="FFFFFF"/>
          </w:tcPr>
          <w:p w:rsidR="009B7BEF" w:rsidRPr="00072232" w:rsidRDefault="009B7BEF" w:rsidP="00817F9D">
            <w:pPr>
              <w:ind w:left="0" w:right="0"/>
              <w:rPr>
                <w:rFonts w:cs="Times New Roman"/>
                <w:sz w:val="14"/>
                <w:szCs w:val="14"/>
              </w:rPr>
            </w:pPr>
            <w:r w:rsidRPr="00072232">
              <w:rPr>
                <w:rFonts w:cs="Times New Roman"/>
                <w:sz w:val="14"/>
                <w:szCs w:val="14"/>
              </w:rPr>
              <w:t xml:space="preserve">Құрылыс материалдары                                                               </w:t>
            </w:r>
          </w:p>
        </w:tc>
        <w:tc>
          <w:tcPr>
            <w:tcW w:w="585" w:type="dxa"/>
            <w:shd w:val="clear" w:color="000000" w:fill="FFFFFF"/>
          </w:tcPr>
          <w:p w:rsidR="009B7BEF" w:rsidRPr="00072232" w:rsidRDefault="009B7BEF"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9B7BEF" w:rsidRPr="00072232" w:rsidRDefault="009B7BEF"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9B7BEF" w:rsidRPr="00072232" w:rsidRDefault="009B7BEF" w:rsidP="00817F9D">
            <w:pPr>
              <w:ind w:left="0" w:right="0"/>
              <w:jc w:val="center"/>
              <w:rPr>
                <w:rFonts w:cs="Times New Roman"/>
                <w:sz w:val="14"/>
                <w:szCs w:val="14"/>
                <w:lang w:val="en-US"/>
              </w:rPr>
            </w:pPr>
            <w:r w:rsidRPr="00072232">
              <w:rPr>
                <w:rFonts w:cs="Times New Roman"/>
                <w:sz w:val="14"/>
                <w:szCs w:val="14"/>
              </w:rPr>
              <w:t>KM 221</w:t>
            </w:r>
            <w:r w:rsidRPr="00072232">
              <w:rPr>
                <w:rFonts w:cs="Times New Roman"/>
                <w:sz w:val="14"/>
                <w:szCs w:val="14"/>
                <w:lang w:val="en-US"/>
              </w:rPr>
              <w:t>4</w:t>
            </w:r>
          </w:p>
        </w:tc>
        <w:tc>
          <w:tcPr>
            <w:tcW w:w="642" w:type="dxa"/>
            <w:shd w:val="clear" w:color="000000" w:fill="FFFFFF"/>
          </w:tcPr>
          <w:p w:rsidR="009B7BEF" w:rsidRPr="00072232" w:rsidRDefault="009B7BEF"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9B7BEF" w:rsidRPr="00072232" w:rsidRDefault="009B7BEF"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15/0/30/</w:t>
            </w:r>
          </w:p>
          <w:p w:rsidR="009B7BEF" w:rsidRPr="00072232" w:rsidRDefault="009B7BEF"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50/10/15</w:t>
            </w:r>
          </w:p>
        </w:tc>
        <w:tc>
          <w:tcPr>
            <w:tcW w:w="361" w:type="dxa"/>
            <w:shd w:val="clear" w:color="000000" w:fill="FFFFFF"/>
          </w:tcPr>
          <w:p w:rsidR="009B7BEF" w:rsidRPr="00072232" w:rsidRDefault="009B7BEF"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3</w:t>
            </w:r>
          </w:p>
        </w:tc>
        <w:tc>
          <w:tcPr>
            <w:tcW w:w="421" w:type="dxa"/>
            <w:shd w:val="clear" w:color="000000" w:fill="FFFFFF"/>
            <w:noWrap/>
          </w:tcPr>
          <w:p w:rsidR="009B7BEF" w:rsidRPr="00072232" w:rsidRDefault="009B7BEF"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9B7BEF" w:rsidRPr="00072232" w:rsidRDefault="009B7BEF" w:rsidP="00C44CF0">
            <w:pPr>
              <w:ind w:left="0" w:right="-110"/>
              <w:jc w:val="left"/>
              <w:rPr>
                <w:rFonts w:cs="Times New Roman"/>
                <w:sz w:val="14"/>
                <w:szCs w:val="14"/>
              </w:rPr>
            </w:pPr>
            <w:r w:rsidRPr="00072232">
              <w:rPr>
                <w:rFonts w:cs="Times New Roman"/>
                <w:b/>
                <w:bCs/>
                <w:sz w:val="14"/>
                <w:szCs w:val="14"/>
              </w:rPr>
              <w:t xml:space="preserve">Пререквизиттер: </w:t>
            </w:r>
            <w:r w:rsidRPr="00072232">
              <w:rPr>
                <w:rFonts w:cs="Times New Roman"/>
                <w:bCs/>
                <w:sz w:val="14"/>
                <w:szCs w:val="14"/>
              </w:rPr>
              <w:t>Физика, Мамандыққа кіріспе</w:t>
            </w:r>
          </w:p>
          <w:p w:rsidR="009B7BEF" w:rsidRPr="00072232" w:rsidRDefault="009B7BEF" w:rsidP="00C44CF0">
            <w:pPr>
              <w:ind w:left="0" w:right="-110"/>
              <w:jc w:val="left"/>
              <w:rPr>
                <w:rFonts w:cs="Times New Roman"/>
                <w:b/>
                <w:bCs/>
                <w:sz w:val="14"/>
                <w:szCs w:val="14"/>
              </w:rPr>
            </w:pPr>
            <w:r w:rsidRPr="00072232">
              <w:rPr>
                <w:rFonts w:cs="Times New Roman"/>
                <w:b/>
                <w:bCs/>
                <w:sz w:val="14"/>
                <w:szCs w:val="14"/>
              </w:rPr>
              <w:t xml:space="preserve">Постреквизиттер: </w:t>
            </w:r>
            <w:r w:rsidRPr="00072232">
              <w:rPr>
                <w:rFonts w:cs="Times New Roman"/>
                <w:sz w:val="14"/>
                <w:szCs w:val="14"/>
              </w:rPr>
              <w:t>Ғимараттар мен имараттарды жобалау, Құрылыс өндірісінің технологиясы</w:t>
            </w:r>
            <w:r w:rsidRPr="00072232">
              <w:rPr>
                <w:rFonts w:cs="Times New Roman"/>
                <w:bCs/>
                <w:sz w:val="14"/>
                <w:szCs w:val="14"/>
              </w:rPr>
              <w:br/>
            </w:r>
          </w:p>
        </w:tc>
        <w:tc>
          <w:tcPr>
            <w:tcW w:w="3053" w:type="dxa"/>
            <w:shd w:val="clear" w:color="000000" w:fill="FFFFFF"/>
          </w:tcPr>
          <w:p w:rsidR="009B7BEF" w:rsidRPr="00072232" w:rsidRDefault="009B7BEF" w:rsidP="009A6EAA">
            <w:pPr>
              <w:widowControl w:val="0"/>
              <w:autoSpaceDE w:val="0"/>
              <w:autoSpaceDN w:val="0"/>
              <w:ind w:left="0" w:right="57"/>
              <w:rPr>
                <w:rFonts w:cs="Times New Roman"/>
                <w:b/>
                <w:color w:val="000000"/>
                <w:sz w:val="14"/>
                <w:szCs w:val="14"/>
                <w:lang w:val="kk-KZ"/>
              </w:rPr>
            </w:pPr>
            <w:r w:rsidRPr="00072232">
              <w:rPr>
                <w:rFonts w:cs="Times New Roman"/>
                <w:b/>
                <w:color w:val="000000"/>
                <w:sz w:val="14"/>
                <w:szCs w:val="14"/>
                <w:lang w:val="kk-KZ"/>
              </w:rPr>
              <w:t xml:space="preserve">Мақсаты: </w:t>
            </w:r>
            <w:r w:rsidRPr="00072232">
              <w:rPr>
                <w:rFonts w:cs="Times New Roman"/>
                <w:color w:val="000000"/>
                <w:sz w:val="14"/>
                <w:szCs w:val="14"/>
                <w:lang w:val="kk-KZ"/>
              </w:rPr>
              <w:t>Құрылыс материалдарын өндіру технологиясының негіздерін және материалдардың негізгі қасиеттерін анықтаудың практикалық дағдыларын қалыптастыру.</w:t>
            </w:r>
          </w:p>
          <w:p w:rsidR="009B7BEF" w:rsidRPr="00072232" w:rsidRDefault="009B7BEF" w:rsidP="009A6EAA">
            <w:pPr>
              <w:ind w:left="0" w:right="0"/>
              <w:rPr>
                <w:rFonts w:cs="Times New Roman"/>
                <w:sz w:val="14"/>
                <w:szCs w:val="14"/>
              </w:rPr>
            </w:pPr>
            <w:r w:rsidRPr="00072232">
              <w:rPr>
                <w:rFonts w:cs="Times New Roman"/>
                <w:b/>
                <w:color w:val="000000"/>
                <w:sz w:val="14"/>
                <w:szCs w:val="14"/>
                <w:lang w:val="kk-KZ"/>
              </w:rPr>
              <w:t xml:space="preserve">Мазмұны: </w:t>
            </w:r>
            <w:r w:rsidRPr="00072232">
              <w:rPr>
                <w:rFonts w:cs="Times New Roman"/>
                <w:color w:val="000000"/>
                <w:sz w:val="14"/>
                <w:szCs w:val="14"/>
                <w:lang w:val="kk-KZ"/>
              </w:rPr>
              <w:t xml:space="preserve">Құрылыс материалдарының негізгі қасиеттері. Құрылыс материалдарының номенклатурасы, берілуі. Материалдардың негізгі қасиеттері мен құрылымына әсер ететін факторлар кешені. Құрылыс материалдарын өндірудің шикізат базасы - тау жыныстары </w:t>
            </w:r>
            <w:r w:rsidRPr="00072232">
              <w:rPr>
                <w:rFonts w:cs="Times New Roman"/>
                <w:color w:val="000000"/>
                <w:sz w:val="14"/>
                <w:szCs w:val="14"/>
                <w:lang w:val="kk-KZ"/>
              </w:rPr>
              <w:lastRenderedPageBreak/>
              <w:t>мен минералдар. Табиғи тас материалдары. Минералды тұтқыр заттар. Керамикалық материалдар мен бұйымдар. Минералды балқымалардан жасалған материалдар мен бұйымдар. Бетондар мен ерітінділер. Темірбетон бұйымдары. Орман материалдары. Жылу оқшаулағыш және акустикалық материалдар. Металл материалдар мен бұйымдар. Органикалық материалдар.</w:t>
            </w:r>
          </w:p>
        </w:tc>
        <w:tc>
          <w:tcPr>
            <w:tcW w:w="3135" w:type="dxa"/>
            <w:shd w:val="clear" w:color="000000" w:fill="FFFFFF"/>
          </w:tcPr>
          <w:p w:rsidR="009B7BEF" w:rsidRPr="00072232" w:rsidRDefault="009B7BEF" w:rsidP="00817F9D">
            <w:pPr>
              <w:ind w:left="0" w:right="0"/>
              <w:rPr>
                <w:rFonts w:cs="Times New Roman"/>
                <w:b/>
                <w:sz w:val="14"/>
                <w:szCs w:val="14"/>
              </w:rPr>
            </w:pPr>
            <w:r w:rsidRPr="00072232">
              <w:rPr>
                <w:rFonts w:cs="Times New Roman"/>
                <w:b/>
                <w:sz w:val="14"/>
                <w:szCs w:val="14"/>
              </w:rPr>
              <w:lastRenderedPageBreak/>
              <w:t xml:space="preserve">Білімі: </w:t>
            </w:r>
            <w:r w:rsidRPr="00072232">
              <w:rPr>
                <w:rFonts w:cs="Times New Roman"/>
                <w:bCs/>
                <w:sz w:val="14"/>
                <w:szCs w:val="14"/>
              </w:rPr>
              <w:t>Құрылыс материалдары мен бұйымдарына және оларды өндіру технологияларына, практикада құрылыс - сәулеттік жобалауға қойылатын негізгі талаптарды біледі.</w:t>
            </w:r>
          </w:p>
          <w:p w:rsidR="009B7BEF" w:rsidRPr="00072232" w:rsidRDefault="009B7BEF" w:rsidP="00817F9D">
            <w:pPr>
              <w:ind w:left="0" w:right="0"/>
              <w:rPr>
                <w:rFonts w:cs="Times New Roman"/>
                <w:sz w:val="14"/>
                <w:szCs w:val="14"/>
              </w:rPr>
            </w:pPr>
            <w:r w:rsidRPr="00072232">
              <w:rPr>
                <w:rFonts w:cs="Times New Roman"/>
                <w:b/>
                <w:sz w:val="14"/>
                <w:szCs w:val="14"/>
              </w:rPr>
              <w:t>Икемділігі:</w:t>
            </w:r>
            <w:r w:rsidRPr="00072232">
              <w:rPr>
                <w:rFonts w:cs="Times New Roman"/>
                <w:sz w:val="14"/>
                <w:szCs w:val="14"/>
              </w:rPr>
              <w:t xml:space="preserve"> Өндірістік және жобалық қызметте алған білімдері мен дағдыларын жүзеге асыруға икемделеді.</w:t>
            </w:r>
          </w:p>
          <w:p w:rsidR="009B7BEF" w:rsidRPr="00072232" w:rsidRDefault="009B7BEF" w:rsidP="00817F9D">
            <w:pPr>
              <w:ind w:left="0" w:right="0"/>
              <w:rPr>
                <w:rFonts w:cs="Times New Roman"/>
                <w:bCs/>
                <w:sz w:val="14"/>
                <w:szCs w:val="14"/>
              </w:rPr>
            </w:pPr>
            <w:r w:rsidRPr="00072232">
              <w:rPr>
                <w:rFonts w:cs="Times New Roman"/>
                <w:b/>
                <w:sz w:val="14"/>
                <w:szCs w:val="14"/>
              </w:rPr>
              <w:t xml:space="preserve">Дағдысы: </w:t>
            </w:r>
            <w:r w:rsidRPr="00072232">
              <w:rPr>
                <w:rFonts w:cs="Times New Roman"/>
                <w:bCs/>
                <w:sz w:val="14"/>
                <w:szCs w:val="14"/>
              </w:rPr>
              <w:t xml:space="preserve">Құрылыс материалдарын, бұйымдары мен конструкцияларын өндіру, құрылыс - сәулет жобалау салаларында </w:t>
            </w:r>
            <w:r w:rsidRPr="00072232">
              <w:rPr>
                <w:rFonts w:cs="Times New Roman"/>
                <w:bCs/>
                <w:sz w:val="14"/>
                <w:szCs w:val="14"/>
              </w:rPr>
              <w:lastRenderedPageBreak/>
              <w:t>ақпараттық компьютерлік технологияларды меңгеру</w:t>
            </w:r>
            <w:r w:rsidRPr="00072232">
              <w:rPr>
                <w:rFonts w:cs="Times New Roman"/>
                <w:bCs/>
                <w:sz w:val="14"/>
                <w:szCs w:val="14"/>
                <w:lang w:val="kk-KZ"/>
              </w:rPr>
              <w:t>ді</w:t>
            </w:r>
            <w:r w:rsidRPr="00072232">
              <w:rPr>
                <w:rFonts w:cs="Times New Roman"/>
                <w:bCs/>
                <w:sz w:val="14"/>
                <w:szCs w:val="14"/>
              </w:rPr>
              <w:t xml:space="preserve"> игереді.</w:t>
            </w:r>
          </w:p>
          <w:p w:rsidR="009B7BEF" w:rsidRPr="00072232" w:rsidRDefault="009B7BEF" w:rsidP="00817F9D">
            <w:pPr>
              <w:ind w:left="0" w:right="0"/>
              <w:rPr>
                <w:rFonts w:cs="Times New Roman"/>
                <w:bCs/>
                <w:sz w:val="14"/>
                <w:szCs w:val="14"/>
              </w:rPr>
            </w:pPr>
            <w:r w:rsidRPr="00072232">
              <w:rPr>
                <w:rFonts w:cs="Times New Roman"/>
                <w:b/>
                <w:sz w:val="14"/>
                <w:szCs w:val="14"/>
              </w:rPr>
              <w:t>Құзіреттілігі:</w:t>
            </w:r>
            <w:r w:rsidRPr="00072232">
              <w:rPr>
                <w:rFonts w:cs="Times New Roman"/>
                <w:bCs/>
                <w:sz w:val="14"/>
                <w:szCs w:val="14"/>
              </w:rPr>
              <w:t xml:space="preserve"> Құрылыс объектілерінің техникалық-экономикалық көрсеткіштерін сыни бағалауды қалыптастырады.</w:t>
            </w:r>
          </w:p>
          <w:p w:rsidR="009B7BEF" w:rsidRPr="00072232" w:rsidRDefault="009B7BEF" w:rsidP="00817F9D">
            <w:pPr>
              <w:ind w:left="0" w:right="0"/>
              <w:rPr>
                <w:rFonts w:cs="Times New Roman"/>
                <w:bCs/>
                <w:sz w:val="14"/>
                <w:szCs w:val="14"/>
              </w:rPr>
            </w:pPr>
          </w:p>
        </w:tc>
        <w:tc>
          <w:tcPr>
            <w:tcW w:w="567" w:type="dxa"/>
            <w:shd w:val="clear" w:color="000000" w:fill="FFFFFF"/>
            <w:vAlign w:val="center"/>
          </w:tcPr>
          <w:p w:rsidR="009B7BEF" w:rsidRPr="00072232" w:rsidRDefault="009B7BEF"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59,60,62,71,72</w:t>
            </w:r>
          </w:p>
        </w:tc>
      </w:tr>
      <w:tr w:rsidR="009B7BEF" w:rsidRPr="00072232" w:rsidTr="009A6EAA">
        <w:trPr>
          <w:trHeight w:val="65"/>
        </w:trPr>
        <w:tc>
          <w:tcPr>
            <w:tcW w:w="1242" w:type="dxa"/>
            <w:vMerge/>
            <w:shd w:val="clear" w:color="000000" w:fill="FFFFFF"/>
          </w:tcPr>
          <w:p w:rsidR="009B7BEF" w:rsidRPr="00072232" w:rsidRDefault="009B7BEF" w:rsidP="00817F9D">
            <w:pPr>
              <w:ind w:left="0" w:right="0"/>
              <w:contextualSpacing/>
              <w:jc w:val="center"/>
              <w:rPr>
                <w:rFonts w:eastAsia="Times New Roman" w:cs="Times New Roman"/>
                <w:sz w:val="14"/>
                <w:szCs w:val="14"/>
                <w:lang w:eastAsia="ru-RU"/>
              </w:rPr>
            </w:pPr>
          </w:p>
        </w:tc>
        <w:tc>
          <w:tcPr>
            <w:tcW w:w="1418" w:type="dxa"/>
            <w:shd w:val="clear" w:color="000000" w:fill="FFFFFF"/>
          </w:tcPr>
          <w:p w:rsidR="009B7BEF" w:rsidRPr="00072232" w:rsidRDefault="009B7BEF" w:rsidP="00817F9D">
            <w:pPr>
              <w:ind w:left="0" w:right="0"/>
              <w:jc w:val="left"/>
              <w:rPr>
                <w:rFonts w:cs="Times New Roman"/>
                <w:sz w:val="14"/>
                <w:szCs w:val="14"/>
              </w:rPr>
            </w:pPr>
            <w:r w:rsidRPr="00072232">
              <w:rPr>
                <w:rFonts w:cs="Times New Roman"/>
                <w:sz w:val="14"/>
                <w:szCs w:val="14"/>
              </w:rPr>
              <w:t xml:space="preserve">Строительные материалы                                                   </w:t>
            </w:r>
          </w:p>
        </w:tc>
        <w:tc>
          <w:tcPr>
            <w:tcW w:w="585" w:type="dxa"/>
            <w:shd w:val="clear" w:color="000000" w:fill="FFFFFF"/>
          </w:tcPr>
          <w:p w:rsidR="009B7BEF" w:rsidRPr="00072232" w:rsidRDefault="009B7BEF"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9B7BEF" w:rsidRPr="00072232" w:rsidRDefault="009B7BEF"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9B7BEF" w:rsidRPr="00072232" w:rsidRDefault="009B7BEF" w:rsidP="00817F9D">
            <w:pPr>
              <w:ind w:left="0" w:right="0"/>
              <w:jc w:val="center"/>
              <w:rPr>
                <w:rFonts w:cs="Times New Roman"/>
                <w:sz w:val="14"/>
                <w:szCs w:val="14"/>
                <w:lang w:val="en-US"/>
              </w:rPr>
            </w:pPr>
            <w:r w:rsidRPr="00072232">
              <w:rPr>
                <w:rFonts w:cs="Times New Roman"/>
                <w:sz w:val="14"/>
                <w:szCs w:val="14"/>
              </w:rPr>
              <w:t>SM 221</w:t>
            </w:r>
            <w:r w:rsidRPr="00072232">
              <w:rPr>
                <w:rFonts w:cs="Times New Roman"/>
                <w:sz w:val="14"/>
                <w:szCs w:val="14"/>
                <w:lang w:val="en-US"/>
              </w:rPr>
              <w:t>4</w:t>
            </w:r>
          </w:p>
        </w:tc>
        <w:tc>
          <w:tcPr>
            <w:tcW w:w="642" w:type="dxa"/>
            <w:shd w:val="clear" w:color="000000" w:fill="FFFFFF"/>
          </w:tcPr>
          <w:p w:rsidR="009B7BEF" w:rsidRPr="00072232" w:rsidRDefault="009B7BEF"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9B7BEF" w:rsidRPr="00072232" w:rsidRDefault="009B7BEF" w:rsidP="00817F9D">
            <w:pPr>
              <w:ind w:left="30" w:right="-92"/>
              <w:jc w:val="center"/>
              <w:rPr>
                <w:rFonts w:cs="Times New Roman"/>
                <w:sz w:val="14"/>
                <w:szCs w:val="14"/>
              </w:rPr>
            </w:pPr>
          </w:p>
        </w:tc>
        <w:tc>
          <w:tcPr>
            <w:tcW w:w="361" w:type="dxa"/>
            <w:shd w:val="clear" w:color="000000" w:fill="FFFFFF"/>
          </w:tcPr>
          <w:p w:rsidR="009B7BEF" w:rsidRPr="00072232" w:rsidRDefault="009B7BEF" w:rsidP="00817F9D">
            <w:pPr>
              <w:ind w:left="30" w:right="-92"/>
              <w:jc w:val="center"/>
              <w:rPr>
                <w:rFonts w:cs="Times New Roman"/>
                <w:sz w:val="14"/>
                <w:szCs w:val="14"/>
              </w:rPr>
            </w:pPr>
            <w:r w:rsidRPr="00072232">
              <w:rPr>
                <w:rFonts w:cs="Times New Roman"/>
                <w:sz w:val="14"/>
                <w:szCs w:val="14"/>
              </w:rPr>
              <w:t>3</w:t>
            </w:r>
          </w:p>
        </w:tc>
        <w:tc>
          <w:tcPr>
            <w:tcW w:w="421" w:type="dxa"/>
            <w:shd w:val="clear" w:color="000000" w:fill="FFFFFF"/>
            <w:noWrap/>
          </w:tcPr>
          <w:p w:rsidR="009B7BEF" w:rsidRPr="00072232" w:rsidRDefault="009B7BEF"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9B7BEF" w:rsidRPr="00072232" w:rsidRDefault="009B7BEF" w:rsidP="00C44CF0">
            <w:pPr>
              <w:ind w:left="0" w:right="-110"/>
              <w:jc w:val="left"/>
              <w:rPr>
                <w:rFonts w:cs="Times New Roman"/>
                <w:b/>
                <w:bCs/>
                <w:sz w:val="14"/>
                <w:szCs w:val="14"/>
              </w:rPr>
            </w:pPr>
            <w:r w:rsidRPr="00072232">
              <w:rPr>
                <w:rFonts w:cs="Times New Roman"/>
                <w:b/>
                <w:bCs/>
                <w:sz w:val="14"/>
                <w:szCs w:val="14"/>
              </w:rPr>
              <w:t>Пререквизиты:</w:t>
            </w:r>
            <w:r w:rsidRPr="00072232">
              <w:rPr>
                <w:rFonts w:cs="Times New Roman"/>
                <w:bCs/>
                <w:sz w:val="14"/>
                <w:szCs w:val="14"/>
              </w:rPr>
              <w:t xml:space="preserve"> Физика, Введение в специальность</w:t>
            </w:r>
          </w:p>
          <w:p w:rsidR="009B7BEF" w:rsidRPr="00072232" w:rsidRDefault="009B7BEF" w:rsidP="00C44CF0">
            <w:pPr>
              <w:ind w:left="0" w:right="-110"/>
              <w:jc w:val="left"/>
              <w:rPr>
                <w:rFonts w:cs="Times New Roman"/>
                <w:b/>
                <w:bCs/>
                <w:sz w:val="14"/>
                <w:szCs w:val="14"/>
              </w:rPr>
            </w:pPr>
            <w:r w:rsidRPr="00072232">
              <w:rPr>
                <w:rFonts w:cs="Times New Roman"/>
                <w:b/>
                <w:bCs/>
                <w:sz w:val="14"/>
                <w:szCs w:val="14"/>
              </w:rPr>
              <w:t xml:space="preserve">Постреквизиты: </w:t>
            </w:r>
            <w:r w:rsidRPr="00072232">
              <w:rPr>
                <w:rFonts w:cs="Times New Roman"/>
                <w:sz w:val="14"/>
                <w:szCs w:val="14"/>
              </w:rPr>
              <w:t>Проектирование зданий и сооружений, Технология строительного производства</w:t>
            </w:r>
          </w:p>
        </w:tc>
        <w:tc>
          <w:tcPr>
            <w:tcW w:w="3053" w:type="dxa"/>
            <w:shd w:val="clear" w:color="000000" w:fill="FFFFFF"/>
          </w:tcPr>
          <w:p w:rsidR="009B7BEF" w:rsidRPr="00072232" w:rsidRDefault="009B7BEF" w:rsidP="009A6EAA">
            <w:pPr>
              <w:ind w:left="0" w:right="0"/>
              <w:rPr>
                <w:rFonts w:cs="Times New Roman"/>
                <w:bCs/>
                <w:sz w:val="14"/>
                <w:szCs w:val="14"/>
              </w:rPr>
            </w:pPr>
            <w:r w:rsidRPr="00072232">
              <w:rPr>
                <w:rFonts w:eastAsia="Calibri" w:cs="Times New Roman"/>
                <w:b/>
                <w:sz w:val="14"/>
                <w:szCs w:val="14"/>
              </w:rPr>
              <w:t>Цель:</w:t>
            </w:r>
            <w:r w:rsidRPr="00072232">
              <w:rPr>
                <w:rFonts w:eastAsia="Calibri" w:cs="Times New Roman"/>
                <w:sz w:val="14"/>
                <w:szCs w:val="14"/>
              </w:rPr>
              <w:t xml:space="preserve"> Формирование знаний   основ  технологии производства строительных материалов, практических навыков определения основных  свойств материалов.</w:t>
            </w:r>
          </w:p>
          <w:p w:rsidR="009B7BEF" w:rsidRPr="00072232" w:rsidRDefault="009B7BEF" w:rsidP="009A6EAA">
            <w:pPr>
              <w:ind w:left="0" w:right="0"/>
              <w:rPr>
                <w:rFonts w:cs="Times New Roman"/>
                <w:bCs/>
                <w:sz w:val="14"/>
                <w:szCs w:val="14"/>
              </w:rPr>
            </w:pPr>
            <w:r w:rsidRPr="00072232">
              <w:rPr>
                <w:rFonts w:eastAsia="Calibri" w:cs="Times New Roman"/>
                <w:b/>
                <w:sz w:val="14"/>
                <w:szCs w:val="14"/>
              </w:rPr>
              <w:t xml:space="preserve">Содержание: </w:t>
            </w:r>
            <w:r w:rsidRPr="00072232">
              <w:rPr>
                <w:rFonts w:eastAsia="Calibri" w:cs="Times New Roman"/>
                <w:sz w:val="14"/>
                <w:szCs w:val="14"/>
              </w:rPr>
              <w:t xml:space="preserve"> Основные свойства строительных материалов. Номенклатура, назначение строительных материалов. Комплекс факторов, влияющих на основные свойства и структуру материалов. Сырьевая база производства строительных материалов - горные породы и минералы.  Природные каменные материалы.  Минеральные вяжущие вещества. Керамические материалы и изделия. Материалы и изделия из минеральных расплавов. Бетоны и растворы.  Железобетонные изделия. Лесные материалы. Теплоизоляционные и акустические материалы. Металлические материалы и изделия. Органические материалы.</w:t>
            </w:r>
          </w:p>
        </w:tc>
        <w:tc>
          <w:tcPr>
            <w:tcW w:w="3135" w:type="dxa"/>
            <w:shd w:val="clear" w:color="000000" w:fill="FFFFFF"/>
          </w:tcPr>
          <w:p w:rsidR="009B7BEF" w:rsidRPr="00072232" w:rsidRDefault="009B7BEF" w:rsidP="00817F9D">
            <w:pPr>
              <w:ind w:left="0" w:right="0"/>
              <w:rPr>
                <w:rFonts w:cs="Times New Roman"/>
                <w:sz w:val="14"/>
                <w:szCs w:val="14"/>
              </w:rPr>
            </w:pPr>
            <w:r w:rsidRPr="00072232">
              <w:rPr>
                <w:rFonts w:cs="Times New Roman"/>
                <w:b/>
                <w:bCs/>
                <w:sz w:val="14"/>
                <w:szCs w:val="14"/>
              </w:rPr>
              <w:t xml:space="preserve">Знания: </w:t>
            </w:r>
            <w:r w:rsidRPr="00072232">
              <w:rPr>
                <w:rFonts w:cs="Times New Roman"/>
                <w:bCs/>
                <w:sz w:val="14"/>
                <w:szCs w:val="14"/>
              </w:rPr>
              <w:t>Знает  основные требования, предъявляемые к строительным материалам и изделиям и технологиям их производства, строительно- архитектурное проектирование на практике.</w:t>
            </w:r>
          </w:p>
          <w:p w:rsidR="009B7BEF" w:rsidRPr="00072232" w:rsidRDefault="009B7BEF" w:rsidP="00817F9D">
            <w:pPr>
              <w:ind w:left="0" w:right="0"/>
              <w:rPr>
                <w:rFonts w:cs="Times New Roman"/>
                <w:sz w:val="14"/>
                <w:szCs w:val="14"/>
              </w:rPr>
            </w:pPr>
            <w:r w:rsidRPr="00072232">
              <w:rPr>
                <w:rFonts w:cs="Times New Roman"/>
                <w:b/>
                <w:bCs/>
                <w:sz w:val="14"/>
                <w:szCs w:val="14"/>
              </w:rPr>
              <w:t xml:space="preserve">Умения: </w:t>
            </w:r>
            <w:r w:rsidRPr="00072232">
              <w:rPr>
                <w:rFonts w:cs="Times New Roman"/>
                <w:bCs/>
                <w:sz w:val="14"/>
                <w:szCs w:val="14"/>
                <w:lang w:val="kk-KZ"/>
              </w:rPr>
              <w:t>Р</w:t>
            </w:r>
            <w:r w:rsidRPr="00072232">
              <w:rPr>
                <w:rFonts w:cs="Times New Roman"/>
                <w:bCs/>
                <w:sz w:val="14"/>
                <w:szCs w:val="14"/>
              </w:rPr>
              <w:t>еализовывать полученные знания и навыки в производственной и проектной деятельности.</w:t>
            </w:r>
          </w:p>
          <w:p w:rsidR="009B7BEF" w:rsidRPr="00072232" w:rsidRDefault="009B7BEF" w:rsidP="00817F9D">
            <w:pPr>
              <w:ind w:left="0" w:right="0"/>
              <w:rPr>
                <w:rFonts w:cs="Times New Roman"/>
                <w:b/>
                <w:sz w:val="14"/>
                <w:szCs w:val="14"/>
              </w:rPr>
            </w:pPr>
            <w:r w:rsidRPr="00072232">
              <w:rPr>
                <w:rFonts w:cs="Times New Roman"/>
                <w:b/>
                <w:bCs/>
                <w:sz w:val="14"/>
                <w:szCs w:val="14"/>
              </w:rPr>
              <w:t xml:space="preserve">Навыки: </w:t>
            </w:r>
            <w:r w:rsidRPr="00072232">
              <w:rPr>
                <w:rFonts w:cs="Times New Roman"/>
                <w:bCs/>
                <w:sz w:val="14"/>
                <w:szCs w:val="14"/>
              </w:rPr>
              <w:t>Владения информационными компьютерными технологиями в областях производства строительных материалов, изделий и конструкций, строительно-архитектурного проектирования.</w:t>
            </w:r>
          </w:p>
          <w:p w:rsidR="009B7BEF" w:rsidRPr="00072232" w:rsidRDefault="009B7BEF" w:rsidP="00817F9D">
            <w:pPr>
              <w:ind w:left="0" w:right="0"/>
              <w:rPr>
                <w:rFonts w:cs="Times New Roman"/>
                <w:sz w:val="14"/>
                <w:szCs w:val="14"/>
              </w:rPr>
            </w:pPr>
            <w:r w:rsidRPr="00072232">
              <w:rPr>
                <w:rFonts w:cs="Times New Roman"/>
                <w:b/>
                <w:sz w:val="14"/>
                <w:szCs w:val="14"/>
              </w:rPr>
              <w:t>Компетенции:</w:t>
            </w:r>
            <w:r w:rsidRPr="00072232">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9B7BEF" w:rsidRPr="00072232" w:rsidRDefault="009B7BEF"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59,60,62,71,72</w:t>
            </w:r>
          </w:p>
        </w:tc>
      </w:tr>
      <w:tr w:rsidR="009B7BEF" w:rsidRPr="00072232" w:rsidTr="009A6EAA">
        <w:trPr>
          <w:trHeight w:val="65"/>
        </w:trPr>
        <w:tc>
          <w:tcPr>
            <w:tcW w:w="1242" w:type="dxa"/>
            <w:vMerge/>
            <w:shd w:val="clear" w:color="000000" w:fill="FFFFFF"/>
          </w:tcPr>
          <w:p w:rsidR="009B7BEF" w:rsidRPr="00072232" w:rsidRDefault="009B7BEF" w:rsidP="00817F9D">
            <w:pPr>
              <w:ind w:left="0" w:right="0"/>
              <w:contextualSpacing/>
              <w:jc w:val="center"/>
              <w:rPr>
                <w:rFonts w:eastAsia="Times New Roman" w:cs="Times New Roman"/>
                <w:sz w:val="14"/>
                <w:szCs w:val="14"/>
                <w:lang w:eastAsia="ru-RU"/>
              </w:rPr>
            </w:pPr>
          </w:p>
        </w:tc>
        <w:tc>
          <w:tcPr>
            <w:tcW w:w="1418" w:type="dxa"/>
            <w:shd w:val="clear" w:color="000000" w:fill="FFFFFF"/>
          </w:tcPr>
          <w:p w:rsidR="009B7BEF" w:rsidRPr="00072232" w:rsidRDefault="009B7BEF" w:rsidP="00817F9D">
            <w:pPr>
              <w:ind w:left="0" w:right="0"/>
              <w:jc w:val="left"/>
              <w:rPr>
                <w:rFonts w:cs="Times New Roman"/>
                <w:sz w:val="14"/>
                <w:szCs w:val="14"/>
              </w:rPr>
            </w:pPr>
            <w:r w:rsidRPr="00072232">
              <w:rPr>
                <w:rFonts w:cs="Times New Roman"/>
                <w:sz w:val="14"/>
                <w:szCs w:val="14"/>
              </w:rPr>
              <w:t>Construction Materials</w:t>
            </w:r>
          </w:p>
        </w:tc>
        <w:tc>
          <w:tcPr>
            <w:tcW w:w="585" w:type="dxa"/>
            <w:shd w:val="clear" w:color="000000" w:fill="FFFFFF"/>
          </w:tcPr>
          <w:p w:rsidR="009B7BEF" w:rsidRPr="00072232" w:rsidRDefault="009B7BEF"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9B7BEF" w:rsidRPr="00072232" w:rsidRDefault="009B7BEF"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9B7BEF" w:rsidRPr="00072232" w:rsidRDefault="009B7BEF" w:rsidP="00817F9D">
            <w:pPr>
              <w:ind w:left="0" w:right="0"/>
              <w:jc w:val="center"/>
              <w:rPr>
                <w:rFonts w:cs="Times New Roman"/>
                <w:sz w:val="14"/>
                <w:szCs w:val="14"/>
                <w:lang w:val="en-US"/>
              </w:rPr>
            </w:pPr>
            <w:r w:rsidRPr="00072232">
              <w:rPr>
                <w:rFonts w:cs="Times New Roman"/>
                <w:sz w:val="14"/>
                <w:szCs w:val="14"/>
              </w:rPr>
              <w:t>CM                 221</w:t>
            </w:r>
            <w:r w:rsidRPr="00072232">
              <w:rPr>
                <w:rFonts w:cs="Times New Roman"/>
                <w:sz w:val="14"/>
                <w:szCs w:val="14"/>
                <w:lang w:val="en-US"/>
              </w:rPr>
              <w:t>4</w:t>
            </w:r>
          </w:p>
        </w:tc>
        <w:tc>
          <w:tcPr>
            <w:tcW w:w="642" w:type="dxa"/>
            <w:shd w:val="clear" w:color="000000" w:fill="FFFFFF"/>
          </w:tcPr>
          <w:p w:rsidR="009B7BEF" w:rsidRPr="00072232" w:rsidRDefault="009B7BEF"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9B7BEF" w:rsidRPr="00072232" w:rsidRDefault="009B7BEF" w:rsidP="00817F9D">
            <w:pPr>
              <w:ind w:left="30" w:right="-92"/>
              <w:jc w:val="center"/>
              <w:rPr>
                <w:rFonts w:cs="Times New Roman"/>
                <w:sz w:val="14"/>
                <w:szCs w:val="14"/>
              </w:rPr>
            </w:pPr>
          </w:p>
        </w:tc>
        <w:tc>
          <w:tcPr>
            <w:tcW w:w="361" w:type="dxa"/>
            <w:shd w:val="clear" w:color="000000" w:fill="FFFFFF"/>
          </w:tcPr>
          <w:p w:rsidR="009B7BEF" w:rsidRPr="00072232" w:rsidRDefault="009B7BEF" w:rsidP="00817F9D">
            <w:pPr>
              <w:ind w:left="0" w:right="-92"/>
              <w:jc w:val="center"/>
              <w:rPr>
                <w:rFonts w:cs="Times New Roman"/>
                <w:sz w:val="14"/>
                <w:szCs w:val="14"/>
              </w:rPr>
            </w:pPr>
            <w:r w:rsidRPr="00072232">
              <w:rPr>
                <w:rFonts w:cs="Times New Roman"/>
                <w:sz w:val="14"/>
                <w:szCs w:val="14"/>
              </w:rPr>
              <w:t>3</w:t>
            </w:r>
          </w:p>
        </w:tc>
        <w:tc>
          <w:tcPr>
            <w:tcW w:w="421" w:type="dxa"/>
            <w:shd w:val="clear" w:color="000000" w:fill="FFFFFF"/>
            <w:noWrap/>
          </w:tcPr>
          <w:p w:rsidR="009B7BEF" w:rsidRPr="00072232" w:rsidRDefault="009B7BEF"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9B7BEF" w:rsidRPr="00072232" w:rsidRDefault="009B7BEF" w:rsidP="00C44CF0">
            <w:pPr>
              <w:ind w:left="0" w:right="-110"/>
              <w:jc w:val="left"/>
              <w:rPr>
                <w:rFonts w:cs="Times New Roman"/>
                <w:sz w:val="14"/>
                <w:szCs w:val="14"/>
                <w:lang w:val="en-US"/>
              </w:rPr>
            </w:pPr>
            <w:r w:rsidRPr="00072232">
              <w:rPr>
                <w:rFonts w:cs="Times New Roman"/>
                <w:b/>
                <w:bCs/>
                <w:sz w:val="14"/>
                <w:szCs w:val="14"/>
                <w:lang w:val="en-US"/>
              </w:rPr>
              <w:t xml:space="preserve">Prerequisites: </w:t>
            </w:r>
            <w:r w:rsidRPr="00072232">
              <w:rPr>
                <w:rFonts w:cs="Times New Roman"/>
                <w:bCs/>
                <w:sz w:val="14"/>
                <w:szCs w:val="14"/>
                <w:lang w:val="en-US"/>
              </w:rPr>
              <w:t>Physics,</w:t>
            </w:r>
            <w:r w:rsidRPr="00072232">
              <w:rPr>
                <w:rFonts w:cs="Times New Roman"/>
                <w:b/>
                <w:bCs/>
                <w:sz w:val="14"/>
                <w:szCs w:val="14"/>
                <w:lang w:val="en-US"/>
              </w:rPr>
              <w:t xml:space="preserve"> </w:t>
            </w:r>
            <w:r w:rsidRPr="00072232">
              <w:rPr>
                <w:rFonts w:cs="Times New Roman"/>
                <w:bCs/>
                <w:sz w:val="14"/>
                <w:szCs w:val="14"/>
                <w:lang w:val="en-US"/>
              </w:rPr>
              <w:t>Introduction to Speciality</w:t>
            </w:r>
          </w:p>
          <w:p w:rsidR="009B7BEF" w:rsidRPr="00072232" w:rsidRDefault="009B7BEF" w:rsidP="00C44CF0">
            <w:pPr>
              <w:ind w:left="0" w:right="-110"/>
              <w:jc w:val="left"/>
              <w:rPr>
                <w:rFonts w:cs="Times New Roman"/>
                <w:b/>
                <w:bCs/>
                <w:sz w:val="14"/>
                <w:szCs w:val="14"/>
                <w:lang w:val="kk-KZ"/>
              </w:rPr>
            </w:pPr>
            <w:r w:rsidRPr="00072232">
              <w:rPr>
                <w:rFonts w:cs="Times New Roman"/>
                <w:b/>
                <w:bCs/>
                <w:sz w:val="14"/>
                <w:szCs w:val="14"/>
                <w:lang w:val="en-US"/>
              </w:rPr>
              <w:t>Post-requisites:</w:t>
            </w:r>
            <w:r w:rsidRPr="00072232">
              <w:rPr>
                <w:rFonts w:cs="Times New Roman"/>
                <w:sz w:val="14"/>
                <w:szCs w:val="14"/>
                <w:lang w:val="en-US"/>
              </w:rPr>
              <w:t xml:space="preserve"> Design of Buildings and Structures, Construction Production Technology</w:t>
            </w:r>
          </w:p>
        </w:tc>
        <w:tc>
          <w:tcPr>
            <w:tcW w:w="3053" w:type="dxa"/>
            <w:shd w:val="clear" w:color="000000" w:fill="FFFFFF"/>
          </w:tcPr>
          <w:p w:rsidR="009B7BEF" w:rsidRPr="00072232" w:rsidRDefault="009B7BEF" w:rsidP="009A6EAA">
            <w:pPr>
              <w:ind w:left="0" w:right="0"/>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Formation of knowledge of the basics of technology for the production of building materials, practical skills in determining the basic properties of materials.</w:t>
            </w:r>
          </w:p>
          <w:p w:rsidR="009B7BEF" w:rsidRPr="00072232" w:rsidRDefault="009B7BEF" w:rsidP="009A6EAA">
            <w:pPr>
              <w:ind w:left="0" w:right="0"/>
              <w:rPr>
                <w:rFonts w:cs="Times New Roman"/>
                <w:b/>
                <w:bCs/>
                <w:sz w:val="14"/>
                <w:szCs w:val="14"/>
                <w:lang w:val="en-US"/>
              </w:rPr>
            </w:pPr>
            <w:r w:rsidRPr="00072232">
              <w:rPr>
                <w:rFonts w:cs="Times New Roman"/>
                <w:b/>
                <w:sz w:val="14"/>
                <w:szCs w:val="14"/>
                <w:lang w:val="en-US"/>
              </w:rPr>
              <w:t>Content:</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The main properties of building materials. The nomenclature and purpose of building materials. A set of factors affecting the basic properties and structure of materials. The raw material base for the production of building materials is rocks and minerals.  Natural stone materials.  Mineral binders. Ceramic materials and products. Materials and products made of mineral melts. Concretes and mortars.  Reinforced concrete products. Forest materials. Thermal insulation and acoustic materials. Metal materials and products. Organic materials.</w:t>
            </w:r>
          </w:p>
        </w:tc>
        <w:tc>
          <w:tcPr>
            <w:tcW w:w="3135" w:type="dxa"/>
            <w:shd w:val="clear" w:color="000000" w:fill="FFFFFF"/>
          </w:tcPr>
          <w:p w:rsidR="009B7BEF" w:rsidRPr="00072232" w:rsidRDefault="009B7BEF" w:rsidP="00817F9D">
            <w:pPr>
              <w:ind w:left="0" w:right="0"/>
              <w:rPr>
                <w:rFonts w:cs="Times New Roman"/>
                <w:sz w:val="14"/>
                <w:szCs w:val="14"/>
                <w:lang w:val="en-US"/>
              </w:rPr>
            </w:pPr>
            <w:r w:rsidRPr="00072232">
              <w:rPr>
                <w:rFonts w:cs="Times New Roman"/>
                <w:b/>
                <w:bCs/>
                <w:sz w:val="14"/>
                <w:szCs w:val="14"/>
                <w:lang w:val="en-US"/>
              </w:rPr>
              <w:t>Knowledge:</w:t>
            </w:r>
            <w:r w:rsidRPr="00072232">
              <w:rPr>
                <w:rFonts w:cs="Times New Roman"/>
                <w:sz w:val="14"/>
                <w:szCs w:val="14"/>
                <w:lang w:val="en-US"/>
              </w:rPr>
              <w:t xml:space="preserve"> He knows the basic requirements for building materials and products and technologies of their production, construction and architectural design in practice.</w:t>
            </w:r>
          </w:p>
          <w:p w:rsidR="009B7BEF" w:rsidRPr="00072232" w:rsidRDefault="009B7BEF" w:rsidP="00817F9D">
            <w:pPr>
              <w:ind w:left="0" w:right="0"/>
              <w:rPr>
                <w:rFonts w:cs="Times New Roman"/>
                <w:sz w:val="14"/>
                <w:szCs w:val="14"/>
                <w:lang w:val="en-US"/>
              </w:rPr>
            </w:pPr>
            <w:r w:rsidRPr="00072232">
              <w:rPr>
                <w:rFonts w:cs="Times New Roman"/>
                <w:b/>
                <w:bCs/>
                <w:sz w:val="14"/>
                <w:szCs w:val="14"/>
                <w:lang w:val="en-US"/>
              </w:rPr>
              <w:t xml:space="preserve">Abilities: </w:t>
            </w:r>
            <w:r w:rsidRPr="00072232">
              <w:rPr>
                <w:rFonts w:cs="Times New Roman"/>
                <w:bCs/>
                <w:sz w:val="14"/>
                <w:szCs w:val="14"/>
                <w:lang w:val="en-US"/>
              </w:rPr>
              <w:t>He is able to implement the acquired knowledge and skills in production and project activities.</w:t>
            </w:r>
          </w:p>
          <w:p w:rsidR="009B7BEF" w:rsidRPr="00072232" w:rsidRDefault="009B7BEF" w:rsidP="00817F9D">
            <w:pPr>
              <w:ind w:left="0" w:right="0"/>
              <w:rPr>
                <w:rFonts w:cs="Times New Roman"/>
                <w:bCs/>
                <w:sz w:val="14"/>
                <w:szCs w:val="14"/>
                <w:lang w:val="en-US"/>
              </w:rPr>
            </w:pPr>
            <w:r w:rsidRPr="00072232">
              <w:rPr>
                <w:rFonts w:cs="Times New Roman"/>
                <w:b/>
                <w:bCs/>
                <w:sz w:val="14"/>
                <w:szCs w:val="14"/>
                <w:lang w:val="en-US"/>
              </w:rPr>
              <w:t xml:space="preserve">Skills: </w:t>
            </w:r>
            <w:r w:rsidRPr="00072232">
              <w:rPr>
                <w:rFonts w:cs="Times New Roman"/>
                <w:sz w:val="14"/>
                <w:szCs w:val="14"/>
                <w:lang w:val="en-US"/>
              </w:rPr>
              <w:t>Knowledge of information computer technologies in the fields of production of building materials, products and structures, construction and architectural design.</w:t>
            </w:r>
          </w:p>
          <w:p w:rsidR="009B7BEF" w:rsidRPr="00072232" w:rsidRDefault="009B7BEF" w:rsidP="00817F9D">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9B7BEF" w:rsidRPr="00072232" w:rsidRDefault="009B7BEF"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59,60,62,71,72</w:t>
            </w:r>
          </w:p>
        </w:tc>
      </w:tr>
      <w:tr w:rsidR="00125636" w:rsidRPr="00072232" w:rsidTr="009A6EAA">
        <w:trPr>
          <w:trHeight w:val="65"/>
        </w:trPr>
        <w:tc>
          <w:tcPr>
            <w:tcW w:w="1242" w:type="dxa"/>
            <w:vMerge/>
            <w:shd w:val="clear" w:color="000000" w:fill="FFFFFF"/>
          </w:tcPr>
          <w:p w:rsidR="00125636" w:rsidRPr="00072232" w:rsidRDefault="00125636" w:rsidP="00817F9D">
            <w:pPr>
              <w:ind w:left="0" w:right="0"/>
              <w:rPr>
                <w:rFonts w:cs="Times New Roman"/>
                <w:sz w:val="14"/>
                <w:szCs w:val="14"/>
              </w:rPr>
            </w:pPr>
          </w:p>
        </w:tc>
        <w:tc>
          <w:tcPr>
            <w:tcW w:w="1418" w:type="dxa"/>
            <w:shd w:val="clear" w:color="000000" w:fill="FFFFFF"/>
          </w:tcPr>
          <w:p w:rsidR="00125636" w:rsidRPr="00072232" w:rsidRDefault="00125636" w:rsidP="00817F9D">
            <w:pPr>
              <w:ind w:left="0" w:right="0"/>
              <w:jc w:val="left"/>
              <w:rPr>
                <w:rFonts w:cs="Times New Roman"/>
                <w:sz w:val="14"/>
                <w:szCs w:val="14"/>
              </w:rPr>
            </w:pPr>
            <w:r w:rsidRPr="00072232">
              <w:rPr>
                <w:rFonts w:cs="Times New Roman"/>
                <w:sz w:val="14"/>
                <w:szCs w:val="14"/>
              </w:rPr>
              <w:t xml:space="preserve">Құрылыстық материалтану                                               </w:t>
            </w:r>
          </w:p>
        </w:tc>
        <w:tc>
          <w:tcPr>
            <w:tcW w:w="585" w:type="dxa"/>
            <w:shd w:val="clear" w:color="000000" w:fill="FFFFFF"/>
          </w:tcPr>
          <w:p w:rsidR="00125636" w:rsidRPr="00072232" w:rsidRDefault="0012563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125636" w:rsidRPr="00072232" w:rsidRDefault="0012563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125636" w:rsidRPr="00072232" w:rsidRDefault="00125636" w:rsidP="00817F9D">
            <w:pPr>
              <w:ind w:left="0" w:right="0"/>
              <w:jc w:val="center"/>
              <w:rPr>
                <w:rFonts w:cs="Times New Roman"/>
                <w:sz w:val="14"/>
                <w:szCs w:val="14"/>
                <w:lang w:val="en-US"/>
              </w:rPr>
            </w:pPr>
            <w:r w:rsidRPr="00072232">
              <w:rPr>
                <w:rFonts w:cs="Times New Roman"/>
                <w:sz w:val="14"/>
                <w:szCs w:val="14"/>
              </w:rPr>
              <w:t>KM 221</w:t>
            </w:r>
            <w:r w:rsidRPr="00072232">
              <w:rPr>
                <w:rFonts w:cs="Times New Roman"/>
                <w:sz w:val="14"/>
                <w:szCs w:val="14"/>
                <w:lang w:val="en-US"/>
              </w:rPr>
              <w:t>4</w:t>
            </w:r>
          </w:p>
        </w:tc>
        <w:tc>
          <w:tcPr>
            <w:tcW w:w="642" w:type="dxa"/>
            <w:shd w:val="clear" w:color="000000" w:fill="FFFFFF"/>
          </w:tcPr>
          <w:p w:rsidR="00125636" w:rsidRPr="00072232" w:rsidRDefault="00125636"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125636" w:rsidRPr="00072232" w:rsidRDefault="00125636" w:rsidP="00817F9D">
            <w:pPr>
              <w:ind w:left="30" w:right="-92"/>
              <w:jc w:val="center"/>
              <w:rPr>
                <w:rFonts w:cs="Times New Roman"/>
                <w:sz w:val="14"/>
                <w:szCs w:val="14"/>
              </w:rPr>
            </w:pPr>
          </w:p>
        </w:tc>
        <w:tc>
          <w:tcPr>
            <w:tcW w:w="361" w:type="dxa"/>
            <w:shd w:val="clear" w:color="000000" w:fill="FFFFFF"/>
          </w:tcPr>
          <w:p w:rsidR="00125636" w:rsidRPr="00072232" w:rsidRDefault="00125636" w:rsidP="00817F9D">
            <w:pPr>
              <w:ind w:left="0" w:right="-92"/>
              <w:jc w:val="center"/>
              <w:rPr>
                <w:rFonts w:cs="Times New Roman"/>
                <w:sz w:val="14"/>
                <w:szCs w:val="14"/>
              </w:rPr>
            </w:pPr>
            <w:r w:rsidRPr="00072232">
              <w:rPr>
                <w:rFonts w:cs="Times New Roman"/>
                <w:sz w:val="14"/>
                <w:szCs w:val="14"/>
              </w:rPr>
              <w:t>3</w:t>
            </w:r>
          </w:p>
        </w:tc>
        <w:tc>
          <w:tcPr>
            <w:tcW w:w="421" w:type="dxa"/>
            <w:shd w:val="clear" w:color="000000" w:fill="FFFFFF"/>
            <w:noWrap/>
          </w:tcPr>
          <w:p w:rsidR="00125636" w:rsidRPr="00072232" w:rsidRDefault="00125636"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125636" w:rsidRPr="00072232" w:rsidRDefault="00125636" w:rsidP="00C44CF0">
            <w:pPr>
              <w:ind w:left="0" w:right="-110"/>
              <w:jc w:val="left"/>
              <w:rPr>
                <w:rFonts w:cs="Times New Roman"/>
                <w:sz w:val="14"/>
                <w:szCs w:val="14"/>
              </w:rPr>
            </w:pPr>
            <w:r w:rsidRPr="00072232">
              <w:rPr>
                <w:rFonts w:cs="Times New Roman"/>
                <w:b/>
                <w:bCs/>
                <w:sz w:val="14"/>
                <w:szCs w:val="14"/>
              </w:rPr>
              <w:t xml:space="preserve">Пререквизиттер: </w:t>
            </w:r>
            <w:r w:rsidRPr="00072232">
              <w:rPr>
                <w:rFonts w:cs="Times New Roman"/>
                <w:bCs/>
                <w:sz w:val="14"/>
                <w:szCs w:val="14"/>
              </w:rPr>
              <w:t>Физика, Мамандыққа кіріспе</w:t>
            </w:r>
          </w:p>
          <w:p w:rsidR="00125636" w:rsidRPr="00072232" w:rsidRDefault="00125636" w:rsidP="00C44CF0">
            <w:pPr>
              <w:ind w:left="0" w:right="-110"/>
              <w:jc w:val="left"/>
              <w:rPr>
                <w:rFonts w:cs="Times New Roman"/>
                <w:b/>
                <w:bCs/>
                <w:sz w:val="14"/>
                <w:szCs w:val="14"/>
              </w:rPr>
            </w:pPr>
            <w:r w:rsidRPr="00072232">
              <w:rPr>
                <w:rFonts w:cs="Times New Roman"/>
                <w:b/>
                <w:bCs/>
                <w:sz w:val="14"/>
                <w:szCs w:val="14"/>
              </w:rPr>
              <w:t xml:space="preserve">Постреквизиттер: </w:t>
            </w:r>
            <w:r w:rsidRPr="00072232">
              <w:rPr>
                <w:rFonts w:cs="Times New Roman"/>
                <w:sz w:val="14"/>
                <w:szCs w:val="14"/>
              </w:rPr>
              <w:t>Ғимараттар мен имараттарды жобалау, Құрылыс өндірісінің технологиясы</w:t>
            </w:r>
            <w:r w:rsidRPr="00072232">
              <w:rPr>
                <w:rFonts w:cs="Times New Roman"/>
                <w:bCs/>
                <w:sz w:val="14"/>
                <w:szCs w:val="14"/>
              </w:rPr>
              <w:br/>
            </w:r>
          </w:p>
        </w:tc>
        <w:tc>
          <w:tcPr>
            <w:tcW w:w="3053" w:type="dxa"/>
            <w:shd w:val="clear" w:color="000000" w:fill="FFFFFF"/>
          </w:tcPr>
          <w:p w:rsidR="00125636" w:rsidRPr="00072232" w:rsidRDefault="00125636" w:rsidP="009A6EAA">
            <w:pPr>
              <w:widowControl w:val="0"/>
              <w:autoSpaceDE w:val="0"/>
              <w:autoSpaceDN w:val="0"/>
              <w:ind w:left="0" w:right="57"/>
              <w:rPr>
                <w:rFonts w:cs="Times New Roman"/>
                <w:b/>
                <w:color w:val="000000"/>
                <w:sz w:val="14"/>
                <w:szCs w:val="14"/>
                <w:lang w:val="kk-KZ"/>
              </w:rPr>
            </w:pPr>
            <w:r w:rsidRPr="00072232">
              <w:rPr>
                <w:rFonts w:cs="Times New Roman"/>
                <w:b/>
                <w:color w:val="000000"/>
                <w:sz w:val="14"/>
                <w:szCs w:val="14"/>
                <w:lang w:val="kk-KZ"/>
              </w:rPr>
              <w:t xml:space="preserve">Мақсаты: </w:t>
            </w:r>
            <w:r w:rsidRPr="00072232">
              <w:rPr>
                <w:rFonts w:cs="Times New Roman"/>
                <w:color w:val="000000"/>
                <w:sz w:val="14"/>
                <w:szCs w:val="14"/>
                <w:lang w:val="kk-KZ"/>
              </w:rPr>
              <w:t>Құрылыста материалдарды сауатты таңдау және пайдалану үшін материалдарды құрылымдау саласында теориялық білім мен практикалық дағдыларды қалыптастыру.</w:t>
            </w:r>
          </w:p>
          <w:p w:rsidR="00125636" w:rsidRPr="00072232" w:rsidRDefault="00125636" w:rsidP="009A6EAA">
            <w:pPr>
              <w:ind w:left="0" w:right="0"/>
              <w:rPr>
                <w:rFonts w:cs="Times New Roman"/>
                <w:sz w:val="14"/>
                <w:szCs w:val="14"/>
              </w:rPr>
            </w:pPr>
            <w:r w:rsidRPr="00072232">
              <w:rPr>
                <w:rFonts w:cs="Times New Roman"/>
                <w:b/>
                <w:color w:val="000000"/>
                <w:sz w:val="14"/>
                <w:szCs w:val="14"/>
                <w:lang w:val="kk-KZ"/>
              </w:rPr>
              <w:t xml:space="preserve">Мазмұны: </w:t>
            </w:r>
            <w:r w:rsidRPr="00072232">
              <w:rPr>
                <w:rFonts w:cs="Times New Roman"/>
                <w:color w:val="000000"/>
                <w:sz w:val="14"/>
                <w:szCs w:val="14"/>
                <w:lang w:val="kk-KZ"/>
              </w:rPr>
              <w:t xml:space="preserve">Құрылыс материалдарының қалыптасу және даму кезеңдері. М. В. Ломоносов және Д. И. Менделеевтің материалдар туралы ғылымның дамуына қосқан үлесі. Құрылыс материалдарының теориялық және практикалық мәселелері олардың өзара байланысында: номенклатурасы, құрамы, құрылымы, қасиеттері. Жарғы заңы. Әр түрлі мақсаттағы құрылыс материалдарын өндірудің технологиялық процестерінің негізгі принциптері. Құрылыс материалдары технологиясының прогрессивтілік критерийлері. Материалдарды құрылымдау, жасанды құрылыс конгломераттарын құру бойынша заманауи деректер. Материалдар номенклатурасын кеңейту мен жетілдірудегі </w:t>
            </w:r>
            <w:r w:rsidRPr="00072232">
              <w:rPr>
                <w:rFonts w:cs="Times New Roman"/>
                <w:color w:val="000000"/>
                <w:sz w:val="14"/>
                <w:szCs w:val="14"/>
                <w:lang w:val="kk-KZ"/>
              </w:rPr>
              <w:lastRenderedPageBreak/>
              <w:t>материалтану рөлі.</w:t>
            </w:r>
          </w:p>
        </w:tc>
        <w:tc>
          <w:tcPr>
            <w:tcW w:w="3135" w:type="dxa"/>
            <w:shd w:val="clear" w:color="000000" w:fill="FFFFFF"/>
          </w:tcPr>
          <w:p w:rsidR="00125636" w:rsidRPr="00072232" w:rsidRDefault="00125636"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rPr>
              <w:lastRenderedPageBreak/>
              <w:t xml:space="preserve">Білімі: </w:t>
            </w:r>
            <w:r w:rsidRPr="00072232">
              <w:rPr>
                <w:rStyle w:val="y2iqfc"/>
                <w:rFonts w:ascii="Times New Roman" w:hAnsi="Times New Roman" w:cs="Times New Roman"/>
                <w:sz w:val="14"/>
                <w:szCs w:val="14"/>
                <w:lang w:val="kk-KZ"/>
              </w:rPr>
              <w:t>Қазіргі құрылыс материалдары, негізгі құрылыс материалдарының маркалары, құрылыс материалдарының қасиеттері, құрылыс материалтануының теориялық негіздері, құрылыс материалдарының сапа көрсеткіштері, құрылыс материалдарын өндірудің заманауи әдістерін білу.</w:t>
            </w:r>
          </w:p>
          <w:p w:rsidR="00125636" w:rsidRPr="00072232" w:rsidRDefault="00125636"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Икемділігі:</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Қазіргі заманғы құрылыс материалдарының алуан түрін ажырата білу, құрылыс материалдарын салыстыру, негізгі құрылыс материалдарының маркасын анықтау, бетон қоспасының құрамын таңдай білу.</w:t>
            </w:r>
          </w:p>
          <w:p w:rsidR="00125636" w:rsidRPr="00072232" w:rsidRDefault="00125636"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 xml:space="preserve">Дағдысы: </w:t>
            </w:r>
            <w:r w:rsidRPr="00072232">
              <w:rPr>
                <w:rStyle w:val="y2iqfc"/>
                <w:rFonts w:ascii="Times New Roman" w:hAnsi="Times New Roman" w:cs="Times New Roman"/>
                <w:sz w:val="14"/>
                <w:szCs w:val="14"/>
                <w:lang w:val="kk-KZ"/>
              </w:rPr>
              <w:t>Негізгі құрылыс материалдарының беріктігін есептеу әдістемесін, құрылыс материалдарының қасиеттерін анықтауды меңгеру.</w:t>
            </w:r>
          </w:p>
          <w:p w:rsidR="00125636" w:rsidRPr="00072232" w:rsidRDefault="00125636"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Құзіреттілігі:</w:t>
            </w:r>
            <w:r w:rsidRPr="00072232">
              <w:rPr>
                <w:rFonts w:ascii="Times New Roman" w:hAnsi="Times New Roman" w:cs="Times New Roman"/>
                <w:sz w:val="14"/>
                <w:szCs w:val="14"/>
                <w:lang w:val="kk-KZ"/>
              </w:rPr>
              <w:t xml:space="preserve"> Күрделі тапсырмаларды таңдау кезінде, сандық және сапалық әдістерді қолдануды қажет етін шешім қабылдаудан туындайтын өзіндік пәннің білім саласында негізгі мәселелерді ұғыну. Инновациялық әлеуетті бағалау, жобаны коммерцилизациялау </w:t>
            </w:r>
            <w:r w:rsidRPr="00072232">
              <w:rPr>
                <w:rFonts w:ascii="Times New Roman" w:hAnsi="Times New Roman" w:cs="Times New Roman"/>
                <w:sz w:val="14"/>
                <w:szCs w:val="14"/>
                <w:lang w:val="kk-KZ"/>
              </w:rPr>
              <w:lastRenderedPageBreak/>
              <w:t>тәуекелі, жобаланатын нысандар мен өнімнің техника-экономикалық талдау әдістерін меңгеру.</w:t>
            </w:r>
          </w:p>
        </w:tc>
        <w:tc>
          <w:tcPr>
            <w:tcW w:w="567" w:type="dxa"/>
            <w:shd w:val="clear" w:color="000000" w:fill="FFFFFF"/>
            <w:vAlign w:val="center"/>
          </w:tcPr>
          <w:p w:rsidR="00125636" w:rsidRPr="00072232" w:rsidRDefault="0012563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59,60,62,71,72</w:t>
            </w:r>
          </w:p>
        </w:tc>
      </w:tr>
      <w:tr w:rsidR="00125636" w:rsidRPr="00072232" w:rsidTr="009A6EAA">
        <w:trPr>
          <w:trHeight w:val="65"/>
        </w:trPr>
        <w:tc>
          <w:tcPr>
            <w:tcW w:w="1242" w:type="dxa"/>
            <w:vMerge/>
            <w:shd w:val="clear" w:color="000000" w:fill="FFFFFF"/>
          </w:tcPr>
          <w:p w:rsidR="00125636" w:rsidRPr="00072232" w:rsidRDefault="00125636" w:rsidP="00817F9D">
            <w:pPr>
              <w:ind w:left="0" w:right="0"/>
              <w:rPr>
                <w:rFonts w:cs="Times New Roman"/>
                <w:sz w:val="14"/>
                <w:szCs w:val="14"/>
              </w:rPr>
            </w:pPr>
          </w:p>
        </w:tc>
        <w:tc>
          <w:tcPr>
            <w:tcW w:w="1418" w:type="dxa"/>
            <w:shd w:val="clear" w:color="000000" w:fill="FFFFFF"/>
          </w:tcPr>
          <w:p w:rsidR="00125636" w:rsidRPr="00072232" w:rsidRDefault="00125636" w:rsidP="00817F9D">
            <w:pPr>
              <w:ind w:left="0" w:right="-126"/>
              <w:jc w:val="left"/>
              <w:rPr>
                <w:rFonts w:cs="Times New Roman"/>
                <w:sz w:val="14"/>
                <w:szCs w:val="14"/>
              </w:rPr>
            </w:pPr>
            <w:r w:rsidRPr="00072232">
              <w:rPr>
                <w:rFonts w:cs="Times New Roman"/>
                <w:sz w:val="14"/>
                <w:szCs w:val="14"/>
              </w:rPr>
              <w:t xml:space="preserve">Строительное материаловедение                                         </w:t>
            </w:r>
          </w:p>
        </w:tc>
        <w:tc>
          <w:tcPr>
            <w:tcW w:w="585" w:type="dxa"/>
            <w:shd w:val="clear" w:color="000000" w:fill="FFFFFF"/>
          </w:tcPr>
          <w:p w:rsidR="00125636" w:rsidRPr="00072232" w:rsidRDefault="0012563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125636" w:rsidRPr="00072232" w:rsidRDefault="0012563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125636" w:rsidRPr="00072232" w:rsidRDefault="00125636" w:rsidP="00817F9D">
            <w:pPr>
              <w:ind w:left="0" w:right="0"/>
              <w:jc w:val="center"/>
              <w:rPr>
                <w:rFonts w:cs="Times New Roman"/>
                <w:sz w:val="14"/>
                <w:szCs w:val="14"/>
                <w:lang w:val="en-US"/>
              </w:rPr>
            </w:pPr>
            <w:r w:rsidRPr="00072232">
              <w:rPr>
                <w:rFonts w:cs="Times New Roman"/>
                <w:sz w:val="14"/>
                <w:szCs w:val="14"/>
              </w:rPr>
              <w:t>SM                            221</w:t>
            </w:r>
            <w:r w:rsidRPr="00072232">
              <w:rPr>
                <w:rFonts w:cs="Times New Roman"/>
                <w:sz w:val="14"/>
                <w:szCs w:val="14"/>
                <w:lang w:val="en-US"/>
              </w:rPr>
              <w:t>4</w:t>
            </w:r>
          </w:p>
        </w:tc>
        <w:tc>
          <w:tcPr>
            <w:tcW w:w="642" w:type="dxa"/>
            <w:shd w:val="clear" w:color="000000" w:fill="FFFFFF"/>
          </w:tcPr>
          <w:p w:rsidR="00125636" w:rsidRPr="00072232" w:rsidRDefault="00125636"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125636" w:rsidRPr="00072232" w:rsidRDefault="00125636" w:rsidP="00817F9D">
            <w:pPr>
              <w:ind w:left="30" w:right="-92"/>
              <w:jc w:val="center"/>
              <w:rPr>
                <w:rFonts w:cs="Times New Roman"/>
                <w:sz w:val="14"/>
                <w:szCs w:val="14"/>
              </w:rPr>
            </w:pPr>
          </w:p>
        </w:tc>
        <w:tc>
          <w:tcPr>
            <w:tcW w:w="361" w:type="dxa"/>
            <w:shd w:val="clear" w:color="000000" w:fill="FFFFFF"/>
          </w:tcPr>
          <w:p w:rsidR="00125636" w:rsidRPr="00072232" w:rsidRDefault="00125636" w:rsidP="00817F9D">
            <w:pPr>
              <w:ind w:left="30" w:right="-92"/>
              <w:jc w:val="center"/>
              <w:rPr>
                <w:rFonts w:cs="Times New Roman"/>
                <w:sz w:val="14"/>
                <w:szCs w:val="14"/>
              </w:rPr>
            </w:pPr>
            <w:r w:rsidRPr="00072232">
              <w:rPr>
                <w:rFonts w:cs="Times New Roman"/>
                <w:sz w:val="14"/>
                <w:szCs w:val="14"/>
              </w:rPr>
              <w:t>3</w:t>
            </w:r>
          </w:p>
        </w:tc>
        <w:tc>
          <w:tcPr>
            <w:tcW w:w="421" w:type="dxa"/>
            <w:shd w:val="clear" w:color="000000" w:fill="FFFFFF"/>
            <w:noWrap/>
          </w:tcPr>
          <w:p w:rsidR="00125636" w:rsidRPr="00072232" w:rsidRDefault="00125636"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125636" w:rsidRPr="00072232" w:rsidRDefault="00125636" w:rsidP="00C44CF0">
            <w:pPr>
              <w:ind w:left="0" w:right="-110"/>
              <w:jc w:val="left"/>
              <w:rPr>
                <w:rFonts w:cs="Times New Roman"/>
                <w:b/>
                <w:bCs/>
                <w:sz w:val="14"/>
                <w:szCs w:val="14"/>
              </w:rPr>
            </w:pPr>
            <w:r w:rsidRPr="00072232">
              <w:rPr>
                <w:rFonts w:cs="Times New Roman"/>
                <w:b/>
                <w:bCs/>
                <w:sz w:val="14"/>
                <w:szCs w:val="14"/>
              </w:rPr>
              <w:t>Пререквизиты:</w:t>
            </w:r>
            <w:r w:rsidRPr="00072232">
              <w:rPr>
                <w:rFonts w:cs="Times New Roman"/>
                <w:bCs/>
                <w:sz w:val="14"/>
                <w:szCs w:val="14"/>
              </w:rPr>
              <w:t xml:space="preserve"> Физика, Введение в специальность</w:t>
            </w:r>
          </w:p>
          <w:p w:rsidR="00125636" w:rsidRPr="00072232" w:rsidRDefault="00125636" w:rsidP="00C44CF0">
            <w:pPr>
              <w:ind w:left="0" w:right="-110"/>
              <w:jc w:val="left"/>
              <w:rPr>
                <w:rFonts w:cs="Times New Roman"/>
                <w:b/>
                <w:bCs/>
                <w:sz w:val="14"/>
                <w:szCs w:val="14"/>
              </w:rPr>
            </w:pPr>
            <w:r w:rsidRPr="00072232">
              <w:rPr>
                <w:rFonts w:cs="Times New Roman"/>
                <w:b/>
                <w:bCs/>
                <w:sz w:val="14"/>
                <w:szCs w:val="14"/>
              </w:rPr>
              <w:t xml:space="preserve">Постреквизиты: </w:t>
            </w:r>
            <w:r w:rsidRPr="00072232">
              <w:rPr>
                <w:rFonts w:cs="Times New Roman"/>
                <w:sz w:val="14"/>
                <w:szCs w:val="14"/>
              </w:rPr>
              <w:t>Проектирование зданий и сооружений, Технология строительного производства</w:t>
            </w:r>
          </w:p>
        </w:tc>
        <w:tc>
          <w:tcPr>
            <w:tcW w:w="3053" w:type="dxa"/>
            <w:shd w:val="clear" w:color="000000" w:fill="FFFFFF"/>
          </w:tcPr>
          <w:p w:rsidR="00125636" w:rsidRPr="00072232" w:rsidRDefault="00125636" w:rsidP="009A6EAA">
            <w:pPr>
              <w:ind w:left="0" w:right="0"/>
              <w:rPr>
                <w:rFonts w:cs="Times New Roman"/>
                <w:sz w:val="14"/>
                <w:szCs w:val="14"/>
              </w:rPr>
            </w:pPr>
            <w:r w:rsidRPr="00072232">
              <w:rPr>
                <w:rFonts w:cs="Times New Roman"/>
                <w:b/>
                <w:sz w:val="14"/>
                <w:szCs w:val="14"/>
              </w:rPr>
              <w:t>Цель:</w:t>
            </w:r>
            <w:r w:rsidRPr="00072232">
              <w:rPr>
                <w:rFonts w:cs="Times New Roman"/>
                <w:sz w:val="14"/>
                <w:szCs w:val="14"/>
              </w:rPr>
              <w:t xml:space="preserve"> </w:t>
            </w:r>
            <w:r w:rsidRPr="00072232">
              <w:rPr>
                <w:rFonts w:cs="Times New Roman"/>
                <w:bCs/>
                <w:sz w:val="14"/>
                <w:szCs w:val="14"/>
              </w:rPr>
              <w:t>Формирование теоретических знаний и практических навыков в области структурообразования  материалов  для</w:t>
            </w:r>
            <w:r w:rsidRPr="00072232">
              <w:rPr>
                <w:rFonts w:cs="Times New Roman"/>
                <w:sz w:val="14"/>
                <w:szCs w:val="14"/>
              </w:rPr>
              <w:t xml:space="preserve"> грамотного выбора и эксплуатации материалов в строительстве.</w:t>
            </w:r>
          </w:p>
          <w:p w:rsidR="00125636" w:rsidRPr="00072232" w:rsidRDefault="00125636" w:rsidP="009A6EAA">
            <w:pPr>
              <w:ind w:left="0" w:right="0"/>
              <w:rPr>
                <w:rFonts w:cs="Times New Roman"/>
                <w:bCs/>
                <w:sz w:val="14"/>
                <w:szCs w:val="14"/>
              </w:rPr>
            </w:pPr>
            <w:r w:rsidRPr="00072232">
              <w:rPr>
                <w:rFonts w:cs="Times New Roman"/>
                <w:b/>
                <w:sz w:val="14"/>
                <w:szCs w:val="14"/>
              </w:rPr>
              <w:t xml:space="preserve">Содержание: </w:t>
            </w:r>
            <w:r w:rsidRPr="00072232">
              <w:rPr>
                <w:rFonts w:cs="Times New Roman"/>
                <w:sz w:val="14"/>
                <w:szCs w:val="14"/>
              </w:rPr>
              <w:t>Этапы становления и развития строительного материаловедения. Вклад в развитие науки о материалах  М.В. Ломоносовым и Д.И. Менделеевым. Теоретические и практические вопросы строительного материаловедения в их взаимосвязи: номенклатура, состав, строение, свойства. Закон створа. Основные принципы технологических процессов производства строительных материалов различного назначения. Критерии прогрессивности технологии строительных материалов Современные данные по структурообразованию материалов, созданию искусственных строительных конгломератов.  Роль материаловедения в расширении и совершенствовании номенклатуры  материалов.</w:t>
            </w:r>
          </w:p>
        </w:tc>
        <w:tc>
          <w:tcPr>
            <w:tcW w:w="3135" w:type="dxa"/>
            <w:shd w:val="clear" w:color="000000" w:fill="FFFFFF"/>
          </w:tcPr>
          <w:p w:rsidR="00125636" w:rsidRPr="00072232" w:rsidRDefault="00125636" w:rsidP="00817F9D">
            <w:pPr>
              <w:ind w:left="0" w:right="0"/>
              <w:rPr>
                <w:rFonts w:cs="Times New Roman"/>
                <w:sz w:val="14"/>
                <w:szCs w:val="14"/>
                <w:lang w:val="kk-KZ"/>
              </w:rPr>
            </w:pPr>
            <w:r w:rsidRPr="00072232">
              <w:rPr>
                <w:rFonts w:cs="Times New Roman"/>
                <w:b/>
                <w:bCs/>
                <w:sz w:val="14"/>
                <w:szCs w:val="14"/>
              </w:rPr>
              <w:t xml:space="preserve">Знания: </w:t>
            </w:r>
            <w:r w:rsidRPr="00072232">
              <w:rPr>
                <w:rFonts w:cs="Times New Roman"/>
                <w:sz w:val="14"/>
                <w:szCs w:val="14"/>
              </w:rPr>
              <w:t>Современны</w:t>
            </w:r>
            <w:r w:rsidRPr="00072232">
              <w:rPr>
                <w:rFonts w:cs="Times New Roman"/>
                <w:sz w:val="14"/>
                <w:szCs w:val="14"/>
                <w:lang w:val="kk-KZ"/>
              </w:rPr>
              <w:t>х</w:t>
            </w:r>
            <w:r w:rsidRPr="00072232">
              <w:rPr>
                <w:rFonts w:cs="Times New Roman"/>
                <w:sz w:val="14"/>
                <w:szCs w:val="14"/>
              </w:rPr>
              <w:t xml:space="preserve"> строительны</w:t>
            </w:r>
            <w:r w:rsidRPr="00072232">
              <w:rPr>
                <w:rFonts w:cs="Times New Roman"/>
                <w:sz w:val="14"/>
                <w:szCs w:val="14"/>
                <w:lang w:val="kk-KZ"/>
              </w:rPr>
              <w:t>х</w:t>
            </w:r>
            <w:r w:rsidRPr="00072232">
              <w:rPr>
                <w:rFonts w:cs="Times New Roman"/>
                <w:sz w:val="14"/>
                <w:szCs w:val="14"/>
              </w:rPr>
              <w:t xml:space="preserve"> материал</w:t>
            </w:r>
            <w:r w:rsidRPr="00072232">
              <w:rPr>
                <w:rFonts w:cs="Times New Roman"/>
                <w:sz w:val="14"/>
                <w:szCs w:val="14"/>
                <w:lang w:val="kk-KZ"/>
              </w:rPr>
              <w:t>ов</w:t>
            </w:r>
            <w:r w:rsidRPr="00072232">
              <w:rPr>
                <w:rFonts w:cs="Times New Roman"/>
                <w:sz w:val="14"/>
                <w:szCs w:val="14"/>
              </w:rPr>
              <w:t>, марки основных строительных материалов, свойства строительных</w:t>
            </w:r>
            <w:r w:rsidRPr="00072232">
              <w:rPr>
                <w:rFonts w:cs="Times New Roman"/>
                <w:sz w:val="14"/>
                <w:szCs w:val="14"/>
                <w:lang w:val="kk-KZ"/>
              </w:rPr>
              <w:t xml:space="preserve"> </w:t>
            </w:r>
            <w:r w:rsidRPr="00072232">
              <w:rPr>
                <w:rFonts w:cs="Times New Roman"/>
                <w:sz w:val="14"/>
                <w:szCs w:val="14"/>
              </w:rPr>
              <w:t>материалов, теоретические основы строительного материаловедения, показатели качества строительных</w:t>
            </w:r>
            <w:r w:rsidRPr="00072232">
              <w:rPr>
                <w:rFonts w:cs="Times New Roman"/>
                <w:sz w:val="14"/>
                <w:szCs w:val="14"/>
              </w:rPr>
              <w:br/>
              <w:t>материалов, современные способы производства строительных материалов</w:t>
            </w:r>
            <w:r w:rsidRPr="00072232">
              <w:rPr>
                <w:rFonts w:cs="Times New Roman"/>
                <w:sz w:val="14"/>
                <w:szCs w:val="14"/>
                <w:lang w:val="kk-KZ"/>
              </w:rPr>
              <w:t>.</w:t>
            </w:r>
          </w:p>
          <w:p w:rsidR="00125636" w:rsidRPr="00072232" w:rsidRDefault="00125636" w:rsidP="00817F9D">
            <w:pPr>
              <w:ind w:left="0" w:right="0"/>
              <w:rPr>
                <w:rFonts w:cs="Times New Roman"/>
                <w:sz w:val="14"/>
                <w:szCs w:val="14"/>
                <w:lang w:val="kk-KZ"/>
              </w:rPr>
            </w:pPr>
            <w:r w:rsidRPr="00072232">
              <w:rPr>
                <w:rFonts w:cs="Times New Roman"/>
                <w:b/>
                <w:bCs/>
                <w:sz w:val="14"/>
                <w:szCs w:val="14"/>
              </w:rPr>
              <w:t xml:space="preserve">Умения: </w:t>
            </w:r>
            <w:r w:rsidRPr="00072232">
              <w:rPr>
                <w:rFonts w:cs="Times New Roman"/>
                <w:sz w:val="14"/>
                <w:szCs w:val="14"/>
              </w:rPr>
              <w:t>Ориентироваться в разнообразии современных строительных материалов, сравнивать строительные</w:t>
            </w:r>
            <w:r w:rsidRPr="00072232">
              <w:rPr>
                <w:rFonts w:cs="Times New Roman"/>
                <w:sz w:val="14"/>
                <w:szCs w:val="14"/>
              </w:rPr>
              <w:br/>
              <w:t>материалы, определять марку основных строительных материалов, подбирать состав бетонной смеси в</w:t>
            </w:r>
            <w:r w:rsidRPr="00072232">
              <w:rPr>
                <w:rFonts w:cs="Times New Roman"/>
                <w:sz w:val="14"/>
                <w:szCs w:val="14"/>
              </w:rPr>
              <w:br/>
              <w:t>зависимости от марки</w:t>
            </w:r>
            <w:r w:rsidRPr="00072232">
              <w:rPr>
                <w:rFonts w:cs="Times New Roman"/>
                <w:sz w:val="14"/>
                <w:szCs w:val="14"/>
                <w:lang w:val="kk-KZ"/>
              </w:rPr>
              <w:t>.</w:t>
            </w:r>
          </w:p>
          <w:p w:rsidR="00125636" w:rsidRPr="00072232" w:rsidRDefault="00125636" w:rsidP="00817F9D">
            <w:pPr>
              <w:ind w:left="0" w:right="0"/>
              <w:rPr>
                <w:rFonts w:cs="Times New Roman"/>
                <w:sz w:val="14"/>
                <w:szCs w:val="14"/>
                <w:lang w:val="kk-KZ"/>
              </w:rPr>
            </w:pPr>
            <w:r w:rsidRPr="00072232">
              <w:rPr>
                <w:rFonts w:cs="Times New Roman"/>
                <w:b/>
                <w:bCs/>
                <w:sz w:val="14"/>
                <w:szCs w:val="14"/>
              </w:rPr>
              <w:t xml:space="preserve">Навыки: </w:t>
            </w:r>
            <w:r w:rsidRPr="00072232">
              <w:rPr>
                <w:rFonts w:cs="Times New Roman"/>
                <w:bCs/>
                <w:sz w:val="14"/>
                <w:szCs w:val="14"/>
                <w:lang w:val="kk-KZ"/>
              </w:rPr>
              <w:t>М</w:t>
            </w:r>
            <w:r w:rsidRPr="00072232">
              <w:rPr>
                <w:rFonts w:cs="Times New Roman"/>
                <w:sz w:val="14"/>
                <w:szCs w:val="14"/>
              </w:rPr>
              <w:t xml:space="preserve">етодикой расчета прочности основных строительных материалов, </w:t>
            </w:r>
            <w:r w:rsidRPr="00072232">
              <w:rPr>
                <w:rFonts w:cs="Times New Roman"/>
                <w:sz w:val="14"/>
                <w:szCs w:val="14"/>
              </w:rPr>
              <w:br/>
              <w:t>определения свойств строительных материалов.</w:t>
            </w:r>
          </w:p>
          <w:p w:rsidR="00125636" w:rsidRPr="00072232" w:rsidRDefault="00125636" w:rsidP="00817F9D">
            <w:pPr>
              <w:ind w:left="0" w:right="0"/>
              <w:rPr>
                <w:rFonts w:cs="Times New Roman"/>
                <w:sz w:val="14"/>
                <w:szCs w:val="14"/>
              </w:rPr>
            </w:pPr>
            <w:r w:rsidRPr="00072232">
              <w:rPr>
                <w:rFonts w:cs="Times New Roman"/>
                <w:b/>
                <w:sz w:val="14"/>
                <w:szCs w:val="14"/>
              </w:rPr>
              <w:t>Компетенции:</w:t>
            </w:r>
            <w:r w:rsidRPr="00072232">
              <w:rPr>
                <w:rFonts w:cs="Times New Roman"/>
                <w:sz w:val="14"/>
                <w:szCs w:val="14"/>
              </w:rPr>
              <w:t xml:space="preserve"> Способность осознать основные проблемы своей предметной области, при решении которых возникает</w:t>
            </w:r>
            <w:r w:rsidRPr="00072232">
              <w:rPr>
                <w:rFonts w:cs="Times New Roman"/>
                <w:sz w:val="14"/>
                <w:szCs w:val="14"/>
              </w:rPr>
              <w:br/>
              <w:t>необходимость в сложных задачах выбора, требующих использования количественных и качественных методов.</w:t>
            </w:r>
            <w:r w:rsidRPr="00072232">
              <w:rPr>
                <w:rFonts w:cs="Times New Roman"/>
                <w:sz w:val="14"/>
                <w:szCs w:val="14"/>
                <w:lang w:val="kk-KZ"/>
              </w:rPr>
              <w:t xml:space="preserve"> </w:t>
            </w:r>
            <w:r w:rsidRPr="00072232">
              <w:rPr>
                <w:rFonts w:cs="Times New Roman"/>
                <w:sz w:val="14"/>
                <w:szCs w:val="14"/>
              </w:rPr>
              <w:t>Владеть методами оценки инновационного потенциала, риска коммерциализации проекта,</w:t>
            </w:r>
            <w:r w:rsidRPr="00072232">
              <w:rPr>
                <w:rFonts w:cs="Times New Roman"/>
                <w:sz w:val="14"/>
                <w:szCs w:val="14"/>
              </w:rPr>
              <w:br/>
              <w:t>технико-экономического анализа проектируемых объектов и продукции.</w:t>
            </w:r>
          </w:p>
        </w:tc>
        <w:tc>
          <w:tcPr>
            <w:tcW w:w="567" w:type="dxa"/>
            <w:shd w:val="clear" w:color="000000" w:fill="FFFFFF"/>
            <w:vAlign w:val="center"/>
          </w:tcPr>
          <w:p w:rsidR="00125636" w:rsidRPr="00072232" w:rsidRDefault="0012563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59,60,62,71,72</w:t>
            </w:r>
          </w:p>
        </w:tc>
      </w:tr>
      <w:tr w:rsidR="00125636" w:rsidRPr="00072232" w:rsidTr="009A6EAA">
        <w:trPr>
          <w:trHeight w:val="65"/>
        </w:trPr>
        <w:tc>
          <w:tcPr>
            <w:tcW w:w="1242" w:type="dxa"/>
            <w:vMerge/>
            <w:shd w:val="clear" w:color="000000" w:fill="FFFFFF"/>
          </w:tcPr>
          <w:p w:rsidR="00125636" w:rsidRPr="00072232" w:rsidRDefault="00125636" w:rsidP="00817F9D">
            <w:pPr>
              <w:ind w:left="0" w:right="0"/>
              <w:contextualSpacing/>
              <w:jc w:val="center"/>
              <w:rPr>
                <w:rFonts w:eastAsia="Times New Roman" w:cs="Times New Roman"/>
                <w:sz w:val="14"/>
                <w:szCs w:val="14"/>
                <w:lang w:eastAsia="ru-RU"/>
              </w:rPr>
            </w:pPr>
          </w:p>
        </w:tc>
        <w:tc>
          <w:tcPr>
            <w:tcW w:w="1418" w:type="dxa"/>
            <w:shd w:val="clear" w:color="000000" w:fill="FFFFFF"/>
          </w:tcPr>
          <w:p w:rsidR="00125636" w:rsidRPr="00072232" w:rsidRDefault="00125636" w:rsidP="00817F9D">
            <w:pPr>
              <w:ind w:left="0" w:right="0"/>
              <w:jc w:val="left"/>
              <w:rPr>
                <w:rFonts w:cs="Times New Roman"/>
                <w:sz w:val="14"/>
                <w:szCs w:val="14"/>
              </w:rPr>
            </w:pPr>
            <w:r w:rsidRPr="00072232">
              <w:rPr>
                <w:rFonts w:cs="Times New Roman"/>
                <w:sz w:val="14"/>
                <w:szCs w:val="14"/>
              </w:rPr>
              <w:t>Construction Materials Science</w:t>
            </w:r>
          </w:p>
        </w:tc>
        <w:tc>
          <w:tcPr>
            <w:tcW w:w="585" w:type="dxa"/>
            <w:shd w:val="clear" w:color="000000" w:fill="FFFFFF"/>
          </w:tcPr>
          <w:p w:rsidR="00125636" w:rsidRPr="00072232" w:rsidRDefault="0012563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125636" w:rsidRPr="00072232" w:rsidRDefault="0012563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125636" w:rsidRPr="00072232" w:rsidRDefault="00125636" w:rsidP="00817F9D">
            <w:pPr>
              <w:ind w:left="0" w:right="0"/>
              <w:jc w:val="center"/>
              <w:rPr>
                <w:rFonts w:cs="Times New Roman"/>
                <w:sz w:val="14"/>
                <w:szCs w:val="14"/>
                <w:lang w:val="en-US"/>
              </w:rPr>
            </w:pPr>
            <w:r w:rsidRPr="00072232">
              <w:rPr>
                <w:rFonts w:cs="Times New Roman"/>
                <w:sz w:val="14"/>
                <w:szCs w:val="14"/>
              </w:rPr>
              <w:t>CMS                                221</w:t>
            </w:r>
            <w:r w:rsidRPr="00072232">
              <w:rPr>
                <w:rFonts w:cs="Times New Roman"/>
                <w:sz w:val="14"/>
                <w:szCs w:val="14"/>
                <w:lang w:val="en-US"/>
              </w:rPr>
              <w:t>4</w:t>
            </w:r>
          </w:p>
        </w:tc>
        <w:tc>
          <w:tcPr>
            <w:tcW w:w="642" w:type="dxa"/>
            <w:shd w:val="clear" w:color="000000" w:fill="FFFFFF"/>
          </w:tcPr>
          <w:p w:rsidR="00125636" w:rsidRPr="00072232" w:rsidRDefault="00125636"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125636" w:rsidRPr="00072232" w:rsidRDefault="00125636" w:rsidP="00817F9D">
            <w:pPr>
              <w:ind w:left="30" w:right="-92"/>
              <w:jc w:val="center"/>
              <w:rPr>
                <w:rFonts w:cs="Times New Roman"/>
                <w:sz w:val="14"/>
                <w:szCs w:val="14"/>
              </w:rPr>
            </w:pPr>
          </w:p>
        </w:tc>
        <w:tc>
          <w:tcPr>
            <w:tcW w:w="361" w:type="dxa"/>
            <w:shd w:val="clear" w:color="000000" w:fill="FFFFFF"/>
          </w:tcPr>
          <w:p w:rsidR="00125636" w:rsidRPr="00072232" w:rsidRDefault="00125636" w:rsidP="00817F9D">
            <w:pPr>
              <w:ind w:left="30" w:right="-92"/>
              <w:jc w:val="center"/>
              <w:rPr>
                <w:rFonts w:cs="Times New Roman"/>
                <w:sz w:val="14"/>
                <w:szCs w:val="14"/>
              </w:rPr>
            </w:pPr>
            <w:r w:rsidRPr="00072232">
              <w:rPr>
                <w:rFonts w:cs="Times New Roman"/>
                <w:sz w:val="14"/>
                <w:szCs w:val="14"/>
              </w:rPr>
              <w:t>3</w:t>
            </w:r>
          </w:p>
        </w:tc>
        <w:tc>
          <w:tcPr>
            <w:tcW w:w="421" w:type="dxa"/>
            <w:shd w:val="clear" w:color="000000" w:fill="FFFFFF"/>
            <w:noWrap/>
          </w:tcPr>
          <w:p w:rsidR="00125636" w:rsidRPr="00072232" w:rsidRDefault="00125636"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125636" w:rsidRPr="00072232" w:rsidRDefault="00125636" w:rsidP="00C44CF0">
            <w:pPr>
              <w:ind w:left="0" w:right="-110"/>
              <w:jc w:val="left"/>
              <w:rPr>
                <w:rFonts w:cs="Times New Roman"/>
                <w:sz w:val="14"/>
                <w:szCs w:val="14"/>
                <w:lang w:val="en-US"/>
              </w:rPr>
            </w:pPr>
            <w:r w:rsidRPr="00072232">
              <w:rPr>
                <w:rFonts w:cs="Times New Roman"/>
                <w:b/>
                <w:bCs/>
                <w:sz w:val="14"/>
                <w:szCs w:val="14"/>
                <w:lang w:val="en-US"/>
              </w:rPr>
              <w:t xml:space="preserve">Prerequisites: </w:t>
            </w:r>
            <w:r w:rsidRPr="00072232">
              <w:rPr>
                <w:rFonts w:cs="Times New Roman"/>
                <w:bCs/>
                <w:sz w:val="14"/>
                <w:szCs w:val="14"/>
                <w:lang w:val="en-US"/>
              </w:rPr>
              <w:t>Physics,</w:t>
            </w:r>
            <w:r w:rsidRPr="00072232">
              <w:rPr>
                <w:rFonts w:cs="Times New Roman"/>
                <w:b/>
                <w:bCs/>
                <w:sz w:val="14"/>
                <w:szCs w:val="14"/>
                <w:lang w:val="en-US"/>
              </w:rPr>
              <w:t xml:space="preserve"> </w:t>
            </w:r>
            <w:r w:rsidRPr="00072232">
              <w:rPr>
                <w:rFonts w:cs="Times New Roman"/>
                <w:bCs/>
                <w:sz w:val="14"/>
                <w:szCs w:val="14"/>
                <w:lang w:val="en-US"/>
              </w:rPr>
              <w:t>Introduction to Speciality</w:t>
            </w:r>
          </w:p>
          <w:p w:rsidR="00125636" w:rsidRPr="00072232" w:rsidRDefault="00125636" w:rsidP="00C44CF0">
            <w:pPr>
              <w:ind w:left="0" w:right="-110"/>
              <w:jc w:val="left"/>
              <w:rPr>
                <w:rFonts w:cs="Times New Roman"/>
                <w:b/>
                <w:bCs/>
                <w:sz w:val="14"/>
                <w:szCs w:val="14"/>
                <w:lang w:val="kk-KZ"/>
              </w:rPr>
            </w:pPr>
            <w:r w:rsidRPr="00072232">
              <w:rPr>
                <w:rFonts w:cs="Times New Roman"/>
                <w:b/>
                <w:bCs/>
                <w:sz w:val="14"/>
                <w:szCs w:val="14"/>
                <w:lang w:val="en-US"/>
              </w:rPr>
              <w:t>Post-requisites:</w:t>
            </w:r>
            <w:r w:rsidRPr="00072232">
              <w:rPr>
                <w:rFonts w:cs="Times New Roman"/>
                <w:sz w:val="14"/>
                <w:szCs w:val="14"/>
                <w:lang w:val="en-US"/>
              </w:rPr>
              <w:t xml:space="preserve"> Design of Buildings and Structures, Construction Production Technology</w:t>
            </w:r>
          </w:p>
        </w:tc>
        <w:tc>
          <w:tcPr>
            <w:tcW w:w="3053" w:type="dxa"/>
            <w:shd w:val="clear" w:color="000000" w:fill="FFFFFF"/>
          </w:tcPr>
          <w:p w:rsidR="00125636" w:rsidRPr="00072232" w:rsidRDefault="00125636" w:rsidP="009A6EAA">
            <w:pPr>
              <w:tabs>
                <w:tab w:val="left" w:pos="2837"/>
              </w:tabs>
              <w:ind w:left="0" w:right="0"/>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Formation of theoretical knowledge and practical skills in the field of structure formation of materials for the competent selection and operation of materials in construction.</w:t>
            </w:r>
          </w:p>
          <w:p w:rsidR="00125636" w:rsidRPr="00072232" w:rsidRDefault="00125636" w:rsidP="00817F9D">
            <w:pPr>
              <w:ind w:left="0" w:right="0"/>
              <w:rPr>
                <w:rFonts w:cs="Times New Roman"/>
                <w:b/>
                <w:bCs/>
                <w:sz w:val="14"/>
                <w:szCs w:val="14"/>
                <w:lang w:val="en-US"/>
              </w:rPr>
            </w:pPr>
            <w:r w:rsidRPr="00072232">
              <w:rPr>
                <w:rFonts w:eastAsia="Times New Roman" w:cs="Times New Roman"/>
                <w:b/>
                <w:sz w:val="14"/>
                <w:szCs w:val="14"/>
                <w:lang w:val="en-US"/>
              </w:rPr>
              <w:t>Contents</w:t>
            </w:r>
            <w:r w:rsidRPr="00072232">
              <w:rPr>
                <w:rFonts w:eastAsia="Times New Roman" w:cs="Times New Roman"/>
                <w:bCs/>
                <w:sz w:val="14"/>
                <w:szCs w:val="14"/>
                <w:lang w:val="en-US"/>
              </w:rPr>
              <w:t xml:space="preserve">: </w:t>
            </w:r>
            <w:r w:rsidRPr="00072232">
              <w:rPr>
                <w:rFonts w:cs="Times New Roman"/>
                <w:sz w:val="14"/>
                <w:szCs w:val="14"/>
                <w:lang w:val="en-US"/>
              </w:rPr>
              <w:t>The stages of formation and development of building materials science. Contribution to the development of materials science by M.V. Lomonosov and D.I. Mendeleev. Theoretical and practical issues of building materials science in their interrelation: nomenclature, composition, structure, properties. The law of the target. The basic principles of technological processes for the production of building materials for various purposes. Criteria for the progressiveness of building materials technology Modern data on the structure formation of materials, the creation of artificial building conglomerates.  The role of materials science in expanding and improving the nomenclature of materials.</w:t>
            </w:r>
          </w:p>
        </w:tc>
        <w:tc>
          <w:tcPr>
            <w:tcW w:w="3135" w:type="dxa"/>
            <w:shd w:val="clear" w:color="000000" w:fill="FFFFFF"/>
          </w:tcPr>
          <w:p w:rsidR="00125636" w:rsidRPr="00072232" w:rsidRDefault="00125636" w:rsidP="00817F9D">
            <w:pPr>
              <w:ind w:left="0" w:right="0"/>
              <w:rPr>
                <w:rFonts w:cs="Times New Roman"/>
                <w:sz w:val="14"/>
                <w:szCs w:val="14"/>
                <w:lang w:val="kk-KZ"/>
              </w:rPr>
            </w:pPr>
            <w:r w:rsidRPr="00072232">
              <w:rPr>
                <w:rFonts w:cs="Times New Roman"/>
                <w:b/>
                <w:bCs/>
                <w:sz w:val="14"/>
                <w:szCs w:val="14"/>
                <w:lang w:val="en-US"/>
              </w:rPr>
              <w:t>Knowledge:</w:t>
            </w:r>
            <w:r w:rsidRPr="00072232">
              <w:rPr>
                <w:rFonts w:cs="Times New Roman"/>
                <w:sz w:val="14"/>
                <w:szCs w:val="14"/>
                <w:lang w:val="en-US"/>
              </w:rPr>
              <w:t xml:space="preserve"> Modern building materials, brands of basic building materials, properties of building materials, theoretical foundations of building materials science, quality indicators of building materials, modern methods of production of building materials.</w:t>
            </w:r>
          </w:p>
          <w:p w:rsidR="00125636" w:rsidRPr="00072232" w:rsidRDefault="00125636" w:rsidP="00817F9D">
            <w:pPr>
              <w:ind w:left="0" w:right="0"/>
              <w:rPr>
                <w:rFonts w:cs="Times New Roman"/>
                <w:sz w:val="14"/>
                <w:szCs w:val="14"/>
                <w:lang w:val="kk-KZ"/>
              </w:rPr>
            </w:pPr>
            <w:r w:rsidRPr="00072232">
              <w:rPr>
                <w:rFonts w:cs="Times New Roman"/>
                <w:b/>
                <w:bCs/>
                <w:sz w:val="14"/>
                <w:szCs w:val="14"/>
                <w:lang w:val="en-US"/>
              </w:rPr>
              <w:t xml:space="preserve">Abilities: </w:t>
            </w:r>
            <w:r w:rsidRPr="00072232">
              <w:rPr>
                <w:rFonts w:cs="Times New Roman"/>
                <w:sz w:val="14"/>
                <w:szCs w:val="14"/>
                <w:lang w:val="en-US"/>
              </w:rPr>
              <w:t>Navigate the variety of modern building materials, compare building materials, determine the brand of the main building materials, select the composition of the concrete mixture depending on the brand.</w:t>
            </w:r>
          </w:p>
          <w:p w:rsidR="00125636" w:rsidRPr="00072232" w:rsidRDefault="00125636" w:rsidP="00817F9D">
            <w:pPr>
              <w:ind w:left="0" w:right="0"/>
              <w:rPr>
                <w:rFonts w:cs="Times New Roman"/>
                <w:sz w:val="14"/>
                <w:szCs w:val="14"/>
                <w:lang w:val="kk-KZ"/>
              </w:rPr>
            </w:pPr>
            <w:r w:rsidRPr="00072232">
              <w:rPr>
                <w:rFonts w:cs="Times New Roman"/>
                <w:b/>
                <w:bCs/>
                <w:sz w:val="14"/>
                <w:szCs w:val="14"/>
                <w:lang w:val="en-US"/>
              </w:rPr>
              <w:t xml:space="preserve">Skills: </w:t>
            </w:r>
            <w:r w:rsidRPr="00072232">
              <w:rPr>
                <w:rFonts w:cs="Times New Roman"/>
                <w:sz w:val="14"/>
                <w:szCs w:val="14"/>
                <w:lang w:val="en-US"/>
              </w:rPr>
              <w:t>The methodology for calculating the strength of basic building materials, determining the properties of building materials.</w:t>
            </w:r>
          </w:p>
          <w:p w:rsidR="00125636" w:rsidRPr="00072232" w:rsidRDefault="00125636" w:rsidP="00817F9D">
            <w:pPr>
              <w:ind w:left="0" w:right="0"/>
              <w:rPr>
                <w:rFonts w:cs="Times New Roman"/>
                <w:sz w:val="14"/>
                <w:szCs w:val="14"/>
                <w:lang w:val="kk-KZ"/>
              </w:rPr>
            </w:pPr>
            <w:r w:rsidRPr="00072232">
              <w:rPr>
                <w:rFonts w:cs="Times New Roman"/>
                <w:b/>
                <w:sz w:val="14"/>
                <w:szCs w:val="14"/>
                <w:lang w:val="en-US"/>
              </w:rPr>
              <w:t>Competencies:</w:t>
            </w:r>
            <w:r w:rsidRPr="00072232">
              <w:rPr>
                <w:rFonts w:cs="Times New Roman"/>
                <w:sz w:val="14"/>
                <w:szCs w:val="14"/>
                <w:lang w:val="en-US"/>
              </w:rPr>
              <w:t xml:space="preserve"> The ability to understand the main problems of their subject area, in solving which there is a need for complex selection tasks that require the use of quantitative and qualitative methods. Possess methods of assessing the innovation potential, the risk of commercialization of the project, technical and economic analysis of the projected objects and products.</w:t>
            </w:r>
          </w:p>
        </w:tc>
        <w:tc>
          <w:tcPr>
            <w:tcW w:w="567" w:type="dxa"/>
            <w:shd w:val="clear" w:color="000000" w:fill="FFFFFF"/>
            <w:vAlign w:val="center"/>
          </w:tcPr>
          <w:p w:rsidR="00125636" w:rsidRPr="00072232" w:rsidRDefault="0012563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59,60,62,71,72</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Ғимараттарды жобалау негіздері                                                                    </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GZhN 221</w:t>
            </w:r>
            <w:r w:rsidRPr="00072232">
              <w:rPr>
                <w:rFonts w:cs="Times New Roman"/>
                <w:sz w:val="14"/>
                <w:szCs w:val="14"/>
                <w:lang w:val="kk-KZ"/>
              </w:rPr>
              <w:t>5</w:t>
            </w:r>
          </w:p>
        </w:tc>
        <w:tc>
          <w:tcPr>
            <w:tcW w:w="642" w:type="dxa"/>
            <w:shd w:val="clear" w:color="000000" w:fill="FFFFFF"/>
          </w:tcPr>
          <w:p w:rsidR="00817F9D" w:rsidRPr="00072232" w:rsidRDefault="00817F9D" w:rsidP="00817F9D">
            <w:pPr>
              <w:ind w:left="30" w:right="-92"/>
              <w:jc w:val="center"/>
              <w:rPr>
                <w:rFonts w:cs="Times New Roman"/>
                <w:sz w:val="14"/>
                <w:szCs w:val="14"/>
              </w:rPr>
            </w:pPr>
            <w:r w:rsidRPr="00072232">
              <w:rPr>
                <w:rFonts w:cs="Times New Roman"/>
                <w:sz w:val="14"/>
                <w:szCs w:val="14"/>
              </w:rPr>
              <w:t>6</w:t>
            </w:r>
          </w:p>
        </w:tc>
        <w:tc>
          <w:tcPr>
            <w:tcW w:w="1059"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30/0/45/</w:t>
            </w:r>
          </w:p>
          <w:p w:rsidR="00817F9D" w:rsidRPr="00072232" w:rsidRDefault="00817F9D" w:rsidP="00817F9D">
            <w:pPr>
              <w:ind w:left="30" w:right="-92"/>
              <w:jc w:val="center"/>
              <w:rPr>
                <w:rFonts w:cs="Times New Roman"/>
                <w:sz w:val="14"/>
                <w:szCs w:val="14"/>
              </w:rPr>
            </w:pPr>
            <w:r w:rsidRPr="00072232">
              <w:rPr>
                <w:rFonts w:eastAsia="Times New Roman" w:cs="Times New Roman"/>
                <w:sz w:val="14"/>
                <w:szCs w:val="14"/>
                <w:lang w:eastAsia="ru-RU"/>
              </w:rPr>
              <w:t>60/15/30</w:t>
            </w:r>
          </w:p>
        </w:tc>
        <w:tc>
          <w:tcPr>
            <w:tcW w:w="361" w:type="dxa"/>
            <w:shd w:val="clear" w:color="000000" w:fill="FFFFFF"/>
          </w:tcPr>
          <w:p w:rsidR="00817F9D" w:rsidRPr="00072232" w:rsidRDefault="00817F9D" w:rsidP="00817F9D">
            <w:pPr>
              <w:ind w:left="30" w:right="-92"/>
              <w:jc w:val="center"/>
              <w:rPr>
                <w:rFonts w:cs="Times New Roman"/>
                <w:sz w:val="14"/>
                <w:szCs w:val="14"/>
              </w:rPr>
            </w:pPr>
            <w:r w:rsidRPr="00072232">
              <w:rPr>
                <w:rFonts w:cs="Times New Roman"/>
                <w:sz w:val="14"/>
                <w:szCs w:val="14"/>
              </w:rPr>
              <w:t>3</w:t>
            </w:r>
          </w:p>
        </w:tc>
        <w:tc>
          <w:tcPr>
            <w:tcW w:w="421" w:type="dxa"/>
            <w:shd w:val="clear" w:color="000000" w:fill="FFFFFF"/>
            <w:noWrap/>
          </w:tcPr>
          <w:p w:rsidR="00817F9D" w:rsidRPr="00072232" w:rsidRDefault="00817F9D" w:rsidP="00817F9D">
            <w:pPr>
              <w:ind w:left="30" w:right="-92"/>
              <w:jc w:val="center"/>
              <w:rPr>
                <w:rFonts w:cs="Times New Roman"/>
                <w:bCs/>
                <w:sz w:val="14"/>
                <w:szCs w:val="14"/>
              </w:rPr>
            </w:pPr>
          </w:p>
        </w:tc>
        <w:tc>
          <w:tcPr>
            <w:tcW w:w="1782" w:type="dxa"/>
            <w:shd w:val="clear" w:color="000000" w:fill="FFFFFF"/>
          </w:tcPr>
          <w:p w:rsidR="00817F9D" w:rsidRPr="00072232" w:rsidRDefault="00817F9D" w:rsidP="009A6EAA">
            <w:pPr>
              <w:ind w:left="0" w:right="-110"/>
              <w:jc w:val="left"/>
              <w:rPr>
                <w:rFonts w:cs="Times New Roman"/>
                <w:sz w:val="14"/>
                <w:szCs w:val="14"/>
              </w:rPr>
            </w:pPr>
            <w:r w:rsidRPr="00072232">
              <w:rPr>
                <w:rFonts w:cs="Times New Roman"/>
                <w:b/>
                <w:bCs/>
                <w:sz w:val="14"/>
                <w:szCs w:val="14"/>
              </w:rPr>
              <w:t xml:space="preserve">Пререквизиттер: </w:t>
            </w:r>
            <w:r w:rsidRPr="00072232">
              <w:rPr>
                <w:rFonts w:cs="Times New Roman"/>
                <w:bCs/>
                <w:sz w:val="14"/>
                <w:szCs w:val="14"/>
                <w:lang w:val="kk-KZ"/>
              </w:rPr>
              <w:t>Геодезия,</w:t>
            </w:r>
            <w:r w:rsidRPr="00072232">
              <w:rPr>
                <w:rFonts w:cs="Times New Roman"/>
                <w:bCs/>
                <w:sz w:val="14"/>
                <w:szCs w:val="14"/>
              </w:rPr>
              <w:t xml:space="preserve"> Инженерлік және компьютерлік графика                                                                    </w:t>
            </w:r>
          </w:p>
          <w:p w:rsidR="00817F9D" w:rsidRPr="00072232" w:rsidRDefault="00817F9D" w:rsidP="009A6EAA">
            <w:pPr>
              <w:ind w:left="0" w:right="-110"/>
              <w:jc w:val="left"/>
              <w:rPr>
                <w:rFonts w:cs="Times New Roman"/>
                <w:bCs/>
                <w:sz w:val="14"/>
                <w:szCs w:val="14"/>
              </w:rPr>
            </w:pPr>
            <w:r w:rsidRPr="00072232">
              <w:rPr>
                <w:rFonts w:cs="Times New Roman"/>
                <w:b/>
                <w:bCs/>
                <w:sz w:val="14"/>
                <w:szCs w:val="14"/>
              </w:rPr>
              <w:t xml:space="preserve">Постреквизиттер: </w:t>
            </w:r>
            <w:r w:rsidRPr="00072232">
              <w:rPr>
                <w:rFonts w:cs="Times New Roman"/>
                <w:sz w:val="14"/>
                <w:szCs w:val="14"/>
              </w:rPr>
              <w:t>Ғимараттар мен имараттарды жобалау, Ғимараттар мен имараттардың инженерлік жүйелері, Құрылыс өндірісінің технологиясы</w:t>
            </w:r>
            <w:r w:rsidRPr="00072232">
              <w:rPr>
                <w:rFonts w:cs="Times New Roman"/>
                <w:sz w:val="14"/>
                <w:szCs w:val="14"/>
                <w:lang w:val="kk-KZ"/>
              </w:rPr>
              <w:t>, Азаматтық ғимараттарды энергия тиімділігімен жобалау және салу</w:t>
            </w:r>
            <w:r w:rsidRPr="00072232">
              <w:rPr>
                <w:rFonts w:cs="Times New Roman"/>
                <w:sz w:val="14"/>
                <w:szCs w:val="14"/>
              </w:rPr>
              <w:t xml:space="preserve">                            </w:t>
            </w:r>
          </w:p>
          <w:p w:rsidR="00817F9D" w:rsidRPr="00072232" w:rsidRDefault="00817F9D" w:rsidP="009A6EAA">
            <w:pPr>
              <w:ind w:left="0" w:right="-110"/>
              <w:jc w:val="left"/>
              <w:rPr>
                <w:rFonts w:cs="Times New Roman"/>
                <w:b/>
                <w:bCs/>
                <w:sz w:val="14"/>
                <w:szCs w:val="14"/>
              </w:rPr>
            </w:pPr>
            <w:r w:rsidRPr="00072232">
              <w:rPr>
                <w:rFonts w:cs="Times New Roman"/>
                <w:bCs/>
                <w:sz w:val="14"/>
                <w:szCs w:val="14"/>
              </w:rPr>
              <w:lastRenderedPageBreak/>
              <w:br/>
            </w:r>
          </w:p>
        </w:tc>
        <w:tc>
          <w:tcPr>
            <w:tcW w:w="3053" w:type="dxa"/>
            <w:shd w:val="clear" w:color="000000" w:fill="FFFFFF"/>
          </w:tcPr>
          <w:p w:rsidR="00817F9D" w:rsidRPr="00072232" w:rsidRDefault="00817F9D" w:rsidP="009A6EAA">
            <w:pPr>
              <w:tabs>
                <w:tab w:val="left" w:pos="5278"/>
              </w:tabs>
              <w:ind w:left="0" w:right="0"/>
              <w:rPr>
                <w:rFonts w:cs="Times New Roman"/>
                <w:color w:val="000000"/>
                <w:sz w:val="14"/>
                <w:szCs w:val="14"/>
                <w:lang w:val="kk-KZ"/>
              </w:rPr>
            </w:pPr>
            <w:r w:rsidRPr="00072232">
              <w:rPr>
                <w:rFonts w:cs="Times New Roman"/>
                <w:b/>
                <w:color w:val="000000"/>
                <w:sz w:val="14"/>
                <w:szCs w:val="14"/>
                <w:lang w:val="kk-KZ"/>
              </w:rPr>
              <w:lastRenderedPageBreak/>
              <w:t>Мақсаты:</w:t>
            </w:r>
            <w:r w:rsidRPr="00072232">
              <w:rPr>
                <w:rFonts w:cs="Times New Roman"/>
                <w:color w:val="000000"/>
                <w:sz w:val="14"/>
                <w:szCs w:val="14"/>
                <w:lang w:val="kk-KZ"/>
              </w:rPr>
              <w:t xml:space="preserve"> Заманауи қала құрылысы мен сәулет тенденцияларын зерттеу, ғимараттар мен имараттарды жобалаудың негізгі принциптерін, ғимараттардың негізгі көлемдік-жоспарлау схемалары, ғимараттарды жобалау негіздері туралы білім алу. </w:t>
            </w:r>
          </w:p>
          <w:p w:rsidR="00817F9D" w:rsidRPr="00072232" w:rsidRDefault="00817F9D" w:rsidP="009A6EAA">
            <w:pPr>
              <w:ind w:left="0" w:right="0"/>
              <w:rPr>
                <w:rFonts w:cs="Times New Roman"/>
                <w:sz w:val="14"/>
                <w:szCs w:val="14"/>
                <w:lang w:val="kk-KZ"/>
              </w:rPr>
            </w:pPr>
            <w:r w:rsidRPr="00072232">
              <w:rPr>
                <w:rFonts w:cs="Times New Roman"/>
                <w:b/>
                <w:color w:val="000000"/>
                <w:sz w:val="14"/>
                <w:szCs w:val="14"/>
                <w:lang w:val="kk-KZ"/>
              </w:rPr>
              <w:t xml:space="preserve">Мазмұны: </w:t>
            </w:r>
            <w:r w:rsidRPr="00072232">
              <w:rPr>
                <w:rFonts w:cs="Times New Roman"/>
                <w:color w:val="000000"/>
                <w:sz w:val="14"/>
                <w:szCs w:val="14"/>
                <w:lang w:val="kk-KZ"/>
              </w:rPr>
              <w:t xml:space="preserve">Құрылыс конструкцияларын жобалау негіздері. Аз қабатты тұрғын үйлерді жобалау. Тұрғын үйлерді сәулет-жоспарлау негіздері, жел режиміне сәйкес оқшаулау бойынша орналастыру негіздері. Табиғи-климаттық факторлардың қалалық аумақтарды жоспарлауға және дамытуға әсері. </w:t>
            </w:r>
            <w:r w:rsidRPr="00072232">
              <w:rPr>
                <w:rFonts w:cs="Times New Roman"/>
                <w:color w:val="000000"/>
                <w:sz w:val="14"/>
                <w:szCs w:val="14"/>
                <w:lang w:val="kk-KZ"/>
              </w:rPr>
              <w:lastRenderedPageBreak/>
              <w:t>Ғимараттардың негізгі түрлері. Ғимараттарды жобалау негіздері. Көлемдік-жоспарлау схемаларына және функционалдық мақсатына сәйкес әртүрлі тағайындалуы бойынша ғимараттарды пайдалану.</w:t>
            </w:r>
          </w:p>
        </w:tc>
        <w:tc>
          <w:tcPr>
            <w:tcW w:w="3135" w:type="dxa"/>
            <w:shd w:val="clear" w:color="000000" w:fill="FFFFFF"/>
          </w:tcPr>
          <w:p w:rsidR="00817F9D" w:rsidRPr="00072232" w:rsidRDefault="00817F9D" w:rsidP="00817F9D">
            <w:pPr>
              <w:pStyle w:val="HTML"/>
              <w:jc w:val="both"/>
              <w:rPr>
                <w:rFonts w:ascii="Times New Roman" w:hAnsi="Times New Roman" w:cs="Times New Roman"/>
                <w:b/>
                <w:sz w:val="14"/>
                <w:szCs w:val="14"/>
                <w:lang w:val="kk-KZ"/>
              </w:rPr>
            </w:pPr>
            <w:r w:rsidRPr="00072232">
              <w:rPr>
                <w:rFonts w:ascii="Times New Roman" w:hAnsi="Times New Roman" w:cs="Times New Roman"/>
                <w:b/>
                <w:sz w:val="14"/>
                <w:szCs w:val="14"/>
                <w:lang w:val="kk-KZ"/>
              </w:rPr>
              <w:lastRenderedPageBreak/>
              <w:t xml:space="preserve">Білімі: </w:t>
            </w:r>
            <w:r w:rsidRPr="00072232">
              <w:rPr>
                <w:rStyle w:val="y2iqfc"/>
                <w:rFonts w:ascii="Times New Roman" w:hAnsi="Times New Roman" w:cs="Times New Roman"/>
                <w:sz w:val="14"/>
                <w:szCs w:val="14"/>
                <w:lang w:val="kk-KZ"/>
              </w:rPr>
              <w:t xml:space="preserve">Әртүрлі мақсаттағы ғимараттардың сәулет-құрылыс жобасына қойылатын негізгі талаптарды </w:t>
            </w:r>
            <w:r w:rsidRPr="00072232">
              <w:rPr>
                <w:rFonts w:ascii="Times New Roman" w:hAnsi="Times New Roman" w:cs="Times New Roman"/>
                <w:bCs/>
                <w:sz w:val="14"/>
                <w:szCs w:val="14"/>
                <w:lang w:val="kk-KZ"/>
              </w:rPr>
              <w:t>біледі.</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Икемділігі:</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Әртүрлі функционалдық мақсаттағы ғимараттарды жобалау мен салуда алған білімдері мен практикалық дағдыларын жүзеге асырады.</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 xml:space="preserve">Дағдысы: </w:t>
            </w:r>
            <w:r w:rsidRPr="00072232">
              <w:rPr>
                <w:rStyle w:val="y2iqfc"/>
                <w:rFonts w:ascii="Times New Roman" w:hAnsi="Times New Roman" w:cs="Times New Roman"/>
                <w:sz w:val="14"/>
                <w:szCs w:val="14"/>
                <w:lang w:val="kk-KZ"/>
              </w:rPr>
              <w:t>Әртүрлі функционалдық мақсаттағы ғимараттардың көлемдік-жоспарлау және жобалық шешімдерін әзірлеуде жобалау жұмыстарын орындау.</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Құзіреттілігі:</w:t>
            </w:r>
            <w:r w:rsidRPr="00072232">
              <w:rPr>
                <w:rFonts w:ascii="Times New Roman" w:hAnsi="Times New Roman" w:cs="Times New Roman"/>
                <w:bCs/>
                <w:sz w:val="14"/>
                <w:szCs w:val="14"/>
                <w:lang w:val="kk-KZ"/>
              </w:rPr>
              <w:t xml:space="preserve"> </w:t>
            </w:r>
            <w:r w:rsidRPr="00072232">
              <w:rPr>
                <w:rStyle w:val="y2iqfc"/>
                <w:rFonts w:ascii="Times New Roman" w:hAnsi="Times New Roman" w:cs="Times New Roman"/>
                <w:sz w:val="14"/>
                <w:szCs w:val="14"/>
                <w:lang w:val="kk-KZ"/>
              </w:rPr>
              <w:t xml:space="preserve">Жасалған құрылыс жобаларының артықшылықтары мен кемшіліктерін сыни </w:t>
            </w:r>
            <w:r w:rsidRPr="00072232">
              <w:rPr>
                <w:rStyle w:val="y2iqfc"/>
                <w:rFonts w:ascii="Times New Roman" w:hAnsi="Times New Roman" w:cs="Times New Roman"/>
                <w:sz w:val="14"/>
                <w:szCs w:val="14"/>
                <w:lang w:val="kk-KZ"/>
              </w:rPr>
              <w:lastRenderedPageBreak/>
              <w:t>тұрғыдан бағалау және ең жақсы нұсқаларды таңдау үшін маманның ой-өрісін қалыптастыру.</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45,64,73</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Основы проектирования зданий                                                             </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OPZ 221</w:t>
            </w:r>
            <w:r w:rsidRPr="00072232">
              <w:rPr>
                <w:rFonts w:cs="Times New Roman"/>
                <w:sz w:val="14"/>
                <w:szCs w:val="14"/>
                <w:lang w:val="kk-KZ"/>
              </w:rPr>
              <w:t>5</w:t>
            </w:r>
          </w:p>
        </w:tc>
        <w:tc>
          <w:tcPr>
            <w:tcW w:w="642" w:type="dxa"/>
            <w:shd w:val="clear" w:color="000000" w:fill="FFFFFF"/>
          </w:tcPr>
          <w:p w:rsidR="00817F9D" w:rsidRPr="00072232" w:rsidRDefault="00817F9D" w:rsidP="00817F9D">
            <w:pPr>
              <w:ind w:left="30" w:right="-92"/>
              <w:jc w:val="center"/>
              <w:rPr>
                <w:rFonts w:cs="Times New Roman"/>
                <w:sz w:val="14"/>
                <w:szCs w:val="14"/>
              </w:rPr>
            </w:pPr>
            <w:r w:rsidRPr="00072232">
              <w:rPr>
                <w:rFonts w:cs="Times New Roman"/>
                <w:sz w:val="14"/>
                <w:szCs w:val="14"/>
              </w:rPr>
              <w:t>6</w:t>
            </w:r>
          </w:p>
        </w:tc>
        <w:tc>
          <w:tcPr>
            <w:tcW w:w="1059" w:type="dxa"/>
            <w:shd w:val="clear" w:color="000000" w:fill="FFFFFF"/>
          </w:tcPr>
          <w:p w:rsidR="00817F9D" w:rsidRPr="00072232" w:rsidRDefault="00817F9D" w:rsidP="00817F9D">
            <w:pPr>
              <w:ind w:left="30" w:right="-92"/>
              <w:jc w:val="center"/>
              <w:rPr>
                <w:rFonts w:cs="Times New Roman"/>
                <w:sz w:val="14"/>
                <w:szCs w:val="14"/>
              </w:rPr>
            </w:pPr>
          </w:p>
        </w:tc>
        <w:tc>
          <w:tcPr>
            <w:tcW w:w="361" w:type="dxa"/>
            <w:shd w:val="clear" w:color="000000" w:fill="FFFFFF"/>
          </w:tcPr>
          <w:p w:rsidR="00817F9D" w:rsidRPr="00072232" w:rsidRDefault="00817F9D" w:rsidP="00817F9D">
            <w:pPr>
              <w:ind w:left="30" w:right="-92"/>
              <w:rPr>
                <w:rFonts w:cs="Times New Roman"/>
                <w:sz w:val="14"/>
                <w:szCs w:val="14"/>
              </w:rPr>
            </w:pPr>
            <w:r w:rsidRPr="00072232">
              <w:rPr>
                <w:rFonts w:cs="Times New Roman"/>
                <w:sz w:val="14"/>
                <w:szCs w:val="14"/>
              </w:rPr>
              <w:t>3</w:t>
            </w:r>
          </w:p>
        </w:tc>
        <w:tc>
          <w:tcPr>
            <w:tcW w:w="421" w:type="dxa"/>
            <w:shd w:val="clear" w:color="000000" w:fill="FFFFFF"/>
            <w:noWrap/>
          </w:tcPr>
          <w:p w:rsidR="00817F9D" w:rsidRPr="00072232" w:rsidRDefault="00817F9D" w:rsidP="00817F9D">
            <w:pPr>
              <w:ind w:left="30" w:right="-92"/>
              <w:jc w:val="center"/>
              <w:rPr>
                <w:rFonts w:cs="Times New Roman"/>
                <w:bCs/>
                <w:sz w:val="14"/>
                <w:szCs w:val="14"/>
              </w:rPr>
            </w:pPr>
          </w:p>
        </w:tc>
        <w:tc>
          <w:tcPr>
            <w:tcW w:w="1782" w:type="dxa"/>
            <w:shd w:val="clear" w:color="000000" w:fill="FFFFFF"/>
          </w:tcPr>
          <w:p w:rsidR="00817F9D" w:rsidRPr="00072232" w:rsidRDefault="00817F9D" w:rsidP="009A6EAA">
            <w:pPr>
              <w:ind w:left="0" w:right="-110"/>
              <w:jc w:val="left"/>
              <w:rPr>
                <w:rFonts w:cs="Times New Roman"/>
                <w:b/>
                <w:bCs/>
                <w:sz w:val="14"/>
                <w:szCs w:val="14"/>
              </w:rPr>
            </w:pPr>
            <w:r w:rsidRPr="00072232">
              <w:rPr>
                <w:rFonts w:cs="Times New Roman"/>
                <w:b/>
                <w:bCs/>
                <w:sz w:val="14"/>
                <w:szCs w:val="14"/>
              </w:rPr>
              <w:t>Пререквизиты:</w:t>
            </w:r>
            <w:r w:rsidRPr="00072232">
              <w:rPr>
                <w:rFonts w:cs="Times New Roman"/>
                <w:bCs/>
                <w:sz w:val="14"/>
                <w:szCs w:val="14"/>
              </w:rPr>
              <w:t xml:space="preserve"> </w:t>
            </w:r>
            <w:r w:rsidRPr="00072232">
              <w:rPr>
                <w:rFonts w:cs="Times New Roman"/>
                <w:bCs/>
                <w:sz w:val="14"/>
                <w:szCs w:val="14"/>
                <w:lang w:val="kk-KZ"/>
              </w:rPr>
              <w:t>Геодезия,</w:t>
            </w:r>
            <w:r w:rsidRPr="00072232">
              <w:rPr>
                <w:rFonts w:cs="Times New Roman"/>
                <w:bCs/>
                <w:sz w:val="14"/>
                <w:szCs w:val="14"/>
              </w:rPr>
              <w:t xml:space="preserve"> Инженерная и компьютерная графика                                                                   </w:t>
            </w:r>
          </w:p>
          <w:p w:rsidR="00817F9D" w:rsidRPr="00072232" w:rsidRDefault="00817F9D" w:rsidP="009A6EAA">
            <w:pPr>
              <w:ind w:left="0" w:right="-110"/>
              <w:jc w:val="left"/>
              <w:rPr>
                <w:rFonts w:cs="Times New Roman"/>
                <w:bCs/>
                <w:sz w:val="14"/>
                <w:szCs w:val="14"/>
              </w:rPr>
            </w:pPr>
            <w:r w:rsidRPr="00072232">
              <w:rPr>
                <w:rFonts w:cs="Times New Roman"/>
                <w:b/>
                <w:bCs/>
                <w:sz w:val="14"/>
                <w:szCs w:val="14"/>
              </w:rPr>
              <w:t xml:space="preserve">Постреквизиты: </w:t>
            </w:r>
            <w:r w:rsidRPr="00072232">
              <w:rPr>
                <w:rFonts w:cs="Times New Roman"/>
                <w:sz w:val="14"/>
                <w:szCs w:val="14"/>
              </w:rPr>
              <w:t>Проектирование зданий и сооружений, Инженерные системы зданий и сооружений, Технология строительного производства</w:t>
            </w:r>
            <w:r w:rsidRPr="00072232">
              <w:rPr>
                <w:rFonts w:cs="Times New Roman"/>
                <w:sz w:val="14"/>
                <w:szCs w:val="14"/>
                <w:lang w:val="kk-KZ"/>
              </w:rPr>
              <w:t>, Энергоэффективное проектирование и строительство гражданских зданий</w:t>
            </w:r>
            <w:r w:rsidRPr="00072232">
              <w:rPr>
                <w:rFonts w:cs="Times New Roman"/>
                <w:sz w:val="14"/>
                <w:szCs w:val="14"/>
              </w:rPr>
              <w:t xml:space="preserve">                                    </w:t>
            </w:r>
          </w:p>
          <w:p w:rsidR="00817F9D" w:rsidRPr="00072232" w:rsidRDefault="00817F9D" w:rsidP="009A6EAA">
            <w:pPr>
              <w:ind w:left="0" w:right="-110"/>
              <w:jc w:val="left"/>
              <w:rPr>
                <w:rFonts w:cs="Times New Roman"/>
                <w:b/>
                <w:bCs/>
                <w:sz w:val="14"/>
                <w:szCs w:val="14"/>
              </w:rPr>
            </w:pPr>
          </w:p>
        </w:tc>
        <w:tc>
          <w:tcPr>
            <w:tcW w:w="3053" w:type="dxa"/>
            <w:shd w:val="clear" w:color="000000" w:fill="FFFFFF"/>
          </w:tcPr>
          <w:p w:rsidR="00817F9D" w:rsidRPr="00072232" w:rsidRDefault="00817F9D" w:rsidP="009A6EAA">
            <w:pPr>
              <w:ind w:left="0" w:right="0"/>
              <w:rPr>
                <w:rFonts w:cs="Times New Roman"/>
                <w:sz w:val="14"/>
                <w:szCs w:val="14"/>
              </w:rPr>
            </w:pPr>
            <w:r w:rsidRPr="00072232">
              <w:rPr>
                <w:rFonts w:cs="Times New Roman"/>
                <w:b/>
                <w:sz w:val="14"/>
                <w:szCs w:val="14"/>
              </w:rPr>
              <w:t>Цель:</w:t>
            </w:r>
            <w:r w:rsidRPr="00072232">
              <w:rPr>
                <w:rFonts w:cs="Times New Roman"/>
                <w:sz w:val="14"/>
                <w:szCs w:val="14"/>
              </w:rPr>
              <w:t xml:space="preserve"> Изучение тенденций современного градостроительства и архитектуры, получение знаний об основных принципах проектирования зданий и сооружений, основных объемно-планировочных схемах зданий, основ проектирования зданий.</w:t>
            </w:r>
          </w:p>
          <w:p w:rsidR="00817F9D" w:rsidRPr="00072232" w:rsidRDefault="00817F9D" w:rsidP="009A6EAA">
            <w:pPr>
              <w:ind w:left="0" w:right="0"/>
              <w:rPr>
                <w:rFonts w:cs="Times New Roman"/>
                <w:bCs/>
                <w:sz w:val="14"/>
                <w:szCs w:val="14"/>
              </w:rPr>
            </w:pPr>
            <w:r w:rsidRPr="00072232">
              <w:rPr>
                <w:rFonts w:cs="Times New Roman"/>
                <w:b/>
                <w:sz w:val="14"/>
                <w:szCs w:val="14"/>
              </w:rPr>
              <w:t>Содержание:</w:t>
            </w:r>
            <w:r w:rsidRPr="00072232">
              <w:rPr>
                <w:rFonts w:cs="Times New Roman"/>
                <w:sz w:val="14"/>
                <w:szCs w:val="14"/>
              </w:rPr>
              <w:t xml:space="preserve"> Основы проектирования конструкций зданий. Проектирование малоэтажных жилых зданий. Основы размещения жилых зданий по архитектурно-планировочным условиям, инсоляции в соответствии с ветровым режимом. Влияние природно-климатических факторов на планировку и застройку городских территорий.  Основные типы зданий. Основы проектирования зданий. Использование различных зданий в соответствии с их объемно-планировочными схемами и функциональным назначением.</w:t>
            </w:r>
          </w:p>
        </w:tc>
        <w:tc>
          <w:tcPr>
            <w:tcW w:w="3135" w:type="dxa"/>
            <w:shd w:val="clear" w:color="000000" w:fill="FFFFFF"/>
          </w:tcPr>
          <w:p w:rsidR="00817F9D" w:rsidRPr="00072232" w:rsidRDefault="00817F9D" w:rsidP="00817F9D">
            <w:pPr>
              <w:ind w:left="0" w:right="0"/>
              <w:rPr>
                <w:rFonts w:cs="Times New Roman"/>
                <w:sz w:val="14"/>
                <w:szCs w:val="14"/>
              </w:rPr>
            </w:pPr>
            <w:r w:rsidRPr="00072232">
              <w:rPr>
                <w:rFonts w:cs="Times New Roman"/>
                <w:b/>
                <w:bCs/>
                <w:sz w:val="14"/>
                <w:szCs w:val="14"/>
              </w:rPr>
              <w:t xml:space="preserve">Знания: </w:t>
            </w:r>
            <w:r w:rsidRPr="00072232">
              <w:rPr>
                <w:rFonts w:cs="Times New Roman"/>
                <w:bCs/>
                <w:sz w:val="14"/>
                <w:szCs w:val="14"/>
                <w:lang w:val="kk-KZ"/>
              </w:rPr>
              <w:t>О</w:t>
            </w:r>
            <w:r w:rsidRPr="00072232">
              <w:rPr>
                <w:rFonts w:cs="Times New Roman"/>
                <w:bCs/>
                <w:sz w:val="14"/>
                <w:szCs w:val="14"/>
              </w:rPr>
              <w:t>сновных требований архитектурно- строительно проектировании зданий различного назначения.</w:t>
            </w:r>
          </w:p>
          <w:p w:rsidR="00817F9D" w:rsidRPr="00072232" w:rsidRDefault="00817F9D" w:rsidP="00817F9D">
            <w:pPr>
              <w:ind w:left="0" w:right="0"/>
              <w:rPr>
                <w:rFonts w:cs="Times New Roman"/>
                <w:sz w:val="14"/>
                <w:szCs w:val="14"/>
              </w:rPr>
            </w:pPr>
            <w:r w:rsidRPr="00072232">
              <w:rPr>
                <w:rFonts w:cs="Times New Roman"/>
                <w:b/>
                <w:bCs/>
                <w:sz w:val="14"/>
                <w:szCs w:val="14"/>
              </w:rPr>
              <w:t xml:space="preserve">Умения: </w:t>
            </w:r>
            <w:r w:rsidRPr="00072232">
              <w:rPr>
                <w:rFonts w:cs="Times New Roman"/>
                <w:bCs/>
                <w:sz w:val="14"/>
                <w:szCs w:val="14"/>
                <w:lang w:val="kk-KZ"/>
              </w:rPr>
              <w:t>Р</w:t>
            </w:r>
            <w:r w:rsidRPr="00072232">
              <w:rPr>
                <w:rFonts w:cs="Times New Roman"/>
                <w:bCs/>
                <w:sz w:val="14"/>
                <w:szCs w:val="14"/>
              </w:rPr>
              <w:t>еализовывать полученные знания и практические навыки при проектировании и возведении зданий различного функционального назначения.</w:t>
            </w:r>
          </w:p>
          <w:p w:rsidR="00817F9D" w:rsidRPr="00072232" w:rsidRDefault="00817F9D" w:rsidP="00817F9D">
            <w:pPr>
              <w:ind w:left="0" w:right="0"/>
              <w:rPr>
                <w:rFonts w:cs="Times New Roman"/>
                <w:bCs/>
                <w:sz w:val="14"/>
                <w:szCs w:val="14"/>
              </w:rPr>
            </w:pPr>
            <w:r w:rsidRPr="00072232">
              <w:rPr>
                <w:rFonts w:cs="Times New Roman"/>
                <w:b/>
                <w:bCs/>
                <w:sz w:val="14"/>
                <w:szCs w:val="14"/>
              </w:rPr>
              <w:t xml:space="preserve">Навыки: </w:t>
            </w:r>
            <w:r w:rsidRPr="00072232">
              <w:rPr>
                <w:rFonts w:cs="Times New Roman"/>
                <w:bCs/>
                <w:sz w:val="14"/>
                <w:szCs w:val="14"/>
                <w:lang w:val="kk-KZ"/>
              </w:rPr>
              <w:t>В</w:t>
            </w:r>
            <w:r w:rsidRPr="00072232">
              <w:rPr>
                <w:rFonts w:cs="Times New Roman"/>
                <w:bCs/>
                <w:sz w:val="14"/>
                <w:szCs w:val="14"/>
              </w:rPr>
              <w:t>ыполн</w:t>
            </w:r>
            <w:r w:rsidRPr="00072232">
              <w:rPr>
                <w:rFonts w:cs="Times New Roman"/>
                <w:bCs/>
                <w:sz w:val="14"/>
                <w:szCs w:val="14"/>
                <w:lang w:val="kk-KZ"/>
              </w:rPr>
              <w:t>ять</w:t>
            </w:r>
            <w:r w:rsidRPr="00072232">
              <w:rPr>
                <w:rFonts w:cs="Times New Roman"/>
                <w:bCs/>
                <w:sz w:val="14"/>
                <w:szCs w:val="14"/>
              </w:rPr>
              <w:t xml:space="preserve"> проектировочны</w:t>
            </w:r>
            <w:r w:rsidRPr="00072232">
              <w:rPr>
                <w:rFonts w:cs="Times New Roman"/>
                <w:bCs/>
                <w:sz w:val="14"/>
                <w:szCs w:val="14"/>
                <w:lang w:val="kk-KZ"/>
              </w:rPr>
              <w:t>е</w:t>
            </w:r>
            <w:r w:rsidRPr="00072232">
              <w:rPr>
                <w:rFonts w:cs="Times New Roman"/>
                <w:bCs/>
                <w:sz w:val="14"/>
                <w:szCs w:val="14"/>
              </w:rPr>
              <w:t xml:space="preserve"> работ</w:t>
            </w:r>
            <w:r w:rsidRPr="00072232">
              <w:rPr>
                <w:rFonts w:cs="Times New Roman"/>
                <w:bCs/>
                <w:sz w:val="14"/>
                <w:szCs w:val="14"/>
                <w:lang w:val="kk-KZ"/>
              </w:rPr>
              <w:t>ы</w:t>
            </w:r>
            <w:r w:rsidRPr="00072232">
              <w:rPr>
                <w:rFonts w:cs="Times New Roman"/>
                <w:bCs/>
                <w:sz w:val="14"/>
                <w:szCs w:val="14"/>
              </w:rPr>
              <w:t xml:space="preserve">  при разработке объемно-планировочных и конструктивных решений зданий различного функционального назначения.</w:t>
            </w:r>
          </w:p>
          <w:p w:rsidR="00817F9D" w:rsidRPr="00072232" w:rsidRDefault="00817F9D" w:rsidP="00817F9D">
            <w:pPr>
              <w:ind w:left="0" w:right="0"/>
              <w:rPr>
                <w:rFonts w:cs="Times New Roman"/>
                <w:sz w:val="14"/>
                <w:szCs w:val="14"/>
              </w:rPr>
            </w:pPr>
            <w:r w:rsidRPr="00072232">
              <w:rPr>
                <w:rFonts w:cs="Times New Roman"/>
                <w:b/>
                <w:sz w:val="14"/>
                <w:szCs w:val="14"/>
              </w:rPr>
              <w:t>Компетенции:</w:t>
            </w:r>
            <w:r w:rsidRPr="00072232">
              <w:rPr>
                <w:rFonts w:cs="Times New Roman"/>
                <w:sz w:val="14"/>
                <w:szCs w:val="14"/>
              </w:rPr>
              <w:t xml:space="preserve"> Формирование мышлени</w:t>
            </w:r>
            <w:r w:rsidRPr="00072232">
              <w:rPr>
                <w:rFonts w:cs="Times New Roman"/>
                <w:sz w:val="14"/>
                <w:szCs w:val="14"/>
                <w:lang w:val="kk-KZ"/>
              </w:rPr>
              <w:t>я</w:t>
            </w:r>
            <w:r w:rsidRPr="00072232">
              <w:rPr>
                <w:rFonts w:cs="Times New Roman"/>
                <w:sz w:val="14"/>
                <w:szCs w:val="14"/>
              </w:rPr>
              <w:t xml:space="preserve"> специалиста критически оценивать достоинства и недостатки, разработанных проектов зданий и выбирать оптимальные варианты.</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45,64,73</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lang w:val="en-US"/>
              </w:rPr>
              <w:t>Basics of Building Design</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817F9D" w:rsidRPr="00072232" w:rsidRDefault="00E974CC" w:rsidP="00817F9D">
            <w:pPr>
              <w:ind w:left="0" w:right="0"/>
              <w:jc w:val="center"/>
              <w:rPr>
                <w:rFonts w:cs="Times New Roman"/>
                <w:sz w:val="14"/>
                <w:szCs w:val="14"/>
                <w:lang w:val="kk-KZ"/>
              </w:rPr>
            </w:pPr>
            <w:r w:rsidRPr="00072232">
              <w:rPr>
                <w:rFonts w:cs="Times New Roman"/>
                <w:sz w:val="14"/>
                <w:szCs w:val="14"/>
                <w:lang w:val="kk-KZ"/>
              </w:rPr>
              <w:t>В</w:t>
            </w:r>
            <w:r w:rsidR="00817F9D" w:rsidRPr="00072232">
              <w:rPr>
                <w:rFonts w:cs="Times New Roman"/>
                <w:sz w:val="14"/>
                <w:szCs w:val="14"/>
              </w:rPr>
              <w:t>BD 221</w:t>
            </w:r>
            <w:r w:rsidR="00817F9D" w:rsidRPr="00072232">
              <w:rPr>
                <w:rFonts w:cs="Times New Roman"/>
                <w:sz w:val="14"/>
                <w:szCs w:val="14"/>
                <w:lang w:val="kk-KZ"/>
              </w:rPr>
              <w:t>5</w:t>
            </w:r>
          </w:p>
        </w:tc>
        <w:tc>
          <w:tcPr>
            <w:tcW w:w="642" w:type="dxa"/>
            <w:shd w:val="clear" w:color="000000" w:fill="FFFFFF"/>
          </w:tcPr>
          <w:p w:rsidR="00817F9D" w:rsidRPr="00072232" w:rsidRDefault="00817F9D" w:rsidP="00817F9D">
            <w:pPr>
              <w:ind w:left="30" w:right="-92"/>
              <w:jc w:val="center"/>
              <w:rPr>
                <w:rFonts w:cs="Times New Roman"/>
                <w:sz w:val="14"/>
                <w:szCs w:val="14"/>
              </w:rPr>
            </w:pPr>
            <w:r w:rsidRPr="00072232">
              <w:rPr>
                <w:rFonts w:cs="Times New Roman"/>
                <w:sz w:val="14"/>
                <w:szCs w:val="14"/>
              </w:rPr>
              <w:t>6</w:t>
            </w:r>
          </w:p>
        </w:tc>
        <w:tc>
          <w:tcPr>
            <w:tcW w:w="1059" w:type="dxa"/>
            <w:shd w:val="clear" w:color="000000" w:fill="FFFFFF"/>
          </w:tcPr>
          <w:p w:rsidR="00817F9D" w:rsidRPr="00072232" w:rsidRDefault="00817F9D" w:rsidP="00817F9D">
            <w:pPr>
              <w:ind w:left="30" w:right="-92"/>
              <w:jc w:val="center"/>
              <w:rPr>
                <w:rFonts w:cs="Times New Roman"/>
                <w:sz w:val="14"/>
                <w:szCs w:val="14"/>
              </w:rPr>
            </w:pPr>
          </w:p>
        </w:tc>
        <w:tc>
          <w:tcPr>
            <w:tcW w:w="361" w:type="dxa"/>
            <w:shd w:val="clear" w:color="000000" w:fill="FFFFFF"/>
          </w:tcPr>
          <w:p w:rsidR="00817F9D" w:rsidRPr="00072232" w:rsidRDefault="00817F9D" w:rsidP="00817F9D">
            <w:pPr>
              <w:ind w:left="30" w:right="-92"/>
              <w:rPr>
                <w:rFonts w:cs="Times New Roman"/>
                <w:sz w:val="14"/>
                <w:szCs w:val="14"/>
              </w:rPr>
            </w:pPr>
            <w:r w:rsidRPr="00072232">
              <w:rPr>
                <w:rFonts w:cs="Times New Roman"/>
                <w:sz w:val="14"/>
                <w:szCs w:val="14"/>
              </w:rPr>
              <w:t>3</w:t>
            </w:r>
          </w:p>
        </w:tc>
        <w:tc>
          <w:tcPr>
            <w:tcW w:w="421" w:type="dxa"/>
            <w:shd w:val="clear" w:color="000000" w:fill="FFFFFF"/>
            <w:noWrap/>
          </w:tcPr>
          <w:p w:rsidR="00817F9D" w:rsidRPr="00072232" w:rsidRDefault="00817F9D" w:rsidP="00817F9D">
            <w:pPr>
              <w:ind w:left="30" w:right="-92"/>
              <w:jc w:val="center"/>
              <w:rPr>
                <w:rFonts w:cs="Times New Roman"/>
                <w:bCs/>
                <w:sz w:val="14"/>
                <w:szCs w:val="14"/>
              </w:rPr>
            </w:pPr>
          </w:p>
        </w:tc>
        <w:tc>
          <w:tcPr>
            <w:tcW w:w="1782" w:type="dxa"/>
            <w:shd w:val="clear" w:color="000000" w:fill="FFFFFF"/>
          </w:tcPr>
          <w:p w:rsidR="00817F9D" w:rsidRPr="00072232" w:rsidRDefault="00817F9D" w:rsidP="009A6EAA">
            <w:pPr>
              <w:ind w:left="0" w:right="-110"/>
              <w:jc w:val="left"/>
              <w:rPr>
                <w:rFonts w:cs="Times New Roman"/>
                <w:sz w:val="14"/>
                <w:szCs w:val="14"/>
                <w:lang w:val="en-US"/>
              </w:rPr>
            </w:pPr>
            <w:r w:rsidRPr="00072232">
              <w:rPr>
                <w:rFonts w:cs="Times New Roman"/>
                <w:b/>
                <w:bCs/>
                <w:sz w:val="14"/>
                <w:szCs w:val="14"/>
                <w:lang w:val="en-US"/>
              </w:rPr>
              <w:t xml:space="preserve">Prerequisites: </w:t>
            </w:r>
            <w:r w:rsidRPr="00072232">
              <w:rPr>
                <w:rFonts w:cs="Times New Roman"/>
                <w:bCs/>
                <w:sz w:val="14"/>
                <w:szCs w:val="14"/>
                <w:lang w:val="en-US"/>
              </w:rPr>
              <w:t>Geodesy</w:t>
            </w:r>
            <w:r w:rsidRPr="00072232">
              <w:rPr>
                <w:rFonts w:cs="Times New Roman"/>
                <w:bCs/>
                <w:sz w:val="14"/>
                <w:szCs w:val="14"/>
                <w:lang w:val="kk-KZ"/>
              </w:rPr>
              <w:t xml:space="preserve">, </w:t>
            </w:r>
            <w:r w:rsidRPr="00072232">
              <w:rPr>
                <w:rFonts w:cs="Times New Roman"/>
                <w:bCs/>
                <w:sz w:val="14"/>
                <w:szCs w:val="14"/>
                <w:lang w:val="en-US"/>
              </w:rPr>
              <w:t xml:space="preserve">Engineering and </w:t>
            </w:r>
            <w:r w:rsidRPr="00072232">
              <w:rPr>
                <w:rFonts w:cs="Times New Roman"/>
                <w:bCs/>
                <w:sz w:val="14"/>
                <w:szCs w:val="14"/>
              </w:rPr>
              <w:t>С</w:t>
            </w:r>
            <w:r w:rsidRPr="00072232">
              <w:rPr>
                <w:rFonts w:cs="Times New Roman"/>
                <w:bCs/>
                <w:sz w:val="14"/>
                <w:szCs w:val="14"/>
                <w:lang w:val="en-US"/>
              </w:rPr>
              <w:t>omputer Graphics</w:t>
            </w:r>
          </w:p>
          <w:p w:rsidR="00817F9D" w:rsidRPr="00072232" w:rsidRDefault="00817F9D" w:rsidP="009A6EAA">
            <w:pPr>
              <w:ind w:left="0" w:right="-110"/>
              <w:jc w:val="left"/>
              <w:rPr>
                <w:rFonts w:cs="Times New Roman"/>
                <w:b/>
                <w:bCs/>
                <w:sz w:val="14"/>
                <w:szCs w:val="14"/>
                <w:lang w:val="en-US"/>
              </w:rPr>
            </w:pPr>
            <w:r w:rsidRPr="00072232">
              <w:rPr>
                <w:rFonts w:cs="Times New Roman"/>
                <w:b/>
                <w:bCs/>
                <w:sz w:val="14"/>
                <w:szCs w:val="14"/>
                <w:lang w:val="en-US"/>
              </w:rPr>
              <w:t xml:space="preserve">Post-requisites: </w:t>
            </w:r>
            <w:r w:rsidRPr="00072232">
              <w:rPr>
                <w:rFonts w:cs="Times New Roman"/>
                <w:sz w:val="14"/>
                <w:szCs w:val="14"/>
                <w:lang w:val="en-US"/>
              </w:rPr>
              <w:t>Design of Buildings and Structures, Engineering Systems of Buildings and Structures, Construction Production Technology</w:t>
            </w:r>
            <w:r w:rsidRPr="00072232">
              <w:rPr>
                <w:rFonts w:cs="Times New Roman"/>
                <w:sz w:val="14"/>
                <w:szCs w:val="14"/>
                <w:lang w:val="kk-KZ"/>
              </w:rPr>
              <w:t>, Power Effective Design and Construction of Civil Buildings</w:t>
            </w:r>
            <w:r w:rsidRPr="00072232">
              <w:rPr>
                <w:rFonts w:cs="Times New Roman"/>
                <w:sz w:val="14"/>
                <w:szCs w:val="14"/>
                <w:lang w:val="en-US"/>
              </w:rPr>
              <w:t xml:space="preserve">                      </w:t>
            </w:r>
          </w:p>
        </w:tc>
        <w:tc>
          <w:tcPr>
            <w:tcW w:w="3053" w:type="dxa"/>
            <w:shd w:val="clear" w:color="000000" w:fill="FFFFFF"/>
          </w:tcPr>
          <w:p w:rsidR="00817F9D" w:rsidRPr="00072232" w:rsidRDefault="00817F9D" w:rsidP="009A6EAA">
            <w:pPr>
              <w:ind w:left="0" w:right="0"/>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To study the trends of modern urban planning and architecture by students, to gain knowledge about the basic principles of designing buildings and structures, the main spatial planning schemes of buildings, the basics of building design. </w:t>
            </w:r>
          </w:p>
          <w:p w:rsidR="00817F9D" w:rsidRPr="00072232" w:rsidRDefault="00817F9D" w:rsidP="009A6EAA">
            <w:pPr>
              <w:ind w:left="0" w:right="0"/>
              <w:rPr>
                <w:rFonts w:cs="Times New Roman"/>
                <w:b/>
                <w:bCs/>
                <w:sz w:val="14"/>
                <w:szCs w:val="14"/>
                <w:lang w:val="en-US"/>
              </w:rPr>
            </w:pPr>
            <w:r w:rsidRPr="00072232">
              <w:rPr>
                <w:rFonts w:cs="Times New Roman"/>
                <w:b/>
                <w:sz w:val="14"/>
                <w:szCs w:val="14"/>
                <w:lang w:val="en-US"/>
              </w:rPr>
              <w:t>Content:</w:t>
            </w:r>
            <w:r w:rsidRPr="00072232">
              <w:rPr>
                <w:rFonts w:cs="Times New Roman"/>
                <w:sz w:val="14"/>
                <w:szCs w:val="14"/>
                <w:lang w:val="en-US"/>
              </w:rPr>
              <w:t xml:space="preserve"> Fundamentals of design of building structures. Design of low-rise residential buildings. The influence of natural and climatic factors on the planning and development of urban areas. The use of various buildings in accordance with their space-planning schemes and functional purpose.</w:t>
            </w:r>
          </w:p>
        </w:tc>
        <w:tc>
          <w:tcPr>
            <w:tcW w:w="3135" w:type="dxa"/>
            <w:shd w:val="clear" w:color="000000" w:fill="FFFFFF"/>
          </w:tcPr>
          <w:p w:rsidR="00817F9D" w:rsidRPr="00072232" w:rsidRDefault="00817F9D" w:rsidP="00817F9D">
            <w:pPr>
              <w:ind w:left="0" w:right="0"/>
              <w:rPr>
                <w:rFonts w:cs="Times New Roman"/>
                <w:sz w:val="14"/>
                <w:szCs w:val="14"/>
                <w:lang w:val="en-US"/>
              </w:rPr>
            </w:pPr>
            <w:r w:rsidRPr="00072232">
              <w:rPr>
                <w:rFonts w:cs="Times New Roman"/>
                <w:b/>
                <w:bCs/>
                <w:sz w:val="14"/>
                <w:szCs w:val="14"/>
                <w:lang w:val="en-US"/>
              </w:rPr>
              <w:t>Knowledge:</w:t>
            </w:r>
            <w:r w:rsidRPr="00072232">
              <w:rPr>
                <w:rFonts w:cs="Times New Roman"/>
                <w:sz w:val="14"/>
                <w:szCs w:val="14"/>
                <w:lang w:val="en-US"/>
              </w:rPr>
              <w:t xml:space="preserve"> The main requirements of architectural and construction design of buildings for various purposes.</w:t>
            </w:r>
          </w:p>
          <w:p w:rsidR="00817F9D" w:rsidRPr="00072232" w:rsidRDefault="00817F9D" w:rsidP="00817F9D">
            <w:pPr>
              <w:ind w:left="0" w:right="0"/>
              <w:rPr>
                <w:rFonts w:cs="Times New Roman"/>
                <w:sz w:val="14"/>
                <w:szCs w:val="14"/>
                <w:lang w:val="kk-KZ"/>
              </w:rPr>
            </w:pPr>
            <w:r w:rsidRPr="00072232">
              <w:rPr>
                <w:rFonts w:cs="Times New Roman"/>
                <w:b/>
                <w:bCs/>
                <w:sz w:val="14"/>
                <w:szCs w:val="14"/>
                <w:lang w:val="en-US"/>
              </w:rPr>
              <w:t xml:space="preserve">Abilities: </w:t>
            </w:r>
            <w:r w:rsidRPr="00072232">
              <w:rPr>
                <w:rFonts w:cs="Times New Roman"/>
                <w:sz w:val="14"/>
                <w:szCs w:val="14"/>
                <w:lang w:val="en-US"/>
              </w:rPr>
              <w:t>To implement the acquired knowledge and practical skills in the design and construction of buildings of various functional purposes.</w:t>
            </w:r>
          </w:p>
          <w:p w:rsidR="00817F9D" w:rsidRPr="00072232" w:rsidRDefault="00817F9D" w:rsidP="00817F9D">
            <w:pPr>
              <w:ind w:left="0" w:right="0"/>
              <w:rPr>
                <w:rFonts w:cs="Times New Roman"/>
                <w:sz w:val="14"/>
                <w:szCs w:val="14"/>
                <w:lang w:val="kk-KZ"/>
              </w:rPr>
            </w:pPr>
            <w:r w:rsidRPr="00072232">
              <w:rPr>
                <w:rFonts w:cs="Times New Roman"/>
                <w:b/>
                <w:bCs/>
                <w:sz w:val="14"/>
                <w:szCs w:val="14"/>
                <w:lang w:val="en-US"/>
              </w:rPr>
              <w:t xml:space="preserve">Skills: </w:t>
            </w:r>
            <w:r w:rsidRPr="00072232">
              <w:rPr>
                <w:rFonts w:cs="Times New Roman"/>
                <w:sz w:val="14"/>
                <w:szCs w:val="14"/>
                <w:lang w:val="en-US"/>
              </w:rPr>
              <w:t>To carry out design work in the development of space-planning and structural solutions of buildings of various functional purposes.</w:t>
            </w:r>
          </w:p>
          <w:p w:rsidR="00817F9D" w:rsidRPr="00072232" w:rsidRDefault="00817F9D" w:rsidP="00817F9D">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Formation of a specialist's thinking to critically evaluate the advantages and disadvantages of the developed building projects and choose the best options.</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45,64,73</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Виртуалды жобалау                                                                </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VZh 221</w:t>
            </w:r>
            <w:r w:rsidRPr="00072232">
              <w:rPr>
                <w:rFonts w:cs="Times New Roman"/>
                <w:sz w:val="14"/>
                <w:szCs w:val="14"/>
                <w:lang w:val="kk-KZ"/>
              </w:rPr>
              <w:t>5</w:t>
            </w:r>
          </w:p>
        </w:tc>
        <w:tc>
          <w:tcPr>
            <w:tcW w:w="642" w:type="dxa"/>
            <w:shd w:val="clear" w:color="000000" w:fill="FFFFFF"/>
          </w:tcPr>
          <w:p w:rsidR="00817F9D" w:rsidRPr="00072232" w:rsidRDefault="00817F9D" w:rsidP="00817F9D">
            <w:pPr>
              <w:ind w:left="30" w:right="-92"/>
              <w:jc w:val="center"/>
              <w:rPr>
                <w:rFonts w:cs="Times New Roman"/>
                <w:sz w:val="14"/>
                <w:szCs w:val="14"/>
              </w:rPr>
            </w:pPr>
            <w:r w:rsidRPr="00072232">
              <w:rPr>
                <w:rFonts w:cs="Times New Roman"/>
                <w:sz w:val="14"/>
                <w:szCs w:val="14"/>
              </w:rPr>
              <w:t>6</w:t>
            </w:r>
          </w:p>
        </w:tc>
        <w:tc>
          <w:tcPr>
            <w:tcW w:w="1059" w:type="dxa"/>
            <w:shd w:val="clear" w:color="000000" w:fill="FFFFFF"/>
          </w:tcPr>
          <w:p w:rsidR="00817F9D" w:rsidRPr="00072232" w:rsidRDefault="00817F9D" w:rsidP="00817F9D">
            <w:pPr>
              <w:ind w:left="30" w:right="-92"/>
              <w:jc w:val="center"/>
              <w:rPr>
                <w:rFonts w:cs="Times New Roman"/>
                <w:sz w:val="14"/>
                <w:szCs w:val="14"/>
              </w:rPr>
            </w:pPr>
          </w:p>
        </w:tc>
        <w:tc>
          <w:tcPr>
            <w:tcW w:w="361" w:type="dxa"/>
            <w:shd w:val="clear" w:color="000000" w:fill="FFFFFF"/>
          </w:tcPr>
          <w:p w:rsidR="00817F9D" w:rsidRPr="00072232" w:rsidRDefault="00817F9D" w:rsidP="00817F9D">
            <w:pPr>
              <w:ind w:left="30" w:right="-92"/>
              <w:rPr>
                <w:rFonts w:cs="Times New Roman"/>
                <w:sz w:val="14"/>
                <w:szCs w:val="14"/>
              </w:rPr>
            </w:pPr>
            <w:r w:rsidRPr="00072232">
              <w:rPr>
                <w:rFonts w:cs="Times New Roman"/>
                <w:sz w:val="14"/>
                <w:szCs w:val="14"/>
              </w:rPr>
              <w:t>3</w:t>
            </w:r>
          </w:p>
        </w:tc>
        <w:tc>
          <w:tcPr>
            <w:tcW w:w="421" w:type="dxa"/>
            <w:shd w:val="clear" w:color="000000" w:fill="FFFFFF"/>
            <w:noWrap/>
          </w:tcPr>
          <w:p w:rsidR="00817F9D" w:rsidRPr="00072232" w:rsidRDefault="00817F9D" w:rsidP="00817F9D">
            <w:pPr>
              <w:ind w:left="30" w:right="-92"/>
              <w:jc w:val="center"/>
              <w:rPr>
                <w:rFonts w:cs="Times New Roman"/>
                <w:bCs/>
                <w:sz w:val="14"/>
                <w:szCs w:val="14"/>
              </w:rPr>
            </w:pPr>
          </w:p>
        </w:tc>
        <w:tc>
          <w:tcPr>
            <w:tcW w:w="1782" w:type="dxa"/>
            <w:shd w:val="clear" w:color="000000" w:fill="FFFFFF"/>
          </w:tcPr>
          <w:p w:rsidR="00817F9D" w:rsidRPr="00072232" w:rsidRDefault="00817F9D" w:rsidP="009A6EAA">
            <w:pPr>
              <w:ind w:left="0" w:right="-110"/>
              <w:jc w:val="left"/>
              <w:rPr>
                <w:rFonts w:cs="Times New Roman"/>
                <w:sz w:val="14"/>
                <w:szCs w:val="14"/>
              </w:rPr>
            </w:pPr>
            <w:r w:rsidRPr="00072232">
              <w:rPr>
                <w:rFonts w:cs="Times New Roman"/>
                <w:b/>
                <w:bCs/>
                <w:sz w:val="14"/>
                <w:szCs w:val="14"/>
              </w:rPr>
              <w:t xml:space="preserve">Пререквизиттер: </w:t>
            </w:r>
            <w:r w:rsidRPr="00072232">
              <w:rPr>
                <w:rFonts w:cs="Times New Roman"/>
                <w:bCs/>
                <w:sz w:val="14"/>
                <w:szCs w:val="14"/>
              </w:rPr>
              <w:t>Сызба геометрия және инженерлік графика</w:t>
            </w:r>
            <w:r w:rsidRPr="00072232">
              <w:rPr>
                <w:rFonts w:cs="Times New Roman"/>
                <w:bCs/>
                <w:sz w:val="14"/>
                <w:szCs w:val="14"/>
                <w:lang w:val="kk-KZ"/>
              </w:rPr>
              <w:t xml:space="preserve">, </w:t>
            </w:r>
            <w:r w:rsidRPr="00072232">
              <w:rPr>
                <w:rFonts w:cs="Times New Roman"/>
                <w:bCs/>
                <w:sz w:val="14"/>
                <w:szCs w:val="14"/>
              </w:rPr>
              <w:t xml:space="preserve">Инженерлік және компьютерлік графика                                                                    </w:t>
            </w:r>
          </w:p>
          <w:p w:rsidR="00817F9D" w:rsidRPr="00072232" w:rsidRDefault="00817F9D" w:rsidP="00636A7B">
            <w:pPr>
              <w:ind w:left="0" w:right="-110"/>
              <w:jc w:val="left"/>
              <w:rPr>
                <w:rFonts w:cs="Times New Roman"/>
                <w:bCs/>
                <w:sz w:val="14"/>
                <w:szCs w:val="14"/>
              </w:rPr>
            </w:pPr>
            <w:r w:rsidRPr="00072232">
              <w:rPr>
                <w:rFonts w:cs="Times New Roman"/>
                <w:b/>
                <w:bCs/>
                <w:sz w:val="14"/>
                <w:szCs w:val="14"/>
              </w:rPr>
              <w:t xml:space="preserve">Постреквизиттер: </w:t>
            </w:r>
            <w:r w:rsidRPr="00072232">
              <w:rPr>
                <w:rFonts w:cs="Times New Roman"/>
                <w:sz w:val="14"/>
                <w:szCs w:val="14"/>
              </w:rPr>
              <w:t xml:space="preserve">Жобалаудағы заманауи компьютерлік технологиялар, </w:t>
            </w:r>
            <w:r w:rsidR="00636A7B" w:rsidRPr="00072232">
              <w:rPr>
                <w:rFonts w:cs="Times New Roman"/>
                <w:sz w:val="14"/>
                <w:szCs w:val="14"/>
              </w:rPr>
              <w:t>Имараттарды динамикалық әсерлерге есептеу</w:t>
            </w:r>
            <w:r w:rsidR="00636A7B" w:rsidRPr="00072232">
              <w:rPr>
                <w:rFonts w:cs="Times New Roman"/>
                <w:sz w:val="14"/>
                <w:szCs w:val="14"/>
                <w:lang w:val="kk-KZ"/>
              </w:rPr>
              <w:t xml:space="preserve">, </w:t>
            </w:r>
            <w:r w:rsidRPr="00072232">
              <w:rPr>
                <w:rFonts w:cs="Times New Roman"/>
                <w:sz w:val="14"/>
                <w:szCs w:val="14"/>
                <w:lang w:val="kk-KZ"/>
              </w:rPr>
              <w:t xml:space="preserve"> Энергия тиімді  ғимараттарды сәулеттік жобалау</w:t>
            </w:r>
            <w:r w:rsidRPr="00072232">
              <w:rPr>
                <w:rFonts w:cs="Times New Roman"/>
                <w:sz w:val="14"/>
                <w:szCs w:val="14"/>
              </w:rPr>
              <w:t xml:space="preserve">                            </w:t>
            </w:r>
            <w:r w:rsidRPr="00072232">
              <w:rPr>
                <w:rFonts w:cs="Times New Roman"/>
                <w:bCs/>
                <w:sz w:val="14"/>
                <w:szCs w:val="14"/>
              </w:rPr>
              <w:br/>
            </w:r>
          </w:p>
        </w:tc>
        <w:tc>
          <w:tcPr>
            <w:tcW w:w="3053" w:type="dxa"/>
            <w:shd w:val="clear" w:color="000000" w:fill="FFFFFF"/>
          </w:tcPr>
          <w:p w:rsidR="00817F9D" w:rsidRPr="00072232" w:rsidRDefault="00817F9D" w:rsidP="009A6EAA">
            <w:pPr>
              <w:numPr>
                <w:ilvl w:val="0"/>
                <w:numId w:val="1"/>
              </w:numPr>
              <w:shd w:val="clear" w:color="auto" w:fill="FBFBFB"/>
              <w:ind w:left="-25" w:right="161" w:hanging="507"/>
              <w:rPr>
                <w:rFonts w:eastAsia="Times New Roman" w:cs="Times New Roman"/>
                <w:color w:val="000000"/>
                <w:sz w:val="14"/>
                <w:szCs w:val="14"/>
                <w:lang w:val="kk-KZ" w:eastAsia="ru-RU"/>
              </w:rPr>
            </w:pPr>
            <w:r w:rsidRPr="00072232">
              <w:rPr>
                <w:rFonts w:eastAsia="Times New Roman" w:cs="Times New Roman"/>
                <w:b/>
                <w:color w:val="000000"/>
                <w:sz w:val="14"/>
                <w:szCs w:val="14"/>
                <w:lang w:val="kk-KZ" w:eastAsia="ru-RU"/>
              </w:rPr>
              <w:t>Мақсаты:</w:t>
            </w:r>
            <w:r w:rsidRPr="00072232">
              <w:rPr>
                <w:rFonts w:eastAsia="Times New Roman" w:cs="Times New Roman"/>
                <w:color w:val="000000"/>
                <w:sz w:val="14"/>
                <w:szCs w:val="14"/>
                <w:lang w:val="kk-KZ" w:eastAsia="ru-RU"/>
              </w:rPr>
              <w:t xml:space="preserve"> Ғимараттар мен имараттарды виртуалды жобалау негіздерін үйрету. </w:t>
            </w:r>
          </w:p>
          <w:p w:rsidR="00817F9D" w:rsidRPr="00072232" w:rsidRDefault="00817F9D" w:rsidP="009A6EAA">
            <w:pPr>
              <w:numPr>
                <w:ilvl w:val="0"/>
                <w:numId w:val="1"/>
              </w:numPr>
              <w:shd w:val="clear" w:color="auto" w:fill="FBFBFB"/>
              <w:ind w:left="-25" w:right="0" w:hanging="507"/>
              <w:rPr>
                <w:rFonts w:eastAsia="Times New Roman" w:cs="Times New Roman"/>
                <w:color w:val="000000"/>
                <w:sz w:val="14"/>
                <w:szCs w:val="14"/>
                <w:lang w:val="kk-KZ" w:eastAsia="ru-RU"/>
              </w:rPr>
            </w:pPr>
            <w:r w:rsidRPr="00072232">
              <w:rPr>
                <w:rFonts w:eastAsia="Times New Roman" w:cs="Times New Roman"/>
                <w:b/>
                <w:color w:val="000000"/>
                <w:sz w:val="14"/>
                <w:szCs w:val="14"/>
                <w:lang w:val="kk-KZ" w:eastAsia="ru-RU"/>
              </w:rPr>
              <w:t>Мазмұны:</w:t>
            </w:r>
            <w:r w:rsidRPr="00072232">
              <w:rPr>
                <w:rFonts w:eastAsia="Times New Roman" w:cs="Times New Roman"/>
                <w:color w:val="000000"/>
                <w:sz w:val="14"/>
                <w:szCs w:val="14"/>
                <w:lang w:val="kk-KZ" w:eastAsia="ru-RU"/>
              </w:rPr>
              <w:t xml:space="preserve"> Өнеркәсіптік және азаматтық құрылыс объектілерінің ақпараттық модельдерін құру. Бас жоспарларды құру. Заманауи компьютерлік бағдарламаларды қолдана отырып, ғимараттың сәулеттік модельдерін құру. Сызбалар мен сипаттамаларды жасау. Revit MEP компьютерлік бағдарламасын пайдалану арқылы ғимараттың инженерлік желілерінің модельдерін жасау. Құрылыс нысандарына сметалық құжаттаманы дайындау. Бағдарламалық кешенді қолдана отырып, құрылыс кестелерін құру. Құрылыс моделінің құрылыс кестесімен және Revit БК көмегімен жобалау кезіндегі жұмыс құнымен байланысы.</w:t>
            </w:r>
          </w:p>
        </w:tc>
        <w:tc>
          <w:tcPr>
            <w:tcW w:w="3135" w:type="dxa"/>
            <w:shd w:val="clear" w:color="000000" w:fill="FFFFFF"/>
          </w:tcPr>
          <w:p w:rsidR="00817F9D" w:rsidRPr="00072232" w:rsidRDefault="00817F9D" w:rsidP="00817F9D">
            <w:pPr>
              <w:ind w:left="0" w:right="0"/>
              <w:rPr>
                <w:rFonts w:cs="Times New Roman"/>
                <w:sz w:val="14"/>
                <w:szCs w:val="14"/>
                <w:lang w:val="kk-KZ"/>
              </w:rPr>
            </w:pPr>
            <w:r w:rsidRPr="00072232">
              <w:rPr>
                <w:rFonts w:cs="Times New Roman"/>
                <w:b/>
                <w:sz w:val="14"/>
                <w:szCs w:val="14"/>
                <w:lang w:val="kk-KZ"/>
              </w:rPr>
              <w:t xml:space="preserve">Білімі: </w:t>
            </w:r>
            <w:r w:rsidRPr="00072232">
              <w:rPr>
                <w:rFonts w:cs="Times New Roman"/>
                <w:sz w:val="14"/>
                <w:szCs w:val="14"/>
                <w:lang w:val="kk-KZ"/>
              </w:rPr>
              <w:t>Заманауи компьютерлік технологияларды пайдалана отырып, ғимараттар мен имараттарды жобалау мәселелерін білу.</w:t>
            </w:r>
          </w:p>
          <w:p w:rsidR="00817F9D" w:rsidRPr="00072232" w:rsidRDefault="00817F9D" w:rsidP="00817F9D">
            <w:pPr>
              <w:ind w:left="0" w:right="0"/>
              <w:rPr>
                <w:rFonts w:cs="Times New Roman"/>
                <w:b/>
                <w:sz w:val="14"/>
                <w:szCs w:val="14"/>
                <w:lang w:val="kk-KZ"/>
              </w:rPr>
            </w:pPr>
            <w:r w:rsidRPr="00072232">
              <w:rPr>
                <w:rFonts w:cs="Times New Roman"/>
                <w:b/>
                <w:sz w:val="14"/>
                <w:szCs w:val="14"/>
                <w:lang w:val="kk-KZ"/>
              </w:rPr>
              <w:t xml:space="preserve">Икемділігі: </w:t>
            </w:r>
            <w:r w:rsidRPr="00072232">
              <w:rPr>
                <w:rFonts w:cs="Times New Roman"/>
                <w:color w:val="000000"/>
                <w:sz w:val="14"/>
                <w:szCs w:val="14"/>
                <w:lang w:val="kk-KZ"/>
              </w:rPr>
              <w:t>Ғимараттарды жобалау кезінде алған білімдерін іске асыру.</w:t>
            </w:r>
          </w:p>
          <w:p w:rsidR="00817F9D" w:rsidRPr="00072232" w:rsidRDefault="00817F9D" w:rsidP="00817F9D">
            <w:pPr>
              <w:ind w:left="0" w:right="0"/>
              <w:rPr>
                <w:rFonts w:cs="Times New Roman"/>
                <w:color w:val="000000"/>
                <w:sz w:val="14"/>
                <w:szCs w:val="14"/>
                <w:lang w:val="kk-KZ"/>
              </w:rPr>
            </w:pPr>
            <w:r w:rsidRPr="00072232">
              <w:rPr>
                <w:rFonts w:cs="Times New Roman"/>
                <w:b/>
                <w:sz w:val="14"/>
                <w:szCs w:val="14"/>
                <w:lang w:val="kk-KZ"/>
              </w:rPr>
              <w:t>Дағдысы:</w:t>
            </w:r>
            <w:r w:rsidRPr="00072232">
              <w:rPr>
                <w:rFonts w:cs="Times New Roman"/>
                <w:sz w:val="14"/>
                <w:szCs w:val="14"/>
                <w:lang w:val="kk-KZ"/>
              </w:rPr>
              <w:t xml:space="preserve"> </w:t>
            </w:r>
            <w:r w:rsidRPr="00072232">
              <w:rPr>
                <w:rFonts w:cs="Times New Roman"/>
                <w:color w:val="000000"/>
                <w:sz w:val="14"/>
                <w:szCs w:val="14"/>
                <w:lang w:val="kk-KZ"/>
              </w:rPr>
              <w:t>Сәулет, құрылыс және құрылыс технологиясы саласындағы Revit КБ жұмыс істеу қабілетіне ие болу.</w:t>
            </w:r>
          </w:p>
          <w:p w:rsidR="00817F9D" w:rsidRPr="00072232" w:rsidRDefault="00817F9D" w:rsidP="00817F9D">
            <w:pPr>
              <w:ind w:left="0" w:right="0"/>
              <w:rPr>
                <w:rFonts w:cs="Times New Roman"/>
                <w:color w:val="000000"/>
                <w:sz w:val="14"/>
                <w:szCs w:val="14"/>
                <w:lang w:val="kk-KZ"/>
              </w:rPr>
            </w:pPr>
            <w:r w:rsidRPr="00072232">
              <w:rPr>
                <w:rFonts w:cs="Times New Roman"/>
                <w:b/>
                <w:sz w:val="14"/>
                <w:szCs w:val="14"/>
                <w:lang w:val="kk-KZ"/>
              </w:rPr>
              <w:t xml:space="preserve">Құзіреттілігі: </w:t>
            </w:r>
            <w:r w:rsidRPr="00072232">
              <w:rPr>
                <w:rFonts w:cs="Times New Roman"/>
                <w:color w:val="000000"/>
                <w:sz w:val="14"/>
                <w:szCs w:val="14"/>
                <w:lang w:val="kk-KZ"/>
              </w:rPr>
              <w:t>Ғимараттарды жобалау кезінде Revit КБ-да жұмыс істеу білімі мен дағдыларына ие болу.</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50,59,61</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Виртуальное проектирование                                                      </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VP 221</w:t>
            </w:r>
            <w:r w:rsidRPr="00072232">
              <w:rPr>
                <w:rFonts w:cs="Times New Roman"/>
                <w:sz w:val="14"/>
                <w:szCs w:val="14"/>
                <w:lang w:val="kk-KZ"/>
              </w:rPr>
              <w:t>5</w:t>
            </w:r>
          </w:p>
        </w:tc>
        <w:tc>
          <w:tcPr>
            <w:tcW w:w="642" w:type="dxa"/>
            <w:shd w:val="clear" w:color="000000" w:fill="FFFFFF"/>
          </w:tcPr>
          <w:p w:rsidR="00817F9D" w:rsidRPr="00072232" w:rsidRDefault="00817F9D" w:rsidP="00817F9D">
            <w:pPr>
              <w:ind w:left="30" w:right="-92"/>
              <w:jc w:val="center"/>
              <w:rPr>
                <w:rFonts w:cs="Times New Roman"/>
                <w:sz w:val="14"/>
                <w:szCs w:val="14"/>
              </w:rPr>
            </w:pPr>
            <w:r w:rsidRPr="00072232">
              <w:rPr>
                <w:rFonts w:cs="Times New Roman"/>
                <w:sz w:val="14"/>
                <w:szCs w:val="14"/>
              </w:rPr>
              <w:t>6</w:t>
            </w:r>
          </w:p>
        </w:tc>
        <w:tc>
          <w:tcPr>
            <w:tcW w:w="1059" w:type="dxa"/>
            <w:shd w:val="clear" w:color="000000" w:fill="FFFFFF"/>
          </w:tcPr>
          <w:p w:rsidR="00817F9D" w:rsidRPr="00072232" w:rsidRDefault="00817F9D" w:rsidP="00817F9D">
            <w:pPr>
              <w:ind w:left="30" w:right="-92"/>
              <w:jc w:val="center"/>
              <w:rPr>
                <w:rFonts w:cs="Times New Roman"/>
                <w:sz w:val="14"/>
                <w:szCs w:val="14"/>
              </w:rPr>
            </w:pPr>
          </w:p>
        </w:tc>
        <w:tc>
          <w:tcPr>
            <w:tcW w:w="361" w:type="dxa"/>
            <w:shd w:val="clear" w:color="000000" w:fill="FFFFFF"/>
          </w:tcPr>
          <w:p w:rsidR="00817F9D" w:rsidRPr="00072232" w:rsidRDefault="00817F9D" w:rsidP="00817F9D">
            <w:pPr>
              <w:ind w:left="30" w:right="-92"/>
              <w:rPr>
                <w:rFonts w:cs="Times New Roman"/>
                <w:sz w:val="14"/>
                <w:szCs w:val="14"/>
              </w:rPr>
            </w:pPr>
            <w:r w:rsidRPr="00072232">
              <w:rPr>
                <w:rFonts w:cs="Times New Roman"/>
                <w:sz w:val="14"/>
                <w:szCs w:val="14"/>
              </w:rPr>
              <w:t>3</w:t>
            </w:r>
          </w:p>
        </w:tc>
        <w:tc>
          <w:tcPr>
            <w:tcW w:w="421" w:type="dxa"/>
            <w:shd w:val="clear" w:color="000000" w:fill="FFFFFF"/>
            <w:noWrap/>
          </w:tcPr>
          <w:p w:rsidR="00817F9D" w:rsidRPr="00072232" w:rsidRDefault="00817F9D" w:rsidP="00817F9D">
            <w:pPr>
              <w:ind w:left="30" w:right="-92"/>
              <w:jc w:val="center"/>
              <w:rPr>
                <w:rFonts w:cs="Times New Roman"/>
                <w:bCs/>
                <w:sz w:val="14"/>
                <w:szCs w:val="14"/>
              </w:rPr>
            </w:pPr>
          </w:p>
        </w:tc>
        <w:tc>
          <w:tcPr>
            <w:tcW w:w="1782" w:type="dxa"/>
            <w:shd w:val="clear" w:color="000000" w:fill="FFFFFF"/>
          </w:tcPr>
          <w:p w:rsidR="00817F9D" w:rsidRPr="00072232" w:rsidRDefault="00817F9D" w:rsidP="009A6EAA">
            <w:pPr>
              <w:ind w:left="0" w:right="-110"/>
              <w:jc w:val="left"/>
              <w:rPr>
                <w:rFonts w:cs="Times New Roman"/>
                <w:b/>
                <w:bCs/>
                <w:sz w:val="14"/>
                <w:szCs w:val="14"/>
              </w:rPr>
            </w:pPr>
            <w:r w:rsidRPr="00072232">
              <w:rPr>
                <w:rFonts w:cs="Times New Roman"/>
                <w:b/>
                <w:bCs/>
                <w:sz w:val="14"/>
                <w:szCs w:val="14"/>
              </w:rPr>
              <w:t>Пререквизиты:</w:t>
            </w:r>
            <w:r w:rsidRPr="00072232">
              <w:rPr>
                <w:rFonts w:cs="Times New Roman"/>
                <w:bCs/>
                <w:sz w:val="14"/>
                <w:szCs w:val="14"/>
              </w:rPr>
              <w:t xml:space="preserve"> Начертательная геометрия и инженерная графика</w:t>
            </w:r>
            <w:r w:rsidRPr="00072232">
              <w:rPr>
                <w:rFonts w:cs="Times New Roman"/>
                <w:bCs/>
                <w:sz w:val="14"/>
                <w:szCs w:val="14"/>
                <w:lang w:val="kk-KZ"/>
              </w:rPr>
              <w:t xml:space="preserve">, </w:t>
            </w:r>
            <w:r w:rsidRPr="00072232">
              <w:rPr>
                <w:rFonts w:cs="Times New Roman"/>
                <w:bCs/>
                <w:sz w:val="14"/>
                <w:szCs w:val="14"/>
              </w:rPr>
              <w:t xml:space="preserve">Инженерная и компьютерная графика.                                                                   </w:t>
            </w:r>
          </w:p>
          <w:p w:rsidR="00817F9D" w:rsidRPr="00072232" w:rsidRDefault="00817F9D" w:rsidP="00D119CE">
            <w:pPr>
              <w:ind w:left="0" w:right="-110"/>
              <w:jc w:val="left"/>
              <w:rPr>
                <w:rFonts w:cs="Times New Roman"/>
                <w:bCs/>
                <w:sz w:val="14"/>
                <w:szCs w:val="14"/>
              </w:rPr>
            </w:pPr>
            <w:r w:rsidRPr="00072232">
              <w:rPr>
                <w:rFonts w:cs="Times New Roman"/>
                <w:b/>
                <w:bCs/>
                <w:sz w:val="14"/>
                <w:szCs w:val="14"/>
              </w:rPr>
              <w:t xml:space="preserve">Постреквизиты: </w:t>
            </w:r>
            <w:r w:rsidRPr="00072232">
              <w:rPr>
                <w:rFonts w:cs="Times New Roman"/>
                <w:sz w:val="14"/>
                <w:szCs w:val="14"/>
              </w:rPr>
              <w:t xml:space="preserve">Современные компьютерные технологии в проектировании, </w:t>
            </w:r>
            <w:r w:rsidR="00636A7B" w:rsidRPr="00072232">
              <w:rPr>
                <w:rFonts w:cs="Times New Roman"/>
                <w:sz w:val="14"/>
                <w:szCs w:val="14"/>
              </w:rPr>
              <w:t xml:space="preserve">Расчет сооружений на </w:t>
            </w:r>
            <w:r w:rsidR="00636A7B" w:rsidRPr="00072232">
              <w:rPr>
                <w:rFonts w:cs="Times New Roman"/>
                <w:sz w:val="14"/>
                <w:szCs w:val="14"/>
              </w:rPr>
              <w:lastRenderedPageBreak/>
              <w:t>динамические воздействия</w:t>
            </w:r>
            <w:r w:rsidR="00D119CE" w:rsidRPr="00072232">
              <w:rPr>
                <w:rFonts w:cs="Times New Roman"/>
                <w:sz w:val="14"/>
                <w:szCs w:val="14"/>
                <w:lang w:val="kk-KZ"/>
              </w:rPr>
              <w:t>,</w:t>
            </w:r>
            <w:r w:rsidRPr="00072232">
              <w:rPr>
                <w:rFonts w:cs="Times New Roman"/>
                <w:sz w:val="14"/>
                <w:szCs w:val="14"/>
                <w:lang w:val="kk-KZ"/>
              </w:rPr>
              <w:t xml:space="preserve"> Архитектурное проектирование  энергоэффективных зданий </w:t>
            </w:r>
            <w:r w:rsidRPr="00072232">
              <w:rPr>
                <w:rFonts w:cs="Times New Roman"/>
                <w:sz w:val="14"/>
                <w:szCs w:val="14"/>
              </w:rPr>
              <w:t xml:space="preserve">                                    </w:t>
            </w:r>
          </w:p>
        </w:tc>
        <w:tc>
          <w:tcPr>
            <w:tcW w:w="3053" w:type="dxa"/>
            <w:shd w:val="clear" w:color="000000" w:fill="FFFFFF"/>
          </w:tcPr>
          <w:p w:rsidR="00817F9D" w:rsidRPr="00072232" w:rsidRDefault="00817F9D" w:rsidP="009A6EAA">
            <w:pPr>
              <w:ind w:left="0" w:right="0"/>
              <w:rPr>
                <w:rFonts w:cs="Times New Roman"/>
                <w:b/>
                <w:bCs/>
                <w:sz w:val="14"/>
                <w:szCs w:val="14"/>
              </w:rPr>
            </w:pPr>
            <w:r w:rsidRPr="00072232">
              <w:rPr>
                <w:rFonts w:cs="Times New Roman"/>
                <w:b/>
                <w:bCs/>
                <w:sz w:val="14"/>
                <w:szCs w:val="14"/>
              </w:rPr>
              <w:lastRenderedPageBreak/>
              <w:t xml:space="preserve">Цель: </w:t>
            </w:r>
            <w:r w:rsidRPr="00072232">
              <w:rPr>
                <w:rFonts w:cs="Times New Roman"/>
                <w:bCs/>
                <w:sz w:val="14"/>
                <w:szCs w:val="14"/>
              </w:rPr>
              <w:t>Обучение основам виртуального проектирования зданий и сооружений.</w:t>
            </w:r>
          </w:p>
          <w:p w:rsidR="00817F9D" w:rsidRPr="00072232" w:rsidRDefault="00817F9D" w:rsidP="009A6EAA">
            <w:pPr>
              <w:ind w:left="0" w:right="0"/>
              <w:rPr>
                <w:rFonts w:cs="Times New Roman"/>
                <w:bCs/>
                <w:sz w:val="14"/>
                <w:szCs w:val="14"/>
              </w:rPr>
            </w:pPr>
            <w:r w:rsidRPr="00072232">
              <w:rPr>
                <w:rFonts w:cs="Times New Roman"/>
                <w:b/>
                <w:bCs/>
                <w:sz w:val="14"/>
                <w:szCs w:val="14"/>
              </w:rPr>
              <w:t xml:space="preserve">Содержание: </w:t>
            </w:r>
            <w:r w:rsidRPr="00072232">
              <w:rPr>
                <w:rFonts w:cs="Times New Roman"/>
                <w:sz w:val="14"/>
                <w:szCs w:val="14"/>
              </w:rPr>
              <w:t xml:space="preserve">Создание информационных моделей строительных объектов промышленного и гражданского строительства. Создание генпланов. Создание архитектурных моделей здания с использованием современных компьютерных программ. Создание чертежей и спецификации. Создание моделей инженерных </w:t>
            </w:r>
            <w:r w:rsidRPr="00072232">
              <w:rPr>
                <w:rFonts w:cs="Times New Roman"/>
                <w:sz w:val="14"/>
                <w:szCs w:val="14"/>
              </w:rPr>
              <w:lastRenderedPageBreak/>
              <w:t xml:space="preserve">сетей здания с использованием ПК Revit MEP. Подготовка сметной документации на объект строительства. Создание графиков строительства с использованием программного комплекса. Связь  модели здания с графиком строительства и стоимостью работ при проектировании с использованием ПК Revit.  </w:t>
            </w:r>
          </w:p>
        </w:tc>
        <w:tc>
          <w:tcPr>
            <w:tcW w:w="3135" w:type="dxa"/>
            <w:shd w:val="clear" w:color="000000" w:fill="FFFFFF"/>
          </w:tcPr>
          <w:p w:rsidR="00817F9D" w:rsidRPr="00072232" w:rsidRDefault="00817F9D" w:rsidP="00817F9D">
            <w:pPr>
              <w:ind w:left="0" w:right="0"/>
              <w:rPr>
                <w:rFonts w:cs="Times New Roman"/>
                <w:sz w:val="14"/>
                <w:szCs w:val="14"/>
              </w:rPr>
            </w:pPr>
            <w:r w:rsidRPr="00072232">
              <w:rPr>
                <w:rFonts w:cs="Times New Roman"/>
                <w:b/>
                <w:bCs/>
                <w:sz w:val="14"/>
                <w:szCs w:val="14"/>
              </w:rPr>
              <w:lastRenderedPageBreak/>
              <w:t xml:space="preserve">Знания: </w:t>
            </w:r>
            <w:r w:rsidRPr="00072232">
              <w:rPr>
                <w:rFonts w:cs="Times New Roman"/>
                <w:bCs/>
                <w:sz w:val="14"/>
                <w:szCs w:val="14"/>
                <w:lang w:val="kk-KZ"/>
              </w:rPr>
              <w:t>В</w:t>
            </w:r>
            <w:r w:rsidRPr="00072232">
              <w:rPr>
                <w:rFonts w:cs="Times New Roman"/>
                <w:bCs/>
                <w:sz w:val="14"/>
                <w:szCs w:val="14"/>
              </w:rPr>
              <w:t>опросы проектирования зданий и сооружений с использованием современных компьютерных технологий.</w:t>
            </w:r>
          </w:p>
          <w:p w:rsidR="00817F9D" w:rsidRPr="00072232" w:rsidRDefault="00817F9D" w:rsidP="00817F9D">
            <w:pPr>
              <w:ind w:left="0" w:right="0"/>
              <w:rPr>
                <w:rFonts w:cs="Times New Roman"/>
                <w:sz w:val="14"/>
                <w:szCs w:val="14"/>
              </w:rPr>
            </w:pPr>
            <w:r w:rsidRPr="00072232">
              <w:rPr>
                <w:rFonts w:cs="Times New Roman"/>
                <w:b/>
                <w:bCs/>
                <w:sz w:val="14"/>
                <w:szCs w:val="14"/>
              </w:rPr>
              <w:t xml:space="preserve">Умения: </w:t>
            </w:r>
            <w:r w:rsidRPr="00072232">
              <w:rPr>
                <w:rFonts w:cs="Times New Roman"/>
                <w:bCs/>
                <w:sz w:val="14"/>
                <w:szCs w:val="14"/>
                <w:lang w:val="kk-KZ"/>
              </w:rPr>
              <w:t>Р</w:t>
            </w:r>
            <w:r w:rsidRPr="00072232">
              <w:rPr>
                <w:rFonts w:cs="Times New Roman"/>
                <w:bCs/>
                <w:sz w:val="14"/>
                <w:szCs w:val="14"/>
              </w:rPr>
              <w:t>еализовывать полученные знания и при проектировании зданий.</w:t>
            </w:r>
          </w:p>
          <w:p w:rsidR="00817F9D" w:rsidRPr="00072232" w:rsidRDefault="00817F9D" w:rsidP="00817F9D">
            <w:pPr>
              <w:ind w:left="0" w:right="0"/>
              <w:rPr>
                <w:rFonts w:cs="Times New Roman"/>
                <w:b/>
                <w:sz w:val="14"/>
                <w:szCs w:val="14"/>
              </w:rPr>
            </w:pPr>
            <w:r w:rsidRPr="00072232">
              <w:rPr>
                <w:rFonts w:cs="Times New Roman"/>
                <w:b/>
                <w:bCs/>
                <w:sz w:val="14"/>
                <w:szCs w:val="14"/>
              </w:rPr>
              <w:t xml:space="preserve">Навыки: </w:t>
            </w:r>
            <w:r w:rsidRPr="00072232">
              <w:rPr>
                <w:rFonts w:cs="Times New Roman"/>
                <w:sz w:val="14"/>
                <w:szCs w:val="14"/>
                <w:lang w:val="kk-KZ"/>
              </w:rPr>
              <w:t>В</w:t>
            </w:r>
            <w:r w:rsidRPr="00072232">
              <w:rPr>
                <w:rFonts w:cs="Times New Roman"/>
                <w:sz w:val="14"/>
                <w:szCs w:val="14"/>
              </w:rPr>
              <w:t>ладеть способностями работать в ПК Revit в области архитектуры, конструирования и технологии строительства.</w:t>
            </w:r>
          </w:p>
          <w:p w:rsidR="00817F9D" w:rsidRPr="00072232" w:rsidRDefault="00817F9D" w:rsidP="00817F9D">
            <w:pPr>
              <w:ind w:left="0" w:right="0"/>
              <w:rPr>
                <w:rFonts w:cs="Times New Roman"/>
                <w:b/>
                <w:bCs/>
                <w:sz w:val="14"/>
                <w:szCs w:val="14"/>
              </w:rPr>
            </w:pPr>
            <w:r w:rsidRPr="00072232">
              <w:rPr>
                <w:rFonts w:cs="Times New Roman"/>
                <w:b/>
                <w:sz w:val="14"/>
                <w:szCs w:val="14"/>
              </w:rPr>
              <w:t>Компетенции:</w:t>
            </w:r>
            <w:r w:rsidRPr="00072232">
              <w:rPr>
                <w:rFonts w:cs="Times New Roman"/>
                <w:sz w:val="14"/>
                <w:szCs w:val="14"/>
              </w:rPr>
              <w:t xml:space="preserve"> </w:t>
            </w:r>
            <w:r w:rsidRPr="00072232">
              <w:rPr>
                <w:rFonts w:cs="Times New Roman"/>
                <w:sz w:val="14"/>
                <w:szCs w:val="14"/>
                <w:lang w:val="kk-KZ"/>
              </w:rPr>
              <w:t>О</w:t>
            </w:r>
            <w:r w:rsidRPr="00072232">
              <w:rPr>
                <w:rFonts w:cs="Times New Roman"/>
                <w:sz w:val="14"/>
                <w:szCs w:val="14"/>
              </w:rPr>
              <w:t xml:space="preserve">бладание знаниями и навыками работы в ПК Revit при </w:t>
            </w:r>
            <w:r w:rsidRPr="00072232">
              <w:rPr>
                <w:rFonts w:cs="Times New Roman"/>
                <w:sz w:val="14"/>
                <w:szCs w:val="14"/>
              </w:rPr>
              <w:lastRenderedPageBreak/>
              <w:t>проектировании зданий.</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50,59,61</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center"/>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Virtual Design</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VD                         221</w:t>
            </w:r>
            <w:r w:rsidRPr="00072232">
              <w:rPr>
                <w:rFonts w:cs="Times New Roman"/>
                <w:sz w:val="14"/>
                <w:szCs w:val="14"/>
                <w:lang w:val="kk-KZ"/>
              </w:rPr>
              <w:t>5</w:t>
            </w:r>
          </w:p>
        </w:tc>
        <w:tc>
          <w:tcPr>
            <w:tcW w:w="642" w:type="dxa"/>
            <w:shd w:val="clear" w:color="000000" w:fill="FFFFFF"/>
          </w:tcPr>
          <w:p w:rsidR="00817F9D" w:rsidRPr="00072232" w:rsidRDefault="00817F9D" w:rsidP="00817F9D">
            <w:pPr>
              <w:ind w:left="30" w:right="-92"/>
              <w:jc w:val="center"/>
              <w:rPr>
                <w:rFonts w:cs="Times New Roman"/>
                <w:sz w:val="14"/>
                <w:szCs w:val="14"/>
              </w:rPr>
            </w:pPr>
            <w:r w:rsidRPr="00072232">
              <w:rPr>
                <w:rFonts w:cs="Times New Roman"/>
                <w:sz w:val="14"/>
                <w:szCs w:val="14"/>
              </w:rPr>
              <w:t>6</w:t>
            </w:r>
          </w:p>
        </w:tc>
        <w:tc>
          <w:tcPr>
            <w:tcW w:w="1059" w:type="dxa"/>
            <w:shd w:val="clear" w:color="000000" w:fill="FFFFFF"/>
          </w:tcPr>
          <w:p w:rsidR="00817F9D" w:rsidRPr="00072232" w:rsidRDefault="00817F9D" w:rsidP="00817F9D">
            <w:pPr>
              <w:ind w:left="30" w:right="-92"/>
              <w:jc w:val="center"/>
              <w:rPr>
                <w:rFonts w:cs="Times New Roman"/>
                <w:sz w:val="14"/>
                <w:szCs w:val="14"/>
              </w:rPr>
            </w:pPr>
          </w:p>
        </w:tc>
        <w:tc>
          <w:tcPr>
            <w:tcW w:w="361" w:type="dxa"/>
            <w:shd w:val="clear" w:color="000000" w:fill="FFFFFF"/>
          </w:tcPr>
          <w:p w:rsidR="00817F9D" w:rsidRPr="00072232" w:rsidRDefault="00817F9D" w:rsidP="00817F9D">
            <w:pPr>
              <w:ind w:left="30" w:right="-92"/>
              <w:jc w:val="center"/>
              <w:rPr>
                <w:rFonts w:cs="Times New Roman"/>
                <w:sz w:val="14"/>
                <w:szCs w:val="14"/>
              </w:rPr>
            </w:pPr>
            <w:r w:rsidRPr="00072232">
              <w:rPr>
                <w:rFonts w:cs="Times New Roman"/>
                <w:sz w:val="14"/>
                <w:szCs w:val="14"/>
              </w:rPr>
              <w:t>3</w:t>
            </w:r>
          </w:p>
        </w:tc>
        <w:tc>
          <w:tcPr>
            <w:tcW w:w="421" w:type="dxa"/>
            <w:shd w:val="clear" w:color="000000" w:fill="FFFFFF"/>
            <w:noWrap/>
          </w:tcPr>
          <w:p w:rsidR="00817F9D" w:rsidRPr="00072232" w:rsidRDefault="00817F9D" w:rsidP="00817F9D">
            <w:pPr>
              <w:ind w:left="30" w:right="-92"/>
              <w:jc w:val="center"/>
              <w:rPr>
                <w:rFonts w:cs="Times New Roman"/>
                <w:bCs/>
                <w:sz w:val="14"/>
                <w:szCs w:val="14"/>
              </w:rPr>
            </w:pPr>
          </w:p>
        </w:tc>
        <w:tc>
          <w:tcPr>
            <w:tcW w:w="1782" w:type="dxa"/>
            <w:shd w:val="clear" w:color="000000" w:fill="FFFFFF"/>
          </w:tcPr>
          <w:p w:rsidR="00817F9D" w:rsidRPr="00072232" w:rsidRDefault="00817F9D" w:rsidP="009A6EAA">
            <w:pPr>
              <w:ind w:left="0" w:right="-110"/>
              <w:jc w:val="left"/>
              <w:rPr>
                <w:rFonts w:cs="Times New Roman"/>
                <w:sz w:val="14"/>
                <w:szCs w:val="14"/>
                <w:lang w:val="en-US"/>
              </w:rPr>
            </w:pPr>
            <w:r w:rsidRPr="00072232">
              <w:rPr>
                <w:rFonts w:cs="Times New Roman"/>
                <w:b/>
                <w:bCs/>
                <w:sz w:val="14"/>
                <w:szCs w:val="14"/>
                <w:lang w:val="en-US"/>
              </w:rPr>
              <w:t xml:space="preserve">Prerequisites: </w:t>
            </w:r>
            <w:r w:rsidRPr="00072232">
              <w:rPr>
                <w:rFonts w:cs="Times New Roman"/>
                <w:bCs/>
                <w:sz w:val="14"/>
                <w:szCs w:val="14"/>
                <w:lang w:val="en-US"/>
              </w:rPr>
              <w:t>Descriptive Geometry and Engineering Graphics</w:t>
            </w:r>
            <w:r w:rsidRPr="00072232">
              <w:rPr>
                <w:rFonts w:cs="Times New Roman"/>
                <w:bCs/>
                <w:sz w:val="14"/>
                <w:szCs w:val="14"/>
                <w:lang w:val="kk-KZ"/>
              </w:rPr>
              <w:t>,</w:t>
            </w:r>
            <w:r w:rsidRPr="00072232">
              <w:rPr>
                <w:rFonts w:cs="Times New Roman"/>
                <w:bCs/>
                <w:sz w:val="14"/>
                <w:szCs w:val="14"/>
                <w:lang w:val="en-US"/>
              </w:rPr>
              <w:t xml:space="preserve">                                                                                                                               Engineering and </w:t>
            </w:r>
            <w:r w:rsidRPr="00072232">
              <w:rPr>
                <w:rFonts w:cs="Times New Roman"/>
                <w:bCs/>
                <w:sz w:val="14"/>
                <w:szCs w:val="14"/>
              </w:rPr>
              <w:t>С</w:t>
            </w:r>
            <w:r w:rsidRPr="00072232">
              <w:rPr>
                <w:rFonts w:cs="Times New Roman"/>
                <w:bCs/>
                <w:sz w:val="14"/>
                <w:szCs w:val="14"/>
                <w:lang w:val="en-US"/>
              </w:rPr>
              <w:t>omputer Graphics</w:t>
            </w:r>
          </w:p>
          <w:p w:rsidR="00817F9D" w:rsidRPr="00072232" w:rsidRDefault="00817F9D" w:rsidP="00636A7B">
            <w:pPr>
              <w:ind w:left="0" w:right="-110"/>
              <w:jc w:val="left"/>
              <w:rPr>
                <w:rFonts w:cs="Times New Roman"/>
                <w:b/>
                <w:bCs/>
                <w:sz w:val="14"/>
                <w:szCs w:val="14"/>
                <w:lang w:val="en-US"/>
              </w:rPr>
            </w:pPr>
            <w:r w:rsidRPr="00072232">
              <w:rPr>
                <w:rFonts w:cs="Times New Roman"/>
                <w:b/>
                <w:bCs/>
                <w:sz w:val="14"/>
                <w:szCs w:val="14"/>
                <w:lang w:val="en-US"/>
              </w:rPr>
              <w:t xml:space="preserve">Post-requisites: </w:t>
            </w:r>
            <w:r w:rsidRPr="00072232">
              <w:rPr>
                <w:rFonts w:cs="Times New Roman"/>
                <w:sz w:val="14"/>
                <w:szCs w:val="14"/>
                <w:lang w:val="en-US"/>
              </w:rPr>
              <w:t xml:space="preserve">Modern Computer Technologies in Designing, </w:t>
            </w:r>
            <w:r w:rsidRPr="00072232">
              <w:rPr>
                <w:rFonts w:cs="Times New Roman"/>
                <w:sz w:val="14"/>
                <w:szCs w:val="14"/>
                <w:lang w:val="kk-KZ"/>
              </w:rPr>
              <w:t xml:space="preserve"> </w:t>
            </w:r>
            <w:r w:rsidR="00D119CE" w:rsidRPr="00072232">
              <w:rPr>
                <w:rFonts w:cs="Times New Roman"/>
                <w:sz w:val="14"/>
                <w:szCs w:val="14"/>
                <w:lang w:val="kk-KZ"/>
              </w:rPr>
              <w:t xml:space="preserve"> Calculation of Structures for Dynamic Effects, </w:t>
            </w:r>
            <w:r w:rsidRPr="00072232">
              <w:rPr>
                <w:rFonts w:cs="Times New Roman"/>
                <w:sz w:val="14"/>
                <w:szCs w:val="14"/>
                <w:lang w:val="kk-KZ"/>
              </w:rPr>
              <w:t>Architectural Design of Energy-Efficient Buildings</w:t>
            </w:r>
            <w:r w:rsidRPr="00072232">
              <w:rPr>
                <w:rFonts w:cs="Times New Roman"/>
                <w:sz w:val="14"/>
                <w:szCs w:val="14"/>
                <w:lang w:val="en-US"/>
              </w:rPr>
              <w:t xml:space="preserve">                     </w:t>
            </w:r>
          </w:p>
        </w:tc>
        <w:tc>
          <w:tcPr>
            <w:tcW w:w="3053" w:type="dxa"/>
            <w:shd w:val="clear" w:color="000000" w:fill="FFFFFF"/>
          </w:tcPr>
          <w:p w:rsidR="00817F9D" w:rsidRPr="00072232" w:rsidRDefault="00817F9D" w:rsidP="009A6EAA">
            <w:pPr>
              <w:ind w:left="0" w:right="0"/>
              <w:rPr>
                <w:rFonts w:eastAsia="Times New Roman" w:cs="Times New Roman"/>
                <w:sz w:val="14"/>
                <w:szCs w:val="14"/>
                <w:lang w:val="en-US" w:eastAsia="ru-RU"/>
              </w:rPr>
            </w:pPr>
            <w:r w:rsidRPr="00072232">
              <w:rPr>
                <w:rFonts w:cs="Times New Roman"/>
                <w:b/>
                <w:sz w:val="14"/>
                <w:szCs w:val="14"/>
                <w:lang w:val="en-US"/>
              </w:rPr>
              <w:t>Purpose:</w:t>
            </w:r>
            <w:r w:rsidRPr="00072232">
              <w:rPr>
                <w:rFonts w:cs="Times New Roman"/>
                <w:sz w:val="14"/>
                <w:szCs w:val="14"/>
                <w:lang w:val="en-US"/>
              </w:rPr>
              <w:t xml:space="preserve"> </w:t>
            </w:r>
            <w:r w:rsidRPr="00072232">
              <w:rPr>
                <w:sz w:val="14"/>
                <w:szCs w:val="14"/>
                <w:lang w:val="en-US"/>
              </w:rPr>
              <w:t xml:space="preserve"> </w:t>
            </w:r>
            <w:r w:rsidRPr="00072232">
              <w:rPr>
                <w:rFonts w:eastAsia="Times New Roman" w:cs="Times New Roman"/>
                <w:sz w:val="14"/>
                <w:szCs w:val="14"/>
                <w:lang w:val="en-US" w:eastAsia="ru-RU"/>
              </w:rPr>
              <w:t>Learning the basics of virtual design of buildings and structures.</w:t>
            </w:r>
          </w:p>
          <w:p w:rsidR="00817F9D" w:rsidRPr="00072232" w:rsidRDefault="00817F9D" w:rsidP="009A6EAA">
            <w:pPr>
              <w:ind w:left="0" w:right="0"/>
              <w:rPr>
                <w:rFonts w:cs="Times New Roman"/>
                <w:b/>
                <w:bCs/>
                <w:sz w:val="14"/>
                <w:szCs w:val="14"/>
                <w:lang w:val="kk-KZ"/>
              </w:rPr>
            </w:pPr>
            <w:r w:rsidRPr="00072232">
              <w:rPr>
                <w:rFonts w:cs="Times New Roman"/>
                <w:b/>
                <w:sz w:val="14"/>
                <w:szCs w:val="14"/>
                <w:lang w:val="en-US"/>
              </w:rPr>
              <w:t>Content:</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Creation of information models of industrial and civil construction facilities. Creation of master plans. Creation of architectural models of a building using modern computer programs. Creating drawings and specifications. Creating models of building engineering networks using the Revit MEP PC. Preparation of estimated documentation for the construction site. Creation of construction schedules using a software package. The relationship of the building model with the construction schedule and the cost of work when designing using the Revit PC.</w:t>
            </w:r>
          </w:p>
        </w:tc>
        <w:tc>
          <w:tcPr>
            <w:tcW w:w="3135" w:type="dxa"/>
            <w:shd w:val="clear" w:color="000000" w:fill="FFFFFF"/>
          </w:tcPr>
          <w:p w:rsidR="00817F9D" w:rsidRPr="00072232" w:rsidRDefault="00817F9D" w:rsidP="00817F9D">
            <w:pPr>
              <w:ind w:left="0" w:right="0"/>
              <w:rPr>
                <w:rFonts w:cs="Times New Roman"/>
                <w:sz w:val="14"/>
                <w:szCs w:val="14"/>
                <w:lang w:val="kk-KZ"/>
              </w:rPr>
            </w:pPr>
            <w:r w:rsidRPr="00072232">
              <w:rPr>
                <w:rFonts w:cs="Times New Roman"/>
                <w:b/>
                <w:bCs/>
                <w:sz w:val="14"/>
                <w:szCs w:val="14"/>
                <w:lang w:val="en-US"/>
              </w:rPr>
              <w:t>Knowledge:</w:t>
            </w:r>
            <w:r w:rsidRPr="00072232">
              <w:rPr>
                <w:rFonts w:cs="Times New Roman"/>
                <w:sz w:val="14"/>
                <w:szCs w:val="14"/>
                <w:lang w:val="en-US"/>
              </w:rPr>
              <w:t xml:space="preserve"> Issues of designing buildings and structures using modern computer technologies.</w:t>
            </w:r>
          </w:p>
          <w:p w:rsidR="00817F9D" w:rsidRPr="00072232" w:rsidRDefault="00817F9D" w:rsidP="00817F9D">
            <w:pPr>
              <w:ind w:left="0" w:right="0"/>
              <w:rPr>
                <w:rFonts w:cs="Times New Roman"/>
                <w:sz w:val="14"/>
                <w:szCs w:val="14"/>
                <w:lang w:val="kk-KZ"/>
              </w:rPr>
            </w:pPr>
            <w:r w:rsidRPr="00072232">
              <w:rPr>
                <w:rFonts w:cs="Times New Roman"/>
                <w:b/>
                <w:bCs/>
                <w:sz w:val="14"/>
                <w:szCs w:val="14"/>
                <w:lang w:val="en-US"/>
              </w:rPr>
              <w:t>Abilities:</w:t>
            </w:r>
            <w:r w:rsidRPr="00072232">
              <w:rPr>
                <w:rFonts w:cs="Times New Roman"/>
                <w:sz w:val="14"/>
                <w:szCs w:val="14"/>
                <w:lang w:val="en-US"/>
              </w:rPr>
              <w:t xml:space="preserve"> To implement the acquired knowledge in the design of buildings.</w:t>
            </w:r>
          </w:p>
          <w:p w:rsidR="00817F9D" w:rsidRPr="00072232" w:rsidRDefault="00817F9D" w:rsidP="00817F9D">
            <w:pPr>
              <w:ind w:left="0" w:right="0"/>
              <w:rPr>
                <w:rFonts w:cs="Times New Roman"/>
                <w:sz w:val="14"/>
                <w:szCs w:val="14"/>
                <w:lang w:val="en-US"/>
              </w:rPr>
            </w:pPr>
            <w:r w:rsidRPr="00072232">
              <w:rPr>
                <w:rFonts w:cs="Times New Roman"/>
                <w:b/>
                <w:bCs/>
                <w:sz w:val="14"/>
                <w:szCs w:val="14"/>
                <w:lang w:val="en-US"/>
              </w:rPr>
              <w:t xml:space="preserve">Skills: </w:t>
            </w:r>
            <w:r w:rsidRPr="00072232">
              <w:rPr>
                <w:rFonts w:cs="Times New Roman"/>
                <w:sz w:val="14"/>
                <w:szCs w:val="14"/>
                <w:lang w:val="en-US"/>
              </w:rPr>
              <w:t>Possess the ability to work in PC Revit in the field of architecture, design and construction technology.</w:t>
            </w:r>
          </w:p>
          <w:p w:rsidR="00817F9D" w:rsidRPr="00072232" w:rsidRDefault="00817F9D" w:rsidP="00817F9D">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Having knowledge and skills of working in Revit PC when designing buildings.</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50,59,61</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center"/>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Ғимараттар мен имараттарды жобалау                             </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GIZh 221</w:t>
            </w:r>
            <w:r w:rsidRPr="00072232">
              <w:rPr>
                <w:rFonts w:cs="Times New Roman"/>
                <w:sz w:val="14"/>
                <w:szCs w:val="14"/>
                <w:lang w:val="kk-KZ"/>
              </w:rPr>
              <w:t>6</w:t>
            </w:r>
          </w:p>
        </w:tc>
        <w:tc>
          <w:tcPr>
            <w:tcW w:w="642"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15/0/30/</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50/10/15</w:t>
            </w:r>
          </w:p>
        </w:tc>
        <w:tc>
          <w:tcPr>
            <w:tcW w:w="361"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421" w:type="dxa"/>
            <w:shd w:val="clear" w:color="000000" w:fill="FFFFFF"/>
            <w:noWrap/>
          </w:tcPr>
          <w:p w:rsidR="00817F9D" w:rsidRPr="00072232" w:rsidRDefault="00817F9D" w:rsidP="00817F9D">
            <w:pPr>
              <w:ind w:left="30" w:right="-92"/>
              <w:jc w:val="center"/>
              <w:rPr>
                <w:rFonts w:cs="Times New Roman"/>
                <w:bCs/>
                <w:sz w:val="14"/>
                <w:szCs w:val="14"/>
              </w:rPr>
            </w:pPr>
            <w:r w:rsidRPr="00072232">
              <w:rPr>
                <w:rFonts w:cs="Times New Roman"/>
                <w:bCs/>
                <w:sz w:val="14"/>
                <w:szCs w:val="14"/>
              </w:rPr>
              <w:t>/1</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Cs/>
                <w:sz w:val="14"/>
                <w:szCs w:val="14"/>
                <w:lang w:eastAsia="ru-RU"/>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eastAsia="ru-RU"/>
              </w:rPr>
              <w:t>Инженерлік және компьютерлік графика,  Құрылыс материалдары, Ғимараттарды жобалау негіздері</w:t>
            </w:r>
          </w:p>
          <w:p w:rsidR="00817F9D" w:rsidRPr="00072232" w:rsidRDefault="00817F9D" w:rsidP="00D119CE">
            <w:pPr>
              <w:ind w:left="0" w:right="-110"/>
              <w:contextualSpacing/>
              <w:jc w:val="left"/>
              <w:rPr>
                <w:rFonts w:eastAsia="Times New Roman" w:cs="Times New Roman"/>
                <w:bCs/>
                <w:sz w:val="14"/>
                <w:szCs w:val="14"/>
                <w:lang w:val="kk-KZ" w:eastAsia="ru-RU"/>
              </w:rPr>
            </w:pPr>
            <w:r w:rsidRPr="00072232">
              <w:rPr>
                <w:rFonts w:eastAsia="Times New Roman" w:cs="Times New Roman"/>
                <w:b/>
                <w:bCs/>
                <w:sz w:val="14"/>
                <w:szCs w:val="14"/>
                <w:lang w:eastAsia="ru-RU"/>
              </w:rPr>
              <w:t xml:space="preserve">Постреквизиттер: </w:t>
            </w:r>
            <w:r w:rsidRPr="00072232">
              <w:rPr>
                <w:rFonts w:eastAsia="Times New Roman" w:cs="Times New Roman"/>
                <w:bCs/>
                <w:sz w:val="14"/>
                <w:szCs w:val="14"/>
                <w:lang w:eastAsia="ru-RU"/>
              </w:rPr>
              <w:t xml:space="preserve">Құрылыс өндірісінің технологиясы, Азаматтық ғимараттарды энергия тиімділігімен жобалау және салу, Құрылыс машиналары және жабдықтары,  </w:t>
            </w:r>
            <w:r w:rsidRPr="00072232">
              <w:rPr>
                <w:rFonts w:eastAsia="Times New Roman" w:cs="Times New Roman"/>
                <w:bCs/>
                <w:sz w:val="14"/>
                <w:szCs w:val="14"/>
                <w:lang w:val="kk-KZ" w:eastAsia="ru-RU"/>
              </w:rPr>
              <w:t>Ғимараттар мен имараттардың инженерлік жүйелері</w:t>
            </w:r>
            <w:r w:rsidR="00D119CE" w:rsidRPr="00072232">
              <w:rPr>
                <w:rFonts w:eastAsia="Times New Roman" w:cs="Times New Roman"/>
                <w:bCs/>
                <w:sz w:val="14"/>
                <w:szCs w:val="14"/>
                <w:lang w:val="kk-KZ" w:eastAsia="ru-RU"/>
              </w:rPr>
              <w:t>, Құрылысты ұйымдастыру, жоспарлау және басқару</w:t>
            </w:r>
          </w:p>
        </w:tc>
        <w:tc>
          <w:tcPr>
            <w:tcW w:w="3053" w:type="dxa"/>
            <w:shd w:val="clear" w:color="000000" w:fill="FFFFFF"/>
          </w:tcPr>
          <w:p w:rsidR="00817F9D" w:rsidRPr="00072232" w:rsidRDefault="00817F9D" w:rsidP="009A6EAA">
            <w:pPr>
              <w:ind w:left="0" w:right="34"/>
              <w:rPr>
                <w:rFonts w:cs="Times New Roman"/>
                <w:color w:val="000000"/>
                <w:sz w:val="14"/>
                <w:szCs w:val="14"/>
                <w:lang w:val="kk-KZ"/>
              </w:rPr>
            </w:pPr>
            <w:r w:rsidRPr="00072232">
              <w:rPr>
                <w:rFonts w:cs="Times New Roman"/>
                <w:b/>
                <w:color w:val="000000"/>
                <w:sz w:val="14"/>
                <w:szCs w:val="14"/>
                <w:lang w:val="kk-KZ"/>
              </w:rPr>
              <w:t>Мақсаты:</w:t>
            </w:r>
            <w:r w:rsidRPr="00072232">
              <w:rPr>
                <w:rFonts w:cs="Times New Roman"/>
                <w:color w:val="000000"/>
                <w:sz w:val="14"/>
                <w:szCs w:val="14"/>
                <w:lang w:val="kk-KZ"/>
              </w:rPr>
              <w:t xml:space="preserve"> Функционалдық тағайындануына сәйкес әртүрлі мақсаттағы ғимараттарды жобалау негіздерінің дағдыларын қалыптастыру. </w:t>
            </w:r>
          </w:p>
          <w:p w:rsidR="00817F9D" w:rsidRPr="00072232" w:rsidRDefault="00817F9D" w:rsidP="009A6EAA">
            <w:pPr>
              <w:ind w:left="0" w:right="0"/>
              <w:rPr>
                <w:rFonts w:cs="Times New Roman"/>
                <w:b/>
                <w:bCs/>
                <w:sz w:val="14"/>
                <w:szCs w:val="14"/>
                <w:lang w:val="kk-KZ"/>
              </w:rPr>
            </w:pPr>
            <w:r w:rsidRPr="00072232">
              <w:rPr>
                <w:rFonts w:cs="Times New Roman"/>
                <w:b/>
                <w:color w:val="000000"/>
                <w:sz w:val="14"/>
                <w:szCs w:val="14"/>
                <w:lang w:val="kk-KZ"/>
              </w:rPr>
              <w:t>Мазмұны:</w:t>
            </w:r>
            <w:r w:rsidRPr="00072232">
              <w:rPr>
                <w:rFonts w:cs="Times New Roman"/>
                <w:color w:val="000000"/>
                <w:sz w:val="14"/>
                <w:szCs w:val="14"/>
                <w:lang w:val="kk-KZ"/>
              </w:rPr>
              <w:t xml:space="preserve"> Азаматтық және өнеркәсіптік мақсаттағы құрылыс нысандарының жобалау-сметалық құжаттамасын әзірлеу, келісу, бекіту тәртібіне қойылатын талаптар; жобаларды мемлекеттік және ведомстводан тыс сараптау жөніндегі ережелер мен талаптар; тұрғын үй, қоғамдық және өнеркәсіптік ғимараттар мен имараттардың көлемдік-жоспарлау және конструктивтік шешімдерін және олардың бас жоспарларын жобалау ерекшеліктері; құрылыс конструкцияларының сенімділігін қамтамасыз ету жөніндегі ережелер;  бір қабатты ғимараттар қаңқалары; материалдар; іргетастар және іргетас арқалықтары.</w:t>
            </w:r>
          </w:p>
        </w:tc>
        <w:tc>
          <w:tcPr>
            <w:tcW w:w="3135" w:type="dxa"/>
            <w:shd w:val="clear" w:color="000000" w:fill="FFFFFF"/>
          </w:tcPr>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Білімі:</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Қоғамдық және өнеркәсіптік ғимараттар мен имараттарды жобалау ерекшеліктері.</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Икемділігі:</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Қоғамдық және өнеркәсіптік ғимараттар мен имараттарға арналған көлемдік-жоспарлық және жобалық шешімдер қабылдай білу.</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Дағдысы:</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Ең үнемді нұсқаларға қол жеткізу үшін ең тиімді көлемдік- жоспарлық және конструктивтік шешімдерін таңдау. Ғылыми, техникалық және қызметтік құжаттаманы құрастыру және ресімдеуді меңгеру.</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Құзіреттілігі:</w:t>
            </w:r>
            <w:r w:rsidRPr="00072232">
              <w:rPr>
                <w:rFonts w:ascii="Times New Roman" w:hAnsi="Times New Roman" w:cs="Times New Roman"/>
                <w:bCs/>
                <w:sz w:val="14"/>
                <w:szCs w:val="14"/>
                <w:lang w:val="kk-KZ"/>
              </w:rPr>
              <w:t xml:space="preserve"> </w:t>
            </w:r>
            <w:r w:rsidRPr="00072232">
              <w:rPr>
                <w:rStyle w:val="y2iqfc"/>
                <w:rFonts w:ascii="Times New Roman" w:hAnsi="Times New Roman" w:cs="Times New Roman"/>
                <w:sz w:val="14"/>
                <w:szCs w:val="14"/>
                <w:lang w:val="kk-KZ"/>
              </w:rPr>
              <w:t>Ғимараттар мен имараттарды, өнеркәсіптік және азаматтық мақсаттағы ғимараттар мен имараттарды инженерлік жүйелерін жобалау, салу және реконструкциялау бойынша жобалау жұмыстарын орындай білу.</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45,64,73</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center"/>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Проектирование зданий и сооружений                                 </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PZS                  221</w:t>
            </w:r>
            <w:r w:rsidRPr="00072232">
              <w:rPr>
                <w:rFonts w:cs="Times New Roman"/>
                <w:sz w:val="14"/>
                <w:szCs w:val="14"/>
                <w:lang w:val="kk-KZ"/>
              </w:rPr>
              <w:t>6</w:t>
            </w:r>
          </w:p>
        </w:tc>
        <w:tc>
          <w:tcPr>
            <w:tcW w:w="642"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p>
        </w:tc>
        <w:tc>
          <w:tcPr>
            <w:tcW w:w="361"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421" w:type="dxa"/>
            <w:shd w:val="clear" w:color="000000" w:fill="FFFFFF"/>
            <w:noWrap/>
          </w:tcPr>
          <w:p w:rsidR="00817F9D" w:rsidRPr="00072232" w:rsidRDefault="00817F9D" w:rsidP="00817F9D">
            <w:pPr>
              <w:ind w:left="30" w:right="-92"/>
              <w:jc w:val="center"/>
              <w:rPr>
                <w:rFonts w:cs="Times New Roman"/>
                <w:bCs/>
                <w:sz w:val="14"/>
                <w:szCs w:val="14"/>
              </w:rPr>
            </w:pPr>
            <w:r w:rsidRPr="00072232">
              <w:rPr>
                <w:rFonts w:cs="Times New Roman"/>
                <w:bCs/>
                <w:sz w:val="14"/>
                <w:szCs w:val="14"/>
              </w:rPr>
              <w:t>/1</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Cs/>
                <w:sz w:val="14"/>
                <w:szCs w:val="14"/>
                <w:lang w:eastAsia="ru-RU"/>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Инженерная и компьютерная графика, Строительные материалы, Основы проектирования зданий</w:t>
            </w:r>
          </w:p>
          <w:p w:rsidR="00817F9D" w:rsidRPr="00072232" w:rsidRDefault="00817F9D" w:rsidP="00D119CE">
            <w:pPr>
              <w:ind w:left="0" w:right="-110"/>
              <w:contextualSpacing/>
              <w:jc w:val="left"/>
              <w:rPr>
                <w:rFonts w:eastAsia="Times New Roman" w:cs="Times New Roman"/>
                <w:bCs/>
                <w:sz w:val="14"/>
                <w:szCs w:val="14"/>
                <w:lang w:val="kk-KZ" w:eastAsia="ru-RU"/>
              </w:rPr>
            </w:pPr>
            <w:r w:rsidRPr="00072232">
              <w:rPr>
                <w:rFonts w:eastAsia="Times New Roman" w:cs="Times New Roman"/>
                <w:b/>
                <w:bCs/>
                <w:sz w:val="14"/>
                <w:szCs w:val="14"/>
                <w:lang w:eastAsia="ru-RU"/>
              </w:rPr>
              <w:t xml:space="preserve">Постреквизиты: </w:t>
            </w:r>
            <w:r w:rsidRPr="00072232">
              <w:rPr>
                <w:rFonts w:eastAsia="Times New Roman" w:cs="Times New Roman"/>
                <w:bCs/>
                <w:sz w:val="14"/>
                <w:szCs w:val="14"/>
                <w:lang w:eastAsia="ru-RU"/>
              </w:rPr>
              <w:t>Технология строительного производства, Энергоэффективное проектирование и строительство гражданских зданий, Строительные машины и оборудования,  Инженерные системы зданий и сооружений</w:t>
            </w:r>
            <w:r w:rsidR="00D119CE" w:rsidRPr="00072232">
              <w:rPr>
                <w:rFonts w:eastAsia="Times New Roman" w:cs="Times New Roman"/>
                <w:bCs/>
                <w:sz w:val="14"/>
                <w:szCs w:val="14"/>
                <w:lang w:val="kk-KZ" w:eastAsia="ru-RU"/>
              </w:rPr>
              <w:t>, Организация, планирование и управление строительством</w:t>
            </w:r>
          </w:p>
        </w:tc>
        <w:tc>
          <w:tcPr>
            <w:tcW w:w="3053" w:type="dxa"/>
            <w:shd w:val="clear" w:color="000000" w:fill="FFFFFF"/>
          </w:tcPr>
          <w:p w:rsidR="00817F9D" w:rsidRPr="00072232" w:rsidRDefault="00817F9D" w:rsidP="00817F9D">
            <w:pPr>
              <w:ind w:left="0" w:right="0"/>
              <w:rPr>
                <w:rFonts w:cs="Times New Roman"/>
                <w:sz w:val="14"/>
                <w:szCs w:val="14"/>
              </w:rPr>
            </w:pPr>
            <w:r w:rsidRPr="00072232">
              <w:rPr>
                <w:rFonts w:cs="Times New Roman"/>
                <w:b/>
                <w:bCs/>
                <w:sz w:val="14"/>
                <w:szCs w:val="14"/>
              </w:rPr>
              <w:t>Цель</w:t>
            </w:r>
            <w:r w:rsidRPr="00072232">
              <w:rPr>
                <w:rFonts w:cs="Times New Roman"/>
                <w:sz w:val="14"/>
                <w:szCs w:val="14"/>
              </w:rPr>
              <w:t>: Формирование навыков основам п</w:t>
            </w:r>
            <w:r w:rsidRPr="00072232">
              <w:rPr>
                <w:rFonts w:cs="Times New Roman"/>
                <w:bCs/>
                <w:sz w:val="14"/>
                <w:szCs w:val="14"/>
              </w:rPr>
              <w:t>роектирования зданий различного назначения в соответствии с их функциональным назначением</w:t>
            </w:r>
            <w:r w:rsidRPr="00072232">
              <w:rPr>
                <w:rFonts w:cs="Times New Roman"/>
                <w:sz w:val="14"/>
                <w:szCs w:val="14"/>
              </w:rPr>
              <w:t>.</w:t>
            </w:r>
          </w:p>
          <w:p w:rsidR="00817F9D" w:rsidRPr="00072232" w:rsidRDefault="00817F9D" w:rsidP="009A6EAA">
            <w:pPr>
              <w:ind w:left="0" w:right="0"/>
              <w:rPr>
                <w:rFonts w:cs="Times New Roman"/>
                <w:sz w:val="14"/>
                <w:szCs w:val="14"/>
              </w:rPr>
            </w:pPr>
            <w:r w:rsidRPr="00072232">
              <w:rPr>
                <w:rFonts w:cs="Times New Roman"/>
                <w:b/>
                <w:sz w:val="14"/>
                <w:szCs w:val="14"/>
              </w:rPr>
              <w:t xml:space="preserve">Содержание: </w:t>
            </w:r>
            <w:r w:rsidRPr="00072232">
              <w:rPr>
                <w:rFonts w:cs="Times New Roman"/>
                <w:sz w:val="14"/>
                <w:szCs w:val="14"/>
              </w:rPr>
              <w:t>Требования к порядку разработки, согласования, утверждения и составу проектно-сметной документации объектов строительства гражданского и промышленного назначения; положения и требования по Государственной и вневедомственной экспертизе проектов; особенности проектирования объемно-планировочных и конструктивных решений жилых, общественных и промышленных зданий и сооружений, и их генпланов; положения по обеспечению надежности строительных конструкций</w:t>
            </w:r>
            <w:r w:rsidRPr="00072232">
              <w:rPr>
                <w:rFonts w:cs="Times New Roman"/>
                <w:sz w:val="14"/>
                <w:szCs w:val="14"/>
                <w:lang w:val="kk-KZ"/>
              </w:rPr>
              <w:t xml:space="preserve">; </w:t>
            </w:r>
            <w:r w:rsidRPr="00072232">
              <w:rPr>
                <w:sz w:val="14"/>
                <w:szCs w:val="14"/>
                <w:lang w:val="kk-KZ"/>
              </w:rPr>
              <w:t>к</w:t>
            </w:r>
            <w:r w:rsidRPr="00072232">
              <w:rPr>
                <w:sz w:val="14"/>
                <w:szCs w:val="14"/>
              </w:rPr>
              <w:t>аркасы одноэтажных зданий</w:t>
            </w:r>
            <w:r w:rsidRPr="00072232">
              <w:rPr>
                <w:sz w:val="14"/>
                <w:szCs w:val="14"/>
                <w:lang w:val="kk-KZ"/>
              </w:rPr>
              <w:t>;</w:t>
            </w:r>
            <w:r w:rsidRPr="00072232">
              <w:rPr>
                <w:sz w:val="14"/>
                <w:szCs w:val="14"/>
              </w:rPr>
              <w:t xml:space="preserve"> </w:t>
            </w:r>
            <w:r w:rsidRPr="00072232">
              <w:rPr>
                <w:sz w:val="14"/>
                <w:szCs w:val="14"/>
                <w:lang w:val="kk-KZ"/>
              </w:rPr>
              <w:t>м</w:t>
            </w:r>
            <w:r w:rsidRPr="00072232">
              <w:rPr>
                <w:sz w:val="14"/>
                <w:szCs w:val="14"/>
              </w:rPr>
              <w:t>атериал</w:t>
            </w:r>
            <w:r w:rsidRPr="00072232">
              <w:rPr>
                <w:sz w:val="14"/>
                <w:szCs w:val="14"/>
                <w:lang w:val="kk-KZ"/>
              </w:rPr>
              <w:t>ы;</w:t>
            </w:r>
            <w:r w:rsidRPr="00072232">
              <w:rPr>
                <w:sz w:val="14"/>
                <w:szCs w:val="14"/>
              </w:rPr>
              <w:t xml:space="preserve"> </w:t>
            </w:r>
            <w:r w:rsidRPr="00072232">
              <w:rPr>
                <w:sz w:val="14"/>
                <w:szCs w:val="14"/>
                <w:lang w:val="kk-KZ"/>
              </w:rPr>
              <w:t>ф</w:t>
            </w:r>
            <w:r w:rsidRPr="00072232">
              <w:rPr>
                <w:sz w:val="14"/>
                <w:szCs w:val="14"/>
              </w:rPr>
              <w:t>ундаменты</w:t>
            </w:r>
            <w:r w:rsidRPr="00072232">
              <w:rPr>
                <w:sz w:val="14"/>
                <w:szCs w:val="14"/>
                <w:lang w:val="kk-KZ"/>
              </w:rPr>
              <w:t xml:space="preserve"> и</w:t>
            </w:r>
            <w:r w:rsidRPr="00072232">
              <w:rPr>
                <w:sz w:val="14"/>
                <w:szCs w:val="14"/>
              </w:rPr>
              <w:t xml:space="preserve"> фундаментные балки</w:t>
            </w:r>
            <w:r w:rsidRPr="00072232">
              <w:rPr>
                <w:sz w:val="14"/>
                <w:szCs w:val="14"/>
                <w:lang w:val="kk-KZ"/>
              </w:rPr>
              <w:t>.</w:t>
            </w:r>
          </w:p>
        </w:tc>
        <w:tc>
          <w:tcPr>
            <w:tcW w:w="3135" w:type="dxa"/>
            <w:shd w:val="clear" w:color="000000" w:fill="FFFFFF"/>
          </w:tcPr>
          <w:p w:rsidR="00817F9D" w:rsidRPr="00072232" w:rsidRDefault="00817F9D" w:rsidP="00817F9D">
            <w:pPr>
              <w:ind w:left="0" w:right="0"/>
              <w:rPr>
                <w:rFonts w:cs="Times New Roman"/>
                <w:sz w:val="14"/>
                <w:szCs w:val="14"/>
                <w:lang w:val="kk-KZ"/>
              </w:rPr>
            </w:pPr>
            <w:r w:rsidRPr="00072232">
              <w:rPr>
                <w:rFonts w:cs="Times New Roman"/>
                <w:b/>
                <w:bCs/>
                <w:sz w:val="14"/>
                <w:szCs w:val="14"/>
              </w:rPr>
              <w:t xml:space="preserve">Знания: </w:t>
            </w:r>
            <w:r w:rsidRPr="00072232">
              <w:rPr>
                <w:rFonts w:cs="Times New Roman"/>
                <w:sz w:val="14"/>
                <w:szCs w:val="14"/>
                <w:lang w:val="kk-KZ"/>
              </w:rPr>
              <w:t>О</w:t>
            </w:r>
            <w:r w:rsidRPr="00072232">
              <w:rPr>
                <w:rFonts w:cs="Times New Roman"/>
                <w:sz w:val="14"/>
                <w:szCs w:val="14"/>
              </w:rPr>
              <w:t>собенностей проектирования общественных и промышленных зданий и сооружений</w:t>
            </w:r>
            <w:r w:rsidRPr="00072232">
              <w:rPr>
                <w:rFonts w:cs="Times New Roman"/>
                <w:sz w:val="14"/>
                <w:szCs w:val="14"/>
                <w:lang w:val="kk-KZ"/>
              </w:rPr>
              <w:t>.</w:t>
            </w:r>
            <w:r w:rsidRPr="00072232">
              <w:rPr>
                <w:rFonts w:cs="Times New Roman"/>
                <w:sz w:val="14"/>
                <w:szCs w:val="14"/>
              </w:rPr>
              <w:t xml:space="preserve"> </w:t>
            </w:r>
          </w:p>
          <w:p w:rsidR="00817F9D" w:rsidRPr="00072232" w:rsidRDefault="00817F9D" w:rsidP="00817F9D">
            <w:pPr>
              <w:ind w:left="0" w:right="0"/>
              <w:rPr>
                <w:rFonts w:cs="Times New Roman"/>
                <w:sz w:val="14"/>
                <w:szCs w:val="14"/>
                <w:lang w:val="kk-KZ"/>
              </w:rPr>
            </w:pPr>
            <w:r w:rsidRPr="00072232">
              <w:rPr>
                <w:rFonts w:cs="Times New Roman"/>
                <w:b/>
                <w:bCs/>
                <w:sz w:val="14"/>
                <w:szCs w:val="14"/>
              </w:rPr>
              <w:t xml:space="preserve">Умения: </w:t>
            </w:r>
            <w:r w:rsidRPr="00072232">
              <w:rPr>
                <w:rFonts w:cs="Times New Roman"/>
                <w:sz w:val="14"/>
                <w:szCs w:val="14"/>
              </w:rPr>
              <w:t xml:space="preserve">Проектировать объемно-планировочных и конструктивных решений, общественных и производственных зданий и сооружений. </w:t>
            </w:r>
            <w:r w:rsidRPr="00072232">
              <w:rPr>
                <w:rFonts w:cs="Times New Roman"/>
                <w:sz w:val="14"/>
                <w:szCs w:val="14"/>
              </w:rPr>
              <w:br/>
            </w:r>
            <w:r w:rsidRPr="00072232">
              <w:rPr>
                <w:rFonts w:cs="Times New Roman"/>
                <w:b/>
                <w:bCs/>
                <w:sz w:val="14"/>
                <w:szCs w:val="14"/>
              </w:rPr>
              <w:t xml:space="preserve">Навыки: </w:t>
            </w:r>
            <w:r w:rsidRPr="00072232">
              <w:rPr>
                <w:rFonts w:cs="Times New Roman"/>
                <w:sz w:val="14"/>
                <w:szCs w:val="14"/>
                <w:lang w:val="kk-KZ"/>
              </w:rPr>
              <w:t>В</w:t>
            </w:r>
            <w:r w:rsidRPr="00072232">
              <w:rPr>
                <w:rFonts w:cs="Times New Roman"/>
                <w:sz w:val="14"/>
                <w:szCs w:val="14"/>
              </w:rPr>
              <w:t>ыб</w:t>
            </w:r>
            <w:r w:rsidRPr="00072232">
              <w:rPr>
                <w:rFonts w:cs="Times New Roman"/>
                <w:sz w:val="14"/>
                <w:szCs w:val="14"/>
                <w:lang w:val="kk-KZ"/>
              </w:rPr>
              <w:t>ирать</w:t>
            </w:r>
            <w:r w:rsidRPr="00072232">
              <w:rPr>
                <w:rFonts w:cs="Times New Roman"/>
                <w:sz w:val="14"/>
                <w:szCs w:val="14"/>
              </w:rPr>
              <w:t xml:space="preserve"> наиболее эффективных объемно-планировочных и конструктивных решений для достижения наиболее экономичных вариантов</w:t>
            </w:r>
            <w:r w:rsidRPr="00072232">
              <w:rPr>
                <w:rFonts w:cs="Times New Roman"/>
                <w:sz w:val="14"/>
                <w:szCs w:val="14"/>
                <w:lang w:val="kk-KZ"/>
              </w:rPr>
              <w:t>. С</w:t>
            </w:r>
            <w:r w:rsidRPr="00072232">
              <w:rPr>
                <w:rFonts w:cs="Times New Roman"/>
                <w:bCs/>
                <w:sz w:val="14"/>
                <w:szCs w:val="14"/>
              </w:rPr>
              <w:t>оставлять и оформлять научно-техническую и служебную документацию</w:t>
            </w:r>
            <w:r w:rsidRPr="00072232">
              <w:rPr>
                <w:rFonts w:cs="Times New Roman"/>
                <w:bCs/>
                <w:sz w:val="14"/>
                <w:szCs w:val="14"/>
                <w:lang w:val="kk-KZ"/>
              </w:rPr>
              <w:t>.</w:t>
            </w:r>
          </w:p>
          <w:p w:rsidR="00817F9D" w:rsidRPr="00072232" w:rsidRDefault="00817F9D" w:rsidP="00774B4E">
            <w:pPr>
              <w:shd w:val="clear" w:color="auto" w:fill="FFFFFF"/>
              <w:tabs>
                <w:tab w:val="left" w:pos="567"/>
              </w:tabs>
              <w:ind w:left="0" w:right="0"/>
              <w:rPr>
                <w:rFonts w:cs="Times New Roman"/>
                <w:sz w:val="14"/>
                <w:szCs w:val="14"/>
                <w:lang w:val="kk-KZ"/>
              </w:rPr>
            </w:pPr>
            <w:r w:rsidRPr="00072232">
              <w:rPr>
                <w:rFonts w:cs="Times New Roman"/>
                <w:b/>
                <w:sz w:val="14"/>
                <w:szCs w:val="14"/>
              </w:rPr>
              <w:t>Компетенции:</w:t>
            </w:r>
            <w:r w:rsidRPr="00072232">
              <w:rPr>
                <w:rFonts w:cs="Times New Roman"/>
                <w:sz w:val="14"/>
                <w:szCs w:val="14"/>
              </w:rPr>
              <w:t xml:space="preserve"> Выполнять проектно-конструкторски</w:t>
            </w:r>
            <w:r w:rsidRPr="00072232">
              <w:rPr>
                <w:rFonts w:cs="Times New Roman"/>
                <w:sz w:val="14"/>
                <w:szCs w:val="14"/>
                <w:lang w:val="kk-KZ"/>
              </w:rPr>
              <w:t>е</w:t>
            </w:r>
            <w:r w:rsidRPr="00072232">
              <w:rPr>
                <w:rFonts w:cs="Times New Roman"/>
                <w:sz w:val="14"/>
                <w:szCs w:val="14"/>
              </w:rPr>
              <w:t xml:space="preserve"> работы по проектированию, строительству и реконструкции зданий и сооружений, инженерных систем зданий и сооружений промышленного и гражданского назначения</w:t>
            </w:r>
            <w:r w:rsidRPr="00072232">
              <w:rPr>
                <w:rFonts w:cs="Times New Roman"/>
                <w:sz w:val="14"/>
                <w:szCs w:val="14"/>
                <w:lang w:val="kk-KZ"/>
              </w:rPr>
              <w:t>.</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45,64,73</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center"/>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lang w:val="en-US"/>
              </w:rPr>
              <w:t>Design of Buildings and Structures</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DBS                 221</w:t>
            </w:r>
            <w:r w:rsidRPr="00072232">
              <w:rPr>
                <w:rFonts w:cs="Times New Roman"/>
                <w:sz w:val="14"/>
                <w:szCs w:val="14"/>
                <w:lang w:val="kk-KZ"/>
              </w:rPr>
              <w:t>6</w:t>
            </w:r>
          </w:p>
        </w:tc>
        <w:tc>
          <w:tcPr>
            <w:tcW w:w="642"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p>
        </w:tc>
        <w:tc>
          <w:tcPr>
            <w:tcW w:w="361"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421" w:type="dxa"/>
            <w:shd w:val="clear" w:color="000000" w:fill="FFFFFF"/>
            <w:noWrap/>
          </w:tcPr>
          <w:p w:rsidR="00817F9D" w:rsidRPr="00072232" w:rsidRDefault="00817F9D" w:rsidP="00817F9D">
            <w:pPr>
              <w:ind w:left="30" w:right="-92"/>
              <w:jc w:val="center"/>
              <w:rPr>
                <w:rFonts w:cs="Times New Roman"/>
                <w:bCs/>
                <w:sz w:val="14"/>
                <w:szCs w:val="14"/>
              </w:rPr>
            </w:pPr>
            <w:r w:rsidRPr="00072232">
              <w:rPr>
                <w:rFonts w:cs="Times New Roman"/>
                <w:bCs/>
                <w:sz w:val="14"/>
                <w:szCs w:val="14"/>
              </w:rPr>
              <w:t>/1</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Cs/>
                <w:sz w:val="14"/>
                <w:szCs w:val="14"/>
                <w:lang w:val="en-US" w:eastAsia="ru-RU"/>
              </w:rPr>
            </w:pPr>
            <w:r w:rsidRPr="00072232">
              <w:rPr>
                <w:rFonts w:eastAsia="Times New Roman" w:cs="Times New Roman"/>
                <w:b/>
                <w:bCs/>
                <w:sz w:val="14"/>
                <w:szCs w:val="14"/>
                <w:lang w:val="en-US" w:eastAsia="ru-RU"/>
              </w:rPr>
              <w:t xml:space="preserve">Prerequisites: </w:t>
            </w:r>
            <w:r w:rsidRPr="00072232">
              <w:rPr>
                <w:rFonts w:eastAsia="Times New Roman" w:cs="Times New Roman"/>
                <w:bCs/>
                <w:sz w:val="14"/>
                <w:szCs w:val="14"/>
                <w:lang w:val="en-US" w:eastAsia="ru-RU"/>
              </w:rPr>
              <w:t xml:space="preserve">Engineering and </w:t>
            </w:r>
            <w:r w:rsidRPr="00072232">
              <w:rPr>
                <w:rFonts w:eastAsia="Times New Roman" w:cs="Times New Roman"/>
                <w:bCs/>
                <w:sz w:val="14"/>
                <w:szCs w:val="14"/>
                <w:lang w:eastAsia="ru-RU"/>
              </w:rPr>
              <w:t>С</w:t>
            </w:r>
            <w:r w:rsidRPr="00072232">
              <w:rPr>
                <w:rFonts w:eastAsia="Times New Roman" w:cs="Times New Roman"/>
                <w:bCs/>
                <w:sz w:val="14"/>
                <w:szCs w:val="14"/>
                <w:lang w:val="en-US" w:eastAsia="ru-RU"/>
              </w:rPr>
              <w:t>omputer Graphics, Building materials, Basics of Building Design</w:t>
            </w:r>
          </w:p>
          <w:p w:rsidR="00817F9D" w:rsidRPr="00072232" w:rsidRDefault="00817F9D" w:rsidP="00D119CE">
            <w:pPr>
              <w:ind w:left="0" w:right="-110"/>
              <w:contextualSpacing/>
              <w:jc w:val="left"/>
              <w:rPr>
                <w:rFonts w:eastAsia="Times New Roman" w:cs="Times New Roman"/>
                <w:bCs/>
                <w:sz w:val="14"/>
                <w:szCs w:val="14"/>
                <w:lang w:val="kk-KZ" w:eastAsia="ru-RU"/>
              </w:rPr>
            </w:pPr>
            <w:r w:rsidRPr="00072232">
              <w:rPr>
                <w:rFonts w:eastAsia="Times New Roman" w:cs="Times New Roman"/>
                <w:b/>
                <w:bCs/>
                <w:sz w:val="14"/>
                <w:szCs w:val="14"/>
                <w:lang w:val="en-US" w:eastAsia="ru-RU"/>
              </w:rPr>
              <w:t xml:space="preserve">Post-requisites: </w:t>
            </w:r>
            <w:r w:rsidRPr="00072232">
              <w:rPr>
                <w:rFonts w:eastAsia="Times New Roman" w:cs="Times New Roman"/>
                <w:bCs/>
                <w:sz w:val="14"/>
                <w:szCs w:val="14"/>
                <w:lang w:val="en-US" w:eastAsia="ru-RU"/>
              </w:rPr>
              <w:t xml:space="preserve">Construction Production Technology, Power Effective </w:t>
            </w:r>
            <w:r w:rsidRPr="00072232">
              <w:rPr>
                <w:rFonts w:eastAsia="Times New Roman" w:cs="Times New Roman"/>
                <w:bCs/>
                <w:sz w:val="14"/>
                <w:szCs w:val="14"/>
                <w:lang w:val="en-US" w:eastAsia="ru-RU"/>
              </w:rPr>
              <w:lastRenderedPageBreak/>
              <w:t>Design and Construction of Civil Buildings, Construction Machines and Equipment,  Engineering Systems of Buildings and Structures</w:t>
            </w:r>
            <w:r w:rsidR="00D119CE" w:rsidRPr="00072232">
              <w:rPr>
                <w:rFonts w:eastAsia="Times New Roman" w:cs="Times New Roman"/>
                <w:bCs/>
                <w:sz w:val="14"/>
                <w:szCs w:val="14"/>
                <w:lang w:val="kk-KZ" w:eastAsia="ru-RU"/>
              </w:rPr>
              <w:t>, Construction Organization, Рlanning and Management</w:t>
            </w:r>
          </w:p>
        </w:tc>
        <w:tc>
          <w:tcPr>
            <w:tcW w:w="3053" w:type="dxa"/>
            <w:shd w:val="clear" w:color="000000" w:fill="FFFFFF"/>
          </w:tcPr>
          <w:p w:rsidR="00817F9D" w:rsidRPr="00072232" w:rsidRDefault="00817F9D" w:rsidP="009A6EAA">
            <w:pPr>
              <w:ind w:left="0" w:right="0"/>
              <w:rPr>
                <w:rFonts w:cs="Times New Roman"/>
                <w:bCs/>
                <w:sz w:val="14"/>
                <w:szCs w:val="14"/>
                <w:lang w:val="en-US"/>
              </w:rPr>
            </w:pPr>
            <w:r w:rsidRPr="00072232">
              <w:rPr>
                <w:rFonts w:cs="Times New Roman"/>
                <w:b/>
                <w:bCs/>
                <w:sz w:val="14"/>
                <w:szCs w:val="14"/>
                <w:lang w:val="en-US"/>
              </w:rPr>
              <w:lastRenderedPageBreak/>
              <w:t>Purpose</w:t>
            </w:r>
            <w:r w:rsidRPr="00072232">
              <w:rPr>
                <w:rFonts w:cs="Times New Roman"/>
                <w:bCs/>
                <w:sz w:val="14"/>
                <w:szCs w:val="14"/>
                <w:lang w:val="en-US"/>
              </w:rPr>
              <w:t xml:space="preserve">: </w:t>
            </w:r>
            <w:r w:rsidRPr="00072232">
              <w:rPr>
                <w:sz w:val="14"/>
                <w:szCs w:val="14"/>
                <w:lang w:val="en-US"/>
              </w:rPr>
              <w:t xml:space="preserve">  </w:t>
            </w:r>
            <w:r w:rsidRPr="00072232">
              <w:rPr>
                <w:rFonts w:cs="Times New Roman"/>
                <w:bCs/>
                <w:sz w:val="14"/>
                <w:szCs w:val="14"/>
                <w:lang w:val="en-US"/>
              </w:rPr>
              <w:t>Formation of skills in the basics of designing buildings for various purposes in accordance with their functional purpose.</w:t>
            </w:r>
          </w:p>
          <w:p w:rsidR="00817F9D" w:rsidRPr="00072232" w:rsidRDefault="00817F9D" w:rsidP="009A6EAA">
            <w:pPr>
              <w:ind w:left="0" w:right="0"/>
              <w:rPr>
                <w:rFonts w:cs="Times New Roman"/>
                <w:sz w:val="14"/>
                <w:szCs w:val="14"/>
                <w:lang w:val="en-US"/>
              </w:rPr>
            </w:pPr>
            <w:r w:rsidRPr="00072232">
              <w:rPr>
                <w:rFonts w:cs="Times New Roman"/>
                <w:b/>
                <w:bCs/>
                <w:sz w:val="14"/>
                <w:szCs w:val="14"/>
                <w:lang w:val="en-US"/>
              </w:rPr>
              <w:t>Content</w:t>
            </w:r>
            <w:r w:rsidRPr="00072232">
              <w:rPr>
                <w:rFonts w:cs="Times New Roman"/>
                <w:bCs/>
                <w:sz w:val="14"/>
                <w:szCs w:val="14"/>
                <w:lang w:val="en-US"/>
              </w:rPr>
              <w:t xml:space="preserve">: </w:t>
            </w:r>
            <w:r w:rsidRPr="00072232">
              <w:rPr>
                <w:sz w:val="14"/>
                <w:szCs w:val="14"/>
                <w:lang w:val="en-US"/>
              </w:rPr>
              <w:t xml:space="preserve"> </w:t>
            </w:r>
            <w:r w:rsidRPr="00072232">
              <w:rPr>
                <w:rFonts w:cs="Times New Roman"/>
                <w:bCs/>
                <w:sz w:val="14"/>
                <w:szCs w:val="14"/>
                <w:lang w:val="en-US"/>
              </w:rPr>
              <w:t xml:space="preserve">Requirements for the procedure for the development, coordination, approval and composition of design estimates for civil and industrial construction facilities; provisions and </w:t>
            </w:r>
            <w:r w:rsidRPr="00072232">
              <w:rPr>
                <w:rFonts w:cs="Times New Roman"/>
                <w:bCs/>
                <w:sz w:val="14"/>
                <w:szCs w:val="14"/>
                <w:lang w:val="en-US"/>
              </w:rPr>
              <w:lastRenderedPageBreak/>
              <w:t>requirements for State and non-departmental expertise of projects; design features of spatial planning and structural solutions for residential, public and industrial buildings and structures, and their general plans; provisions for ensuring the reliability of building structures; frames single-storey buildings; materials; foundations and foundation beams</w:t>
            </w:r>
          </w:p>
        </w:tc>
        <w:tc>
          <w:tcPr>
            <w:tcW w:w="3135" w:type="dxa"/>
            <w:shd w:val="clear" w:color="000000" w:fill="FFFFFF"/>
          </w:tcPr>
          <w:p w:rsidR="00817F9D" w:rsidRPr="00072232" w:rsidRDefault="00817F9D" w:rsidP="00817F9D">
            <w:pPr>
              <w:ind w:left="32" w:right="0"/>
              <w:rPr>
                <w:rFonts w:cs="Times New Roman"/>
                <w:sz w:val="14"/>
                <w:szCs w:val="14"/>
                <w:lang w:val="kk-KZ"/>
              </w:rPr>
            </w:pPr>
            <w:r w:rsidRPr="00072232">
              <w:rPr>
                <w:rFonts w:cs="Times New Roman"/>
                <w:b/>
                <w:bCs/>
                <w:sz w:val="14"/>
                <w:szCs w:val="14"/>
                <w:lang w:val="en-US"/>
              </w:rPr>
              <w:lastRenderedPageBreak/>
              <w:t>Knowledge:</w:t>
            </w:r>
            <w:r w:rsidRPr="00072232">
              <w:rPr>
                <w:rFonts w:cs="Times New Roman"/>
                <w:sz w:val="14"/>
                <w:szCs w:val="14"/>
                <w:lang w:val="en-US"/>
              </w:rPr>
              <w:t xml:space="preserve"> Design features of public and industrial buildings and structures.</w:t>
            </w:r>
            <w:r w:rsidRPr="00072232">
              <w:rPr>
                <w:rFonts w:cs="Times New Roman"/>
                <w:sz w:val="14"/>
                <w:szCs w:val="14"/>
                <w:lang w:val="en-US"/>
              </w:rPr>
              <w:br/>
            </w:r>
            <w:r w:rsidRPr="00072232">
              <w:rPr>
                <w:rFonts w:cs="Times New Roman"/>
                <w:b/>
                <w:bCs/>
                <w:sz w:val="14"/>
                <w:szCs w:val="14"/>
                <w:lang w:val="en-US"/>
              </w:rPr>
              <w:t xml:space="preserve">Abilities: </w:t>
            </w:r>
            <w:r w:rsidRPr="00072232">
              <w:rPr>
                <w:rFonts w:cs="Times New Roman"/>
                <w:sz w:val="14"/>
                <w:szCs w:val="14"/>
                <w:lang w:val="en-US"/>
              </w:rPr>
              <w:t>Design space-planning and design solutions, public and industrial buildings and structures.</w:t>
            </w:r>
            <w:r w:rsidRPr="00072232">
              <w:rPr>
                <w:rFonts w:cs="Times New Roman"/>
                <w:sz w:val="14"/>
                <w:szCs w:val="14"/>
                <w:lang w:val="en-US"/>
              </w:rPr>
              <w:br/>
            </w:r>
            <w:r w:rsidRPr="00072232">
              <w:rPr>
                <w:rFonts w:cs="Times New Roman"/>
                <w:b/>
                <w:bCs/>
                <w:sz w:val="14"/>
                <w:szCs w:val="14"/>
                <w:lang w:val="en-US"/>
              </w:rPr>
              <w:t>Skills:</w:t>
            </w:r>
            <w:r w:rsidRPr="00072232">
              <w:rPr>
                <w:rFonts w:cs="Times New Roman"/>
                <w:sz w:val="14"/>
                <w:szCs w:val="14"/>
                <w:lang w:val="en-US"/>
              </w:rPr>
              <w:t xml:space="preserve"> Choose the most effective space-planning and design solutions to achieve the most </w:t>
            </w:r>
            <w:r w:rsidRPr="00072232">
              <w:rPr>
                <w:rFonts w:cs="Times New Roman"/>
                <w:sz w:val="14"/>
                <w:szCs w:val="14"/>
                <w:lang w:val="en-US"/>
              </w:rPr>
              <w:lastRenderedPageBreak/>
              <w:t>economical options. Prepare and execute scientific, technical and service documentation.</w:t>
            </w:r>
          </w:p>
          <w:p w:rsidR="00817F9D" w:rsidRPr="00072232" w:rsidRDefault="00817F9D" w:rsidP="00817F9D">
            <w:pPr>
              <w:ind w:left="32"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Perform design work on the design, construction and reconstruction of buildings and structures, engineering systems of buildings and structures for industrial and civil purposes.</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45,64,73</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center"/>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Инженерлік дайындық және аумақты абаттандыру</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IDAA 221</w:t>
            </w:r>
            <w:r w:rsidRPr="00072232">
              <w:rPr>
                <w:rFonts w:cs="Times New Roman"/>
                <w:sz w:val="14"/>
                <w:szCs w:val="14"/>
                <w:lang w:val="kk-KZ"/>
              </w:rPr>
              <w:t>6</w:t>
            </w:r>
          </w:p>
        </w:tc>
        <w:tc>
          <w:tcPr>
            <w:tcW w:w="642"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p>
        </w:tc>
        <w:tc>
          <w:tcPr>
            <w:tcW w:w="361"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421" w:type="dxa"/>
            <w:shd w:val="clear" w:color="000000" w:fill="FFFFFF"/>
            <w:noWrap/>
          </w:tcPr>
          <w:p w:rsidR="00817F9D" w:rsidRPr="00072232" w:rsidRDefault="00817F9D" w:rsidP="00817F9D">
            <w:pPr>
              <w:ind w:left="30" w:right="-92"/>
              <w:jc w:val="center"/>
              <w:rPr>
                <w:rFonts w:cs="Times New Roman"/>
                <w:bCs/>
                <w:sz w:val="14"/>
                <w:szCs w:val="14"/>
              </w:rPr>
            </w:pPr>
            <w:r w:rsidRPr="00072232">
              <w:rPr>
                <w:rFonts w:cs="Times New Roman"/>
                <w:bCs/>
                <w:sz w:val="14"/>
                <w:szCs w:val="14"/>
              </w:rPr>
              <w:t>/1</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Cs/>
                <w:sz w:val="14"/>
                <w:szCs w:val="14"/>
                <w:lang w:eastAsia="ru-RU"/>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eastAsia="ru-RU"/>
              </w:rPr>
              <w:t>Инженерлік және компьютерлік графика,  Құрылыстық материалтану, Виртуалды жобалау</w:t>
            </w:r>
          </w:p>
          <w:p w:rsidR="00817F9D" w:rsidRPr="00072232" w:rsidRDefault="00817F9D" w:rsidP="009A6EAA">
            <w:pPr>
              <w:ind w:left="0" w:right="-110"/>
              <w:contextualSpacing/>
              <w:jc w:val="left"/>
              <w:rPr>
                <w:rFonts w:eastAsia="Times New Roman" w:cs="Times New Roman"/>
                <w:bCs/>
                <w:sz w:val="14"/>
                <w:szCs w:val="14"/>
                <w:lang w:eastAsia="ru-RU"/>
              </w:rPr>
            </w:pPr>
            <w:r w:rsidRPr="00072232">
              <w:rPr>
                <w:rFonts w:eastAsia="Times New Roman" w:cs="Times New Roman"/>
                <w:b/>
                <w:bCs/>
                <w:sz w:val="14"/>
                <w:szCs w:val="14"/>
                <w:lang w:eastAsia="ru-RU"/>
              </w:rPr>
              <w:t xml:space="preserve">Постреквизиттер: </w:t>
            </w:r>
            <w:r w:rsidRPr="00072232">
              <w:rPr>
                <w:rFonts w:eastAsia="Times New Roman" w:cs="Times New Roman"/>
                <w:bCs/>
                <w:sz w:val="14"/>
                <w:szCs w:val="14"/>
                <w:lang w:eastAsia="ru-RU"/>
              </w:rPr>
              <w:t>Нөлдік цикл құрылысының технологиясы, Энергия тиімді  ғимараттарды сәулеттік жобалау, Жер жұмыстарына арналған машиналар</w:t>
            </w:r>
          </w:p>
        </w:tc>
        <w:tc>
          <w:tcPr>
            <w:tcW w:w="3053" w:type="dxa"/>
            <w:shd w:val="clear" w:color="000000" w:fill="FFFFFF"/>
          </w:tcPr>
          <w:p w:rsidR="00817F9D" w:rsidRPr="00072232" w:rsidRDefault="00817F9D" w:rsidP="009A6EAA">
            <w:pPr>
              <w:ind w:left="0" w:right="0"/>
              <w:rPr>
                <w:rFonts w:cs="Times New Roman"/>
                <w:color w:val="000000"/>
                <w:sz w:val="14"/>
                <w:szCs w:val="14"/>
                <w:lang w:val="kk-KZ"/>
              </w:rPr>
            </w:pPr>
            <w:r w:rsidRPr="00072232">
              <w:rPr>
                <w:rFonts w:cs="Times New Roman"/>
                <w:b/>
                <w:color w:val="000000"/>
                <w:sz w:val="14"/>
                <w:szCs w:val="14"/>
                <w:lang w:val="kk-KZ"/>
              </w:rPr>
              <w:t>Мақсаты:</w:t>
            </w:r>
            <w:r w:rsidRPr="00072232">
              <w:rPr>
                <w:rFonts w:cs="Times New Roman"/>
                <w:color w:val="000000"/>
                <w:sz w:val="14"/>
                <w:szCs w:val="14"/>
                <w:lang w:val="kk-KZ"/>
              </w:rPr>
              <w:t xml:space="preserve"> Инженерлік инфрақұрылымның негізгі элементтерімен, әртүрлі мақсаттағы, құрылымдағы және көлемдегі объектілерді инженерлік қамтамасыз ету туралы білім жүйесімен таныстыру. </w:t>
            </w:r>
          </w:p>
          <w:p w:rsidR="00817F9D" w:rsidRPr="00072232" w:rsidRDefault="00817F9D" w:rsidP="009A6EAA">
            <w:pPr>
              <w:ind w:left="0" w:right="0"/>
              <w:rPr>
                <w:rFonts w:cs="Times New Roman"/>
                <w:sz w:val="14"/>
                <w:szCs w:val="14"/>
              </w:rPr>
            </w:pPr>
            <w:r w:rsidRPr="00072232">
              <w:rPr>
                <w:rFonts w:cs="Times New Roman"/>
                <w:b/>
                <w:color w:val="000000"/>
                <w:sz w:val="14"/>
                <w:szCs w:val="14"/>
                <w:lang w:val="kk-KZ"/>
              </w:rPr>
              <w:t>Мазмұны:</w:t>
            </w:r>
            <w:r w:rsidRPr="00072232">
              <w:rPr>
                <w:rFonts w:cs="Times New Roman"/>
                <w:color w:val="000000"/>
                <w:sz w:val="14"/>
                <w:szCs w:val="14"/>
                <w:lang w:val="kk-KZ"/>
              </w:rPr>
              <w:t xml:space="preserve"> Табиғатты қорғау мен табиғи ресурстарды ұтымды пайдалануды ескере отырып, қалалық аумақтарды қазіргі заманғы дамыту мен абаттандырудың теориялық негіздері, энергия үнемдеу мәселелері. Аумақтарды жер үсті және жер асты суларымен су басудан қорғау нұсқаларының техникалық-экономикалық негіздемесі мәселелері. Құрылыс нысандарының аумағын инженерлік дайындау. Су бұруды, көшелерді, қиылыстарды жобалауды, шағын сәулет нысандарын таңдауды ескере отырып, аумақтарды жобалау. Құрылыс аумағын абаттандыру элементтері.</w:t>
            </w:r>
          </w:p>
        </w:tc>
        <w:tc>
          <w:tcPr>
            <w:tcW w:w="3135" w:type="dxa"/>
            <w:shd w:val="clear" w:color="000000" w:fill="FFFFFF"/>
          </w:tcPr>
          <w:p w:rsidR="00817F9D" w:rsidRPr="00072232" w:rsidRDefault="00817F9D" w:rsidP="00817F9D">
            <w:pPr>
              <w:ind w:left="0" w:right="0"/>
              <w:rPr>
                <w:rFonts w:cs="Times New Roman"/>
                <w:sz w:val="14"/>
                <w:szCs w:val="14"/>
              </w:rPr>
            </w:pPr>
            <w:r w:rsidRPr="00072232">
              <w:rPr>
                <w:rFonts w:cs="Times New Roman"/>
                <w:b/>
                <w:sz w:val="14"/>
                <w:szCs w:val="14"/>
              </w:rPr>
              <w:t>Білімі:</w:t>
            </w:r>
            <w:r w:rsidRPr="00072232">
              <w:rPr>
                <w:rFonts w:cs="Times New Roman"/>
                <w:sz w:val="14"/>
                <w:szCs w:val="14"/>
              </w:rPr>
              <w:t xml:space="preserve"> </w:t>
            </w:r>
            <w:r w:rsidRPr="00072232">
              <w:rPr>
                <w:rFonts w:cs="Times New Roman"/>
                <w:sz w:val="14"/>
                <w:szCs w:val="14"/>
                <w:lang w:val="kk-KZ"/>
              </w:rPr>
              <w:t>Е</w:t>
            </w:r>
            <w:r w:rsidRPr="00072232">
              <w:rPr>
                <w:rFonts w:cs="Times New Roman"/>
                <w:sz w:val="14"/>
                <w:szCs w:val="14"/>
              </w:rPr>
              <w:t xml:space="preserve">лді мекендерді жоспарлау мен дамытудың негізгі міндеттерін, тік жоспарлаудың міндеттері мен әдістерін </w:t>
            </w:r>
            <w:r w:rsidRPr="00072232">
              <w:rPr>
                <w:rFonts w:cs="Times New Roman"/>
                <w:sz w:val="14"/>
                <w:szCs w:val="14"/>
                <w:lang w:val="kk-KZ"/>
              </w:rPr>
              <w:t>білу.</w:t>
            </w:r>
            <w:r w:rsidRPr="00072232">
              <w:rPr>
                <w:rFonts w:cs="Times New Roman"/>
                <w:sz w:val="14"/>
                <w:szCs w:val="14"/>
              </w:rPr>
              <w:br/>
            </w:r>
            <w:r w:rsidRPr="00072232">
              <w:rPr>
                <w:rFonts w:cs="Times New Roman"/>
                <w:b/>
                <w:sz w:val="14"/>
                <w:szCs w:val="14"/>
              </w:rPr>
              <w:t>Икемділігі:</w:t>
            </w:r>
            <w:r w:rsidRPr="00072232">
              <w:rPr>
                <w:rFonts w:cs="Times New Roman"/>
                <w:sz w:val="14"/>
                <w:szCs w:val="14"/>
              </w:rPr>
              <w:t xml:space="preserve"> </w:t>
            </w:r>
            <w:r w:rsidRPr="00072232">
              <w:rPr>
                <w:rFonts w:cs="Times New Roman"/>
                <w:color w:val="000000"/>
                <w:sz w:val="14"/>
                <w:szCs w:val="14"/>
              </w:rPr>
              <w:t>Әртүрлі қала құрылысы объектілерін шешу кезінде инженерлік дайындық және абаттандыру бойынша практикалық міндеттерді шешу</w:t>
            </w:r>
            <w:r w:rsidRPr="00072232">
              <w:rPr>
                <w:rFonts w:cs="Times New Roman"/>
                <w:sz w:val="14"/>
                <w:szCs w:val="14"/>
              </w:rPr>
              <w:t xml:space="preserve">. </w:t>
            </w:r>
            <w:r w:rsidRPr="00072232">
              <w:rPr>
                <w:rFonts w:cs="Times New Roman"/>
                <w:sz w:val="14"/>
                <w:szCs w:val="14"/>
              </w:rPr>
              <w:br/>
            </w:r>
            <w:r w:rsidRPr="00072232">
              <w:rPr>
                <w:rFonts w:cs="Times New Roman"/>
                <w:b/>
                <w:sz w:val="14"/>
                <w:szCs w:val="14"/>
              </w:rPr>
              <w:t>Дағдысы:</w:t>
            </w:r>
            <w:r w:rsidRPr="00072232">
              <w:rPr>
                <w:rFonts w:cs="Times New Roman"/>
                <w:sz w:val="14"/>
                <w:szCs w:val="14"/>
              </w:rPr>
              <w:t xml:space="preserve"> </w:t>
            </w:r>
            <w:r w:rsidRPr="00072232">
              <w:rPr>
                <w:rFonts w:cs="Times New Roman"/>
                <w:color w:val="000000"/>
                <w:sz w:val="14"/>
                <w:szCs w:val="14"/>
              </w:rPr>
              <w:t>Аумақтарды инженерлік дайындауды жобалау және жүзеге асыру, қала аумақтарын жіктеу және бағалау, тік жоспарлауды жүзеге асыру, жер үсті суларын бұру</w:t>
            </w:r>
            <w:r w:rsidRPr="00072232">
              <w:rPr>
                <w:rFonts w:cs="Times New Roman"/>
                <w:sz w:val="14"/>
                <w:szCs w:val="14"/>
              </w:rPr>
              <w:t>.</w:t>
            </w:r>
          </w:p>
          <w:p w:rsidR="00817F9D" w:rsidRPr="00072232" w:rsidRDefault="00817F9D" w:rsidP="00817F9D">
            <w:pPr>
              <w:ind w:left="0" w:right="0"/>
              <w:rPr>
                <w:rFonts w:cs="Times New Roman"/>
                <w:sz w:val="14"/>
                <w:szCs w:val="14"/>
              </w:rPr>
            </w:pPr>
            <w:r w:rsidRPr="00072232">
              <w:rPr>
                <w:rFonts w:cs="Times New Roman"/>
                <w:b/>
                <w:sz w:val="14"/>
                <w:szCs w:val="14"/>
              </w:rPr>
              <w:t>Құзіреттілігі:</w:t>
            </w:r>
            <w:r w:rsidRPr="00072232">
              <w:rPr>
                <w:rFonts w:cs="Times New Roman"/>
                <w:bCs/>
                <w:sz w:val="14"/>
                <w:szCs w:val="14"/>
              </w:rPr>
              <w:t xml:space="preserve"> </w:t>
            </w:r>
            <w:r w:rsidRPr="00072232">
              <w:rPr>
                <w:rFonts w:cs="Times New Roman"/>
                <w:color w:val="000000"/>
                <w:sz w:val="14"/>
                <w:szCs w:val="14"/>
              </w:rPr>
              <w:t>Құрылыс объектілерінің техникалық-экономикалық көрсеткіштерін сыни бағалауды қалыптастыру</w:t>
            </w:r>
            <w:r w:rsidRPr="00072232">
              <w:rPr>
                <w:rFonts w:cs="Times New Roman"/>
                <w:bCs/>
                <w:sz w:val="14"/>
                <w:szCs w:val="14"/>
              </w:rPr>
              <w:t>.</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45,64,73</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center"/>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Инженерная подготовка и благоустройство территорий                                                                      </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IPBT 221</w:t>
            </w:r>
            <w:r w:rsidRPr="00072232">
              <w:rPr>
                <w:rFonts w:cs="Times New Roman"/>
                <w:sz w:val="14"/>
                <w:szCs w:val="14"/>
                <w:lang w:val="kk-KZ"/>
              </w:rPr>
              <w:t>6</w:t>
            </w:r>
          </w:p>
        </w:tc>
        <w:tc>
          <w:tcPr>
            <w:tcW w:w="642"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p>
        </w:tc>
        <w:tc>
          <w:tcPr>
            <w:tcW w:w="361"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421" w:type="dxa"/>
            <w:shd w:val="clear" w:color="000000" w:fill="FFFFFF"/>
            <w:noWrap/>
          </w:tcPr>
          <w:p w:rsidR="00817F9D" w:rsidRPr="00072232" w:rsidRDefault="00817F9D" w:rsidP="00817F9D">
            <w:pPr>
              <w:ind w:left="30" w:right="-92"/>
              <w:jc w:val="center"/>
              <w:rPr>
                <w:rFonts w:cs="Times New Roman"/>
                <w:bCs/>
                <w:sz w:val="14"/>
                <w:szCs w:val="14"/>
              </w:rPr>
            </w:pPr>
            <w:r w:rsidRPr="00072232">
              <w:rPr>
                <w:rFonts w:cs="Times New Roman"/>
                <w:bCs/>
                <w:sz w:val="14"/>
                <w:szCs w:val="14"/>
              </w:rPr>
              <w:t>/1</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Cs/>
                <w:sz w:val="14"/>
                <w:szCs w:val="14"/>
                <w:lang w:eastAsia="ru-RU"/>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Инженерная и компьютерная графика, Строительное материаловедение, Виртуальное проектирование</w:t>
            </w:r>
          </w:p>
          <w:p w:rsidR="00817F9D" w:rsidRPr="00072232" w:rsidRDefault="00817F9D" w:rsidP="009A6EAA">
            <w:pPr>
              <w:ind w:left="0" w:right="-110"/>
              <w:contextualSpacing/>
              <w:jc w:val="left"/>
              <w:rPr>
                <w:rFonts w:eastAsia="Times New Roman" w:cs="Times New Roman"/>
                <w:bCs/>
                <w:sz w:val="14"/>
                <w:szCs w:val="14"/>
                <w:lang w:eastAsia="ru-RU"/>
              </w:rPr>
            </w:pPr>
            <w:r w:rsidRPr="00072232">
              <w:rPr>
                <w:rFonts w:eastAsia="Times New Roman" w:cs="Times New Roman"/>
                <w:b/>
                <w:bCs/>
                <w:sz w:val="14"/>
                <w:szCs w:val="14"/>
                <w:lang w:eastAsia="ru-RU"/>
              </w:rPr>
              <w:t xml:space="preserve">Постреквизиты: </w:t>
            </w:r>
            <w:r w:rsidRPr="00072232">
              <w:rPr>
                <w:rFonts w:eastAsia="Times New Roman" w:cs="Times New Roman"/>
                <w:bCs/>
                <w:sz w:val="14"/>
                <w:szCs w:val="14"/>
                <w:lang w:eastAsia="ru-RU"/>
              </w:rPr>
              <w:t xml:space="preserve">Технология строительства нулевого цикла, Архитектурное проектирование  энергоэффективных зданий, Машины для земляных работ </w:t>
            </w:r>
          </w:p>
        </w:tc>
        <w:tc>
          <w:tcPr>
            <w:tcW w:w="3053" w:type="dxa"/>
            <w:shd w:val="clear" w:color="000000" w:fill="FFFFFF"/>
          </w:tcPr>
          <w:p w:rsidR="00817F9D" w:rsidRPr="00072232" w:rsidRDefault="00817F9D" w:rsidP="009A6EAA">
            <w:pPr>
              <w:ind w:left="0" w:right="0"/>
              <w:rPr>
                <w:rFonts w:cs="Times New Roman"/>
                <w:sz w:val="14"/>
                <w:szCs w:val="14"/>
              </w:rPr>
            </w:pPr>
            <w:r w:rsidRPr="00072232">
              <w:rPr>
                <w:rFonts w:cs="Times New Roman"/>
                <w:b/>
                <w:sz w:val="14"/>
                <w:szCs w:val="14"/>
              </w:rPr>
              <w:t>Цель:</w:t>
            </w:r>
            <w:r w:rsidRPr="00072232">
              <w:rPr>
                <w:rFonts w:cs="Times New Roman"/>
                <w:sz w:val="14"/>
                <w:szCs w:val="14"/>
              </w:rPr>
              <w:t xml:space="preserve"> Изучение основ инженерной инфраструктуры,   систему  знаний  об инженерном  обеспечении  объектов  различного назначения,  структуры и размеров.</w:t>
            </w:r>
          </w:p>
          <w:p w:rsidR="00817F9D" w:rsidRPr="00072232" w:rsidRDefault="00817F9D" w:rsidP="009A6EAA">
            <w:pPr>
              <w:ind w:left="0" w:right="0"/>
              <w:rPr>
                <w:rFonts w:cs="Times New Roman"/>
                <w:sz w:val="14"/>
                <w:szCs w:val="14"/>
              </w:rPr>
            </w:pPr>
            <w:r w:rsidRPr="00072232">
              <w:rPr>
                <w:rFonts w:cs="Times New Roman"/>
                <w:b/>
                <w:sz w:val="14"/>
                <w:szCs w:val="14"/>
              </w:rPr>
              <w:t xml:space="preserve">Содержание: </w:t>
            </w:r>
            <w:r w:rsidRPr="00072232">
              <w:rPr>
                <w:rFonts w:cs="Times New Roman"/>
                <w:sz w:val="14"/>
                <w:szCs w:val="14"/>
              </w:rPr>
              <w:t>Теоретические основы современного развития и благоустройства городских территории с учетом охраны природы и рационального использования природных ресурсов, вопросы энергосбережения. Вопросы технико-экономического обоснования вариантов ограждения территорий от затопления поверхностными и грунтовыми водами. Инженерная подготовка территории объекта строительства. Проектирование территории с учетом отвода вод, проектирования улиц, перекрестков, подбора малых архитектурных форм. Элементы благоустройства территории строительства.</w:t>
            </w:r>
          </w:p>
        </w:tc>
        <w:tc>
          <w:tcPr>
            <w:tcW w:w="3135" w:type="dxa"/>
            <w:shd w:val="clear" w:color="000000" w:fill="FFFFFF"/>
          </w:tcPr>
          <w:p w:rsidR="00817F9D" w:rsidRPr="00072232" w:rsidRDefault="00817F9D" w:rsidP="00817F9D">
            <w:pPr>
              <w:ind w:left="0" w:right="0"/>
              <w:rPr>
                <w:rFonts w:cs="Times New Roman"/>
                <w:sz w:val="14"/>
                <w:szCs w:val="14"/>
              </w:rPr>
            </w:pPr>
            <w:r w:rsidRPr="00072232">
              <w:rPr>
                <w:rFonts w:cs="Times New Roman"/>
                <w:b/>
                <w:bCs/>
                <w:sz w:val="14"/>
                <w:szCs w:val="14"/>
              </w:rPr>
              <w:t>Знания:</w:t>
            </w:r>
            <w:r w:rsidRPr="00072232">
              <w:rPr>
                <w:rFonts w:cs="Times New Roman"/>
                <w:sz w:val="14"/>
                <w:szCs w:val="14"/>
              </w:rPr>
              <w:t xml:space="preserve"> Основных задач планирования и застройки организация населенных мест, задач и методов вертикальной планировки. Методов проектирования строительства городов и их благоустройства.</w:t>
            </w:r>
            <w:r w:rsidRPr="00072232">
              <w:rPr>
                <w:rFonts w:cs="Times New Roman"/>
                <w:sz w:val="14"/>
                <w:szCs w:val="14"/>
              </w:rPr>
              <w:br/>
            </w:r>
            <w:r w:rsidRPr="00072232">
              <w:rPr>
                <w:rFonts w:cs="Times New Roman"/>
                <w:b/>
                <w:bCs/>
                <w:sz w:val="14"/>
                <w:szCs w:val="14"/>
              </w:rPr>
              <w:t>Умения:</w:t>
            </w:r>
            <w:r w:rsidRPr="00072232">
              <w:rPr>
                <w:rFonts w:cs="Times New Roman"/>
                <w:sz w:val="14"/>
                <w:szCs w:val="14"/>
              </w:rPr>
              <w:t xml:space="preserve"> Решать практические задачи по инженерной подготовке и благоустройству при решении различных градостроительных объектов.</w:t>
            </w:r>
            <w:r w:rsidRPr="00072232">
              <w:rPr>
                <w:rFonts w:cs="Times New Roman"/>
                <w:sz w:val="14"/>
                <w:szCs w:val="14"/>
              </w:rPr>
              <w:br/>
            </w:r>
            <w:r w:rsidRPr="00072232">
              <w:rPr>
                <w:rFonts w:cs="Times New Roman"/>
                <w:b/>
                <w:bCs/>
                <w:sz w:val="14"/>
                <w:szCs w:val="14"/>
              </w:rPr>
              <w:t>Навыки:</w:t>
            </w:r>
            <w:r w:rsidRPr="00072232">
              <w:rPr>
                <w:rFonts w:cs="Times New Roman"/>
                <w:sz w:val="14"/>
                <w:szCs w:val="14"/>
              </w:rPr>
              <w:t xml:space="preserve"> Проектировать и  осуществлять инженерную подготовку территорий, классифицировать и оценивать городские территории, осуществлять вертикальную планировку, отвод поверхностных вод.</w:t>
            </w:r>
            <w:r w:rsidRPr="00072232">
              <w:rPr>
                <w:rFonts w:cs="Times New Roman"/>
                <w:b/>
                <w:sz w:val="14"/>
                <w:szCs w:val="14"/>
              </w:rPr>
              <w:t xml:space="preserve"> Компетенции:</w:t>
            </w:r>
            <w:r w:rsidRPr="00072232">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45,64,73</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center"/>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Engineering Preparation and Landscaping</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EPL                                    221</w:t>
            </w:r>
            <w:r w:rsidRPr="00072232">
              <w:rPr>
                <w:rFonts w:cs="Times New Roman"/>
                <w:sz w:val="14"/>
                <w:szCs w:val="14"/>
                <w:lang w:val="kk-KZ"/>
              </w:rPr>
              <w:t>6</w:t>
            </w:r>
          </w:p>
        </w:tc>
        <w:tc>
          <w:tcPr>
            <w:tcW w:w="642"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p>
        </w:tc>
        <w:tc>
          <w:tcPr>
            <w:tcW w:w="361"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421" w:type="dxa"/>
            <w:shd w:val="clear" w:color="000000" w:fill="FFFFFF"/>
            <w:noWrap/>
          </w:tcPr>
          <w:p w:rsidR="00817F9D" w:rsidRPr="00072232" w:rsidRDefault="00817F9D" w:rsidP="00817F9D">
            <w:pPr>
              <w:ind w:left="30" w:right="-92"/>
              <w:jc w:val="center"/>
              <w:rPr>
                <w:rFonts w:cs="Times New Roman"/>
                <w:bCs/>
                <w:sz w:val="14"/>
                <w:szCs w:val="14"/>
              </w:rPr>
            </w:pPr>
            <w:r w:rsidRPr="00072232">
              <w:rPr>
                <w:rFonts w:cs="Times New Roman"/>
                <w:bCs/>
                <w:sz w:val="14"/>
                <w:szCs w:val="14"/>
              </w:rPr>
              <w:t>/1</w:t>
            </w:r>
          </w:p>
        </w:tc>
        <w:tc>
          <w:tcPr>
            <w:tcW w:w="1782" w:type="dxa"/>
            <w:shd w:val="clear" w:color="000000" w:fill="FFFFFF"/>
          </w:tcPr>
          <w:p w:rsidR="00817F9D" w:rsidRPr="00072232" w:rsidRDefault="00817F9D" w:rsidP="009A6EAA">
            <w:pPr>
              <w:ind w:left="0" w:right="-110"/>
              <w:contextualSpacing/>
              <w:jc w:val="left"/>
              <w:rPr>
                <w:rFonts w:eastAsia="Times New Roman" w:cs="Times New Roman"/>
                <w:bCs/>
                <w:sz w:val="14"/>
                <w:szCs w:val="14"/>
                <w:lang w:val="en-US" w:eastAsia="ru-RU"/>
              </w:rPr>
            </w:pPr>
            <w:r w:rsidRPr="00072232">
              <w:rPr>
                <w:rFonts w:eastAsia="Times New Roman" w:cs="Times New Roman"/>
                <w:b/>
                <w:bCs/>
                <w:sz w:val="14"/>
                <w:szCs w:val="14"/>
                <w:lang w:val="en-US" w:eastAsia="ru-RU"/>
              </w:rPr>
              <w:t xml:space="preserve">Prerequisites: </w:t>
            </w:r>
            <w:r w:rsidRPr="00072232">
              <w:rPr>
                <w:rFonts w:eastAsia="Times New Roman" w:cs="Times New Roman"/>
                <w:bCs/>
                <w:sz w:val="14"/>
                <w:szCs w:val="14"/>
                <w:lang w:val="en-US" w:eastAsia="ru-RU"/>
              </w:rPr>
              <w:t xml:space="preserve">Engineering and </w:t>
            </w:r>
            <w:r w:rsidRPr="00072232">
              <w:rPr>
                <w:rFonts w:eastAsia="Times New Roman" w:cs="Times New Roman"/>
                <w:bCs/>
                <w:sz w:val="14"/>
                <w:szCs w:val="14"/>
                <w:lang w:eastAsia="ru-RU"/>
              </w:rPr>
              <w:t>С</w:t>
            </w:r>
            <w:r w:rsidRPr="00072232">
              <w:rPr>
                <w:rFonts w:eastAsia="Times New Roman" w:cs="Times New Roman"/>
                <w:bCs/>
                <w:sz w:val="14"/>
                <w:szCs w:val="14"/>
                <w:lang w:val="en-US" w:eastAsia="ru-RU"/>
              </w:rPr>
              <w:t>omputer Graphics, Construction Materials Science, Virtual Design</w:t>
            </w:r>
          </w:p>
          <w:p w:rsidR="00817F9D" w:rsidRPr="00072232" w:rsidRDefault="00817F9D" w:rsidP="009A6EAA">
            <w:pPr>
              <w:ind w:left="0" w:right="-110"/>
              <w:contextualSpacing/>
              <w:jc w:val="left"/>
              <w:rPr>
                <w:rFonts w:eastAsia="Times New Roman" w:cs="Times New Roman"/>
                <w:bCs/>
                <w:sz w:val="14"/>
                <w:szCs w:val="14"/>
                <w:lang w:val="en-US" w:eastAsia="ru-RU"/>
              </w:rPr>
            </w:pPr>
            <w:r w:rsidRPr="00072232">
              <w:rPr>
                <w:rFonts w:eastAsia="Times New Roman" w:cs="Times New Roman"/>
                <w:b/>
                <w:bCs/>
                <w:sz w:val="14"/>
                <w:szCs w:val="14"/>
                <w:lang w:val="en-US" w:eastAsia="ru-RU"/>
              </w:rPr>
              <w:t xml:space="preserve">Post-requisites: </w:t>
            </w:r>
            <w:r w:rsidRPr="00072232">
              <w:rPr>
                <w:rFonts w:eastAsia="Times New Roman" w:cs="Times New Roman"/>
                <w:bCs/>
                <w:sz w:val="14"/>
                <w:szCs w:val="14"/>
                <w:lang w:val="en-US" w:eastAsia="ru-RU"/>
              </w:rPr>
              <w:t>Zero Cycle Construction Technology, Architectural Design of Energy-Efficient Buildings, Machines for Excavation Works</w:t>
            </w:r>
          </w:p>
        </w:tc>
        <w:tc>
          <w:tcPr>
            <w:tcW w:w="3053" w:type="dxa"/>
            <w:shd w:val="clear" w:color="000000" w:fill="FFFFFF"/>
          </w:tcPr>
          <w:p w:rsidR="00817F9D" w:rsidRPr="00072232" w:rsidRDefault="00817F9D" w:rsidP="009A6EAA">
            <w:pPr>
              <w:ind w:left="0" w:right="0"/>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The study of the basics of engineering infrastructure, a system of knowledge about the engineering support of objects of various purposes, structures and sizes.</w:t>
            </w:r>
          </w:p>
          <w:p w:rsidR="00817F9D" w:rsidRPr="00072232" w:rsidRDefault="00817F9D" w:rsidP="009A6EAA">
            <w:pPr>
              <w:ind w:left="0" w:right="0"/>
              <w:rPr>
                <w:rFonts w:cs="Times New Roman"/>
                <w:sz w:val="14"/>
                <w:szCs w:val="14"/>
                <w:lang w:val="en-US"/>
              </w:rPr>
            </w:pPr>
            <w:r w:rsidRPr="00072232">
              <w:rPr>
                <w:rFonts w:cs="Times New Roman"/>
                <w:b/>
                <w:sz w:val="14"/>
                <w:szCs w:val="14"/>
                <w:lang w:val="en-US"/>
              </w:rPr>
              <w:t>Content:</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Theoretical foundations of modern development and improvement of urban areas, taking into account nature protection and rational use of natural resources, energy conservation issues. Issues of feasibility study of options for protecting territories from flooding by surface and groundwater. Engineering preparation of the territory of the construction site. The design of the territory taking into account the drainage of water, the design of streets, intersections, the selection of small architectural forms. Elements of landscaping of the construction site.</w:t>
            </w:r>
          </w:p>
        </w:tc>
        <w:tc>
          <w:tcPr>
            <w:tcW w:w="3135" w:type="dxa"/>
            <w:shd w:val="clear" w:color="000000" w:fill="FFFFFF"/>
          </w:tcPr>
          <w:p w:rsidR="00817F9D" w:rsidRPr="00072232" w:rsidRDefault="00817F9D" w:rsidP="00817F9D">
            <w:pPr>
              <w:ind w:left="0" w:right="0"/>
              <w:rPr>
                <w:rFonts w:cs="Times New Roman"/>
                <w:sz w:val="14"/>
                <w:szCs w:val="14"/>
                <w:lang w:val="en-US"/>
              </w:rPr>
            </w:pPr>
            <w:r w:rsidRPr="00072232">
              <w:rPr>
                <w:rFonts w:cs="Times New Roman"/>
                <w:b/>
                <w:bCs/>
                <w:sz w:val="14"/>
                <w:szCs w:val="14"/>
                <w:lang w:val="en-US"/>
              </w:rPr>
              <w:t>Knowledge:</w:t>
            </w:r>
            <w:r w:rsidRPr="00072232">
              <w:rPr>
                <w:rFonts w:cs="Times New Roman"/>
                <w:sz w:val="14"/>
                <w:szCs w:val="14"/>
                <w:lang w:val="en-US"/>
              </w:rPr>
              <w:t xml:space="preserve"> The main tasks of planning and building the organization of populated areas, tasks and methods of vertical planning. Methods of designing the construction of cities and their improvement.</w:t>
            </w:r>
            <w:r w:rsidRPr="00072232">
              <w:rPr>
                <w:rFonts w:cs="Times New Roman"/>
                <w:sz w:val="14"/>
                <w:szCs w:val="14"/>
                <w:lang w:val="en-US"/>
              </w:rPr>
              <w:br/>
            </w:r>
            <w:r w:rsidRPr="00072232">
              <w:rPr>
                <w:rFonts w:cs="Times New Roman"/>
                <w:b/>
                <w:bCs/>
                <w:sz w:val="14"/>
                <w:szCs w:val="14"/>
                <w:lang w:val="en-US"/>
              </w:rPr>
              <w:t xml:space="preserve">Abilities: </w:t>
            </w:r>
            <w:r w:rsidRPr="00072232">
              <w:rPr>
                <w:rFonts w:cs="Times New Roman"/>
                <w:color w:val="000000"/>
                <w:sz w:val="14"/>
                <w:szCs w:val="14"/>
                <w:lang w:val="en-US"/>
              </w:rPr>
              <w:t>To solve practical problems of engineering training and landscaping in solving various urban development projects</w:t>
            </w:r>
            <w:r w:rsidRPr="00072232">
              <w:rPr>
                <w:rFonts w:cs="Times New Roman"/>
                <w:sz w:val="14"/>
                <w:szCs w:val="14"/>
                <w:lang w:val="en-US"/>
              </w:rPr>
              <w:t>.</w:t>
            </w:r>
            <w:r w:rsidRPr="00072232">
              <w:rPr>
                <w:rFonts w:cs="Times New Roman"/>
                <w:sz w:val="14"/>
                <w:szCs w:val="14"/>
                <w:lang w:val="en-US"/>
              </w:rPr>
              <w:br/>
            </w:r>
            <w:r w:rsidRPr="00072232">
              <w:rPr>
                <w:rFonts w:cs="Times New Roman"/>
                <w:b/>
                <w:bCs/>
                <w:sz w:val="14"/>
                <w:szCs w:val="14"/>
                <w:lang w:val="en-US"/>
              </w:rPr>
              <w:t>Skills:</w:t>
            </w:r>
            <w:r w:rsidRPr="00072232">
              <w:rPr>
                <w:rFonts w:cs="Times New Roman"/>
                <w:sz w:val="14"/>
                <w:szCs w:val="14"/>
                <w:lang w:val="en-US"/>
              </w:rPr>
              <w:t xml:space="preserve"> </w:t>
            </w:r>
            <w:r w:rsidRPr="00072232">
              <w:rPr>
                <w:rFonts w:cs="Times New Roman"/>
                <w:color w:val="000000"/>
                <w:sz w:val="14"/>
                <w:szCs w:val="14"/>
                <w:lang w:val="en-US"/>
              </w:rPr>
              <w:t>Design and carry out engineering preparation of territories, classify and evaluate urban areas, carry out vertical planning, drainage of surface waters</w:t>
            </w:r>
            <w:r w:rsidRPr="00072232">
              <w:rPr>
                <w:rFonts w:cs="Times New Roman"/>
                <w:sz w:val="14"/>
                <w:szCs w:val="14"/>
                <w:lang w:val="en-US"/>
              </w:rPr>
              <w:t xml:space="preserve">. </w:t>
            </w:r>
          </w:p>
          <w:p w:rsidR="00817F9D" w:rsidRPr="00072232" w:rsidRDefault="00817F9D" w:rsidP="00817F9D">
            <w:pPr>
              <w:ind w:left="0" w:right="0"/>
              <w:rPr>
                <w:rFonts w:cs="Times New Roman"/>
                <w:sz w:val="14"/>
                <w:szCs w:val="14"/>
                <w:lang w:val="en-US"/>
              </w:rPr>
            </w:pPr>
            <w:r w:rsidRPr="00072232">
              <w:rPr>
                <w:rFonts w:cs="Times New Roman"/>
                <w:b/>
                <w:sz w:val="14"/>
                <w:szCs w:val="14"/>
                <w:lang w:val="en-US"/>
              </w:rPr>
              <w:t xml:space="preserve"> Competencies:</w:t>
            </w:r>
            <w:r w:rsidRPr="00072232">
              <w:rPr>
                <w:rFonts w:cs="Times New Roman"/>
                <w:sz w:val="14"/>
                <w:szCs w:val="14"/>
                <w:lang w:val="en-US"/>
              </w:rPr>
              <w:t xml:space="preserve"> </w:t>
            </w:r>
            <w:r w:rsidRPr="00072232">
              <w:rPr>
                <w:rFonts w:cs="Times New Roman"/>
                <w:color w:val="000000"/>
                <w:sz w:val="14"/>
                <w:szCs w:val="14"/>
                <w:lang w:val="en-US"/>
              </w:rPr>
              <w:t>Formation of critical to evaluate technical and economic indicators of construction objects</w:t>
            </w:r>
            <w:r w:rsidRPr="00072232">
              <w:rPr>
                <w:rFonts w:cs="Times New Roman"/>
                <w:sz w:val="14"/>
                <w:szCs w:val="14"/>
                <w:lang w:val="en-US"/>
              </w:rPr>
              <w:t>.</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45,64,73</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 xml:space="preserve">Құрылыс конструкцияларын жобалау негіздері                          </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AB2626" w:rsidRPr="00072232" w:rsidRDefault="00AB2626" w:rsidP="00817F9D">
            <w:pPr>
              <w:ind w:left="-13" w:right="-64"/>
              <w:jc w:val="center"/>
              <w:rPr>
                <w:rFonts w:cs="Times New Roman"/>
                <w:sz w:val="14"/>
                <w:szCs w:val="14"/>
                <w:lang w:val="kk-KZ"/>
              </w:rPr>
            </w:pPr>
            <w:r w:rsidRPr="00072232">
              <w:rPr>
                <w:rFonts w:cs="Times New Roman"/>
                <w:sz w:val="14"/>
                <w:szCs w:val="14"/>
              </w:rPr>
              <w:t>KKZhN 321</w:t>
            </w:r>
            <w:r w:rsidRPr="00072232">
              <w:rPr>
                <w:rFonts w:cs="Times New Roman"/>
                <w:sz w:val="14"/>
                <w:szCs w:val="14"/>
                <w:lang w:val="kk-KZ"/>
              </w:rPr>
              <w:t>7</w:t>
            </w:r>
          </w:p>
        </w:tc>
        <w:tc>
          <w:tcPr>
            <w:tcW w:w="642" w:type="dxa"/>
            <w:shd w:val="clear" w:color="000000" w:fill="FFFFFF"/>
          </w:tcPr>
          <w:p w:rsidR="00AB2626" w:rsidRPr="00072232" w:rsidRDefault="00B022C1"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AB2626" w:rsidRPr="00072232" w:rsidRDefault="00B022C1" w:rsidP="00817F9D">
            <w:pPr>
              <w:ind w:left="30" w:right="-92"/>
              <w:jc w:val="center"/>
              <w:rPr>
                <w:rFonts w:cs="Times New Roman"/>
                <w:sz w:val="14"/>
                <w:szCs w:val="14"/>
                <w:lang w:val="kk-KZ"/>
              </w:rPr>
            </w:pPr>
            <w:r w:rsidRPr="00072232">
              <w:rPr>
                <w:rFonts w:cs="Times New Roman"/>
                <w:sz w:val="14"/>
                <w:szCs w:val="14"/>
              </w:rPr>
              <w:t>30/0/</w:t>
            </w:r>
            <w:r w:rsidRPr="00072232">
              <w:rPr>
                <w:rFonts w:cs="Times New Roman"/>
                <w:sz w:val="14"/>
                <w:szCs w:val="14"/>
                <w:lang w:val="kk-KZ"/>
              </w:rPr>
              <w:t>15</w:t>
            </w:r>
          </w:p>
          <w:p w:rsidR="00AB2626" w:rsidRPr="00072232" w:rsidRDefault="00AB2626" w:rsidP="00B022C1">
            <w:pPr>
              <w:ind w:left="30" w:right="-92"/>
              <w:jc w:val="center"/>
              <w:rPr>
                <w:rFonts w:cs="Times New Roman"/>
                <w:sz w:val="14"/>
                <w:szCs w:val="14"/>
                <w:lang w:val="kk-KZ"/>
              </w:rPr>
            </w:pPr>
            <w:r w:rsidRPr="00072232">
              <w:rPr>
                <w:rFonts w:cs="Times New Roman"/>
                <w:sz w:val="14"/>
                <w:szCs w:val="14"/>
              </w:rPr>
              <w:t>/5</w:t>
            </w:r>
            <w:r w:rsidR="00B022C1" w:rsidRPr="00072232">
              <w:rPr>
                <w:rFonts w:cs="Times New Roman"/>
                <w:sz w:val="14"/>
                <w:szCs w:val="14"/>
                <w:lang w:val="kk-KZ"/>
              </w:rPr>
              <w:t>0</w:t>
            </w:r>
            <w:r w:rsidRPr="00072232">
              <w:rPr>
                <w:rFonts w:cs="Times New Roman"/>
                <w:sz w:val="14"/>
                <w:szCs w:val="14"/>
              </w:rPr>
              <w:t>/1</w:t>
            </w:r>
            <w:r w:rsidR="00B022C1" w:rsidRPr="00072232">
              <w:rPr>
                <w:rFonts w:cs="Times New Roman"/>
                <w:sz w:val="14"/>
                <w:szCs w:val="14"/>
                <w:lang w:val="kk-KZ"/>
              </w:rPr>
              <w:t>0</w:t>
            </w:r>
            <w:r w:rsidR="00B022C1" w:rsidRPr="00072232">
              <w:rPr>
                <w:rFonts w:cs="Times New Roman"/>
                <w:sz w:val="14"/>
                <w:szCs w:val="14"/>
              </w:rPr>
              <w:t>/</w:t>
            </w:r>
            <w:r w:rsidR="00B022C1" w:rsidRPr="00072232">
              <w:rPr>
                <w:rFonts w:cs="Times New Roman"/>
                <w:sz w:val="14"/>
                <w:szCs w:val="14"/>
                <w:lang w:val="kk-KZ"/>
              </w:rPr>
              <w:t>15</w:t>
            </w:r>
          </w:p>
        </w:tc>
        <w:tc>
          <w:tcPr>
            <w:tcW w:w="361" w:type="dxa"/>
            <w:shd w:val="clear" w:color="000000" w:fill="FFFFFF"/>
          </w:tcPr>
          <w:p w:rsidR="00AB2626" w:rsidRPr="00072232" w:rsidRDefault="00B022C1" w:rsidP="00817F9D">
            <w:pPr>
              <w:ind w:left="30" w:right="-92"/>
              <w:jc w:val="center"/>
              <w:rPr>
                <w:rFonts w:cs="Times New Roman"/>
                <w:sz w:val="14"/>
                <w:szCs w:val="14"/>
                <w:lang w:val="kk-KZ"/>
              </w:rPr>
            </w:pPr>
            <w:r w:rsidRPr="00072232">
              <w:rPr>
                <w:rFonts w:cs="Times New Roman"/>
                <w:sz w:val="14"/>
                <w:szCs w:val="14"/>
                <w:lang w:val="kk-KZ"/>
              </w:rPr>
              <w:t>6</w:t>
            </w:r>
          </w:p>
        </w:tc>
        <w:tc>
          <w:tcPr>
            <w:tcW w:w="421" w:type="dxa"/>
            <w:shd w:val="clear" w:color="000000" w:fill="FFFFFF"/>
            <w:noWrap/>
          </w:tcPr>
          <w:p w:rsidR="00AB2626" w:rsidRPr="00072232" w:rsidRDefault="00AB2626"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AB2626" w:rsidRPr="00072232" w:rsidRDefault="00AB2626" w:rsidP="004B0B1A">
            <w:pPr>
              <w:ind w:left="0" w:right="-110"/>
              <w:contextualSpacing/>
              <w:jc w:val="left"/>
              <w:rPr>
                <w:rFonts w:eastAsia="Times New Roman" w:cs="Times New Roman"/>
                <w:b/>
                <w:bCs/>
                <w:sz w:val="14"/>
                <w:szCs w:val="14"/>
                <w:lang w:eastAsia="ru-RU"/>
              </w:rPr>
            </w:pPr>
            <w:r w:rsidRPr="00072232">
              <w:rPr>
                <w:rFonts w:eastAsia="Times New Roman" w:cs="Times New Roman"/>
                <w:b/>
                <w:bCs/>
                <w:sz w:val="14"/>
                <w:szCs w:val="14"/>
                <w:lang w:eastAsia="ru-RU"/>
              </w:rPr>
              <w:t>Пререквизиттер:</w:t>
            </w:r>
            <w:r w:rsidRPr="00072232">
              <w:rPr>
                <w:rFonts w:cs="Times New Roman"/>
                <w:bCs/>
                <w:sz w:val="14"/>
                <w:szCs w:val="14"/>
              </w:rPr>
              <w:t xml:space="preserve"> Инженерлік механика, Құрылыс механикасы, </w:t>
            </w:r>
            <w:r w:rsidRPr="00072232">
              <w:rPr>
                <w:rFonts w:cs="Times New Roman"/>
                <w:bCs/>
                <w:sz w:val="14"/>
                <w:szCs w:val="14"/>
              </w:rPr>
              <w:lastRenderedPageBreak/>
              <w:t xml:space="preserve">Ғимараттар мен имараттарды жобалау </w:t>
            </w:r>
            <w:r w:rsidRPr="00072232">
              <w:rPr>
                <w:rFonts w:eastAsia="Times New Roman" w:cs="Times New Roman"/>
                <w:b/>
                <w:bCs/>
                <w:sz w:val="14"/>
                <w:szCs w:val="14"/>
                <w:lang w:eastAsia="ru-RU"/>
              </w:rPr>
              <w:br/>
              <w:t>Постреквизиттер</w:t>
            </w:r>
            <w:r w:rsidRPr="00072232">
              <w:rPr>
                <w:rFonts w:eastAsia="Times New Roman" w:cs="Times New Roman"/>
                <w:bCs/>
                <w:sz w:val="14"/>
                <w:szCs w:val="14"/>
                <w:lang w:eastAsia="ru-RU"/>
              </w:rPr>
              <w:t xml:space="preserve"> Зілзалаға төзімді имараттарды жобалау</w:t>
            </w:r>
            <w:r w:rsidR="0044274D" w:rsidRPr="00072232">
              <w:rPr>
                <w:rFonts w:eastAsia="Times New Roman" w:cs="Times New Roman"/>
                <w:bCs/>
                <w:sz w:val="14"/>
                <w:szCs w:val="14"/>
                <w:lang w:val="kk-KZ" w:eastAsia="ru-RU"/>
              </w:rPr>
              <w:t>, Металл конструкцияларының элементтерін есептеу, Темірбетон конструкцияларының элементтерін есептеу, Құрастырмалы және тұтас құймалы темірбетон конструкциялары</w:t>
            </w:r>
            <w:r w:rsidRPr="00072232">
              <w:rPr>
                <w:rFonts w:eastAsia="Times New Roman" w:cs="Times New Roman"/>
                <w:bCs/>
                <w:sz w:val="14"/>
                <w:szCs w:val="14"/>
                <w:lang w:eastAsia="ru-RU"/>
              </w:rPr>
              <w:t xml:space="preserve">                                                                        </w:t>
            </w:r>
          </w:p>
        </w:tc>
        <w:tc>
          <w:tcPr>
            <w:tcW w:w="3053" w:type="dxa"/>
            <w:shd w:val="clear" w:color="000000" w:fill="FFFFFF"/>
          </w:tcPr>
          <w:p w:rsidR="00AB2626" w:rsidRPr="00072232" w:rsidRDefault="00AB2626" w:rsidP="009A6EAA">
            <w:pPr>
              <w:ind w:left="0" w:right="0"/>
              <w:rPr>
                <w:rFonts w:cs="Times New Roman"/>
                <w:sz w:val="14"/>
                <w:szCs w:val="14"/>
                <w:lang w:val="kk-KZ"/>
              </w:rPr>
            </w:pPr>
            <w:r w:rsidRPr="00072232">
              <w:rPr>
                <w:rFonts w:cs="Times New Roman"/>
                <w:b/>
                <w:sz w:val="14"/>
                <w:szCs w:val="14"/>
                <w:lang w:val="kk-KZ"/>
              </w:rPr>
              <w:lastRenderedPageBreak/>
              <w:t>Мақсаты:</w:t>
            </w:r>
            <w:r w:rsidRPr="00072232">
              <w:rPr>
                <w:rFonts w:cs="Times New Roman"/>
                <w:sz w:val="14"/>
                <w:szCs w:val="14"/>
                <w:lang w:val="kk-KZ"/>
              </w:rPr>
              <w:t xml:space="preserve"> Еурокодтардың талаптарын ескере отырып, ғимараттарды жобалау негіздерін оқыту. </w:t>
            </w:r>
          </w:p>
          <w:p w:rsidR="00AB2626" w:rsidRPr="00072232" w:rsidRDefault="00AB2626" w:rsidP="009A6EAA">
            <w:pPr>
              <w:ind w:left="0" w:right="0"/>
              <w:rPr>
                <w:rFonts w:cs="Times New Roman"/>
                <w:b/>
                <w:bCs/>
                <w:sz w:val="14"/>
                <w:szCs w:val="14"/>
                <w:lang w:val="kk-KZ"/>
              </w:rPr>
            </w:pPr>
            <w:r w:rsidRPr="00072232">
              <w:rPr>
                <w:rFonts w:cs="Times New Roman"/>
                <w:b/>
                <w:sz w:val="14"/>
                <w:szCs w:val="14"/>
                <w:lang w:val="kk-KZ"/>
              </w:rPr>
              <w:lastRenderedPageBreak/>
              <w:t>Мазмұны:</w:t>
            </w:r>
            <w:r w:rsidRPr="00072232">
              <w:rPr>
                <w:rFonts w:cs="Times New Roman"/>
                <w:sz w:val="14"/>
                <w:szCs w:val="14"/>
                <w:lang w:val="kk-KZ"/>
              </w:rPr>
              <w:t xml:space="preserve"> Құрылыс конструкцияларының жіктелуі,  Еурокодтардың қолдану салалары және жіктелуі. Еурокодтарды қолдану Принциптері мен Ережелерінің арасындағы айырмашылық. Негізгі айнымалылар. Шекті күйлер бойынша жобалау қағидаттары: есептік жағдайлар; сыни шекті күйлер; пайдалану жарамдылығы бойынша шекті күйлер. Әсердің жіктелуі, әсердің айнымалыларының сипаттамалық және басқа өкілдік мәндері. Әсер етудің жеке коэффициенттері. Материалдар кедергісінің сипаттамалық және есептік шамалары. Материалдар үшін жеке коэффициенттер. Тұрақты, өтпелі, апаттық және сейсмикалық есептеу жағдайларына әсер ету комбинациясы.</w:t>
            </w:r>
          </w:p>
        </w:tc>
        <w:tc>
          <w:tcPr>
            <w:tcW w:w="3135" w:type="dxa"/>
            <w:shd w:val="clear" w:color="000000" w:fill="FFFFFF"/>
          </w:tcPr>
          <w:p w:rsidR="00AB2626" w:rsidRPr="00072232" w:rsidRDefault="00AB2626" w:rsidP="00817F9D">
            <w:pPr>
              <w:ind w:left="0" w:right="0"/>
              <w:rPr>
                <w:rFonts w:cs="Times New Roman"/>
                <w:sz w:val="14"/>
                <w:szCs w:val="14"/>
                <w:lang w:val="kk-KZ"/>
              </w:rPr>
            </w:pPr>
            <w:r w:rsidRPr="00072232">
              <w:rPr>
                <w:rFonts w:cs="Times New Roman"/>
                <w:b/>
                <w:sz w:val="14"/>
                <w:szCs w:val="14"/>
                <w:lang w:val="kk-KZ"/>
              </w:rPr>
              <w:lastRenderedPageBreak/>
              <w:t xml:space="preserve">Білімі: </w:t>
            </w:r>
            <w:r w:rsidRPr="00072232">
              <w:rPr>
                <w:rFonts w:cs="Times New Roman"/>
                <w:sz w:val="14"/>
                <w:szCs w:val="14"/>
                <w:lang w:val="kk-KZ"/>
              </w:rPr>
              <w:t>Еурокодтардың талаптарын ескере отырып, ғимараттар мен имараттарды жобалау негіздері туралы білім алу.</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lastRenderedPageBreak/>
              <w:t xml:space="preserve">Икемділігі: </w:t>
            </w:r>
            <w:r w:rsidRPr="00072232">
              <w:rPr>
                <w:rFonts w:cs="Times New Roman"/>
                <w:sz w:val="14"/>
                <w:szCs w:val="14"/>
                <w:lang w:val="kk-KZ"/>
              </w:rPr>
              <w:t>Еурокодтардың талаптарын ескере отырып, ғимараттар мен имараттарды жобалау кезінде алған білімдерін жүзеге асыра алуды білу.</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 xml:space="preserve">Дағдысы: </w:t>
            </w:r>
            <w:r w:rsidRPr="00072232">
              <w:rPr>
                <w:rFonts w:cs="Times New Roman"/>
                <w:sz w:val="14"/>
                <w:szCs w:val="14"/>
                <w:lang w:val="kk-KZ"/>
              </w:rPr>
              <w:t>Еурокодтардың талаптарын ескере отырып, ғимараттар мен имараттардың құрылыс конструкцияларын жобалау дағдыларын меңгеру.</w:t>
            </w:r>
          </w:p>
          <w:p w:rsidR="00AB2626" w:rsidRPr="00072232" w:rsidRDefault="00AB2626" w:rsidP="00817F9D">
            <w:pPr>
              <w:ind w:left="0" w:right="0"/>
              <w:rPr>
                <w:rFonts w:cs="Times New Roman"/>
                <w:color w:val="000000"/>
                <w:sz w:val="14"/>
                <w:szCs w:val="14"/>
                <w:lang w:val="kk-KZ"/>
              </w:rPr>
            </w:pPr>
            <w:r w:rsidRPr="00072232">
              <w:rPr>
                <w:rFonts w:cs="Times New Roman"/>
                <w:b/>
                <w:sz w:val="14"/>
                <w:szCs w:val="14"/>
                <w:lang w:val="kk-KZ"/>
              </w:rPr>
              <w:t xml:space="preserve">Құзыреттілігі: </w:t>
            </w:r>
            <w:r w:rsidRPr="00072232">
              <w:rPr>
                <w:rFonts w:cs="Times New Roman"/>
                <w:color w:val="000000"/>
                <w:sz w:val="14"/>
                <w:szCs w:val="14"/>
                <w:lang w:val="kk-KZ"/>
              </w:rPr>
              <w:t>Еурокодтарға ұқсас ҚР нормативтік құжаттарының талаптарын ескере отырып, ғимараттар мен имараттардың сенімділігін сыни бағалауға мүмкіндік беретін білім мен дағдыларға ие болу.</w:t>
            </w:r>
          </w:p>
          <w:p w:rsidR="00AB2626" w:rsidRPr="00072232" w:rsidRDefault="00AB2626" w:rsidP="00817F9D">
            <w:pPr>
              <w:ind w:left="0" w:right="0"/>
              <w:rPr>
                <w:rFonts w:cs="Times New Roman"/>
                <w:b/>
                <w:sz w:val="14"/>
                <w:szCs w:val="14"/>
                <w:lang w:val="kk-KZ"/>
              </w:rPr>
            </w:pP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50,52,56,68</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 xml:space="preserve">Основы проектирования строительных конструкции                                                  </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OPSK 321</w:t>
            </w:r>
            <w:r w:rsidRPr="00072232">
              <w:rPr>
                <w:rFonts w:cs="Times New Roman"/>
                <w:sz w:val="14"/>
                <w:szCs w:val="14"/>
                <w:lang w:val="kk-KZ"/>
              </w:rPr>
              <w:t>7</w:t>
            </w:r>
          </w:p>
        </w:tc>
        <w:tc>
          <w:tcPr>
            <w:tcW w:w="642" w:type="dxa"/>
            <w:shd w:val="clear" w:color="000000" w:fill="FFFFFF"/>
          </w:tcPr>
          <w:p w:rsidR="00AB2626" w:rsidRPr="00072232" w:rsidRDefault="00B022C1"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B022C1" w:rsidP="00817F9D">
            <w:pPr>
              <w:ind w:left="30" w:right="-92"/>
              <w:jc w:val="center"/>
              <w:rPr>
                <w:rFonts w:cs="Times New Roman"/>
                <w:sz w:val="14"/>
                <w:szCs w:val="14"/>
                <w:lang w:val="kk-KZ"/>
              </w:rPr>
            </w:pPr>
            <w:r w:rsidRPr="00072232">
              <w:rPr>
                <w:rFonts w:cs="Times New Roman"/>
                <w:sz w:val="14"/>
                <w:szCs w:val="14"/>
                <w:lang w:val="kk-KZ"/>
              </w:rPr>
              <w:t>6</w:t>
            </w:r>
          </w:p>
        </w:tc>
        <w:tc>
          <w:tcPr>
            <w:tcW w:w="421" w:type="dxa"/>
            <w:shd w:val="clear" w:color="000000" w:fill="FFFFFF"/>
            <w:noWrap/>
          </w:tcPr>
          <w:p w:rsidR="00AB2626" w:rsidRPr="00072232" w:rsidRDefault="00AB2626"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AB2626" w:rsidRPr="00072232" w:rsidRDefault="00AB2626" w:rsidP="009A6EAA">
            <w:pPr>
              <w:ind w:left="0" w:right="-110"/>
              <w:jc w:val="left"/>
              <w:rPr>
                <w:rFonts w:cs="Times New Roman"/>
                <w:bCs/>
                <w:sz w:val="14"/>
                <w:szCs w:val="14"/>
              </w:rPr>
            </w:pPr>
            <w:r w:rsidRPr="00072232">
              <w:rPr>
                <w:rFonts w:eastAsia="Times New Roman" w:cs="Times New Roman"/>
                <w:b/>
                <w:bCs/>
                <w:sz w:val="14"/>
                <w:szCs w:val="14"/>
                <w:lang w:eastAsia="ru-RU"/>
              </w:rPr>
              <w:t xml:space="preserve">Пререквизиты: </w:t>
            </w:r>
            <w:r w:rsidRPr="00072232">
              <w:rPr>
                <w:rFonts w:cs="Times New Roman"/>
                <w:bCs/>
                <w:sz w:val="14"/>
                <w:szCs w:val="14"/>
              </w:rPr>
              <w:t xml:space="preserve">Инженерная механика, Строительная механика, Проектирование зданий и сооружений                                   </w:t>
            </w:r>
          </w:p>
          <w:p w:rsidR="00AB2626" w:rsidRPr="00072232" w:rsidRDefault="00AB2626" w:rsidP="004B0B1A">
            <w:pPr>
              <w:ind w:left="0" w:right="-110"/>
              <w:contextualSpacing/>
              <w:jc w:val="left"/>
              <w:rPr>
                <w:rFonts w:eastAsia="Times New Roman" w:cs="Times New Roman"/>
                <w:b/>
                <w:bCs/>
                <w:sz w:val="14"/>
                <w:szCs w:val="14"/>
                <w:lang w:val="kk-KZ" w:eastAsia="ru-RU"/>
              </w:rPr>
            </w:pPr>
            <w:r w:rsidRPr="00072232">
              <w:rPr>
                <w:rFonts w:eastAsia="Times New Roman" w:cs="Times New Roman"/>
                <w:b/>
                <w:bCs/>
                <w:sz w:val="14"/>
                <w:szCs w:val="14"/>
                <w:lang w:eastAsia="ru-RU"/>
              </w:rPr>
              <w:br w:type="page"/>
              <w:t>Постреквизиты:</w:t>
            </w:r>
            <w:r w:rsidRPr="00072232">
              <w:rPr>
                <w:rFonts w:eastAsia="Times New Roman" w:cs="Times New Roman"/>
                <w:bCs/>
                <w:sz w:val="14"/>
                <w:szCs w:val="14"/>
                <w:lang w:eastAsia="ru-RU"/>
              </w:rPr>
              <w:t xml:space="preserve">  Проектирование сейсмостойких сооружений</w:t>
            </w:r>
            <w:r w:rsidR="0044274D" w:rsidRPr="00072232">
              <w:rPr>
                <w:rFonts w:eastAsia="Times New Roman" w:cs="Times New Roman"/>
                <w:bCs/>
                <w:sz w:val="14"/>
                <w:szCs w:val="14"/>
                <w:lang w:val="kk-KZ" w:eastAsia="ru-RU"/>
              </w:rPr>
              <w:t>, Расчет элементов металлических конструкций, Расчет элементов железобетонных конструкций, Сборные и монолитные железобетонные конструкции</w:t>
            </w:r>
          </w:p>
        </w:tc>
        <w:tc>
          <w:tcPr>
            <w:tcW w:w="3053" w:type="dxa"/>
            <w:shd w:val="clear" w:color="000000" w:fill="FFFFFF"/>
          </w:tcPr>
          <w:p w:rsidR="00AB2626" w:rsidRPr="00072232" w:rsidRDefault="00AB2626" w:rsidP="009A6EAA">
            <w:pPr>
              <w:tabs>
                <w:tab w:val="left" w:pos="2837"/>
              </w:tabs>
              <w:ind w:left="0" w:right="0"/>
              <w:rPr>
                <w:rFonts w:cs="Times New Roman"/>
                <w:b/>
                <w:bCs/>
                <w:sz w:val="14"/>
                <w:szCs w:val="14"/>
              </w:rPr>
            </w:pPr>
            <w:r w:rsidRPr="00072232">
              <w:rPr>
                <w:rFonts w:cs="Times New Roman"/>
                <w:b/>
                <w:bCs/>
                <w:sz w:val="14"/>
                <w:szCs w:val="14"/>
              </w:rPr>
              <w:t xml:space="preserve">Цель: </w:t>
            </w:r>
            <w:r w:rsidRPr="00072232">
              <w:rPr>
                <w:rFonts w:cs="Times New Roman"/>
                <w:bCs/>
                <w:sz w:val="14"/>
                <w:szCs w:val="14"/>
              </w:rPr>
              <w:t>Обучение основам проектирования зданий с учетом требований Еврокодов.</w:t>
            </w:r>
          </w:p>
          <w:p w:rsidR="00AB2626" w:rsidRPr="00072232" w:rsidRDefault="00AB2626" w:rsidP="009A6EAA">
            <w:pPr>
              <w:ind w:left="0" w:right="0"/>
              <w:rPr>
                <w:rFonts w:cs="Times New Roman"/>
                <w:bCs/>
                <w:sz w:val="14"/>
                <w:szCs w:val="14"/>
              </w:rPr>
            </w:pPr>
            <w:r w:rsidRPr="00072232">
              <w:rPr>
                <w:rFonts w:cs="Times New Roman"/>
                <w:b/>
                <w:bCs/>
                <w:sz w:val="14"/>
                <w:szCs w:val="14"/>
              </w:rPr>
              <w:t xml:space="preserve">Содержание: </w:t>
            </w:r>
            <w:r w:rsidRPr="00072232">
              <w:rPr>
                <w:rFonts w:cs="Times New Roman"/>
                <w:spacing w:val="-1"/>
                <w:sz w:val="14"/>
                <w:szCs w:val="14"/>
              </w:rPr>
              <w:t xml:space="preserve">Классификация строительных конструкций, области применения и классификация Еврокодов. Различие </w:t>
            </w:r>
            <w:r w:rsidRPr="00072232">
              <w:rPr>
                <w:rFonts w:cs="Times New Roman"/>
                <w:sz w:val="14"/>
                <w:szCs w:val="14"/>
              </w:rPr>
              <w:t xml:space="preserve">между </w:t>
            </w:r>
            <w:r w:rsidRPr="00072232">
              <w:rPr>
                <w:rFonts w:cs="Times New Roman"/>
                <w:spacing w:val="-1"/>
                <w:sz w:val="14"/>
                <w:szCs w:val="14"/>
              </w:rPr>
              <w:t xml:space="preserve">Принципами </w:t>
            </w:r>
            <w:r w:rsidRPr="00072232">
              <w:rPr>
                <w:rFonts w:cs="Times New Roman"/>
                <w:sz w:val="14"/>
                <w:szCs w:val="14"/>
              </w:rPr>
              <w:t xml:space="preserve">и </w:t>
            </w:r>
            <w:r w:rsidRPr="00072232">
              <w:rPr>
                <w:rFonts w:cs="Times New Roman"/>
                <w:spacing w:val="-1"/>
                <w:sz w:val="14"/>
                <w:szCs w:val="14"/>
              </w:rPr>
              <w:t>Правилами применения Еврокодов. Базисные переменные. Принципы проектирования</w:t>
            </w:r>
            <w:r w:rsidRPr="00072232">
              <w:rPr>
                <w:rFonts w:cs="Times New Roman"/>
                <w:sz w:val="14"/>
                <w:szCs w:val="14"/>
              </w:rPr>
              <w:t xml:space="preserve"> по </w:t>
            </w:r>
            <w:r w:rsidRPr="00072232">
              <w:rPr>
                <w:rFonts w:cs="Times New Roman"/>
                <w:spacing w:val="-1"/>
                <w:sz w:val="14"/>
                <w:szCs w:val="14"/>
              </w:rPr>
              <w:t>предельным состояниям: расчетные ситуации</w:t>
            </w:r>
            <w:r w:rsidRPr="00072232">
              <w:rPr>
                <w:rFonts w:cs="Times New Roman"/>
                <w:sz w:val="14"/>
                <w:szCs w:val="14"/>
              </w:rPr>
              <w:t>; к</w:t>
            </w:r>
            <w:r w:rsidRPr="00072232">
              <w:rPr>
                <w:rFonts w:cs="Times New Roman"/>
                <w:spacing w:val="-1"/>
                <w:sz w:val="14"/>
                <w:szCs w:val="14"/>
              </w:rPr>
              <w:t>ритические предельные состояния</w:t>
            </w:r>
            <w:r w:rsidRPr="00072232">
              <w:rPr>
                <w:rFonts w:cs="Times New Roman"/>
                <w:sz w:val="14"/>
                <w:szCs w:val="14"/>
              </w:rPr>
              <w:t>; п</w:t>
            </w:r>
            <w:r w:rsidRPr="00072232">
              <w:rPr>
                <w:rFonts w:cs="Times New Roman"/>
                <w:spacing w:val="-1"/>
                <w:sz w:val="14"/>
                <w:szCs w:val="14"/>
              </w:rPr>
              <w:t xml:space="preserve">редельные </w:t>
            </w:r>
            <w:r w:rsidRPr="00072232">
              <w:rPr>
                <w:rFonts w:cs="Times New Roman"/>
                <w:sz w:val="14"/>
                <w:szCs w:val="14"/>
              </w:rPr>
              <w:t xml:space="preserve">состояния по </w:t>
            </w:r>
            <w:r w:rsidRPr="00072232">
              <w:rPr>
                <w:rFonts w:cs="Times New Roman"/>
                <w:spacing w:val="-1"/>
                <w:sz w:val="14"/>
                <w:szCs w:val="14"/>
              </w:rPr>
              <w:t>эксплуатационной пригодности</w:t>
            </w:r>
            <w:r w:rsidRPr="00072232">
              <w:rPr>
                <w:rFonts w:cs="Times New Roman"/>
                <w:sz w:val="14"/>
                <w:szCs w:val="14"/>
              </w:rPr>
              <w:t>. К</w:t>
            </w:r>
            <w:r w:rsidRPr="00072232">
              <w:rPr>
                <w:rFonts w:cs="Times New Roman"/>
                <w:spacing w:val="-1"/>
                <w:sz w:val="14"/>
                <w:szCs w:val="14"/>
              </w:rPr>
              <w:t>лассификация воздействий,</w:t>
            </w:r>
            <w:r w:rsidRPr="00072232">
              <w:rPr>
                <w:rFonts w:cs="Times New Roman"/>
                <w:sz w:val="14"/>
                <w:szCs w:val="14"/>
              </w:rPr>
              <w:t xml:space="preserve"> х</w:t>
            </w:r>
            <w:r w:rsidRPr="00072232">
              <w:rPr>
                <w:rFonts w:cs="Times New Roman"/>
                <w:spacing w:val="-1"/>
                <w:sz w:val="14"/>
                <w:szCs w:val="14"/>
              </w:rPr>
              <w:t xml:space="preserve">арактеристические и другие репрезентативные значения переменных воздействий. Частные коэффициенты для воздействий. Характеристические и расчетные величины сопротивления материалов. Частные коэффициенты для материалов.  Комбинации воздействия для постоянных, переходных, аварийных и сейсмических расчетных ситуаций.  </w:t>
            </w:r>
          </w:p>
        </w:tc>
        <w:tc>
          <w:tcPr>
            <w:tcW w:w="3135" w:type="dxa"/>
            <w:shd w:val="clear" w:color="000000" w:fill="FFFFFF"/>
          </w:tcPr>
          <w:p w:rsidR="00AB2626" w:rsidRPr="00072232" w:rsidRDefault="00AB2626" w:rsidP="00817F9D">
            <w:pPr>
              <w:ind w:left="0" w:right="0"/>
              <w:rPr>
                <w:rFonts w:cs="Times New Roman"/>
                <w:b/>
                <w:bCs/>
                <w:sz w:val="14"/>
                <w:szCs w:val="14"/>
              </w:rPr>
            </w:pPr>
            <w:r w:rsidRPr="00072232">
              <w:rPr>
                <w:rFonts w:cs="Times New Roman"/>
                <w:b/>
                <w:bCs/>
                <w:sz w:val="14"/>
                <w:szCs w:val="14"/>
              </w:rPr>
              <w:t xml:space="preserve">Знания: </w:t>
            </w:r>
            <w:r w:rsidRPr="00072232">
              <w:rPr>
                <w:rFonts w:cs="Times New Roman"/>
                <w:bCs/>
                <w:sz w:val="14"/>
                <w:szCs w:val="14"/>
                <w:lang w:val="kk-KZ"/>
              </w:rPr>
              <w:t>О</w:t>
            </w:r>
            <w:r w:rsidRPr="00072232">
              <w:rPr>
                <w:rFonts w:cs="Times New Roman"/>
                <w:bCs/>
                <w:sz w:val="14"/>
                <w:szCs w:val="14"/>
              </w:rPr>
              <w:t>б основах проектирования зданий и сооружений с учетом требований Еврокодов.</w:t>
            </w:r>
          </w:p>
          <w:p w:rsidR="00AB2626" w:rsidRPr="00072232" w:rsidRDefault="00AB2626" w:rsidP="00817F9D">
            <w:pPr>
              <w:ind w:left="0" w:right="0"/>
              <w:rPr>
                <w:rFonts w:cs="Times New Roman"/>
                <w:sz w:val="14"/>
                <w:szCs w:val="14"/>
              </w:rPr>
            </w:pPr>
            <w:r w:rsidRPr="00072232">
              <w:rPr>
                <w:rFonts w:cs="Times New Roman"/>
                <w:b/>
                <w:bCs/>
                <w:sz w:val="14"/>
                <w:szCs w:val="14"/>
              </w:rPr>
              <w:t xml:space="preserve">Умения: </w:t>
            </w:r>
            <w:r w:rsidRPr="00072232">
              <w:rPr>
                <w:rFonts w:cs="Times New Roman"/>
                <w:bCs/>
                <w:sz w:val="14"/>
                <w:szCs w:val="14"/>
                <w:lang w:val="kk-KZ"/>
              </w:rPr>
              <w:t>Р</w:t>
            </w:r>
            <w:r w:rsidRPr="00072232">
              <w:rPr>
                <w:rFonts w:cs="Times New Roman"/>
                <w:bCs/>
                <w:sz w:val="14"/>
                <w:szCs w:val="14"/>
              </w:rPr>
              <w:t>еализовывать полученные знания при проектировании зданий и сооружений с учетом требований Еврокодов.</w:t>
            </w:r>
          </w:p>
          <w:p w:rsidR="00AB2626" w:rsidRPr="00072232" w:rsidRDefault="00AB2626" w:rsidP="00817F9D">
            <w:pPr>
              <w:ind w:left="0" w:right="0"/>
              <w:rPr>
                <w:rFonts w:cs="Times New Roman"/>
                <w:bCs/>
                <w:sz w:val="14"/>
                <w:szCs w:val="14"/>
              </w:rPr>
            </w:pPr>
            <w:r w:rsidRPr="00072232">
              <w:rPr>
                <w:rFonts w:cs="Times New Roman"/>
                <w:b/>
                <w:bCs/>
                <w:sz w:val="14"/>
                <w:szCs w:val="14"/>
              </w:rPr>
              <w:t xml:space="preserve">Навыки: </w:t>
            </w:r>
            <w:r w:rsidRPr="00072232">
              <w:rPr>
                <w:rFonts w:cs="Times New Roman"/>
                <w:bCs/>
                <w:sz w:val="14"/>
                <w:szCs w:val="14"/>
                <w:lang w:val="kk-KZ"/>
              </w:rPr>
              <w:t>В</w:t>
            </w:r>
            <w:r w:rsidRPr="00072232">
              <w:rPr>
                <w:rFonts w:cs="Times New Roman"/>
                <w:bCs/>
                <w:sz w:val="14"/>
                <w:szCs w:val="14"/>
              </w:rPr>
              <w:t>ладение основами проектирования строительных конструкций зданий и сооружений с учетом требований Еврокодов.</w:t>
            </w:r>
          </w:p>
          <w:p w:rsidR="00AB2626" w:rsidRPr="00072232" w:rsidRDefault="00AB2626" w:rsidP="00817F9D">
            <w:pPr>
              <w:ind w:left="0" w:right="0"/>
              <w:rPr>
                <w:rFonts w:cs="Times New Roman"/>
                <w:sz w:val="14"/>
                <w:szCs w:val="14"/>
              </w:rPr>
            </w:pPr>
            <w:r w:rsidRPr="00072232">
              <w:rPr>
                <w:rFonts w:cs="Times New Roman"/>
                <w:b/>
                <w:sz w:val="14"/>
                <w:szCs w:val="14"/>
              </w:rPr>
              <w:t>Компетенции:</w:t>
            </w:r>
            <w:r w:rsidRPr="00072232">
              <w:rPr>
                <w:rFonts w:cs="Times New Roman"/>
                <w:sz w:val="14"/>
                <w:szCs w:val="14"/>
              </w:rPr>
              <w:t xml:space="preserve"> </w:t>
            </w:r>
            <w:r w:rsidRPr="00072232">
              <w:rPr>
                <w:rFonts w:cs="Times New Roman"/>
                <w:sz w:val="14"/>
                <w:szCs w:val="14"/>
                <w:lang w:val="kk-KZ"/>
              </w:rPr>
              <w:t>О</w:t>
            </w:r>
            <w:r w:rsidRPr="00072232">
              <w:rPr>
                <w:rFonts w:cs="Times New Roman"/>
                <w:sz w:val="14"/>
                <w:szCs w:val="14"/>
              </w:rPr>
              <w:t>бладание знаниями и навыками, позволяющих критически оценивать надежность зданий и сооружений с учетом требований нормативных документов РК, идентичных Еврокодам.</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50,52,56,68</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lang w:val="en-US"/>
              </w:rPr>
            </w:pPr>
            <w:r w:rsidRPr="00072232">
              <w:rPr>
                <w:rFonts w:cs="Times New Roman"/>
                <w:sz w:val="14"/>
                <w:szCs w:val="14"/>
                <w:lang w:val="en-US"/>
              </w:rPr>
              <w:t>Basics of Design of Building Constructions</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AB2626" w:rsidRPr="00072232" w:rsidRDefault="00E974CC" w:rsidP="00817F9D">
            <w:pPr>
              <w:ind w:left="0" w:right="0"/>
              <w:jc w:val="center"/>
              <w:rPr>
                <w:rFonts w:cs="Times New Roman"/>
                <w:sz w:val="14"/>
                <w:szCs w:val="14"/>
                <w:lang w:val="kk-KZ"/>
              </w:rPr>
            </w:pPr>
            <w:r w:rsidRPr="00072232">
              <w:rPr>
                <w:rFonts w:cs="Times New Roman"/>
                <w:sz w:val="14"/>
                <w:szCs w:val="14"/>
                <w:lang w:val="kk-KZ"/>
              </w:rPr>
              <w:t>В</w:t>
            </w:r>
            <w:r w:rsidR="00AB2626" w:rsidRPr="00072232">
              <w:rPr>
                <w:rFonts w:cs="Times New Roman"/>
                <w:sz w:val="14"/>
                <w:szCs w:val="14"/>
              </w:rPr>
              <w:t>DBC              321</w:t>
            </w:r>
            <w:r w:rsidR="00AB2626" w:rsidRPr="00072232">
              <w:rPr>
                <w:rFonts w:cs="Times New Roman"/>
                <w:sz w:val="14"/>
                <w:szCs w:val="14"/>
                <w:lang w:val="kk-KZ"/>
              </w:rPr>
              <w:t>7</w:t>
            </w:r>
          </w:p>
        </w:tc>
        <w:tc>
          <w:tcPr>
            <w:tcW w:w="642" w:type="dxa"/>
            <w:shd w:val="clear" w:color="000000" w:fill="FFFFFF"/>
          </w:tcPr>
          <w:p w:rsidR="00AB2626" w:rsidRPr="00072232" w:rsidRDefault="00B022C1"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B022C1" w:rsidP="00817F9D">
            <w:pPr>
              <w:ind w:left="30" w:right="-92"/>
              <w:jc w:val="center"/>
              <w:rPr>
                <w:rFonts w:cs="Times New Roman"/>
                <w:sz w:val="14"/>
                <w:szCs w:val="14"/>
                <w:lang w:val="kk-KZ"/>
              </w:rPr>
            </w:pPr>
            <w:r w:rsidRPr="00072232">
              <w:rPr>
                <w:rFonts w:cs="Times New Roman"/>
                <w:sz w:val="14"/>
                <w:szCs w:val="14"/>
                <w:lang w:val="kk-KZ"/>
              </w:rPr>
              <w:t>6</w:t>
            </w:r>
          </w:p>
        </w:tc>
        <w:tc>
          <w:tcPr>
            <w:tcW w:w="421" w:type="dxa"/>
            <w:shd w:val="clear" w:color="000000" w:fill="FFFFFF"/>
            <w:noWrap/>
          </w:tcPr>
          <w:p w:rsidR="00AB2626" w:rsidRPr="00072232" w:rsidRDefault="00AB2626"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AB2626" w:rsidRPr="00072232" w:rsidRDefault="00AB2626" w:rsidP="004B0B1A">
            <w:pPr>
              <w:ind w:left="0" w:right="-110"/>
              <w:contextualSpacing/>
              <w:jc w:val="left"/>
              <w:rPr>
                <w:rFonts w:eastAsia="Times New Roman" w:cs="Times New Roman"/>
                <w:b/>
                <w:sz w:val="14"/>
                <w:szCs w:val="14"/>
                <w:lang w:val="en-US" w:eastAsia="ru-RU"/>
              </w:rPr>
            </w:pPr>
            <w:r w:rsidRPr="00072232">
              <w:rPr>
                <w:rFonts w:eastAsia="Times New Roman" w:cs="Times New Roman"/>
                <w:b/>
                <w:bCs/>
                <w:sz w:val="14"/>
                <w:szCs w:val="14"/>
                <w:lang w:val="en-US" w:eastAsia="ru-RU"/>
              </w:rPr>
              <w:t xml:space="preserve">Prerequisites: </w:t>
            </w:r>
            <w:r w:rsidRPr="00072232">
              <w:rPr>
                <w:rFonts w:cs="Times New Roman"/>
                <w:bCs/>
                <w:sz w:val="14"/>
                <w:szCs w:val="14"/>
                <w:lang w:val="en-US"/>
              </w:rPr>
              <w:t xml:space="preserve">Engineering Mechanics, Structural Mechanics, Design of Buildings and Structures                                                                                                                  </w:t>
            </w:r>
            <w:r w:rsidRPr="00072232">
              <w:rPr>
                <w:rFonts w:eastAsia="Times New Roman" w:cs="Times New Roman"/>
                <w:sz w:val="14"/>
                <w:szCs w:val="14"/>
                <w:lang w:val="en-US" w:eastAsia="ru-RU"/>
              </w:rPr>
              <w:br/>
            </w:r>
            <w:r w:rsidRPr="00072232">
              <w:rPr>
                <w:rFonts w:eastAsia="Times New Roman" w:cs="Times New Roman"/>
                <w:b/>
                <w:bCs/>
                <w:sz w:val="14"/>
                <w:szCs w:val="14"/>
                <w:lang w:eastAsia="ru-RU"/>
              </w:rPr>
              <w:t>Р</w:t>
            </w:r>
            <w:r w:rsidRPr="00072232">
              <w:rPr>
                <w:rFonts w:eastAsia="Times New Roman" w:cs="Times New Roman"/>
                <w:b/>
                <w:bCs/>
                <w:sz w:val="14"/>
                <w:szCs w:val="14"/>
                <w:lang w:val="en-US" w:eastAsia="ru-RU"/>
              </w:rPr>
              <w:t>ost-requisites:</w:t>
            </w:r>
            <w:r w:rsidRPr="00072232">
              <w:rPr>
                <w:rFonts w:eastAsia="Times New Roman" w:cs="Times New Roman"/>
                <w:bCs/>
                <w:sz w:val="14"/>
                <w:szCs w:val="14"/>
                <w:lang w:val="en-US" w:eastAsia="ru-RU"/>
              </w:rPr>
              <w:t xml:space="preserve"> Design of Aseismic Structures</w:t>
            </w:r>
            <w:r w:rsidR="0044274D" w:rsidRPr="00072232">
              <w:rPr>
                <w:rFonts w:eastAsia="Times New Roman" w:cs="Times New Roman"/>
                <w:bCs/>
                <w:sz w:val="14"/>
                <w:szCs w:val="14"/>
                <w:lang w:val="kk-KZ" w:eastAsia="ru-RU"/>
              </w:rPr>
              <w:t>, Calculation of  Metal Construction Elements, Calculation of  Reinforced Concrete Construction Elements, Prefabricated and Monolithic Reinforced Concrete Constructions</w:t>
            </w:r>
            <w:r w:rsidRPr="00072232">
              <w:rPr>
                <w:rFonts w:eastAsia="Times New Roman" w:cs="Times New Roman"/>
                <w:bCs/>
                <w:sz w:val="14"/>
                <w:szCs w:val="14"/>
                <w:lang w:val="en-US" w:eastAsia="ru-RU"/>
              </w:rPr>
              <w:t xml:space="preserve">    </w:t>
            </w:r>
          </w:p>
        </w:tc>
        <w:tc>
          <w:tcPr>
            <w:tcW w:w="3053" w:type="dxa"/>
            <w:shd w:val="clear" w:color="000000" w:fill="FFFFFF"/>
          </w:tcPr>
          <w:p w:rsidR="00AB2626" w:rsidRPr="00072232" w:rsidRDefault="00AB2626" w:rsidP="009A6EAA">
            <w:pPr>
              <w:ind w:left="0" w:right="0"/>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Training in the basics of building design, taking into account the requirements of Eurocodes.</w:t>
            </w:r>
          </w:p>
          <w:p w:rsidR="00AB2626" w:rsidRPr="00072232" w:rsidRDefault="00AB2626" w:rsidP="009A6EAA">
            <w:pPr>
              <w:ind w:left="0" w:right="0"/>
              <w:rPr>
                <w:rFonts w:cs="Times New Roman"/>
                <w:b/>
                <w:bCs/>
                <w:sz w:val="14"/>
                <w:szCs w:val="14"/>
                <w:lang w:val="en-US"/>
              </w:rPr>
            </w:pPr>
            <w:r w:rsidRPr="00072232">
              <w:rPr>
                <w:rFonts w:cs="Times New Roman"/>
                <w:b/>
                <w:sz w:val="14"/>
                <w:szCs w:val="14"/>
                <w:lang w:val="en-US"/>
              </w:rPr>
              <w:t>Contents:</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Classification of building structures, areas of application and classification of Eurocodes. The difference between the Principles and Rules of application of Eurocodes. Basic variables. Design principles for limit states: design situations; critical limit states; limit states for operational suitability. Classification of impacts, characteristic and other representative values of variable impacts. Partial coefficients for impacts. The characteristic and calculated values of the resistance of materials. Partial coefficients for materials.  Combinations of effects for permanent, transient, emergency and seismic design situations.</w:t>
            </w:r>
          </w:p>
        </w:tc>
        <w:tc>
          <w:tcPr>
            <w:tcW w:w="3135" w:type="dxa"/>
            <w:shd w:val="clear" w:color="000000" w:fill="FFFFFF"/>
          </w:tcPr>
          <w:p w:rsidR="00AB2626" w:rsidRPr="00072232" w:rsidRDefault="00AB2626" w:rsidP="00817F9D">
            <w:pPr>
              <w:ind w:left="0" w:right="0"/>
              <w:rPr>
                <w:rFonts w:cs="Times New Roman"/>
                <w:sz w:val="14"/>
                <w:szCs w:val="14"/>
                <w:lang w:val="kk-KZ"/>
              </w:rPr>
            </w:pPr>
            <w:r w:rsidRPr="00072232">
              <w:rPr>
                <w:rFonts w:cs="Times New Roman"/>
                <w:b/>
                <w:bCs/>
                <w:sz w:val="14"/>
                <w:szCs w:val="14"/>
                <w:lang w:val="en-US"/>
              </w:rPr>
              <w:t>Knowledge:</w:t>
            </w:r>
            <w:r w:rsidRPr="00072232">
              <w:rPr>
                <w:rFonts w:cs="Times New Roman"/>
                <w:sz w:val="14"/>
                <w:szCs w:val="14"/>
                <w:lang w:val="en-US"/>
              </w:rPr>
              <w:t xml:space="preserve"> About the basics of designing buildings and structures taking into account the requirements of Eurocodes.</w:t>
            </w:r>
          </w:p>
          <w:p w:rsidR="00AB2626" w:rsidRPr="00072232" w:rsidRDefault="00AB2626" w:rsidP="00817F9D">
            <w:pPr>
              <w:ind w:left="0" w:right="0"/>
              <w:rPr>
                <w:rFonts w:cs="Times New Roman"/>
                <w:sz w:val="14"/>
                <w:szCs w:val="14"/>
                <w:lang w:val="kk-KZ"/>
              </w:rPr>
            </w:pPr>
            <w:r w:rsidRPr="00072232">
              <w:rPr>
                <w:rFonts w:cs="Times New Roman"/>
                <w:b/>
                <w:bCs/>
                <w:sz w:val="14"/>
                <w:szCs w:val="14"/>
                <w:lang w:val="en-US"/>
              </w:rPr>
              <w:t xml:space="preserve">Abilities: </w:t>
            </w:r>
            <w:r w:rsidRPr="00072232">
              <w:rPr>
                <w:rFonts w:cs="Times New Roman"/>
                <w:sz w:val="14"/>
                <w:szCs w:val="14"/>
                <w:lang w:val="en-US"/>
              </w:rPr>
              <w:t>To implement the acquired knowledge in the design of buildings and structures taking into account the requirements of Eurocodes.</w:t>
            </w:r>
          </w:p>
          <w:p w:rsidR="00AB2626" w:rsidRPr="00072232" w:rsidRDefault="00AB2626" w:rsidP="00817F9D">
            <w:pPr>
              <w:ind w:left="0" w:right="0"/>
              <w:rPr>
                <w:rFonts w:cs="Times New Roman"/>
                <w:sz w:val="14"/>
                <w:szCs w:val="14"/>
                <w:lang w:val="kk-KZ"/>
              </w:rPr>
            </w:pPr>
            <w:r w:rsidRPr="00072232">
              <w:rPr>
                <w:rFonts w:cs="Times New Roman"/>
                <w:b/>
                <w:bCs/>
                <w:sz w:val="14"/>
                <w:szCs w:val="14"/>
                <w:lang w:val="en-US"/>
              </w:rPr>
              <w:t xml:space="preserve">Skills: </w:t>
            </w:r>
            <w:r w:rsidRPr="00072232">
              <w:rPr>
                <w:rFonts w:cs="Times New Roman"/>
                <w:sz w:val="14"/>
                <w:szCs w:val="14"/>
                <w:lang w:val="en-US"/>
              </w:rPr>
              <w:t>Knowledge of the basics of designing building structures of buildings and structures taking into account the requirements of Eurocodes.</w:t>
            </w:r>
          </w:p>
          <w:p w:rsidR="00AB2626" w:rsidRPr="00072232" w:rsidRDefault="00AB2626" w:rsidP="00817F9D">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Possession of knowledge and skills that allow to critically assess the reliability of buildings and structures, taking into account the requirements of regulatory documents of the Republic of Kazakhstan, identical to Eurocodes.</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50,52,56,68</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33174B" w:rsidP="00817F9D">
            <w:pPr>
              <w:ind w:left="0" w:right="0"/>
              <w:jc w:val="left"/>
              <w:rPr>
                <w:rFonts w:cs="Times New Roman"/>
                <w:sz w:val="14"/>
                <w:szCs w:val="14"/>
              </w:rPr>
            </w:pPr>
            <w:r w:rsidRPr="00072232">
              <w:rPr>
                <w:rFonts w:cs="Times New Roman"/>
                <w:sz w:val="14"/>
                <w:szCs w:val="14"/>
              </w:rPr>
              <w:t>Құрылыс конструкцияларын есептеудің ықтималдық әдістер</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AB2626" w:rsidRPr="00072232" w:rsidRDefault="0033174B" w:rsidP="00817F9D">
            <w:pPr>
              <w:ind w:left="-12" w:right="-64"/>
              <w:jc w:val="center"/>
              <w:rPr>
                <w:rFonts w:cs="Times New Roman"/>
                <w:sz w:val="14"/>
                <w:szCs w:val="14"/>
                <w:lang w:val="kk-KZ"/>
              </w:rPr>
            </w:pPr>
            <w:r w:rsidRPr="00072232">
              <w:rPr>
                <w:rFonts w:cs="Times New Roman"/>
                <w:sz w:val="14"/>
                <w:szCs w:val="14"/>
              </w:rPr>
              <w:t xml:space="preserve">KKEYA </w:t>
            </w:r>
            <w:r w:rsidR="00AB2626" w:rsidRPr="00072232">
              <w:rPr>
                <w:rFonts w:cs="Times New Roman"/>
                <w:sz w:val="14"/>
                <w:szCs w:val="14"/>
              </w:rPr>
              <w:t xml:space="preserve"> 321</w:t>
            </w:r>
            <w:r w:rsidR="00AB2626" w:rsidRPr="00072232">
              <w:rPr>
                <w:rFonts w:cs="Times New Roman"/>
                <w:sz w:val="14"/>
                <w:szCs w:val="14"/>
                <w:lang w:val="kk-KZ"/>
              </w:rPr>
              <w:t>7</w:t>
            </w:r>
          </w:p>
        </w:tc>
        <w:tc>
          <w:tcPr>
            <w:tcW w:w="642" w:type="dxa"/>
            <w:shd w:val="clear" w:color="000000" w:fill="FFFFFF"/>
          </w:tcPr>
          <w:p w:rsidR="00AB2626" w:rsidRPr="00072232" w:rsidRDefault="00B022C1"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B022C1" w:rsidP="00817F9D">
            <w:pPr>
              <w:ind w:left="30" w:right="-92"/>
              <w:jc w:val="center"/>
              <w:rPr>
                <w:rFonts w:cs="Times New Roman"/>
                <w:sz w:val="14"/>
                <w:szCs w:val="14"/>
                <w:lang w:val="kk-KZ"/>
              </w:rPr>
            </w:pPr>
            <w:r w:rsidRPr="00072232">
              <w:rPr>
                <w:rFonts w:cs="Times New Roman"/>
                <w:sz w:val="14"/>
                <w:szCs w:val="14"/>
                <w:lang w:val="kk-KZ"/>
              </w:rPr>
              <w:t>6</w:t>
            </w:r>
          </w:p>
        </w:tc>
        <w:tc>
          <w:tcPr>
            <w:tcW w:w="421" w:type="dxa"/>
            <w:shd w:val="clear" w:color="000000" w:fill="FFFFFF"/>
            <w:noWrap/>
          </w:tcPr>
          <w:p w:rsidR="00AB2626" w:rsidRPr="00072232" w:rsidRDefault="00AB2626"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AB2626" w:rsidRPr="00072232" w:rsidRDefault="00AB2626" w:rsidP="0033174B">
            <w:pPr>
              <w:ind w:left="0" w:right="-110"/>
              <w:contextualSpacing/>
              <w:jc w:val="left"/>
              <w:rPr>
                <w:rFonts w:eastAsia="Times New Roman" w:cs="Times New Roman"/>
                <w:b/>
                <w:bCs/>
                <w:sz w:val="14"/>
                <w:szCs w:val="14"/>
                <w:lang w:val="kk-KZ" w:eastAsia="ru-RU"/>
              </w:rPr>
            </w:pPr>
            <w:r w:rsidRPr="00072232">
              <w:rPr>
                <w:rFonts w:eastAsia="Times New Roman" w:cs="Times New Roman"/>
                <w:b/>
                <w:bCs/>
                <w:sz w:val="14"/>
                <w:szCs w:val="14"/>
                <w:lang w:eastAsia="ru-RU"/>
              </w:rPr>
              <w:t>Пререквизиттер:</w:t>
            </w:r>
            <w:r w:rsidRPr="00072232">
              <w:rPr>
                <w:rFonts w:cs="Times New Roman"/>
                <w:bCs/>
                <w:sz w:val="14"/>
                <w:szCs w:val="14"/>
              </w:rPr>
              <w:t xml:space="preserve"> Техникалық механика</w:t>
            </w:r>
            <w:r w:rsidRPr="00072232">
              <w:rPr>
                <w:rFonts w:cs="Times New Roman"/>
                <w:bCs/>
                <w:sz w:val="14"/>
                <w:szCs w:val="14"/>
                <w:lang w:val="kk-KZ"/>
              </w:rPr>
              <w:t>, Виртуалды жобалау</w:t>
            </w:r>
            <w:r w:rsidRPr="00072232">
              <w:rPr>
                <w:rFonts w:eastAsia="Times New Roman" w:cs="Times New Roman"/>
                <w:b/>
                <w:bCs/>
                <w:sz w:val="14"/>
                <w:szCs w:val="14"/>
                <w:lang w:eastAsia="ru-RU"/>
              </w:rPr>
              <w:br/>
              <w:t xml:space="preserve">Постреквизиттер: </w:t>
            </w:r>
            <w:r w:rsidRPr="00072232">
              <w:rPr>
                <w:rFonts w:eastAsia="Times New Roman" w:cs="Times New Roman"/>
                <w:bCs/>
                <w:sz w:val="14"/>
                <w:szCs w:val="14"/>
                <w:lang w:val="kk-KZ" w:eastAsia="ru-RU"/>
              </w:rPr>
              <w:t xml:space="preserve">Имараттарды динамикалық әсерлерге есептеу, </w:t>
            </w:r>
            <w:r w:rsidR="0033174B" w:rsidRPr="00072232">
              <w:rPr>
                <w:rFonts w:eastAsia="Times New Roman" w:cs="Times New Roman"/>
                <w:bCs/>
                <w:sz w:val="14"/>
                <w:szCs w:val="14"/>
                <w:lang w:val="kk-KZ" w:eastAsia="ru-RU"/>
              </w:rPr>
              <w:t>Ұйымдастырушылық-технологиялық жобалаудағы модельдеу</w:t>
            </w:r>
          </w:p>
        </w:tc>
        <w:tc>
          <w:tcPr>
            <w:tcW w:w="3053" w:type="dxa"/>
            <w:shd w:val="clear" w:color="000000" w:fill="FFFFFF"/>
          </w:tcPr>
          <w:p w:rsidR="00AB2626" w:rsidRPr="00072232" w:rsidRDefault="00AB2626" w:rsidP="009A6EAA">
            <w:pPr>
              <w:ind w:left="0" w:right="0"/>
              <w:rPr>
                <w:rFonts w:cs="Times New Roman"/>
                <w:sz w:val="14"/>
                <w:szCs w:val="14"/>
                <w:lang w:val="kk-KZ"/>
              </w:rPr>
            </w:pPr>
            <w:r w:rsidRPr="00072232">
              <w:rPr>
                <w:rFonts w:cs="Times New Roman"/>
                <w:b/>
                <w:sz w:val="14"/>
                <w:szCs w:val="14"/>
                <w:lang w:val="kk-KZ"/>
              </w:rPr>
              <w:t>Мақсаты:</w:t>
            </w:r>
            <w:r w:rsidRPr="00072232">
              <w:rPr>
                <w:rFonts w:cs="Times New Roman"/>
                <w:sz w:val="14"/>
                <w:szCs w:val="14"/>
                <w:lang w:val="kk-KZ"/>
              </w:rPr>
              <w:t xml:space="preserve"> Ықтималдық теориясын қолдана отырып, ғимараттардың сенімділігін жобалау негіздерін оқыту. </w:t>
            </w:r>
          </w:p>
          <w:p w:rsidR="00AB2626" w:rsidRPr="00072232" w:rsidRDefault="00AB2626" w:rsidP="009A6EAA">
            <w:pPr>
              <w:ind w:left="0" w:right="0"/>
              <w:rPr>
                <w:rFonts w:cs="Times New Roman"/>
                <w:sz w:val="14"/>
                <w:szCs w:val="14"/>
                <w:lang w:val="kk-KZ"/>
              </w:rPr>
            </w:pPr>
            <w:r w:rsidRPr="00072232">
              <w:rPr>
                <w:rFonts w:cs="Times New Roman"/>
                <w:b/>
                <w:sz w:val="14"/>
                <w:szCs w:val="14"/>
                <w:lang w:val="kk-KZ"/>
              </w:rPr>
              <w:t>Мазмұны:</w:t>
            </w:r>
            <w:r w:rsidRPr="00072232">
              <w:rPr>
                <w:rFonts w:cs="Times New Roman"/>
                <w:sz w:val="14"/>
                <w:szCs w:val="14"/>
                <w:lang w:val="kk-KZ"/>
              </w:rPr>
              <w:t xml:space="preserve"> Ықтималдықтар теориясының негіздері: кездейсоқ шамалар, кездейсоқ шамалардың функциялары, кездейсоқ процестер, кездейсоқ процестердің математикалық модельдері. кездейсоқ параметрлердің сипаттамалары, белгілі бір қауіпсіздікпен құрылыс материалдарының қасиеттерін сипаттау, Ықтималдық теориясы тұрғысынан әсердің нормативтік шамаларын </w:t>
            </w:r>
            <w:r w:rsidRPr="00072232">
              <w:rPr>
                <w:rFonts w:cs="Times New Roman"/>
                <w:sz w:val="14"/>
                <w:szCs w:val="14"/>
                <w:lang w:val="kk-KZ"/>
              </w:rPr>
              <w:lastRenderedPageBreak/>
              <w:t>бағалау. Кездейсоқ шамалардың таралу заңдары. Бетон класын бағалау үшін қалыпты тарату заңын қолдану. Құрылымның сенімділігі мәселелеріне ықтималдық көзқарасты қолдану. Ықтималдық тәсілін қолдана отырып сенімділікті есептеу негіздері.</w:t>
            </w:r>
          </w:p>
        </w:tc>
        <w:tc>
          <w:tcPr>
            <w:tcW w:w="3135" w:type="dxa"/>
            <w:shd w:val="clear" w:color="000000" w:fill="FFFFFF"/>
          </w:tcPr>
          <w:p w:rsidR="00AB2626" w:rsidRPr="00072232" w:rsidRDefault="00AB2626" w:rsidP="00817F9D">
            <w:pPr>
              <w:ind w:left="0" w:right="0"/>
              <w:rPr>
                <w:rFonts w:cs="Times New Roman"/>
                <w:sz w:val="14"/>
                <w:szCs w:val="14"/>
                <w:lang w:val="kk-KZ"/>
              </w:rPr>
            </w:pPr>
            <w:r w:rsidRPr="00072232">
              <w:rPr>
                <w:rFonts w:cs="Times New Roman"/>
                <w:b/>
                <w:sz w:val="14"/>
                <w:szCs w:val="14"/>
                <w:lang w:val="kk-KZ"/>
              </w:rPr>
              <w:lastRenderedPageBreak/>
              <w:t xml:space="preserve">Білімі: </w:t>
            </w:r>
            <w:r w:rsidRPr="00072232">
              <w:rPr>
                <w:rFonts w:cs="Times New Roman"/>
                <w:sz w:val="14"/>
                <w:szCs w:val="14"/>
                <w:lang w:val="kk-KZ"/>
              </w:rPr>
              <w:t>Ықтималдық теориясын қолдана отырып, ғимараттардың сенімділігін қамтамасыз ету туралы білім алады.</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Икемділігі:</w:t>
            </w:r>
            <w:r w:rsidRPr="00072232">
              <w:rPr>
                <w:rFonts w:cs="Times New Roman"/>
                <w:sz w:val="14"/>
                <w:szCs w:val="14"/>
                <w:lang w:val="kk-KZ"/>
              </w:rPr>
              <w:t xml:space="preserve"> </w:t>
            </w:r>
            <w:r w:rsidRPr="00072232">
              <w:rPr>
                <w:rFonts w:cs="Times New Roman"/>
                <w:b/>
                <w:sz w:val="14"/>
                <w:szCs w:val="14"/>
                <w:lang w:val="kk-KZ"/>
              </w:rPr>
              <w:t xml:space="preserve"> </w:t>
            </w:r>
            <w:r w:rsidRPr="00072232">
              <w:rPr>
                <w:rFonts w:cs="Times New Roman"/>
                <w:sz w:val="14"/>
                <w:szCs w:val="14"/>
                <w:lang w:val="kk-KZ"/>
              </w:rPr>
              <w:t>Ғимараттарды</w:t>
            </w:r>
            <w:r w:rsidRPr="00072232">
              <w:rPr>
                <w:rFonts w:cs="Times New Roman"/>
                <w:b/>
                <w:sz w:val="14"/>
                <w:szCs w:val="14"/>
                <w:lang w:val="kk-KZ"/>
              </w:rPr>
              <w:t xml:space="preserve"> </w:t>
            </w:r>
            <w:r w:rsidRPr="00072232">
              <w:rPr>
                <w:rFonts w:cs="Times New Roman"/>
                <w:sz w:val="14"/>
                <w:szCs w:val="14"/>
                <w:lang w:val="kk-KZ"/>
              </w:rPr>
              <w:t>жобалау кезінде алған білімдері мен дағдыларын ықтималдық теориясын қолдану арқылы</w:t>
            </w:r>
            <w:r w:rsidRPr="00072232">
              <w:rPr>
                <w:rFonts w:cs="Times New Roman"/>
                <w:b/>
                <w:sz w:val="14"/>
                <w:szCs w:val="14"/>
                <w:lang w:val="kk-KZ"/>
              </w:rPr>
              <w:t xml:space="preserve"> </w:t>
            </w:r>
            <w:r w:rsidRPr="00072232">
              <w:rPr>
                <w:rFonts w:cs="Times New Roman"/>
                <w:sz w:val="14"/>
                <w:szCs w:val="14"/>
                <w:lang w:val="kk-KZ"/>
              </w:rPr>
              <w:t>жүзеге асыра алады.</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 xml:space="preserve">Дағдысы: </w:t>
            </w:r>
            <w:r w:rsidRPr="00072232">
              <w:rPr>
                <w:rFonts w:cs="Times New Roman"/>
                <w:sz w:val="14"/>
                <w:szCs w:val="14"/>
                <w:lang w:val="kk-KZ"/>
              </w:rPr>
              <w:t>Ықтималдық теориясын қолдана отырып, ғимараттар мен имараттарды жобалау дағдыларын меңгереді.</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 xml:space="preserve">Құзыреттілігі: </w:t>
            </w:r>
            <w:r w:rsidRPr="00072232">
              <w:rPr>
                <w:rFonts w:cs="Times New Roman"/>
                <w:sz w:val="14"/>
                <w:szCs w:val="14"/>
                <w:lang w:val="kk-KZ"/>
              </w:rPr>
              <w:t>Ықтималдық теорияларын қолдана отырып, ғимараттың сенімділігін сыни бағалауға мүмкіндік береді.</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50,52,56,68</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jc w:val="center"/>
              <w:rPr>
                <w:rFonts w:cs="Times New Roman"/>
                <w:sz w:val="14"/>
                <w:szCs w:val="14"/>
              </w:rPr>
            </w:pPr>
          </w:p>
        </w:tc>
        <w:tc>
          <w:tcPr>
            <w:tcW w:w="1418" w:type="dxa"/>
            <w:shd w:val="clear" w:color="000000" w:fill="FFFFFF"/>
          </w:tcPr>
          <w:p w:rsidR="00AB2626" w:rsidRPr="00072232" w:rsidRDefault="0033174B" w:rsidP="00817F9D">
            <w:pPr>
              <w:ind w:left="0" w:right="0"/>
              <w:jc w:val="left"/>
              <w:rPr>
                <w:rFonts w:cs="Times New Roman"/>
                <w:sz w:val="14"/>
                <w:szCs w:val="14"/>
              </w:rPr>
            </w:pPr>
            <w:r w:rsidRPr="00072232">
              <w:rPr>
                <w:rFonts w:cs="Times New Roman"/>
                <w:sz w:val="14"/>
                <w:szCs w:val="14"/>
              </w:rPr>
              <w:t>Вероятностные методы расчета строительных конструкций</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AB2626" w:rsidRPr="00072232" w:rsidRDefault="0033174B" w:rsidP="00817F9D">
            <w:pPr>
              <w:ind w:left="-12" w:right="-64"/>
              <w:jc w:val="center"/>
              <w:rPr>
                <w:rFonts w:cs="Times New Roman"/>
                <w:sz w:val="14"/>
                <w:szCs w:val="14"/>
                <w:lang w:val="kk-KZ"/>
              </w:rPr>
            </w:pPr>
            <w:r w:rsidRPr="00072232">
              <w:rPr>
                <w:rFonts w:cs="Times New Roman"/>
                <w:sz w:val="14"/>
                <w:szCs w:val="14"/>
              </w:rPr>
              <w:t xml:space="preserve">VMRSK </w:t>
            </w:r>
            <w:r w:rsidR="00AB2626" w:rsidRPr="00072232">
              <w:rPr>
                <w:rFonts w:cs="Times New Roman"/>
                <w:sz w:val="14"/>
                <w:szCs w:val="14"/>
              </w:rPr>
              <w:t xml:space="preserve"> 321</w:t>
            </w:r>
            <w:r w:rsidR="00AB2626" w:rsidRPr="00072232">
              <w:rPr>
                <w:rFonts w:cs="Times New Roman"/>
                <w:sz w:val="14"/>
                <w:szCs w:val="14"/>
                <w:lang w:val="kk-KZ"/>
              </w:rPr>
              <w:t>7</w:t>
            </w:r>
          </w:p>
        </w:tc>
        <w:tc>
          <w:tcPr>
            <w:tcW w:w="642" w:type="dxa"/>
            <w:shd w:val="clear" w:color="000000" w:fill="FFFFFF"/>
          </w:tcPr>
          <w:p w:rsidR="00AB2626" w:rsidRPr="00072232" w:rsidRDefault="00B022C1"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B022C1" w:rsidP="00817F9D">
            <w:pPr>
              <w:ind w:left="30" w:right="-92"/>
              <w:jc w:val="center"/>
              <w:rPr>
                <w:rFonts w:cs="Times New Roman"/>
                <w:sz w:val="14"/>
                <w:szCs w:val="14"/>
                <w:lang w:val="kk-KZ"/>
              </w:rPr>
            </w:pPr>
            <w:r w:rsidRPr="00072232">
              <w:rPr>
                <w:rFonts w:cs="Times New Roman"/>
                <w:sz w:val="14"/>
                <w:szCs w:val="14"/>
                <w:lang w:val="kk-KZ"/>
              </w:rPr>
              <w:t>6</w:t>
            </w:r>
          </w:p>
        </w:tc>
        <w:tc>
          <w:tcPr>
            <w:tcW w:w="421" w:type="dxa"/>
            <w:shd w:val="clear" w:color="000000" w:fill="FFFFFF"/>
            <w:noWrap/>
          </w:tcPr>
          <w:p w:rsidR="00AB2626" w:rsidRPr="00072232" w:rsidRDefault="00AB2626"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AB2626" w:rsidRPr="00072232" w:rsidRDefault="00AB2626" w:rsidP="009A6EAA">
            <w:pPr>
              <w:ind w:left="0" w:right="-110"/>
              <w:jc w:val="left"/>
              <w:rPr>
                <w:rFonts w:cs="Times New Roman"/>
                <w:bCs/>
                <w:sz w:val="14"/>
                <w:szCs w:val="14"/>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Техническая механика</w:t>
            </w:r>
            <w:r w:rsidRPr="00072232">
              <w:rPr>
                <w:rFonts w:eastAsia="Times New Roman" w:cs="Times New Roman"/>
                <w:bCs/>
                <w:sz w:val="14"/>
                <w:szCs w:val="14"/>
                <w:lang w:val="kk-KZ" w:eastAsia="ru-RU"/>
              </w:rPr>
              <w:t>,</w:t>
            </w:r>
            <w:r w:rsidRPr="00072232">
              <w:rPr>
                <w:rFonts w:eastAsia="Times New Roman" w:cs="Times New Roman"/>
                <w:b/>
                <w:bCs/>
                <w:sz w:val="14"/>
                <w:szCs w:val="14"/>
                <w:lang w:val="kk-KZ" w:eastAsia="ru-RU"/>
              </w:rPr>
              <w:t xml:space="preserve"> </w:t>
            </w:r>
            <w:r w:rsidRPr="00072232">
              <w:rPr>
                <w:rFonts w:cs="Times New Roman"/>
                <w:bCs/>
                <w:sz w:val="14"/>
                <w:szCs w:val="14"/>
              </w:rPr>
              <w:t>Виртуальное проектирование</w:t>
            </w:r>
          </w:p>
          <w:p w:rsidR="00AB2626" w:rsidRPr="00072232" w:rsidRDefault="00AB2626" w:rsidP="009A6EAA">
            <w:pPr>
              <w:ind w:left="0" w:right="-110"/>
              <w:contextualSpacing/>
              <w:jc w:val="left"/>
              <w:rPr>
                <w:rFonts w:eastAsia="Times New Roman" w:cs="Times New Roman"/>
                <w:bCs/>
                <w:sz w:val="14"/>
                <w:szCs w:val="14"/>
                <w:lang w:val="kk-KZ" w:eastAsia="ru-RU"/>
              </w:rPr>
            </w:pPr>
            <w:r w:rsidRPr="00072232">
              <w:rPr>
                <w:rFonts w:eastAsia="Times New Roman" w:cs="Times New Roman"/>
                <w:b/>
                <w:bCs/>
                <w:sz w:val="14"/>
                <w:szCs w:val="14"/>
                <w:lang w:eastAsia="ru-RU"/>
              </w:rPr>
              <w:br w:type="page"/>
              <w:t>Постреквизиты:</w:t>
            </w:r>
            <w:r w:rsidRPr="00072232">
              <w:rPr>
                <w:rFonts w:eastAsia="Times New Roman" w:cs="Times New Roman"/>
                <w:bCs/>
                <w:sz w:val="14"/>
                <w:szCs w:val="14"/>
                <w:lang w:eastAsia="ru-RU"/>
              </w:rPr>
              <w:t xml:space="preserve">  </w:t>
            </w:r>
          </w:p>
          <w:p w:rsidR="00AB2626" w:rsidRPr="00072232" w:rsidRDefault="00AB2626" w:rsidP="0033174B">
            <w:pPr>
              <w:ind w:left="0" w:right="-110"/>
              <w:contextualSpacing/>
              <w:jc w:val="left"/>
              <w:rPr>
                <w:rFonts w:eastAsia="Times New Roman" w:cs="Times New Roman"/>
                <w:b/>
                <w:bCs/>
                <w:sz w:val="14"/>
                <w:szCs w:val="14"/>
                <w:lang w:eastAsia="ru-RU"/>
              </w:rPr>
            </w:pPr>
            <w:r w:rsidRPr="00072232">
              <w:rPr>
                <w:rFonts w:eastAsia="Times New Roman" w:cs="Times New Roman"/>
                <w:bCs/>
                <w:sz w:val="14"/>
                <w:szCs w:val="14"/>
                <w:lang w:val="kk-KZ" w:eastAsia="ru-RU"/>
              </w:rPr>
              <w:t>Расчет сооружений на динамические воздействия,</w:t>
            </w:r>
            <w:r w:rsidR="0033174B" w:rsidRPr="00072232">
              <w:rPr>
                <w:rFonts w:eastAsia="Times New Roman" w:cs="Times New Roman"/>
                <w:bCs/>
                <w:sz w:val="14"/>
                <w:szCs w:val="14"/>
                <w:lang w:val="kk-KZ" w:eastAsia="ru-RU"/>
              </w:rPr>
              <w:t xml:space="preserve"> Моделирование в организационно-технологическом проектировании</w:t>
            </w:r>
            <w:r w:rsidRPr="00072232">
              <w:rPr>
                <w:rFonts w:eastAsia="Times New Roman" w:cs="Times New Roman"/>
                <w:bCs/>
                <w:sz w:val="14"/>
                <w:szCs w:val="14"/>
                <w:lang w:val="kk-KZ" w:eastAsia="ru-RU"/>
              </w:rPr>
              <w:t xml:space="preserve"> </w:t>
            </w:r>
          </w:p>
        </w:tc>
        <w:tc>
          <w:tcPr>
            <w:tcW w:w="3053" w:type="dxa"/>
            <w:shd w:val="clear" w:color="000000" w:fill="FFFFFF"/>
          </w:tcPr>
          <w:p w:rsidR="00AB2626" w:rsidRPr="00072232" w:rsidRDefault="00AB2626" w:rsidP="009A6EAA">
            <w:pPr>
              <w:ind w:left="0" w:right="0"/>
              <w:rPr>
                <w:rFonts w:cs="Times New Roman"/>
                <w:b/>
                <w:bCs/>
                <w:sz w:val="14"/>
                <w:szCs w:val="14"/>
              </w:rPr>
            </w:pPr>
            <w:r w:rsidRPr="00072232">
              <w:rPr>
                <w:rFonts w:cs="Times New Roman"/>
                <w:b/>
                <w:bCs/>
                <w:sz w:val="14"/>
                <w:szCs w:val="14"/>
              </w:rPr>
              <w:t xml:space="preserve">Цель: </w:t>
            </w:r>
            <w:r w:rsidRPr="00072232">
              <w:rPr>
                <w:rFonts w:cs="Times New Roman"/>
                <w:bCs/>
                <w:sz w:val="14"/>
                <w:szCs w:val="14"/>
              </w:rPr>
              <w:t>Обучение основам проектирования надежности зданий с использованием теории вероятностей.</w:t>
            </w:r>
          </w:p>
          <w:p w:rsidR="00AB2626" w:rsidRPr="00072232" w:rsidRDefault="00AB2626" w:rsidP="009A6EAA">
            <w:pPr>
              <w:ind w:left="0" w:right="0"/>
              <w:rPr>
                <w:rFonts w:cs="Times New Roman"/>
                <w:bCs/>
                <w:sz w:val="14"/>
                <w:szCs w:val="14"/>
              </w:rPr>
            </w:pPr>
            <w:r w:rsidRPr="00072232">
              <w:rPr>
                <w:rFonts w:cs="Times New Roman"/>
                <w:b/>
                <w:bCs/>
                <w:sz w:val="14"/>
                <w:szCs w:val="14"/>
              </w:rPr>
              <w:t xml:space="preserve">Содержание: </w:t>
            </w:r>
            <w:r w:rsidRPr="00072232">
              <w:rPr>
                <w:rFonts w:cs="Times New Roman"/>
                <w:sz w:val="14"/>
                <w:szCs w:val="14"/>
              </w:rPr>
              <w:t>Основы теории вероятностей: случайные величины, функции случайных величин, случайные процессы, математические модели случайных процессов. характеристики случайных параметров, описание свойств строительных материалов с определенной обеспеченностью, оценка нормативных величин  воздействий с точки зрения теории вероятностей. Законы распределения случайных величин. Применение нормального закона распределения для оценки класса бетона. Применение вероятностного подхода к проблемам надежности сооружения. Основы расчета надежности с применением вероятностного подхода.</w:t>
            </w:r>
          </w:p>
        </w:tc>
        <w:tc>
          <w:tcPr>
            <w:tcW w:w="3135" w:type="dxa"/>
            <w:shd w:val="clear" w:color="000000" w:fill="FFFFFF"/>
          </w:tcPr>
          <w:p w:rsidR="00AB2626" w:rsidRPr="00072232" w:rsidRDefault="00AB2626" w:rsidP="00817F9D">
            <w:pPr>
              <w:ind w:left="0" w:right="0"/>
              <w:rPr>
                <w:rFonts w:cs="Times New Roman"/>
                <w:sz w:val="14"/>
                <w:szCs w:val="14"/>
              </w:rPr>
            </w:pPr>
            <w:r w:rsidRPr="00072232">
              <w:rPr>
                <w:rFonts w:cs="Times New Roman"/>
                <w:b/>
                <w:bCs/>
                <w:sz w:val="14"/>
                <w:szCs w:val="14"/>
              </w:rPr>
              <w:t xml:space="preserve">Знания: </w:t>
            </w:r>
            <w:r w:rsidRPr="00072232">
              <w:rPr>
                <w:rFonts w:cs="Times New Roman"/>
                <w:bCs/>
                <w:sz w:val="14"/>
                <w:szCs w:val="14"/>
                <w:lang w:val="kk-KZ"/>
              </w:rPr>
              <w:t>О</w:t>
            </w:r>
            <w:r w:rsidRPr="00072232">
              <w:rPr>
                <w:rFonts w:cs="Times New Roman"/>
                <w:bCs/>
                <w:sz w:val="14"/>
                <w:szCs w:val="14"/>
              </w:rPr>
              <w:t>снов теории вероятностей</w:t>
            </w:r>
            <w:r w:rsidRPr="00072232">
              <w:rPr>
                <w:rFonts w:cs="Times New Roman"/>
                <w:b/>
                <w:bCs/>
                <w:sz w:val="14"/>
                <w:szCs w:val="14"/>
              </w:rPr>
              <w:t xml:space="preserve"> и </w:t>
            </w:r>
            <w:r w:rsidRPr="00072232">
              <w:rPr>
                <w:rFonts w:cs="Times New Roman"/>
                <w:bCs/>
                <w:sz w:val="14"/>
                <w:szCs w:val="14"/>
              </w:rPr>
              <w:t>обеспечения надежности зданий.</w:t>
            </w:r>
          </w:p>
          <w:p w:rsidR="00AB2626" w:rsidRPr="00072232" w:rsidRDefault="00AB2626" w:rsidP="00817F9D">
            <w:pPr>
              <w:ind w:left="0" w:right="0"/>
              <w:rPr>
                <w:rFonts w:cs="Times New Roman"/>
                <w:bCs/>
                <w:sz w:val="14"/>
                <w:szCs w:val="14"/>
              </w:rPr>
            </w:pPr>
            <w:r w:rsidRPr="00072232">
              <w:rPr>
                <w:rFonts w:cs="Times New Roman"/>
                <w:b/>
                <w:bCs/>
                <w:sz w:val="14"/>
                <w:szCs w:val="14"/>
              </w:rPr>
              <w:t xml:space="preserve">Умения: </w:t>
            </w:r>
            <w:r w:rsidRPr="00072232">
              <w:rPr>
                <w:rFonts w:cs="Times New Roman"/>
                <w:bCs/>
                <w:sz w:val="14"/>
                <w:szCs w:val="14"/>
                <w:lang w:val="kk-KZ"/>
              </w:rPr>
              <w:t>Р</w:t>
            </w:r>
            <w:r w:rsidRPr="00072232">
              <w:rPr>
                <w:rFonts w:cs="Times New Roman"/>
                <w:bCs/>
                <w:sz w:val="14"/>
                <w:szCs w:val="14"/>
              </w:rPr>
              <w:t>еализовывать полученные знания при расчете надежности конструкций зданий.</w:t>
            </w:r>
          </w:p>
          <w:p w:rsidR="00AB2626" w:rsidRPr="00072232" w:rsidRDefault="00AB2626" w:rsidP="00817F9D">
            <w:pPr>
              <w:ind w:left="0" w:right="0"/>
              <w:rPr>
                <w:rFonts w:cs="Times New Roman"/>
                <w:b/>
                <w:sz w:val="14"/>
                <w:szCs w:val="14"/>
              </w:rPr>
            </w:pPr>
            <w:r w:rsidRPr="00072232">
              <w:rPr>
                <w:rFonts w:cs="Times New Roman"/>
                <w:b/>
                <w:bCs/>
                <w:sz w:val="14"/>
                <w:szCs w:val="14"/>
              </w:rPr>
              <w:t xml:space="preserve">Навыки: </w:t>
            </w:r>
            <w:r w:rsidRPr="00072232">
              <w:rPr>
                <w:rFonts w:cs="Times New Roman"/>
                <w:bCs/>
                <w:sz w:val="14"/>
                <w:szCs w:val="14"/>
                <w:lang w:val="kk-KZ"/>
              </w:rPr>
              <w:t>В</w:t>
            </w:r>
            <w:r w:rsidRPr="00072232">
              <w:rPr>
                <w:rFonts w:cs="Times New Roman"/>
                <w:bCs/>
                <w:sz w:val="14"/>
                <w:szCs w:val="14"/>
              </w:rPr>
              <w:t>ладеть знаниями применения основ теории вероятностей при расчете надежности зданий.</w:t>
            </w:r>
          </w:p>
          <w:p w:rsidR="00AB2626" w:rsidRPr="00072232" w:rsidRDefault="00AB2626" w:rsidP="00817F9D">
            <w:pPr>
              <w:ind w:left="0" w:right="0"/>
              <w:rPr>
                <w:rFonts w:cs="Times New Roman"/>
                <w:sz w:val="14"/>
                <w:szCs w:val="14"/>
              </w:rPr>
            </w:pPr>
            <w:r w:rsidRPr="00072232">
              <w:rPr>
                <w:rFonts w:cs="Times New Roman"/>
                <w:b/>
                <w:sz w:val="14"/>
                <w:szCs w:val="14"/>
              </w:rPr>
              <w:t>Компетенции:</w:t>
            </w:r>
            <w:r w:rsidRPr="00072232">
              <w:rPr>
                <w:rFonts w:cs="Times New Roman"/>
                <w:sz w:val="14"/>
                <w:szCs w:val="14"/>
              </w:rPr>
              <w:t xml:space="preserve"> </w:t>
            </w:r>
            <w:r w:rsidRPr="00072232">
              <w:rPr>
                <w:rFonts w:cs="Times New Roman"/>
                <w:sz w:val="14"/>
                <w:szCs w:val="14"/>
                <w:lang w:val="kk-KZ"/>
              </w:rPr>
              <w:t>О</w:t>
            </w:r>
            <w:r w:rsidRPr="00072232">
              <w:rPr>
                <w:rFonts w:cs="Times New Roman"/>
                <w:sz w:val="14"/>
                <w:szCs w:val="14"/>
              </w:rPr>
              <w:t>бладание знаниями основ теории вероятностей при обеспечении надежности проектируемых зданий.</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50,52,56,68</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33174B" w:rsidP="00817F9D">
            <w:pPr>
              <w:ind w:left="0" w:right="0"/>
              <w:jc w:val="left"/>
              <w:rPr>
                <w:rFonts w:cs="Times New Roman"/>
                <w:sz w:val="14"/>
                <w:szCs w:val="14"/>
                <w:lang w:val="en-US"/>
              </w:rPr>
            </w:pPr>
            <w:r w:rsidRPr="00072232">
              <w:rPr>
                <w:rFonts w:cs="Times New Roman"/>
                <w:sz w:val="14"/>
                <w:szCs w:val="14"/>
                <w:lang w:val="en-US"/>
              </w:rPr>
              <w:t>Probabilistic Methods for Calculating Building Constructions</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AB2626" w:rsidRPr="00072232" w:rsidRDefault="0033174B" w:rsidP="00817F9D">
            <w:pPr>
              <w:ind w:left="-12" w:right="-64"/>
              <w:jc w:val="center"/>
              <w:rPr>
                <w:rFonts w:cs="Times New Roman"/>
                <w:sz w:val="14"/>
                <w:szCs w:val="14"/>
                <w:lang w:val="kk-KZ"/>
              </w:rPr>
            </w:pPr>
            <w:r w:rsidRPr="00072232">
              <w:rPr>
                <w:rFonts w:cs="Times New Roman"/>
                <w:sz w:val="14"/>
                <w:szCs w:val="14"/>
              </w:rPr>
              <w:t xml:space="preserve">PMCBC </w:t>
            </w:r>
            <w:r w:rsidR="00AB2626" w:rsidRPr="00072232">
              <w:rPr>
                <w:rFonts w:cs="Times New Roman"/>
                <w:sz w:val="14"/>
                <w:szCs w:val="14"/>
              </w:rPr>
              <w:t>321</w:t>
            </w:r>
            <w:r w:rsidR="00AB2626" w:rsidRPr="00072232">
              <w:rPr>
                <w:rFonts w:cs="Times New Roman"/>
                <w:sz w:val="14"/>
                <w:szCs w:val="14"/>
                <w:lang w:val="kk-KZ"/>
              </w:rPr>
              <w:t>7</w:t>
            </w:r>
          </w:p>
        </w:tc>
        <w:tc>
          <w:tcPr>
            <w:tcW w:w="642" w:type="dxa"/>
            <w:shd w:val="clear" w:color="000000" w:fill="FFFFFF"/>
          </w:tcPr>
          <w:p w:rsidR="00AB2626" w:rsidRPr="00072232" w:rsidRDefault="00B022C1"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B022C1" w:rsidP="00817F9D">
            <w:pPr>
              <w:ind w:left="30" w:right="-92"/>
              <w:jc w:val="center"/>
              <w:rPr>
                <w:rFonts w:cs="Times New Roman"/>
                <w:sz w:val="14"/>
                <w:szCs w:val="14"/>
                <w:lang w:val="kk-KZ"/>
              </w:rPr>
            </w:pPr>
            <w:r w:rsidRPr="00072232">
              <w:rPr>
                <w:rFonts w:cs="Times New Roman"/>
                <w:sz w:val="14"/>
                <w:szCs w:val="14"/>
                <w:lang w:val="kk-KZ"/>
              </w:rPr>
              <w:t>6</w:t>
            </w:r>
          </w:p>
        </w:tc>
        <w:tc>
          <w:tcPr>
            <w:tcW w:w="421" w:type="dxa"/>
            <w:shd w:val="clear" w:color="000000" w:fill="FFFFFF"/>
            <w:noWrap/>
          </w:tcPr>
          <w:p w:rsidR="00AB2626" w:rsidRPr="00072232" w:rsidRDefault="00AB2626"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AB2626" w:rsidRPr="00072232" w:rsidRDefault="00AB2626" w:rsidP="0033174B">
            <w:pPr>
              <w:ind w:left="0" w:right="-110"/>
              <w:contextualSpacing/>
              <w:jc w:val="left"/>
              <w:rPr>
                <w:rFonts w:eastAsia="Times New Roman" w:cs="Times New Roman"/>
                <w:b/>
                <w:sz w:val="14"/>
                <w:szCs w:val="14"/>
                <w:lang w:val="kk-KZ" w:eastAsia="ru-RU"/>
              </w:rPr>
            </w:pPr>
            <w:r w:rsidRPr="00072232">
              <w:rPr>
                <w:rFonts w:eastAsia="Times New Roman" w:cs="Times New Roman"/>
                <w:b/>
                <w:bCs/>
                <w:sz w:val="14"/>
                <w:szCs w:val="14"/>
                <w:lang w:val="en-US" w:eastAsia="ru-RU"/>
              </w:rPr>
              <w:t xml:space="preserve">Prerequisites: </w:t>
            </w:r>
            <w:r w:rsidRPr="00072232">
              <w:rPr>
                <w:rFonts w:cs="Times New Roman"/>
                <w:bCs/>
                <w:sz w:val="14"/>
                <w:szCs w:val="14"/>
                <w:lang w:val="en-US"/>
              </w:rPr>
              <w:t>Тechnical Мechanics</w:t>
            </w:r>
            <w:r w:rsidRPr="00072232">
              <w:rPr>
                <w:rFonts w:cs="Times New Roman"/>
                <w:bCs/>
                <w:sz w:val="14"/>
                <w:szCs w:val="14"/>
                <w:lang w:val="kk-KZ"/>
              </w:rPr>
              <w:t>, Virtual Design</w:t>
            </w:r>
            <w:r w:rsidRPr="00072232">
              <w:rPr>
                <w:rFonts w:eastAsia="Times New Roman" w:cs="Times New Roman"/>
                <w:sz w:val="14"/>
                <w:szCs w:val="14"/>
                <w:lang w:val="en-US" w:eastAsia="ru-RU"/>
              </w:rPr>
              <w:br/>
            </w:r>
            <w:r w:rsidRPr="00072232">
              <w:rPr>
                <w:rFonts w:eastAsia="Times New Roman" w:cs="Times New Roman"/>
                <w:b/>
                <w:bCs/>
                <w:sz w:val="14"/>
                <w:szCs w:val="14"/>
                <w:lang w:eastAsia="ru-RU"/>
              </w:rPr>
              <w:t>Р</w:t>
            </w:r>
            <w:r w:rsidRPr="00072232">
              <w:rPr>
                <w:rFonts w:eastAsia="Times New Roman" w:cs="Times New Roman"/>
                <w:b/>
                <w:bCs/>
                <w:sz w:val="14"/>
                <w:szCs w:val="14"/>
                <w:lang w:val="en-US" w:eastAsia="ru-RU"/>
              </w:rPr>
              <w:t>ost-requisites:</w:t>
            </w:r>
            <w:r w:rsidRPr="00072232">
              <w:rPr>
                <w:rFonts w:eastAsia="Times New Roman" w:cs="Times New Roman"/>
                <w:bCs/>
                <w:sz w:val="14"/>
                <w:szCs w:val="14"/>
                <w:lang w:val="kk-KZ" w:eastAsia="ru-RU"/>
              </w:rPr>
              <w:t xml:space="preserve"> Calculation of Structures for Dynamic Effects, </w:t>
            </w:r>
            <w:r w:rsidR="0033174B" w:rsidRPr="00072232">
              <w:rPr>
                <w:rFonts w:eastAsia="Times New Roman" w:cs="Times New Roman"/>
                <w:bCs/>
                <w:sz w:val="14"/>
                <w:szCs w:val="14"/>
                <w:lang w:val="kk-KZ" w:eastAsia="ru-RU"/>
              </w:rPr>
              <w:t>Modeling in Organizational and Technological Design</w:t>
            </w:r>
          </w:p>
        </w:tc>
        <w:tc>
          <w:tcPr>
            <w:tcW w:w="3053" w:type="dxa"/>
            <w:shd w:val="clear" w:color="000000" w:fill="FFFFFF"/>
          </w:tcPr>
          <w:p w:rsidR="00AB2626" w:rsidRPr="00072232" w:rsidRDefault="00AB2626" w:rsidP="009A6EAA">
            <w:pPr>
              <w:ind w:left="0" w:right="0"/>
              <w:rPr>
                <w:rFonts w:cs="Times New Roman"/>
                <w:sz w:val="14"/>
                <w:szCs w:val="14"/>
                <w:lang w:val="en-US"/>
              </w:rPr>
            </w:pPr>
            <w:r w:rsidRPr="00072232">
              <w:rPr>
                <w:rFonts w:eastAsia="Times New Roman" w:cs="Times New Roman"/>
                <w:b/>
                <w:bCs/>
                <w:sz w:val="14"/>
                <w:szCs w:val="14"/>
                <w:lang w:val="en-US" w:eastAsia="ru-RU"/>
              </w:rPr>
              <w:t xml:space="preserve">Purpose:  </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Teaching the basics of building reliability design using probability theory</w:t>
            </w:r>
          </w:p>
          <w:p w:rsidR="00AB2626" w:rsidRPr="00072232" w:rsidRDefault="00AB2626" w:rsidP="009A6EAA">
            <w:pPr>
              <w:ind w:left="0" w:right="0"/>
              <w:rPr>
                <w:rFonts w:cs="Times New Roman"/>
                <w:b/>
                <w:bCs/>
                <w:sz w:val="14"/>
                <w:szCs w:val="14"/>
                <w:lang w:val="en-US"/>
              </w:rPr>
            </w:pPr>
            <w:r w:rsidRPr="00072232">
              <w:rPr>
                <w:rFonts w:cs="Times New Roman"/>
                <w:b/>
                <w:sz w:val="14"/>
                <w:szCs w:val="14"/>
                <w:lang w:val="en-US"/>
              </w:rPr>
              <w:t>Contents:</w:t>
            </w:r>
            <w:r w:rsidRPr="00072232">
              <w:rPr>
                <w:rFonts w:cs="Times New Roman"/>
                <w:sz w:val="14"/>
                <w:szCs w:val="14"/>
                <w:lang w:val="en-US"/>
              </w:rPr>
              <w:t xml:space="preserve"> Fundamentals of probability theory: random variables, functions of random variables, random processes, mathematical models of random processes. characteristics of random parameters, description of the properties of building materials with a certain security, assessment of the normative values of impacts from the point of view of probability theory. Laws of distribution of random variables. Application of a probabilistic approach to the problems of reliability of the structure.</w:t>
            </w:r>
          </w:p>
        </w:tc>
        <w:tc>
          <w:tcPr>
            <w:tcW w:w="3135" w:type="dxa"/>
            <w:shd w:val="clear" w:color="000000" w:fill="FFFFFF"/>
          </w:tcPr>
          <w:p w:rsidR="00AB2626" w:rsidRPr="00072232" w:rsidRDefault="00AB2626" w:rsidP="00817F9D">
            <w:pPr>
              <w:ind w:left="0" w:right="0"/>
              <w:rPr>
                <w:rFonts w:cs="Times New Roman"/>
                <w:sz w:val="14"/>
                <w:szCs w:val="14"/>
                <w:lang w:val="kk-KZ"/>
              </w:rPr>
            </w:pPr>
            <w:r w:rsidRPr="00072232">
              <w:rPr>
                <w:rFonts w:cs="Times New Roman"/>
                <w:b/>
                <w:bCs/>
                <w:sz w:val="14"/>
                <w:szCs w:val="14"/>
                <w:lang w:val="en-US"/>
              </w:rPr>
              <w:t>Knowledge:</w:t>
            </w:r>
            <w:r w:rsidRPr="00072232">
              <w:rPr>
                <w:rFonts w:cs="Times New Roman"/>
                <w:sz w:val="14"/>
                <w:szCs w:val="14"/>
                <w:lang w:val="en-US"/>
              </w:rPr>
              <w:t xml:space="preserve"> Fundamentals of probability theory and ensuring the reliability of buildings.</w:t>
            </w:r>
          </w:p>
          <w:p w:rsidR="00AB2626" w:rsidRPr="00072232" w:rsidRDefault="00AB2626" w:rsidP="00817F9D">
            <w:pPr>
              <w:ind w:left="0" w:right="0"/>
              <w:rPr>
                <w:rFonts w:cs="Times New Roman"/>
                <w:sz w:val="14"/>
                <w:szCs w:val="14"/>
                <w:lang w:val="kk-KZ"/>
              </w:rPr>
            </w:pPr>
            <w:r w:rsidRPr="00072232">
              <w:rPr>
                <w:rFonts w:cs="Times New Roman"/>
                <w:b/>
                <w:bCs/>
                <w:sz w:val="14"/>
                <w:szCs w:val="14"/>
                <w:lang w:val="en-US"/>
              </w:rPr>
              <w:t>Abilities</w:t>
            </w:r>
            <w:r w:rsidRPr="00072232">
              <w:rPr>
                <w:rFonts w:cs="Times New Roman"/>
                <w:sz w:val="14"/>
                <w:szCs w:val="14"/>
                <w:lang w:val="en-US"/>
              </w:rPr>
              <w:t xml:space="preserve"> Implement the acquired knowledge when calculating the reliability of building structures.</w:t>
            </w:r>
          </w:p>
          <w:p w:rsidR="00AB2626" w:rsidRPr="00072232" w:rsidRDefault="00AB2626" w:rsidP="00817F9D">
            <w:pPr>
              <w:ind w:left="0" w:right="0"/>
              <w:rPr>
                <w:rFonts w:cs="Times New Roman"/>
                <w:sz w:val="14"/>
                <w:szCs w:val="14"/>
                <w:lang w:val="kk-KZ"/>
              </w:rPr>
            </w:pPr>
            <w:r w:rsidRPr="00072232">
              <w:rPr>
                <w:rFonts w:cs="Times New Roman"/>
                <w:b/>
                <w:bCs/>
                <w:sz w:val="14"/>
                <w:szCs w:val="14"/>
                <w:lang w:val="en-US"/>
              </w:rPr>
              <w:t xml:space="preserve">Skills: </w:t>
            </w:r>
            <w:r w:rsidRPr="00072232">
              <w:rPr>
                <w:rFonts w:cs="Times New Roman"/>
                <w:sz w:val="14"/>
                <w:szCs w:val="14"/>
                <w:lang w:val="en-US"/>
              </w:rPr>
              <w:t>Possess knowledge of the application of the fundamentals of probability theory in calculating the reliability of buildings.</w:t>
            </w:r>
          </w:p>
          <w:p w:rsidR="00AB2626" w:rsidRPr="00072232" w:rsidRDefault="00AB2626" w:rsidP="00817F9D">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Having knowledge of the basics of probability theory while ensuring the reliability of designed buildings.</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50,52,56,68</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Ғимараттар мен имараттардың инженерлік жүйелері</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GIIZh 321</w:t>
            </w:r>
            <w:r w:rsidRPr="00072232">
              <w:rPr>
                <w:rFonts w:cs="Times New Roman"/>
                <w:sz w:val="14"/>
                <w:szCs w:val="14"/>
                <w:lang w:val="kk-KZ"/>
              </w:rPr>
              <w:t>8</w:t>
            </w:r>
          </w:p>
        </w:tc>
        <w:tc>
          <w:tcPr>
            <w:tcW w:w="642" w:type="dxa"/>
            <w:shd w:val="clear" w:color="000000" w:fill="FFFFFF"/>
          </w:tcPr>
          <w:p w:rsidR="00AB2626" w:rsidRPr="00072232" w:rsidRDefault="00B022C1"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5</w:t>
            </w:r>
          </w:p>
        </w:tc>
        <w:tc>
          <w:tcPr>
            <w:tcW w:w="1059" w:type="dxa"/>
            <w:shd w:val="clear" w:color="000000" w:fill="FFFFFF"/>
          </w:tcPr>
          <w:p w:rsidR="00AB2626" w:rsidRPr="00072232" w:rsidRDefault="00B022C1" w:rsidP="00817F9D">
            <w:pPr>
              <w:ind w:left="0" w:right="0"/>
              <w:jc w:val="center"/>
              <w:rPr>
                <w:rFonts w:eastAsia="Times New Roman" w:cs="Times New Roman"/>
                <w:sz w:val="14"/>
                <w:szCs w:val="14"/>
                <w:lang w:eastAsia="ru-RU"/>
              </w:rPr>
            </w:pPr>
            <w:r w:rsidRPr="00072232">
              <w:rPr>
                <w:rFonts w:eastAsia="Times New Roman" w:cs="Times New Roman"/>
                <w:sz w:val="14"/>
                <w:szCs w:val="14"/>
                <w:lang w:val="kk-KZ" w:eastAsia="ru-RU"/>
              </w:rPr>
              <w:t>30</w:t>
            </w:r>
            <w:r w:rsidR="00AB2626" w:rsidRPr="00072232">
              <w:rPr>
                <w:rFonts w:eastAsia="Times New Roman" w:cs="Times New Roman"/>
                <w:sz w:val="14"/>
                <w:szCs w:val="14"/>
                <w:lang w:eastAsia="ru-RU"/>
              </w:rPr>
              <w:t>/0/30/</w:t>
            </w:r>
          </w:p>
          <w:p w:rsidR="00AB2626" w:rsidRPr="00072232" w:rsidRDefault="00AB2626" w:rsidP="00B022C1">
            <w:pPr>
              <w:ind w:left="0" w:right="0"/>
              <w:jc w:val="center"/>
              <w:rPr>
                <w:rFonts w:eastAsia="Times New Roman" w:cs="Times New Roman"/>
                <w:sz w:val="14"/>
                <w:szCs w:val="14"/>
                <w:lang w:val="kk-KZ" w:eastAsia="ru-RU"/>
              </w:rPr>
            </w:pPr>
            <w:r w:rsidRPr="00072232">
              <w:rPr>
                <w:rFonts w:eastAsia="Times New Roman" w:cs="Times New Roman"/>
                <w:sz w:val="14"/>
                <w:szCs w:val="14"/>
                <w:lang w:eastAsia="ru-RU"/>
              </w:rPr>
              <w:t>5</w:t>
            </w:r>
            <w:r w:rsidR="00B022C1" w:rsidRPr="00072232">
              <w:rPr>
                <w:rFonts w:eastAsia="Times New Roman" w:cs="Times New Roman"/>
                <w:sz w:val="14"/>
                <w:szCs w:val="14"/>
                <w:lang w:val="kk-KZ" w:eastAsia="ru-RU"/>
              </w:rPr>
              <w:t>5</w:t>
            </w:r>
            <w:r w:rsidRPr="00072232">
              <w:rPr>
                <w:rFonts w:eastAsia="Times New Roman" w:cs="Times New Roman"/>
                <w:sz w:val="14"/>
                <w:szCs w:val="14"/>
                <w:lang w:eastAsia="ru-RU"/>
              </w:rPr>
              <w:t>/1</w:t>
            </w:r>
            <w:r w:rsidR="00B022C1" w:rsidRPr="00072232">
              <w:rPr>
                <w:rFonts w:eastAsia="Times New Roman" w:cs="Times New Roman"/>
                <w:sz w:val="14"/>
                <w:szCs w:val="14"/>
                <w:lang w:val="kk-KZ" w:eastAsia="ru-RU"/>
              </w:rPr>
              <w:t>2,5</w:t>
            </w:r>
            <w:r w:rsidRPr="00072232">
              <w:rPr>
                <w:rFonts w:eastAsia="Times New Roman" w:cs="Times New Roman"/>
                <w:sz w:val="14"/>
                <w:szCs w:val="14"/>
                <w:lang w:eastAsia="ru-RU"/>
              </w:rPr>
              <w:t>/</w:t>
            </w:r>
            <w:r w:rsidR="00B022C1" w:rsidRPr="00072232">
              <w:rPr>
                <w:rFonts w:eastAsia="Times New Roman" w:cs="Times New Roman"/>
                <w:sz w:val="14"/>
                <w:szCs w:val="14"/>
                <w:lang w:val="kk-KZ" w:eastAsia="ru-RU"/>
              </w:rPr>
              <w:t>22,5</w:t>
            </w:r>
          </w:p>
        </w:tc>
        <w:tc>
          <w:tcPr>
            <w:tcW w:w="361" w:type="dxa"/>
            <w:shd w:val="clear" w:color="000000" w:fill="FFFFFF"/>
          </w:tcPr>
          <w:p w:rsidR="00AB2626" w:rsidRPr="00072232" w:rsidRDefault="00B022C1"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5</w:t>
            </w:r>
          </w:p>
        </w:tc>
        <w:tc>
          <w:tcPr>
            <w:tcW w:w="421" w:type="dxa"/>
            <w:shd w:val="clear" w:color="000000" w:fill="FFFFFF"/>
            <w:noWrap/>
          </w:tcPr>
          <w:p w:rsidR="00AB2626" w:rsidRPr="00072232" w:rsidRDefault="00AB2626"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AB2626" w:rsidRPr="00072232" w:rsidRDefault="00AB2626" w:rsidP="00B022C1">
            <w:pPr>
              <w:ind w:left="0" w:right="-110"/>
              <w:contextualSpacing/>
              <w:jc w:val="left"/>
              <w:rPr>
                <w:rFonts w:eastAsia="Times New Roman" w:cs="Times New Roman"/>
                <w:b/>
                <w:bCs/>
                <w:sz w:val="14"/>
                <w:szCs w:val="14"/>
                <w:lang w:val="kk-KZ" w:eastAsia="ru-RU"/>
              </w:rPr>
            </w:pPr>
            <w:r w:rsidRPr="00072232">
              <w:rPr>
                <w:rFonts w:eastAsia="Times New Roman" w:cs="Times New Roman"/>
                <w:b/>
                <w:bCs/>
                <w:sz w:val="14"/>
                <w:szCs w:val="14"/>
                <w:lang w:eastAsia="ru-RU"/>
              </w:rPr>
              <w:t>Пререквизиттер:</w:t>
            </w:r>
            <w:r w:rsidRPr="00072232">
              <w:rPr>
                <w:rFonts w:cs="Times New Roman"/>
                <w:bCs/>
                <w:sz w:val="14"/>
                <w:szCs w:val="14"/>
              </w:rPr>
              <w:t xml:space="preserve"> Ғимаратты жобалау негіздері, Ғимараттар мен имараттарды жобалау </w:t>
            </w:r>
            <w:r w:rsidRPr="00072232">
              <w:rPr>
                <w:rFonts w:eastAsia="Times New Roman" w:cs="Times New Roman"/>
                <w:b/>
                <w:bCs/>
                <w:sz w:val="14"/>
                <w:szCs w:val="14"/>
                <w:lang w:eastAsia="ru-RU"/>
              </w:rPr>
              <w:br/>
              <w:t>Постреквизиттер:</w:t>
            </w:r>
            <w:r w:rsidRPr="00072232">
              <w:rPr>
                <w:rFonts w:eastAsia="Times New Roman" w:cs="Times New Roman"/>
                <w:b/>
                <w:bCs/>
                <w:sz w:val="14"/>
                <w:szCs w:val="14"/>
                <w:lang w:val="kk-KZ" w:eastAsia="ru-RU"/>
              </w:rPr>
              <w:t xml:space="preserve"> </w:t>
            </w:r>
            <w:r w:rsidRPr="00072232">
              <w:rPr>
                <w:rFonts w:eastAsia="Times New Roman" w:cs="Times New Roman"/>
                <w:bCs/>
                <w:sz w:val="14"/>
                <w:szCs w:val="14"/>
                <w:lang w:eastAsia="ru-RU"/>
              </w:rPr>
              <w:t xml:space="preserve">Дәнекерлеу жұмыстары және құрылыс конструкцияларын дайындау технологиясы, </w:t>
            </w:r>
            <w:r w:rsidRPr="00072232">
              <w:rPr>
                <w:rFonts w:eastAsia="Times New Roman" w:cs="Times New Roman"/>
                <w:bCs/>
                <w:sz w:val="14"/>
                <w:szCs w:val="14"/>
                <w:lang w:val="kk-KZ" w:eastAsia="ru-RU"/>
              </w:rPr>
              <w:t>Құрылыс экономикасы және сметалық іс</w:t>
            </w:r>
            <w:r w:rsidR="00804264" w:rsidRPr="00072232">
              <w:rPr>
                <w:rFonts w:eastAsia="Times New Roman" w:cs="Times New Roman"/>
                <w:bCs/>
                <w:sz w:val="14"/>
                <w:szCs w:val="14"/>
                <w:lang w:val="kk-KZ" w:eastAsia="ru-RU"/>
              </w:rPr>
              <w:t>, Азаматтық және өнеркәсіптік ғимараттарды тұрғызу технологиясы</w:t>
            </w:r>
          </w:p>
        </w:tc>
        <w:tc>
          <w:tcPr>
            <w:tcW w:w="3053" w:type="dxa"/>
            <w:shd w:val="clear" w:color="000000" w:fill="FFFFFF"/>
          </w:tcPr>
          <w:p w:rsidR="00AB2626" w:rsidRPr="00072232" w:rsidRDefault="00AB2626" w:rsidP="009A6EAA">
            <w:pPr>
              <w:widowControl w:val="0"/>
              <w:autoSpaceDE w:val="0"/>
              <w:autoSpaceDN w:val="0"/>
              <w:ind w:left="0" w:right="57"/>
              <w:rPr>
                <w:rFonts w:cs="Times New Roman"/>
                <w:b/>
                <w:bCs/>
                <w:color w:val="000000"/>
                <w:sz w:val="14"/>
                <w:szCs w:val="14"/>
                <w:lang w:val="kk-KZ"/>
              </w:rPr>
            </w:pPr>
            <w:r w:rsidRPr="00072232">
              <w:rPr>
                <w:rFonts w:cs="Times New Roman"/>
                <w:b/>
                <w:bCs/>
                <w:color w:val="000000"/>
                <w:sz w:val="14"/>
                <w:szCs w:val="14"/>
                <w:lang w:val="kk-KZ"/>
              </w:rPr>
              <w:t xml:space="preserve">Мақсаты: </w:t>
            </w:r>
            <w:r w:rsidRPr="00072232">
              <w:rPr>
                <w:rFonts w:cs="Times New Roman"/>
                <w:bCs/>
                <w:color w:val="000000"/>
                <w:sz w:val="14"/>
                <w:szCs w:val="14"/>
                <w:lang w:val="kk-KZ"/>
              </w:rPr>
              <w:t>Ғимараттар мен имараттардың инженерлік жабдықтарын жобалау және есептеу дағдыларын қалыптастыру.</w:t>
            </w:r>
          </w:p>
          <w:p w:rsidR="00AB2626" w:rsidRPr="00072232" w:rsidRDefault="00AB2626" w:rsidP="009A6EAA">
            <w:pPr>
              <w:ind w:left="0" w:right="0"/>
              <w:rPr>
                <w:rFonts w:cs="Times New Roman"/>
                <w:b/>
                <w:bCs/>
                <w:sz w:val="14"/>
                <w:szCs w:val="14"/>
                <w:lang w:val="kk-KZ"/>
              </w:rPr>
            </w:pPr>
            <w:r w:rsidRPr="00072232">
              <w:rPr>
                <w:rFonts w:cs="Times New Roman"/>
                <w:b/>
                <w:bCs/>
                <w:color w:val="000000"/>
                <w:sz w:val="14"/>
                <w:szCs w:val="14"/>
                <w:lang w:val="kk-KZ"/>
              </w:rPr>
              <w:t xml:space="preserve">Мазмұны: </w:t>
            </w:r>
            <w:r w:rsidRPr="00072232">
              <w:rPr>
                <w:rFonts w:cs="Times New Roman"/>
                <w:bCs/>
                <w:color w:val="000000"/>
                <w:sz w:val="14"/>
                <w:szCs w:val="14"/>
                <w:lang w:val="kk-KZ"/>
              </w:rPr>
              <w:t>Қалалар мен елді мекендердің тұрғын аудандарын сумен жабдықтау жүйелері мен схемалары. Сыртқы су желісі, трассировка, жобалау, схемалар. Ғимараттардың ішкі су құбырының жүйелері мен схемалары, желілік жабдықтар, есептеу. Ғимараттардың кәріз жүйелері, құрылысы және есебі. Елді мекендердің кәріз желісінің құрылысы, желінің бойлық профилі. Орталықтандырылған жылумен жабдықтау, Жылу тасымалдағыштар, жылу желілері. Ғимараттарды жылыту, негізгі элементтер, схемалар. Ғимараттарды желдету және ауаны баптау. Ғимараттарды газбен жабдықтау, Қалалық газ желілері.</w:t>
            </w:r>
          </w:p>
        </w:tc>
        <w:tc>
          <w:tcPr>
            <w:tcW w:w="3135" w:type="dxa"/>
            <w:shd w:val="clear" w:color="000000" w:fill="FFFFFF"/>
          </w:tcPr>
          <w:p w:rsidR="00AB2626" w:rsidRPr="00072232" w:rsidRDefault="00AB2626" w:rsidP="00817F9D">
            <w:pPr>
              <w:ind w:left="0" w:right="0"/>
              <w:rPr>
                <w:rFonts w:cs="Times New Roman"/>
                <w:b/>
                <w:sz w:val="14"/>
                <w:szCs w:val="14"/>
                <w:lang w:val="kk-KZ"/>
              </w:rPr>
            </w:pPr>
            <w:r w:rsidRPr="00072232">
              <w:rPr>
                <w:rFonts w:cs="Times New Roman"/>
                <w:b/>
                <w:sz w:val="14"/>
                <w:szCs w:val="14"/>
                <w:lang w:val="kk-KZ"/>
              </w:rPr>
              <w:t xml:space="preserve">Білімі: </w:t>
            </w:r>
            <w:r w:rsidRPr="00072232">
              <w:rPr>
                <w:rFonts w:cs="Times New Roman"/>
                <w:sz w:val="14"/>
                <w:szCs w:val="14"/>
                <w:lang w:val="kk-KZ"/>
              </w:rPr>
              <w:t>Ғимараттардың инженерлік жүйелерінің негізгі элементтері, олардың мақсаты; инженерлік желілерді жобалау мен есептеудің теориялық негіздерін</w:t>
            </w:r>
            <w:r w:rsidRPr="00072232">
              <w:rPr>
                <w:rFonts w:cs="Times New Roman"/>
                <w:b/>
                <w:sz w:val="14"/>
                <w:szCs w:val="14"/>
                <w:lang w:val="kk-KZ"/>
              </w:rPr>
              <w:t xml:space="preserve"> </w:t>
            </w:r>
            <w:r w:rsidRPr="00072232">
              <w:rPr>
                <w:rFonts w:cs="Times New Roman"/>
                <w:sz w:val="14"/>
                <w:szCs w:val="14"/>
                <w:lang w:val="kk-KZ"/>
              </w:rPr>
              <w:t>білу.</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 xml:space="preserve">Икемділігі: </w:t>
            </w:r>
            <w:r w:rsidRPr="00072232">
              <w:rPr>
                <w:rFonts w:cs="Times New Roman"/>
                <w:sz w:val="14"/>
                <w:szCs w:val="14"/>
                <w:lang w:val="kk-KZ"/>
              </w:rPr>
              <w:t>Жобаланған ғимарат үшін инженерлік жүйелерді таңдау және жобалау, олардың есебін жүргізу.</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 xml:space="preserve">Дағдысы: </w:t>
            </w:r>
            <w:r w:rsidRPr="00072232">
              <w:rPr>
                <w:rFonts w:cs="Times New Roman"/>
                <w:sz w:val="14"/>
                <w:szCs w:val="14"/>
                <w:lang w:val="kk-KZ"/>
              </w:rPr>
              <w:t>Инженерлік жабдықты таңдау, ғимараттардың инженерлік жүйелерінің негізгі элементтерін жобалау және есептеу.</w:t>
            </w:r>
          </w:p>
          <w:p w:rsidR="00AB2626" w:rsidRPr="00072232" w:rsidRDefault="00AB2626" w:rsidP="00817F9D">
            <w:pPr>
              <w:ind w:left="0" w:right="0"/>
              <w:rPr>
                <w:rFonts w:cs="Times New Roman"/>
                <w:b/>
                <w:sz w:val="14"/>
                <w:szCs w:val="14"/>
                <w:lang w:val="kk-KZ"/>
              </w:rPr>
            </w:pPr>
            <w:r w:rsidRPr="00072232">
              <w:rPr>
                <w:rFonts w:cs="Times New Roman"/>
                <w:b/>
                <w:sz w:val="14"/>
                <w:szCs w:val="14"/>
                <w:lang w:val="kk-KZ"/>
              </w:rPr>
              <w:t xml:space="preserve">Құзіреттілігі: </w:t>
            </w:r>
            <w:r w:rsidRPr="00072232">
              <w:rPr>
                <w:rFonts w:cs="Times New Roman"/>
                <w:sz w:val="14"/>
                <w:szCs w:val="14"/>
                <w:lang w:val="kk-KZ"/>
              </w:rPr>
              <w:t>Инженерлік жүйелердің негізгі сипаттамалық параметрлерін, ғимараттардың инженерлік жабдықтарының жұмыс принципін білу.</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47</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 xml:space="preserve">Инженерные системы зданий и сооружений                                  </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ISZS 321</w:t>
            </w:r>
            <w:r w:rsidRPr="00072232">
              <w:rPr>
                <w:rFonts w:cs="Times New Roman"/>
                <w:sz w:val="14"/>
                <w:szCs w:val="14"/>
                <w:lang w:val="kk-KZ"/>
              </w:rPr>
              <w:t>8</w:t>
            </w:r>
          </w:p>
        </w:tc>
        <w:tc>
          <w:tcPr>
            <w:tcW w:w="642" w:type="dxa"/>
            <w:shd w:val="clear" w:color="000000" w:fill="FFFFFF"/>
          </w:tcPr>
          <w:p w:rsidR="00AB2626" w:rsidRPr="00072232" w:rsidRDefault="00B022C1" w:rsidP="00817F9D">
            <w:pPr>
              <w:ind w:left="30" w:right="-92"/>
              <w:jc w:val="center"/>
              <w:rPr>
                <w:rFonts w:cs="Times New Roman"/>
                <w:sz w:val="14"/>
                <w:szCs w:val="14"/>
                <w:lang w:val="kk-KZ"/>
              </w:rPr>
            </w:pPr>
            <w:r w:rsidRPr="00072232">
              <w:rPr>
                <w:rFonts w:cs="Times New Roman"/>
                <w:sz w:val="14"/>
                <w:szCs w:val="14"/>
                <w:lang w:val="kk-KZ"/>
              </w:rPr>
              <w:t>5</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B022C1"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5</w:t>
            </w:r>
          </w:p>
        </w:tc>
        <w:tc>
          <w:tcPr>
            <w:tcW w:w="421" w:type="dxa"/>
            <w:shd w:val="clear" w:color="000000" w:fill="FFFFFF"/>
            <w:noWrap/>
          </w:tcPr>
          <w:p w:rsidR="00AB2626" w:rsidRPr="00072232" w:rsidRDefault="00AB2626"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AB2626" w:rsidRPr="00072232" w:rsidRDefault="00AB2626" w:rsidP="009A6EAA">
            <w:pPr>
              <w:ind w:left="0" w:right="-110"/>
              <w:jc w:val="left"/>
              <w:rPr>
                <w:rFonts w:cs="Times New Roman"/>
                <w:bCs/>
                <w:sz w:val="14"/>
                <w:szCs w:val="14"/>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Основы проектирования зданий,</w:t>
            </w:r>
            <w:r w:rsidRPr="00072232">
              <w:rPr>
                <w:rFonts w:eastAsia="Times New Roman" w:cs="Times New Roman"/>
                <w:b/>
                <w:bCs/>
                <w:sz w:val="14"/>
                <w:szCs w:val="14"/>
                <w:lang w:eastAsia="ru-RU"/>
              </w:rPr>
              <w:t xml:space="preserve"> </w:t>
            </w:r>
            <w:r w:rsidRPr="00072232">
              <w:rPr>
                <w:rFonts w:cs="Times New Roman"/>
                <w:bCs/>
                <w:sz w:val="14"/>
                <w:szCs w:val="14"/>
              </w:rPr>
              <w:t>Проектирование зданий и сооружений</w:t>
            </w:r>
          </w:p>
          <w:p w:rsidR="00AB2626" w:rsidRPr="00072232" w:rsidRDefault="00AB2626" w:rsidP="00B022C1">
            <w:pPr>
              <w:ind w:left="0" w:right="-110"/>
              <w:contextualSpacing/>
              <w:jc w:val="left"/>
              <w:rPr>
                <w:rFonts w:eastAsia="Times New Roman" w:cs="Times New Roman"/>
                <w:b/>
                <w:bCs/>
                <w:sz w:val="14"/>
                <w:szCs w:val="14"/>
                <w:lang w:eastAsia="ru-RU"/>
              </w:rPr>
            </w:pPr>
            <w:r w:rsidRPr="00072232">
              <w:rPr>
                <w:rFonts w:eastAsia="Times New Roman" w:cs="Times New Roman"/>
                <w:b/>
                <w:bCs/>
                <w:sz w:val="14"/>
                <w:szCs w:val="14"/>
                <w:lang w:eastAsia="ru-RU"/>
              </w:rPr>
              <w:br w:type="page"/>
              <w:t>Постреквизиты:</w:t>
            </w:r>
            <w:r w:rsidRPr="00072232">
              <w:rPr>
                <w:rFonts w:eastAsia="Times New Roman" w:cs="Times New Roman"/>
                <w:bCs/>
                <w:sz w:val="14"/>
                <w:szCs w:val="14"/>
                <w:lang w:eastAsia="ru-RU"/>
              </w:rPr>
              <w:t xml:space="preserve"> Сварочные работы и технология изготовления строительных конструкций,</w:t>
            </w:r>
            <w:r w:rsidRPr="00072232">
              <w:rPr>
                <w:rFonts w:eastAsia="Times New Roman" w:cs="Times New Roman"/>
                <w:bCs/>
                <w:sz w:val="14"/>
                <w:szCs w:val="14"/>
                <w:lang w:val="kk-KZ" w:eastAsia="ru-RU"/>
              </w:rPr>
              <w:t xml:space="preserve">  Экономика строительства и сметное дело</w:t>
            </w:r>
            <w:r w:rsidR="00804264" w:rsidRPr="00072232">
              <w:rPr>
                <w:rFonts w:eastAsia="Times New Roman" w:cs="Times New Roman"/>
                <w:bCs/>
                <w:sz w:val="14"/>
                <w:szCs w:val="14"/>
                <w:lang w:val="kk-KZ" w:eastAsia="ru-RU"/>
              </w:rPr>
              <w:t xml:space="preserve">, Технология </w:t>
            </w:r>
            <w:r w:rsidR="00804264" w:rsidRPr="00072232">
              <w:rPr>
                <w:rFonts w:eastAsia="Times New Roman" w:cs="Times New Roman"/>
                <w:bCs/>
                <w:sz w:val="14"/>
                <w:szCs w:val="14"/>
                <w:lang w:val="kk-KZ" w:eastAsia="ru-RU"/>
              </w:rPr>
              <w:lastRenderedPageBreak/>
              <w:t>возведения гражданских и промышленных зданий</w:t>
            </w:r>
            <w:r w:rsidRPr="00072232">
              <w:rPr>
                <w:rFonts w:eastAsia="Times New Roman" w:cs="Times New Roman"/>
                <w:bCs/>
                <w:sz w:val="14"/>
                <w:szCs w:val="14"/>
                <w:lang w:eastAsia="ru-RU"/>
              </w:rPr>
              <w:t xml:space="preserve"> </w:t>
            </w:r>
          </w:p>
        </w:tc>
        <w:tc>
          <w:tcPr>
            <w:tcW w:w="3053" w:type="dxa"/>
            <w:shd w:val="clear" w:color="000000" w:fill="FFFFFF"/>
          </w:tcPr>
          <w:p w:rsidR="00AB2626" w:rsidRPr="00072232" w:rsidRDefault="00AB2626" w:rsidP="009A6EAA">
            <w:pPr>
              <w:adjustRightInd w:val="0"/>
              <w:ind w:left="0" w:right="0"/>
              <w:rPr>
                <w:rFonts w:cs="Times New Roman"/>
                <w:sz w:val="14"/>
                <w:szCs w:val="14"/>
              </w:rPr>
            </w:pPr>
            <w:r w:rsidRPr="00072232">
              <w:rPr>
                <w:rFonts w:cs="Times New Roman"/>
                <w:b/>
                <w:bCs/>
                <w:sz w:val="14"/>
                <w:szCs w:val="14"/>
              </w:rPr>
              <w:lastRenderedPageBreak/>
              <w:t>Цель:</w:t>
            </w:r>
            <w:r w:rsidRPr="00072232">
              <w:rPr>
                <w:rFonts w:cs="Times New Roman"/>
                <w:sz w:val="14"/>
                <w:szCs w:val="14"/>
              </w:rPr>
              <w:t xml:space="preserve"> Получение теоретических знаний и практических навыков в проектировании и расчете инженерных систем зданий и сооружений.</w:t>
            </w:r>
          </w:p>
          <w:p w:rsidR="00AB2626" w:rsidRPr="00072232" w:rsidRDefault="00AB2626" w:rsidP="009A6EAA">
            <w:pPr>
              <w:ind w:left="0" w:right="0"/>
              <w:rPr>
                <w:rFonts w:cs="Times New Roman"/>
                <w:sz w:val="14"/>
                <w:szCs w:val="14"/>
              </w:rPr>
            </w:pPr>
            <w:r w:rsidRPr="00072232">
              <w:rPr>
                <w:rFonts w:cs="Times New Roman"/>
                <w:b/>
                <w:bCs/>
                <w:sz w:val="14"/>
                <w:szCs w:val="14"/>
              </w:rPr>
              <w:t xml:space="preserve">Содержание: </w:t>
            </w:r>
            <w:r w:rsidRPr="00072232">
              <w:rPr>
                <w:rFonts w:cs="Times New Roman"/>
                <w:bCs/>
                <w:sz w:val="14"/>
                <w:szCs w:val="14"/>
              </w:rPr>
              <w:t xml:space="preserve">Системы и схемы водоснабжения жилых районов городов и населенных пунктов. Наружная водопроводная сеть, трассировка, конструирование, схемы. Системы и схемы внутреннего водопровода зданий, оборудование сети, расчет. Системы </w:t>
            </w:r>
            <w:r w:rsidRPr="00072232">
              <w:rPr>
                <w:rFonts w:cs="Times New Roman"/>
                <w:bCs/>
                <w:sz w:val="14"/>
                <w:szCs w:val="14"/>
              </w:rPr>
              <w:lastRenderedPageBreak/>
              <w:t>канализации зданий, конструирование и расчет. Устройство канализационной сети населенных пунктов, продольный профиль сети. Водопроводные и канализационные очистные сооружения. Централизованное теплоснабжение, теплоносители, тепловые сети. Отопление зданий, элементы, схемы. Вентиляция и кондиционирования воздуха зданий. Газоснабжение зданий, городские газовые сети.</w:t>
            </w:r>
          </w:p>
        </w:tc>
        <w:tc>
          <w:tcPr>
            <w:tcW w:w="3135" w:type="dxa"/>
            <w:shd w:val="clear" w:color="000000" w:fill="FFFFFF"/>
          </w:tcPr>
          <w:p w:rsidR="00AB2626" w:rsidRPr="00072232" w:rsidRDefault="00AB2626" w:rsidP="00817F9D">
            <w:pPr>
              <w:ind w:left="0" w:right="0"/>
              <w:rPr>
                <w:rFonts w:cs="Times New Roman"/>
                <w:sz w:val="14"/>
                <w:szCs w:val="14"/>
              </w:rPr>
            </w:pPr>
            <w:r w:rsidRPr="00072232">
              <w:rPr>
                <w:rFonts w:cs="Times New Roman"/>
                <w:b/>
                <w:bCs/>
                <w:sz w:val="14"/>
                <w:szCs w:val="14"/>
              </w:rPr>
              <w:lastRenderedPageBreak/>
              <w:t>Знания:</w:t>
            </w:r>
            <w:r w:rsidRPr="00072232">
              <w:rPr>
                <w:rFonts w:cs="Times New Roman"/>
                <w:sz w:val="14"/>
                <w:szCs w:val="14"/>
              </w:rPr>
              <w:t xml:space="preserve"> </w:t>
            </w:r>
            <w:r w:rsidRPr="00072232">
              <w:rPr>
                <w:rFonts w:cs="Times New Roman"/>
                <w:sz w:val="14"/>
                <w:szCs w:val="14"/>
                <w:lang w:val="kk-KZ"/>
              </w:rPr>
              <w:t>О</w:t>
            </w:r>
            <w:r w:rsidRPr="00072232">
              <w:rPr>
                <w:rFonts w:cs="Times New Roman"/>
                <w:sz w:val="14"/>
                <w:szCs w:val="14"/>
              </w:rPr>
              <w:t>сновные элементы инженерных систем зданий, их назначение; теоретические основы проектирования и расчета инженерных сетей</w:t>
            </w:r>
            <w:r w:rsidRPr="00072232">
              <w:rPr>
                <w:rFonts w:cs="Times New Roman"/>
                <w:sz w:val="14"/>
                <w:szCs w:val="14"/>
                <w:lang w:val="kk-KZ"/>
              </w:rPr>
              <w:t>.</w:t>
            </w:r>
            <w:r w:rsidRPr="00072232">
              <w:rPr>
                <w:rFonts w:cs="Times New Roman"/>
                <w:sz w:val="14"/>
                <w:szCs w:val="14"/>
              </w:rPr>
              <w:t xml:space="preserve"> </w:t>
            </w:r>
          </w:p>
          <w:p w:rsidR="00AB2626" w:rsidRPr="00072232" w:rsidRDefault="00AB2626" w:rsidP="00817F9D">
            <w:pPr>
              <w:ind w:left="0" w:right="0"/>
              <w:rPr>
                <w:rFonts w:cs="Times New Roman"/>
                <w:color w:val="000000"/>
                <w:sz w:val="14"/>
                <w:szCs w:val="14"/>
                <w:lang w:val="kk-KZ"/>
              </w:rPr>
            </w:pPr>
            <w:r w:rsidRPr="00072232">
              <w:rPr>
                <w:rFonts w:cs="Times New Roman"/>
                <w:b/>
                <w:bCs/>
                <w:sz w:val="14"/>
                <w:szCs w:val="14"/>
              </w:rPr>
              <w:t>Умения:</w:t>
            </w:r>
            <w:r w:rsidRPr="00072232">
              <w:rPr>
                <w:rFonts w:cs="Times New Roman"/>
                <w:sz w:val="14"/>
                <w:szCs w:val="14"/>
              </w:rPr>
              <w:t xml:space="preserve"> </w:t>
            </w:r>
            <w:r w:rsidRPr="00072232">
              <w:rPr>
                <w:rFonts w:cs="Times New Roman"/>
                <w:color w:val="000000"/>
                <w:sz w:val="14"/>
                <w:szCs w:val="14"/>
                <w:lang w:val="kk-KZ"/>
              </w:rPr>
              <w:t>В</w:t>
            </w:r>
            <w:r w:rsidRPr="00072232">
              <w:rPr>
                <w:rFonts w:cs="Times New Roman"/>
                <w:color w:val="000000"/>
                <w:sz w:val="14"/>
                <w:szCs w:val="14"/>
              </w:rPr>
              <w:t>ыбирать и конструировать инженерные системы для проектируемого здания, проводить расчет</w:t>
            </w:r>
            <w:r w:rsidRPr="00072232">
              <w:rPr>
                <w:rFonts w:cs="Times New Roman"/>
                <w:color w:val="000000"/>
                <w:sz w:val="14"/>
                <w:szCs w:val="14"/>
                <w:lang w:val="kk-KZ"/>
              </w:rPr>
              <w:t>.</w:t>
            </w:r>
          </w:p>
          <w:p w:rsidR="00AB2626" w:rsidRPr="00072232" w:rsidRDefault="00AB2626" w:rsidP="00817F9D">
            <w:pPr>
              <w:ind w:left="0" w:right="0"/>
              <w:contextualSpacing/>
              <w:rPr>
                <w:rFonts w:cs="Times New Roman"/>
                <w:b/>
                <w:sz w:val="14"/>
                <w:szCs w:val="14"/>
                <w:lang w:val="kk-KZ"/>
              </w:rPr>
            </w:pPr>
            <w:r w:rsidRPr="00072232">
              <w:rPr>
                <w:rFonts w:cs="Times New Roman"/>
                <w:b/>
                <w:bCs/>
                <w:sz w:val="14"/>
                <w:szCs w:val="14"/>
              </w:rPr>
              <w:t>Навыки:</w:t>
            </w:r>
            <w:r w:rsidRPr="00072232">
              <w:rPr>
                <w:rFonts w:cs="Times New Roman"/>
                <w:sz w:val="14"/>
                <w:szCs w:val="14"/>
              </w:rPr>
              <w:t xml:space="preserve"> </w:t>
            </w:r>
            <w:r w:rsidRPr="00072232">
              <w:rPr>
                <w:rFonts w:cs="Times New Roman"/>
                <w:sz w:val="14"/>
                <w:szCs w:val="14"/>
                <w:lang w:val="kk-KZ"/>
              </w:rPr>
              <w:t>П</w:t>
            </w:r>
            <w:r w:rsidRPr="00072232">
              <w:rPr>
                <w:rFonts w:cs="Times New Roman"/>
                <w:sz w:val="14"/>
                <w:szCs w:val="14"/>
              </w:rPr>
              <w:t xml:space="preserve">одбирать </w:t>
            </w:r>
            <w:r w:rsidRPr="00072232">
              <w:rPr>
                <w:rFonts w:cs="Times New Roman"/>
                <w:color w:val="000000"/>
                <w:sz w:val="14"/>
                <w:szCs w:val="14"/>
              </w:rPr>
              <w:t>инженерное оборудование, проектировать и рассчитывать основные элементы инженерных систем зданий</w:t>
            </w:r>
            <w:r w:rsidRPr="00072232">
              <w:rPr>
                <w:rFonts w:cs="Times New Roman"/>
                <w:color w:val="000000"/>
                <w:sz w:val="14"/>
                <w:szCs w:val="14"/>
                <w:lang w:val="kk-KZ"/>
              </w:rPr>
              <w:t>.</w:t>
            </w:r>
          </w:p>
          <w:p w:rsidR="00AB2626" w:rsidRPr="00072232" w:rsidRDefault="00AB2626" w:rsidP="00817F9D">
            <w:pPr>
              <w:ind w:left="0" w:right="0"/>
              <w:rPr>
                <w:rFonts w:cs="Times New Roman"/>
                <w:sz w:val="14"/>
                <w:szCs w:val="14"/>
                <w:lang w:val="kk-KZ"/>
              </w:rPr>
            </w:pPr>
            <w:r w:rsidRPr="00072232">
              <w:rPr>
                <w:rFonts w:cs="Times New Roman"/>
                <w:b/>
                <w:sz w:val="14"/>
                <w:szCs w:val="14"/>
              </w:rPr>
              <w:lastRenderedPageBreak/>
              <w:t xml:space="preserve">Компетенции: </w:t>
            </w:r>
            <w:r w:rsidRPr="00072232">
              <w:rPr>
                <w:rFonts w:cs="Times New Roman"/>
                <w:sz w:val="14"/>
                <w:szCs w:val="14"/>
                <w:lang w:val="kk-KZ"/>
              </w:rPr>
              <w:t>О</w:t>
            </w:r>
            <w:r w:rsidRPr="00072232">
              <w:rPr>
                <w:rFonts w:cs="Times New Roman"/>
                <w:sz w:val="14"/>
                <w:szCs w:val="14"/>
              </w:rPr>
              <w:t>бладание</w:t>
            </w:r>
            <w:r w:rsidRPr="00072232">
              <w:rPr>
                <w:rFonts w:cs="Times New Roman"/>
                <w:b/>
                <w:sz w:val="14"/>
                <w:szCs w:val="14"/>
              </w:rPr>
              <w:t xml:space="preserve"> </w:t>
            </w:r>
            <w:r w:rsidRPr="00072232">
              <w:rPr>
                <w:rFonts w:cs="Times New Roman"/>
                <w:sz w:val="14"/>
                <w:szCs w:val="14"/>
              </w:rPr>
              <w:t>знаниями основных характеристических параметров инженерных систем, принципа работы инженерного оборудования зданий</w:t>
            </w:r>
            <w:r w:rsidRPr="00072232">
              <w:rPr>
                <w:rFonts w:cs="Times New Roman"/>
                <w:sz w:val="14"/>
                <w:szCs w:val="14"/>
                <w:lang w:val="kk-KZ"/>
              </w:rPr>
              <w:t>.</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47</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jc w:val="center"/>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lang w:val="en-US"/>
              </w:rPr>
            </w:pPr>
            <w:r w:rsidRPr="00072232">
              <w:rPr>
                <w:rFonts w:cs="Times New Roman"/>
                <w:sz w:val="14"/>
                <w:szCs w:val="14"/>
                <w:lang w:val="en-US"/>
              </w:rPr>
              <w:t>Engineering Systems of Buildings and Structures</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ESBS                       321</w:t>
            </w:r>
            <w:r w:rsidRPr="00072232">
              <w:rPr>
                <w:rFonts w:cs="Times New Roman"/>
                <w:sz w:val="14"/>
                <w:szCs w:val="14"/>
                <w:lang w:val="kk-KZ"/>
              </w:rPr>
              <w:t>8</w:t>
            </w:r>
          </w:p>
        </w:tc>
        <w:tc>
          <w:tcPr>
            <w:tcW w:w="642" w:type="dxa"/>
            <w:shd w:val="clear" w:color="000000" w:fill="FFFFFF"/>
          </w:tcPr>
          <w:p w:rsidR="00AB2626" w:rsidRPr="00072232" w:rsidRDefault="00B022C1" w:rsidP="00817F9D">
            <w:pPr>
              <w:ind w:left="30" w:right="-92"/>
              <w:jc w:val="center"/>
              <w:rPr>
                <w:rFonts w:cs="Times New Roman"/>
                <w:sz w:val="14"/>
                <w:szCs w:val="14"/>
                <w:lang w:val="kk-KZ"/>
              </w:rPr>
            </w:pPr>
            <w:r w:rsidRPr="00072232">
              <w:rPr>
                <w:rFonts w:cs="Times New Roman"/>
                <w:sz w:val="14"/>
                <w:szCs w:val="14"/>
                <w:lang w:val="kk-KZ"/>
              </w:rPr>
              <w:t>5</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B022C1"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5</w:t>
            </w:r>
          </w:p>
        </w:tc>
        <w:tc>
          <w:tcPr>
            <w:tcW w:w="421" w:type="dxa"/>
            <w:shd w:val="clear" w:color="000000" w:fill="FFFFFF"/>
            <w:noWrap/>
          </w:tcPr>
          <w:p w:rsidR="00AB2626" w:rsidRPr="00072232" w:rsidRDefault="00AB2626"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AB2626" w:rsidRPr="00072232" w:rsidRDefault="00AB2626" w:rsidP="00B022C1">
            <w:pPr>
              <w:ind w:left="0" w:right="-110"/>
              <w:contextualSpacing/>
              <w:jc w:val="left"/>
              <w:rPr>
                <w:rFonts w:eastAsia="Times New Roman" w:cs="Times New Roman"/>
                <w:b/>
                <w:sz w:val="14"/>
                <w:szCs w:val="14"/>
                <w:lang w:val="kk-KZ" w:eastAsia="ru-RU"/>
              </w:rPr>
            </w:pPr>
            <w:r w:rsidRPr="00072232">
              <w:rPr>
                <w:rFonts w:eastAsia="Times New Roman" w:cs="Times New Roman"/>
                <w:b/>
                <w:bCs/>
                <w:sz w:val="14"/>
                <w:szCs w:val="14"/>
                <w:lang w:val="en-US" w:eastAsia="ru-RU"/>
              </w:rPr>
              <w:t>Prerequisites:</w:t>
            </w:r>
            <w:r w:rsidRPr="00072232">
              <w:rPr>
                <w:rFonts w:cs="Times New Roman"/>
                <w:bCs/>
                <w:sz w:val="14"/>
                <w:szCs w:val="14"/>
                <w:lang w:val="en-US"/>
              </w:rPr>
              <w:t xml:space="preserve"> Basics of Building Design, Design of Buildings and Structures                                                                                                                  </w:t>
            </w:r>
            <w:r w:rsidRPr="00072232">
              <w:rPr>
                <w:rFonts w:eastAsia="Times New Roman" w:cs="Times New Roman"/>
                <w:sz w:val="14"/>
                <w:szCs w:val="14"/>
                <w:lang w:val="en-US" w:eastAsia="ru-RU"/>
              </w:rPr>
              <w:br/>
            </w:r>
            <w:r w:rsidRPr="00072232">
              <w:rPr>
                <w:rFonts w:eastAsia="Times New Roman" w:cs="Times New Roman"/>
                <w:b/>
                <w:bCs/>
                <w:sz w:val="14"/>
                <w:szCs w:val="14"/>
                <w:lang w:eastAsia="ru-RU"/>
              </w:rPr>
              <w:t>Р</w:t>
            </w:r>
            <w:r w:rsidRPr="00072232">
              <w:rPr>
                <w:rFonts w:eastAsia="Times New Roman" w:cs="Times New Roman"/>
                <w:b/>
                <w:bCs/>
                <w:sz w:val="14"/>
                <w:szCs w:val="14"/>
                <w:lang w:val="en-US" w:eastAsia="ru-RU"/>
              </w:rPr>
              <w:t>ost-requisites:</w:t>
            </w:r>
            <w:r w:rsidRPr="00072232">
              <w:rPr>
                <w:rFonts w:eastAsia="Times New Roman" w:cs="Times New Roman"/>
                <w:bCs/>
                <w:sz w:val="14"/>
                <w:szCs w:val="14"/>
                <w:lang w:val="en-US" w:eastAsia="ru-RU"/>
              </w:rPr>
              <w:t xml:space="preserve"> Welding Works and  Manufacturing Technology of Building Constructions, </w:t>
            </w:r>
            <w:r w:rsidRPr="00072232">
              <w:rPr>
                <w:rFonts w:eastAsia="Times New Roman" w:cs="Times New Roman"/>
                <w:bCs/>
                <w:sz w:val="14"/>
                <w:szCs w:val="14"/>
                <w:lang w:val="kk-KZ" w:eastAsia="ru-RU"/>
              </w:rPr>
              <w:t>Construction Еconomics and Сost Еstimates</w:t>
            </w:r>
            <w:r w:rsidR="00804264" w:rsidRPr="00072232">
              <w:rPr>
                <w:rFonts w:eastAsia="Times New Roman" w:cs="Times New Roman"/>
                <w:bCs/>
                <w:sz w:val="14"/>
                <w:szCs w:val="14"/>
                <w:lang w:val="kk-KZ" w:eastAsia="ru-RU"/>
              </w:rPr>
              <w:t>, Technology of  Civil and Industrial Buildings  Construction</w:t>
            </w:r>
          </w:p>
        </w:tc>
        <w:tc>
          <w:tcPr>
            <w:tcW w:w="3053" w:type="dxa"/>
            <w:shd w:val="clear" w:color="000000" w:fill="FFFFFF"/>
          </w:tcPr>
          <w:p w:rsidR="00AB2626" w:rsidRPr="00072232" w:rsidRDefault="00AB2626" w:rsidP="009A6EAA">
            <w:pPr>
              <w:ind w:left="0" w:right="0"/>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to obtain theoretical knowledge and practical skills in the design and calculation of engineering systems of buildings and structures.</w:t>
            </w:r>
          </w:p>
          <w:p w:rsidR="00AB2626" w:rsidRPr="00072232" w:rsidRDefault="00AB2626" w:rsidP="009A6EAA">
            <w:pPr>
              <w:ind w:left="0" w:right="0"/>
              <w:rPr>
                <w:rFonts w:cs="Times New Roman"/>
                <w:sz w:val="14"/>
                <w:szCs w:val="14"/>
                <w:lang w:val="en-US"/>
              </w:rPr>
            </w:pPr>
            <w:r w:rsidRPr="00072232">
              <w:rPr>
                <w:rFonts w:cs="Times New Roman"/>
                <w:b/>
                <w:sz w:val="14"/>
                <w:szCs w:val="14"/>
                <w:lang w:val="en-US"/>
              </w:rPr>
              <w:t>Contents:</w:t>
            </w:r>
            <w:r w:rsidRPr="00072232">
              <w:rPr>
                <w:rFonts w:cs="Times New Roman"/>
                <w:sz w:val="14"/>
                <w:szCs w:val="14"/>
                <w:lang w:val="en-US"/>
              </w:rPr>
              <w:t xml:space="preserve"> Water supply systems and schemes of residential areas of cities and settlements. Outdoor water supply network, tracing, construction, schematics. Systems and schemes of internal water supply of buildings, network equipment, calculation. Sewerage systems of buildings, design and calculation. The device of the sewer network of settlements, the longitudinal profile of the network. Water supply and sewage treatment plants. Centralized heat supply, heat carriers, heating networks. Heating of buildings, elements, schemes. Ventilation and air conditioning of buildings. Gas supply of buildings, city gas networks.</w:t>
            </w:r>
          </w:p>
        </w:tc>
        <w:tc>
          <w:tcPr>
            <w:tcW w:w="3135" w:type="dxa"/>
            <w:shd w:val="clear" w:color="000000" w:fill="FFFFFF"/>
          </w:tcPr>
          <w:p w:rsidR="00AB2626" w:rsidRPr="00072232" w:rsidRDefault="00AB2626" w:rsidP="00817F9D">
            <w:pPr>
              <w:ind w:left="0" w:right="0"/>
              <w:rPr>
                <w:rFonts w:cs="Times New Roman"/>
                <w:sz w:val="14"/>
                <w:szCs w:val="14"/>
                <w:lang w:val="en-US"/>
              </w:rPr>
            </w:pPr>
            <w:r w:rsidRPr="00072232">
              <w:rPr>
                <w:rFonts w:cs="Times New Roman"/>
                <w:b/>
                <w:bCs/>
                <w:sz w:val="14"/>
                <w:szCs w:val="14"/>
                <w:lang w:val="en-US"/>
              </w:rPr>
              <w:t>Knowledge:</w:t>
            </w:r>
            <w:r w:rsidRPr="00072232">
              <w:rPr>
                <w:rFonts w:cs="Times New Roman"/>
                <w:sz w:val="14"/>
                <w:szCs w:val="14"/>
                <w:lang w:val="en-US"/>
              </w:rPr>
              <w:t xml:space="preserve"> The main elements of engineering systems of buildings, their purpose; theoretical foundations of design and calculation of engineering networks.</w:t>
            </w:r>
          </w:p>
          <w:p w:rsidR="00AB2626" w:rsidRPr="00072232" w:rsidRDefault="00AB2626" w:rsidP="00817F9D">
            <w:pPr>
              <w:ind w:left="0" w:right="0"/>
              <w:rPr>
                <w:rFonts w:cs="Times New Roman"/>
                <w:sz w:val="14"/>
                <w:szCs w:val="14"/>
                <w:lang w:val="en-US"/>
              </w:rPr>
            </w:pPr>
            <w:r w:rsidRPr="00072232">
              <w:rPr>
                <w:rFonts w:cs="Times New Roman"/>
                <w:b/>
                <w:bCs/>
                <w:sz w:val="14"/>
                <w:szCs w:val="14"/>
                <w:lang w:val="en-US"/>
              </w:rPr>
              <w:t xml:space="preserve">Abilities: </w:t>
            </w:r>
            <w:r w:rsidRPr="00072232">
              <w:rPr>
                <w:rFonts w:cs="Times New Roman"/>
                <w:sz w:val="14"/>
                <w:szCs w:val="14"/>
                <w:lang w:val="en-US"/>
              </w:rPr>
              <w:t>To choose and design engineering systems for the projected building, to carry out their calculation.</w:t>
            </w:r>
          </w:p>
          <w:p w:rsidR="00AB2626" w:rsidRPr="00072232" w:rsidRDefault="00AB2626" w:rsidP="00817F9D">
            <w:pPr>
              <w:ind w:left="0" w:right="0"/>
              <w:rPr>
                <w:rFonts w:cs="Times New Roman"/>
                <w:sz w:val="14"/>
                <w:szCs w:val="14"/>
                <w:lang w:val="en-US"/>
              </w:rPr>
            </w:pPr>
            <w:r w:rsidRPr="00072232">
              <w:rPr>
                <w:rFonts w:cs="Times New Roman"/>
                <w:b/>
                <w:bCs/>
                <w:sz w:val="14"/>
                <w:szCs w:val="14"/>
                <w:lang w:val="en-US"/>
              </w:rPr>
              <w:t>Skills:</w:t>
            </w:r>
            <w:r w:rsidRPr="00072232">
              <w:rPr>
                <w:rFonts w:cs="Times New Roman"/>
                <w:sz w:val="14"/>
                <w:szCs w:val="14"/>
                <w:lang w:val="en-US"/>
              </w:rPr>
              <w:t xml:space="preserve"> Select and design engineering systems for the projected building, carry out calculations.</w:t>
            </w:r>
          </w:p>
          <w:p w:rsidR="00AB2626" w:rsidRPr="00072232" w:rsidRDefault="00AB2626" w:rsidP="00817F9D">
            <w:pPr>
              <w:ind w:left="0" w:right="0"/>
              <w:rPr>
                <w:rFonts w:cs="Times New Roman"/>
                <w:sz w:val="14"/>
                <w:szCs w:val="14"/>
                <w:lang w:val="en-US"/>
              </w:rPr>
            </w:pPr>
            <w:r w:rsidRPr="00072232">
              <w:rPr>
                <w:rFonts w:cs="Times New Roman"/>
                <w:b/>
                <w:sz w:val="14"/>
                <w:szCs w:val="14"/>
                <w:lang w:val="en-US"/>
              </w:rPr>
              <w:t xml:space="preserve">Competencies: </w:t>
            </w:r>
            <w:r w:rsidRPr="00072232">
              <w:rPr>
                <w:rFonts w:cs="Times New Roman"/>
                <w:sz w:val="14"/>
                <w:szCs w:val="14"/>
                <w:lang w:val="en-US"/>
              </w:rPr>
              <w:t>Knowledge of the main characteristic parameters of engineering systems, the principle of operation of engineering equipment of buildings.</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47</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 xml:space="preserve">Жылыту және желдету                                                                         </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ZhZh 321</w:t>
            </w:r>
            <w:r w:rsidRPr="00072232">
              <w:rPr>
                <w:rFonts w:cs="Times New Roman"/>
                <w:sz w:val="14"/>
                <w:szCs w:val="14"/>
                <w:lang w:val="kk-KZ"/>
              </w:rPr>
              <w:t>8</w:t>
            </w:r>
          </w:p>
        </w:tc>
        <w:tc>
          <w:tcPr>
            <w:tcW w:w="642" w:type="dxa"/>
            <w:shd w:val="clear" w:color="000000" w:fill="FFFFFF"/>
          </w:tcPr>
          <w:p w:rsidR="00AB2626" w:rsidRPr="00072232" w:rsidRDefault="00B022C1" w:rsidP="00817F9D">
            <w:pPr>
              <w:ind w:left="30" w:right="-92"/>
              <w:jc w:val="center"/>
              <w:rPr>
                <w:rFonts w:cs="Times New Roman"/>
                <w:sz w:val="14"/>
                <w:szCs w:val="14"/>
                <w:lang w:val="kk-KZ"/>
              </w:rPr>
            </w:pPr>
            <w:r w:rsidRPr="00072232">
              <w:rPr>
                <w:rFonts w:cs="Times New Roman"/>
                <w:sz w:val="14"/>
                <w:szCs w:val="14"/>
                <w:lang w:val="kk-KZ"/>
              </w:rPr>
              <w:t>5</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B022C1"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5</w:t>
            </w:r>
          </w:p>
        </w:tc>
        <w:tc>
          <w:tcPr>
            <w:tcW w:w="421" w:type="dxa"/>
            <w:shd w:val="clear" w:color="000000" w:fill="FFFFFF"/>
            <w:noWrap/>
          </w:tcPr>
          <w:p w:rsidR="00AB2626" w:rsidRPr="00072232" w:rsidRDefault="00AB2626"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AB2626" w:rsidRPr="00072232" w:rsidRDefault="00AB2626" w:rsidP="00804264">
            <w:pPr>
              <w:ind w:left="0" w:right="-110"/>
              <w:contextualSpacing/>
              <w:jc w:val="left"/>
              <w:rPr>
                <w:rFonts w:eastAsia="Times New Roman" w:cs="Times New Roman"/>
                <w:b/>
                <w:bCs/>
                <w:sz w:val="14"/>
                <w:szCs w:val="14"/>
                <w:lang w:val="kk-KZ" w:eastAsia="ru-RU"/>
              </w:rPr>
            </w:pPr>
            <w:r w:rsidRPr="00072232">
              <w:rPr>
                <w:rFonts w:eastAsia="Times New Roman" w:cs="Times New Roman"/>
                <w:b/>
                <w:bCs/>
                <w:sz w:val="14"/>
                <w:szCs w:val="14"/>
                <w:lang w:eastAsia="ru-RU"/>
              </w:rPr>
              <w:t>Пререквизиттер:</w:t>
            </w:r>
            <w:r w:rsidRPr="00072232">
              <w:rPr>
                <w:rFonts w:cs="Times New Roman"/>
                <w:bCs/>
                <w:sz w:val="14"/>
                <w:szCs w:val="14"/>
              </w:rPr>
              <w:t xml:space="preserve"> Ғимараттар мен имараттарды жобалау, Инженерлік дайындық және аумақты абаттандыру </w:t>
            </w:r>
            <w:r w:rsidRPr="00072232">
              <w:rPr>
                <w:rFonts w:eastAsia="Times New Roman" w:cs="Times New Roman"/>
                <w:b/>
                <w:bCs/>
                <w:sz w:val="14"/>
                <w:szCs w:val="14"/>
                <w:lang w:eastAsia="ru-RU"/>
              </w:rPr>
              <w:br/>
              <w:t xml:space="preserve">Постреквизиттер: </w:t>
            </w:r>
            <w:r w:rsidRPr="00072232">
              <w:rPr>
                <w:rFonts w:eastAsia="Times New Roman" w:cs="Times New Roman"/>
                <w:bCs/>
                <w:sz w:val="14"/>
                <w:szCs w:val="14"/>
                <w:lang w:val="kk-KZ" w:eastAsia="ru-RU"/>
              </w:rPr>
              <w:t>Құрылыстағы қауіпсіздікті басқару және сапаны бақылау</w:t>
            </w:r>
            <w:r w:rsidR="00804264" w:rsidRPr="00072232">
              <w:rPr>
                <w:rFonts w:eastAsia="Times New Roman" w:cs="Times New Roman"/>
                <w:bCs/>
                <w:sz w:val="14"/>
                <w:szCs w:val="14"/>
                <w:lang w:val="kk-KZ" w:eastAsia="ru-RU"/>
              </w:rPr>
              <w:t>, Арнайы имараттарды монтаждау, Құрылыстағы ресурс үнемдейтін технологиялар</w:t>
            </w:r>
          </w:p>
        </w:tc>
        <w:tc>
          <w:tcPr>
            <w:tcW w:w="3053" w:type="dxa"/>
            <w:shd w:val="clear" w:color="000000" w:fill="FFFFFF"/>
          </w:tcPr>
          <w:p w:rsidR="00AB2626" w:rsidRPr="00072232" w:rsidRDefault="00AB2626" w:rsidP="009A6EAA">
            <w:pPr>
              <w:widowControl w:val="0"/>
              <w:autoSpaceDE w:val="0"/>
              <w:autoSpaceDN w:val="0"/>
              <w:adjustRightInd w:val="0"/>
              <w:ind w:left="0" w:right="57"/>
              <w:rPr>
                <w:rFonts w:cs="Times New Roman"/>
                <w:b/>
                <w:bCs/>
                <w:color w:val="000000"/>
                <w:sz w:val="14"/>
                <w:szCs w:val="14"/>
                <w:lang w:val="kk-KZ"/>
              </w:rPr>
            </w:pPr>
            <w:r w:rsidRPr="00072232">
              <w:rPr>
                <w:rFonts w:cs="Times New Roman"/>
                <w:b/>
                <w:bCs/>
                <w:color w:val="000000"/>
                <w:sz w:val="14"/>
                <w:szCs w:val="14"/>
                <w:lang w:val="kk-KZ"/>
              </w:rPr>
              <w:t xml:space="preserve">Мақсаты: </w:t>
            </w:r>
            <w:r w:rsidRPr="00072232">
              <w:rPr>
                <w:rFonts w:cs="Times New Roman"/>
                <w:bCs/>
                <w:color w:val="000000"/>
                <w:sz w:val="14"/>
                <w:szCs w:val="14"/>
                <w:lang w:val="kk-KZ"/>
              </w:rPr>
              <w:t>Ғимараттар мен имараттардың жылыту және желдету жүйелерін жобалау мен есептеудің теориялық білімі мен практикалық дағдыларын қалыптастыру.</w:t>
            </w:r>
          </w:p>
          <w:p w:rsidR="00AB2626" w:rsidRPr="00072232" w:rsidRDefault="00AB2626" w:rsidP="009A6EAA">
            <w:pPr>
              <w:ind w:left="0" w:right="0"/>
              <w:rPr>
                <w:rFonts w:cs="Times New Roman"/>
                <w:sz w:val="14"/>
                <w:szCs w:val="14"/>
              </w:rPr>
            </w:pPr>
            <w:r w:rsidRPr="00072232">
              <w:rPr>
                <w:rFonts w:cs="Times New Roman"/>
                <w:b/>
                <w:bCs/>
                <w:color w:val="000000"/>
                <w:sz w:val="14"/>
                <w:szCs w:val="14"/>
                <w:lang w:val="kk-KZ"/>
              </w:rPr>
              <w:t xml:space="preserve">Мазмұны: </w:t>
            </w:r>
            <w:r w:rsidRPr="00072232">
              <w:rPr>
                <w:rFonts w:cs="Times New Roman"/>
                <w:bCs/>
                <w:color w:val="000000"/>
                <w:sz w:val="14"/>
                <w:szCs w:val="14"/>
                <w:lang w:val="kk-KZ"/>
              </w:rPr>
              <w:t>Елді мекендерді орталықтандырылған жылумен жабдықтау, Жылу тасымалдағыштар, негізгі элементтер. Жылу желілері, жіктелуі, төсеу әдістері. Жылыту қондырғыларына қойылатын талаптар. Су, бу, ауаны жылыту жүйелері, артықшылықтары мен кемшіліктері, қолдану аясы, ауа шығару әдістері, схемалар, жабдықтар. Суды жылыту жүйесін жобалау және есептеу. Желдету жүйелері, олардың жіктелуі. Табиғи каналды желдету, жобалау және есептеу. Механикалық желдету, артықшылықтары, кемшіліктері, қолдану аясы, схемалар, жабдықтар. Ауа баптау жүйелері.</w:t>
            </w:r>
          </w:p>
        </w:tc>
        <w:tc>
          <w:tcPr>
            <w:tcW w:w="3135" w:type="dxa"/>
            <w:shd w:val="clear" w:color="auto" w:fill="FFFFFF" w:themeFill="background1"/>
          </w:tcPr>
          <w:p w:rsidR="00AB2626" w:rsidRPr="00072232" w:rsidRDefault="00AB2626" w:rsidP="00817F9D">
            <w:pPr>
              <w:ind w:left="0" w:right="0"/>
              <w:rPr>
                <w:rFonts w:cs="Times New Roman"/>
                <w:b/>
                <w:sz w:val="14"/>
                <w:szCs w:val="14"/>
                <w:lang w:val="kk-KZ"/>
              </w:rPr>
            </w:pPr>
            <w:r w:rsidRPr="00072232">
              <w:rPr>
                <w:rFonts w:cs="Times New Roman"/>
                <w:b/>
                <w:sz w:val="14"/>
                <w:szCs w:val="14"/>
              </w:rPr>
              <w:t xml:space="preserve">Білімі: </w:t>
            </w:r>
            <w:r w:rsidRPr="00072232">
              <w:rPr>
                <w:rFonts w:cs="Times New Roman"/>
                <w:sz w:val="14"/>
                <w:szCs w:val="14"/>
                <w:lang w:val="kk-KZ"/>
              </w:rPr>
              <w:t>Ғ</w:t>
            </w:r>
            <w:r w:rsidRPr="00072232">
              <w:rPr>
                <w:rFonts w:cs="Times New Roman"/>
                <w:sz w:val="14"/>
                <w:szCs w:val="14"/>
              </w:rPr>
              <w:t>имараттардың жылыту және желдету жүйелерінің негізгі элементтері, олардың мақсаты; оларды жобалау мен есептеудің теориялық негіздерін</w:t>
            </w:r>
            <w:r w:rsidRPr="00072232">
              <w:rPr>
                <w:rFonts w:cs="Times New Roman"/>
                <w:b/>
                <w:sz w:val="14"/>
                <w:szCs w:val="14"/>
              </w:rPr>
              <w:t xml:space="preserve"> </w:t>
            </w:r>
            <w:r w:rsidRPr="00072232">
              <w:rPr>
                <w:rFonts w:cs="Times New Roman"/>
                <w:sz w:val="14"/>
                <w:szCs w:val="14"/>
              </w:rPr>
              <w:t>білу</w:t>
            </w:r>
            <w:r w:rsidRPr="00072232">
              <w:rPr>
                <w:rFonts w:cs="Times New Roman"/>
                <w:sz w:val="14"/>
                <w:szCs w:val="14"/>
                <w:lang w:val="kk-KZ"/>
              </w:rPr>
              <w:t>.</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 xml:space="preserve">Икемділігі: </w:t>
            </w:r>
            <w:r w:rsidRPr="00072232">
              <w:rPr>
                <w:rFonts w:cs="Times New Roman"/>
                <w:sz w:val="14"/>
                <w:szCs w:val="14"/>
                <w:lang w:val="kk-KZ"/>
              </w:rPr>
              <w:t>Жобаланған ғимарат үшін жылыту және желдету жүйелерін таңдау және жобалау, олардың есебін жүргізу.</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 xml:space="preserve">Дағдысы: </w:t>
            </w:r>
            <w:r w:rsidRPr="00072232">
              <w:rPr>
                <w:rFonts w:cs="Times New Roman"/>
                <w:sz w:val="14"/>
                <w:szCs w:val="14"/>
                <w:lang w:val="kk-KZ"/>
              </w:rPr>
              <w:t>Инженерлік жабдықты таңдау, ғимараттардың жылыту және желдету жүйелерінің негізгі элементтерін жобалау және есептеу.</w:t>
            </w:r>
          </w:p>
          <w:p w:rsidR="00AB2626" w:rsidRPr="00072232" w:rsidRDefault="00AB2626" w:rsidP="00817F9D">
            <w:pPr>
              <w:ind w:left="0" w:right="0"/>
              <w:rPr>
                <w:rFonts w:cs="Times New Roman"/>
                <w:bCs/>
                <w:sz w:val="14"/>
                <w:szCs w:val="14"/>
                <w:lang w:val="kk-KZ"/>
              </w:rPr>
            </w:pPr>
            <w:r w:rsidRPr="00072232">
              <w:rPr>
                <w:rFonts w:cs="Times New Roman"/>
                <w:b/>
                <w:sz w:val="14"/>
                <w:szCs w:val="14"/>
                <w:lang w:val="kk-KZ"/>
              </w:rPr>
              <w:t>Құзіреттілігі:</w:t>
            </w:r>
            <w:r w:rsidRPr="00072232">
              <w:rPr>
                <w:rFonts w:cs="Times New Roman"/>
                <w:bCs/>
                <w:sz w:val="14"/>
                <w:szCs w:val="14"/>
                <w:lang w:val="kk-KZ"/>
              </w:rPr>
              <w:t xml:space="preserve"> Жылыту және желдету жүйелерінің негізгі сипаттамалық параметрлерін, ғимараттардың инженерлік жабдықтарының жұмыс принципін білу.</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47</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 xml:space="preserve">Отопление и вентиляция                                                                              </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OV 321</w:t>
            </w:r>
            <w:r w:rsidRPr="00072232">
              <w:rPr>
                <w:rFonts w:cs="Times New Roman"/>
                <w:sz w:val="14"/>
                <w:szCs w:val="14"/>
                <w:lang w:val="kk-KZ"/>
              </w:rPr>
              <w:t>8</w:t>
            </w:r>
          </w:p>
        </w:tc>
        <w:tc>
          <w:tcPr>
            <w:tcW w:w="642" w:type="dxa"/>
            <w:shd w:val="clear" w:color="000000" w:fill="FFFFFF"/>
          </w:tcPr>
          <w:p w:rsidR="00AB2626" w:rsidRPr="00072232" w:rsidRDefault="00B022C1" w:rsidP="00817F9D">
            <w:pPr>
              <w:ind w:left="30" w:right="-92"/>
              <w:jc w:val="center"/>
              <w:rPr>
                <w:rFonts w:cs="Times New Roman"/>
                <w:sz w:val="14"/>
                <w:szCs w:val="14"/>
                <w:lang w:val="kk-KZ"/>
              </w:rPr>
            </w:pPr>
            <w:r w:rsidRPr="00072232">
              <w:rPr>
                <w:rFonts w:cs="Times New Roman"/>
                <w:sz w:val="14"/>
                <w:szCs w:val="14"/>
                <w:lang w:val="kk-KZ"/>
              </w:rPr>
              <w:t>5</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B022C1"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5</w:t>
            </w:r>
          </w:p>
        </w:tc>
        <w:tc>
          <w:tcPr>
            <w:tcW w:w="421" w:type="dxa"/>
            <w:shd w:val="clear" w:color="000000" w:fill="FFFFFF"/>
            <w:noWrap/>
          </w:tcPr>
          <w:p w:rsidR="00AB2626" w:rsidRPr="00072232" w:rsidRDefault="00AB2626"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AB2626" w:rsidRPr="00072232" w:rsidRDefault="00AB2626" w:rsidP="009A6EAA">
            <w:pPr>
              <w:ind w:left="0" w:right="-110"/>
              <w:jc w:val="left"/>
              <w:rPr>
                <w:rFonts w:cs="Times New Roman"/>
                <w:bCs/>
                <w:sz w:val="14"/>
                <w:szCs w:val="14"/>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Основы проектирования зданий,</w:t>
            </w:r>
            <w:r w:rsidRPr="00072232">
              <w:rPr>
                <w:rFonts w:eastAsia="Times New Roman" w:cs="Times New Roman"/>
                <w:b/>
                <w:bCs/>
                <w:sz w:val="14"/>
                <w:szCs w:val="14"/>
                <w:lang w:eastAsia="ru-RU"/>
              </w:rPr>
              <w:t xml:space="preserve"> </w:t>
            </w:r>
            <w:r w:rsidRPr="00072232">
              <w:rPr>
                <w:rFonts w:cs="Times New Roman"/>
                <w:bCs/>
                <w:sz w:val="14"/>
                <w:szCs w:val="14"/>
              </w:rPr>
              <w:t>Проектирование зданий и сооружений, Инженерная подготовка и благоустройство территорий</w:t>
            </w:r>
          </w:p>
          <w:p w:rsidR="00AB2626" w:rsidRPr="00072232" w:rsidRDefault="00AB2626" w:rsidP="00804264">
            <w:pPr>
              <w:ind w:left="0" w:right="-110"/>
              <w:contextualSpacing/>
              <w:jc w:val="left"/>
              <w:rPr>
                <w:rFonts w:eastAsia="Times New Roman" w:cs="Times New Roman"/>
                <w:b/>
                <w:bCs/>
                <w:sz w:val="14"/>
                <w:szCs w:val="14"/>
                <w:lang w:val="kk-KZ" w:eastAsia="ru-RU"/>
              </w:rPr>
            </w:pPr>
            <w:r w:rsidRPr="00072232">
              <w:rPr>
                <w:rFonts w:eastAsia="Times New Roman" w:cs="Times New Roman"/>
                <w:b/>
                <w:bCs/>
                <w:sz w:val="14"/>
                <w:szCs w:val="14"/>
                <w:lang w:eastAsia="ru-RU"/>
              </w:rPr>
              <w:br w:type="page"/>
              <w:t>Постреквизиты:</w:t>
            </w:r>
            <w:r w:rsidRPr="00072232">
              <w:rPr>
                <w:rFonts w:eastAsia="Times New Roman" w:cs="Times New Roman"/>
                <w:bCs/>
                <w:sz w:val="14"/>
                <w:szCs w:val="14"/>
                <w:lang w:eastAsia="ru-RU"/>
              </w:rPr>
              <w:t xml:space="preserve"> Управление безопасностью и контроль качества в строительстве</w:t>
            </w:r>
            <w:r w:rsidR="00804264" w:rsidRPr="00072232">
              <w:rPr>
                <w:rFonts w:eastAsia="Times New Roman" w:cs="Times New Roman"/>
                <w:bCs/>
                <w:sz w:val="14"/>
                <w:szCs w:val="14"/>
                <w:lang w:val="kk-KZ" w:eastAsia="ru-RU"/>
              </w:rPr>
              <w:t>, Монтаж специальных сооружений, Ресурсосберегающие технологии в строительстве</w:t>
            </w:r>
          </w:p>
        </w:tc>
        <w:tc>
          <w:tcPr>
            <w:tcW w:w="3053" w:type="dxa"/>
            <w:shd w:val="clear" w:color="000000" w:fill="FFFFFF"/>
          </w:tcPr>
          <w:p w:rsidR="00AB2626" w:rsidRPr="00072232" w:rsidRDefault="00AB2626" w:rsidP="009A6EAA">
            <w:pPr>
              <w:adjustRightInd w:val="0"/>
              <w:ind w:left="0" w:right="0"/>
              <w:rPr>
                <w:rFonts w:cs="Times New Roman"/>
                <w:sz w:val="14"/>
                <w:szCs w:val="14"/>
              </w:rPr>
            </w:pPr>
            <w:r w:rsidRPr="00072232">
              <w:rPr>
                <w:rFonts w:cs="Times New Roman"/>
                <w:b/>
                <w:bCs/>
                <w:sz w:val="14"/>
                <w:szCs w:val="14"/>
              </w:rPr>
              <w:t>Цель:</w:t>
            </w:r>
            <w:r w:rsidRPr="00072232">
              <w:rPr>
                <w:rFonts w:cs="Times New Roman"/>
                <w:sz w:val="14"/>
                <w:szCs w:val="14"/>
              </w:rPr>
              <w:t xml:space="preserve"> Получение теоретических знаний и практических навыков в проектировании и расчете систем отопления и вентиляции зданий и сооружений.</w:t>
            </w:r>
          </w:p>
          <w:p w:rsidR="00AB2626" w:rsidRDefault="00AB2626" w:rsidP="009A6EAA">
            <w:pPr>
              <w:ind w:left="0" w:right="0"/>
              <w:rPr>
                <w:rFonts w:cs="Times New Roman"/>
                <w:bCs/>
                <w:sz w:val="14"/>
                <w:szCs w:val="14"/>
                <w:lang w:val="en-US"/>
              </w:rPr>
            </w:pPr>
            <w:r w:rsidRPr="00072232">
              <w:rPr>
                <w:rFonts w:cs="Times New Roman"/>
                <w:b/>
                <w:bCs/>
                <w:sz w:val="14"/>
                <w:szCs w:val="14"/>
              </w:rPr>
              <w:t>Содержание:</w:t>
            </w:r>
            <w:r w:rsidRPr="00072232">
              <w:rPr>
                <w:rFonts w:cs="Times New Roman"/>
                <w:bCs/>
                <w:sz w:val="14"/>
                <w:szCs w:val="14"/>
              </w:rPr>
              <w:t xml:space="preserve"> Централизованное теплоснабжение населенных мест, теплоносители,  основные элементы. Тепловые сети, классификация, прокладка. Требования к отопительным установкам. Различные системы отопления, классификация, преимущества и недостатки, область применения, способы выпуска воздуха, схемы, оборудование. Проектирование и расчет системы водяного отопления.  Системы вентиляции, их классификация. Естественная канальная вентиляция, проектирование и расчет. Механическая вентиляция, преимущества, недостатки, область применения, схемы, оборудование. Системы кондиционирования воздуха зданий.</w:t>
            </w:r>
          </w:p>
          <w:p w:rsidR="00072232" w:rsidRPr="00072232" w:rsidRDefault="00072232" w:rsidP="009A6EAA">
            <w:pPr>
              <w:ind w:left="0" w:right="0"/>
              <w:rPr>
                <w:rFonts w:cs="Times New Roman"/>
                <w:sz w:val="14"/>
                <w:szCs w:val="14"/>
                <w:lang w:val="en-US"/>
              </w:rPr>
            </w:pPr>
          </w:p>
        </w:tc>
        <w:tc>
          <w:tcPr>
            <w:tcW w:w="3135" w:type="dxa"/>
            <w:shd w:val="clear" w:color="000000" w:fill="FFFFFF"/>
          </w:tcPr>
          <w:p w:rsidR="00AB2626" w:rsidRPr="00072232" w:rsidRDefault="00AB2626" w:rsidP="00817F9D">
            <w:pPr>
              <w:ind w:left="0" w:right="0"/>
              <w:rPr>
                <w:rFonts w:cs="Times New Roman"/>
                <w:sz w:val="14"/>
                <w:szCs w:val="14"/>
                <w:lang w:val="kk-KZ"/>
              </w:rPr>
            </w:pPr>
            <w:r w:rsidRPr="00072232">
              <w:rPr>
                <w:rFonts w:cs="Times New Roman"/>
                <w:b/>
                <w:bCs/>
                <w:sz w:val="14"/>
                <w:szCs w:val="14"/>
              </w:rPr>
              <w:t xml:space="preserve">Знания: </w:t>
            </w:r>
            <w:r w:rsidRPr="00072232">
              <w:rPr>
                <w:rFonts w:cs="Times New Roman"/>
                <w:sz w:val="14"/>
                <w:szCs w:val="14"/>
                <w:lang w:val="kk-KZ"/>
              </w:rPr>
              <w:t>О</w:t>
            </w:r>
            <w:r w:rsidRPr="00072232">
              <w:rPr>
                <w:rFonts w:cs="Times New Roman"/>
                <w:sz w:val="14"/>
                <w:szCs w:val="14"/>
              </w:rPr>
              <w:t>сновные элементы отопительных и вентиляционных систем зданий, их назначение; теоретические основы их проектирования и расчета</w:t>
            </w:r>
            <w:r w:rsidRPr="00072232">
              <w:rPr>
                <w:rFonts w:cs="Times New Roman"/>
                <w:sz w:val="14"/>
                <w:szCs w:val="14"/>
                <w:lang w:val="kk-KZ"/>
              </w:rPr>
              <w:t>.</w:t>
            </w:r>
          </w:p>
          <w:p w:rsidR="00AB2626" w:rsidRPr="00072232" w:rsidRDefault="00AB2626" w:rsidP="00817F9D">
            <w:pPr>
              <w:ind w:left="0" w:right="0"/>
              <w:rPr>
                <w:rFonts w:cs="Times New Roman"/>
                <w:color w:val="000000"/>
                <w:sz w:val="14"/>
                <w:szCs w:val="14"/>
              </w:rPr>
            </w:pPr>
            <w:r w:rsidRPr="00072232">
              <w:rPr>
                <w:rFonts w:cs="Times New Roman"/>
                <w:b/>
                <w:bCs/>
                <w:sz w:val="14"/>
                <w:szCs w:val="14"/>
              </w:rPr>
              <w:t xml:space="preserve">Умения: </w:t>
            </w:r>
            <w:r w:rsidRPr="00072232">
              <w:rPr>
                <w:rFonts w:cs="Times New Roman"/>
                <w:color w:val="000000"/>
                <w:sz w:val="14"/>
                <w:szCs w:val="14"/>
                <w:lang w:val="kk-KZ"/>
              </w:rPr>
              <w:t>В</w:t>
            </w:r>
            <w:r w:rsidRPr="00072232">
              <w:rPr>
                <w:rFonts w:cs="Times New Roman"/>
                <w:color w:val="000000"/>
                <w:sz w:val="14"/>
                <w:szCs w:val="14"/>
              </w:rPr>
              <w:t xml:space="preserve">ыбирать и конструировать системы </w:t>
            </w:r>
            <w:r w:rsidRPr="00072232">
              <w:rPr>
                <w:rFonts w:cs="Times New Roman"/>
                <w:sz w:val="14"/>
                <w:szCs w:val="14"/>
              </w:rPr>
              <w:t xml:space="preserve">отопления и вентиляции </w:t>
            </w:r>
            <w:r w:rsidRPr="00072232">
              <w:rPr>
                <w:rFonts w:cs="Times New Roman"/>
                <w:color w:val="000000"/>
                <w:sz w:val="14"/>
                <w:szCs w:val="14"/>
              </w:rPr>
              <w:t>для проектируемого здания, проводить расчет</w:t>
            </w:r>
            <w:r w:rsidRPr="00072232">
              <w:rPr>
                <w:rFonts w:cs="Times New Roman"/>
                <w:color w:val="000000"/>
                <w:sz w:val="14"/>
                <w:szCs w:val="14"/>
                <w:lang w:val="kk-KZ"/>
              </w:rPr>
              <w:t>.</w:t>
            </w:r>
          </w:p>
          <w:p w:rsidR="00AB2626" w:rsidRPr="00072232" w:rsidRDefault="00AB2626" w:rsidP="00817F9D">
            <w:pPr>
              <w:ind w:left="0" w:right="0"/>
              <w:contextualSpacing/>
              <w:rPr>
                <w:rFonts w:cs="Times New Roman"/>
                <w:b/>
                <w:sz w:val="14"/>
                <w:szCs w:val="14"/>
                <w:lang w:val="kk-KZ"/>
              </w:rPr>
            </w:pPr>
            <w:r w:rsidRPr="00072232">
              <w:rPr>
                <w:rFonts w:cs="Times New Roman"/>
                <w:b/>
                <w:bCs/>
                <w:sz w:val="14"/>
                <w:szCs w:val="14"/>
              </w:rPr>
              <w:t>Навыки:</w:t>
            </w:r>
            <w:r w:rsidRPr="00072232">
              <w:rPr>
                <w:rFonts w:cs="Times New Roman"/>
                <w:sz w:val="14"/>
                <w:szCs w:val="14"/>
              </w:rPr>
              <w:t xml:space="preserve"> </w:t>
            </w:r>
            <w:r w:rsidRPr="00072232">
              <w:rPr>
                <w:rFonts w:cs="Times New Roman"/>
                <w:sz w:val="14"/>
                <w:szCs w:val="14"/>
                <w:lang w:val="kk-KZ"/>
              </w:rPr>
              <w:t>П</w:t>
            </w:r>
            <w:r w:rsidRPr="00072232">
              <w:rPr>
                <w:rFonts w:cs="Times New Roman"/>
                <w:sz w:val="14"/>
                <w:szCs w:val="14"/>
              </w:rPr>
              <w:t xml:space="preserve">одбирать </w:t>
            </w:r>
            <w:r w:rsidRPr="00072232">
              <w:rPr>
                <w:rFonts w:cs="Times New Roman"/>
                <w:color w:val="000000"/>
                <w:sz w:val="14"/>
                <w:szCs w:val="14"/>
              </w:rPr>
              <w:t xml:space="preserve">инженерное оборудование, проектировать и рассчитывать основные элементы систем </w:t>
            </w:r>
            <w:r w:rsidRPr="00072232">
              <w:rPr>
                <w:rFonts w:cs="Times New Roman"/>
                <w:sz w:val="14"/>
                <w:szCs w:val="14"/>
              </w:rPr>
              <w:t>отопления и вентиляции</w:t>
            </w:r>
            <w:r w:rsidRPr="00072232">
              <w:rPr>
                <w:rFonts w:cs="Times New Roman"/>
                <w:color w:val="000000"/>
                <w:sz w:val="14"/>
                <w:szCs w:val="14"/>
              </w:rPr>
              <w:t xml:space="preserve"> зданий</w:t>
            </w:r>
            <w:r w:rsidRPr="00072232">
              <w:rPr>
                <w:rFonts w:cs="Times New Roman"/>
                <w:color w:val="000000"/>
                <w:sz w:val="14"/>
                <w:szCs w:val="14"/>
                <w:lang w:val="kk-KZ"/>
              </w:rPr>
              <w:t>.</w:t>
            </w:r>
          </w:p>
          <w:p w:rsidR="00AB2626" w:rsidRPr="00072232" w:rsidRDefault="00AB2626" w:rsidP="00817F9D">
            <w:pPr>
              <w:ind w:left="0" w:right="0"/>
              <w:rPr>
                <w:rFonts w:cs="Times New Roman"/>
                <w:sz w:val="14"/>
                <w:szCs w:val="14"/>
                <w:lang w:val="kk-KZ"/>
              </w:rPr>
            </w:pPr>
            <w:r w:rsidRPr="00072232">
              <w:rPr>
                <w:rFonts w:cs="Times New Roman"/>
                <w:b/>
                <w:sz w:val="14"/>
                <w:szCs w:val="14"/>
              </w:rPr>
              <w:t xml:space="preserve">Компетенции: </w:t>
            </w:r>
            <w:r w:rsidRPr="00072232">
              <w:rPr>
                <w:rFonts w:cs="Times New Roman"/>
                <w:sz w:val="14"/>
                <w:szCs w:val="14"/>
                <w:lang w:val="kk-KZ"/>
              </w:rPr>
              <w:t>О</w:t>
            </w:r>
            <w:r w:rsidRPr="00072232">
              <w:rPr>
                <w:rFonts w:cs="Times New Roman"/>
                <w:sz w:val="14"/>
                <w:szCs w:val="14"/>
              </w:rPr>
              <w:t>бладание</w:t>
            </w:r>
            <w:r w:rsidRPr="00072232">
              <w:rPr>
                <w:rFonts w:cs="Times New Roman"/>
                <w:b/>
                <w:sz w:val="14"/>
                <w:szCs w:val="14"/>
              </w:rPr>
              <w:t xml:space="preserve"> </w:t>
            </w:r>
            <w:r w:rsidRPr="00072232">
              <w:rPr>
                <w:rFonts w:cs="Times New Roman"/>
                <w:sz w:val="14"/>
                <w:szCs w:val="14"/>
              </w:rPr>
              <w:t>знаниями основных характеристических параметров отопительных и ветиляционных систем, принципа работы инженерного оборудования зданий</w:t>
            </w:r>
            <w:r w:rsidRPr="00072232">
              <w:rPr>
                <w:rFonts w:cs="Times New Roman"/>
                <w:sz w:val="14"/>
                <w:szCs w:val="14"/>
                <w:lang w:val="kk-KZ"/>
              </w:rPr>
              <w:t>.</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47</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Heating and Ventilation</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HV                                           321</w:t>
            </w:r>
            <w:r w:rsidRPr="00072232">
              <w:rPr>
                <w:rFonts w:cs="Times New Roman"/>
                <w:sz w:val="14"/>
                <w:szCs w:val="14"/>
                <w:lang w:val="kk-KZ"/>
              </w:rPr>
              <w:t>8</w:t>
            </w:r>
          </w:p>
        </w:tc>
        <w:tc>
          <w:tcPr>
            <w:tcW w:w="642" w:type="dxa"/>
            <w:shd w:val="clear" w:color="000000" w:fill="FFFFFF"/>
          </w:tcPr>
          <w:p w:rsidR="00AB2626" w:rsidRPr="00072232" w:rsidRDefault="00B022C1" w:rsidP="00817F9D">
            <w:pPr>
              <w:ind w:left="30" w:right="-92"/>
              <w:jc w:val="center"/>
              <w:rPr>
                <w:rFonts w:cs="Times New Roman"/>
                <w:sz w:val="14"/>
                <w:szCs w:val="14"/>
                <w:lang w:val="kk-KZ"/>
              </w:rPr>
            </w:pPr>
            <w:r w:rsidRPr="00072232">
              <w:rPr>
                <w:rFonts w:cs="Times New Roman"/>
                <w:sz w:val="14"/>
                <w:szCs w:val="14"/>
                <w:lang w:val="kk-KZ"/>
              </w:rPr>
              <w:t>5</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B022C1"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5</w:t>
            </w:r>
          </w:p>
        </w:tc>
        <w:tc>
          <w:tcPr>
            <w:tcW w:w="421" w:type="dxa"/>
            <w:shd w:val="clear" w:color="000000" w:fill="FFFFFF"/>
            <w:noWrap/>
          </w:tcPr>
          <w:p w:rsidR="00AB2626" w:rsidRPr="00072232" w:rsidRDefault="00AB2626"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AB2626" w:rsidRPr="00072232" w:rsidRDefault="00AB2626" w:rsidP="00804264">
            <w:pPr>
              <w:ind w:left="0" w:right="-110"/>
              <w:contextualSpacing/>
              <w:jc w:val="left"/>
              <w:rPr>
                <w:rFonts w:eastAsia="Times New Roman" w:cs="Times New Roman"/>
                <w:b/>
                <w:sz w:val="14"/>
                <w:szCs w:val="14"/>
                <w:lang w:val="kk-KZ" w:eastAsia="ru-RU"/>
              </w:rPr>
            </w:pPr>
            <w:r w:rsidRPr="00072232">
              <w:rPr>
                <w:rFonts w:eastAsia="Times New Roman" w:cs="Times New Roman"/>
                <w:b/>
                <w:bCs/>
                <w:sz w:val="14"/>
                <w:szCs w:val="14"/>
                <w:lang w:val="en-US" w:eastAsia="ru-RU"/>
              </w:rPr>
              <w:t>Prerequisites:</w:t>
            </w:r>
            <w:r w:rsidRPr="00072232">
              <w:rPr>
                <w:rFonts w:cs="Times New Roman"/>
                <w:bCs/>
                <w:sz w:val="14"/>
                <w:szCs w:val="14"/>
                <w:lang w:val="en-US"/>
              </w:rPr>
              <w:t xml:space="preserve"> Basics of Building Design, Design of Buildings and Structures, Engineering Preparation and Landscaping                                                                                                                  </w:t>
            </w:r>
            <w:r w:rsidRPr="00072232">
              <w:rPr>
                <w:rFonts w:eastAsia="Times New Roman" w:cs="Times New Roman"/>
                <w:sz w:val="14"/>
                <w:szCs w:val="14"/>
                <w:lang w:val="en-US" w:eastAsia="ru-RU"/>
              </w:rPr>
              <w:br/>
            </w:r>
            <w:r w:rsidRPr="00072232">
              <w:rPr>
                <w:rFonts w:eastAsia="Times New Roman" w:cs="Times New Roman"/>
                <w:b/>
                <w:bCs/>
                <w:sz w:val="14"/>
                <w:szCs w:val="14"/>
                <w:lang w:eastAsia="ru-RU"/>
              </w:rPr>
              <w:t>Р</w:t>
            </w:r>
            <w:r w:rsidRPr="00072232">
              <w:rPr>
                <w:rFonts w:eastAsia="Times New Roman" w:cs="Times New Roman"/>
                <w:b/>
                <w:bCs/>
                <w:sz w:val="14"/>
                <w:szCs w:val="14"/>
                <w:lang w:val="en-US" w:eastAsia="ru-RU"/>
              </w:rPr>
              <w:t>ost-requisites:</w:t>
            </w:r>
            <w:r w:rsidRPr="00072232">
              <w:rPr>
                <w:rFonts w:eastAsia="Times New Roman" w:cs="Times New Roman"/>
                <w:bCs/>
                <w:sz w:val="14"/>
                <w:szCs w:val="14"/>
                <w:lang w:val="en-US" w:eastAsia="ru-RU"/>
              </w:rPr>
              <w:t xml:space="preserve"> </w:t>
            </w:r>
            <w:r w:rsidRPr="00072232">
              <w:rPr>
                <w:rFonts w:eastAsia="Times New Roman" w:cs="Times New Roman"/>
                <w:bCs/>
                <w:sz w:val="14"/>
                <w:szCs w:val="14"/>
                <w:lang w:val="kk-KZ" w:eastAsia="ru-RU"/>
              </w:rPr>
              <w:t>Safety Management and Quality Control in Construction</w:t>
            </w:r>
            <w:r w:rsidR="00804264" w:rsidRPr="00072232">
              <w:rPr>
                <w:rFonts w:eastAsia="Times New Roman" w:cs="Times New Roman"/>
                <w:bCs/>
                <w:sz w:val="14"/>
                <w:szCs w:val="14"/>
                <w:lang w:val="kk-KZ" w:eastAsia="ru-RU"/>
              </w:rPr>
              <w:t>, Installation of Special Structures, Resource-Saving Technologies in Construction</w:t>
            </w:r>
          </w:p>
        </w:tc>
        <w:tc>
          <w:tcPr>
            <w:tcW w:w="3053" w:type="dxa"/>
            <w:shd w:val="clear" w:color="000000" w:fill="FFFFFF"/>
          </w:tcPr>
          <w:p w:rsidR="00AB2626" w:rsidRPr="00072232" w:rsidRDefault="00AB2626" w:rsidP="009A6EAA">
            <w:pPr>
              <w:tabs>
                <w:tab w:val="left" w:pos="2837"/>
              </w:tabs>
              <w:ind w:left="0" w:right="0"/>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obtaining theoretical knowledge and practical skills in the design and calculation of heating and ventilation systems of buildings and structures </w:t>
            </w:r>
          </w:p>
          <w:p w:rsidR="00AB2626" w:rsidRPr="00072232" w:rsidRDefault="00AB2626" w:rsidP="009A6EAA">
            <w:pPr>
              <w:ind w:left="0" w:right="0"/>
              <w:rPr>
                <w:rFonts w:cs="Times New Roman"/>
                <w:sz w:val="14"/>
                <w:szCs w:val="14"/>
                <w:lang w:val="en-US"/>
              </w:rPr>
            </w:pPr>
            <w:r w:rsidRPr="00072232">
              <w:rPr>
                <w:rFonts w:cs="Times New Roman"/>
                <w:b/>
                <w:sz w:val="14"/>
                <w:szCs w:val="14"/>
                <w:lang w:val="en-US"/>
              </w:rPr>
              <w:t>Contents:</w:t>
            </w:r>
            <w:r w:rsidRPr="00072232">
              <w:rPr>
                <w:rFonts w:cs="Times New Roman"/>
                <w:sz w:val="14"/>
                <w:szCs w:val="14"/>
                <w:lang w:val="en-US"/>
              </w:rPr>
              <w:t xml:space="preserve"> Centralized heat supply of populated areas, heat carriers, basic elements. Heating networks, classification, laying. Requirements for heating installations. Various heating systems, classification, advantages and disadvantages, scope of application, methods of air release, schemes, equipment. Design and calculation of a water heating system. Ventilation systems, their classification. Natural duct ventilation, design and calculation. Mechanical ventilation, advantages, disadvantages, scope of application, circuits, equipment. Air conditioning systems of buildings.</w:t>
            </w:r>
          </w:p>
        </w:tc>
        <w:tc>
          <w:tcPr>
            <w:tcW w:w="3135" w:type="dxa"/>
            <w:shd w:val="clear" w:color="000000" w:fill="FFFFFF"/>
          </w:tcPr>
          <w:p w:rsidR="00AB2626" w:rsidRPr="00072232" w:rsidRDefault="00AB2626" w:rsidP="00817F9D">
            <w:pPr>
              <w:ind w:left="0" w:right="0"/>
              <w:rPr>
                <w:rFonts w:cs="Times New Roman"/>
                <w:sz w:val="14"/>
                <w:szCs w:val="14"/>
                <w:lang w:val="en-US"/>
              </w:rPr>
            </w:pPr>
            <w:r w:rsidRPr="00072232">
              <w:rPr>
                <w:rFonts w:cs="Times New Roman"/>
                <w:b/>
                <w:bCs/>
                <w:sz w:val="14"/>
                <w:szCs w:val="14"/>
                <w:lang w:val="en-US"/>
              </w:rPr>
              <w:t>Knowledge:</w:t>
            </w:r>
            <w:r w:rsidRPr="00072232">
              <w:rPr>
                <w:rFonts w:cs="Times New Roman"/>
                <w:sz w:val="14"/>
                <w:szCs w:val="14"/>
                <w:lang w:val="en-US"/>
              </w:rPr>
              <w:t xml:space="preserve"> The main elements of heating and ventilation systems of buildings, their purpose; theoretical foundations of their design and calculation.</w:t>
            </w:r>
          </w:p>
          <w:p w:rsidR="00AB2626" w:rsidRPr="00072232" w:rsidRDefault="00AB2626" w:rsidP="00817F9D">
            <w:pPr>
              <w:ind w:left="0" w:right="0"/>
              <w:rPr>
                <w:rFonts w:cs="Times New Roman"/>
                <w:sz w:val="14"/>
                <w:szCs w:val="14"/>
                <w:lang w:val="en-US"/>
              </w:rPr>
            </w:pPr>
            <w:r w:rsidRPr="00072232">
              <w:rPr>
                <w:rFonts w:cs="Times New Roman"/>
                <w:b/>
                <w:bCs/>
                <w:sz w:val="14"/>
                <w:szCs w:val="14"/>
                <w:lang w:val="en-US"/>
              </w:rPr>
              <w:t xml:space="preserve">Abilities: </w:t>
            </w:r>
            <w:r w:rsidRPr="00072232">
              <w:rPr>
                <w:rFonts w:cs="Times New Roman"/>
                <w:sz w:val="14"/>
                <w:szCs w:val="14"/>
                <w:lang w:val="en-US"/>
              </w:rPr>
              <w:t>Select and design of heating and ventilation systems for the projected building, carry out calculations.</w:t>
            </w:r>
          </w:p>
          <w:p w:rsidR="00AB2626" w:rsidRPr="00072232" w:rsidRDefault="00AB2626" w:rsidP="00817F9D">
            <w:pPr>
              <w:ind w:left="0" w:right="0"/>
              <w:rPr>
                <w:rFonts w:cs="Times New Roman"/>
                <w:sz w:val="14"/>
                <w:szCs w:val="14"/>
                <w:lang w:val="en-US"/>
              </w:rPr>
            </w:pPr>
            <w:r w:rsidRPr="00072232">
              <w:rPr>
                <w:rFonts w:cs="Times New Roman"/>
                <w:b/>
                <w:bCs/>
                <w:sz w:val="14"/>
                <w:szCs w:val="14"/>
                <w:lang w:val="en-US"/>
              </w:rPr>
              <w:t xml:space="preserve">Skills: </w:t>
            </w:r>
            <w:r w:rsidRPr="00072232">
              <w:rPr>
                <w:rFonts w:cs="Times New Roman"/>
                <w:sz w:val="14"/>
                <w:szCs w:val="14"/>
                <w:lang w:val="en-US"/>
              </w:rPr>
              <w:t>Select of engineering equipment, design and calculate the main elements of heating and ventilation systems of buildings.</w:t>
            </w:r>
          </w:p>
          <w:p w:rsidR="00AB2626" w:rsidRPr="00072232" w:rsidRDefault="00AB2626" w:rsidP="00817F9D">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Knowledge of the main characteristic parameters of heating and ventilation systems, the principle of operation of engineering equipment of buildings</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47</w:t>
            </w:r>
          </w:p>
        </w:tc>
      </w:tr>
      <w:tr w:rsidR="00AB2626" w:rsidRPr="00072232" w:rsidTr="009A6EAA">
        <w:trPr>
          <w:trHeight w:val="65"/>
        </w:trPr>
        <w:tc>
          <w:tcPr>
            <w:tcW w:w="1242" w:type="dxa"/>
            <w:vMerge w:val="restart"/>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Өндіріс технологиясы және құрылыс машиналары / Технология производства и строительные машины / Production Тechnology and Сonstruction Мachines</w:t>
            </w: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 xml:space="preserve">Құрылыс өндірісінің технологиясы                                 </w:t>
            </w:r>
          </w:p>
        </w:tc>
        <w:tc>
          <w:tcPr>
            <w:tcW w:w="585" w:type="dxa"/>
            <w:shd w:val="clear" w:color="000000" w:fill="FFFFFF"/>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КП/ ТК</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KOT 3</w:t>
            </w:r>
            <w:r w:rsidRPr="00072232">
              <w:rPr>
                <w:rFonts w:cs="Times New Roman"/>
                <w:sz w:val="14"/>
                <w:szCs w:val="14"/>
                <w:lang w:val="kk-KZ"/>
              </w:rPr>
              <w:t>219</w:t>
            </w:r>
          </w:p>
        </w:tc>
        <w:tc>
          <w:tcPr>
            <w:tcW w:w="642" w:type="dxa"/>
            <w:shd w:val="clear" w:color="000000" w:fill="FFFFFF"/>
          </w:tcPr>
          <w:p w:rsidR="00AB2626" w:rsidRPr="00072232" w:rsidRDefault="00AB2626" w:rsidP="00817F9D">
            <w:pPr>
              <w:ind w:left="30" w:right="-92"/>
              <w:jc w:val="center"/>
              <w:rPr>
                <w:rFonts w:cs="Times New Roman"/>
                <w:sz w:val="14"/>
                <w:szCs w:val="14"/>
              </w:rPr>
            </w:pPr>
            <w:r w:rsidRPr="00072232">
              <w:rPr>
                <w:rFonts w:cs="Times New Roman"/>
                <w:sz w:val="14"/>
                <w:szCs w:val="14"/>
              </w:rPr>
              <w:t>5</w:t>
            </w:r>
          </w:p>
        </w:tc>
        <w:tc>
          <w:tcPr>
            <w:tcW w:w="1059" w:type="dxa"/>
            <w:shd w:val="clear" w:color="000000" w:fill="FFFFFF"/>
          </w:tcPr>
          <w:p w:rsidR="00AB2626" w:rsidRPr="00072232" w:rsidRDefault="00AB2626" w:rsidP="00817F9D">
            <w:pPr>
              <w:ind w:left="30" w:right="-92"/>
              <w:jc w:val="center"/>
              <w:rPr>
                <w:rFonts w:cs="Times New Roman"/>
                <w:sz w:val="14"/>
                <w:szCs w:val="14"/>
              </w:rPr>
            </w:pPr>
            <w:r w:rsidRPr="00072232">
              <w:rPr>
                <w:rFonts w:cs="Times New Roman"/>
                <w:sz w:val="14"/>
                <w:szCs w:val="14"/>
              </w:rPr>
              <w:t>30/0/30</w:t>
            </w:r>
          </w:p>
          <w:p w:rsidR="00AB2626" w:rsidRPr="00072232" w:rsidRDefault="00AB2626" w:rsidP="00817F9D">
            <w:pPr>
              <w:ind w:left="30" w:right="-92"/>
              <w:jc w:val="center"/>
              <w:rPr>
                <w:rFonts w:cs="Times New Roman"/>
                <w:sz w:val="14"/>
                <w:szCs w:val="14"/>
              </w:rPr>
            </w:pPr>
            <w:r w:rsidRPr="00072232">
              <w:rPr>
                <w:rFonts w:cs="Times New Roman"/>
                <w:sz w:val="14"/>
                <w:szCs w:val="14"/>
              </w:rPr>
              <w:t>/55/12,5/22,5</w:t>
            </w:r>
          </w:p>
        </w:tc>
        <w:tc>
          <w:tcPr>
            <w:tcW w:w="361" w:type="dxa"/>
            <w:shd w:val="clear" w:color="000000" w:fill="FFFFFF"/>
          </w:tcPr>
          <w:p w:rsidR="00AB2626" w:rsidRPr="00072232" w:rsidRDefault="00AB2626" w:rsidP="00817F9D">
            <w:pPr>
              <w:ind w:left="30" w:right="-92"/>
              <w:jc w:val="center"/>
              <w:rPr>
                <w:rFonts w:cs="Times New Roman"/>
                <w:sz w:val="14"/>
                <w:szCs w:val="14"/>
              </w:rPr>
            </w:pPr>
            <w:r w:rsidRPr="00072232">
              <w:rPr>
                <w:rFonts w:cs="Times New Roman"/>
                <w:sz w:val="14"/>
                <w:szCs w:val="14"/>
              </w:rPr>
              <w:t>5</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1/</w:t>
            </w:r>
          </w:p>
        </w:tc>
        <w:tc>
          <w:tcPr>
            <w:tcW w:w="1782" w:type="dxa"/>
            <w:shd w:val="clear" w:color="000000" w:fill="FFFFFF"/>
          </w:tcPr>
          <w:p w:rsidR="00AB2626" w:rsidRPr="00072232" w:rsidRDefault="00AB2626" w:rsidP="00715FCC">
            <w:pPr>
              <w:ind w:left="0" w:right="-110"/>
              <w:contextualSpacing/>
              <w:jc w:val="left"/>
              <w:rPr>
                <w:rFonts w:eastAsia="Times New Roman" w:cs="Times New Roman"/>
                <w:b/>
                <w:bCs/>
                <w:sz w:val="14"/>
                <w:szCs w:val="14"/>
                <w:lang w:val="kk-KZ" w:eastAsia="ru-RU"/>
              </w:rPr>
            </w:pPr>
            <w:r w:rsidRPr="00072232">
              <w:rPr>
                <w:rFonts w:eastAsia="Times New Roman" w:cs="Times New Roman"/>
                <w:b/>
                <w:bCs/>
                <w:sz w:val="14"/>
                <w:szCs w:val="14"/>
                <w:lang w:eastAsia="ru-RU"/>
              </w:rPr>
              <w:t>Пререквизиттер:</w:t>
            </w:r>
            <w:r w:rsidRPr="00072232">
              <w:rPr>
                <w:rFonts w:cs="Times New Roman"/>
                <w:bCs/>
                <w:sz w:val="14"/>
                <w:szCs w:val="14"/>
              </w:rPr>
              <w:t xml:space="preserve"> Геодезия, Ғимараттарды жобалау негіздері, Ғимараттар мен имараттарды жобалау </w:t>
            </w:r>
            <w:r w:rsidRPr="00072232">
              <w:rPr>
                <w:rFonts w:eastAsia="Times New Roman" w:cs="Times New Roman"/>
                <w:b/>
                <w:bCs/>
                <w:sz w:val="14"/>
                <w:szCs w:val="14"/>
                <w:lang w:eastAsia="ru-RU"/>
              </w:rPr>
              <w:br/>
              <w:t>Постреквизиттер:</w:t>
            </w:r>
            <w:r w:rsidR="00715FCC" w:rsidRPr="00072232">
              <w:rPr>
                <w:rFonts w:eastAsia="Times New Roman" w:cs="Times New Roman"/>
                <w:b/>
                <w:bCs/>
                <w:sz w:val="14"/>
                <w:szCs w:val="14"/>
                <w:lang w:val="kk-KZ" w:eastAsia="ru-RU"/>
              </w:rPr>
              <w:t xml:space="preserve"> </w:t>
            </w:r>
            <w:r w:rsidR="00715FCC" w:rsidRPr="00072232">
              <w:rPr>
                <w:rFonts w:eastAsia="Times New Roman" w:cs="Times New Roman"/>
                <w:bCs/>
                <w:sz w:val="14"/>
                <w:szCs w:val="14"/>
                <w:lang w:val="kk-KZ" w:eastAsia="ru-RU"/>
              </w:rPr>
              <w:t>Азаматтық және өнеркәсіптік ғимараттарды тұрғызу технологиясы</w:t>
            </w:r>
            <w:r w:rsidRPr="00072232">
              <w:rPr>
                <w:rFonts w:eastAsia="Times New Roman" w:cs="Times New Roman"/>
                <w:bCs/>
                <w:sz w:val="14"/>
                <w:szCs w:val="14"/>
                <w:lang w:val="kk-KZ" w:eastAsia="ru-RU"/>
              </w:rPr>
              <w:t>, Геотехника ІІ, Құрылыс экономикасы және сметалық іс</w:t>
            </w:r>
          </w:p>
        </w:tc>
        <w:tc>
          <w:tcPr>
            <w:tcW w:w="3053" w:type="dxa"/>
            <w:shd w:val="clear" w:color="000000" w:fill="FFFFFF"/>
          </w:tcPr>
          <w:p w:rsidR="00AB2626" w:rsidRPr="00072232" w:rsidRDefault="00AB2626" w:rsidP="009A6EAA">
            <w:pPr>
              <w:widowControl w:val="0"/>
              <w:autoSpaceDE w:val="0"/>
              <w:autoSpaceDN w:val="0"/>
              <w:ind w:left="0" w:right="57"/>
              <w:rPr>
                <w:rFonts w:cs="Times New Roman"/>
                <w:b/>
                <w:color w:val="000000"/>
                <w:sz w:val="14"/>
                <w:szCs w:val="14"/>
                <w:lang w:val="kk-KZ"/>
              </w:rPr>
            </w:pPr>
            <w:r w:rsidRPr="00072232">
              <w:rPr>
                <w:rFonts w:cs="Times New Roman"/>
                <w:b/>
                <w:color w:val="000000"/>
                <w:sz w:val="14"/>
                <w:szCs w:val="14"/>
                <w:lang w:val="kk-KZ"/>
              </w:rPr>
              <w:t xml:space="preserve">Мақсаты: </w:t>
            </w:r>
            <w:r w:rsidRPr="00072232">
              <w:rPr>
                <w:rFonts w:cs="Times New Roman"/>
                <w:color w:val="000000"/>
                <w:sz w:val="14"/>
                <w:szCs w:val="14"/>
                <w:lang w:val="kk-KZ"/>
              </w:rPr>
              <w:t>Құрылыс жұмыстарын жүргізу кезінде жекелеген құрылыс процестерін орындау әдістері саласындағы білім, біліктілік және дағдылар жүйесін қалыптастыру.</w:t>
            </w:r>
          </w:p>
          <w:p w:rsidR="00AB2626" w:rsidRPr="00072232" w:rsidRDefault="00AB2626" w:rsidP="009A6EAA">
            <w:pPr>
              <w:ind w:left="0" w:right="0"/>
              <w:rPr>
                <w:rFonts w:cs="Times New Roman"/>
                <w:sz w:val="14"/>
                <w:szCs w:val="14"/>
                <w:lang w:val="kk-KZ"/>
              </w:rPr>
            </w:pPr>
            <w:r w:rsidRPr="00072232">
              <w:rPr>
                <w:rFonts w:cs="Times New Roman"/>
                <w:b/>
                <w:color w:val="000000"/>
                <w:sz w:val="14"/>
                <w:szCs w:val="14"/>
                <w:lang w:val="kk-KZ"/>
              </w:rPr>
              <w:t xml:space="preserve">Мазмұны: </w:t>
            </w:r>
            <w:r w:rsidRPr="00072232">
              <w:rPr>
                <w:rStyle w:val="y2iqfc"/>
                <w:rFonts w:cs="Times New Roman"/>
                <w:sz w:val="14"/>
                <w:szCs w:val="14"/>
                <w:lang w:val="kk-KZ"/>
              </w:rPr>
              <w:t xml:space="preserve">Негізгі ұғымдар мен </w:t>
            </w:r>
            <w:r w:rsidRPr="00072232">
              <w:rPr>
                <w:rStyle w:val="y2iqfc"/>
                <w:rFonts w:eastAsiaTheme="majorEastAsia" w:cs="Times New Roman"/>
                <w:sz w:val="14"/>
                <w:szCs w:val="14"/>
                <w:lang w:val="kk-KZ"/>
              </w:rPr>
              <w:t xml:space="preserve">реттеуші </w:t>
            </w:r>
            <w:r w:rsidRPr="00072232">
              <w:rPr>
                <w:rStyle w:val="y2iqfc"/>
                <w:rFonts w:cs="Times New Roman"/>
                <w:sz w:val="14"/>
                <w:szCs w:val="14"/>
                <w:lang w:val="kk-KZ"/>
              </w:rPr>
              <w:t xml:space="preserve">ережелер. </w:t>
            </w:r>
            <w:r w:rsidRPr="00072232">
              <w:rPr>
                <w:rStyle w:val="y2iqfc"/>
                <w:rFonts w:eastAsiaTheme="majorEastAsia" w:cs="Times New Roman"/>
                <w:sz w:val="14"/>
                <w:szCs w:val="14"/>
                <w:lang w:val="kk-KZ"/>
              </w:rPr>
              <w:t>Н</w:t>
            </w:r>
            <w:r w:rsidRPr="00072232">
              <w:rPr>
                <w:rFonts w:cs="Times New Roman"/>
                <w:color w:val="000000"/>
                <w:sz w:val="14"/>
                <w:szCs w:val="14"/>
                <w:lang w:val="kk-KZ"/>
              </w:rPr>
              <w:t>ормалау және еңбекақы төлеу</w:t>
            </w:r>
            <w:r w:rsidRPr="00072232">
              <w:rPr>
                <w:rStyle w:val="y2iqfc"/>
                <w:rFonts w:cs="Times New Roman"/>
                <w:sz w:val="14"/>
                <w:szCs w:val="14"/>
                <w:lang w:val="kk-KZ"/>
              </w:rPr>
              <w:t xml:space="preserve">. Құрылыс процестерін технологиялық жобалау. Территориялардың геодезиялық бөліу. Құрылыс құрылымдары мен бұйымдары, оларды тасымалдау. Жер </w:t>
            </w:r>
            <w:r w:rsidRPr="00072232">
              <w:rPr>
                <w:rStyle w:val="y2iqfc"/>
                <w:rFonts w:eastAsiaTheme="majorEastAsia" w:cs="Times New Roman"/>
                <w:sz w:val="14"/>
                <w:szCs w:val="14"/>
                <w:lang w:val="kk-KZ"/>
              </w:rPr>
              <w:t>имараттары</w:t>
            </w:r>
            <w:r w:rsidRPr="00072232">
              <w:rPr>
                <w:rStyle w:val="y2iqfc"/>
                <w:rFonts w:cs="Times New Roman"/>
                <w:sz w:val="14"/>
                <w:szCs w:val="14"/>
                <w:lang w:val="kk-KZ"/>
              </w:rPr>
              <w:t xml:space="preserve">ның түрлері, топырақты нығыздау технологиясы, қадаларды орнату. </w:t>
            </w:r>
            <w:r w:rsidRPr="00072232">
              <w:rPr>
                <w:rStyle w:val="y2iqfc"/>
                <w:rFonts w:eastAsiaTheme="majorEastAsia" w:cs="Times New Roman"/>
                <w:sz w:val="14"/>
                <w:szCs w:val="14"/>
                <w:lang w:val="kk-KZ"/>
              </w:rPr>
              <w:t>Құймалы бетонды</w:t>
            </w:r>
            <w:r w:rsidRPr="00072232">
              <w:rPr>
                <w:rStyle w:val="y2iqfc"/>
                <w:rFonts w:cs="Times New Roman"/>
                <w:sz w:val="14"/>
                <w:szCs w:val="14"/>
                <w:lang w:val="kk-KZ"/>
              </w:rPr>
              <w:t xml:space="preserve"> ғимарат</w:t>
            </w:r>
            <w:r w:rsidRPr="00072232">
              <w:rPr>
                <w:rStyle w:val="y2iqfc"/>
                <w:rFonts w:eastAsiaTheme="majorEastAsia" w:cs="Times New Roman"/>
                <w:sz w:val="14"/>
                <w:szCs w:val="14"/>
                <w:lang w:val="kk-KZ"/>
              </w:rPr>
              <w:t>тарды тұрғызуды</w:t>
            </w:r>
            <w:r w:rsidRPr="00072232">
              <w:rPr>
                <w:rStyle w:val="y2iqfc"/>
                <w:rFonts w:cs="Times New Roman"/>
                <w:sz w:val="14"/>
                <w:szCs w:val="14"/>
                <w:lang w:val="kk-KZ"/>
              </w:rPr>
              <w:t xml:space="preserve">ң технологиялық процестері. Темірбетон және металл конструкциялардан жасалған құрылыс конструкцияларын монтаждау. Тас қалау технологиясы. Ғимараттар мен </w:t>
            </w:r>
            <w:r w:rsidRPr="00072232">
              <w:rPr>
                <w:rStyle w:val="y2iqfc"/>
                <w:rFonts w:eastAsiaTheme="majorEastAsia" w:cs="Times New Roman"/>
                <w:sz w:val="14"/>
                <w:szCs w:val="14"/>
                <w:lang w:val="kk-KZ"/>
              </w:rPr>
              <w:t>имарат</w:t>
            </w:r>
            <w:r w:rsidRPr="00072232">
              <w:rPr>
                <w:rStyle w:val="y2iqfc"/>
                <w:rFonts w:cs="Times New Roman"/>
                <w:sz w:val="14"/>
                <w:szCs w:val="14"/>
                <w:lang w:val="kk-KZ"/>
              </w:rPr>
              <w:t>тардың қорғаныш және әрлеу жабындарын орнату.</w:t>
            </w:r>
          </w:p>
        </w:tc>
        <w:tc>
          <w:tcPr>
            <w:tcW w:w="3135" w:type="dxa"/>
            <w:shd w:val="clear" w:color="000000" w:fill="FFFFFF"/>
          </w:tcPr>
          <w:p w:rsidR="00AB2626" w:rsidRPr="00072232" w:rsidRDefault="00AB2626" w:rsidP="00817F9D">
            <w:pPr>
              <w:ind w:left="0" w:right="-43"/>
              <w:rPr>
                <w:rFonts w:eastAsia="Calibri" w:cs="Times New Roman"/>
                <w:sz w:val="14"/>
                <w:szCs w:val="14"/>
                <w:lang w:val="kk-KZ"/>
              </w:rPr>
            </w:pPr>
            <w:r w:rsidRPr="00072232">
              <w:rPr>
                <w:rFonts w:eastAsia="Calibri" w:cs="Times New Roman"/>
                <w:b/>
                <w:sz w:val="14"/>
                <w:szCs w:val="14"/>
                <w:lang w:val="kk-KZ"/>
              </w:rPr>
              <w:t>Білімі:</w:t>
            </w:r>
            <w:r w:rsidRPr="00072232">
              <w:rPr>
                <w:rFonts w:eastAsia="Calibri" w:cs="Times New Roman"/>
                <w:sz w:val="14"/>
                <w:szCs w:val="14"/>
                <w:lang w:val="kk-KZ"/>
              </w:rPr>
              <w:t xml:space="preserve"> Құрылыс өндірісінің негізгі ережелері мен міндеттері; құрылыс процестері мен жұмыстарының түрлері мен ерекшеліктері; қажетті ресурстар; техникалық және тарифтік нормалау; құрылыс өнімінің сапасына қойылатын талаптар және оны қамтамасыз ету әдістері; қауіпсіздік техникасына қойылатын талаптар; қарапайым және экстремалды жағдайларды қоса алғанда, құрылыс процестері мен жұмыстары технологиясының әдістері мен тәсілдері; Технологиялық процестерді таңдау және құжаттау әдістемесі. жобалау сатысында және іске асыру сатысында шешімдер.</w:t>
            </w:r>
          </w:p>
          <w:p w:rsidR="00AB2626" w:rsidRPr="00072232" w:rsidRDefault="00AB2626" w:rsidP="00817F9D">
            <w:pPr>
              <w:ind w:left="0" w:right="-43"/>
              <w:rPr>
                <w:rFonts w:eastAsia="Calibri" w:cs="Times New Roman"/>
                <w:sz w:val="14"/>
                <w:szCs w:val="14"/>
                <w:lang w:val="kk-KZ"/>
              </w:rPr>
            </w:pPr>
            <w:r w:rsidRPr="00072232">
              <w:rPr>
                <w:rFonts w:eastAsia="Calibri" w:cs="Times New Roman"/>
                <w:b/>
                <w:sz w:val="14"/>
                <w:szCs w:val="14"/>
                <w:lang w:val="kk-KZ"/>
              </w:rPr>
              <w:t>Икемділігі:</w:t>
            </w:r>
            <w:r w:rsidRPr="00072232">
              <w:rPr>
                <w:rFonts w:eastAsia="Calibri" w:cs="Times New Roman"/>
                <w:sz w:val="14"/>
                <w:szCs w:val="14"/>
                <w:lang w:val="kk-KZ"/>
              </w:rPr>
              <w:t xml:space="preserve"> Жұмыс операцияларының, құрылыс процестерінің және жұмыстардың құрамын анықтау, құрылыс процесін орындау әдісін және қажетті техникалық құралдарды таңдауды негіздеу; жұмысшылардың, машиналардың, механизмдердің, материалдардың, жартылай фабрикаттар мен бұйымдардың қажетті санын анықтау; бригадаларға өндірістік тапсырмаларды ресімдеу; жұмыс көлемін анықтау, орындалған жұмыстарға актілер жасау, орындалған жұмыстарды қабылдау және сапаны бақылауды жүзеге асыру.</w:t>
            </w:r>
          </w:p>
          <w:p w:rsidR="00AB2626" w:rsidRPr="00072232" w:rsidRDefault="00AB2626" w:rsidP="00817F9D">
            <w:pPr>
              <w:ind w:left="0" w:right="-43"/>
              <w:rPr>
                <w:rFonts w:eastAsia="Calibri" w:cs="Times New Roman"/>
                <w:sz w:val="14"/>
                <w:szCs w:val="14"/>
                <w:lang w:val="kk-KZ"/>
              </w:rPr>
            </w:pPr>
            <w:r w:rsidRPr="00072232">
              <w:rPr>
                <w:rFonts w:eastAsia="Calibri" w:cs="Times New Roman"/>
                <w:b/>
                <w:sz w:val="14"/>
                <w:szCs w:val="14"/>
                <w:lang w:val="kk-KZ"/>
              </w:rPr>
              <w:t xml:space="preserve">Дағдысы: </w:t>
            </w:r>
            <w:r w:rsidRPr="00072232">
              <w:rPr>
                <w:rFonts w:eastAsia="Calibri" w:cs="Times New Roman"/>
                <w:sz w:val="14"/>
                <w:szCs w:val="14"/>
                <w:lang w:val="kk-KZ"/>
              </w:rPr>
              <w:t>Жалпы құрылыс жұмыстарына технологиялық карталарды жобалау; құрылыс жұмыстарының процестері мен операцияларының құрамын анықтау; құрылыс процестері мен жұмыстарының еңбек сыйымдылығын анықтау.</w:t>
            </w:r>
          </w:p>
          <w:p w:rsidR="00AB2626" w:rsidRPr="00072232" w:rsidRDefault="00AB2626" w:rsidP="00817F9D">
            <w:pPr>
              <w:ind w:left="0" w:right="0"/>
              <w:rPr>
                <w:rFonts w:cs="Times New Roman"/>
                <w:bCs/>
                <w:sz w:val="14"/>
                <w:szCs w:val="14"/>
                <w:lang w:val="kk-KZ"/>
              </w:rPr>
            </w:pPr>
            <w:r w:rsidRPr="00072232">
              <w:rPr>
                <w:rFonts w:eastAsia="Calibri" w:cs="Times New Roman"/>
                <w:b/>
                <w:sz w:val="14"/>
                <w:szCs w:val="14"/>
                <w:lang w:val="kk-KZ"/>
              </w:rPr>
              <w:t xml:space="preserve">Құзіреттілігі: </w:t>
            </w:r>
            <w:r w:rsidRPr="00072232">
              <w:rPr>
                <w:rFonts w:eastAsia="Calibri" w:cs="Times New Roman"/>
                <w:sz w:val="14"/>
                <w:szCs w:val="14"/>
                <w:lang w:val="kk-KZ"/>
              </w:rPr>
              <w:t>Құрылыс жұмыстарының өндірісін ұйымдастыру, құрылыс жұмыстарының сапасын және қауіпсіздік техникасын бақылау.</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49,53,57,64,73</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 xml:space="preserve">Технология строительного производства                                                 </w:t>
            </w:r>
          </w:p>
        </w:tc>
        <w:tc>
          <w:tcPr>
            <w:tcW w:w="585" w:type="dxa"/>
            <w:shd w:val="clear" w:color="000000" w:fill="FFFFFF"/>
          </w:tcPr>
          <w:p w:rsidR="00AB2626" w:rsidRPr="00072232" w:rsidRDefault="00AB2626"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ПД/</w:t>
            </w:r>
          </w:p>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TSP 3</w:t>
            </w:r>
            <w:r w:rsidRPr="00072232">
              <w:rPr>
                <w:rFonts w:cs="Times New Roman"/>
                <w:sz w:val="14"/>
                <w:szCs w:val="14"/>
                <w:lang w:val="kk-KZ"/>
              </w:rPr>
              <w:t>219</w:t>
            </w:r>
          </w:p>
        </w:tc>
        <w:tc>
          <w:tcPr>
            <w:tcW w:w="642" w:type="dxa"/>
            <w:shd w:val="clear" w:color="000000" w:fill="FFFFFF"/>
          </w:tcPr>
          <w:p w:rsidR="00AB2626" w:rsidRPr="00072232" w:rsidRDefault="00AB2626" w:rsidP="00817F9D">
            <w:pPr>
              <w:ind w:left="30" w:right="-92"/>
              <w:jc w:val="center"/>
              <w:rPr>
                <w:rFonts w:cs="Times New Roman"/>
                <w:sz w:val="14"/>
                <w:szCs w:val="14"/>
              </w:rPr>
            </w:pPr>
            <w:r w:rsidRPr="00072232">
              <w:rPr>
                <w:rFonts w:cs="Times New Roman"/>
                <w:sz w:val="14"/>
                <w:szCs w:val="14"/>
              </w:rPr>
              <w:t>5</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AB2626" w:rsidP="00817F9D">
            <w:pPr>
              <w:ind w:left="30" w:right="-92"/>
              <w:jc w:val="center"/>
              <w:rPr>
                <w:rFonts w:cs="Times New Roman"/>
                <w:sz w:val="14"/>
                <w:szCs w:val="14"/>
              </w:rPr>
            </w:pPr>
            <w:r w:rsidRPr="00072232">
              <w:rPr>
                <w:rFonts w:cs="Times New Roman"/>
                <w:sz w:val="14"/>
                <w:szCs w:val="14"/>
              </w:rPr>
              <w:t>5</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1/</w:t>
            </w:r>
          </w:p>
        </w:tc>
        <w:tc>
          <w:tcPr>
            <w:tcW w:w="1782" w:type="dxa"/>
            <w:shd w:val="clear" w:color="000000" w:fill="FFFFFF"/>
          </w:tcPr>
          <w:p w:rsidR="00AB2626" w:rsidRPr="00072232" w:rsidRDefault="00AB2626" w:rsidP="009A6EAA">
            <w:pPr>
              <w:ind w:left="0" w:right="-110"/>
              <w:jc w:val="left"/>
              <w:rPr>
                <w:rFonts w:cs="Times New Roman"/>
                <w:bCs/>
                <w:sz w:val="14"/>
                <w:szCs w:val="14"/>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Геодезия, Основы проектирования зданий,</w:t>
            </w:r>
            <w:r w:rsidRPr="00072232">
              <w:rPr>
                <w:rFonts w:eastAsia="Times New Roman" w:cs="Times New Roman"/>
                <w:b/>
                <w:bCs/>
                <w:sz w:val="14"/>
                <w:szCs w:val="14"/>
                <w:lang w:eastAsia="ru-RU"/>
              </w:rPr>
              <w:t xml:space="preserve"> </w:t>
            </w:r>
            <w:r w:rsidRPr="00072232">
              <w:rPr>
                <w:rFonts w:cs="Times New Roman"/>
                <w:bCs/>
                <w:sz w:val="14"/>
                <w:szCs w:val="14"/>
              </w:rPr>
              <w:t>Проектирование зданий и сооружений</w:t>
            </w:r>
          </w:p>
          <w:p w:rsidR="00AB2626" w:rsidRPr="00072232" w:rsidRDefault="00AB2626" w:rsidP="009A6EAA">
            <w:pPr>
              <w:ind w:left="0" w:right="-110"/>
              <w:contextualSpacing/>
              <w:jc w:val="left"/>
              <w:rPr>
                <w:rFonts w:eastAsia="Times New Roman" w:cs="Times New Roman"/>
                <w:b/>
                <w:bCs/>
                <w:sz w:val="14"/>
                <w:szCs w:val="14"/>
                <w:lang w:val="kk-KZ" w:eastAsia="ru-RU"/>
              </w:rPr>
            </w:pPr>
            <w:r w:rsidRPr="00072232">
              <w:rPr>
                <w:rFonts w:eastAsia="Times New Roman" w:cs="Times New Roman"/>
                <w:b/>
                <w:bCs/>
                <w:sz w:val="14"/>
                <w:szCs w:val="14"/>
                <w:lang w:eastAsia="ru-RU"/>
              </w:rPr>
              <w:br w:type="page"/>
              <w:t>Постреквизиты:</w:t>
            </w:r>
            <w:r w:rsidRPr="00072232">
              <w:rPr>
                <w:rFonts w:eastAsia="Times New Roman" w:cs="Times New Roman"/>
                <w:bCs/>
                <w:sz w:val="14"/>
                <w:szCs w:val="14"/>
                <w:lang w:eastAsia="ru-RU"/>
              </w:rPr>
              <w:t xml:space="preserve"> </w:t>
            </w:r>
            <w:r w:rsidR="00715FCC" w:rsidRPr="00072232">
              <w:rPr>
                <w:rFonts w:eastAsia="Times New Roman" w:cs="Times New Roman"/>
                <w:bCs/>
                <w:sz w:val="14"/>
                <w:szCs w:val="14"/>
                <w:lang w:eastAsia="ru-RU"/>
              </w:rPr>
              <w:t>Технология возведения гражданских и промышленных зданий</w:t>
            </w:r>
            <w:r w:rsidRPr="00072232">
              <w:rPr>
                <w:rFonts w:eastAsia="Times New Roman" w:cs="Times New Roman"/>
                <w:bCs/>
                <w:sz w:val="14"/>
                <w:szCs w:val="14"/>
                <w:lang w:eastAsia="ru-RU"/>
              </w:rPr>
              <w:t xml:space="preserve">, </w:t>
            </w:r>
            <w:r w:rsidRPr="00072232">
              <w:rPr>
                <w:rFonts w:eastAsia="Times New Roman" w:cs="Times New Roman"/>
                <w:bCs/>
                <w:sz w:val="14"/>
                <w:szCs w:val="14"/>
                <w:lang w:val="kk-KZ" w:eastAsia="ru-RU"/>
              </w:rPr>
              <w:t xml:space="preserve">Геотехника ІІ, Экономика строительства и сметное дело </w:t>
            </w:r>
          </w:p>
        </w:tc>
        <w:tc>
          <w:tcPr>
            <w:tcW w:w="3053" w:type="dxa"/>
            <w:shd w:val="clear" w:color="000000" w:fill="FFFFFF"/>
          </w:tcPr>
          <w:p w:rsidR="00AB2626" w:rsidRPr="00072232" w:rsidRDefault="00AB2626" w:rsidP="009A6EAA">
            <w:pPr>
              <w:ind w:left="0" w:right="0"/>
              <w:rPr>
                <w:rFonts w:cs="Times New Roman"/>
                <w:sz w:val="14"/>
                <w:szCs w:val="14"/>
              </w:rPr>
            </w:pPr>
            <w:r w:rsidRPr="00072232">
              <w:rPr>
                <w:rFonts w:cs="Times New Roman"/>
                <w:b/>
                <w:sz w:val="14"/>
                <w:szCs w:val="14"/>
              </w:rPr>
              <w:t>Цель:</w:t>
            </w:r>
            <w:r w:rsidRPr="00072232">
              <w:rPr>
                <w:rFonts w:cs="Times New Roman"/>
                <w:sz w:val="14"/>
                <w:szCs w:val="14"/>
              </w:rPr>
              <w:t xml:space="preserve"> Формирова</w:t>
            </w:r>
            <w:r w:rsidRPr="00072232">
              <w:rPr>
                <w:rFonts w:eastAsia="Calibri" w:cs="Times New Roman"/>
                <w:spacing w:val="7"/>
                <w:sz w:val="14"/>
                <w:szCs w:val="14"/>
              </w:rPr>
              <w:t>ние</w:t>
            </w:r>
            <w:r w:rsidRPr="00072232">
              <w:rPr>
                <w:rFonts w:cs="Times New Roman"/>
                <w:sz w:val="14"/>
                <w:szCs w:val="14"/>
                <w:shd w:val="clear" w:color="auto" w:fill="FFFFFF"/>
              </w:rPr>
              <w:t xml:space="preserve"> системы знаний, умений и навыков в области методов выполнения</w:t>
            </w:r>
            <w:r w:rsidRPr="00072232">
              <w:rPr>
                <w:rFonts w:cs="Times New Roman"/>
                <w:sz w:val="14"/>
                <w:szCs w:val="14"/>
                <w:shd w:val="clear" w:color="auto" w:fill="FFFFFF"/>
                <w:lang w:val="kk-KZ"/>
              </w:rPr>
              <w:t xml:space="preserve"> </w:t>
            </w:r>
            <w:r w:rsidRPr="00072232">
              <w:rPr>
                <w:rFonts w:cs="Times New Roman"/>
                <w:sz w:val="14"/>
                <w:szCs w:val="14"/>
                <w:shd w:val="clear" w:color="auto" w:fill="FFFFFF"/>
              </w:rPr>
              <w:t>отдельных </w:t>
            </w:r>
            <w:r w:rsidRPr="00072232">
              <w:rPr>
                <w:rFonts w:cs="Times New Roman"/>
                <w:sz w:val="14"/>
                <w:szCs w:val="14"/>
              </w:rPr>
              <w:t>строительных</w:t>
            </w:r>
            <w:r w:rsidRPr="00072232">
              <w:rPr>
                <w:rFonts w:cs="Times New Roman"/>
                <w:sz w:val="14"/>
                <w:szCs w:val="14"/>
                <w:shd w:val="clear" w:color="auto" w:fill="FFFFFF"/>
                <w:lang w:val="kk-KZ"/>
              </w:rPr>
              <w:t xml:space="preserve"> </w:t>
            </w:r>
            <w:r w:rsidRPr="00072232">
              <w:rPr>
                <w:rFonts w:cs="Times New Roman"/>
                <w:sz w:val="14"/>
                <w:szCs w:val="14"/>
                <w:shd w:val="clear" w:color="auto" w:fill="FFFFFF"/>
              </w:rPr>
              <w:t>процессов</w:t>
            </w:r>
            <w:r w:rsidRPr="00072232">
              <w:rPr>
                <w:rFonts w:cs="Times New Roman"/>
                <w:sz w:val="14"/>
                <w:szCs w:val="14"/>
                <w:shd w:val="clear" w:color="auto" w:fill="FFFFFF"/>
                <w:lang w:val="kk-KZ"/>
              </w:rPr>
              <w:t xml:space="preserve"> </w:t>
            </w:r>
            <w:r w:rsidRPr="00072232">
              <w:rPr>
                <w:rFonts w:cs="Times New Roman"/>
                <w:sz w:val="14"/>
                <w:szCs w:val="14"/>
                <w:shd w:val="clear" w:color="auto" w:fill="FFFFFF"/>
              </w:rPr>
              <w:t>при</w:t>
            </w:r>
            <w:r w:rsidRPr="00072232">
              <w:rPr>
                <w:rFonts w:cs="Times New Roman"/>
                <w:sz w:val="14"/>
                <w:szCs w:val="14"/>
                <w:shd w:val="clear" w:color="auto" w:fill="FFFFFF"/>
                <w:lang w:val="kk-KZ"/>
              </w:rPr>
              <w:t xml:space="preserve"> </w:t>
            </w:r>
            <w:r w:rsidRPr="00072232">
              <w:rPr>
                <w:rFonts w:cs="Times New Roman"/>
                <w:sz w:val="14"/>
                <w:szCs w:val="14"/>
                <w:shd w:val="clear" w:color="auto" w:fill="FFFFFF"/>
              </w:rPr>
              <w:t>производстве строительных работ.</w:t>
            </w:r>
          </w:p>
          <w:p w:rsidR="00AB2626" w:rsidRPr="00072232" w:rsidRDefault="00AB2626" w:rsidP="009A6EAA">
            <w:pPr>
              <w:ind w:left="0" w:right="0"/>
              <w:rPr>
                <w:rFonts w:cs="Times New Roman"/>
                <w:sz w:val="14"/>
                <w:szCs w:val="14"/>
              </w:rPr>
            </w:pPr>
            <w:r w:rsidRPr="00072232">
              <w:rPr>
                <w:rFonts w:cs="Times New Roman"/>
                <w:b/>
                <w:sz w:val="14"/>
                <w:szCs w:val="14"/>
              </w:rPr>
              <w:t>Содержание:</w:t>
            </w:r>
            <w:r w:rsidRPr="00072232">
              <w:rPr>
                <w:rFonts w:cs="Times New Roman"/>
                <w:sz w:val="14"/>
                <w:szCs w:val="14"/>
              </w:rPr>
              <w:t xml:space="preserve"> Основные понятия и регламентирующие положения. Нормирование и оплата труда. Технологическое проектирование строительных процессов. Геодезическая разбивка территорий. Строительные конструкции и изделия, их транспортировка. Виды земляных сооружений, технология  уплотнения грунта, устройство свай. Технологические процессы возведения здания из монолитного бетона. Монтаж строительных конструкций из железобетонных </w:t>
            </w:r>
            <w:r w:rsidRPr="00072232">
              <w:rPr>
                <w:rFonts w:cs="Times New Roman"/>
                <w:sz w:val="14"/>
                <w:szCs w:val="14"/>
              </w:rPr>
              <w:lastRenderedPageBreak/>
              <w:t>и металлических конструкций. Технология каменной кладки. Устройство защитных и отделочных покрытий зданий и сооружений.</w:t>
            </w:r>
          </w:p>
        </w:tc>
        <w:tc>
          <w:tcPr>
            <w:tcW w:w="3135" w:type="dxa"/>
            <w:shd w:val="clear" w:color="000000" w:fill="FFFFFF"/>
          </w:tcPr>
          <w:p w:rsidR="00AB2626" w:rsidRPr="00072232" w:rsidRDefault="00AB2626" w:rsidP="00817F9D">
            <w:pPr>
              <w:ind w:left="0" w:right="-43"/>
              <w:rPr>
                <w:rFonts w:eastAsia="Calibri" w:cs="Times New Roman"/>
                <w:sz w:val="14"/>
                <w:szCs w:val="14"/>
              </w:rPr>
            </w:pPr>
            <w:r w:rsidRPr="00072232">
              <w:rPr>
                <w:rFonts w:eastAsia="Calibri" w:cs="Times New Roman"/>
                <w:b/>
                <w:bCs/>
                <w:sz w:val="14"/>
                <w:szCs w:val="14"/>
              </w:rPr>
              <w:lastRenderedPageBreak/>
              <w:t>Знания:</w:t>
            </w:r>
            <w:r w:rsidRPr="00072232">
              <w:rPr>
                <w:rFonts w:eastAsia="Calibri" w:cs="Times New Roman"/>
                <w:sz w:val="14"/>
                <w:szCs w:val="14"/>
              </w:rPr>
              <w:t xml:space="preserve"> Основные положения и задачи строительного производства; виды и особенности строительных процессов и работ; потребные ресурсы; техническое и тарифное нормирование; требования к качеству строительной продукции и методы ее обеспечения; требования к технике безопасности; методы и способы технологии строительных процессов и работ, включая обычные и экстремальные условия; методика выбора и документирования технологических решений на стадии проектирования и стадии реализации.</w:t>
            </w:r>
          </w:p>
          <w:p w:rsidR="00AB2626" w:rsidRPr="00072232" w:rsidRDefault="00AB2626" w:rsidP="00817F9D">
            <w:pPr>
              <w:ind w:left="0" w:right="-43"/>
              <w:rPr>
                <w:rFonts w:eastAsia="Calibri" w:cs="Times New Roman"/>
                <w:sz w:val="14"/>
                <w:szCs w:val="14"/>
              </w:rPr>
            </w:pPr>
            <w:r w:rsidRPr="00072232">
              <w:rPr>
                <w:rFonts w:eastAsia="Calibri" w:cs="Times New Roman"/>
                <w:b/>
                <w:bCs/>
                <w:sz w:val="14"/>
                <w:szCs w:val="14"/>
              </w:rPr>
              <w:t>Умения:</w:t>
            </w:r>
            <w:r w:rsidRPr="00072232">
              <w:rPr>
                <w:rFonts w:eastAsia="Calibri" w:cs="Times New Roman"/>
                <w:sz w:val="14"/>
                <w:szCs w:val="14"/>
              </w:rPr>
              <w:t xml:space="preserve"> Определять состав рабочих операций, строительных процессов и работ, обосновывать </w:t>
            </w:r>
            <w:r w:rsidRPr="00072232">
              <w:rPr>
                <w:rFonts w:eastAsia="Calibri" w:cs="Times New Roman"/>
                <w:sz w:val="14"/>
                <w:szCs w:val="14"/>
              </w:rPr>
              <w:lastRenderedPageBreak/>
              <w:t>выбор метода выполнения строительного процесса и необходимых технических средств; определять потребное количество рабочих, машин, механизмов, материалов, полуфабрикатов и изделий; оформлять производственные задания бригадам; определять объемы работ, составлять акты на выполненные работы, принимать выполненные работы и осуществлять контроль качества.</w:t>
            </w:r>
            <w:r w:rsidRPr="00072232">
              <w:rPr>
                <w:rFonts w:eastAsia="Calibri" w:cs="Times New Roman"/>
                <w:sz w:val="14"/>
                <w:szCs w:val="14"/>
              </w:rPr>
              <w:br/>
            </w:r>
            <w:r w:rsidRPr="00072232">
              <w:rPr>
                <w:rFonts w:eastAsia="Calibri" w:cs="Times New Roman"/>
                <w:b/>
                <w:bCs/>
                <w:sz w:val="14"/>
                <w:szCs w:val="14"/>
              </w:rPr>
              <w:t>Навыки:</w:t>
            </w:r>
            <w:r w:rsidRPr="00072232">
              <w:rPr>
                <w:rFonts w:eastAsia="Calibri" w:cs="Times New Roman"/>
                <w:sz w:val="14"/>
                <w:szCs w:val="14"/>
              </w:rPr>
              <w:t xml:space="preserve"> Проектировать технологические карты на общестроительные работы; определять состав процессов и операции строительных работ; определять трудоемкость, строительных процессов и работ.</w:t>
            </w:r>
          </w:p>
          <w:p w:rsidR="00AB2626" w:rsidRPr="00072232" w:rsidRDefault="00AB2626" w:rsidP="00817F9D">
            <w:pPr>
              <w:ind w:left="0" w:right="0"/>
              <w:rPr>
                <w:rFonts w:cs="Times New Roman"/>
                <w:sz w:val="14"/>
                <w:szCs w:val="14"/>
              </w:rPr>
            </w:pPr>
            <w:r w:rsidRPr="00072232">
              <w:rPr>
                <w:rFonts w:eastAsia="Calibri" w:cs="Times New Roman"/>
                <w:b/>
                <w:sz w:val="14"/>
                <w:szCs w:val="14"/>
              </w:rPr>
              <w:t xml:space="preserve">Компетенции: </w:t>
            </w:r>
            <w:r w:rsidRPr="00072232">
              <w:rPr>
                <w:rFonts w:eastAsia="Calibri" w:cs="Times New Roman"/>
                <w:sz w:val="14"/>
                <w:szCs w:val="14"/>
              </w:rPr>
              <w:t>Организация производства строительных работ,</w:t>
            </w:r>
            <w:r w:rsidRPr="00072232">
              <w:rPr>
                <w:rFonts w:eastAsia="Calibri" w:cs="Times New Roman"/>
                <w:b/>
                <w:sz w:val="14"/>
                <w:szCs w:val="14"/>
              </w:rPr>
              <w:t xml:space="preserve"> </w:t>
            </w:r>
            <w:r w:rsidRPr="00072232">
              <w:rPr>
                <w:rFonts w:eastAsia="Calibri" w:cs="Times New Roman"/>
                <w:sz w:val="14"/>
                <w:szCs w:val="14"/>
              </w:rPr>
              <w:t>контроль за качеством строительных работ и  техникой безопасности.</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49,53,57,64,73</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Construction Production Technology</w:t>
            </w:r>
          </w:p>
        </w:tc>
        <w:tc>
          <w:tcPr>
            <w:tcW w:w="585" w:type="dxa"/>
            <w:shd w:val="clear" w:color="000000" w:fill="FFFFFF"/>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en-US" w:eastAsia="ru-RU"/>
              </w:rPr>
              <w:t>P</w:t>
            </w:r>
            <w:r w:rsidRPr="00072232">
              <w:rPr>
                <w:rFonts w:eastAsia="Times New Roman" w:cs="Times New Roman"/>
                <w:sz w:val="14"/>
                <w:szCs w:val="14"/>
                <w:lang w:eastAsia="ru-RU"/>
              </w:rPr>
              <w:t>D/ EC</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CPT              3</w:t>
            </w:r>
            <w:r w:rsidRPr="00072232">
              <w:rPr>
                <w:rFonts w:cs="Times New Roman"/>
                <w:sz w:val="14"/>
                <w:szCs w:val="14"/>
                <w:lang w:val="kk-KZ"/>
              </w:rPr>
              <w:t>219</w:t>
            </w:r>
          </w:p>
        </w:tc>
        <w:tc>
          <w:tcPr>
            <w:tcW w:w="642" w:type="dxa"/>
            <w:shd w:val="clear" w:color="000000" w:fill="FFFFFF"/>
          </w:tcPr>
          <w:p w:rsidR="00AB2626" w:rsidRPr="00072232" w:rsidRDefault="00AB2626" w:rsidP="00817F9D">
            <w:pPr>
              <w:ind w:left="30" w:right="-92"/>
              <w:jc w:val="center"/>
              <w:rPr>
                <w:rFonts w:cs="Times New Roman"/>
                <w:sz w:val="14"/>
                <w:szCs w:val="14"/>
              </w:rPr>
            </w:pPr>
            <w:r w:rsidRPr="00072232">
              <w:rPr>
                <w:rFonts w:cs="Times New Roman"/>
                <w:sz w:val="14"/>
                <w:szCs w:val="14"/>
              </w:rPr>
              <w:t>5</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AB2626" w:rsidP="00817F9D">
            <w:pPr>
              <w:ind w:left="30" w:right="-92"/>
              <w:jc w:val="center"/>
              <w:rPr>
                <w:rFonts w:cs="Times New Roman"/>
                <w:sz w:val="14"/>
                <w:szCs w:val="14"/>
              </w:rPr>
            </w:pPr>
            <w:r w:rsidRPr="00072232">
              <w:rPr>
                <w:rFonts w:cs="Times New Roman"/>
                <w:sz w:val="14"/>
                <w:szCs w:val="14"/>
              </w:rPr>
              <w:t>5</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1/</w:t>
            </w:r>
          </w:p>
        </w:tc>
        <w:tc>
          <w:tcPr>
            <w:tcW w:w="1782" w:type="dxa"/>
            <w:shd w:val="clear" w:color="000000" w:fill="FFFFFF"/>
          </w:tcPr>
          <w:p w:rsidR="00AB2626" w:rsidRPr="00072232" w:rsidRDefault="00AB2626" w:rsidP="009A6EAA">
            <w:pPr>
              <w:ind w:left="0" w:right="-110"/>
              <w:contextualSpacing/>
              <w:jc w:val="left"/>
              <w:rPr>
                <w:rFonts w:eastAsia="Times New Roman" w:cs="Times New Roman"/>
                <w:b/>
                <w:sz w:val="14"/>
                <w:szCs w:val="14"/>
                <w:lang w:val="kk-KZ" w:eastAsia="ru-RU"/>
              </w:rPr>
            </w:pPr>
            <w:r w:rsidRPr="00072232">
              <w:rPr>
                <w:rFonts w:eastAsia="Times New Roman" w:cs="Times New Roman"/>
                <w:b/>
                <w:bCs/>
                <w:sz w:val="14"/>
                <w:szCs w:val="14"/>
                <w:lang w:val="en-US" w:eastAsia="ru-RU"/>
              </w:rPr>
              <w:t>Prerequisites:</w:t>
            </w:r>
            <w:r w:rsidRPr="00072232">
              <w:rPr>
                <w:rFonts w:cs="Times New Roman"/>
                <w:bCs/>
                <w:sz w:val="14"/>
                <w:szCs w:val="14"/>
                <w:lang w:val="en-US"/>
              </w:rPr>
              <w:t xml:space="preserve"> Geodesy, Basics of Building Design, Design of Buildings and Structures                                                                                                                  </w:t>
            </w:r>
            <w:r w:rsidRPr="00072232">
              <w:rPr>
                <w:rFonts w:eastAsia="Times New Roman" w:cs="Times New Roman"/>
                <w:sz w:val="14"/>
                <w:szCs w:val="14"/>
                <w:lang w:val="en-US" w:eastAsia="ru-RU"/>
              </w:rPr>
              <w:br/>
            </w:r>
            <w:r w:rsidRPr="00072232">
              <w:rPr>
                <w:rFonts w:eastAsia="Times New Roman" w:cs="Times New Roman"/>
                <w:b/>
                <w:bCs/>
                <w:sz w:val="14"/>
                <w:szCs w:val="14"/>
                <w:lang w:eastAsia="ru-RU"/>
              </w:rPr>
              <w:t>Р</w:t>
            </w:r>
            <w:r w:rsidRPr="00072232">
              <w:rPr>
                <w:rFonts w:eastAsia="Times New Roman" w:cs="Times New Roman"/>
                <w:b/>
                <w:bCs/>
                <w:sz w:val="14"/>
                <w:szCs w:val="14"/>
                <w:lang w:val="en-US" w:eastAsia="ru-RU"/>
              </w:rPr>
              <w:t>ost-requisites:</w:t>
            </w:r>
            <w:r w:rsidRPr="00072232">
              <w:rPr>
                <w:rFonts w:eastAsia="Times New Roman" w:cs="Times New Roman"/>
                <w:bCs/>
                <w:sz w:val="14"/>
                <w:szCs w:val="14"/>
                <w:lang w:val="en-US" w:eastAsia="ru-RU"/>
              </w:rPr>
              <w:t xml:space="preserve"> </w:t>
            </w:r>
            <w:r w:rsidR="00715FCC" w:rsidRPr="00072232">
              <w:rPr>
                <w:rFonts w:eastAsia="Times New Roman" w:cs="Times New Roman"/>
                <w:bCs/>
                <w:sz w:val="14"/>
                <w:szCs w:val="14"/>
                <w:lang w:val="en-US" w:eastAsia="ru-RU"/>
              </w:rPr>
              <w:t>Technology of  Civil and Industrial Buildings  Construction</w:t>
            </w:r>
            <w:r w:rsidRPr="00072232">
              <w:rPr>
                <w:rFonts w:eastAsia="Times New Roman" w:cs="Times New Roman"/>
                <w:bCs/>
                <w:sz w:val="14"/>
                <w:szCs w:val="14"/>
                <w:lang w:val="en-US" w:eastAsia="ru-RU"/>
              </w:rPr>
              <w:t xml:space="preserve">, </w:t>
            </w:r>
            <w:r w:rsidRPr="00072232">
              <w:rPr>
                <w:rFonts w:eastAsia="Times New Roman" w:cs="Times New Roman"/>
                <w:bCs/>
                <w:sz w:val="14"/>
                <w:szCs w:val="14"/>
                <w:lang w:val="kk-KZ" w:eastAsia="ru-RU"/>
              </w:rPr>
              <w:t xml:space="preserve">Geotechnics ІІ, Construction Еconomics and Сost Еstimates </w:t>
            </w:r>
          </w:p>
        </w:tc>
        <w:tc>
          <w:tcPr>
            <w:tcW w:w="3053" w:type="dxa"/>
            <w:shd w:val="clear" w:color="000000" w:fill="FFFFFF"/>
          </w:tcPr>
          <w:p w:rsidR="00AB2626" w:rsidRPr="00072232" w:rsidRDefault="00AB2626" w:rsidP="009A6EAA">
            <w:pPr>
              <w:ind w:left="0" w:right="0"/>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Formation of a system of knowledge, skills and abilities in the field of methods of performing individual construction processes in the production of construction works.</w:t>
            </w:r>
          </w:p>
          <w:p w:rsidR="00AB2626" w:rsidRPr="00072232" w:rsidRDefault="00AB2626" w:rsidP="009A6EAA">
            <w:pPr>
              <w:ind w:left="0" w:right="0"/>
              <w:rPr>
                <w:rFonts w:cs="Times New Roman"/>
                <w:sz w:val="14"/>
                <w:szCs w:val="14"/>
                <w:lang w:val="en-US"/>
              </w:rPr>
            </w:pPr>
            <w:r w:rsidRPr="00072232">
              <w:rPr>
                <w:rFonts w:cs="Times New Roman"/>
                <w:b/>
                <w:sz w:val="14"/>
                <w:szCs w:val="14"/>
                <w:lang w:val="en-US"/>
              </w:rPr>
              <w:t>Content:</w:t>
            </w:r>
            <w:r w:rsidRPr="00072232">
              <w:rPr>
                <w:rFonts w:cs="Times New Roman"/>
                <w:sz w:val="14"/>
                <w:szCs w:val="14"/>
                <w:lang w:val="en-US"/>
              </w:rPr>
              <w:t xml:space="preserve"> Basic concepts and regulatory provisions. Rationing and remuneration. Technological design of construction processes. Geodetic breakdown of territories. Building structures and products, their transportation. Types of earthworks, soil compaction technology, pile construction. Technological processes for the construction of a building made of monolithic concrete. Installation of building structures made of reinforced concrete and metal structures. Masonry technology. Installation of protective and finishing coatings of buildings and structures.</w:t>
            </w:r>
          </w:p>
        </w:tc>
        <w:tc>
          <w:tcPr>
            <w:tcW w:w="3135" w:type="dxa"/>
            <w:shd w:val="clear" w:color="000000" w:fill="FFFFFF"/>
          </w:tcPr>
          <w:p w:rsidR="00AB2626" w:rsidRPr="00072232" w:rsidRDefault="00AB2626" w:rsidP="00817F9D">
            <w:pPr>
              <w:tabs>
                <w:tab w:val="left" w:pos="2908"/>
              </w:tabs>
              <w:ind w:left="0" w:right="0"/>
              <w:rPr>
                <w:rFonts w:eastAsia="Calibri" w:cs="Times New Roman"/>
                <w:bCs/>
                <w:sz w:val="14"/>
                <w:szCs w:val="14"/>
                <w:lang w:val="en-US"/>
              </w:rPr>
            </w:pPr>
            <w:r w:rsidRPr="00072232">
              <w:rPr>
                <w:rFonts w:eastAsia="Calibri" w:cs="Times New Roman"/>
                <w:b/>
                <w:bCs/>
                <w:sz w:val="14"/>
                <w:szCs w:val="14"/>
                <w:lang w:val="en-US"/>
              </w:rPr>
              <w:t xml:space="preserve">Knowledge: </w:t>
            </w:r>
            <w:r w:rsidRPr="00072232">
              <w:rPr>
                <w:rFonts w:eastAsia="Calibri" w:cs="Times New Roman"/>
                <w:bCs/>
                <w:sz w:val="14"/>
                <w:szCs w:val="14"/>
                <w:lang w:val="en-US"/>
              </w:rPr>
              <w:t>Basic provisions and tasks of construction production; types and features of construction processes and works; required resources; technical and tariff rationing; requirements for the quality of construction products and methods of its provision; safety requirements; methods and methods of technology of construction processes and works, including normal and extreme conditions; methods of selection and documentation of technological solutions at the design and implementation stages.</w:t>
            </w:r>
          </w:p>
          <w:p w:rsidR="00AB2626" w:rsidRPr="00072232" w:rsidRDefault="00AB2626" w:rsidP="00817F9D">
            <w:pPr>
              <w:tabs>
                <w:tab w:val="left" w:pos="2908"/>
              </w:tabs>
              <w:ind w:left="0" w:right="0"/>
              <w:rPr>
                <w:rFonts w:eastAsia="Calibri" w:cs="Times New Roman"/>
                <w:bCs/>
                <w:sz w:val="14"/>
                <w:szCs w:val="14"/>
                <w:lang w:val="en-US"/>
              </w:rPr>
            </w:pPr>
            <w:r w:rsidRPr="00072232">
              <w:rPr>
                <w:rFonts w:eastAsia="Calibri" w:cs="Times New Roman"/>
                <w:b/>
                <w:bCs/>
                <w:sz w:val="14"/>
                <w:szCs w:val="14"/>
                <w:lang w:val="en-US"/>
              </w:rPr>
              <w:t xml:space="preserve">Abilities: </w:t>
            </w:r>
            <w:r w:rsidRPr="00072232">
              <w:rPr>
                <w:rFonts w:eastAsia="Calibri" w:cs="Times New Roman"/>
                <w:bCs/>
                <w:sz w:val="14"/>
                <w:szCs w:val="14"/>
                <w:lang w:val="en-US"/>
              </w:rPr>
              <w:t>To determine the composition of work operations, construction processes and works, to justify the choice of the method of performing the construction process and the necessary technical means; to determine the required number of workers, machines, mechanisms, materials, semi-finished products and products; to issue production tasks to teams; to determine the scope of work, to draw up acts for the work performed, to accept the work performed and to carry out quality control.</w:t>
            </w:r>
          </w:p>
          <w:p w:rsidR="00AB2626" w:rsidRPr="00072232" w:rsidRDefault="00AB2626" w:rsidP="00817F9D">
            <w:pPr>
              <w:tabs>
                <w:tab w:val="left" w:pos="2908"/>
              </w:tabs>
              <w:ind w:left="0" w:right="0"/>
              <w:rPr>
                <w:rFonts w:eastAsia="Calibri" w:cs="Times New Roman"/>
                <w:bCs/>
                <w:sz w:val="14"/>
                <w:szCs w:val="14"/>
                <w:lang w:val="en-US"/>
              </w:rPr>
            </w:pPr>
            <w:r w:rsidRPr="00072232">
              <w:rPr>
                <w:rFonts w:eastAsia="Calibri" w:cs="Times New Roman"/>
                <w:b/>
                <w:bCs/>
                <w:sz w:val="14"/>
                <w:szCs w:val="14"/>
                <w:lang w:val="en-US"/>
              </w:rPr>
              <w:t>Skills:</w:t>
            </w:r>
            <w:r w:rsidRPr="00072232">
              <w:rPr>
                <w:rFonts w:eastAsia="Calibri" w:cs="Times New Roman"/>
                <w:bCs/>
                <w:sz w:val="14"/>
                <w:szCs w:val="14"/>
                <w:lang w:val="en-US"/>
              </w:rPr>
              <w:t xml:space="preserve"> To design technological maps for general construction works; to determine the composition of processes and operations of construction works; to determine the complexity of construction processes and works.</w:t>
            </w:r>
          </w:p>
          <w:p w:rsidR="00AB2626" w:rsidRPr="00072232" w:rsidRDefault="00AB2626" w:rsidP="00817F9D">
            <w:pPr>
              <w:tabs>
                <w:tab w:val="left" w:pos="2908"/>
              </w:tabs>
              <w:ind w:left="0" w:right="0"/>
              <w:rPr>
                <w:rFonts w:eastAsia="Calibri" w:cs="Times New Roman"/>
                <w:bCs/>
                <w:sz w:val="14"/>
                <w:szCs w:val="14"/>
                <w:lang w:val="en-US"/>
              </w:rPr>
            </w:pPr>
            <w:r w:rsidRPr="00072232">
              <w:rPr>
                <w:rFonts w:eastAsia="Calibri" w:cs="Times New Roman"/>
                <w:b/>
                <w:bCs/>
                <w:sz w:val="14"/>
                <w:szCs w:val="14"/>
                <w:lang w:val="en-US"/>
              </w:rPr>
              <w:t>Competencies:</w:t>
            </w:r>
            <w:r w:rsidRPr="00072232">
              <w:rPr>
                <w:rFonts w:eastAsia="Calibri" w:cs="Times New Roman"/>
                <w:bCs/>
                <w:sz w:val="14"/>
                <w:szCs w:val="14"/>
                <w:lang w:val="en-US"/>
              </w:rPr>
              <w:t xml:space="preserve"> Organization of construction work, quality control of construction work and safety.</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49,53,57,64,73</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 xml:space="preserve">Нөлдік цикл құрылысының технологиясы                               </w:t>
            </w:r>
          </w:p>
        </w:tc>
        <w:tc>
          <w:tcPr>
            <w:tcW w:w="585" w:type="dxa"/>
            <w:shd w:val="clear" w:color="000000" w:fill="FFFFFF"/>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КП/ ТК</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NCKT 3</w:t>
            </w:r>
            <w:r w:rsidRPr="00072232">
              <w:rPr>
                <w:rFonts w:cs="Times New Roman"/>
                <w:sz w:val="14"/>
                <w:szCs w:val="14"/>
                <w:lang w:val="kk-KZ"/>
              </w:rPr>
              <w:t>219</w:t>
            </w:r>
          </w:p>
        </w:tc>
        <w:tc>
          <w:tcPr>
            <w:tcW w:w="642" w:type="dxa"/>
            <w:shd w:val="clear" w:color="000000" w:fill="FFFFFF"/>
          </w:tcPr>
          <w:p w:rsidR="00AB2626" w:rsidRPr="00072232" w:rsidRDefault="00AB2626" w:rsidP="00817F9D">
            <w:pPr>
              <w:ind w:left="30" w:right="-92"/>
              <w:jc w:val="center"/>
              <w:rPr>
                <w:rFonts w:cs="Times New Roman"/>
                <w:sz w:val="14"/>
                <w:szCs w:val="14"/>
              </w:rPr>
            </w:pPr>
            <w:r w:rsidRPr="00072232">
              <w:rPr>
                <w:rFonts w:cs="Times New Roman"/>
                <w:sz w:val="14"/>
                <w:szCs w:val="14"/>
              </w:rPr>
              <w:t>5</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AB2626" w:rsidP="00817F9D">
            <w:pPr>
              <w:ind w:left="30" w:right="-92"/>
              <w:jc w:val="center"/>
              <w:rPr>
                <w:rFonts w:cs="Times New Roman"/>
                <w:sz w:val="14"/>
                <w:szCs w:val="14"/>
              </w:rPr>
            </w:pPr>
            <w:r w:rsidRPr="00072232">
              <w:rPr>
                <w:rFonts w:cs="Times New Roman"/>
                <w:sz w:val="14"/>
                <w:szCs w:val="14"/>
              </w:rPr>
              <w:t>5</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1/</w:t>
            </w:r>
          </w:p>
        </w:tc>
        <w:tc>
          <w:tcPr>
            <w:tcW w:w="1782" w:type="dxa"/>
            <w:shd w:val="clear" w:color="000000" w:fill="FFFFFF"/>
          </w:tcPr>
          <w:p w:rsidR="00AB2626" w:rsidRPr="00072232" w:rsidRDefault="00AB2626" w:rsidP="00F028F2">
            <w:pPr>
              <w:ind w:left="0" w:right="-110"/>
              <w:contextualSpacing/>
              <w:jc w:val="left"/>
              <w:rPr>
                <w:rFonts w:eastAsia="Times New Roman" w:cs="Times New Roman"/>
                <w:b/>
                <w:bCs/>
                <w:sz w:val="14"/>
                <w:szCs w:val="14"/>
                <w:lang w:eastAsia="ru-RU"/>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eastAsia="ru-RU"/>
              </w:rPr>
              <w:t>Геод</w:t>
            </w:r>
            <w:r w:rsidRPr="00072232">
              <w:rPr>
                <w:rFonts w:eastAsia="Times New Roman" w:cs="Times New Roman"/>
                <w:bCs/>
                <w:sz w:val="14"/>
                <w:szCs w:val="14"/>
                <w:lang w:val="kk-KZ" w:eastAsia="ru-RU"/>
              </w:rPr>
              <w:t>е</w:t>
            </w:r>
            <w:r w:rsidRPr="00072232">
              <w:rPr>
                <w:rFonts w:eastAsia="Times New Roman" w:cs="Times New Roman"/>
                <w:bCs/>
                <w:sz w:val="14"/>
                <w:szCs w:val="14"/>
                <w:lang w:eastAsia="ru-RU"/>
              </w:rPr>
              <w:t xml:space="preserve">зия, </w:t>
            </w:r>
            <w:r w:rsidRPr="00072232">
              <w:rPr>
                <w:rFonts w:cs="Times New Roman"/>
                <w:bCs/>
                <w:sz w:val="14"/>
                <w:szCs w:val="14"/>
              </w:rPr>
              <w:t xml:space="preserve"> Ғимараттарды жобалау негіздері, Инженерлік дайындық және аумақты абаттандыру</w:t>
            </w:r>
            <w:r w:rsidRPr="00072232">
              <w:rPr>
                <w:rFonts w:eastAsia="Times New Roman" w:cs="Times New Roman"/>
                <w:b/>
                <w:bCs/>
                <w:sz w:val="14"/>
                <w:szCs w:val="14"/>
                <w:lang w:eastAsia="ru-RU"/>
              </w:rPr>
              <w:br/>
              <w:t>Постреквизиттер:</w:t>
            </w:r>
            <w:r w:rsidRPr="00072232">
              <w:rPr>
                <w:rFonts w:eastAsia="Times New Roman" w:cs="Times New Roman"/>
                <w:bCs/>
                <w:sz w:val="14"/>
                <w:szCs w:val="14"/>
                <w:lang w:eastAsia="ru-RU"/>
              </w:rPr>
              <w:t xml:space="preserve"> </w:t>
            </w:r>
            <w:r w:rsidR="00F028F2" w:rsidRPr="00072232">
              <w:rPr>
                <w:rFonts w:eastAsia="Times New Roman" w:cs="Times New Roman"/>
                <w:bCs/>
                <w:sz w:val="14"/>
                <w:szCs w:val="14"/>
                <w:lang w:eastAsia="ru-RU"/>
              </w:rPr>
              <w:t>Азаматтық және өнеркәсіптік ғимараттарды тұрғызу технологиясы</w:t>
            </w:r>
            <w:r w:rsidR="00F028F2" w:rsidRPr="00072232">
              <w:rPr>
                <w:rFonts w:eastAsia="Times New Roman" w:cs="Times New Roman"/>
                <w:bCs/>
                <w:sz w:val="14"/>
                <w:szCs w:val="14"/>
                <w:lang w:val="kk-KZ" w:eastAsia="ru-RU"/>
              </w:rPr>
              <w:t>,</w:t>
            </w:r>
            <w:r w:rsidR="00F028F2" w:rsidRPr="00072232">
              <w:t xml:space="preserve"> </w:t>
            </w:r>
            <w:r w:rsidRPr="00072232">
              <w:rPr>
                <w:rFonts w:eastAsia="Times New Roman" w:cs="Times New Roman"/>
                <w:bCs/>
                <w:sz w:val="14"/>
                <w:szCs w:val="14"/>
                <w:lang w:eastAsia="ru-RU"/>
              </w:rPr>
              <w:t>Негіздер мен іргетастар</w:t>
            </w:r>
            <w:r w:rsidRPr="00072232">
              <w:rPr>
                <w:rFonts w:eastAsia="Times New Roman" w:cs="Times New Roman"/>
                <w:bCs/>
                <w:sz w:val="14"/>
                <w:szCs w:val="14"/>
                <w:lang w:val="kk-KZ" w:eastAsia="ru-RU"/>
              </w:rPr>
              <w:t xml:space="preserve">, </w:t>
            </w:r>
            <w:r w:rsidRPr="00072232">
              <w:rPr>
                <w:rFonts w:eastAsia="Times New Roman" w:cs="Times New Roman"/>
                <w:bCs/>
                <w:sz w:val="14"/>
                <w:szCs w:val="14"/>
                <w:lang w:eastAsia="ru-RU"/>
              </w:rPr>
              <w:t>Жобаны басқару</w:t>
            </w:r>
          </w:p>
        </w:tc>
        <w:tc>
          <w:tcPr>
            <w:tcW w:w="3053" w:type="dxa"/>
            <w:shd w:val="clear" w:color="000000" w:fill="FFFFFF"/>
          </w:tcPr>
          <w:p w:rsidR="00AB2626" w:rsidRPr="00072232" w:rsidRDefault="00AB2626" w:rsidP="009A6EAA">
            <w:pPr>
              <w:widowControl w:val="0"/>
              <w:autoSpaceDE w:val="0"/>
              <w:autoSpaceDN w:val="0"/>
              <w:ind w:left="0" w:right="57"/>
              <w:rPr>
                <w:rFonts w:cs="Times New Roman"/>
                <w:b/>
                <w:color w:val="000000"/>
                <w:sz w:val="14"/>
                <w:szCs w:val="14"/>
                <w:lang w:val="kk-KZ"/>
              </w:rPr>
            </w:pPr>
            <w:r w:rsidRPr="00072232">
              <w:rPr>
                <w:rFonts w:cs="Times New Roman"/>
                <w:b/>
                <w:color w:val="000000"/>
                <w:sz w:val="14"/>
                <w:szCs w:val="14"/>
                <w:lang w:val="kk-KZ"/>
              </w:rPr>
              <w:t xml:space="preserve">Мақсаты: </w:t>
            </w:r>
            <w:r w:rsidRPr="00072232">
              <w:rPr>
                <w:rFonts w:cs="Times New Roman"/>
                <w:color w:val="000000"/>
                <w:sz w:val="14"/>
                <w:szCs w:val="14"/>
                <w:lang w:val="kk-KZ"/>
              </w:rPr>
              <w:t>Нөлдік циклді құрылыс жұмыстарының құрамын, өнеркәсіптік және азаматтық мақсаттағы ғимараттар мен имараттарды тұрғызу кезінде іргетастарды тұрғызу туралы білімді қалыптастыру.</w:t>
            </w:r>
          </w:p>
          <w:p w:rsidR="00AB2626" w:rsidRPr="00072232" w:rsidRDefault="00AB2626" w:rsidP="009A6EAA">
            <w:pPr>
              <w:ind w:left="0" w:right="0"/>
              <w:rPr>
                <w:rFonts w:cs="Times New Roman"/>
                <w:b/>
                <w:bCs/>
                <w:sz w:val="14"/>
                <w:szCs w:val="14"/>
                <w:lang w:val="kk-KZ"/>
              </w:rPr>
            </w:pPr>
            <w:r w:rsidRPr="00072232">
              <w:rPr>
                <w:rFonts w:cs="Times New Roman"/>
                <w:b/>
                <w:color w:val="000000"/>
                <w:sz w:val="14"/>
                <w:szCs w:val="14"/>
                <w:lang w:val="kk-KZ"/>
              </w:rPr>
              <w:t xml:space="preserve">Мазмұны: </w:t>
            </w:r>
            <w:r w:rsidRPr="00072232">
              <w:rPr>
                <w:rFonts w:cs="Times New Roman"/>
                <w:color w:val="000000"/>
                <w:sz w:val="14"/>
                <w:szCs w:val="14"/>
                <w:lang w:val="kk-KZ"/>
              </w:rPr>
              <w:t xml:space="preserve">Жерасты имараттар үшін инженерлік-геологиялық ізденістерге қойылатын негізгі талаптар. Топырақтың физика-механикалық және құрылыс қасиеттері, құрылыс алаңының аумағын инженерлік дайындау, тірек-геодезиялық желі, жер имараттарын бөлу, су төгу және жер асты суларының деңгейін төмендету, қазбалар мен үйінділердің қабырғаларын уақытша бекіту, топырақты жасанды бекіту. </w:t>
            </w:r>
            <w:r w:rsidRPr="00072232">
              <w:rPr>
                <w:rStyle w:val="y2iqfc"/>
                <w:rFonts w:cs="Times New Roman"/>
                <w:sz w:val="14"/>
                <w:szCs w:val="14"/>
                <w:lang w:val="kk-KZ"/>
              </w:rPr>
              <w:t>Жер жұмыстарын</w:t>
            </w:r>
            <w:r w:rsidRPr="00072232">
              <w:rPr>
                <w:rStyle w:val="y2iqfc"/>
                <w:rFonts w:eastAsiaTheme="majorEastAsia" w:cs="Times New Roman"/>
                <w:sz w:val="14"/>
                <w:szCs w:val="14"/>
                <w:lang w:val="kk-KZ"/>
              </w:rPr>
              <w:t xml:space="preserve"> жүргізу</w:t>
            </w:r>
            <w:r w:rsidRPr="00072232">
              <w:rPr>
                <w:rStyle w:val="y2iqfc"/>
                <w:rFonts w:cs="Times New Roman"/>
                <w:sz w:val="14"/>
                <w:szCs w:val="14"/>
                <w:lang w:val="kk-KZ"/>
              </w:rPr>
              <w:t xml:space="preserve"> әдістері, топырақты тығыздау, </w:t>
            </w:r>
            <w:r w:rsidRPr="00072232">
              <w:rPr>
                <w:rStyle w:val="y2iqfc"/>
                <w:rFonts w:eastAsiaTheme="majorEastAsia" w:cs="Times New Roman"/>
                <w:sz w:val="14"/>
                <w:szCs w:val="14"/>
                <w:lang w:val="kk-KZ"/>
              </w:rPr>
              <w:t xml:space="preserve">олардың </w:t>
            </w:r>
            <w:r w:rsidRPr="00072232">
              <w:rPr>
                <w:rStyle w:val="y2iqfc"/>
                <w:rFonts w:cs="Times New Roman"/>
                <w:sz w:val="14"/>
                <w:szCs w:val="14"/>
                <w:lang w:val="kk-KZ"/>
              </w:rPr>
              <w:t xml:space="preserve">механикаландырылған өндіріс әдістері. Ғимараттың жер асты </w:t>
            </w:r>
            <w:r w:rsidRPr="00072232">
              <w:rPr>
                <w:rStyle w:val="y2iqfc"/>
                <w:rFonts w:eastAsiaTheme="majorEastAsia" w:cs="Times New Roman"/>
                <w:sz w:val="14"/>
                <w:szCs w:val="14"/>
                <w:lang w:val="kk-KZ"/>
              </w:rPr>
              <w:t>конструкцияларын</w:t>
            </w:r>
            <w:r w:rsidRPr="00072232">
              <w:rPr>
                <w:rStyle w:val="y2iqfc"/>
                <w:rFonts w:cs="Times New Roman"/>
                <w:sz w:val="14"/>
                <w:szCs w:val="14"/>
                <w:lang w:val="kk-KZ"/>
              </w:rPr>
              <w:t xml:space="preserve"> және жер үсті бөлі</w:t>
            </w:r>
            <w:r w:rsidRPr="00072232">
              <w:rPr>
                <w:rStyle w:val="y2iqfc"/>
                <w:rFonts w:eastAsiaTheme="majorEastAsia" w:cs="Times New Roman"/>
                <w:sz w:val="14"/>
                <w:szCs w:val="14"/>
                <w:lang w:val="kk-KZ"/>
              </w:rPr>
              <w:t>г</w:t>
            </w:r>
            <w:r w:rsidRPr="00072232">
              <w:rPr>
                <w:rStyle w:val="y2iqfc"/>
                <w:rFonts w:cs="Times New Roman"/>
                <w:sz w:val="14"/>
                <w:szCs w:val="14"/>
                <w:lang w:val="kk-KZ"/>
              </w:rPr>
              <w:t>ін монтаждау.</w:t>
            </w:r>
          </w:p>
        </w:tc>
        <w:tc>
          <w:tcPr>
            <w:tcW w:w="3135" w:type="dxa"/>
            <w:shd w:val="clear" w:color="000000" w:fill="FFFFFF"/>
          </w:tcPr>
          <w:p w:rsidR="00AB2626" w:rsidRPr="00072232" w:rsidRDefault="00AB2626" w:rsidP="00817F9D">
            <w:pPr>
              <w:ind w:left="0" w:right="0"/>
              <w:rPr>
                <w:rFonts w:cs="Times New Roman"/>
                <w:b/>
                <w:sz w:val="14"/>
                <w:szCs w:val="14"/>
                <w:lang w:val="kk-KZ"/>
              </w:rPr>
            </w:pPr>
            <w:r w:rsidRPr="00072232">
              <w:rPr>
                <w:rFonts w:cs="Times New Roman"/>
                <w:b/>
                <w:sz w:val="14"/>
                <w:szCs w:val="14"/>
                <w:lang w:val="kk-KZ"/>
              </w:rPr>
              <w:t xml:space="preserve">Білімі: </w:t>
            </w:r>
            <w:r w:rsidRPr="00072232">
              <w:rPr>
                <w:rFonts w:cs="Times New Roman"/>
                <w:bCs/>
                <w:sz w:val="14"/>
                <w:szCs w:val="14"/>
                <w:lang w:val="kk-KZ"/>
              </w:rPr>
              <w:t>Практикада құырылыс алаңын инженерлік дайындау, ғимраттың жер асты жұмыстары және іргетас жұмыстарына қойылатын негізгі талаптарды біледі.</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 xml:space="preserve">Икемділігі: </w:t>
            </w:r>
            <w:r w:rsidRPr="00072232">
              <w:rPr>
                <w:rFonts w:cs="Times New Roman"/>
                <w:sz w:val="14"/>
                <w:szCs w:val="14"/>
                <w:lang w:val="kk-KZ"/>
              </w:rPr>
              <w:t>Жер жұмыстарының көлемін және еңбек сыйымдылығын, жер жұмыстары кезіндегі дайындық және қосымша процесстерді, жер жұмыстары өндірісі кезінде машиналар жиынтығын таңдауды меңгереді.</w:t>
            </w:r>
          </w:p>
          <w:p w:rsidR="00AB2626" w:rsidRPr="00072232" w:rsidRDefault="00AB2626" w:rsidP="00817F9D">
            <w:pPr>
              <w:ind w:left="0" w:right="0"/>
              <w:rPr>
                <w:rFonts w:cs="Times New Roman"/>
                <w:bCs/>
                <w:sz w:val="14"/>
                <w:szCs w:val="14"/>
                <w:lang w:val="kk-KZ"/>
              </w:rPr>
            </w:pPr>
            <w:r w:rsidRPr="00072232">
              <w:rPr>
                <w:rFonts w:cs="Times New Roman"/>
                <w:b/>
                <w:sz w:val="14"/>
                <w:szCs w:val="14"/>
                <w:lang w:val="kk-KZ"/>
              </w:rPr>
              <w:t xml:space="preserve">Дағдысы: </w:t>
            </w:r>
            <w:r w:rsidRPr="00072232">
              <w:rPr>
                <w:rFonts w:cs="Times New Roman"/>
                <w:bCs/>
                <w:sz w:val="14"/>
                <w:szCs w:val="14"/>
                <w:lang w:val="kk-KZ"/>
              </w:rPr>
              <w:t>Құрылыс материалдарын, бұйымдары мен конструкцияларын өндіру,құрылыс - сәулет жобалау салаларында ақпараттық компьютерлік технологияларды меңгеру дағдысын игереді.</w:t>
            </w:r>
          </w:p>
          <w:p w:rsidR="00AB2626" w:rsidRPr="00072232" w:rsidRDefault="00AB2626" w:rsidP="00817F9D">
            <w:pPr>
              <w:ind w:left="0" w:right="0"/>
              <w:rPr>
                <w:rFonts w:cs="Times New Roman"/>
                <w:bCs/>
                <w:sz w:val="14"/>
                <w:szCs w:val="14"/>
                <w:lang w:val="kk-KZ"/>
              </w:rPr>
            </w:pPr>
            <w:r w:rsidRPr="00072232">
              <w:rPr>
                <w:rFonts w:cs="Times New Roman"/>
                <w:bCs/>
                <w:sz w:val="14"/>
                <w:szCs w:val="14"/>
                <w:lang w:val="kk-KZ"/>
              </w:rPr>
              <w:t>Құрылыста жұмысты орындауды ұйымдастыруы және технологиясы, жұмыс өндірісінің графигі, материалдық-техникалық қаржылар, қауіпсіздік техникасы, техника-экономикалық көрсеткіштерді меңгеру дағдысын игереді.</w:t>
            </w:r>
          </w:p>
          <w:p w:rsidR="00AB2626" w:rsidRPr="00072232" w:rsidRDefault="00AB2626" w:rsidP="00817F9D">
            <w:pPr>
              <w:ind w:left="0" w:right="0"/>
              <w:rPr>
                <w:rFonts w:cs="Times New Roman"/>
                <w:bCs/>
                <w:sz w:val="14"/>
                <w:szCs w:val="14"/>
                <w:lang w:val="kk-KZ"/>
              </w:rPr>
            </w:pPr>
            <w:r w:rsidRPr="00072232">
              <w:rPr>
                <w:rFonts w:cs="Times New Roman"/>
                <w:b/>
                <w:sz w:val="14"/>
                <w:szCs w:val="14"/>
                <w:lang w:val="kk-KZ"/>
              </w:rPr>
              <w:t>Құзіреттілігі:</w:t>
            </w:r>
            <w:r w:rsidRPr="00072232">
              <w:rPr>
                <w:rFonts w:cs="Times New Roman"/>
                <w:bCs/>
                <w:sz w:val="14"/>
                <w:szCs w:val="14"/>
                <w:lang w:val="kk-KZ"/>
              </w:rPr>
              <w:t xml:space="preserve"> Құрылыс объектілерінің еңбек </w:t>
            </w:r>
            <w:r w:rsidRPr="00072232">
              <w:rPr>
                <w:rFonts w:cs="Times New Roman"/>
                <w:bCs/>
                <w:sz w:val="14"/>
                <w:szCs w:val="14"/>
                <w:lang w:val="kk-KZ"/>
              </w:rPr>
              <w:lastRenderedPageBreak/>
              <w:t>шығындарын, машина уақытының және еңбек ақы калькуляциясының техникалық-экономикалық көрсеткіштерін бағалауды қалыптастырады.</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49,53,57,64,73</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jc w:val="center"/>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Технология строительства нулевого цикла</w:t>
            </w:r>
          </w:p>
        </w:tc>
        <w:tc>
          <w:tcPr>
            <w:tcW w:w="585" w:type="dxa"/>
            <w:shd w:val="clear" w:color="000000" w:fill="FFFFFF"/>
          </w:tcPr>
          <w:p w:rsidR="00AB2626" w:rsidRPr="00072232" w:rsidRDefault="00AB2626"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ПД/</w:t>
            </w:r>
          </w:p>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TSNC 3</w:t>
            </w:r>
            <w:r w:rsidRPr="00072232">
              <w:rPr>
                <w:rFonts w:cs="Times New Roman"/>
                <w:sz w:val="14"/>
                <w:szCs w:val="14"/>
                <w:lang w:val="kk-KZ"/>
              </w:rPr>
              <w:t>219</w:t>
            </w:r>
          </w:p>
        </w:tc>
        <w:tc>
          <w:tcPr>
            <w:tcW w:w="642" w:type="dxa"/>
            <w:shd w:val="clear" w:color="000000" w:fill="FFFFFF"/>
          </w:tcPr>
          <w:p w:rsidR="00AB2626" w:rsidRPr="00072232" w:rsidRDefault="00AB2626" w:rsidP="00817F9D">
            <w:pPr>
              <w:ind w:left="30" w:right="-92"/>
              <w:jc w:val="center"/>
              <w:rPr>
                <w:rFonts w:cs="Times New Roman"/>
                <w:sz w:val="14"/>
                <w:szCs w:val="14"/>
              </w:rPr>
            </w:pPr>
            <w:r w:rsidRPr="00072232">
              <w:rPr>
                <w:rFonts w:cs="Times New Roman"/>
                <w:sz w:val="14"/>
                <w:szCs w:val="14"/>
              </w:rPr>
              <w:t>5</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AB2626" w:rsidP="00817F9D">
            <w:pPr>
              <w:ind w:left="30" w:right="-92"/>
              <w:jc w:val="center"/>
              <w:rPr>
                <w:rFonts w:cs="Times New Roman"/>
                <w:sz w:val="14"/>
                <w:szCs w:val="14"/>
              </w:rPr>
            </w:pPr>
            <w:r w:rsidRPr="00072232">
              <w:rPr>
                <w:rFonts w:cs="Times New Roman"/>
                <w:sz w:val="14"/>
                <w:szCs w:val="14"/>
              </w:rPr>
              <w:t>5</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1/</w:t>
            </w:r>
          </w:p>
        </w:tc>
        <w:tc>
          <w:tcPr>
            <w:tcW w:w="1782" w:type="dxa"/>
            <w:shd w:val="clear" w:color="000000" w:fill="FFFFFF"/>
          </w:tcPr>
          <w:p w:rsidR="00AB2626" w:rsidRPr="00072232" w:rsidRDefault="00AB2626" w:rsidP="009A6EAA">
            <w:pPr>
              <w:ind w:left="0" w:right="-110"/>
              <w:jc w:val="left"/>
              <w:rPr>
                <w:rFonts w:cs="Times New Roman"/>
                <w:bCs/>
                <w:sz w:val="14"/>
                <w:szCs w:val="14"/>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Геодезия, Основы проектирования зданий,</w:t>
            </w:r>
            <w:r w:rsidRPr="00072232">
              <w:rPr>
                <w:rFonts w:eastAsia="Times New Roman" w:cs="Times New Roman"/>
                <w:b/>
                <w:bCs/>
                <w:sz w:val="14"/>
                <w:szCs w:val="14"/>
                <w:lang w:eastAsia="ru-RU"/>
              </w:rPr>
              <w:t xml:space="preserve"> </w:t>
            </w:r>
            <w:r w:rsidRPr="00072232">
              <w:rPr>
                <w:rFonts w:cs="Times New Roman"/>
                <w:bCs/>
                <w:sz w:val="14"/>
                <w:szCs w:val="14"/>
              </w:rPr>
              <w:t>Инженерная подготовка и благоустройство территорий</w:t>
            </w:r>
          </w:p>
          <w:p w:rsidR="00AB2626" w:rsidRPr="00072232" w:rsidRDefault="00AB2626" w:rsidP="00F028F2">
            <w:pPr>
              <w:ind w:left="0" w:right="-110"/>
              <w:contextualSpacing/>
              <w:jc w:val="left"/>
              <w:rPr>
                <w:rFonts w:eastAsia="Times New Roman" w:cs="Times New Roman"/>
                <w:b/>
                <w:bCs/>
                <w:sz w:val="14"/>
                <w:szCs w:val="14"/>
                <w:lang w:eastAsia="ru-RU"/>
              </w:rPr>
            </w:pPr>
            <w:r w:rsidRPr="00072232">
              <w:rPr>
                <w:rFonts w:eastAsia="Times New Roman" w:cs="Times New Roman"/>
                <w:b/>
                <w:bCs/>
                <w:sz w:val="14"/>
                <w:szCs w:val="14"/>
                <w:lang w:eastAsia="ru-RU"/>
              </w:rPr>
              <w:br w:type="page"/>
              <w:t>Постреквизиты:</w:t>
            </w:r>
            <w:r w:rsidRPr="00072232">
              <w:rPr>
                <w:rFonts w:eastAsia="Times New Roman" w:cs="Times New Roman"/>
                <w:bCs/>
                <w:sz w:val="14"/>
                <w:szCs w:val="14"/>
                <w:lang w:eastAsia="ru-RU"/>
              </w:rPr>
              <w:t xml:space="preserve"> </w:t>
            </w:r>
            <w:r w:rsidR="00F028F2" w:rsidRPr="00072232">
              <w:rPr>
                <w:rFonts w:eastAsia="Times New Roman" w:cs="Times New Roman"/>
                <w:bCs/>
                <w:sz w:val="14"/>
                <w:szCs w:val="14"/>
                <w:lang w:val="kk-KZ" w:eastAsia="ru-RU"/>
              </w:rPr>
              <w:t>Технология возведения гражданских и промышленных зданий,</w:t>
            </w:r>
            <w:r w:rsidR="00F028F2" w:rsidRPr="00072232">
              <w:rPr>
                <w:rFonts w:eastAsia="Times New Roman" w:cs="Times New Roman"/>
                <w:bCs/>
                <w:sz w:val="14"/>
                <w:szCs w:val="14"/>
                <w:lang w:eastAsia="ru-RU"/>
              </w:rPr>
              <w:t xml:space="preserve"> </w:t>
            </w:r>
            <w:r w:rsidRPr="00072232">
              <w:rPr>
                <w:rFonts w:eastAsia="Times New Roman" w:cs="Times New Roman"/>
                <w:bCs/>
                <w:sz w:val="14"/>
                <w:szCs w:val="14"/>
                <w:lang w:eastAsia="ru-RU"/>
              </w:rPr>
              <w:t>Основания и фундаменты</w:t>
            </w:r>
            <w:r w:rsidRPr="00072232">
              <w:rPr>
                <w:rFonts w:eastAsia="Times New Roman" w:cs="Times New Roman"/>
                <w:bCs/>
                <w:sz w:val="14"/>
                <w:szCs w:val="14"/>
                <w:lang w:val="kk-KZ" w:eastAsia="ru-RU"/>
              </w:rPr>
              <w:t xml:space="preserve">, </w:t>
            </w:r>
            <w:r w:rsidRPr="00072232">
              <w:rPr>
                <w:rFonts w:eastAsia="Times New Roman" w:cs="Times New Roman"/>
                <w:bCs/>
                <w:sz w:val="14"/>
                <w:szCs w:val="14"/>
                <w:lang w:eastAsia="ru-RU"/>
              </w:rPr>
              <w:t>Управление проектами</w:t>
            </w:r>
          </w:p>
        </w:tc>
        <w:tc>
          <w:tcPr>
            <w:tcW w:w="3053" w:type="dxa"/>
            <w:shd w:val="clear" w:color="000000" w:fill="FFFFFF"/>
          </w:tcPr>
          <w:p w:rsidR="00AB2626" w:rsidRPr="00072232" w:rsidRDefault="00AB2626" w:rsidP="009A6EAA">
            <w:pPr>
              <w:ind w:left="0" w:right="0"/>
              <w:rPr>
                <w:rFonts w:cs="Times New Roman"/>
                <w:sz w:val="14"/>
                <w:szCs w:val="14"/>
              </w:rPr>
            </w:pPr>
            <w:r w:rsidRPr="00072232">
              <w:rPr>
                <w:rFonts w:cs="Times New Roman"/>
                <w:b/>
                <w:sz w:val="14"/>
                <w:szCs w:val="14"/>
              </w:rPr>
              <w:t>Цель:</w:t>
            </w:r>
            <w:r w:rsidRPr="00072232">
              <w:rPr>
                <w:rFonts w:cs="Times New Roman"/>
                <w:sz w:val="14"/>
                <w:szCs w:val="14"/>
              </w:rPr>
              <w:t xml:space="preserve"> Формирова</w:t>
            </w:r>
            <w:r w:rsidRPr="00072232">
              <w:rPr>
                <w:rFonts w:eastAsia="Calibri" w:cs="Times New Roman"/>
                <w:spacing w:val="7"/>
                <w:sz w:val="14"/>
                <w:szCs w:val="14"/>
              </w:rPr>
              <w:t>ние</w:t>
            </w:r>
            <w:r w:rsidRPr="00072232">
              <w:rPr>
                <w:rFonts w:cs="Times New Roman"/>
                <w:sz w:val="14"/>
                <w:szCs w:val="14"/>
                <w:shd w:val="clear" w:color="auto" w:fill="FFFFFF"/>
              </w:rPr>
              <w:t xml:space="preserve"> знаний состава строительных работ нулевого цикла, устройства фундаментов при возведении зданий и сооружений промышленного и гражданского назначения.</w:t>
            </w:r>
          </w:p>
          <w:p w:rsidR="00AB2626" w:rsidRPr="00072232" w:rsidRDefault="00AB2626" w:rsidP="009A6EAA">
            <w:pPr>
              <w:ind w:left="0" w:right="0"/>
              <w:rPr>
                <w:rFonts w:cs="Times New Roman"/>
                <w:bCs/>
                <w:sz w:val="14"/>
                <w:szCs w:val="14"/>
              </w:rPr>
            </w:pPr>
            <w:r w:rsidRPr="00072232">
              <w:rPr>
                <w:rFonts w:cs="Times New Roman"/>
                <w:b/>
                <w:sz w:val="14"/>
                <w:szCs w:val="14"/>
              </w:rPr>
              <w:t>Содержание:</w:t>
            </w:r>
            <w:r w:rsidRPr="00072232">
              <w:rPr>
                <w:rFonts w:cs="Times New Roman"/>
                <w:sz w:val="14"/>
                <w:szCs w:val="14"/>
              </w:rPr>
              <w:t xml:space="preserve"> О</w:t>
            </w:r>
            <w:r w:rsidRPr="00072232">
              <w:rPr>
                <w:rFonts w:eastAsia="Times New Roman" w:cs="Times New Roman"/>
                <w:sz w:val="14"/>
                <w:szCs w:val="14"/>
              </w:rPr>
              <w:t xml:space="preserve">сновные требования, предъявляемые к инженерно-геологическим изысканиям для подземных сооружений. Физико-механические и строительные свойства грунтов, инженерная подготовка территории строительной площадки, опорно-геодезическая сеть, разбивка земляных сооружений, водоотлив и понижение уровня грунтовых вод, временное крепление стенок выемок и насыпей, искусственное закрепление грунтов. Способы производства земляных работ, уплотнение грунтов, </w:t>
            </w:r>
            <w:r w:rsidRPr="00072232">
              <w:rPr>
                <w:rFonts w:eastAsia="Calibri" w:cs="Times New Roman"/>
                <w:sz w:val="14"/>
                <w:szCs w:val="14"/>
              </w:rPr>
              <w:t>методы их механизированного производства</w:t>
            </w:r>
            <w:r w:rsidRPr="00072232">
              <w:rPr>
                <w:rFonts w:eastAsia="Calibri" w:cs="Times New Roman"/>
                <w:sz w:val="14"/>
                <w:szCs w:val="14"/>
                <w:lang w:val="kk-KZ"/>
              </w:rPr>
              <w:t>. М</w:t>
            </w:r>
            <w:r w:rsidRPr="00072232">
              <w:rPr>
                <w:rFonts w:eastAsia="Times New Roman" w:cs="Times New Roman"/>
                <w:sz w:val="14"/>
                <w:szCs w:val="14"/>
              </w:rPr>
              <w:t>онтаж подземных конструкций и надземной части здания.</w:t>
            </w:r>
          </w:p>
        </w:tc>
        <w:tc>
          <w:tcPr>
            <w:tcW w:w="3135" w:type="dxa"/>
            <w:shd w:val="clear" w:color="000000" w:fill="FFFFFF"/>
          </w:tcPr>
          <w:p w:rsidR="00AB2626" w:rsidRPr="00072232" w:rsidRDefault="00AB2626" w:rsidP="00817F9D">
            <w:pPr>
              <w:ind w:left="0" w:right="0"/>
              <w:rPr>
                <w:rFonts w:cs="Times New Roman"/>
                <w:sz w:val="14"/>
                <w:szCs w:val="14"/>
              </w:rPr>
            </w:pPr>
            <w:r w:rsidRPr="00072232">
              <w:rPr>
                <w:rFonts w:cs="Times New Roman"/>
                <w:b/>
                <w:bCs/>
                <w:sz w:val="14"/>
                <w:szCs w:val="14"/>
              </w:rPr>
              <w:t xml:space="preserve">Знания: </w:t>
            </w:r>
            <w:r w:rsidRPr="00072232">
              <w:rPr>
                <w:rFonts w:cs="Times New Roman"/>
                <w:bCs/>
                <w:sz w:val="14"/>
                <w:szCs w:val="14"/>
              </w:rPr>
              <w:t>На практике знает основные требования, предъявляемые к инженерной подготовке строительной площадки, подземным работам здания и фундаментным работам.</w:t>
            </w:r>
          </w:p>
          <w:p w:rsidR="00AB2626" w:rsidRPr="00072232" w:rsidRDefault="00AB2626" w:rsidP="00817F9D">
            <w:pPr>
              <w:ind w:left="0" w:right="0"/>
              <w:rPr>
                <w:rFonts w:cs="Times New Roman"/>
                <w:sz w:val="14"/>
                <w:szCs w:val="14"/>
              </w:rPr>
            </w:pPr>
            <w:r w:rsidRPr="00072232">
              <w:rPr>
                <w:rFonts w:cs="Times New Roman"/>
                <w:b/>
                <w:bCs/>
                <w:sz w:val="14"/>
                <w:szCs w:val="14"/>
              </w:rPr>
              <w:t xml:space="preserve">Умения: </w:t>
            </w:r>
            <w:r w:rsidRPr="00072232">
              <w:rPr>
                <w:rFonts w:cs="Times New Roman"/>
                <w:bCs/>
                <w:sz w:val="14"/>
                <w:szCs w:val="14"/>
              </w:rPr>
              <w:t>Владеет объемами и трудоемкостью земляных работ, подготовительными и вспомогательными процессами при земляных работах, подбором комплектов машин при производстве земляных работ.</w:t>
            </w:r>
          </w:p>
          <w:p w:rsidR="00AB2626" w:rsidRPr="00072232" w:rsidRDefault="00AB2626" w:rsidP="00817F9D">
            <w:pPr>
              <w:ind w:left="0" w:right="0"/>
              <w:rPr>
                <w:rFonts w:cs="Times New Roman"/>
                <w:bCs/>
                <w:sz w:val="14"/>
                <w:szCs w:val="14"/>
              </w:rPr>
            </w:pPr>
            <w:r w:rsidRPr="00072232">
              <w:rPr>
                <w:rFonts w:cs="Times New Roman"/>
                <w:b/>
                <w:bCs/>
                <w:sz w:val="14"/>
                <w:szCs w:val="14"/>
              </w:rPr>
              <w:t xml:space="preserve">Навыки: </w:t>
            </w:r>
            <w:r w:rsidRPr="00072232">
              <w:rPr>
                <w:rFonts w:cs="Times New Roman"/>
                <w:bCs/>
                <w:sz w:val="14"/>
                <w:szCs w:val="14"/>
              </w:rPr>
              <w:t>Владеет навыками владения информационными компьютерными технологиями в сферах производства строительных материалов, изделий и конструкций,</w:t>
            </w:r>
            <w:r w:rsidRPr="00072232">
              <w:rPr>
                <w:rFonts w:cs="Times New Roman"/>
                <w:bCs/>
                <w:sz w:val="14"/>
                <w:szCs w:val="14"/>
                <w:lang w:val="kk-KZ"/>
              </w:rPr>
              <w:t xml:space="preserve"> </w:t>
            </w:r>
            <w:r w:rsidRPr="00072232">
              <w:rPr>
                <w:rFonts w:cs="Times New Roman"/>
                <w:bCs/>
                <w:sz w:val="14"/>
                <w:szCs w:val="14"/>
              </w:rPr>
              <w:t>строительно - архитектурного проектирования.</w:t>
            </w:r>
          </w:p>
          <w:p w:rsidR="00AB2626" w:rsidRPr="00072232" w:rsidRDefault="00AB2626" w:rsidP="00817F9D">
            <w:pPr>
              <w:ind w:left="0" w:right="0"/>
              <w:rPr>
                <w:rFonts w:cs="Times New Roman"/>
                <w:b/>
                <w:sz w:val="14"/>
                <w:szCs w:val="14"/>
              </w:rPr>
            </w:pPr>
            <w:r w:rsidRPr="00072232">
              <w:rPr>
                <w:rFonts w:cs="Times New Roman"/>
                <w:bCs/>
                <w:sz w:val="14"/>
                <w:szCs w:val="14"/>
              </w:rPr>
              <w:t>Владеет навыками организации и технологии выполнения работ в строительстве, графиком производства работ, материально-техническими средствами, техникой безопасности, технико-экономическими показателями.</w:t>
            </w:r>
          </w:p>
          <w:p w:rsidR="00AB2626" w:rsidRPr="00072232" w:rsidRDefault="00AB2626" w:rsidP="00817F9D">
            <w:pPr>
              <w:ind w:left="0" w:right="0"/>
              <w:rPr>
                <w:rFonts w:cs="Times New Roman"/>
                <w:sz w:val="14"/>
                <w:szCs w:val="14"/>
              </w:rPr>
            </w:pPr>
            <w:r w:rsidRPr="00072232">
              <w:rPr>
                <w:rFonts w:cs="Times New Roman"/>
                <w:b/>
                <w:sz w:val="14"/>
                <w:szCs w:val="14"/>
              </w:rPr>
              <w:t xml:space="preserve">Компетенции: </w:t>
            </w:r>
            <w:r w:rsidRPr="00072232">
              <w:rPr>
                <w:rFonts w:cs="Times New Roman"/>
                <w:sz w:val="14"/>
                <w:szCs w:val="14"/>
              </w:rPr>
              <w:t>Формирует оценку технико-экономических показателей затрат труда, машинного времени и калькуляции оплаты труда объектов строительства.</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49,53,57,64,73</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Zero Cycle Construction Technology</w:t>
            </w:r>
          </w:p>
        </w:tc>
        <w:tc>
          <w:tcPr>
            <w:tcW w:w="585" w:type="dxa"/>
            <w:shd w:val="clear" w:color="000000" w:fill="FFFFFF"/>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en-US" w:eastAsia="ru-RU"/>
              </w:rPr>
              <w:t>P</w:t>
            </w:r>
            <w:r w:rsidRPr="00072232">
              <w:rPr>
                <w:rFonts w:eastAsia="Times New Roman" w:cs="Times New Roman"/>
                <w:sz w:val="14"/>
                <w:szCs w:val="14"/>
                <w:lang w:eastAsia="ru-RU"/>
              </w:rPr>
              <w:t>D/ EC</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ZCCT                        3</w:t>
            </w:r>
            <w:r w:rsidRPr="00072232">
              <w:rPr>
                <w:rFonts w:cs="Times New Roman"/>
                <w:sz w:val="14"/>
                <w:szCs w:val="14"/>
                <w:lang w:val="kk-KZ"/>
              </w:rPr>
              <w:t>219</w:t>
            </w:r>
          </w:p>
        </w:tc>
        <w:tc>
          <w:tcPr>
            <w:tcW w:w="642" w:type="dxa"/>
            <w:shd w:val="clear" w:color="000000" w:fill="FFFFFF"/>
          </w:tcPr>
          <w:p w:rsidR="00AB2626" w:rsidRPr="00072232" w:rsidRDefault="00AB2626" w:rsidP="00817F9D">
            <w:pPr>
              <w:ind w:left="30" w:right="-92"/>
              <w:jc w:val="center"/>
              <w:rPr>
                <w:rFonts w:cs="Times New Roman"/>
                <w:sz w:val="14"/>
                <w:szCs w:val="14"/>
              </w:rPr>
            </w:pPr>
            <w:r w:rsidRPr="00072232">
              <w:rPr>
                <w:rFonts w:cs="Times New Roman"/>
                <w:sz w:val="14"/>
                <w:szCs w:val="14"/>
              </w:rPr>
              <w:t>5</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AB2626" w:rsidP="00817F9D">
            <w:pPr>
              <w:ind w:left="30" w:right="-92"/>
              <w:jc w:val="center"/>
              <w:rPr>
                <w:rFonts w:cs="Times New Roman"/>
                <w:sz w:val="14"/>
                <w:szCs w:val="14"/>
              </w:rPr>
            </w:pPr>
            <w:r w:rsidRPr="00072232">
              <w:rPr>
                <w:rFonts w:cs="Times New Roman"/>
                <w:sz w:val="14"/>
                <w:szCs w:val="14"/>
              </w:rPr>
              <w:t>5</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1/</w:t>
            </w:r>
          </w:p>
        </w:tc>
        <w:tc>
          <w:tcPr>
            <w:tcW w:w="1782" w:type="dxa"/>
            <w:shd w:val="clear" w:color="000000" w:fill="FFFFFF"/>
          </w:tcPr>
          <w:p w:rsidR="00AB2626" w:rsidRPr="00072232" w:rsidRDefault="00AB2626" w:rsidP="00F028F2">
            <w:pPr>
              <w:ind w:left="0" w:right="-110"/>
              <w:contextualSpacing/>
              <w:jc w:val="left"/>
              <w:rPr>
                <w:rFonts w:eastAsia="Times New Roman" w:cs="Times New Roman"/>
                <w:b/>
                <w:sz w:val="14"/>
                <w:szCs w:val="14"/>
                <w:lang w:val="en-US" w:eastAsia="ru-RU"/>
              </w:rPr>
            </w:pPr>
            <w:r w:rsidRPr="00072232">
              <w:rPr>
                <w:rFonts w:eastAsia="Times New Roman" w:cs="Times New Roman"/>
                <w:b/>
                <w:bCs/>
                <w:sz w:val="14"/>
                <w:szCs w:val="14"/>
                <w:lang w:val="en-US" w:eastAsia="ru-RU"/>
              </w:rPr>
              <w:t>Prerequisites:</w:t>
            </w:r>
            <w:r w:rsidRPr="00072232">
              <w:rPr>
                <w:rFonts w:cs="Times New Roman"/>
                <w:bCs/>
                <w:sz w:val="14"/>
                <w:szCs w:val="14"/>
                <w:lang w:val="en-US"/>
              </w:rPr>
              <w:t xml:space="preserve"> Geodesy, Basics of Building Design, Engineering Preparation and Landscaping</w:t>
            </w:r>
            <w:r w:rsidRPr="00072232">
              <w:rPr>
                <w:rFonts w:eastAsia="Times New Roman" w:cs="Times New Roman"/>
                <w:sz w:val="14"/>
                <w:szCs w:val="14"/>
                <w:lang w:val="en-US" w:eastAsia="ru-RU"/>
              </w:rPr>
              <w:br/>
            </w:r>
            <w:r w:rsidRPr="00072232">
              <w:rPr>
                <w:rFonts w:eastAsia="Times New Roman" w:cs="Times New Roman"/>
                <w:b/>
                <w:bCs/>
                <w:sz w:val="14"/>
                <w:szCs w:val="14"/>
                <w:lang w:eastAsia="ru-RU"/>
              </w:rPr>
              <w:t>Р</w:t>
            </w:r>
            <w:r w:rsidRPr="00072232">
              <w:rPr>
                <w:rFonts w:eastAsia="Times New Roman" w:cs="Times New Roman"/>
                <w:b/>
                <w:bCs/>
                <w:sz w:val="14"/>
                <w:szCs w:val="14"/>
                <w:lang w:val="en-US" w:eastAsia="ru-RU"/>
              </w:rPr>
              <w:t>ost-requisites</w:t>
            </w:r>
            <w:r w:rsidRPr="00072232">
              <w:rPr>
                <w:rFonts w:eastAsia="Times New Roman" w:cs="Times New Roman"/>
                <w:b/>
                <w:bCs/>
                <w:sz w:val="14"/>
                <w:szCs w:val="14"/>
                <w:lang w:val="kk-KZ" w:eastAsia="ru-RU"/>
              </w:rPr>
              <w:t>:</w:t>
            </w:r>
            <w:r w:rsidRPr="00072232">
              <w:rPr>
                <w:rFonts w:eastAsia="Times New Roman" w:cs="Times New Roman"/>
                <w:bCs/>
                <w:sz w:val="14"/>
                <w:szCs w:val="14"/>
                <w:lang w:val="en-US" w:eastAsia="ru-RU"/>
              </w:rPr>
              <w:t xml:space="preserve"> </w:t>
            </w:r>
            <w:r w:rsidR="00F028F2" w:rsidRPr="00072232">
              <w:rPr>
                <w:rFonts w:eastAsia="Times New Roman" w:cs="Times New Roman"/>
                <w:bCs/>
                <w:sz w:val="14"/>
                <w:szCs w:val="14"/>
                <w:lang w:val="en-US" w:eastAsia="ru-RU"/>
              </w:rPr>
              <w:t>Technology of  Civil and Industrial Buildings  Construction</w:t>
            </w:r>
            <w:r w:rsidR="00F028F2" w:rsidRPr="00072232">
              <w:rPr>
                <w:rFonts w:eastAsia="Times New Roman" w:cs="Times New Roman"/>
                <w:bCs/>
                <w:sz w:val="14"/>
                <w:szCs w:val="14"/>
                <w:lang w:val="kk-KZ" w:eastAsia="ru-RU"/>
              </w:rPr>
              <w:t xml:space="preserve">, </w:t>
            </w:r>
            <w:r w:rsidRPr="00072232">
              <w:rPr>
                <w:rFonts w:eastAsia="Times New Roman" w:cs="Times New Roman"/>
                <w:bCs/>
                <w:sz w:val="14"/>
                <w:szCs w:val="14"/>
                <w:lang w:val="en-US" w:eastAsia="ru-RU"/>
              </w:rPr>
              <w:t>Ground and Foundation</w:t>
            </w:r>
            <w:r w:rsidRPr="00072232">
              <w:rPr>
                <w:rFonts w:eastAsia="Times New Roman" w:cs="Times New Roman"/>
                <w:bCs/>
                <w:sz w:val="14"/>
                <w:szCs w:val="14"/>
                <w:lang w:val="kk-KZ" w:eastAsia="ru-RU"/>
              </w:rPr>
              <w:t xml:space="preserve">, </w:t>
            </w:r>
            <w:r w:rsidRPr="00072232">
              <w:rPr>
                <w:rFonts w:eastAsia="Times New Roman" w:cs="Times New Roman"/>
                <w:bCs/>
                <w:sz w:val="14"/>
                <w:szCs w:val="14"/>
                <w:lang w:val="en-US" w:eastAsia="ru-RU"/>
              </w:rPr>
              <w:t>Project Management</w:t>
            </w:r>
          </w:p>
        </w:tc>
        <w:tc>
          <w:tcPr>
            <w:tcW w:w="3053" w:type="dxa"/>
            <w:shd w:val="clear" w:color="000000" w:fill="FFFFFF"/>
          </w:tcPr>
          <w:p w:rsidR="00AB2626" w:rsidRPr="00072232" w:rsidRDefault="00AB2626" w:rsidP="009A6EAA">
            <w:pPr>
              <w:ind w:left="0" w:right="0"/>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Formation of knowledge of the composition of zero-cycle construction works, the construction of foundations in the construction of buildings and structures for industrial and civil purposes.</w:t>
            </w:r>
          </w:p>
          <w:p w:rsidR="00AB2626" w:rsidRPr="00072232" w:rsidRDefault="00AB2626" w:rsidP="009A6EAA">
            <w:pPr>
              <w:ind w:left="0" w:right="0"/>
              <w:rPr>
                <w:rFonts w:cs="Times New Roman"/>
                <w:b/>
                <w:bCs/>
                <w:sz w:val="14"/>
                <w:szCs w:val="14"/>
                <w:lang w:val="en-US"/>
              </w:rPr>
            </w:pPr>
            <w:r w:rsidRPr="00072232">
              <w:rPr>
                <w:rFonts w:cs="Times New Roman"/>
                <w:sz w:val="14"/>
                <w:szCs w:val="14"/>
                <w:lang w:val="en-US"/>
              </w:rPr>
              <w:t xml:space="preserve"> </w:t>
            </w:r>
            <w:r w:rsidRPr="00072232">
              <w:rPr>
                <w:rFonts w:cs="Times New Roman"/>
                <w:b/>
                <w:sz w:val="14"/>
                <w:szCs w:val="14"/>
                <w:lang w:val="en-US"/>
              </w:rPr>
              <w:t>Contents:</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The main requirements for engineering and geological surveys for underground structures. Physical, mechanical and construction properties of soils, engineering preparation of the construction site territory, geodetic support network, breakdown of earthworks, drainage and lowering of the groundwater level, temporary fastening of the walls of recesses and embankments, artificial soil fixation. Methods of excavation, soil compaction, methods of their mechanized production. Installation of underground structures and the aboveground part of the building.</w:t>
            </w:r>
          </w:p>
        </w:tc>
        <w:tc>
          <w:tcPr>
            <w:tcW w:w="3135" w:type="dxa"/>
            <w:shd w:val="clear" w:color="000000" w:fill="FFFFFF"/>
          </w:tcPr>
          <w:p w:rsidR="00AB2626" w:rsidRPr="00072232" w:rsidRDefault="00AB2626" w:rsidP="00817F9D">
            <w:pPr>
              <w:ind w:left="0" w:right="0"/>
              <w:rPr>
                <w:rFonts w:cs="Times New Roman"/>
                <w:sz w:val="14"/>
                <w:szCs w:val="14"/>
                <w:lang w:val="en-US"/>
              </w:rPr>
            </w:pPr>
            <w:r w:rsidRPr="00072232">
              <w:rPr>
                <w:rFonts w:cs="Times New Roman"/>
                <w:b/>
                <w:bCs/>
                <w:sz w:val="14"/>
                <w:szCs w:val="14"/>
                <w:lang w:val="en-US"/>
              </w:rPr>
              <w:t>Knowledge:</w:t>
            </w:r>
            <w:r w:rsidRPr="00072232">
              <w:rPr>
                <w:rFonts w:cs="Times New Roman"/>
                <w:b/>
                <w:bCs/>
                <w:sz w:val="14"/>
                <w:szCs w:val="14"/>
                <w:lang w:val="kk-KZ"/>
              </w:rPr>
              <w:t xml:space="preserve"> </w:t>
            </w:r>
            <w:r w:rsidRPr="00072232">
              <w:rPr>
                <w:rFonts w:cs="Times New Roman"/>
                <w:sz w:val="14"/>
                <w:szCs w:val="14"/>
                <w:lang w:val="en-US"/>
              </w:rPr>
              <w:t>In practice, he knows the basic requirements for the engineering preparation of the construction site, underground works of the building and foundation works.</w:t>
            </w:r>
          </w:p>
          <w:p w:rsidR="00AB2626" w:rsidRPr="00072232" w:rsidRDefault="00AB2626" w:rsidP="00817F9D">
            <w:pPr>
              <w:ind w:left="0" w:right="0"/>
              <w:rPr>
                <w:rFonts w:cs="Times New Roman"/>
                <w:bCs/>
                <w:sz w:val="14"/>
                <w:szCs w:val="14"/>
                <w:lang w:val="en-US"/>
              </w:rPr>
            </w:pPr>
            <w:r w:rsidRPr="00072232">
              <w:rPr>
                <w:rFonts w:cs="Times New Roman"/>
                <w:b/>
                <w:bCs/>
                <w:sz w:val="14"/>
                <w:szCs w:val="14"/>
                <w:lang w:val="en-US"/>
              </w:rPr>
              <w:t xml:space="preserve">Abilities: </w:t>
            </w:r>
            <w:r w:rsidRPr="00072232">
              <w:rPr>
                <w:rFonts w:cs="Times New Roman"/>
                <w:bCs/>
                <w:sz w:val="14"/>
                <w:szCs w:val="14"/>
                <w:lang w:val="en-US"/>
              </w:rPr>
              <w:t>Owns the volume and complexity of earthworks, preparatory and auxiliary processes in earthworks, selection of sets of machines in the production of earthworks.</w:t>
            </w:r>
          </w:p>
          <w:p w:rsidR="00AB2626" w:rsidRPr="00072232" w:rsidRDefault="00AB2626" w:rsidP="00817F9D">
            <w:pPr>
              <w:ind w:left="0" w:right="0"/>
              <w:rPr>
                <w:rFonts w:cs="Times New Roman"/>
                <w:bCs/>
                <w:sz w:val="14"/>
                <w:szCs w:val="14"/>
                <w:lang w:val="en-US"/>
              </w:rPr>
            </w:pPr>
            <w:r w:rsidRPr="00072232">
              <w:rPr>
                <w:rFonts w:cs="Times New Roman"/>
                <w:b/>
                <w:bCs/>
                <w:sz w:val="14"/>
                <w:szCs w:val="14"/>
                <w:lang w:val="en-US"/>
              </w:rPr>
              <w:t xml:space="preserve">Skills: </w:t>
            </w:r>
            <w:r w:rsidRPr="00072232">
              <w:rPr>
                <w:rFonts w:cs="Times New Roman"/>
                <w:bCs/>
                <w:sz w:val="14"/>
                <w:szCs w:val="14"/>
                <w:lang w:val="en-US"/>
              </w:rPr>
              <w:t>Has the skills of information computer technologies in the fields of production of building materials, products and structures, construction and architectural design.</w:t>
            </w:r>
          </w:p>
          <w:p w:rsidR="00AB2626" w:rsidRPr="00072232" w:rsidRDefault="00AB2626" w:rsidP="00817F9D">
            <w:pPr>
              <w:ind w:left="0" w:right="0"/>
              <w:rPr>
                <w:rFonts w:cs="Times New Roman"/>
                <w:bCs/>
                <w:sz w:val="14"/>
                <w:szCs w:val="14"/>
                <w:lang w:val="en-US"/>
              </w:rPr>
            </w:pPr>
            <w:r w:rsidRPr="00072232">
              <w:rPr>
                <w:rFonts w:cs="Times New Roman"/>
                <w:bCs/>
                <w:sz w:val="14"/>
                <w:szCs w:val="14"/>
                <w:lang w:val="en-US"/>
              </w:rPr>
              <w:t>Has the skills of organization and technology of work in construction, schedule of work, material and technical means, safety, technical and economic indicators.</w:t>
            </w:r>
          </w:p>
          <w:p w:rsidR="00AB2626" w:rsidRPr="00072232" w:rsidRDefault="00AB2626" w:rsidP="00817F9D">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Forms an assessment of technical and economic indicators of labor costs, machine time and calculation of wages for construction objects.</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49,53,57,64,73</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Азаматтық ғимараттарды энергия тиімділігі мен жобалау және салу</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AGETZhS 322</w:t>
            </w:r>
            <w:r w:rsidRPr="00072232">
              <w:rPr>
                <w:rFonts w:cs="Times New Roman"/>
                <w:sz w:val="14"/>
                <w:szCs w:val="14"/>
                <w:lang w:val="kk-KZ"/>
              </w:rPr>
              <w:t>0</w:t>
            </w:r>
          </w:p>
        </w:tc>
        <w:tc>
          <w:tcPr>
            <w:tcW w:w="642"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15/0/30/</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50/10/15</w:t>
            </w:r>
          </w:p>
        </w:tc>
        <w:tc>
          <w:tcPr>
            <w:tcW w:w="361"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AB2626" w:rsidRPr="00072232" w:rsidRDefault="00AB2626" w:rsidP="00F9377E">
            <w:pPr>
              <w:ind w:left="0" w:right="-110"/>
              <w:contextualSpacing/>
              <w:jc w:val="left"/>
              <w:rPr>
                <w:rFonts w:eastAsia="Times New Roman" w:cs="Times New Roman"/>
                <w:bCs/>
                <w:sz w:val="14"/>
                <w:szCs w:val="14"/>
                <w:lang w:val="kk-KZ" w:eastAsia="ru-RU"/>
              </w:rPr>
            </w:pPr>
            <w:r w:rsidRPr="00072232">
              <w:rPr>
                <w:rFonts w:eastAsia="Times New Roman" w:cs="Times New Roman"/>
                <w:b/>
                <w:bCs/>
                <w:sz w:val="14"/>
                <w:szCs w:val="14"/>
                <w:lang w:eastAsia="ru-RU"/>
              </w:rPr>
              <w:t>Пререквизиттер:</w:t>
            </w:r>
            <w:r w:rsidRPr="00072232">
              <w:rPr>
                <w:rFonts w:cs="Times New Roman"/>
                <w:bCs/>
                <w:sz w:val="14"/>
                <w:szCs w:val="14"/>
              </w:rPr>
              <w:t xml:space="preserve"> Ғимараттарды жобалау негіздері, Құрылыс материалдары, Ғимараттар мен имараттарды жобалау </w:t>
            </w:r>
            <w:r w:rsidRPr="00072232">
              <w:rPr>
                <w:rFonts w:eastAsia="Times New Roman" w:cs="Times New Roman"/>
                <w:b/>
                <w:bCs/>
                <w:sz w:val="14"/>
                <w:szCs w:val="14"/>
                <w:lang w:eastAsia="ru-RU"/>
              </w:rPr>
              <w:br/>
              <w:t xml:space="preserve">Постреквизиттер: </w:t>
            </w:r>
            <w:r w:rsidR="00F9377E" w:rsidRPr="00072232">
              <w:rPr>
                <w:rFonts w:eastAsia="Times New Roman" w:cs="Times New Roman"/>
                <w:bCs/>
                <w:sz w:val="14"/>
                <w:szCs w:val="14"/>
                <w:lang w:eastAsia="ru-RU"/>
              </w:rPr>
              <w:t>Биік және арнайы ғимараттар мен имараттарды тұрғызу технологиясы</w:t>
            </w:r>
            <w:r w:rsidR="00F9377E" w:rsidRPr="00072232">
              <w:rPr>
                <w:rFonts w:eastAsia="Times New Roman" w:cs="Times New Roman"/>
                <w:bCs/>
                <w:sz w:val="14"/>
                <w:szCs w:val="14"/>
                <w:lang w:val="kk-KZ" w:eastAsia="ru-RU"/>
              </w:rPr>
              <w:t>, Ғимараттарды жөндеу және жаңғырту технологиясы</w:t>
            </w:r>
          </w:p>
        </w:tc>
        <w:tc>
          <w:tcPr>
            <w:tcW w:w="3053" w:type="dxa"/>
            <w:shd w:val="clear" w:color="000000" w:fill="FFFFFF"/>
          </w:tcPr>
          <w:p w:rsidR="00AB2626" w:rsidRPr="00072232" w:rsidRDefault="00AB2626" w:rsidP="009A6EAA">
            <w:pPr>
              <w:ind w:left="0" w:right="34"/>
              <w:rPr>
                <w:rFonts w:cs="Times New Roman"/>
                <w:color w:val="000000"/>
                <w:sz w:val="14"/>
                <w:szCs w:val="14"/>
                <w:lang w:val="kk-KZ"/>
              </w:rPr>
            </w:pPr>
            <w:r w:rsidRPr="00072232">
              <w:rPr>
                <w:rFonts w:cs="Times New Roman"/>
                <w:b/>
                <w:color w:val="000000"/>
                <w:sz w:val="14"/>
                <w:szCs w:val="14"/>
                <w:lang w:val="kk-KZ"/>
              </w:rPr>
              <w:t>Мақсаты:</w:t>
            </w:r>
            <w:r w:rsidRPr="00072232">
              <w:rPr>
                <w:rFonts w:cs="Times New Roman"/>
                <w:color w:val="000000"/>
                <w:sz w:val="14"/>
                <w:szCs w:val="14"/>
                <w:lang w:val="kk-KZ"/>
              </w:rPr>
              <w:t xml:space="preserve"> Энергияны үнемдейтін азаматтық ғимараттарды жобалау негіздерін және олардың құрылымдық шешімдерін білу.</w:t>
            </w:r>
          </w:p>
          <w:p w:rsidR="00AB2626" w:rsidRPr="00072232" w:rsidRDefault="00AB2626" w:rsidP="009A6EAA">
            <w:pPr>
              <w:ind w:left="0" w:right="0"/>
              <w:rPr>
                <w:rFonts w:cs="Times New Roman"/>
                <w:color w:val="FF0000"/>
                <w:sz w:val="14"/>
                <w:szCs w:val="14"/>
                <w:lang w:val="kk-KZ"/>
              </w:rPr>
            </w:pPr>
            <w:r w:rsidRPr="00072232">
              <w:rPr>
                <w:b/>
                <w:color w:val="000000"/>
                <w:sz w:val="14"/>
                <w:szCs w:val="14"/>
                <w:lang w:val="kk-KZ"/>
              </w:rPr>
              <w:t>Мазмұны</w:t>
            </w:r>
            <w:r w:rsidRPr="00072232">
              <w:rPr>
                <w:color w:val="000000"/>
                <w:sz w:val="14"/>
                <w:szCs w:val="14"/>
                <w:lang w:val="kk-KZ"/>
              </w:rPr>
              <w:t xml:space="preserve">:  Энергия үнемдеудің мәні. Энергия үнемдеудегі негізгі ұғымдар. </w:t>
            </w:r>
            <w:r w:rsidRPr="00072232">
              <w:rPr>
                <w:sz w:val="14"/>
                <w:szCs w:val="14"/>
                <w:lang w:val="kk-KZ"/>
              </w:rPr>
              <w:t xml:space="preserve">Су ағынының энергиясы мен оларды энергиялық тиімді архитектуралық жобалауда қолдану. </w:t>
            </w:r>
            <w:r w:rsidRPr="00072232">
              <w:rPr>
                <w:color w:val="000000"/>
                <w:sz w:val="14"/>
                <w:szCs w:val="14"/>
                <w:lang w:val="kk-KZ"/>
              </w:rPr>
              <w:t>Толтырылатын және орны толтырылмайтын энергетикалық ресурстар.</w:t>
            </w:r>
            <w:r w:rsidRPr="00072232">
              <w:rPr>
                <w:sz w:val="14"/>
                <w:szCs w:val="14"/>
                <w:lang w:val="kk-KZ"/>
              </w:rPr>
              <w:t xml:space="preserve"> </w:t>
            </w:r>
            <w:r w:rsidRPr="00072232">
              <w:rPr>
                <w:color w:val="000000"/>
                <w:sz w:val="14"/>
                <w:szCs w:val="14"/>
                <w:lang w:val="kk-KZ"/>
              </w:rPr>
              <w:t>Қазақстан Республикасында қолданыстағы ғимараттардың энергия тиімділігін бағалау жүйесін талдау және оларды жетілдіру мен енгізу жөніндегі ұсынымдар. Қайталама энергия ресурстары. Күн энергиясын жылу және электр энергиясына тікелей түрлендіру.</w:t>
            </w:r>
            <w:r w:rsidRPr="00072232">
              <w:rPr>
                <w:bCs/>
                <w:color w:val="252525"/>
                <w:sz w:val="14"/>
                <w:szCs w:val="14"/>
                <w:shd w:val="clear" w:color="auto" w:fill="FFFFFF"/>
                <w:lang w:val="kk-KZ"/>
              </w:rPr>
              <w:t xml:space="preserve"> </w:t>
            </w:r>
            <w:r w:rsidRPr="00072232">
              <w:rPr>
                <w:color w:val="000000"/>
                <w:sz w:val="14"/>
                <w:szCs w:val="14"/>
                <w:lang w:val="kk-KZ"/>
              </w:rPr>
              <w:t xml:space="preserve">Энергетика түрлері. Баламалы энергия көздерін пайдалану. </w:t>
            </w:r>
            <w:r w:rsidRPr="00072232">
              <w:rPr>
                <w:sz w:val="14"/>
                <w:szCs w:val="14"/>
                <w:lang w:val="kk-KZ"/>
              </w:rPr>
              <w:t>Энергия үнемдеу және энергия тиімділігін арттыру басымдықтары.</w:t>
            </w:r>
          </w:p>
        </w:tc>
        <w:tc>
          <w:tcPr>
            <w:tcW w:w="3135" w:type="dxa"/>
            <w:shd w:val="clear" w:color="000000" w:fill="FFFFFF"/>
          </w:tcPr>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Білімі:</w:t>
            </w:r>
            <w:r w:rsidRPr="00072232">
              <w:rPr>
                <w:rFonts w:cs="Times New Roman"/>
                <w:sz w:val="14"/>
                <w:szCs w:val="14"/>
                <w:lang w:val="kk-KZ"/>
              </w:rPr>
              <w:t xml:space="preserve"> </w:t>
            </w:r>
            <w:r w:rsidRPr="00072232">
              <w:rPr>
                <w:rFonts w:cs="Times New Roman"/>
                <w:color w:val="000000"/>
                <w:sz w:val="14"/>
                <w:szCs w:val="14"/>
                <w:lang w:val="kk-KZ"/>
              </w:rPr>
              <w:t>Қолданыстағы нормативтік-техникалық құжаттар және энергия тиімділігін бағалау жүйелері туралы</w:t>
            </w:r>
            <w:r w:rsidRPr="00072232">
              <w:rPr>
                <w:rFonts w:cs="Times New Roman"/>
                <w:sz w:val="14"/>
                <w:szCs w:val="14"/>
                <w:lang w:val="kk-KZ"/>
              </w:rPr>
              <w:t xml:space="preserve">. </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Икемділігі:</w:t>
            </w:r>
            <w:r w:rsidRPr="00072232">
              <w:rPr>
                <w:rFonts w:cs="Times New Roman"/>
                <w:sz w:val="14"/>
                <w:szCs w:val="14"/>
                <w:lang w:val="kk-KZ"/>
              </w:rPr>
              <w:t xml:space="preserve"> </w:t>
            </w:r>
            <w:r w:rsidRPr="00072232">
              <w:rPr>
                <w:rFonts w:cs="Times New Roman"/>
                <w:color w:val="000000"/>
                <w:sz w:val="14"/>
                <w:szCs w:val="14"/>
                <w:lang w:val="kk-KZ"/>
              </w:rPr>
              <w:t>Дәстүрлі емес энергия көздерін пайдалана отырып, энергия белсенді ғимараттарды жобалау және терможаңғырту үшін дәстүрлі емес энергия көздерін тарту бойынша шешімдерді көрсету, жаңа энергия тиімді технологияларды, сондай-ақ экологиялық таза энергия көздерін анықтау және енгізу бойынша негізгі тәсілдерді меңгеру</w:t>
            </w:r>
            <w:r w:rsidRPr="00072232">
              <w:rPr>
                <w:rFonts w:cs="Times New Roman"/>
                <w:sz w:val="14"/>
                <w:szCs w:val="14"/>
                <w:lang w:val="kk-KZ"/>
              </w:rPr>
              <w:t>.</w:t>
            </w:r>
            <w:r w:rsidRPr="00072232">
              <w:rPr>
                <w:rFonts w:cs="Times New Roman"/>
                <w:sz w:val="14"/>
                <w:szCs w:val="14"/>
                <w:lang w:val="kk-KZ"/>
              </w:rPr>
              <w:br/>
            </w:r>
            <w:r w:rsidRPr="00072232">
              <w:rPr>
                <w:rFonts w:cs="Times New Roman"/>
                <w:b/>
                <w:sz w:val="14"/>
                <w:szCs w:val="14"/>
                <w:lang w:val="kk-KZ"/>
              </w:rPr>
              <w:t>Дағдысы:</w:t>
            </w:r>
            <w:r w:rsidRPr="00072232">
              <w:rPr>
                <w:rFonts w:cs="Times New Roman"/>
                <w:sz w:val="14"/>
                <w:szCs w:val="14"/>
                <w:lang w:val="kk-KZ"/>
              </w:rPr>
              <w:t xml:space="preserve"> </w:t>
            </w:r>
            <w:r w:rsidRPr="00072232">
              <w:rPr>
                <w:rFonts w:cs="Times New Roman"/>
                <w:color w:val="000000"/>
                <w:sz w:val="14"/>
                <w:szCs w:val="14"/>
                <w:lang w:val="kk-KZ"/>
              </w:rPr>
              <w:t>Энергия тиімді жобалау және құрылыс саласында, энергия үнемдейтін іс-шаралардың энергия тиімділігін бағалау</w:t>
            </w:r>
            <w:r w:rsidRPr="00072232">
              <w:rPr>
                <w:rFonts w:cs="Times New Roman"/>
                <w:sz w:val="14"/>
                <w:szCs w:val="14"/>
                <w:lang w:val="kk-KZ"/>
              </w:rPr>
              <w:t>.</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Құзіреттілігі:</w:t>
            </w:r>
            <w:r w:rsidRPr="00072232">
              <w:rPr>
                <w:rFonts w:cs="Times New Roman"/>
                <w:bCs/>
                <w:sz w:val="14"/>
                <w:szCs w:val="14"/>
                <w:lang w:val="kk-KZ"/>
              </w:rPr>
              <w:t xml:space="preserve"> </w:t>
            </w:r>
            <w:r w:rsidRPr="00072232">
              <w:rPr>
                <w:rFonts w:cs="Times New Roman"/>
                <w:color w:val="000000"/>
                <w:sz w:val="14"/>
                <w:szCs w:val="14"/>
                <w:lang w:val="kk-KZ"/>
              </w:rPr>
              <w:t>Құрылыс объектілерінің техникалық-экономикалық көрсеткіштерін сыни бағалауды қалыптастыру</w:t>
            </w:r>
            <w:r w:rsidRPr="00072232">
              <w:rPr>
                <w:rFonts w:cs="Times New Roman"/>
                <w:bCs/>
                <w:sz w:val="14"/>
                <w:szCs w:val="14"/>
                <w:lang w:val="kk-KZ"/>
              </w:rPr>
              <w:t>.</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45,52,55</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 xml:space="preserve">Энергоэффективное проектирование и строительство гражданских зданий                                                                                   </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EPSGZ 322</w:t>
            </w:r>
            <w:r w:rsidRPr="00072232">
              <w:rPr>
                <w:rFonts w:cs="Times New Roman"/>
                <w:sz w:val="14"/>
                <w:szCs w:val="14"/>
                <w:lang w:val="kk-KZ"/>
              </w:rPr>
              <w:t>0</w:t>
            </w:r>
          </w:p>
        </w:tc>
        <w:tc>
          <w:tcPr>
            <w:tcW w:w="642"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p>
        </w:tc>
        <w:tc>
          <w:tcPr>
            <w:tcW w:w="361"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AB2626" w:rsidRPr="00072232" w:rsidRDefault="00AB2626" w:rsidP="009A6EAA">
            <w:pPr>
              <w:ind w:left="0" w:right="-110"/>
              <w:jc w:val="left"/>
              <w:rPr>
                <w:rFonts w:cs="Times New Roman"/>
                <w:bCs/>
                <w:sz w:val="14"/>
                <w:szCs w:val="14"/>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Основы проектирования зданий,</w:t>
            </w:r>
            <w:r w:rsidRPr="00072232">
              <w:rPr>
                <w:rFonts w:eastAsia="Times New Roman" w:cs="Times New Roman"/>
                <w:b/>
                <w:bCs/>
                <w:sz w:val="14"/>
                <w:szCs w:val="14"/>
                <w:lang w:eastAsia="ru-RU"/>
              </w:rPr>
              <w:t xml:space="preserve"> </w:t>
            </w:r>
            <w:r w:rsidRPr="00072232">
              <w:rPr>
                <w:rFonts w:cs="Times New Roman"/>
                <w:bCs/>
                <w:sz w:val="14"/>
                <w:szCs w:val="14"/>
              </w:rPr>
              <w:t>Строительные материалы, Проектирование зданий и сооружений</w:t>
            </w:r>
          </w:p>
          <w:p w:rsidR="00AB2626" w:rsidRPr="00072232" w:rsidRDefault="00AB2626" w:rsidP="00F9377E">
            <w:pPr>
              <w:ind w:left="0" w:right="-110"/>
              <w:contextualSpacing/>
              <w:jc w:val="left"/>
              <w:rPr>
                <w:rFonts w:eastAsia="Times New Roman" w:cs="Times New Roman"/>
                <w:b/>
                <w:bCs/>
                <w:sz w:val="14"/>
                <w:szCs w:val="14"/>
                <w:lang w:val="kk-KZ" w:eastAsia="ru-RU"/>
              </w:rPr>
            </w:pPr>
            <w:r w:rsidRPr="00072232">
              <w:rPr>
                <w:rFonts w:eastAsia="Times New Roman" w:cs="Times New Roman"/>
                <w:b/>
                <w:bCs/>
                <w:sz w:val="14"/>
                <w:szCs w:val="14"/>
                <w:lang w:eastAsia="ru-RU"/>
              </w:rPr>
              <w:br w:type="page"/>
              <w:t>Постреквизиты:</w:t>
            </w:r>
            <w:r w:rsidRPr="00072232">
              <w:rPr>
                <w:rFonts w:eastAsia="Times New Roman" w:cs="Times New Roman"/>
                <w:bCs/>
                <w:sz w:val="14"/>
                <w:szCs w:val="14"/>
                <w:lang w:eastAsia="ru-RU"/>
              </w:rPr>
              <w:t xml:space="preserve"> </w:t>
            </w:r>
            <w:r w:rsidR="00F9377E" w:rsidRPr="00072232">
              <w:rPr>
                <w:rFonts w:eastAsia="Times New Roman" w:cs="Times New Roman"/>
                <w:bCs/>
                <w:sz w:val="14"/>
                <w:szCs w:val="14"/>
                <w:lang w:eastAsia="ru-RU"/>
              </w:rPr>
              <w:t>Технология возведения высотных и специальных зданий и сооружений</w:t>
            </w:r>
            <w:r w:rsidR="00F9377E" w:rsidRPr="00072232">
              <w:rPr>
                <w:rFonts w:eastAsia="Times New Roman" w:cs="Times New Roman"/>
                <w:bCs/>
                <w:sz w:val="14"/>
                <w:szCs w:val="14"/>
                <w:lang w:val="kk-KZ" w:eastAsia="ru-RU"/>
              </w:rPr>
              <w:t>, Технология ремонта и реконструкция зданий</w:t>
            </w:r>
          </w:p>
        </w:tc>
        <w:tc>
          <w:tcPr>
            <w:tcW w:w="3053" w:type="dxa"/>
            <w:shd w:val="clear" w:color="000000" w:fill="FFFFFF"/>
          </w:tcPr>
          <w:p w:rsidR="00AB2626" w:rsidRPr="00072232" w:rsidRDefault="00AB2626" w:rsidP="009A6EAA">
            <w:pPr>
              <w:tabs>
                <w:tab w:val="left" w:pos="2837"/>
              </w:tabs>
              <w:ind w:left="0" w:right="0"/>
              <w:rPr>
                <w:rFonts w:cs="Times New Roman"/>
                <w:sz w:val="14"/>
                <w:szCs w:val="14"/>
              </w:rPr>
            </w:pPr>
            <w:r w:rsidRPr="00072232">
              <w:rPr>
                <w:rFonts w:cs="Times New Roman"/>
                <w:b/>
                <w:sz w:val="14"/>
                <w:szCs w:val="14"/>
              </w:rPr>
              <w:t>Цель:</w:t>
            </w:r>
            <w:r w:rsidRPr="00072232">
              <w:rPr>
                <w:rFonts w:cs="Times New Roman"/>
                <w:sz w:val="14"/>
                <w:szCs w:val="14"/>
              </w:rPr>
              <w:t xml:space="preserve"> Изучение основ проектирования энергоэффективных гражданских зданий и их конструктивных решений.</w:t>
            </w:r>
          </w:p>
          <w:p w:rsidR="00AB2626" w:rsidRPr="00072232" w:rsidRDefault="00AB2626" w:rsidP="009A6EAA">
            <w:pPr>
              <w:ind w:left="0" w:right="0"/>
              <w:rPr>
                <w:rFonts w:cs="Times New Roman"/>
                <w:sz w:val="14"/>
                <w:szCs w:val="14"/>
              </w:rPr>
            </w:pPr>
            <w:r w:rsidRPr="00072232">
              <w:rPr>
                <w:rFonts w:cs="Times New Roman"/>
                <w:b/>
                <w:sz w:val="14"/>
                <w:szCs w:val="14"/>
              </w:rPr>
              <w:t>Содержание:</w:t>
            </w:r>
            <w:r w:rsidRPr="00072232">
              <w:rPr>
                <w:rFonts w:cs="Times New Roman"/>
                <w:sz w:val="14"/>
                <w:szCs w:val="14"/>
              </w:rPr>
              <w:t xml:space="preserve"> Сущность энергосбережения. Основные понятия в энергосбережении. Энергии водных потоков и их применение в энергоэффективном архитектурном проектировании. Восполняемые и невосполняемые энергетические ресурсы.  Анализ действующей  в Республике Казахстан системы оценки энергоэффективности зданий  и рекомендации по их совершенствованию и внедрению. Вторичные энергоресурсы. Прямое преобразование солнечной энергии в тепловую и электрическую. Виды энергетики. Использование альтернативных источников энергии. Приоритеты энергосбережения и повышения энергоэффективности.</w:t>
            </w:r>
          </w:p>
        </w:tc>
        <w:tc>
          <w:tcPr>
            <w:tcW w:w="3135" w:type="dxa"/>
            <w:shd w:val="clear" w:color="000000" w:fill="FFFFFF"/>
          </w:tcPr>
          <w:p w:rsidR="00AB2626" w:rsidRPr="00072232" w:rsidRDefault="00AB2626" w:rsidP="00817F9D">
            <w:pPr>
              <w:ind w:left="0" w:right="0"/>
              <w:rPr>
                <w:rFonts w:cs="Times New Roman"/>
                <w:b/>
                <w:sz w:val="14"/>
                <w:szCs w:val="14"/>
              </w:rPr>
            </w:pPr>
            <w:r w:rsidRPr="00072232">
              <w:rPr>
                <w:rFonts w:cs="Times New Roman"/>
                <w:b/>
                <w:bCs/>
                <w:sz w:val="14"/>
                <w:szCs w:val="14"/>
              </w:rPr>
              <w:t xml:space="preserve">Знания: </w:t>
            </w:r>
            <w:r w:rsidRPr="00072232">
              <w:rPr>
                <w:rFonts w:cs="Times New Roman"/>
                <w:sz w:val="14"/>
                <w:szCs w:val="14"/>
              </w:rPr>
              <w:t>О существующих нормативно-технических документах и системах оценки энергоэффективности.</w:t>
            </w:r>
            <w:r w:rsidRPr="00072232">
              <w:rPr>
                <w:rFonts w:cs="Times New Roman"/>
                <w:b/>
                <w:bCs/>
                <w:sz w:val="14"/>
                <w:szCs w:val="14"/>
              </w:rPr>
              <w:br/>
              <w:t>Умения:</w:t>
            </w:r>
            <w:r w:rsidRPr="00072232">
              <w:rPr>
                <w:rFonts w:cs="Times New Roman"/>
                <w:sz w:val="14"/>
                <w:szCs w:val="14"/>
              </w:rPr>
              <w:t xml:space="preserve"> Демонстрировать решения по привлечению нетрадиционных источников энергии для проектирования и термомодернизации энергоактивных зданий с использованием нетрадиционных источников энергии, владеть основными приемами по выявлению и внедрению новых энергоэффективных технологий, а также экологически чистых энергоисточников. </w:t>
            </w:r>
            <w:r w:rsidRPr="00072232">
              <w:rPr>
                <w:rFonts w:cs="Times New Roman"/>
                <w:b/>
                <w:bCs/>
                <w:sz w:val="14"/>
                <w:szCs w:val="14"/>
              </w:rPr>
              <w:br/>
              <w:t xml:space="preserve">Навыки: </w:t>
            </w:r>
            <w:r w:rsidRPr="00072232">
              <w:rPr>
                <w:rFonts w:cs="Times New Roman"/>
                <w:sz w:val="14"/>
                <w:szCs w:val="14"/>
              </w:rPr>
              <w:t>В области энергоэффективного проектирования и строительства, оценивать энергоэффективность энергосберегающих мероприятий.</w:t>
            </w:r>
          </w:p>
          <w:p w:rsidR="00AB2626" w:rsidRPr="00072232" w:rsidRDefault="00AB2626" w:rsidP="00817F9D">
            <w:pPr>
              <w:ind w:left="0" w:right="0"/>
              <w:rPr>
                <w:rFonts w:cs="Times New Roman"/>
                <w:sz w:val="14"/>
                <w:szCs w:val="14"/>
              </w:rPr>
            </w:pPr>
            <w:r w:rsidRPr="00072232">
              <w:rPr>
                <w:rFonts w:cs="Times New Roman"/>
                <w:b/>
                <w:sz w:val="14"/>
                <w:szCs w:val="14"/>
              </w:rPr>
              <w:t>Компетенции:</w:t>
            </w:r>
            <w:r w:rsidRPr="00072232">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45,52,55</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lang w:val="en-US"/>
              </w:rPr>
            </w:pPr>
            <w:r w:rsidRPr="00072232">
              <w:rPr>
                <w:rFonts w:cs="Times New Roman"/>
                <w:sz w:val="14"/>
                <w:szCs w:val="14"/>
                <w:lang w:val="en-US"/>
              </w:rPr>
              <w:t>Power Effective Design and Construction of Civil Buildings</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PEDCCB         322</w:t>
            </w:r>
            <w:r w:rsidRPr="00072232">
              <w:rPr>
                <w:rFonts w:cs="Times New Roman"/>
                <w:sz w:val="14"/>
                <w:szCs w:val="14"/>
                <w:lang w:val="kk-KZ"/>
              </w:rPr>
              <w:t>0</w:t>
            </w:r>
          </w:p>
        </w:tc>
        <w:tc>
          <w:tcPr>
            <w:tcW w:w="642"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p>
        </w:tc>
        <w:tc>
          <w:tcPr>
            <w:tcW w:w="361"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AB2626" w:rsidRPr="00072232" w:rsidRDefault="00AB2626" w:rsidP="00F9377E">
            <w:pPr>
              <w:ind w:left="0" w:right="-49"/>
              <w:contextualSpacing/>
              <w:jc w:val="left"/>
              <w:rPr>
                <w:rFonts w:eastAsia="Times New Roman" w:cs="Times New Roman"/>
                <w:b/>
                <w:sz w:val="14"/>
                <w:szCs w:val="14"/>
                <w:lang w:val="kk-KZ" w:eastAsia="ru-RU"/>
              </w:rPr>
            </w:pPr>
            <w:r w:rsidRPr="00072232">
              <w:rPr>
                <w:rFonts w:eastAsia="Times New Roman" w:cs="Times New Roman"/>
                <w:b/>
                <w:bCs/>
                <w:sz w:val="14"/>
                <w:szCs w:val="14"/>
                <w:lang w:val="en-US" w:eastAsia="ru-RU"/>
              </w:rPr>
              <w:t xml:space="preserve">Prerequisites: </w:t>
            </w:r>
            <w:r w:rsidRPr="00072232">
              <w:rPr>
                <w:rFonts w:eastAsia="Times New Roman" w:cs="Times New Roman"/>
                <w:bCs/>
                <w:sz w:val="14"/>
                <w:szCs w:val="14"/>
                <w:lang w:val="en-US" w:eastAsia="ru-RU"/>
              </w:rPr>
              <w:t>Basics of Building Design,</w:t>
            </w:r>
            <w:r w:rsidRPr="00072232">
              <w:rPr>
                <w:rFonts w:eastAsia="Times New Roman" w:cs="Times New Roman"/>
                <w:b/>
                <w:bCs/>
                <w:sz w:val="14"/>
                <w:szCs w:val="14"/>
                <w:lang w:val="en-US" w:eastAsia="ru-RU"/>
              </w:rPr>
              <w:t xml:space="preserve"> </w:t>
            </w:r>
            <w:r w:rsidRPr="00072232">
              <w:rPr>
                <w:rFonts w:eastAsia="Times New Roman" w:cs="Times New Roman"/>
                <w:bCs/>
                <w:sz w:val="14"/>
                <w:szCs w:val="14"/>
                <w:lang w:val="en-US" w:eastAsia="ru-RU"/>
              </w:rPr>
              <w:t>Construction Materials,</w:t>
            </w:r>
            <w:r w:rsidRPr="00072232">
              <w:rPr>
                <w:rFonts w:eastAsia="Times New Roman" w:cs="Times New Roman"/>
                <w:b/>
                <w:bCs/>
                <w:sz w:val="14"/>
                <w:szCs w:val="14"/>
                <w:lang w:val="en-US" w:eastAsia="ru-RU"/>
              </w:rPr>
              <w:t xml:space="preserve"> </w:t>
            </w:r>
            <w:r w:rsidRPr="00072232">
              <w:rPr>
                <w:rFonts w:cs="Times New Roman"/>
                <w:bCs/>
                <w:sz w:val="14"/>
                <w:szCs w:val="14"/>
                <w:lang w:val="en-US"/>
              </w:rPr>
              <w:t xml:space="preserve">Design of Buildings and Structures                                                                                                                  </w:t>
            </w:r>
            <w:r w:rsidRPr="00072232">
              <w:rPr>
                <w:rFonts w:eastAsia="Times New Roman" w:cs="Times New Roman"/>
                <w:sz w:val="14"/>
                <w:szCs w:val="14"/>
                <w:lang w:val="en-US" w:eastAsia="ru-RU"/>
              </w:rPr>
              <w:br/>
            </w:r>
            <w:r w:rsidRPr="00072232">
              <w:rPr>
                <w:rFonts w:eastAsia="Times New Roman" w:cs="Times New Roman"/>
                <w:b/>
                <w:bCs/>
                <w:sz w:val="14"/>
                <w:szCs w:val="14"/>
                <w:lang w:eastAsia="ru-RU"/>
              </w:rPr>
              <w:t>Р</w:t>
            </w:r>
            <w:r w:rsidRPr="00072232">
              <w:rPr>
                <w:rFonts w:eastAsia="Times New Roman" w:cs="Times New Roman"/>
                <w:b/>
                <w:bCs/>
                <w:sz w:val="14"/>
                <w:szCs w:val="14"/>
                <w:lang w:val="en-US" w:eastAsia="ru-RU"/>
              </w:rPr>
              <w:t>ost-requisites:</w:t>
            </w:r>
            <w:r w:rsidRPr="00072232">
              <w:rPr>
                <w:rFonts w:eastAsia="Times New Roman" w:cs="Times New Roman"/>
                <w:bCs/>
                <w:sz w:val="14"/>
                <w:szCs w:val="14"/>
                <w:lang w:val="en-US" w:eastAsia="ru-RU"/>
              </w:rPr>
              <w:t xml:space="preserve"> </w:t>
            </w:r>
            <w:r w:rsidR="00F9377E" w:rsidRPr="00072232">
              <w:rPr>
                <w:rFonts w:eastAsia="Times New Roman" w:cs="Times New Roman"/>
                <w:bCs/>
                <w:sz w:val="14"/>
                <w:szCs w:val="14"/>
                <w:lang w:val="en-US" w:eastAsia="ru-RU"/>
              </w:rPr>
              <w:t>Technology of Erection of High-rise and Special Buildings and Structures</w:t>
            </w:r>
            <w:r w:rsidR="00F9377E" w:rsidRPr="00072232">
              <w:rPr>
                <w:rFonts w:eastAsia="Times New Roman" w:cs="Times New Roman"/>
                <w:bCs/>
                <w:sz w:val="14"/>
                <w:szCs w:val="14"/>
                <w:lang w:val="kk-KZ" w:eastAsia="ru-RU"/>
              </w:rPr>
              <w:t>, Technology of Repair and Reconstruction of Buildings</w:t>
            </w:r>
          </w:p>
        </w:tc>
        <w:tc>
          <w:tcPr>
            <w:tcW w:w="3053" w:type="dxa"/>
            <w:shd w:val="clear" w:color="000000" w:fill="FFFFFF"/>
          </w:tcPr>
          <w:p w:rsidR="00AB2626" w:rsidRPr="00072232" w:rsidRDefault="00AB2626" w:rsidP="009A6EAA">
            <w:pPr>
              <w:tabs>
                <w:tab w:val="left" w:pos="2760"/>
              </w:tabs>
              <w:ind w:left="0" w:right="0"/>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The study of the basics of designing energy-efficient civil buildings and their design solutions.</w:t>
            </w:r>
          </w:p>
          <w:p w:rsidR="00AB2626" w:rsidRPr="00072232" w:rsidRDefault="00AB2626" w:rsidP="009A6EAA">
            <w:pPr>
              <w:ind w:left="0" w:right="0"/>
              <w:rPr>
                <w:rFonts w:cs="Times New Roman"/>
                <w:sz w:val="14"/>
                <w:szCs w:val="14"/>
                <w:lang w:val="en-US"/>
              </w:rPr>
            </w:pPr>
            <w:r w:rsidRPr="00072232">
              <w:rPr>
                <w:rFonts w:cs="Times New Roman"/>
                <w:b/>
                <w:sz w:val="14"/>
                <w:szCs w:val="14"/>
                <w:lang w:val="en-US"/>
              </w:rPr>
              <w:t>Content:</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The essence of energy saving. Basic concepts in energy saving. The energy of water flows and their application in energy-efficient architectural design. Renewable and non-renewable energy resources.  Analysis of the energy efficiency assessment system of buildings in the Republic of Kazakhstan and recommendations for their improvement and implementation. Secondary energy resources. Direct conversion of solar energy into thermal and electrical energy. Types of energy. The use of alternative energy sources. Priorities of energy saving and energy efficiency improvement.</w:t>
            </w:r>
          </w:p>
        </w:tc>
        <w:tc>
          <w:tcPr>
            <w:tcW w:w="3135" w:type="dxa"/>
            <w:shd w:val="clear" w:color="000000" w:fill="FFFFFF"/>
          </w:tcPr>
          <w:p w:rsidR="00AB2626" w:rsidRPr="00072232" w:rsidRDefault="00AB2626" w:rsidP="00817F9D">
            <w:pPr>
              <w:ind w:left="0" w:right="0"/>
              <w:rPr>
                <w:rFonts w:cs="Times New Roman"/>
                <w:sz w:val="14"/>
                <w:szCs w:val="14"/>
                <w:lang w:val="kk-KZ"/>
              </w:rPr>
            </w:pPr>
            <w:r w:rsidRPr="00072232">
              <w:rPr>
                <w:rFonts w:cs="Times New Roman"/>
                <w:b/>
                <w:bCs/>
                <w:sz w:val="14"/>
                <w:szCs w:val="14"/>
                <w:lang w:val="en-US"/>
              </w:rPr>
              <w:t>Knowledge:</w:t>
            </w:r>
            <w:r w:rsidRPr="00072232">
              <w:rPr>
                <w:rFonts w:cs="Times New Roman"/>
                <w:sz w:val="14"/>
                <w:szCs w:val="14"/>
                <w:lang w:val="en-US"/>
              </w:rPr>
              <w:t xml:space="preserve"> </w:t>
            </w:r>
            <w:r w:rsidRPr="00072232">
              <w:rPr>
                <w:rFonts w:cs="Times New Roman"/>
                <w:color w:val="000000"/>
                <w:sz w:val="14"/>
                <w:szCs w:val="14"/>
                <w:lang w:val="en-US"/>
              </w:rPr>
              <w:t>About existing regulatory and technical documents and energy efficiency assessment systems</w:t>
            </w:r>
            <w:r w:rsidRPr="00072232">
              <w:rPr>
                <w:rFonts w:cs="Times New Roman"/>
                <w:sz w:val="14"/>
                <w:szCs w:val="14"/>
                <w:lang w:val="en-US"/>
              </w:rPr>
              <w:t>.</w:t>
            </w:r>
          </w:p>
          <w:p w:rsidR="00AB2626" w:rsidRPr="00072232" w:rsidRDefault="00AB2626" w:rsidP="00817F9D">
            <w:pPr>
              <w:ind w:left="0" w:right="0"/>
              <w:rPr>
                <w:rFonts w:cs="Times New Roman"/>
                <w:b/>
                <w:sz w:val="14"/>
                <w:szCs w:val="14"/>
                <w:lang w:val="en-US"/>
              </w:rPr>
            </w:pPr>
            <w:r w:rsidRPr="00072232">
              <w:rPr>
                <w:rFonts w:cs="Times New Roman"/>
                <w:b/>
                <w:bCs/>
                <w:sz w:val="14"/>
                <w:szCs w:val="14"/>
                <w:lang w:val="en-US"/>
              </w:rPr>
              <w:t>Abilities:</w:t>
            </w:r>
            <w:r w:rsidRPr="00072232">
              <w:rPr>
                <w:rFonts w:cs="Times New Roman"/>
                <w:sz w:val="14"/>
                <w:szCs w:val="14"/>
                <w:lang w:val="en-US"/>
              </w:rPr>
              <w:t xml:space="preserve"> </w:t>
            </w:r>
            <w:r w:rsidRPr="00072232">
              <w:rPr>
                <w:rFonts w:cs="Times New Roman"/>
                <w:color w:val="000000"/>
                <w:sz w:val="14"/>
                <w:szCs w:val="14"/>
                <w:lang w:val="en-US"/>
              </w:rPr>
              <w:t>Demonstrate solutions for attracting non-traditional energy sources for the design and thermal modernization of energy-active buildings using non-traditional energy sources, master the basic techniques for identifying and implementing new energy-efficient technologies, as well as environmentally friendly energy sources</w:t>
            </w:r>
            <w:r w:rsidRPr="00072232">
              <w:rPr>
                <w:rFonts w:cs="Times New Roman"/>
                <w:sz w:val="14"/>
                <w:szCs w:val="14"/>
                <w:lang w:val="en-US"/>
              </w:rPr>
              <w:t>.</w:t>
            </w:r>
            <w:r w:rsidRPr="00072232">
              <w:rPr>
                <w:rFonts w:cs="Times New Roman"/>
                <w:sz w:val="14"/>
                <w:szCs w:val="14"/>
                <w:lang w:val="en-US"/>
              </w:rPr>
              <w:br/>
            </w:r>
            <w:r w:rsidRPr="00072232">
              <w:rPr>
                <w:rFonts w:cs="Times New Roman"/>
                <w:b/>
                <w:bCs/>
                <w:sz w:val="14"/>
                <w:szCs w:val="14"/>
                <w:lang w:val="en-US"/>
              </w:rPr>
              <w:t>Skills:</w:t>
            </w:r>
            <w:r w:rsidRPr="00072232">
              <w:rPr>
                <w:rFonts w:cs="Times New Roman"/>
                <w:sz w:val="14"/>
                <w:szCs w:val="14"/>
                <w:lang w:val="en-US"/>
              </w:rPr>
              <w:t xml:space="preserve"> In the field of energy-efficient design and construction, to evaluate the energy efficiency of energy-saving measures.</w:t>
            </w:r>
          </w:p>
          <w:p w:rsidR="00AB2626" w:rsidRPr="00072232" w:rsidRDefault="00AB2626" w:rsidP="00817F9D">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45,52,55</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tabs>
                <w:tab w:val="left" w:pos="871"/>
              </w:tabs>
              <w:ind w:left="0" w:right="-38"/>
              <w:rPr>
                <w:rFonts w:cs="Times New Roman"/>
                <w:sz w:val="14"/>
                <w:szCs w:val="14"/>
              </w:rPr>
            </w:pPr>
            <w:r w:rsidRPr="00072232">
              <w:rPr>
                <w:rFonts w:cs="Times New Roman"/>
                <w:sz w:val="14"/>
                <w:szCs w:val="14"/>
              </w:rPr>
              <w:t>Энергия тиімді  ғимараттарды сәулеттік жобалау</w:t>
            </w:r>
          </w:p>
          <w:p w:rsidR="00AB2626" w:rsidRPr="00072232" w:rsidRDefault="00AB2626" w:rsidP="00817F9D">
            <w:pPr>
              <w:ind w:left="0" w:right="0"/>
              <w:jc w:val="left"/>
              <w:rPr>
                <w:rFonts w:cs="Times New Roman"/>
                <w:sz w:val="14"/>
                <w:szCs w:val="14"/>
              </w:rPr>
            </w:pP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ETGSZh 322</w:t>
            </w:r>
            <w:r w:rsidRPr="00072232">
              <w:rPr>
                <w:rFonts w:cs="Times New Roman"/>
                <w:sz w:val="14"/>
                <w:szCs w:val="14"/>
                <w:lang w:val="kk-KZ"/>
              </w:rPr>
              <w:t>0</w:t>
            </w:r>
          </w:p>
        </w:tc>
        <w:tc>
          <w:tcPr>
            <w:tcW w:w="642"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p>
        </w:tc>
        <w:tc>
          <w:tcPr>
            <w:tcW w:w="361"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AB2626" w:rsidRPr="00072232" w:rsidRDefault="00AB2626" w:rsidP="009A6EAA">
            <w:pPr>
              <w:ind w:left="0" w:right="-110"/>
              <w:contextualSpacing/>
              <w:jc w:val="left"/>
              <w:rPr>
                <w:rFonts w:eastAsia="Times New Roman" w:cs="Times New Roman"/>
                <w:b/>
                <w:bCs/>
                <w:sz w:val="14"/>
                <w:szCs w:val="14"/>
                <w:lang w:eastAsia="ru-RU"/>
              </w:rPr>
            </w:pPr>
            <w:r w:rsidRPr="00072232">
              <w:rPr>
                <w:rFonts w:eastAsia="Times New Roman" w:cs="Times New Roman"/>
                <w:b/>
                <w:bCs/>
                <w:sz w:val="14"/>
                <w:szCs w:val="14"/>
                <w:lang w:eastAsia="ru-RU"/>
              </w:rPr>
              <w:t>Пререквизиттер:</w:t>
            </w:r>
            <w:r w:rsidRPr="00072232">
              <w:rPr>
                <w:rFonts w:cs="Times New Roman"/>
                <w:bCs/>
                <w:sz w:val="14"/>
                <w:szCs w:val="14"/>
              </w:rPr>
              <w:t xml:space="preserve"> Виртуалды жобалау, Құрылыстық материалтану, Ғимараттар мен имараттарды жобалау </w:t>
            </w:r>
            <w:r w:rsidRPr="00072232">
              <w:rPr>
                <w:rFonts w:eastAsia="Times New Roman" w:cs="Times New Roman"/>
                <w:b/>
                <w:bCs/>
                <w:sz w:val="14"/>
                <w:szCs w:val="14"/>
                <w:lang w:eastAsia="ru-RU"/>
              </w:rPr>
              <w:br/>
              <w:t xml:space="preserve">Постреквизиттер: </w:t>
            </w:r>
            <w:r w:rsidR="00F9377E" w:rsidRPr="00072232">
              <w:rPr>
                <w:rFonts w:eastAsia="Times New Roman" w:cs="Times New Roman"/>
                <w:bCs/>
                <w:sz w:val="14"/>
                <w:szCs w:val="14"/>
                <w:lang w:eastAsia="ru-RU"/>
              </w:rPr>
              <w:t>Ұйымдастырушылық-технологиялық жобалаудағы модельдеу</w:t>
            </w:r>
            <w:r w:rsidR="00F9377E" w:rsidRPr="00072232">
              <w:rPr>
                <w:rFonts w:eastAsia="Times New Roman" w:cs="Times New Roman"/>
                <w:bCs/>
                <w:sz w:val="14"/>
                <w:szCs w:val="14"/>
                <w:lang w:val="kk-KZ" w:eastAsia="ru-RU"/>
              </w:rPr>
              <w:t>, Құрылыстағы ресурс үнемдейтін технологиялар</w:t>
            </w:r>
          </w:p>
        </w:tc>
        <w:tc>
          <w:tcPr>
            <w:tcW w:w="3053" w:type="dxa"/>
            <w:shd w:val="clear" w:color="000000" w:fill="FFFFFF"/>
          </w:tcPr>
          <w:p w:rsidR="00AB2626" w:rsidRPr="00072232" w:rsidRDefault="00AB2626" w:rsidP="009A6EAA">
            <w:pPr>
              <w:ind w:left="0" w:right="0"/>
              <w:rPr>
                <w:rFonts w:cs="Times New Roman"/>
                <w:color w:val="000000"/>
                <w:sz w:val="14"/>
                <w:szCs w:val="14"/>
                <w:lang w:val="kk-KZ"/>
              </w:rPr>
            </w:pPr>
            <w:r w:rsidRPr="00072232">
              <w:rPr>
                <w:rFonts w:cs="Times New Roman"/>
                <w:b/>
                <w:color w:val="000000"/>
                <w:sz w:val="14"/>
                <w:szCs w:val="14"/>
                <w:lang w:val="kk-KZ"/>
              </w:rPr>
              <w:t>Мақсаты:</w:t>
            </w:r>
            <w:r w:rsidRPr="00072232">
              <w:rPr>
                <w:rFonts w:cs="Times New Roman"/>
                <w:color w:val="000000"/>
                <w:sz w:val="14"/>
                <w:szCs w:val="14"/>
                <w:lang w:val="kk-KZ"/>
              </w:rPr>
              <w:t xml:space="preserve"> Ғимараттарды энергия үнемдеуге бағытталған сыртқы қоршау құрылымдары мен ғимараттардың жылу тиімді түрлерін жобалау үшін қажетті қосымша білім алу. </w:t>
            </w:r>
          </w:p>
          <w:p w:rsidR="00AB2626" w:rsidRPr="00072232" w:rsidRDefault="00AB2626" w:rsidP="009A6EAA">
            <w:pPr>
              <w:ind w:left="0" w:right="0"/>
              <w:rPr>
                <w:rFonts w:cs="Times New Roman"/>
                <w:sz w:val="14"/>
                <w:szCs w:val="14"/>
                <w:lang w:val="kk-KZ"/>
              </w:rPr>
            </w:pPr>
            <w:r w:rsidRPr="00072232">
              <w:rPr>
                <w:rFonts w:cs="Times New Roman"/>
                <w:b/>
                <w:color w:val="000000"/>
                <w:sz w:val="14"/>
                <w:szCs w:val="14"/>
                <w:lang w:val="kk-KZ"/>
              </w:rPr>
              <w:t xml:space="preserve">Мазмұны: </w:t>
            </w:r>
            <w:r w:rsidRPr="00072232">
              <w:rPr>
                <w:rFonts w:cs="Times New Roman"/>
                <w:color w:val="000000"/>
                <w:sz w:val="14"/>
                <w:szCs w:val="14"/>
                <w:lang w:val="kk-KZ"/>
              </w:rPr>
              <w:t>Жылу берудің кедергісін анықтаудың қарапайым тәсілімен танысу. ҚР-дағы энергия тиімділігі саясаты. Екі өлшемді және үш өлшемді температура өрістерін есептеу бағдарламалары. Жергілікті және ұзартылған жылу өткізгіш қосындылардың, оның ішінде сыртқы қоршаулар мен терезе беткейлерінің бұрыштарының сыртқы қоршаулардың жылу қорғау қасиеттеріне әсерін талдау. Ғимараттың жылу қорғаныш қабығының фрагментінің жылу беру кедергісін есептеу. Жылу тиімді сыртқы қоршау конструкцияларының түрлері.</w:t>
            </w:r>
          </w:p>
        </w:tc>
        <w:tc>
          <w:tcPr>
            <w:tcW w:w="3135" w:type="dxa"/>
            <w:shd w:val="clear" w:color="000000" w:fill="FFFFFF"/>
          </w:tcPr>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Білімі:</w:t>
            </w:r>
            <w:r w:rsidRPr="00072232">
              <w:rPr>
                <w:rFonts w:cs="Times New Roman"/>
                <w:sz w:val="14"/>
                <w:szCs w:val="14"/>
                <w:lang w:val="kk-KZ"/>
              </w:rPr>
              <w:t xml:space="preserve"> </w:t>
            </w:r>
            <w:r w:rsidRPr="00072232">
              <w:rPr>
                <w:rFonts w:cs="Times New Roman"/>
                <w:color w:val="000000"/>
                <w:sz w:val="14"/>
                <w:szCs w:val="14"/>
                <w:lang w:val="kk-KZ"/>
              </w:rPr>
              <w:t>Қоршау конструкцияларының көлемдік-жоспарлау көрсеткішіне, жылуға төзімділігіне қойылатын негізгі талаптар</w:t>
            </w:r>
            <w:r w:rsidRPr="00072232">
              <w:rPr>
                <w:rFonts w:cs="Times New Roman"/>
                <w:sz w:val="14"/>
                <w:szCs w:val="14"/>
                <w:lang w:val="kk-KZ"/>
              </w:rPr>
              <w:t>.</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Икемділігі:</w:t>
            </w:r>
            <w:r w:rsidRPr="00072232">
              <w:rPr>
                <w:rFonts w:cs="Times New Roman"/>
                <w:sz w:val="14"/>
                <w:szCs w:val="14"/>
                <w:lang w:val="kk-KZ"/>
              </w:rPr>
              <w:t xml:space="preserve"> </w:t>
            </w:r>
            <w:r w:rsidRPr="00072232">
              <w:rPr>
                <w:rFonts w:cs="Times New Roman"/>
                <w:color w:val="000000"/>
                <w:sz w:val="14"/>
                <w:szCs w:val="14"/>
                <w:lang w:val="kk-KZ"/>
              </w:rPr>
              <w:t>Ғимараттардың энергетикалық тиімділігін анықтау, нормаланған қажеттіліктер бойынша қоршау конструкцияларын таңдау</w:t>
            </w:r>
            <w:r w:rsidRPr="00072232">
              <w:rPr>
                <w:rFonts w:cs="Times New Roman"/>
                <w:sz w:val="14"/>
                <w:szCs w:val="14"/>
                <w:lang w:val="kk-KZ"/>
              </w:rPr>
              <w:t xml:space="preserve">.  </w:t>
            </w:r>
            <w:r w:rsidRPr="00072232">
              <w:rPr>
                <w:rFonts w:cs="Times New Roman"/>
                <w:sz w:val="14"/>
                <w:szCs w:val="14"/>
                <w:lang w:val="kk-KZ"/>
              </w:rPr>
              <w:br/>
            </w:r>
            <w:r w:rsidRPr="00072232">
              <w:rPr>
                <w:rFonts w:cs="Times New Roman"/>
                <w:b/>
                <w:sz w:val="14"/>
                <w:szCs w:val="14"/>
                <w:lang w:val="kk-KZ"/>
              </w:rPr>
              <w:t>Дағдысы:</w:t>
            </w:r>
            <w:r w:rsidRPr="00072232">
              <w:rPr>
                <w:rFonts w:cs="Times New Roman"/>
                <w:sz w:val="14"/>
                <w:szCs w:val="14"/>
                <w:lang w:val="kk-KZ"/>
              </w:rPr>
              <w:t xml:space="preserve"> </w:t>
            </w:r>
            <w:r w:rsidRPr="00072232">
              <w:rPr>
                <w:rFonts w:cs="Times New Roman"/>
                <w:color w:val="000000"/>
                <w:sz w:val="14"/>
                <w:szCs w:val="14"/>
                <w:lang w:val="kk-KZ"/>
              </w:rPr>
              <w:t>ҚР қолданыстағы ғимараттар мен құрылыстардың энергия тиімділігін бағалау жүйесі, энергия үнемді, энергия тиімді құрылыс материалдарын, конструкцияларды және көлемдік-жоспарлау шешімдерін таңдау бойынша стандарттардың негізгі талаптарын анықтау</w:t>
            </w:r>
            <w:r w:rsidRPr="00072232">
              <w:rPr>
                <w:rFonts w:cs="Times New Roman"/>
                <w:sz w:val="14"/>
                <w:szCs w:val="14"/>
                <w:lang w:val="kk-KZ"/>
              </w:rPr>
              <w:t>.</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Құзіреттілігі:</w:t>
            </w:r>
            <w:r w:rsidRPr="00072232">
              <w:rPr>
                <w:rFonts w:cs="Times New Roman"/>
                <w:bCs/>
                <w:sz w:val="14"/>
                <w:szCs w:val="14"/>
                <w:lang w:val="kk-KZ"/>
              </w:rPr>
              <w:t xml:space="preserve"> </w:t>
            </w:r>
            <w:r w:rsidRPr="00072232">
              <w:rPr>
                <w:rFonts w:cs="Times New Roman"/>
                <w:color w:val="000000"/>
                <w:sz w:val="14"/>
                <w:szCs w:val="14"/>
                <w:lang w:val="kk-KZ"/>
              </w:rPr>
              <w:t>Құрылыс объектілерінің техникалық-экономикалық көрсеткіштерін сыни бағалауды қалыптастыру</w:t>
            </w:r>
            <w:r w:rsidRPr="00072232">
              <w:rPr>
                <w:rFonts w:cs="Times New Roman"/>
                <w:bCs/>
                <w:sz w:val="14"/>
                <w:szCs w:val="14"/>
                <w:lang w:val="kk-KZ"/>
              </w:rPr>
              <w:t>.</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45,52,55</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Архитектурное проектирование энергоэффективных зданий</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AРEZ 322</w:t>
            </w:r>
            <w:r w:rsidRPr="00072232">
              <w:rPr>
                <w:rFonts w:cs="Times New Roman"/>
                <w:sz w:val="14"/>
                <w:szCs w:val="14"/>
                <w:lang w:val="kk-KZ"/>
              </w:rPr>
              <w:t>0</w:t>
            </w:r>
          </w:p>
        </w:tc>
        <w:tc>
          <w:tcPr>
            <w:tcW w:w="642"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p>
        </w:tc>
        <w:tc>
          <w:tcPr>
            <w:tcW w:w="361"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AB2626" w:rsidRPr="00072232" w:rsidRDefault="00AB2626" w:rsidP="009A6EAA">
            <w:pPr>
              <w:ind w:left="0" w:right="-110"/>
              <w:jc w:val="left"/>
              <w:rPr>
                <w:rFonts w:cs="Times New Roman"/>
                <w:bCs/>
                <w:sz w:val="14"/>
                <w:szCs w:val="14"/>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Виртуальное проектирование</w:t>
            </w:r>
            <w:r w:rsidRPr="00072232">
              <w:rPr>
                <w:rFonts w:cs="Times New Roman"/>
                <w:bCs/>
                <w:sz w:val="14"/>
                <w:szCs w:val="14"/>
              </w:rPr>
              <w:t>, Строительное материаловедение Проектирование зданий и сооружений</w:t>
            </w:r>
          </w:p>
          <w:p w:rsidR="00AB2626" w:rsidRPr="00072232" w:rsidRDefault="00AB2626" w:rsidP="009A6EAA">
            <w:pPr>
              <w:ind w:left="0" w:right="-110"/>
              <w:contextualSpacing/>
              <w:jc w:val="left"/>
              <w:rPr>
                <w:rFonts w:eastAsia="Times New Roman" w:cs="Times New Roman"/>
                <w:b/>
                <w:bCs/>
                <w:sz w:val="14"/>
                <w:szCs w:val="14"/>
                <w:lang w:eastAsia="ru-RU"/>
              </w:rPr>
            </w:pPr>
            <w:r w:rsidRPr="00072232">
              <w:rPr>
                <w:rFonts w:eastAsia="Times New Roman" w:cs="Times New Roman"/>
                <w:b/>
                <w:bCs/>
                <w:sz w:val="14"/>
                <w:szCs w:val="14"/>
                <w:lang w:eastAsia="ru-RU"/>
              </w:rPr>
              <w:br w:type="page"/>
              <w:t>Постреквизиты:</w:t>
            </w:r>
            <w:r w:rsidRPr="00072232">
              <w:rPr>
                <w:rFonts w:eastAsia="Times New Roman" w:cs="Times New Roman"/>
                <w:bCs/>
                <w:sz w:val="14"/>
                <w:szCs w:val="14"/>
                <w:lang w:eastAsia="ru-RU"/>
              </w:rPr>
              <w:t xml:space="preserve"> </w:t>
            </w:r>
            <w:r w:rsidR="00F9377E" w:rsidRPr="00072232">
              <w:rPr>
                <w:rFonts w:eastAsia="Times New Roman" w:cs="Times New Roman"/>
                <w:bCs/>
                <w:sz w:val="14"/>
                <w:szCs w:val="14"/>
                <w:lang w:eastAsia="ru-RU"/>
              </w:rPr>
              <w:t>Моделирование в организационно-технологическом проектировании</w:t>
            </w:r>
            <w:r w:rsidR="00F9377E" w:rsidRPr="00072232">
              <w:rPr>
                <w:rFonts w:eastAsia="Times New Roman" w:cs="Times New Roman"/>
                <w:bCs/>
                <w:sz w:val="14"/>
                <w:szCs w:val="14"/>
                <w:lang w:val="kk-KZ" w:eastAsia="ru-RU"/>
              </w:rPr>
              <w:t>, Ресурсосберегающие технологии в строительстве</w:t>
            </w:r>
          </w:p>
        </w:tc>
        <w:tc>
          <w:tcPr>
            <w:tcW w:w="3053" w:type="dxa"/>
            <w:shd w:val="clear" w:color="000000" w:fill="FFFFFF"/>
          </w:tcPr>
          <w:p w:rsidR="00AB2626" w:rsidRPr="00072232" w:rsidRDefault="00AB2626" w:rsidP="009A6EAA">
            <w:pPr>
              <w:ind w:left="0" w:right="0"/>
              <w:rPr>
                <w:rFonts w:cs="Times New Roman"/>
                <w:sz w:val="14"/>
                <w:szCs w:val="14"/>
              </w:rPr>
            </w:pPr>
            <w:r w:rsidRPr="00072232">
              <w:rPr>
                <w:rFonts w:cs="Times New Roman"/>
                <w:b/>
                <w:sz w:val="14"/>
                <w:szCs w:val="14"/>
              </w:rPr>
              <w:t xml:space="preserve">Цель: </w:t>
            </w:r>
            <w:r w:rsidRPr="00072232">
              <w:rPr>
                <w:rFonts w:cs="Times New Roman"/>
                <w:sz w:val="14"/>
                <w:szCs w:val="14"/>
              </w:rPr>
              <w:t xml:space="preserve">Получение дополнительных знаний, необходимых для проектирования теплоэффективных типов наружных ограждающих конструкций и зданий, направленных на энергосбережение зданий. </w:t>
            </w:r>
          </w:p>
          <w:p w:rsidR="00AB2626" w:rsidRPr="00072232" w:rsidRDefault="00AB2626" w:rsidP="009A6EAA">
            <w:pPr>
              <w:ind w:left="0" w:right="0"/>
              <w:rPr>
                <w:rFonts w:cs="Times New Roman"/>
                <w:sz w:val="14"/>
                <w:szCs w:val="14"/>
              </w:rPr>
            </w:pPr>
            <w:r w:rsidRPr="00072232">
              <w:rPr>
                <w:rFonts w:cs="Times New Roman"/>
                <w:b/>
                <w:sz w:val="14"/>
                <w:szCs w:val="14"/>
              </w:rPr>
              <w:t xml:space="preserve">Содержание: </w:t>
            </w:r>
            <w:r w:rsidRPr="00072232">
              <w:rPr>
                <w:rFonts w:cs="Times New Roman"/>
                <w:sz w:val="14"/>
                <w:szCs w:val="14"/>
              </w:rPr>
              <w:t xml:space="preserve">Ознакомление с элементным подходом к определению приведенного сопротивления теплопередаче. Политика энергоэффективности в РК. Программы расчета двухмерных и трехмерных температурных полей. Анализ влияния локальных и протяженных теплопроводных включений, в том числе углов наружных ограждений и оконных откосов, на </w:t>
            </w:r>
            <w:r w:rsidRPr="00072232">
              <w:rPr>
                <w:rFonts w:cs="Times New Roman"/>
                <w:sz w:val="14"/>
                <w:szCs w:val="14"/>
              </w:rPr>
              <w:lastRenderedPageBreak/>
              <w:t>теплозащитные свойства наружных ограждений. Расчет приведенного сопротивления теплопередаче фрагмента теплозащитной оболочки здания. Типы теплоэффективных наружных ограждающих конструкций.</w:t>
            </w:r>
          </w:p>
        </w:tc>
        <w:tc>
          <w:tcPr>
            <w:tcW w:w="3135" w:type="dxa"/>
            <w:shd w:val="clear" w:color="000000" w:fill="FFFFFF"/>
          </w:tcPr>
          <w:p w:rsidR="00AB2626" w:rsidRPr="00072232" w:rsidRDefault="00AB2626" w:rsidP="00817F9D">
            <w:pPr>
              <w:ind w:left="0" w:right="0"/>
              <w:rPr>
                <w:rFonts w:cs="Times New Roman"/>
                <w:sz w:val="14"/>
                <w:szCs w:val="14"/>
                <w:lang w:val="kk-KZ"/>
              </w:rPr>
            </w:pPr>
            <w:r w:rsidRPr="00072232">
              <w:rPr>
                <w:rFonts w:cs="Times New Roman"/>
                <w:b/>
                <w:bCs/>
                <w:sz w:val="14"/>
                <w:szCs w:val="14"/>
              </w:rPr>
              <w:lastRenderedPageBreak/>
              <w:t xml:space="preserve">Знания: </w:t>
            </w:r>
            <w:r w:rsidRPr="00072232">
              <w:rPr>
                <w:rFonts w:cs="Times New Roman"/>
                <w:sz w:val="14"/>
                <w:szCs w:val="14"/>
              </w:rPr>
              <w:t xml:space="preserve">Основные требования к объемно-планировочным показателем, теплоустойчивости ограждающих конструкций.  </w:t>
            </w:r>
            <w:r w:rsidRPr="00072232">
              <w:rPr>
                <w:rFonts w:cs="Times New Roman"/>
                <w:sz w:val="14"/>
                <w:szCs w:val="14"/>
              </w:rPr>
              <w:br/>
            </w:r>
            <w:r w:rsidRPr="00072232">
              <w:rPr>
                <w:rFonts w:cs="Times New Roman"/>
                <w:b/>
                <w:bCs/>
                <w:sz w:val="14"/>
                <w:szCs w:val="14"/>
              </w:rPr>
              <w:t xml:space="preserve">Умения: </w:t>
            </w:r>
            <w:r w:rsidRPr="00072232">
              <w:rPr>
                <w:rFonts w:cs="Times New Roman"/>
                <w:sz w:val="14"/>
                <w:szCs w:val="14"/>
              </w:rPr>
              <w:t xml:space="preserve">Определять энергетическую эффективность зданий, подбирать ограждающие конструкций по нормируемым потребностям. </w:t>
            </w:r>
            <w:r w:rsidRPr="00072232">
              <w:rPr>
                <w:rFonts w:cs="Times New Roman"/>
                <w:sz w:val="14"/>
                <w:szCs w:val="14"/>
              </w:rPr>
              <w:br/>
            </w:r>
            <w:r w:rsidRPr="00072232">
              <w:rPr>
                <w:rFonts w:cs="Times New Roman"/>
                <w:b/>
                <w:bCs/>
                <w:sz w:val="14"/>
                <w:szCs w:val="14"/>
              </w:rPr>
              <w:t xml:space="preserve">Навыки: </w:t>
            </w:r>
            <w:r w:rsidRPr="00072232">
              <w:rPr>
                <w:rFonts w:cs="Times New Roman"/>
                <w:sz w:val="14"/>
                <w:szCs w:val="14"/>
              </w:rPr>
              <w:t xml:space="preserve">Определять основные требования стандартов по системе оценки энергоэффективности зданий и сооружений, действующей в РК, выбора энергоэкономичных, энергоэффективаных строительных материалов, конструкций и объемно-планировочных решений.  </w:t>
            </w:r>
          </w:p>
          <w:p w:rsidR="00AB2626" w:rsidRPr="00072232" w:rsidRDefault="00AB2626" w:rsidP="00817F9D">
            <w:pPr>
              <w:ind w:left="0" w:right="0"/>
              <w:rPr>
                <w:rFonts w:cs="Times New Roman"/>
                <w:sz w:val="14"/>
                <w:szCs w:val="14"/>
              </w:rPr>
            </w:pPr>
            <w:r w:rsidRPr="00072232">
              <w:rPr>
                <w:rFonts w:cs="Times New Roman"/>
                <w:b/>
                <w:sz w:val="14"/>
                <w:szCs w:val="14"/>
              </w:rPr>
              <w:t>Компетенции:</w:t>
            </w:r>
            <w:r w:rsidRPr="00072232">
              <w:rPr>
                <w:rFonts w:cs="Times New Roman"/>
                <w:sz w:val="14"/>
                <w:szCs w:val="14"/>
              </w:rPr>
              <w:t xml:space="preserve"> Формирование критических </w:t>
            </w:r>
            <w:r w:rsidRPr="00072232">
              <w:rPr>
                <w:rFonts w:cs="Times New Roman"/>
                <w:sz w:val="14"/>
                <w:szCs w:val="14"/>
              </w:rPr>
              <w:lastRenderedPageBreak/>
              <w:t>оценивать технико-экономические показатели объектов строительства.</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45,52,55</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lang w:val="en-US"/>
              </w:rPr>
            </w:pPr>
            <w:r w:rsidRPr="00072232">
              <w:rPr>
                <w:rFonts w:cs="Times New Roman"/>
                <w:sz w:val="14"/>
                <w:szCs w:val="14"/>
                <w:lang w:val="en-US"/>
              </w:rPr>
              <w:t>Architectural design of Energy-Efficient Buildings</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ADEEB                         322</w:t>
            </w:r>
            <w:r w:rsidRPr="00072232">
              <w:rPr>
                <w:rFonts w:cs="Times New Roman"/>
                <w:sz w:val="14"/>
                <w:szCs w:val="14"/>
                <w:lang w:val="kk-KZ"/>
              </w:rPr>
              <w:t>0</w:t>
            </w:r>
          </w:p>
        </w:tc>
        <w:tc>
          <w:tcPr>
            <w:tcW w:w="642"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p>
        </w:tc>
        <w:tc>
          <w:tcPr>
            <w:tcW w:w="361"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AB2626" w:rsidRPr="00072232" w:rsidRDefault="00AB2626" w:rsidP="009A6EAA">
            <w:pPr>
              <w:ind w:left="0" w:right="-110"/>
              <w:contextualSpacing/>
              <w:jc w:val="left"/>
              <w:rPr>
                <w:rFonts w:eastAsia="Times New Roman" w:cs="Times New Roman"/>
                <w:b/>
                <w:sz w:val="14"/>
                <w:szCs w:val="14"/>
                <w:lang w:val="kk-KZ" w:eastAsia="ru-RU"/>
              </w:rPr>
            </w:pPr>
            <w:r w:rsidRPr="00072232">
              <w:rPr>
                <w:rFonts w:eastAsia="Times New Roman" w:cs="Times New Roman"/>
                <w:b/>
                <w:bCs/>
                <w:sz w:val="14"/>
                <w:szCs w:val="14"/>
                <w:lang w:val="en-US" w:eastAsia="ru-RU"/>
              </w:rPr>
              <w:t xml:space="preserve">Prerequisites: </w:t>
            </w:r>
            <w:r w:rsidRPr="00072232">
              <w:rPr>
                <w:rFonts w:eastAsia="Times New Roman" w:cs="Times New Roman"/>
                <w:bCs/>
                <w:sz w:val="14"/>
                <w:szCs w:val="14"/>
                <w:lang w:val="en-US" w:eastAsia="ru-RU"/>
              </w:rPr>
              <w:t>Virtual Design,</w:t>
            </w:r>
            <w:r w:rsidRPr="00072232">
              <w:rPr>
                <w:rFonts w:eastAsia="Times New Roman" w:cs="Times New Roman"/>
                <w:b/>
                <w:bCs/>
                <w:sz w:val="14"/>
                <w:szCs w:val="14"/>
                <w:lang w:val="en-US" w:eastAsia="ru-RU"/>
              </w:rPr>
              <w:t xml:space="preserve"> </w:t>
            </w:r>
            <w:r w:rsidRPr="00072232">
              <w:rPr>
                <w:rFonts w:eastAsia="Times New Roman" w:cs="Times New Roman"/>
                <w:bCs/>
                <w:sz w:val="14"/>
                <w:szCs w:val="14"/>
                <w:lang w:val="en-US" w:eastAsia="ru-RU"/>
              </w:rPr>
              <w:t>Construction Materials Science,</w:t>
            </w:r>
            <w:r w:rsidRPr="00072232">
              <w:rPr>
                <w:rFonts w:eastAsia="Times New Roman" w:cs="Times New Roman"/>
                <w:b/>
                <w:bCs/>
                <w:sz w:val="14"/>
                <w:szCs w:val="14"/>
                <w:lang w:val="en-US" w:eastAsia="ru-RU"/>
              </w:rPr>
              <w:t xml:space="preserve"> </w:t>
            </w:r>
            <w:r w:rsidRPr="00072232">
              <w:rPr>
                <w:rFonts w:cs="Times New Roman"/>
                <w:bCs/>
                <w:sz w:val="14"/>
                <w:szCs w:val="14"/>
                <w:lang w:val="en-US"/>
              </w:rPr>
              <w:t xml:space="preserve">Design of Buildings and Structures                                                                                                                  </w:t>
            </w:r>
            <w:r w:rsidRPr="00072232">
              <w:rPr>
                <w:rFonts w:eastAsia="Times New Roman" w:cs="Times New Roman"/>
                <w:sz w:val="14"/>
                <w:szCs w:val="14"/>
                <w:lang w:val="en-US" w:eastAsia="ru-RU"/>
              </w:rPr>
              <w:br/>
            </w:r>
            <w:r w:rsidRPr="00072232">
              <w:rPr>
                <w:rFonts w:eastAsia="Times New Roman" w:cs="Times New Roman"/>
                <w:b/>
                <w:bCs/>
                <w:sz w:val="14"/>
                <w:szCs w:val="14"/>
                <w:lang w:eastAsia="ru-RU"/>
              </w:rPr>
              <w:t>Р</w:t>
            </w:r>
            <w:r w:rsidRPr="00072232">
              <w:rPr>
                <w:rFonts w:eastAsia="Times New Roman" w:cs="Times New Roman"/>
                <w:b/>
                <w:bCs/>
                <w:sz w:val="14"/>
                <w:szCs w:val="14"/>
                <w:lang w:val="en-US" w:eastAsia="ru-RU"/>
              </w:rPr>
              <w:t>ost-requisites:</w:t>
            </w:r>
            <w:r w:rsidRPr="00072232">
              <w:rPr>
                <w:rFonts w:eastAsia="Times New Roman" w:cs="Times New Roman"/>
                <w:bCs/>
                <w:sz w:val="14"/>
                <w:szCs w:val="14"/>
                <w:lang w:val="en-US" w:eastAsia="ru-RU"/>
              </w:rPr>
              <w:t xml:space="preserve"> </w:t>
            </w:r>
            <w:r w:rsidR="00F9377E" w:rsidRPr="00072232">
              <w:rPr>
                <w:rFonts w:eastAsia="Times New Roman" w:cs="Times New Roman"/>
                <w:bCs/>
                <w:sz w:val="14"/>
                <w:szCs w:val="14"/>
                <w:lang w:val="en-US" w:eastAsia="ru-RU"/>
              </w:rPr>
              <w:t>Modeling in Organizational and Technological Design</w:t>
            </w:r>
            <w:r w:rsidR="00F9377E" w:rsidRPr="00072232">
              <w:rPr>
                <w:rFonts w:eastAsia="Times New Roman" w:cs="Times New Roman"/>
                <w:bCs/>
                <w:sz w:val="14"/>
                <w:szCs w:val="14"/>
                <w:lang w:val="kk-KZ" w:eastAsia="ru-RU"/>
              </w:rPr>
              <w:t>, Resource-Saving Technologies in Construction</w:t>
            </w:r>
          </w:p>
        </w:tc>
        <w:tc>
          <w:tcPr>
            <w:tcW w:w="3053" w:type="dxa"/>
            <w:shd w:val="clear" w:color="000000" w:fill="FFFFFF"/>
          </w:tcPr>
          <w:p w:rsidR="00AB2626" w:rsidRPr="00072232" w:rsidRDefault="00AB2626" w:rsidP="009A6EAA">
            <w:pPr>
              <w:tabs>
                <w:tab w:val="left" w:pos="2837"/>
              </w:tabs>
              <w:ind w:left="0" w:right="0"/>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To obtain additional knowledge necessary for the design of heat-efficient types of external enclosing structures and buildings aimed at energy conservation of buildings. </w:t>
            </w:r>
          </w:p>
          <w:p w:rsidR="00AB2626" w:rsidRPr="00072232" w:rsidRDefault="00AB2626" w:rsidP="009A6EAA">
            <w:pPr>
              <w:ind w:left="0" w:right="0"/>
              <w:rPr>
                <w:rFonts w:cs="Times New Roman"/>
                <w:b/>
                <w:bCs/>
                <w:sz w:val="14"/>
                <w:szCs w:val="14"/>
                <w:lang w:val="en-US"/>
              </w:rPr>
            </w:pPr>
            <w:r w:rsidRPr="00072232">
              <w:rPr>
                <w:rFonts w:cs="Times New Roman"/>
                <w:b/>
                <w:sz w:val="14"/>
                <w:szCs w:val="14"/>
                <w:lang w:val="en-US"/>
              </w:rPr>
              <w:t>Content:</w:t>
            </w:r>
            <w:r w:rsidRPr="00072232">
              <w:rPr>
                <w:rFonts w:cs="Times New Roman"/>
                <w:sz w:val="14"/>
                <w:szCs w:val="14"/>
                <w:lang w:val="en-US"/>
              </w:rPr>
              <w:t xml:space="preserve"> Introduction to the element approach to determining the reduced resistance to heat transfer. Energy efficiency policy in the Republic of Kazakhstan. Analysis of the influence of local and extended heat-conducting inclusions, including the corners of external fences and window slopes, on the heat-protective properties of external fences. Types of heat-efficient external enclosing structures.</w:t>
            </w:r>
          </w:p>
        </w:tc>
        <w:tc>
          <w:tcPr>
            <w:tcW w:w="3135" w:type="dxa"/>
            <w:shd w:val="clear" w:color="000000" w:fill="FFFFFF"/>
          </w:tcPr>
          <w:p w:rsidR="00AB2626" w:rsidRPr="00072232" w:rsidRDefault="00AB2626" w:rsidP="00817F9D">
            <w:pPr>
              <w:ind w:left="0" w:right="0"/>
              <w:rPr>
                <w:rFonts w:cs="Times New Roman"/>
                <w:sz w:val="14"/>
                <w:szCs w:val="14"/>
                <w:lang w:val="en-US"/>
              </w:rPr>
            </w:pPr>
            <w:r w:rsidRPr="00072232">
              <w:rPr>
                <w:rFonts w:cs="Times New Roman"/>
                <w:b/>
                <w:bCs/>
                <w:sz w:val="14"/>
                <w:szCs w:val="14"/>
                <w:lang w:val="en-US"/>
              </w:rPr>
              <w:t>Knowledge:</w:t>
            </w:r>
            <w:r w:rsidRPr="00072232">
              <w:rPr>
                <w:rFonts w:cs="Times New Roman"/>
                <w:sz w:val="14"/>
                <w:szCs w:val="14"/>
                <w:lang w:val="en-US"/>
              </w:rPr>
              <w:t xml:space="preserve"> </w:t>
            </w:r>
            <w:r w:rsidRPr="00072232">
              <w:rPr>
                <w:rFonts w:cs="Times New Roman"/>
                <w:color w:val="000000"/>
                <w:sz w:val="14"/>
                <w:szCs w:val="14"/>
                <w:lang w:val="en-US"/>
              </w:rPr>
              <w:t>Basic requirements for space-planning indicators, thermal stability of enclosing structures</w:t>
            </w:r>
            <w:r w:rsidRPr="00072232">
              <w:rPr>
                <w:rFonts w:cs="Times New Roman"/>
                <w:sz w:val="14"/>
                <w:szCs w:val="14"/>
                <w:lang w:val="en-US"/>
              </w:rPr>
              <w:t>.</w:t>
            </w:r>
            <w:r w:rsidRPr="00072232">
              <w:rPr>
                <w:rFonts w:cs="Times New Roman"/>
                <w:sz w:val="14"/>
                <w:szCs w:val="14"/>
                <w:lang w:val="en-US"/>
              </w:rPr>
              <w:br/>
            </w:r>
            <w:r w:rsidRPr="00072232">
              <w:rPr>
                <w:rFonts w:cs="Times New Roman"/>
                <w:b/>
                <w:bCs/>
                <w:sz w:val="14"/>
                <w:szCs w:val="14"/>
                <w:lang w:val="en-US"/>
              </w:rPr>
              <w:t>Abilities:</w:t>
            </w:r>
            <w:r w:rsidRPr="00072232">
              <w:rPr>
                <w:rFonts w:cs="Times New Roman"/>
                <w:sz w:val="14"/>
                <w:szCs w:val="14"/>
                <w:lang w:val="en-US"/>
              </w:rPr>
              <w:t xml:space="preserve"> </w:t>
            </w:r>
            <w:r w:rsidRPr="00072232">
              <w:rPr>
                <w:rFonts w:cs="Times New Roman"/>
                <w:color w:val="000000"/>
                <w:sz w:val="14"/>
                <w:szCs w:val="14"/>
                <w:lang w:val="en-US"/>
              </w:rPr>
              <w:t>Determine the energy efficiency of buildings, select enclosing structures according to the normalized needs</w:t>
            </w:r>
            <w:r w:rsidRPr="00072232">
              <w:rPr>
                <w:rFonts w:cs="Times New Roman"/>
                <w:sz w:val="14"/>
                <w:szCs w:val="14"/>
                <w:lang w:val="en-US"/>
              </w:rPr>
              <w:t>.</w:t>
            </w:r>
          </w:p>
          <w:p w:rsidR="00AB2626" w:rsidRPr="00072232" w:rsidRDefault="00AB2626" w:rsidP="00817F9D">
            <w:pPr>
              <w:ind w:left="0" w:right="0"/>
              <w:rPr>
                <w:rFonts w:cs="Times New Roman"/>
                <w:color w:val="000000"/>
                <w:sz w:val="14"/>
                <w:szCs w:val="14"/>
                <w:lang w:val="en-US"/>
              </w:rPr>
            </w:pPr>
            <w:r w:rsidRPr="00072232">
              <w:rPr>
                <w:rFonts w:cs="Times New Roman"/>
                <w:b/>
                <w:bCs/>
                <w:sz w:val="14"/>
                <w:szCs w:val="14"/>
                <w:lang w:val="en-US"/>
              </w:rPr>
              <w:t>Skills:</w:t>
            </w:r>
            <w:r w:rsidRPr="00072232">
              <w:rPr>
                <w:rFonts w:cs="Times New Roman"/>
                <w:sz w:val="14"/>
                <w:szCs w:val="14"/>
                <w:lang w:val="en-US"/>
              </w:rPr>
              <w:t xml:space="preserve"> </w:t>
            </w:r>
            <w:r w:rsidRPr="00072232">
              <w:rPr>
                <w:rFonts w:cs="Times New Roman"/>
                <w:color w:val="000000"/>
                <w:sz w:val="14"/>
                <w:szCs w:val="14"/>
                <w:lang w:val="en-US"/>
              </w:rPr>
              <w:t>Determine the main requirements of standards for the energy efficiency assessment system of buildings and structures operating in the Republic of Kazakhstan, the choice of energy-efficient, energy-efficient building materials, structures and space-planning solutions.</w:t>
            </w:r>
          </w:p>
          <w:p w:rsidR="00AB2626" w:rsidRPr="00072232" w:rsidRDefault="00AB2626" w:rsidP="00817F9D">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w:t>
            </w:r>
            <w:r w:rsidRPr="00072232">
              <w:rPr>
                <w:rFonts w:cs="Times New Roman"/>
                <w:color w:val="000000"/>
                <w:sz w:val="14"/>
                <w:szCs w:val="14"/>
                <w:lang w:val="en-US"/>
              </w:rPr>
              <w:t>Formation of critical to evaluate technical and economic indicators of construction objects</w:t>
            </w:r>
            <w:r w:rsidRPr="00072232">
              <w:rPr>
                <w:rFonts w:cs="Times New Roman"/>
                <w:sz w:val="14"/>
                <w:szCs w:val="14"/>
                <w:lang w:val="en-US"/>
              </w:rPr>
              <w:t>.</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45,52,55</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jc w:val="center"/>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 xml:space="preserve">Құрылыс машиналары және жабдықтары                           </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KMZh 322</w:t>
            </w:r>
            <w:r w:rsidRPr="00072232">
              <w:rPr>
                <w:rFonts w:cs="Times New Roman"/>
                <w:sz w:val="14"/>
                <w:szCs w:val="14"/>
                <w:lang w:val="kk-KZ"/>
              </w:rPr>
              <w:t>1</w:t>
            </w:r>
          </w:p>
        </w:tc>
        <w:tc>
          <w:tcPr>
            <w:tcW w:w="642"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15/0/30/</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50/10/15</w:t>
            </w:r>
          </w:p>
        </w:tc>
        <w:tc>
          <w:tcPr>
            <w:tcW w:w="361" w:type="dxa"/>
            <w:shd w:val="clear" w:color="000000" w:fill="FFFFFF"/>
          </w:tcPr>
          <w:p w:rsidR="00AB2626" w:rsidRPr="00072232" w:rsidRDefault="00AB2626"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5</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AB2626" w:rsidRPr="00072232" w:rsidRDefault="00AB2626" w:rsidP="009A6EAA">
            <w:pPr>
              <w:ind w:left="0" w:right="0"/>
              <w:jc w:val="left"/>
              <w:rPr>
                <w:rFonts w:cs="Times New Roman"/>
                <w:sz w:val="14"/>
                <w:szCs w:val="14"/>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eastAsia="ru-RU"/>
              </w:rPr>
              <w:t>Ғимараттарды жобалау негіздері, Ғимараттар мен имараттарды жобалау, Инженерлік дайындық және аумақты абаттандыру</w:t>
            </w:r>
          </w:p>
          <w:p w:rsidR="00AB2626" w:rsidRPr="00072232" w:rsidRDefault="00AB2626" w:rsidP="009A6EAA">
            <w:pPr>
              <w:ind w:left="0" w:right="0"/>
              <w:jc w:val="left"/>
              <w:rPr>
                <w:rFonts w:cs="Times New Roman"/>
                <w:sz w:val="14"/>
                <w:szCs w:val="14"/>
                <w:lang w:val="kk-KZ"/>
              </w:rPr>
            </w:pPr>
            <w:r w:rsidRPr="00072232">
              <w:rPr>
                <w:rFonts w:eastAsia="Times New Roman" w:cs="Times New Roman"/>
                <w:b/>
                <w:bCs/>
                <w:sz w:val="14"/>
                <w:szCs w:val="14"/>
                <w:lang w:eastAsia="ru-RU"/>
              </w:rPr>
              <w:t>Постреквизиттер:</w:t>
            </w:r>
            <w:r w:rsidRPr="00072232">
              <w:rPr>
                <w:rFonts w:eastAsia="Times New Roman" w:cs="Times New Roman"/>
                <w:sz w:val="14"/>
                <w:szCs w:val="14"/>
                <w:lang w:val="kk-KZ" w:eastAsia="ru-RU"/>
              </w:rPr>
              <w:t xml:space="preserve"> Құрылыс экономикасы және сметалық іс</w:t>
            </w:r>
            <w:r w:rsidR="006072BC" w:rsidRPr="00072232">
              <w:rPr>
                <w:rFonts w:eastAsia="Times New Roman" w:cs="Times New Roman"/>
                <w:sz w:val="14"/>
                <w:szCs w:val="14"/>
                <w:lang w:val="kk-KZ" w:eastAsia="ru-RU"/>
              </w:rPr>
              <w:t>, Биік және арнайы ғимараттар мен имараттарды тұрғызу технологиясы, Арнайы имараттарды монтаждау</w:t>
            </w:r>
          </w:p>
          <w:p w:rsidR="00AB2626" w:rsidRPr="00072232" w:rsidRDefault="00AB2626" w:rsidP="009A6EAA">
            <w:pPr>
              <w:ind w:left="0" w:right="0"/>
              <w:jc w:val="left"/>
              <w:rPr>
                <w:rFonts w:cs="Times New Roman"/>
                <w:b/>
                <w:bCs/>
                <w:sz w:val="14"/>
                <w:szCs w:val="14"/>
              </w:rPr>
            </w:pPr>
          </w:p>
        </w:tc>
        <w:tc>
          <w:tcPr>
            <w:tcW w:w="3053" w:type="dxa"/>
            <w:shd w:val="clear" w:color="000000" w:fill="FFFFFF"/>
          </w:tcPr>
          <w:p w:rsidR="00AB2626" w:rsidRPr="00072232" w:rsidRDefault="00AB2626" w:rsidP="009A6EAA">
            <w:pPr>
              <w:ind w:left="0" w:right="0"/>
              <w:rPr>
                <w:sz w:val="14"/>
                <w:szCs w:val="14"/>
                <w:lang w:val="kk-KZ"/>
              </w:rPr>
            </w:pPr>
            <w:r w:rsidRPr="00072232">
              <w:rPr>
                <w:rFonts w:eastAsia="Consolas" w:cs="Times New Roman"/>
                <w:b/>
                <w:sz w:val="14"/>
                <w:szCs w:val="14"/>
                <w:lang w:val="kk-KZ"/>
              </w:rPr>
              <w:t xml:space="preserve">Мақсаты: </w:t>
            </w:r>
            <w:r w:rsidRPr="00072232">
              <w:rPr>
                <w:rStyle w:val="y2iqfc"/>
                <w:rFonts w:cs="Times New Roman"/>
                <w:sz w:val="14"/>
                <w:szCs w:val="14"/>
                <w:lang w:val="kk-KZ"/>
              </w:rPr>
              <w:t>Құрылыс машиналары мен жабдықтарының номенклатурасы, олардың тағайындалуы мен жұмыс істеу принципі туралы білімді қалыптастыру, максималды тиімділікке жету үшін берілген жұмыс жағдайында жұмыс режимдерін оңтайландыру.</w:t>
            </w:r>
          </w:p>
          <w:p w:rsidR="00AB2626" w:rsidRPr="00072232" w:rsidRDefault="00AB2626" w:rsidP="009A6EAA">
            <w:pPr>
              <w:tabs>
                <w:tab w:val="left" w:pos="3519"/>
              </w:tabs>
              <w:ind w:left="0" w:right="0"/>
              <w:rPr>
                <w:rFonts w:eastAsia="Calibri" w:cs="Times New Roman"/>
                <w:sz w:val="14"/>
                <w:szCs w:val="14"/>
                <w:lang w:val="kk-KZ"/>
              </w:rPr>
            </w:pPr>
            <w:r w:rsidRPr="00072232">
              <w:rPr>
                <w:rFonts w:eastAsia="Consolas" w:cs="Times New Roman"/>
                <w:b/>
                <w:sz w:val="14"/>
                <w:szCs w:val="14"/>
                <w:lang w:val="kk-KZ"/>
              </w:rPr>
              <w:t xml:space="preserve">Мазмұны: </w:t>
            </w:r>
            <w:r w:rsidRPr="00072232">
              <w:rPr>
                <w:rFonts w:eastAsia="Consolas" w:cs="Times New Roman"/>
                <w:sz w:val="14"/>
                <w:szCs w:val="14"/>
                <w:lang w:val="kk-KZ"/>
              </w:rPr>
              <w:t>Тасымалдау, жүк көтеру, тиеу және түсіру машиналары. Жер жұмыстарына арналған машиналар. Қада жұмыстарына арналған бұрғылау машиналары мен жабдықтары. Тас материалдарын ұсақтауға арналған машиналар. Араластырғыш машиналар. Бетон және ерітінді қоспаларын дайындауға және тасымалдауға арналған машиналар мен жабдықтар. Сылақ және сырлау жұмыстарына арналған машиналар. Құрылыс машиналарына техникалық қызмет көрсету.</w:t>
            </w:r>
          </w:p>
        </w:tc>
        <w:tc>
          <w:tcPr>
            <w:tcW w:w="3135" w:type="dxa"/>
            <w:shd w:val="clear" w:color="000000" w:fill="FFFFFF"/>
          </w:tcPr>
          <w:p w:rsidR="00AB2626" w:rsidRPr="00072232" w:rsidRDefault="00AB2626" w:rsidP="00817F9D">
            <w:pPr>
              <w:tabs>
                <w:tab w:val="left" w:pos="2857"/>
              </w:tabs>
              <w:ind w:left="0" w:right="0"/>
              <w:rPr>
                <w:rFonts w:cs="Times New Roman"/>
                <w:sz w:val="14"/>
                <w:szCs w:val="14"/>
                <w:lang w:val="kk-KZ"/>
              </w:rPr>
            </w:pPr>
            <w:r w:rsidRPr="00072232">
              <w:rPr>
                <w:rFonts w:cs="Times New Roman"/>
                <w:b/>
                <w:sz w:val="14"/>
                <w:szCs w:val="14"/>
                <w:lang w:val="kk-KZ"/>
              </w:rPr>
              <w:t>Білімдер:</w:t>
            </w:r>
            <w:r w:rsidRPr="00072232">
              <w:rPr>
                <w:rFonts w:cs="Times New Roman"/>
                <w:sz w:val="14"/>
                <w:szCs w:val="14"/>
                <w:lang w:val="kk-KZ"/>
              </w:rPr>
              <w:t xml:space="preserve"> Құрылыс машиналары мен жабдықтарының номенклатурасы, жұмыс принципі және мақсаты; құрылыс машиналары мен жабдықтарының негізгі техникалық көрсеткіштері; құрылыс машиналары мен жабдықтарын қауіпсіз пайдалануды қамтамасыз ету шарттарын біледі.</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Іскерліктер:</w:t>
            </w:r>
            <w:r w:rsidRPr="00072232">
              <w:rPr>
                <w:rFonts w:cs="Times New Roman"/>
                <w:sz w:val="14"/>
                <w:szCs w:val="14"/>
                <w:lang w:val="kk-KZ"/>
              </w:rPr>
              <w:t xml:space="preserve"> Құрылыс объектісінің сипаттамаларына байланысты максималды тиімділікпен құрылыс машиналары мен жабдықтарын қолдану; құрылыс машиналары мен жабдықтарының техникалық және пайдалану өнімділігін анықтау.</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Дағдылар:</w:t>
            </w:r>
            <w:r w:rsidRPr="00072232">
              <w:rPr>
                <w:rFonts w:cs="Times New Roman"/>
                <w:sz w:val="14"/>
                <w:szCs w:val="14"/>
                <w:lang w:val="kk-KZ"/>
              </w:rPr>
              <w:t xml:space="preserve"> Құрылыс-монтаж жұмыстарын механикаландыру және автоматтандыру үшін машиналар мен жабдықтарды таңдау; пайдалану кезінде қауіпсіз жұмысты қамтамасыз ету.</w:t>
            </w:r>
          </w:p>
          <w:p w:rsidR="00AB2626" w:rsidRPr="00072232" w:rsidRDefault="00AB2626" w:rsidP="00817F9D">
            <w:pPr>
              <w:ind w:left="0" w:right="0"/>
              <w:rPr>
                <w:rFonts w:eastAsia="Calibri" w:cs="Times New Roman"/>
                <w:sz w:val="14"/>
                <w:szCs w:val="14"/>
                <w:lang w:val="kk-KZ"/>
              </w:rPr>
            </w:pPr>
            <w:r w:rsidRPr="00072232">
              <w:rPr>
                <w:rFonts w:cs="Times New Roman"/>
                <w:b/>
                <w:sz w:val="14"/>
                <w:szCs w:val="14"/>
                <w:lang w:val="kk-KZ"/>
              </w:rPr>
              <w:t>Құзыреттіліктер:</w:t>
            </w:r>
            <w:r w:rsidRPr="00072232">
              <w:rPr>
                <w:rFonts w:cs="Times New Roman"/>
                <w:sz w:val="14"/>
                <w:szCs w:val="14"/>
                <w:lang w:val="kk-KZ"/>
              </w:rPr>
              <w:t xml:space="preserve"> Заманауи білім беру және ақпараттық технологияларды қолдана отырып, құрылыс машиналары мен жабдықтары саласында жаңа білім алу. Заманауи құрылыс машиналары мен жабдықтары туралы отандық және шетелдік ғылыми-техникалық ақпаратты зерделеу және талдау қабілетін қалыптастыру; құрылысты ұйымдастыру жобаларын әзірлеу, құрылыс машиналары мен жабдықтарын қолдана отырып құрылыс алаңын ұйымдастыру.</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53,74</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jc w:val="center"/>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 xml:space="preserve">Строительные машины и оборудования                                </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SMO 322</w:t>
            </w:r>
            <w:r w:rsidRPr="00072232">
              <w:rPr>
                <w:rFonts w:cs="Times New Roman"/>
                <w:sz w:val="14"/>
                <w:szCs w:val="14"/>
                <w:lang w:val="kk-KZ"/>
              </w:rPr>
              <w:t>1</w:t>
            </w:r>
          </w:p>
        </w:tc>
        <w:tc>
          <w:tcPr>
            <w:tcW w:w="642"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p>
        </w:tc>
        <w:tc>
          <w:tcPr>
            <w:tcW w:w="361" w:type="dxa"/>
            <w:shd w:val="clear" w:color="000000" w:fill="FFFFFF"/>
          </w:tcPr>
          <w:p w:rsidR="00AB2626" w:rsidRPr="00072232" w:rsidRDefault="00AB2626"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5</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AB2626" w:rsidRPr="00072232" w:rsidRDefault="00AB2626" w:rsidP="009A6EAA">
            <w:pPr>
              <w:ind w:left="0" w:right="0"/>
              <w:jc w:val="left"/>
              <w:rPr>
                <w:rFonts w:cs="Times New Roman"/>
                <w:sz w:val="14"/>
                <w:szCs w:val="14"/>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Основы проектирования зданий,</w:t>
            </w:r>
            <w:r w:rsidRPr="00072232">
              <w:rPr>
                <w:rFonts w:eastAsia="Times New Roman" w:cs="Times New Roman"/>
                <w:b/>
                <w:bCs/>
                <w:sz w:val="14"/>
                <w:szCs w:val="14"/>
                <w:lang w:eastAsia="ru-RU"/>
              </w:rPr>
              <w:t xml:space="preserve"> </w:t>
            </w:r>
            <w:r w:rsidRPr="00072232">
              <w:rPr>
                <w:rFonts w:eastAsia="Times New Roman" w:cs="Times New Roman"/>
                <w:bCs/>
                <w:sz w:val="14"/>
                <w:szCs w:val="14"/>
                <w:lang w:eastAsia="ru-RU"/>
              </w:rPr>
              <w:t>Проектирование зданий и сооружений,</w:t>
            </w:r>
            <w:r w:rsidRPr="00072232">
              <w:rPr>
                <w:rFonts w:eastAsia="Times New Roman" w:cs="Times New Roman"/>
                <w:b/>
                <w:bCs/>
                <w:sz w:val="14"/>
                <w:szCs w:val="14"/>
                <w:lang w:eastAsia="ru-RU"/>
              </w:rPr>
              <w:t xml:space="preserve"> </w:t>
            </w:r>
            <w:r w:rsidRPr="00072232">
              <w:rPr>
                <w:rFonts w:eastAsia="Times New Roman" w:cs="Times New Roman"/>
                <w:bCs/>
                <w:sz w:val="14"/>
                <w:szCs w:val="14"/>
                <w:lang w:eastAsia="ru-RU"/>
              </w:rPr>
              <w:t>Инженерная подготовка и благоустройство территорий</w:t>
            </w:r>
          </w:p>
          <w:p w:rsidR="00AB2626" w:rsidRPr="00072232" w:rsidRDefault="00AB2626" w:rsidP="006072BC">
            <w:pPr>
              <w:ind w:left="0" w:right="0"/>
              <w:jc w:val="left"/>
              <w:rPr>
                <w:rFonts w:cs="Times New Roman"/>
                <w:sz w:val="14"/>
                <w:szCs w:val="14"/>
                <w:lang w:val="kk-KZ"/>
              </w:rPr>
            </w:pPr>
            <w:r w:rsidRPr="00072232">
              <w:rPr>
                <w:rFonts w:eastAsia="Times New Roman" w:cs="Times New Roman"/>
                <w:b/>
                <w:bCs/>
                <w:sz w:val="14"/>
                <w:szCs w:val="14"/>
                <w:lang w:eastAsia="ru-RU"/>
              </w:rPr>
              <w:t>Постреквизиты:</w:t>
            </w:r>
            <w:r w:rsidRPr="00072232">
              <w:rPr>
                <w:rFonts w:eastAsia="Times New Roman" w:cs="Times New Roman"/>
                <w:sz w:val="14"/>
                <w:szCs w:val="14"/>
                <w:lang w:eastAsia="ru-RU"/>
              </w:rPr>
              <w:t xml:space="preserve"> Экономика строительства и сметное дело</w:t>
            </w:r>
            <w:r w:rsidR="006072BC" w:rsidRPr="00072232">
              <w:rPr>
                <w:rFonts w:eastAsia="Times New Roman" w:cs="Times New Roman"/>
                <w:sz w:val="14"/>
                <w:szCs w:val="14"/>
                <w:lang w:val="kk-KZ" w:eastAsia="ru-RU"/>
              </w:rPr>
              <w:t>, Технология возведения высотных и специальных зданий и сооружений, Монтаж специальных сооружений</w:t>
            </w:r>
          </w:p>
        </w:tc>
        <w:tc>
          <w:tcPr>
            <w:tcW w:w="3053" w:type="dxa"/>
            <w:shd w:val="clear" w:color="000000" w:fill="FFFFFF"/>
          </w:tcPr>
          <w:p w:rsidR="00AB2626" w:rsidRPr="00072232" w:rsidRDefault="00AB2626" w:rsidP="009A6EAA">
            <w:pPr>
              <w:ind w:left="0" w:right="0"/>
              <w:rPr>
                <w:rFonts w:eastAsia="Consolas" w:cs="Times New Roman"/>
                <w:sz w:val="14"/>
                <w:szCs w:val="14"/>
              </w:rPr>
            </w:pPr>
            <w:r w:rsidRPr="00072232">
              <w:rPr>
                <w:rFonts w:cs="Times New Roman"/>
                <w:b/>
                <w:sz w:val="14"/>
                <w:szCs w:val="14"/>
              </w:rPr>
              <w:t xml:space="preserve">Цель: </w:t>
            </w:r>
            <w:r w:rsidRPr="00072232">
              <w:rPr>
                <w:rFonts w:eastAsia="Consolas" w:cs="Times New Roman"/>
                <w:sz w:val="14"/>
                <w:szCs w:val="14"/>
              </w:rPr>
              <w:t xml:space="preserve">Формирование знаний </w:t>
            </w:r>
            <w:r w:rsidRPr="00072232">
              <w:rPr>
                <w:rFonts w:cs="Times New Roman"/>
                <w:sz w:val="14"/>
                <w:szCs w:val="14"/>
              </w:rPr>
              <w:t xml:space="preserve">номенклатуры строительных машин и оборудования, их назначения и принципа действия, оптимизации рабочих режимов в заданных эксплуатационных условиях для достижения максимальной эффективности. </w:t>
            </w:r>
          </w:p>
          <w:p w:rsidR="00AB2626" w:rsidRPr="00072232" w:rsidRDefault="00AB2626" w:rsidP="009A6EAA">
            <w:pPr>
              <w:ind w:left="0" w:right="0"/>
              <w:rPr>
                <w:rFonts w:eastAsia="Calibri" w:cs="Times New Roman"/>
                <w:sz w:val="14"/>
                <w:szCs w:val="14"/>
              </w:rPr>
            </w:pPr>
            <w:r w:rsidRPr="00072232">
              <w:rPr>
                <w:rFonts w:eastAsia="Consolas" w:cs="Times New Roman"/>
                <w:b/>
                <w:sz w:val="14"/>
                <w:szCs w:val="14"/>
              </w:rPr>
              <w:t>Содержание:</w:t>
            </w:r>
            <w:r w:rsidRPr="00072232">
              <w:rPr>
                <w:rFonts w:eastAsia="Consolas" w:cs="Times New Roman"/>
                <w:sz w:val="14"/>
                <w:szCs w:val="14"/>
              </w:rPr>
              <w:t xml:space="preserve"> Транспортные, грузоподъемные, погрузочно-разгрузочные машины. Машины для земляных работ. Бурильные машины и оборудование для свайных работ. Машины для дробления каменных материалов. Смесительные машины.</w:t>
            </w:r>
            <w:r w:rsidRPr="00072232">
              <w:rPr>
                <w:rFonts w:eastAsia="Times New Roman" w:cs="Times New Roman"/>
                <w:sz w:val="14"/>
                <w:szCs w:val="14"/>
                <w:lang w:eastAsia="ru-RU"/>
              </w:rPr>
              <w:t xml:space="preserve"> Машины и оборудование для приготовления и транспортирования бетонных и растворных смесей.</w:t>
            </w:r>
            <w:r w:rsidRPr="00072232">
              <w:rPr>
                <w:rFonts w:eastAsia="Consolas" w:cs="Times New Roman"/>
                <w:sz w:val="14"/>
                <w:szCs w:val="14"/>
              </w:rPr>
              <w:t xml:space="preserve"> Машины для штукатурных и малярных работ. Техническое обслуживание строительных машин.</w:t>
            </w:r>
          </w:p>
        </w:tc>
        <w:tc>
          <w:tcPr>
            <w:tcW w:w="3135" w:type="dxa"/>
            <w:shd w:val="clear" w:color="000000" w:fill="FFFFFF"/>
          </w:tcPr>
          <w:p w:rsidR="00AB2626" w:rsidRPr="00072232" w:rsidRDefault="00AB2626" w:rsidP="00817F9D">
            <w:pPr>
              <w:ind w:left="0" w:right="0"/>
              <w:rPr>
                <w:rFonts w:cs="Times New Roman"/>
                <w:sz w:val="14"/>
                <w:szCs w:val="14"/>
              </w:rPr>
            </w:pPr>
            <w:r w:rsidRPr="00072232">
              <w:rPr>
                <w:rFonts w:cs="Times New Roman"/>
                <w:b/>
                <w:bCs/>
                <w:sz w:val="14"/>
                <w:szCs w:val="14"/>
              </w:rPr>
              <w:t xml:space="preserve">Знания: </w:t>
            </w:r>
            <w:r w:rsidRPr="00072232">
              <w:rPr>
                <w:rFonts w:cs="Times New Roman"/>
                <w:bCs/>
                <w:sz w:val="14"/>
                <w:szCs w:val="14"/>
              </w:rPr>
              <w:t>Н</w:t>
            </w:r>
            <w:r w:rsidRPr="00072232">
              <w:rPr>
                <w:rFonts w:cs="Times New Roman"/>
                <w:sz w:val="14"/>
                <w:szCs w:val="14"/>
              </w:rPr>
              <w:t xml:space="preserve">оменклатуры, принципа действия и назначения строительных машин и оборудования; основных технических показателей строительных машин и оборудования; условий обеспечения безопасной эксплуатации строительных машин и оборудования. </w:t>
            </w:r>
          </w:p>
          <w:p w:rsidR="00AB2626" w:rsidRPr="00072232" w:rsidRDefault="00AB2626" w:rsidP="00817F9D">
            <w:pPr>
              <w:ind w:left="0" w:right="0"/>
              <w:rPr>
                <w:rFonts w:cs="Times New Roman"/>
                <w:sz w:val="14"/>
                <w:szCs w:val="14"/>
              </w:rPr>
            </w:pPr>
            <w:r w:rsidRPr="00072232">
              <w:rPr>
                <w:rFonts w:cs="Times New Roman"/>
                <w:b/>
                <w:bCs/>
                <w:sz w:val="14"/>
                <w:szCs w:val="14"/>
              </w:rPr>
              <w:t xml:space="preserve">Умения: </w:t>
            </w:r>
            <w:r w:rsidRPr="00072232">
              <w:rPr>
                <w:rFonts w:cs="Times New Roman"/>
                <w:sz w:val="14"/>
                <w:szCs w:val="14"/>
              </w:rPr>
              <w:t xml:space="preserve">Применять строительные машины и оборудование </w:t>
            </w:r>
            <w:r w:rsidRPr="00072232">
              <w:rPr>
                <w:rFonts w:eastAsia="Calibri" w:cs="Times New Roman"/>
                <w:sz w:val="14"/>
                <w:szCs w:val="14"/>
              </w:rPr>
              <w:t>с максимальной эффективностью в зависимости от характеристик объекта строительства;</w:t>
            </w:r>
            <w:r w:rsidRPr="00072232">
              <w:rPr>
                <w:rFonts w:cs="Times New Roman"/>
                <w:sz w:val="14"/>
                <w:szCs w:val="14"/>
              </w:rPr>
              <w:t xml:space="preserve"> определять техническую и эксплуатационную производительность строительных машин и оборудования.</w:t>
            </w:r>
          </w:p>
          <w:p w:rsidR="00AB2626" w:rsidRPr="00072232" w:rsidRDefault="00AB2626" w:rsidP="00817F9D">
            <w:pPr>
              <w:ind w:left="0" w:right="0"/>
              <w:rPr>
                <w:rFonts w:cs="Times New Roman"/>
                <w:b/>
                <w:sz w:val="14"/>
                <w:szCs w:val="14"/>
              </w:rPr>
            </w:pPr>
            <w:r w:rsidRPr="00072232">
              <w:rPr>
                <w:rFonts w:cs="Times New Roman"/>
                <w:b/>
                <w:bCs/>
                <w:sz w:val="14"/>
                <w:szCs w:val="14"/>
              </w:rPr>
              <w:t xml:space="preserve">Навыки: </w:t>
            </w:r>
            <w:r w:rsidRPr="00072232">
              <w:rPr>
                <w:rFonts w:cs="Times New Roman"/>
                <w:bCs/>
                <w:sz w:val="14"/>
                <w:szCs w:val="14"/>
              </w:rPr>
              <w:t>Выбора</w:t>
            </w:r>
            <w:r w:rsidRPr="00072232">
              <w:rPr>
                <w:rFonts w:cs="Times New Roman"/>
                <w:sz w:val="14"/>
                <w:szCs w:val="14"/>
              </w:rPr>
              <w:t xml:space="preserve"> машин и оборудования для механизации и автоматизации строительно-монтажных работ; обеспечения  безопасной работы при эксплуатации.</w:t>
            </w:r>
          </w:p>
          <w:p w:rsidR="00AB2626" w:rsidRPr="00072232" w:rsidRDefault="00AB2626" w:rsidP="00817F9D">
            <w:pPr>
              <w:ind w:left="0" w:right="0"/>
              <w:rPr>
                <w:rFonts w:eastAsia="Calibri" w:cs="Times New Roman"/>
                <w:sz w:val="14"/>
                <w:szCs w:val="14"/>
                <w:lang w:val="kk-KZ"/>
              </w:rPr>
            </w:pPr>
            <w:r w:rsidRPr="00072232">
              <w:rPr>
                <w:rFonts w:cs="Times New Roman"/>
                <w:b/>
                <w:sz w:val="14"/>
                <w:szCs w:val="14"/>
              </w:rPr>
              <w:t>Компетенции:</w:t>
            </w:r>
            <w:r w:rsidRPr="00072232">
              <w:rPr>
                <w:rFonts w:cs="Times New Roman"/>
                <w:sz w:val="14"/>
                <w:szCs w:val="14"/>
              </w:rPr>
              <w:t xml:space="preserve"> Формирование способности </w:t>
            </w:r>
            <w:r w:rsidRPr="00072232">
              <w:rPr>
                <w:rFonts w:cs="Times New Roman"/>
                <w:sz w:val="14"/>
                <w:szCs w:val="14"/>
              </w:rPr>
              <w:lastRenderedPageBreak/>
              <w:t>самостоятельно приобретать новые знания в области строительных машин и оборудования с применением современных образовательных и информационных технологий, изучать и анализировать отечественную и зарубежную научно-техническую информацию о современных строительных машинах и оборудовании; разрабатывать проекты  организации строительства, организовывать строительную площадку с применением строительных машин и оборудования.</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53,74</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jc w:val="center"/>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Construction Machines and Equipment</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CME                 322</w:t>
            </w:r>
            <w:r w:rsidRPr="00072232">
              <w:rPr>
                <w:rFonts w:cs="Times New Roman"/>
                <w:sz w:val="14"/>
                <w:szCs w:val="14"/>
                <w:lang w:val="kk-KZ"/>
              </w:rPr>
              <w:t>1</w:t>
            </w:r>
          </w:p>
        </w:tc>
        <w:tc>
          <w:tcPr>
            <w:tcW w:w="642" w:type="dxa"/>
            <w:shd w:val="clear" w:color="000000" w:fill="FFFFFF"/>
          </w:tcPr>
          <w:p w:rsidR="00AB2626" w:rsidRPr="00072232" w:rsidRDefault="00AB2626" w:rsidP="00817F9D">
            <w:pPr>
              <w:ind w:left="30" w:right="-92"/>
              <w:jc w:val="center"/>
              <w:rPr>
                <w:rFonts w:cs="Times New Roman"/>
                <w:sz w:val="14"/>
                <w:szCs w:val="14"/>
              </w:rPr>
            </w:pP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AB2626" w:rsidP="00817F9D">
            <w:pPr>
              <w:ind w:left="30" w:right="-92"/>
              <w:jc w:val="center"/>
              <w:rPr>
                <w:rFonts w:cs="Times New Roman"/>
                <w:sz w:val="14"/>
                <w:szCs w:val="14"/>
                <w:lang w:val="kk-KZ"/>
              </w:rPr>
            </w:pPr>
            <w:r w:rsidRPr="00072232">
              <w:rPr>
                <w:rFonts w:cs="Times New Roman"/>
                <w:sz w:val="14"/>
                <w:szCs w:val="14"/>
                <w:lang w:val="kk-KZ"/>
              </w:rPr>
              <w:t>5</w:t>
            </w:r>
          </w:p>
        </w:tc>
        <w:tc>
          <w:tcPr>
            <w:tcW w:w="421" w:type="dxa"/>
            <w:shd w:val="clear" w:color="000000" w:fill="FFFFFF"/>
            <w:noWrap/>
          </w:tcPr>
          <w:p w:rsidR="00AB2626" w:rsidRPr="00072232" w:rsidRDefault="00AB2626" w:rsidP="00817F9D">
            <w:pPr>
              <w:ind w:left="30" w:right="-92"/>
              <w:jc w:val="center"/>
              <w:rPr>
                <w:rFonts w:cs="Times New Roman"/>
                <w:b/>
                <w:bCs/>
                <w:sz w:val="14"/>
                <w:szCs w:val="14"/>
                <w:lang w:val="kk-KZ"/>
              </w:rPr>
            </w:pPr>
            <w:r w:rsidRPr="00072232">
              <w:rPr>
                <w:rFonts w:cs="Times New Roman"/>
                <w:b/>
                <w:bCs/>
                <w:sz w:val="14"/>
                <w:szCs w:val="14"/>
                <w:lang w:val="kk-KZ"/>
              </w:rPr>
              <w:t>-</w:t>
            </w:r>
          </w:p>
        </w:tc>
        <w:tc>
          <w:tcPr>
            <w:tcW w:w="1782" w:type="dxa"/>
            <w:shd w:val="clear" w:color="000000" w:fill="FFFFFF"/>
          </w:tcPr>
          <w:p w:rsidR="00AB2626" w:rsidRPr="00072232" w:rsidRDefault="00AB2626" w:rsidP="009A6EAA">
            <w:pPr>
              <w:ind w:left="0" w:right="0"/>
              <w:jc w:val="left"/>
              <w:rPr>
                <w:rFonts w:cs="Times New Roman"/>
                <w:sz w:val="14"/>
                <w:szCs w:val="14"/>
                <w:lang w:val="en-US"/>
              </w:rPr>
            </w:pPr>
            <w:r w:rsidRPr="00072232">
              <w:rPr>
                <w:rFonts w:eastAsia="Times New Roman" w:cs="Times New Roman"/>
                <w:b/>
                <w:bCs/>
                <w:sz w:val="14"/>
                <w:szCs w:val="14"/>
                <w:lang w:val="en-US" w:eastAsia="ru-RU"/>
              </w:rPr>
              <w:t xml:space="preserve">Prerequisites: </w:t>
            </w:r>
            <w:r w:rsidRPr="00072232">
              <w:rPr>
                <w:rFonts w:eastAsia="Times New Roman" w:cs="Times New Roman"/>
                <w:bCs/>
                <w:sz w:val="14"/>
                <w:szCs w:val="14"/>
                <w:lang w:val="en-US" w:eastAsia="ru-RU"/>
              </w:rPr>
              <w:t>Basics of Building Design, Design of Buildings and Structures, Engineering Preparation and Landscaping</w:t>
            </w:r>
          </w:p>
          <w:p w:rsidR="00AB2626" w:rsidRPr="00072232" w:rsidRDefault="00AB2626" w:rsidP="006072BC">
            <w:pPr>
              <w:ind w:left="0" w:right="-110"/>
              <w:jc w:val="left"/>
              <w:rPr>
                <w:rFonts w:cs="Times New Roman"/>
                <w:b/>
                <w:bCs/>
                <w:sz w:val="14"/>
                <w:szCs w:val="14"/>
                <w:lang w:val="en-US"/>
              </w:rPr>
            </w:pPr>
            <w:r w:rsidRPr="00072232">
              <w:rPr>
                <w:rFonts w:eastAsia="Times New Roman" w:cs="Times New Roman"/>
                <w:b/>
                <w:bCs/>
                <w:sz w:val="14"/>
                <w:szCs w:val="14"/>
                <w:lang w:val="en-US" w:eastAsia="ru-RU"/>
              </w:rPr>
              <w:t>Post-requisites:</w:t>
            </w:r>
            <w:r w:rsidRPr="00072232">
              <w:rPr>
                <w:rFonts w:eastAsia="Times New Roman" w:cs="Times New Roman"/>
                <w:sz w:val="14"/>
                <w:szCs w:val="14"/>
                <w:lang w:val="en-US" w:eastAsia="ru-RU"/>
              </w:rPr>
              <w:t xml:space="preserve"> </w:t>
            </w:r>
            <w:r w:rsidRPr="00072232">
              <w:rPr>
                <w:rFonts w:eastAsia="Times New Roman" w:cs="Times New Roman"/>
                <w:sz w:val="14"/>
                <w:szCs w:val="14"/>
                <w:lang w:val="kk-KZ" w:eastAsia="ru-RU"/>
              </w:rPr>
              <w:t>Construction Еconomics and Сost Еstimates</w:t>
            </w:r>
            <w:r w:rsidR="006072BC" w:rsidRPr="00072232">
              <w:rPr>
                <w:rFonts w:eastAsia="Times New Roman" w:cs="Times New Roman"/>
                <w:sz w:val="14"/>
                <w:szCs w:val="14"/>
                <w:lang w:val="kk-KZ" w:eastAsia="ru-RU"/>
              </w:rPr>
              <w:t>, Technology of Erection of High-rise and Special Buildings and Structures, Installation of Special Structures</w:t>
            </w:r>
            <w:r w:rsidRPr="00072232">
              <w:rPr>
                <w:rFonts w:eastAsia="Times New Roman" w:cs="Times New Roman"/>
                <w:sz w:val="14"/>
                <w:szCs w:val="14"/>
                <w:lang w:val="en-US" w:eastAsia="ru-RU"/>
              </w:rPr>
              <w:t xml:space="preserve"> </w:t>
            </w:r>
          </w:p>
        </w:tc>
        <w:tc>
          <w:tcPr>
            <w:tcW w:w="3053" w:type="dxa"/>
            <w:shd w:val="clear" w:color="000000" w:fill="FFFFFF"/>
          </w:tcPr>
          <w:p w:rsidR="00AB2626" w:rsidRPr="00072232" w:rsidRDefault="00AB2626" w:rsidP="009A6EAA">
            <w:pPr>
              <w:ind w:left="0" w:right="0"/>
              <w:rPr>
                <w:rFonts w:eastAsia="Consolas" w:cs="Times New Roman"/>
                <w:sz w:val="14"/>
                <w:szCs w:val="14"/>
                <w:lang w:val="en-US"/>
              </w:rPr>
            </w:pPr>
            <w:r w:rsidRPr="00072232">
              <w:rPr>
                <w:rFonts w:eastAsia="Consolas" w:cs="Times New Roman"/>
                <w:b/>
                <w:sz w:val="14"/>
                <w:szCs w:val="14"/>
                <w:lang w:val="en-US"/>
              </w:rPr>
              <w:t>Purpose:</w:t>
            </w:r>
            <w:r w:rsidRPr="00072232">
              <w:rPr>
                <w:rFonts w:eastAsia="Consolas" w:cs="Times New Roman"/>
                <w:sz w:val="14"/>
                <w:szCs w:val="14"/>
                <w:lang w:val="en-US"/>
              </w:rPr>
              <w:t xml:space="preserve"> Training a specialist who is deeply aware of the necessary information about construction machines and equipment for mechanization and automation of technological processes in construction, as well as the technological capabilities of machines, using them with the highest efficiency, depending on the characteristics of the construction object.</w:t>
            </w:r>
          </w:p>
          <w:p w:rsidR="00AB2626" w:rsidRPr="00072232" w:rsidRDefault="00AB2626" w:rsidP="009A6EAA">
            <w:pPr>
              <w:ind w:left="0" w:right="0"/>
              <w:rPr>
                <w:rFonts w:eastAsia="Calibri" w:cs="Times New Roman"/>
                <w:sz w:val="14"/>
                <w:szCs w:val="14"/>
                <w:lang w:val="en-US"/>
              </w:rPr>
            </w:pPr>
            <w:r w:rsidRPr="00072232">
              <w:rPr>
                <w:rFonts w:eastAsia="Consolas" w:cs="Times New Roman"/>
                <w:b/>
                <w:sz w:val="14"/>
                <w:szCs w:val="14"/>
                <w:lang w:val="en-US"/>
              </w:rPr>
              <w:t>Contents:</w:t>
            </w:r>
            <w:r w:rsidRPr="00072232">
              <w:rPr>
                <w:rFonts w:eastAsia="Consolas" w:cs="Times New Roman"/>
                <w:sz w:val="14"/>
                <w:szCs w:val="14"/>
                <w:lang w:val="en-US"/>
              </w:rPr>
              <w:t xml:space="preserve"> Transport, lifting, loading and unloading machines. Machines for earthworks. Drilling machines and equipment for pile work. Machines for crushing stone materials. Mixing machines. Machines and equipment for the preparation and transportation of concrete and mortar mixtures. Machines for plastering and painting works. Maintenance of construction machines.</w:t>
            </w:r>
          </w:p>
        </w:tc>
        <w:tc>
          <w:tcPr>
            <w:tcW w:w="3135" w:type="dxa"/>
            <w:shd w:val="clear" w:color="000000" w:fill="FFFFFF"/>
          </w:tcPr>
          <w:p w:rsidR="00AB2626" w:rsidRPr="00072232" w:rsidRDefault="00AB2626" w:rsidP="00817F9D">
            <w:pPr>
              <w:ind w:left="0" w:right="0"/>
              <w:rPr>
                <w:rFonts w:cs="Times New Roman"/>
                <w:bCs/>
                <w:sz w:val="14"/>
                <w:szCs w:val="14"/>
                <w:lang w:val="en-US"/>
              </w:rPr>
            </w:pPr>
            <w:r w:rsidRPr="00072232">
              <w:rPr>
                <w:rFonts w:cs="Times New Roman"/>
                <w:b/>
                <w:bCs/>
                <w:sz w:val="14"/>
                <w:szCs w:val="14"/>
                <w:lang w:val="en-US"/>
              </w:rPr>
              <w:t>Knowledge:</w:t>
            </w:r>
            <w:r w:rsidRPr="00072232">
              <w:rPr>
                <w:rFonts w:cs="Times New Roman"/>
                <w:bCs/>
                <w:sz w:val="14"/>
                <w:szCs w:val="14"/>
                <w:lang w:val="en-US"/>
              </w:rPr>
              <w:t xml:space="preserve"> Nomenclature, principle of operation and purpose of construction machinery and equipment; basic technical indicators of construction machinery and equipment; conditions for ensuring safe operation of construction machinery and equipment. </w:t>
            </w:r>
          </w:p>
          <w:p w:rsidR="00AB2626" w:rsidRPr="00072232" w:rsidRDefault="00AB2626" w:rsidP="00817F9D">
            <w:pPr>
              <w:ind w:left="0" w:right="0"/>
              <w:rPr>
                <w:rFonts w:cs="Times New Roman"/>
                <w:bCs/>
                <w:sz w:val="14"/>
                <w:szCs w:val="14"/>
                <w:lang w:val="en-US"/>
              </w:rPr>
            </w:pPr>
            <w:r w:rsidRPr="00072232">
              <w:rPr>
                <w:rFonts w:eastAsia="Calibri" w:cs="Times New Roman"/>
                <w:b/>
                <w:bCs/>
                <w:sz w:val="14"/>
                <w:szCs w:val="14"/>
                <w:lang w:val="en-US"/>
              </w:rPr>
              <w:t>Abilities:</w:t>
            </w:r>
            <w:r w:rsidRPr="00072232">
              <w:rPr>
                <w:rFonts w:cs="Times New Roman"/>
                <w:bCs/>
                <w:sz w:val="14"/>
                <w:szCs w:val="14"/>
                <w:lang w:val="en-US"/>
              </w:rPr>
              <w:t xml:space="preserve"> Apply construction machinery and equipment with maximum efficiency depending on the characteristics of the construction object; determine the technical and operational performance of construction machinery and equipment.</w:t>
            </w:r>
          </w:p>
          <w:p w:rsidR="00AB2626" w:rsidRPr="00072232" w:rsidRDefault="00AB2626" w:rsidP="00817F9D">
            <w:pPr>
              <w:ind w:left="0" w:right="0"/>
              <w:rPr>
                <w:rFonts w:cs="Times New Roman"/>
                <w:bCs/>
                <w:sz w:val="14"/>
                <w:szCs w:val="14"/>
                <w:lang w:val="en-US"/>
              </w:rPr>
            </w:pPr>
            <w:r w:rsidRPr="00072232">
              <w:rPr>
                <w:rFonts w:cs="Times New Roman"/>
                <w:b/>
                <w:bCs/>
                <w:sz w:val="14"/>
                <w:szCs w:val="14"/>
                <w:lang w:val="en-US"/>
              </w:rPr>
              <w:t>Skills:</w:t>
            </w:r>
            <w:r w:rsidRPr="00072232">
              <w:rPr>
                <w:rFonts w:cs="Times New Roman"/>
                <w:bCs/>
                <w:sz w:val="14"/>
                <w:szCs w:val="14"/>
                <w:lang w:val="en-US"/>
              </w:rPr>
              <w:t xml:space="preserve"> Selection of machinery and equipment for mechanization and automation of construction and installation works; ensuring safe operation during operation.</w:t>
            </w:r>
          </w:p>
          <w:p w:rsidR="00AB2626" w:rsidRPr="00072232" w:rsidRDefault="00AB2626" w:rsidP="00817F9D">
            <w:pPr>
              <w:ind w:left="0" w:right="0"/>
              <w:rPr>
                <w:rFonts w:eastAsia="Calibri" w:cs="Times New Roman"/>
                <w:sz w:val="14"/>
                <w:szCs w:val="14"/>
                <w:lang w:val="en-US"/>
              </w:rPr>
            </w:pPr>
            <w:r w:rsidRPr="00072232">
              <w:rPr>
                <w:rFonts w:cs="Times New Roman"/>
                <w:b/>
                <w:bCs/>
                <w:sz w:val="14"/>
                <w:szCs w:val="14"/>
                <w:lang w:val="en-US"/>
              </w:rPr>
              <w:t>Competencies:</w:t>
            </w:r>
            <w:r w:rsidRPr="00072232">
              <w:rPr>
                <w:rFonts w:cs="Times New Roman"/>
                <w:bCs/>
                <w:sz w:val="14"/>
                <w:szCs w:val="14"/>
                <w:lang w:val="en-US"/>
              </w:rPr>
              <w:t xml:space="preserve"> Formation of the ability to independently acquire new knowledge in the field of construction machinery and equipment using modern educational and information technologies, study and analyze domestic and foreign scientific and technical information about modern construction machinery and equipment; develop construction organization projects, organize a construction site using construction machinery and equipment.</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53,74</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 xml:space="preserve">Жер жұмыстарына арналған машиналар                     </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ZhZhAM 322</w:t>
            </w:r>
            <w:r w:rsidRPr="00072232">
              <w:rPr>
                <w:rFonts w:cs="Times New Roman"/>
                <w:sz w:val="14"/>
                <w:szCs w:val="14"/>
                <w:lang w:val="kk-KZ"/>
              </w:rPr>
              <w:t>1</w:t>
            </w:r>
          </w:p>
        </w:tc>
        <w:tc>
          <w:tcPr>
            <w:tcW w:w="642"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p>
        </w:tc>
        <w:tc>
          <w:tcPr>
            <w:tcW w:w="361" w:type="dxa"/>
            <w:shd w:val="clear" w:color="000000" w:fill="FFFFFF"/>
          </w:tcPr>
          <w:p w:rsidR="00AB2626" w:rsidRPr="00072232" w:rsidRDefault="00AB2626"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5</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AB2626" w:rsidRPr="00072232" w:rsidRDefault="00AB2626" w:rsidP="009A6EAA">
            <w:pPr>
              <w:ind w:left="0" w:right="0"/>
              <w:jc w:val="left"/>
              <w:rPr>
                <w:rFonts w:cs="Times New Roman"/>
                <w:sz w:val="14"/>
                <w:szCs w:val="14"/>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eastAsia="ru-RU"/>
              </w:rPr>
              <w:t>Ғимараттар мен имараттарды жобалау, Инженерлік дайындық және аумақты абаттандыру</w:t>
            </w:r>
          </w:p>
          <w:p w:rsidR="00AB2626" w:rsidRPr="00072232" w:rsidRDefault="00AB2626" w:rsidP="006072BC">
            <w:pPr>
              <w:ind w:left="0" w:right="0"/>
              <w:jc w:val="left"/>
              <w:rPr>
                <w:rFonts w:cs="Times New Roman"/>
                <w:b/>
                <w:bCs/>
                <w:sz w:val="14"/>
                <w:szCs w:val="14"/>
              </w:rPr>
            </w:pPr>
            <w:r w:rsidRPr="00072232">
              <w:rPr>
                <w:rFonts w:eastAsia="Times New Roman" w:cs="Times New Roman"/>
                <w:b/>
                <w:bCs/>
                <w:sz w:val="14"/>
                <w:szCs w:val="14"/>
                <w:lang w:eastAsia="ru-RU"/>
              </w:rPr>
              <w:t>Постреквизиттер:</w:t>
            </w:r>
            <w:r w:rsidRPr="00072232">
              <w:rPr>
                <w:rFonts w:eastAsia="Times New Roman" w:cs="Times New Roman"/>
                <w:sz w:val="14"/>
                <w:szCs w:val="14"/>
                <w:lang w:val="kk-KZ" w:eastAsia="ru-RU"/>
              </w:rPr>
              <w:t xml:space="preserve"> Жобаны басқару</w:t>
            </w:r>
            <w:r w:rsidR="006072BC" w:rsidRPr="00072232">
              <w:rPr>
                <w:rFonts w:eastAsia="Times New Roman" w:cs="Times New Roman"/>
                <w:sz w:val="14"/>
                <w:szCs w:val="14"/>
                <w:lang w:val="kk-KZ" w:eastAsia="ru-RU"/>
              </w:rPr>
              <w:t>, Азаматтық және өнеркәсіптік ғимараттарды тұрғызу технологиясы</w:t>
            </w:r>
            <w:r w:rsidRPr="00072232">
              <w:rPr>
                <w:rFonts w:eastAsia="Times New Roman" w:cs="Times New Roman"/>
                <w:sz w:val="14"/>
                <w:szCs w:val="14"/>
                <w:lang w:eastAsia="ru-RU"/>
              </w:rPr>
              <w:t xml:space="preserve"> </w:t>
            </w:r>
          </w:p>
        </w:tc>
        <w:tc>
          <w:tcPr>
            <w:tcW w:w="3053" w:type="dxa"/>
            <w:shd w:val="clear" w:color="000000" w:fill="FFFFFF"/>
          </w:tcPr>
          <w:p w:rsidR="00AB2626" w:rsidRPr="00072232" w:rsidRDefault="00AB2626" w:rsidP="009A6EAA">
            <w:pPr>
              <w:ind w:left="0" w:right="0"/>
              <w:rPr>
                <w:rFonts w:eastAsia="Consolas" w:cs="Times New Roman"/>
                <w:sz w:val="14"/>
                <w:szCs w:val="14"/>
                <w:lang w:val="kk-KZ"/>
              </w:rPr>
            </w:pPr>
            <w:r w:rsidRPr="00072232">
              <w:rPr>
                <w:rFonts w:eastAsia="Consolas" w:cs="Times New Roman"/>
                <w:b/>
                <w:sz w:val="14"/>
                <w:szCs w:val="14"/>
                <w:lang w:val="kk-KZ"/>
              </w:rPr>
              <w:t xml:space="preserve">Мақсаты: </w:t>
            </w:r>
            <w:r w:rsidRPr="00072232">
              <w:rPr>
                <w:rFonts w:eastAsia="Consolas" w:cs="Times New Roman"/>
                <w:sz w:val="14"/>
                <w:szCs w:val="14"/>
                <w:lang w:val="kk-KZ"/>
              </w:rPr>
              <w:t>Құрылыста қолданылатын жер қазу машиналарын жасау, жетілдіру және пайдалану саласында білім мен практикалық дағдыларды қалыптастыру.</w:t>
            </w:r>
          </w:p>
          <w:p w:rsidR="00AB2626" w:rsidRPr="00072232" w:rsidRDefault="00AB2626" w:rsidP="009A6EAA">
            <w:pPr>
              <w:ind w:left="0" w:right="0"/>
              <w:rPr>
                <w:rFonts w:cs="Times New Roman"/>
                <w:sz w:val="14"/>
                <w:szCs w:val="14"/>
                <w:lang w:val="kk-KZ"/>
              </w:rPr>
            </w:pPr>
            <w:r w:rsidRPr="00072232">
              <w:rPr>
                <w:rFonts w:eastAsia="Consolas" w:cs="Times New Roman"/>
                <w:b/>
                <w:sz w:val="14"/>
                <w:szCs w:val="14"/>
                <w:lang w:val="kk-KZ"/>
              </w:rPr>
              <w:t xml:space="preserve">Мазмұны: </w:t>
            </w:r>
            <w:r w:rsidRPr="00072232">
              <w:rPr>
                <w:rFonts w:eastAsia="Consolas" w:cs="Times New Roman"/>
                <w:sz w:val="14"/>
                <w:szCs w:val="14"/>
                <w:lang w:val="kk-KZ"/>
              </w:rPr>
              <w:t>Топырақтар туралы жалпы мәліметтер. Жер қазу машиналарының классификациясы. Жер қазу машиналарының негізгі параметрлері. Жер қазатын машиналардың тарту күшін есептеу негіздері. Пассивті щеткалы кескіштер. Рычагты түрдегі тамырлар. Комбайн жинаушылар. Риперлер. Бульдозерлер. Скреперлер. Автогрейдерлер. Бір шөмішті экскаваторлар. Үздіксіз экскаваторлар. Мұздатылған топыраққа арналған машиналар мен жабдықтар. Қада жұмыстарына арналған бұрғылау машиналары мен жабдықтары.</w:t>
            </w:r>
          </w:p>
        </w:tc>
        <w:tc>
          <w:tcPr>
            <w:tcW w:w="3135" w:type="dxa"/>
            <w:shd w:val="clear" w:color="000000" w:fill="FFFFFF"/>
          </w:tcPr>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Білімі:</w:t>
            </w:r>
            <w:r w:rsidRPr="00072232">
              <w:rPr>
                <w:rFonts w:cs="Times New Roman"/>
                <w:sz w:val="14"/>
                <w:szCs w:val="14"/>
                <w:lang w:val="kk-KZ"/>
              </w:rPr>
              <w:t xml:space="preserve"> Топырақтар құрылымын, кесуге және қазуға қарсыласу күшінің моделін, машиналардың орнықтылығы мен маневрлігін, топыраққа қарсы қысымын, экскавацияның жұмыс процесін, жер жұмыстарына арналған көлік-технологиялық процестерін,  машиналар мен жабдықтардың қондырғылары мен конструкцияларын, сынақтарды өткізу ережелерін біледі. </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Икемділігі:</w:t>
            </w:r>
            <w:r w:rsidRPr="00072232">
              <w:rPr>
                <w:rFonts w:cs="Times New Roman"/>
                <w:sz w:val="14"/>
                <w:szCs w:val="14"/>
                <w:lang w:val="kk-KZ"/>
              </w:rPr>
              <w:t xml:space="preserve"> Топырақтардың құрылымын анықтау,  жұмыс органдарына жүктемесін, сынақ өткізу және қорытындыларды сараптау, машиналардың істен шығу себебі мен салдарын анықтауды меңгереді.</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Дағдысы:</w:t>
            </w:r>
            <w:r w:rsidRPr="00072232">
              <w:rPr>
                <w:rFonts w:cs="Times New Roman"/>
                <w:sz w:val="14"/>
                <w:szCs w:val="14"/>
                <w:lang w:val="kk-KZ"/>
              </w:rPr>
              <w:t xml:space="preserve"> Жер жұмыстарына арналған машиналардың параметрлерін есептеу әдістері мен тәсілдерін қолдану дағдысын  игереді.</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Құзіреттілігі:</w:t>
            </w:r>
            <w:r w:rsidRPr="00072232">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53,74</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 xml:space="preserve">Машины для земляных работ                                        </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MZR 322</w:t>
            </w:r>
            <w:r w:rsidRPr="00072232">
              <w:rPr>
                <w:rFonts w:cs="Times New Roman"/>
                <w:sz w:val="14"/>
                <w:szCs w:val="14"/>
                <w:lang w:val="kk-KZ"/>
              </w:rPr>
              <w:t>1</w:t>
            </w:r>
          </w:p>
        </w:tc>
        <w:tc>
          <w:tcPr>
            <w:tcW w:w="642"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p>
        </w:tc>
        <w:tc>
          <w:tcPr>
            <w:tcW w:w="361" w:type="dxa"/>
            <w:shd w:val="clear" w:color="000000" w:fill="FFFFFF"/>
          </w:tcPr>
          <w:p w:rsidR="00AB2626" w:rsidRPr="00072232" w:rsidRDefault="00AB2626"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5</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AB2626" w:rsidRPr="00072232" w:rsidRDefault="00AB2626" w:rsidP="009A6EAA">
            <w:pPr>
              <w:ind w:left="0" w:right="0"/>
              <w:jc w:val="left"/>
              <w:rPr>
                <w:rFonts w:cs="Times New Roman"/>
                <w:sz w:val="14"/>
                <w:szCs w:val="14"/>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Проектирование зданий и сооружений,</w:t>
            </w:r>
            <w:r w:rsidRPr="00072232">
              <w:rPr>
                <w:rFonts w:eastAsia="Times New Roman" w:cs="Times New Roman"/>
                <w:b/>
                <w:bCs/>
                <w:sz w:val="14"/>
                <w:szCs w:val="14"/>
                <w:lang w:eastAsia="ru-RU"/>
              </w:rPr>
              <w:t xml:space="preserve"> </w:t>
            </w:r>
            <w:r w:rsidRPr="00072232">
              <w:rPr>
                <w:rFonts w:eastAsia="Times New Roman" w:cs="Times New Roman"/>
                <w:bCs/>
                <w:sz w:val="14"/>
                <w:szCs w:val="14"/>
                <w:lang w:eastAsia="ru-RU"/>
              </w:rPr>
              <w:t>Инженерная подготовка и благоустройство территорий</w:t>
            </w:r>
          </w:p>
          <w:p w:rsidR="00AB2626" w:rsidRPr="00072232" w:rsidRDefault="00AB2626" w:rsidP="006072BC">
            <w:pPr>
              <w:ind w:left="0" w:right="0"/>
              <w:jc w:val="left"/>
              <w:rPr>
                <w:rFonts w:cs="Times New Roman"/>
                <w:sz w:val="14"/>
                <w:szCs w:val="14"/>
                <w:lang w:val="kk-KZ"/>
              </w:rPr>
            </w:pPr>
            <w:r w:rsidRPr="00072232">
              <w:rPr>
                <w:rFonts w:eastAsia="Times New Roman" w:cs="Times New Roman"/>
                <w:b/>
                <w:bCs/>
                <w:sz w:val="14"/>
                <w:szCs w:val="14"/>
                <w:lang w:eastAsia="ru-RU"/>
              </w:rPr>
              <w:t>Постреквизиты:</w:t>
            </w:r>
            <w:r w:rsidRPr="00072232">
              <w:rPr>
                <w:rFonts w:eastAsia="Times New Roman" w:cs="Times New Roman"/>
                <w:sz w:val="14"/>
                <w:szCs w:val="14"/>
                <w:lang w:eastAsia="ru-RU"/>
              </w:rPr>
              <w:t xml:space="preserve"> Управление проектами</w:t>
            </w:r>
            <w:r w:rsidR="006072BC" w:rsidRPr="00072232">
              <w:rPr>
                <w:rFonts w:eastAsia="Times New Roman" w:cs="Times New Roman"/>
                <w:sz w:val="14"/>
                <w:szCs w:val="14"/>
                <w:lang w:val="kk-KZ" w:eastAsia="ru-RU"/>
              </w:rPr>
              <w:t xml:space="preserve">, Технология возведения </w:t>
            </w:r>
            <w:r w:rsidR="006072BC" w:rsidRPr="00072232">
              <w:rPr>
                <w:rFonts w:eastAsia="Times New Roman" w:cs="Times New Roman"/>
                <w:sz w:val="14"/>
                <w:szCs w:val="14"/>
                <w:lang w:val="kk-KZ" w:eastAsia="ru-RU"/>
              </w:rPr>
              <w:lastRenderedPageBreak/>
              <w:t>гражданских и промышленных зданий</w:t>
            </w:r>
          </w:p>
        </w:tc>
        <w:tc>
          <w:tcPr>
            <w:tcW w:w="3053" w:type="dxa"/>
            <w:shd w:val="clear" w:color="000000" w:fill="FFFFFF"/>
          </w:tcPr>
          <w:p w:rsidR="00AB2626" w:rsidRPr="00072232" w:rsidRDefault="00AB2626" w:rsidP="009A6EAA">
            <w:pPr>
              <w:ind w:left="0" w:right="0"/>
              <w:rPr>
                <w:rFonts w:cs="Times New Roman"/>
                <w:sz w:val="14"/>
                <w:szCs w:val="14"/>
              </w:rPr>
            </w:pPr>
            <w:r w:rsidRPr="00072232">
              <w:rPr>
                <w:rFonts w:eastAsia="Consolas" w:cs="Times New Roman"/>
                <w:b/>
                <w:sz w:val="14"/>
                <w:szCs w:val="14"/>
              </w:rPr>
              <w:lastRenderedPageBreak/>
              <w:t xml:space="preserve">Цель: </w:t>
            </w:r>
            <w:r w:rsidRPr="00072232">
              <w:rPr>
                <w:rFonts w:cs="Times New Roman"/>
                <w:sz w:val="14"/>
                <w:szCs w:val="14"/>
              </w:rPr>
              <w:t xml:space="preserve">Формирование знаний и практических навыков в области создания, совершенствования и эксплуатации землеройных машин, используемых в строительстве.                                           </w:t>
            </w:r>
            <w:r w:rsidRPr="00072232">
              <w:rPr>
                <w:rFonts w:eastAsia="Consolas" w:cs="Times New Roman"/>
                <w:b/>
                <w:sz w:val="14"/>
                <w:szCs w:val="14"/>
              </w:rPr>
              <w:t>Содержание:</w:t>
            </w:r>
            <w:r w:rsidRPr="00072232">
              <w:rPr>
                <w:rFonts w:eastAsia="Consolas" w:cs="Times New Roman"/>
                <w:sz w:val="14"/>
                <w:szCs w:val="14"/>
              </w:rPr>
              <w:t xml:space="preserve"> Общие сведения о грунтах. Классификация землеройных машин. Основные параметры землеройных машин. Основы тягового расчета землеройных машин.  </w:t>
            </w:r>
            <w:r w:rsidRPr="00072232">
              <w:rPr>
                <w:rFonts w:eastAsia="Consolas" w:cs="Times New Roman"/>
                <w:sz w:val="14"/>
                <w:szCs w:val="14"/>
              </w:rPr>
              <w:lastRenderedPageBreak/>
              <w:t>Кусторезы пассивного действия. Корчеватели рычажного типа. Корчеватели-собиратели. Рыхлители.</w:t>
            </w:r>
            <w:r w:rsidRPr="00072232">
              <w:rPr>
                <w:rFonts w:eastAsia="Consolas" w:cs="Times New Roman"/>
                <w:b/>
                <w:sz w:val="14"/>
                <w:szCs w:val="14"/>
              </w:rPr>
              <w:t xml:space="preserve"> </w:t>
            </w:r>
            <w:r w:rsidRPr="00072232">
              <w:rPr>
                <w:rFonts w:eastAsia="Consolas" w:cs="Times New Roman"/>
                <w:sz w:val="14"/>
                <w:szCs w:val="14"/>
              </w:rPr>
              <w:t>Бульдозеры. Скреперы. Автогрейдеры. Одноковшовые экскаваторы. Экскаваторы непрерывного действия. Машины и оборудование для мерзлых грунтов. Бурильные машины и оборудование для свайных работ.</w:t>
            </w:r>
          </w:p>
        </w:tc>
        <w:tc>
          <w:tcPr>
            <w:tcW w:w="3135" w:type="dxa"/>
            <w:shd w:val="clear" w:color="000000" w:fill="FFFFFF"/>
          </w:tcPr>
          <w:p w:rsidR="00AB2626" w:rsidRPr="00072232" w:rsidRDefault="00AB2626" w:rsidP="00817F9D">
            <w:pPr>
              <w:ind w:left="0" w:right="0"/>
              <w:rPr>
                <w:rFonts w:cs="Times New Roman"/>
                <w:sz w:val="14"/>
                <w:szCs w:val="14"/>
                <w:lang w:val="kk-KZ"/>
              </w:rPr>
            </w:pPr>
            <w:r w:rsidRPr="00072232">
              <w:rPr>
                <w:rFonts w:cs="Times New Roman"/>
                <w:b/>
                <w:bCs/>
                <w:sz w:val="14"/>
                <w:szCs w:val="14"/>
              </w:rPr>
              <w:lastRenderedPageBreak/>
              <w:t xml:space="preserve">Знания: </w:t>
            </w:r>
            <w:r w:rsidRPr="00072232">
              <w:rPr>
                <w:rFonts w:cs="Times New Roman"/>
                <w:sz w:val="14"/>
                <w:szCs w:val="14"/>
              </w:rPr>
              <w:t>Свойств грунтов, модели усилий резания и сопротивления копанию, маневренности и устойчивости машин, давления на грунт, рабочие процессы экскавации, транспортно-технологические процессы машин для земляных работ, устройство и конструкцию машин и оборудования, правила проведения испытаний.</w:t>
            </w:r>
            <w:r w:rsidRPr="00072232">
              <w:rPr>
                <w:rFonts w:cs="Times New Roman"/>
                <w:b/>
                <w:bCs/>
                <w:sz w:val="14"/>
                <w:szCs w:val="14"/>
              </w:rPr>
              <w:br/>
              <w:t xml:space="preserve">Умения: </w:t>
            </w:r>
            <w:r w:rsidRPr="00072232">
              <w:rPr>
                <w:rFonts w:cs="Times New Roman"/>
                <w:sz w:val="14"/>
                <w:szCs w:val="14"/>
              </w:rPr>
              <w:t xml:space="preserve">Определять свойства грунтов, усилия </w:t>
            </w:r>
            <w:r w:rsidRPr="00072232">
              <w:rPr>
                <w:rFonts w:cs="Times New Roman"/>
                <w:sz w:val="14"/>
                <w:szCs w:val="14"/>
              </w:rPr>
              <w:lastRenderedPageBreak/>
              <w:t>резания и сопротивления копанию, маневренность и устойчивость машин, нагрузки на рабочих органах, анализировать результаты, выявлять причины и последствия прекращения работоспособности машин.</w:t>
            </w:r>
          </w:p>
          <w:p w:rsidR="00AB2626" w:rsidRPr="00072232" w:rsidRDefault="00AB2626" w:rsidP="00817F9D">
            <w:pPr>
              <w:ind w:left="0" w:right="0"/>
              <w:rPr>
                <w:rFonts w:cs="Times New Roman"/>
                <w:b/>
                <w:sz w:val="14"/>
                <w:szCs w:val="14"/>
              </w:rPr>
            </w:pPr>
            <w:r w:rsidRPr="00072232">
              <w:rPr>
                <w:rFonts w:cs="Times New Roman"/>
                <w:b/>
                <w:bCs/>
                <w:sz w:val="14"/>
                <w:szCs w:val="14"/>
              </w:rPr>
              <w:t xml:space="preserve">Навыки: </w:t>
            </w:r>
            <w:r w:rsidRPr="00072232">
              <w:rPr>
                <w:rFonts w:cs="Times New Roman"/>
                <w:sz w:val="14"/>
                <w:szCs w:val="14"/>
              </w:rPr>
              <w:t>Владения методами и способами расчета параметров машин для земляных работ, организация и оформления документации и  классификации рабочих органов, основных параметров, особенностей рабочего процесса, технологических возможностей, области эффективного применения.</w:t>
            </w:r>
          </w:p>
          <w:p w:rsidR="00AB2626" w:rsidRPr="00072232" w:rsidRDefault="00AB2626" w:rsidP="00817F9D">
            <w:pPr>
              <w:ind w:left="0" w:right="0"/>
              <w:rPr>
                <w:rFonts w:cs="Times New Roman"/>
                <w:sz w:val="14"/>
                <w:szCs w:val="14"/>
              </w:rPr>
            </w:pPr>
            <w:r w:rsidRPr="00072232">
              <w:rPr>
                <w:rFonts w:cs="Times New Roman"/>
                <w:b/>
                <w:sz w:val="14"/>
                <w:szCs w:val="14"/>
              </w:rPr>
              <w:t>Компетенции:</w:t>
            </w:r>
            <w:r w:rsidRPr="00072232">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53,74</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jc w:val="center"/>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Machines for Excavation Works</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MEW                               322</w:t>
            </w:r>
            <w:r w:rsidRPr="00072232">
              <w:rPr>
                <w:rFonts w:cs="Times New Roman"/>
                <w:sz w:val="14"/>
                <w:szCs w:val="14"/>
                <w:lang w:val="kk-KZ"/>
              </w:rPr>
              <w:t>1</w:t>
            </w:r>
          </w:p>
        </w:tc>
        <w:tc>
          <w:tcPr>
            <w:tcW w:w="642"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p>
        </w:tc>
        <w:tc>
          <w:tcPr>
            <w:tcW w:w="361" w:type="dxa"/>
            <w:shd w:val="clear" w:color="000000" w:fill="FFFFFF"/>
          </w:tcPr>
          <w:p w:rsidR="00AB2626" w:rsidRPr="00072232" w:rsidRDefault="00AB2626"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5</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AB2626" w:rsidRPr="00072232" w:rsidRDefault="00AB2626" w:rsidP="009A6EAA">
            <w:pPr>
              <w:ind w:left="0" w:right="0"/>
              <w:jc w:val="left"/>
              <w:rPr>
                <w:rFonts w:cs="Times New Roman"/>
                <w:sz w:val="14"/>
                <w:szCs w:val="14"/>
                <w:lang w:val="en-US"/>
              </w:rPr>
            </w:pPr>
            <w:r w:rsidRPr="00072232">
              <w:rPr>
                <w:rFonts w:eastAsia="Times New Roman" w:cs="Times New Roman"/>
                <w:b/>
                <w:bCs/>
                <w:sz w:val="14"/>
                <w:szCs w:val="14"/>
                <w:lang w:val="en-US" w:eastAsia="ru-RU"/>
              </w:rPr>
              <w:t xml:space="preserve">Prerequisites: </w:t>
            </w:r>
            <w:r w:rsidRPr="00072232">
              <w:rPr>
                <w:rFonts w:eastAsia="Times New Roman" w:cs="Times New Roman"/>
                <w:bCs/>
                <w:sz w:val="14"/>
                <w:szCs w:val="14"/>
                <w:lang w:val="en-US" w:eastAsia="ru-RU"/>
              </w:rPr>
              <w:t>Design of Buildings and Structures, Engineering Preparation and Landscaping</w:t>
            </w:r>
          </w:p>
          <w:p w:rsidR="00AB2626" w:rsidRPr="00072232" w:rsidRDefault="00AB2626" w:rsidP="006072BC">
            <w:pPr>
              <w:ind w:left="0" w:right="-110"/>
              <w:jc w:val="left"/>
              <w:rPr>
                <w:rFonts w:cs="Times New Roman"/>
                <w:b/>
                <w:bCs/>
                <w:sz w:val="14"/>
                <w:szCs w:val="14"/>
                <w:lang w:val="en-US"/>
              </w:rPr>
            </w:pPr>
            <w:r w:rsidRPr="00072232">
              <w:rPr>
                <w:rFonts w:eastAsia="Times New Roman" w:cs="Times New Roman"/>
                <w:b/>
                <w:bCs/>
                <w:sz w:val="14"/>
                <w:szCs w:val="14"/>
                <w:lang w:val="en-US" w:eastAsia="ru-RU"/>
              </w:rPr>
              <w:t>Post-requisites:</w:t>
            </w:r>
            <w:r w:rsidRPr="00072232">
              <w:rPr>
                <w:rFonts w:eastAsia="Times New Roman" w:cs="Times New Roman"/>
                <w:sz w:val="14"/>
                <w:szCs w:val="14"/>
                <w:lang w:val="kk-KZ" w:eastAsia="ru-RU"/>
              </w:rPr>
              <w:t xml:space="preserve"> Project Management</w:t>
            </w:r>
            <w:r w:rsidR="006072BC" w:rsidRPr="00072232">
              <w:rPr>
                <w:rFonts w:eastAsia="Times New Roman" w:cs="Times New Roman"/>
                <w:sz w:val="14"/>
                <w:szCs w:val="14"/>
                <w:lang w:val="kk-KZ" w:eastAsia="ru-RU"/>
              </w:rPr>
              <w:t>, Technology of  Civil and Industrial Buildings  Construction</w:t>
            </w:r>
            <w:r w:rsidRPr="00072232">
              <w:rPr>
                <w:rFonts w:eastAsia="Times New Roman" w:cs="Times New Roman"/>
                <w:sz w:val="14"/>
                <w:szCs w:val="14"/>
                <w:lang w:val="en-US" w:eastAsia="ru-RU"/>
              </w:rPr>
              <w:t xml:space="preserve"> </w:t>
            </w:r>
          </w:p>
        </w:tc>
        <w:tc>
          <w:tcPr>
            <w:tcW w:w="3053" w:type="dxa"/>
            <w:shd w:val="clear" w:color="000000" w:fill="FFFFFF"/>
          </w:tcPr>
          <w:p w:rsidR="00AB2626" w:rsidRPr="00072232" w:rsidRDefault="00AB2626" w:rsidP="009A6EAA">
            <w:pPr>
              <w:ind w:left="0" w:right="0"/>
              <w:rPr>
                <w:rFonts w:eastAsia="Consolas" w:cs="Times New Roman"/>
                <w:sz w:val="14"/>
                <w:szCs w:val="14"/>
                <w:lang w:val="en-US"/>
              </w:rPr>
            </w:pPr>
            <w:r w:rsidRPr="00072232">
              <w:rPr>
                <w:rFonts w:eastAsia="Consolas" w:cs="Times New Roman"/>
                <w:b/>
                <w:sz w:val="14"/>
                <w:szCs w:val="14"/>
                <w:lang w:val="en-US"/>
              </w:rPr>
              <w:t xml:space="preserve">Purpose: </w:t>
            </w:r>
            <w:r w:rsidRPr="00072232">
              <w:rPr>
                <w:rFonts w:eastAsia="Consolas" w:cs="Times New Roman"/>
                <w:sz w:val="14"/>
                <w:szCs w:val="14"/>
                <w:lang w:val="en-US"/>
              </w:rPr>
              <w:t>obtaining knowledge about the purpose, classification, arrangement of machines for earthworks, methods of mechanization and automation of technological processes in the construction of earthworks, technological capabilities of machines depending on soils.</w:t>
            </w:r>
          </w:p>
          <w:p w:rsidR="00AB2626" w:rsidRPr="00072232" w:rsidRDefault="00AB2626" w:rsidP="009A6EAA">
            <w:pPr>
              <w:ind w:left="0" w:right="0"/>
              <w:rPr>
                <w:rFonts w:cs="Times New Roman"/>
                <w:sz w:val="14"/>
                <w:szCs w:val="14"/>
                <w:lang w:val="kk-KZ"/>
              </w:rPr>
            </w:pPr>
            <w:r w:rsidRPr="00072232">
              <w:rPr>
                <w:rFonts w:eastAsia="Consolas" w:cs="Times New Roman"/>
                <w:b/>
                <w:sz w:val="14"/>
                <w:szCs w:val="14"/>
                <w:lang w:val="en-US"/>
              </w:rPr>
              <w:t xml:space="preserve">Contents: </w:t>
            </w:r>
            <w:r w:rsidRPr="00072232">
              <w:rPr>
                <w:rFonts w:eastAsia="Consolas" w:cs="Times New Roman"/>
                <w:sz w:val="14"/>
                <w:szCs w:val="14"/>
                <w:lang w:val="en-US"/>
              </w:rPr>
              <w:t>General information about soils. Classification of earthmoving machines. The main parameters of earthmoving machines. Fundamentals of traction calculation of earth-moving machines. Passive brush cutters. Lever-type rooters. Harvesters-gatherers. Rippers. Bulldozers. Scrapers. Motor graders. Single bucket excavators. Continuous excavators. Machinery and equipment for frozen soils. Drilling machines and equipment for pile work.</w:t>
            </w:r>
          </w:p>
        </w:tc>
        <w:tc>
          <w:tcPr>
            <w:tcW w:w="3135" w:type="dxa"/>
            <w:shd w:val="clear" w:color="000000" w:fill="FFFFFF"/>
          </w:tcPr>
          <w:p w:rsidR="00AB2626" w:rsidRPr="00072232" w:rsidRDefault="00AB2626" w:rsidP="00817F9D">
            <w:pPr>
              <w:ind w:left="0" w:right="0"/>
              <w:rPr>
                <w:rFonts w:cs="Times New Roman"/>
                <w:sz w:val="14"/>
                <w:szCs w:val="14"/>
                <w:lang w:val="en-US"/>
              </w:rPr>
            </w:pPr>
            <w:r w:rsidRPr="00072232">
              <w:rPr>
                <w:rFonts w:cs="Times New Roman"/>
                <w:b/>
                <w:bCs/>
                <w:sz w:val="14"/>
                <w:szCs w:val="14"/>
                <w:lang w:val="en-US"/>
              </w:rPr>
              <w:t xml:space="preserve">Knowledge: </w:t>
            </w:r>
            <w:r w:rsidRPr="00072232">
              <w:rPr>
                <w:rFonts w:cs="Times New Roman"/>
                <w:sz w:val="14"/>
                <w:szCs w:val="14"/>
                <w:lang w:val="en-US"/>
              </w:rPr>
              <w:t>The properties of soils, the model of cutting forces and resistance to digging, maneuverability and stability of machinery, ground pressure, excavation work processes, transport-technological processes of earthmoving machinery, the design and construction of machinery and equipment, test rules.</w:t>
            </w:r>
          </w:p>
          <w:p w:rsidR="00AB2626" w:rsidRPr="00072232" w:rsidRDefault="00AB2626" w:rsidP="00817F9D">
            <w:pPr>
              <w:ind w:left="0" w:right="0"/>
              <w:rPr>
                <w:rFonts w:cs="Times New Roman"/>
                <w:sz w:val="14"/>
                <w:szCs w:val="14"/>
                <w:lang w:val="en-US"/>
              </w:rPr>
            </w:pPr>
            <w:r w:rsidRPr="00072232">
              <w:rPr>
                <w:rFonts w:cs="Times New Roman"/>
                <w:b/>
                <w:bCs/>
                <w:sz w:val="14"/>
                <w:szCs w:val="14"/>
                <w:lang w:val="en-US"/>
              </w:rPr>
              <w:t xml:space="preserve">Abilities: </w:t>
            </w:r>
            <w:r w:rsidRPr="00072232">
              <w:rPr>
                <w:rFonts w:cs="Times New Roman"/>
                <w:sz w:val="14"/>
                <w:szCs w:val="14"/>
                <w:lang w:val="en-US"/>
              </w:rPr>
              <w:t>Determine the properties of soils, cutting forces and resistance to digging, maneuverability and stability of machines, loads on working bodies, analyze the results, identify the causes and consequences of stopping the working capacity of machines.</w:t>
            </w:r>
            <w:r w:rsidRPr="00072232">
              <w:rPr>
                <w:rFonts w:cs="Times New Roman"/>
                <w:sz w:val="14"/>
                <w:szCs w:val="14"/>
                <w:lang w:val="en-US"/>
              </w:rPr>
              <w:br/>
            </w:r>
            <w:r w:rsidRPr="00072232">
              <w:rPr>
                <w:rFonts w:cs="Times New Roman"/>
                <w:b/>
                <w:bCs/>
                <w:sz w:val="14"/>
                <w:szCs w:val="14"/>
                <w:lang w:val="en-US"/>
              </w:rPr>
              <w:t xml:space="preserve">Skills: </w:t>
            </w:r>
            <w:r w:rsidRPr="00072232">
              <w:rPr>
                <w:rFonts w:cs="Times New Roman"/>
                <w:sz w:val="14"/>
                <w:szCs w:val="14"/>
                <w:lang w:val="en-US"/>
              </w:rPr>
              <w:t>Possession of methods and methods for calculating the parameters of machines for excavation, organization and design of documentation and classification of working bodies, basic parameters, workflow features, technological capabilities, effective application areas.</w:t>
            </w:r>
          </w:p>
          <w:p w:rsidR="00AB2626" w:rsidRPr="00072232" w:rsidRDefault="00AB2626" w:rsidP="00817F9D">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53,74</w:t>
            </w:r>
          </w:p>
        </w:tc>
      </w:tr>
      <w:tr w:rsidR="00AB2626" w:rsidRPr="00072232" w:rsidTr="009A6EAA">
        <w:trPr>
          <w:trHeight w:val="3823"/>
        </w:trPr>
        <w:tc>
          <w:tcPr>
            <w:tcW w:w="1242" w:type="dxa"/>
            <w:vMerge w:val="restart"/>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Ғимараттардың негіздері мен  зілзалаға төзімділігі /                                                   Основания зданий и их  сейсмостойкость /                                             Grounds  of Buildings and Тheir Еarthquake Resistance</w:t>
            </w: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 xml:space="preserve">Дәнекерлеу жұмыстары және құрылыс конструкцияларын дайындау технологиясы                                                                  </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val="kk-KZ" w:eastAsia="ru-RU"/>
              </w:rPr>
              <w:t>К</w:t>
            </w:r>
            <w:r w:rsidRPr="00072232">
              <w:rPr>
                <w:rFonts w:eastAsia="Times New Roman" w:cs="Times New Roman"/>
                <w:sz w:val="14"/>
                <w:szCs w:val="14"/>
                <w:lang w:eastAsia="ru-RU"/>
              </w:rPr>
              <w:t>П/</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DZhKKDT 4</w:t>
            </w:r>
            <w:r w:rsidRPr="00072232">
              <w:rPr>
                <w:rFonts w:cs="Times New Roman"/>
                <w:sz w:val="14"/>
                <w:szCs w:val="14"/>
                <w:lang w:val="kk-KZ"/>
              </w:rPr>
              <w:t>301</w:t>
            </w:r>
          </w:p>
        </w:tc>
        <w:tc>
          <w:tcPr>
            <w:tcW w:w="642"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15/0/30/</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50/10/15</w:t>
            </w:r>
          </w:p>
        </w:tc>
        <w:tc>
          <w:tcPr>
            <w:tcW w:w="361"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7</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AB2626" w:rsidRPr="00072232" w:rsidRDefault="00AB2626" w:rsidP="009A6EAA">
            <w:pPr>
              <w:ind w:left="0" w:right="0"/>
              <w:jc w:val="left"/>
              <w:rPr>
                <w:rFonts w:eastAsia="Times New Roman" w:cs="Times New Roman"/>
                <w:sz w:val="14"/>
                <w:szCs w:val="14"/>
                <w:lang w:eastAsia="ru-RU"/>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eastAsia="ru-RU"/>
              </w:rPr>
              <w:t>Құрылыс материалдарының химиясы</w:t>
            </w:r>
            <w:r w:rsidRPr="00072232">
              <w:rPr>
                <w:rFonts w:eastAsia="Times New Roman" w:cs="Times New Roman"/>
                <w:bCs/>
                <w:sz w:val="14"/>
                <w:szCs w:val="14"/>
                <w:lang w:val="kk-KZ" w:eastAsia="ru-RU"/>
              </w:rPr>
              <w:t>,</w:t>
            </w:r>
            <w:r w:rsidRPr="00072232">
              <w:rPr>
                <w:rFonts w:eastAsia="Times New Roman" w:cs="Times New Roman"/>
                <w:b/>
                <w:bCs/>
                <w:sz w:val="14"/>
                <w:szCs w:val="14"/>
                <w:lang w:val="kk-KZ" w:eastAsia="ru-RU"/>
              </w:rPr>
              <w:t xml:space="preserve"> </w:t>
            </w:r>
            <w:r w:rsidR="006072BC" w:rsidRPr="00072232">
              <w:rPr>
                <w:rFonts w:eastAsia="Times New Roman" w:cs="Times New Roman"/>
                <w:bCs/>
                <w:sz w:val="14"/>
                <w:szCs w:val="14"/>
                <w:lang w:val="kk-KZ" w:eastAsia="ru-RU"/>
              </w:rPr>
              <w:t>Азаматтық және өнеркәсіптік ғимараттарды тұрғызу технологиясы</w:t>
            </w:r>
            <w:r w:rsidR="006072BC" w:rsidRPr="00072232">
              <w:rPr>
                <w:rFonts w:eastAsia="Times New Roman" w:cs="Times New Roman"/>
                <w:b/>
                <w:bCs/>
                <w:sz w:val="14"/>
                <w:szCs w:val="14"/>
                <w:lang w:val="kk-KZ" w:eastAsia="ru-RU"/>
              </w:rPr>
              <w:t xml:space="preserve"> </w:t>
            </w:r>
            <w:r w:rsidRPr="00072232">
              <w:rPr>
                <w:rFonts w:eastAsia="Times New Roman" w:cs="Times New Roman"/>
                <w:b/>
                <w:bCs/>
                <w:sz w:val="14"/>
                <w:szCs w:val="14"/>
                <w:lang w:eastAsia="ru-RU"/>
              </w:rPr>
              <w:t>Постреквизиттер:</w:t>
            </w:r>
            <w:r w:rsidRPr="00072232">
              <w:rPr>
                <w:rFonts w:eastAsia="Times New Roman" w:cs="Times New Roman"/>
                <w:sz w:val="14"/>
                <w:szCs w:val="14"/>
                <w:lang w:eastAsia="ru-RU"/>
              </w:rPr>
              <w:t xml:space="preserve"> </w:t>
            </w:r>
            <w:r w:rsidR="006072BC" w:rsidRPr="00072232">
              <w:rPr>
                <w:rFonts w:eastAsia="Times New Roman" w:cs="Times New Roman"/>
                <w:sz w:val="14"/>
                <w:szCs w:val="14"/>
                <w:lang w:eastAsia="ru-RU"/>
              </w:rPr>
              <w:t>Металл конструкцияларының элементтерін есепте</w:t>
            </w:r>
            <w:r w:rsidR="004722F4" w:rsidRPr="00072232">
              <w:rPr>
                <w:rFonts w:eastAsia="Times New Roman" w:cs="Times New Roman"/>
                <w:sz w:val="14"/>
                <w:szCs w:val="14"/>
                <w:lang w:val="kk-KZ" w:eastAsia="ru-RU"/>
              </w:rPr>
              <w:t>, Темірбетон конструкцияларының элементтерін есептеу</w:t>
            </w:r>
          </w:p>
          <w:p w:rsidR="00AB2626" w:rsidRPr="00072232" w:rsidRDefault="00AB2626" w:rsidP="009A6EAA">
            <w:pPr>
              <w:ind w:left="0" w:right="0"/>
              <w:jc w:val="left"/>
              <w:rPr>
                <w:rFonts w:eastAsia="Times New Roman" w:cs="Times New Roman"/>
                <w:sz w:val="14"/>
                <w:szCs w:val="14"/>
                <w:lang w:eastAsia="ru-RU"/>
              </w:rPr>
            </w:pPr>
          </w:p>
          <w:p w:rsidR="00AB2626" w:rsidRPr="00072232" w:rsidRDefault="00AB2626" w:rsidP="009A6EAA">
            <w:pPr>
              <w:ind w:left="0" w:right="0"/>
              <w:jc w:val="left"/>
              <w:rPr>
                <w:rFonts w:eastAsia="Times New Roman" w:cs="Times New Roman"/>
                <w:sz w:val="14"/>
                <w:szCs w:val="14"/>
                <w:lang w:eastAsia="ru-RU"/>
              </w:rPr>
            </w:pPr>
          </w:p>
        </w:tc>
        <w:tc>
          <w:tcPr>
            <w:tcW w:w="3053" w:type="dxa"/>
            <w:shd w:val="clear" w:color="000000" w:fill="FFFFFF"/>
          </w:tcPr>
          <w:p w:rsidR="00AB2626" w:rsidRPr="00072232" w:rsidRDefault="00AB2626" w:rsidP="009A6EAA">
            <w:pPr>
              <w:pStyle w:val="HTML"/>
              <w:shd w:val="clear" w:color="auto" w:fill="F8F9FA"/>
              <w:jc w:val="both"/>
              <w:rPr>
                <w:sz w:val="14"/>
                <w:szCs w:val="14"/>
                <w:lang w:val="kk-KZ"/>
              </w:rPr>
            </w:pPr>
            <w:r w:rsidRPr="00072232">
              <w:rPr>
                <w:rFonts w:ascii="Times New Roman" w:hAnsi="Times New Roman" w:cs="Times New Roman"/>
                <w:b/>
                <w:sz w:val="14"/>
                <w:szCs w:val="14"/>
                <w:lang w:val="kk-KZ"/>
              </w:rPr>
              <w:t xml:space="preserve">Мақсаты: </w:t>
            </w:r>
            <w:r w:rsidRPr="00072232">
              <w:rPr>
                <w:rFonts w:ascii="Times New Roman" w:hAnsi="Times New Roman" w:cs="Times New Roman"/>
                <w:sz w:val="14"/>
                <w:szCs w:val="14"/>
                <w:lang w:val="kk-KZ"/>
              </w:rPr>
              <w:t>Азаматтық және өнеркәсіптік ғимараттарды салу кезінде дәнекерлеу жұмыстарын жүргізудің кең қолданылатын әдістерімен жұмыс істеудің практикалық дағдыларын игеру.</w:t>
            </w:r>
          </w:p>
          <w:p w:rsidR="00AB2626" w:rsidRPr="00072232" w:rsidRDefault="00AB2626" w:rsidP="009A6EAA">
            <w:pPr>
              <w:ind w:left="0" w:right="0"/>
              <w:rPr>
                <w:rFonts w:cs="Times New Roman"/>
                <w:sz w:val="14"/>
                <w:szCs w:val="14"/>
              </w:rPr>
            </w:pPr>
            <w:r w:rsidRPr="00072232">
              <w:rPr>
                <w:rFonts w:cs="Times New Roman"/>
                <w:b/>
                <w:sz w:val="14"/>
                <w:szCs w:val="14"/>
                <w:lang w:val="kk-KZ"/>
              </w:rPr>
              <w:t xml:space="preserve">Мазмұны: </w:t>
            </w:r>
            <w:r w:rsidRPr="00072232">
              <w:rPr>
                <w:rFonts w:cs="Times New Roman"/>
                <w:sz w:val="14"/>
                <w:szCs w:val="14"/>
                <w:lang w:val="kk-KZ"/>
              </w:rPr>
              <w:t>Болаттардың жалпы сипаттамасы мен құрылымы. Дәнекерлеу жұмыстары, дәнекерлеудің жіктелуі, дәнекерленген қосылыстардың негізгі түрлері, олардың жұмысы және есебі сипатталған. Болат конструкцияларын қолдану саласы көрсетілген. Болат конструкцияларын дайындаудың технологиялық процесі, құрастыру процесіне қойылатын талаптар, технологиялық металл конструкцияларын дайындаудағы қауіпсіздік мәселелері қарастырылады. Өндіріс жағдайында дәнекерлеу жұмыстарын орындау мәселелері қарастырылады.</w:t>
            </w:r>
          </w:p>
        </w:tc>
        <w:tc>
          <w:tcPr>
            <w:tcW w:w="3135" w:type="dxa"/>
            <w:shd w:val="clear" w:color="000000" w:fill="FFFFFF"/>
          </w:tcPr>
          <w:p w:rsidR="00AB2626" w:rsidRPr="00072232" w:rsidRDefault="00AB2626" w:rsidP="00817F9D">
            <w:pPr>
              <w:ind w:left="0" w:right="0"/>
              <w:rPr>
                <w:rFonts w:cs="Times New Roman"/>
                <w:sz w:val="14"/>
                <w:szCs w:val="14"/>
                <w:lang w:val="kk-KZ"/>
              </w:rPr>
            </w:pPr>
            <w:r w:rsidRPr="00072232">
              <w:rPr>
                <w:rFonts w:cs="Times New Roman"/>
                <w:b/>
                <w:sz w:val="14"/>
                <w:szCs w:val="14"/>
              </w:rPr>
              <w:t>Білімі:</w:t>
            </w:r>
            <w:r w:rsidRPr="00072232">
              <w:rPr>
                <w:rFonts w:cs="Times New Roman"/>
                <w:sz w:val="14"/>
                <w:szCs w:val="14"/>
              </w:rPr>
              <w:t xml:space="preserve"> Металдар технологиясы және металтану туралы ұғым, дәнекерлеу аппараттардың негізгі қоректенуі, дәнекерлеу процестерінің мәнін ұғынуы, олардың негізгі параметрлері, сонымен қатар құрылыс металл конструкциялардың даярлау негіздерін біледі.</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Икемділігі:</w:t>
            </w:r>
            <w:r w:rsidRPr="00072232">
              <w:rPr>
                <w:rFonts w:cs="Times New Roman"/>
                <w:sz w:val="14"/>
                <w:szCs w:val="14"/>
                <w:lang w:val="kk-KZ"/>
              </w:rPr>
              <w:t xml:space="preserve"> Құрастырулар - дәнекерлеу жаңа түрлерінің құрылысында қолданудың, сонымен қатар өңдеудің пісірілген оқтама технологиялық карталары, құрылыс конструкциялардың даярлау негіздерін. Құрылыста дәнекерлеу түрлерінің технологиялық негізі, құрылым және әртүрлі түрлермен орындалатын дәнекерлеу қосуларының қасиеттерін меңгереді.</w:t>
            </w:r>
            <w:r w:rsidRPr="00072232">
              <w:rPr>
                <w:rFonts w:cs="Times New Roman"/>
                <w:sz w:val="14"/>
                <w:szCs w:val="14"/>
                <w:lang w:val="kk-KZ"/>
              </w:rPr>
              <w:br/>
            </w:r>
            <w:r w:rsidRPr="00072232">
              <w:rPr>
                <w:rFonts w:cs="Times New Roman"/>
                <w:b/>
                <w:sz w:val="14"/>
                <w:szCs w:val="14"/>
                <w:lang w:val="kk-KZ"/>
              </w:rPr>
              <w:t>Дағдысы:</w:t>
            </w:r>
            <w:r w:rsidRPr="00072232">
              <w:rPr>
                <w:rFonts w:cs="Times New Roman"/>
                <w:sz w:val="14"/>
                <w:szCs w:val="14"/>
                <w:lang w:val="kk-KZ"/>
              </w:rPr>
              <w:t xml:space="preserve"> Азаматтық, өнеркәсіптік және металлургиялық өндіріс объектілердің  құрылысы кезінде  дәнекерлеу жұмыстардың өндірісте кең қолданылған тәсілдерімен жұмыс істеу. Бағалаумен жасалынушы жаңа болаттардың және қорытпалар жаңадан  даму сұрақтарын меңгеру дағдысын игереді.</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Құзіреттілігі:</w:t>
            </w:r>
            <w:r w:rsidRPr="00072232">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54,55,74</w:t>
            </w:r>
          </w:p>
        </w:tc>
      </w:tr>
      <w:tr w:rsidR="00AB2626" w:rsidRPr="00072232" w:rsidTr="009A6EAA">
        <w:trPr>
          <w:trHeight w:val="1980"/>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 xml:space="preserve">Сварочные работы и технология изготовления строительных конструкций                                                                                              </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val="kk-KZ" w:eastAsia="ru-RU"/>
              </w:rPr>
              <w:t>П</w:t>
            </w:r>
            <w:r w:rsidRPr="00072232">
              <w:rPr>
                <w:rFonts w:eastAsia="Times New Roman" w:cs="Times New Roman"/>
                <w:sz w:val="14"/>
                <w:szCs w:val="14"/>
                <w:lang w:eastAsia="ru-RU"/>
              </w:rPr>
              <w:t>Д/</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SRTISK 4</w:t>
            </w:r>
            <w:r w:rsidRPr="00072232">
              <w:rPr>
                <w:rFonts w:cs="Times New Roman"/>
                <w:sz w:val="14"/>
                <w:szCs w:val="14"/>
                <w:lang w:val="kk-KZ"/>
              </w:rPr>
              <w:t>301</w:t>
            </w:r>
          </w:p>
        </w:tc>
        <w:tc>
          <w:tcPr>
            <w:tcW w:w="642" w:type="dxa"/>
            <w:shd w:val="clear" w:color="000000" w:fill="FFFFFF"/>
          </w:tcPr>
          <w:p w:rsidR="00AB2626" w:rsidRPr="00072232" w:rsidRDefault="00AB2626"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7</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AB2626" w:rsidRPr="00072232" w:rsidRDefault="00AB2626" w:rsidP="009A6EAA">
            <w:pPr>
              <w:ind w:left="0" w:right="0"/>
              <w:jc w:val="left"/>
              <w:rPr>
                <w:rFonts w:eastAsia="Times New Roman" w:cs="Times New Roman"/>
                <w:sz w:val="14"/>
                <w:szCs w:val="14"/>
                <w:lang w:eastAsia="ru-RU"/>
              </w:rPr>
            </w:pPr>
            <w:r w:rsidRPr="00072232">
              <w:rPr>
                <w:rFonts w:eastAsia="Times New Roman" w:cs="Times New Roman"/>
                <w:b/>
                <w:bCs/>
                <w:sz w:val="14"/>
                <w:szCs w:val="14"/>
                <w:lang w:eastAsia="ru-RU"/>
              </w:rPr>
              <w:t>Пререквизиты:</w:t>
            </w:r>
            <w:r w:rsidRPr="00072232">
              <w:rPr>
                <w:rFonts w:eastAsia="Times New Roman" w:cs="Times New Roman"/>
                <w:bCs/>
                <w:sz w:val="14"/>
                <w:szCs w:val="14"/>
                <w:lang w:eastAsia="ru-RU"/>
              </w:rPr>
              <w:t xml:space="preserve"> Химия строительных материалов, </w:t>
            </w:r>
            <w:r w:rsidR="006072BC" w:rsidRPr="00072232">
              <w:rPr>
                <w:rFonts w:eastAsia="Times New Roman" w:cs="Times New Roman"/>
                <w:bCs/>
                <w:sz w:val="14"/>
                <w:szCs w:val="14"/>
                <w:lang w:eastAsia="ru-RU"/>
              </w:rPr>
              <w:t>Технология возведения гражданских и промышленных зданий</w:t>
            </w:r>
          </w:p>
          <w:p w:rsidR="00AB2626" w:rsidRPr="00072232" w:rsidRDefault="00AB2626" w:rsidP="009A6EAA">
            <w:pPr>
              <w:ind w:left="0" w:right="0"/>
              <w:jc w:val="left"/>
              <w:rPr>
                <w:rFonts w:eastAsia="Times New Roman" w:cs="Times New Roman"/>
                <w:sz w:val="14"/>
                <w:szCs w:val="14"/>
                <w:lang w:eastAsia="ru-RU"/>
              </w:rPr>
            </w:pPr>
            <w:r w:rsidRPr="00072232">
              <w:rPr>
                <w:rFonts w:eastAsia="Times New Roman" w:cs="Times New Roman"/>
                <w:b/>
                <w:bCs/>
                <w:sz w:val="14"/>
                <w:szCs w:val="14"/>
                <w:lang w:eastAsia="ru-RU"/>
              </w:rPr>
              <w:t xml:space="preserve">Постреквизиты: </w:t>
            </w:r>
            <w:r w:rsidR="006072BC" w:rsidRPr="00072232">
              <w:rPr>
                <w:rFonts w:eastAsia="Times New Roman" w:cs="Times New Roman"/>
                <w:sz w:val="14"/>
                <w:szCs w:val="14"/>
                <w:lang w:eastAsia="ru-RU"/>
              </w:rPr>
              <w:t>Расчет элементов металлических конструкций</w:t>
            </w:r>
            <w:r w:rsidR="004722F4" w:rsidRPr="00072232">
              <w:rPr>
                <w:rFonts w:eastAsia="Times New Roman" w:cs="Times New Roman"/>
                <w:sz w:val="14"/>
                <w:szCs w:val="14"/>
                <w:lang w:val="kk-KZ" w:eastAsia="ru-RU"/>
              </w:rPr>
              <w:t xml:space="preserve">, </w:t>
            </w:r>
            <w:r w:rsidR="006072BC" w:rsidRPr="00072232">
              <w:rPr>
                <w:rFonts w:eastAsia="Times New Roman" w:cs="Times New Roman"/>
                <w:sz w:val="14"/>
                <w:szCs w:val="14"/>
                <w:lang w:eastAsia="ru-RU"/>
              </w:rPr>
              <w:t xml:space="preserve"> </w:t>
            </w:r>
            <w:r w:rsidR="004722F4" w:rsidRPr="00072232">
              <w:rPr>
                <w:rFonts w:eastAsia="Times New Roman" w:cs="Times New Roman"/>
                <w:sz w:val="14"/>
                <w:szCs w:val="14"/>
                <w:lang w:eastAsia="ru-RU"/>
              </w:rPr>
              <w:t>Расчет элементов железобетонных конструкций</w:t>
            </w:r>
          </w:p>
          <w:p w:rsidR="00AB2626" w:rsidRPr="00072232" w:rsidRDefault="00AB2626" w:rsidP="009A6EAA">
            <w:pPr>
              <w:ind w:left="0" w:right="0"/>
              <w:jc w:val="left"/>
              <w:rPr>
                <w:rFonts w:eastAsia="Times New Roman" w:cs="Times New Roman"/>
                <w:sz w:val="14"/>
                <w:szCs w:val="14"/>
                <w:lang w:eastAsia="ru-RU"/>
              </w:rPr>
            </w:pPr>
          </w:p>
          <w:p w:rsidR="00AB2626" w:rsidRPr="00072232" w:rsidRDefault="00AB2626" w:rsidP="009A6EAA">
            <w:pPr>
              <w:ind w:left="0" w:right="0"/>
              <w:jc w:val="left"/>
              <w:rPr>
                <w:rFonts w:eastAsia="Times New Roman" w:cs="Times New Roman"/>
                <w:sz w:val="14"/>
                <w:szCs w:val="14"/>
                <w:lang w:eastAsia="ru-RU"/>
              </w:rPr>
            </w:pPr>
          </w:p>
          <w:p w:rsidR="00AB2626" w:rsidRPr="00072232" w:rsidRDefault="00AB2626" w:rsidP="009A6EAA">
            <w:pPr>
              <w:ind w:left="0" w:right="0"/>
              <w:jc w:val="left"/>
              <w:rPr>
                <w:rFonts w:eastAsia="Times New Roman" w:cs="Times New Roman"/>
                <w:sz w:val="14"/>
                <w:szCs w:val="14"/>
                <w:lang w:eastAsia="ru-RU"/>
              </w:rPr>
            </w:pPr>
          </w:p>
          <w:p w:rsidR="00AB2626" w:rsidRPr="00072232" w:rsidRDefault="00AB2626" w:rsidP="009A6EAA">
            <w:pPr>
              <w:ind w:left="0" w:right="0"/>
              <w:jc w:val="left"/>
              <w:rPr>
                <w:rFonts w:eastAsia="Times New Roman" w:cs="Times New Roman"/>
                <w:sz w:val="14"/>
                <w:szCs w:val="14"/>
                <w:lang w:eastAsia="ru-RU"/>
              </w:rPr>
            </w:pPr>
          </w:p>
          <w:p w:rsidR="00AB2626" w:rsidRPr="00072232" w:rsidRDefault="00AB2626" w:rsidP="009A6EAA">
            <w:pPr>
              <w:ind w:left="0" w:right="0"/>
              <w:jc w:val="left"/>
              <w:rPr>
                <w:rFonts w:eastAsia="Times New Roman" w:cs="Times New Roman"/>
                <w:sz w:val="14"/>
                <w:szCs w:val="14"/>
                <w:lang w:eastAsia="ru-RU"/>
              </w:rPr>
            </w:pPr>
          </w:p>
        </w:tc>
        <w:tc>
          <w:tcPr>
            <w:tcW w:w="3053" w:type="dxa"/>
            <w:shd w:val="clear" w:color="000000" w:fill="FFFFFF"/>
          </w:tcPr>
          <w:p w:rsidR="00AB2626" w:rsidRPr="00072232" w:rsidRDefault="00AB2626" w:rsidP="009A6EAA">
            <w:pPr>
              <w:ind w:left="0" w:right="0"/>
              <w:contextualSpacing/>
              <w:mirrorIndents/>
              <w:rPr>
                <w:rFonts w:cs="Times New Roman"/>
                <w:sz w:val="14"/>
                <w:szCs w:val="14"/>
                <w:lang w:val="kk-KZ"/>
              </w:rPr>
            </w:pPr>
            <w:r w:rsidRPr="00072232">
              <w:rPr>
                <w:rFonts w:cs="Times New Roman"/>
                <w:b/>
                <w:sz w:val="14"/>
                <w:szCs w:val="14"/>
              </w:rPr>
              <w:t>Цель:</w:t>
            </w:r>
            <w:r w:rsidRPr="00072232">
              <w:rPr>
                <w:rFonts w:cs="Times New Roman"/>
                <w:bCs/>
                <w:spacing w:val="-3"/>
                <w:sz w:val="14"/>
                <w:szCs w:val="14"/>
              </w:rPr>
              <w:t xml:space="preserve"> </w:t>
            </w:r>
            <w:r w:rsidRPr="00072232">
              <w:rPr>
                <w:rFonts w:cs="Times New Roman"/>
                <w:sz w:val="14"/>
                <w:szCs w:val="14"/>
                <w:lang w:val="kk-KZ"/>
              </w:rPr>
              <w:t>Приобретение практических навыков работы с широко применяемыми способами производства сварочных работ при строительстве гражданских и промышленных зданий.</w:t>
            </w:r>
          </w:p>
          <w:p w:rsidR="00AB2626" w:rsidRPr="00072232" w:rsidRDefault="00AB2626" w:rsidP="009A6EAA">
            <w:pPr>
              <w:ind w:left="0" w:right="0"/>
              <w:rPr>
                <w:rFonts w:cs="Times New Roman"/>
                <w:sz w:val="14"/>
                <w:szCs w:val="14"/>
              </w:rPr>
            </w:pPr>
            <w:r w:rsidRPr="00072232">
              <w:rPr>
                <w:rFonts w:cs="Times New Roman"/>
                <w:b/>
                <w:sz w:val="14"/>
                <w:szCs w:val="14"/>
              </w:rPr>
              <w:t xml:space="preserve">Содержание: </w:t>
            </w:r>
            <w:r w:rsidRPr="00072232">
              <w:rPr>
                <w:rFonts w:cs="Times New Roman"/>
                <w:bCs/>
                <w:spacing w:val="-3"/>
                <w:sz w:val="14"/>
                <w:szCs w:val="14"/>
              </w:rPr>
              <w:t xml:space="preserve">Общая характеристика и структура  сталей. Описываются сварочные работы, классификация сварок, основные типы сварных соединений, их работа и расчет. Излагается область применения стальных конструкций. Рассматриваются технологический процесс изготовления стальных конструкций, требования к процессу сборки, вопросы техники безопасности при изготовлении технологических металлоконструкций. </w:t>
            </w:r>
            <w:r w:rsidRPr="00072232">
              <w:rPr>
                <w:rFonts w:cs="Times New Roman"/>
                <w:sz w:val="14"/>
                <w:szCs w:val="14"/>
              </w:rPr>
              <w:t xml:space="preserve">Рассматриваются вопросы </w:t>
            </w:r>
            <w:r w:rsidRPr="00072232">
              <w:rPr>
                <w:rFonts w:cs="Times New Roman"/>
                <w:bCs/>
                <w:spacing w:val="-3"/>
                <w:sz w:val="14"/>
                <w:szCs w:val="14"/>
              </w:rPr>
              <w:t>выполнения сварочных работ в условиях производства.</w:t>
            </w:r>
          </w:p>
        </w:tc>
        <w:tc>
          <w:tcPr>
            <w:tcW w:w="3135" w:type="dxa"/>
            <w:shd w:val="clear" w:color="000000" w:fill="FFFFFF"/>
          </w:tcPr>
          <w:p w:rsidR="00AB2626" w:rsidRPr="00072232" w:rsidRDefault="00AB2626" w:rsidP="00817F9D">
            <w:pPr>
              <w:ind w:left="0" w:right="0"/>
              <w:rPr>
                <w:rFonts w:cs="Times New Roman"/>
                <w:sz w:val="14"/>
                <w:szCs w:val="14"/>
                <w:lang w:val="kk-KZ"/>
              </w:rPr>
            </w:pPr>
            <w:r w:rsidRPr="00072232">
              <w:rPr>
                <w:rFonts w:cs="Times New Roman"/>
                <w:b/>
                <w:bCs/>
                <w:sz w:val="14"/>
                <w:szCs w:val="14"/>
              </w:rPr>
              <w:t xml:space="preserve">Знания: </w:t>
            </w:r>
            <w:r w:rsidRPr="00072232">
              <w:rPr>
                <w:rFonts w:cs="Times New Roman"/>
                <w:sz w:val="14"/>
                <w:szCs w:val="14"/>
              </w:rPr>
              <w:t xml:space="preserve">Принципов питания сварочных аппаратов, сущность процессов сварки, их основные параметры, а также  основ изготовления строительных металлических конструкций; технологических основ видов сварки в строительстве, строения и свойств сварных соединений выполняемых различными видами сварки. </w:t>
            </w:r>
          </w:p>
          <w:p w:rsidR="00AB2626" w:rsidRPr="00072232" w:rsidRDefault="00AB2626" w:rsidP="00817F9D">
            <w:pPr>
              <w:ind w:left="0" w:right="0"/>
              <w:rPr>
                <w:rFonts w:cs="Times New Roman"/>
                <w:sz w:val="14"/>
                <w:szCs w:val="14"/>
              </w:rPr>
            </w:pPr>
            <w:r w:rsidRPr="00072232">
              <w:rPr>
                <w:rFonts w:cs="Times New Roman"/>
                <w:b/>
                <w:bCs/>
                <w:sz w:val="14"/>
                <w:szCs w:val="14"/>
              </w:rPr>
              <w:t xml:space="preserve">Умения: </w:t>
            </w:r>
            <w:r w:rsidRPr="00072232">
              <w:rPr>
                <w:rFonts w:cs="Times New Roman"/>
                <w:sz w:val="14"/>
                <w:szCs w:val="14"/>
              </w:rPr>
              <w:t xml:space="preserve">Применять различные виды сварки в строительстве, выбирать строение и свойства сварных соединений выполняемых различными видами сварки. Применять в строительстве новые виды сборки-сварки, а также разрабатывать технологические карты сварного стержня.  </w:t>
            </w:r>
            <w:r w:rsidRPr="00072232">
              <w:rPr>
                <w:rFonts w:cs="Times New Roman"/>
                <w:b/>
                <w:bCs/>
                <w:sz w:val="14"/>
                <w:szCs w:val="14"/>
              </w:rPr>
              <w:t xml:space="preserve">                                                                                         Навыки: </w:t>
            </w:r>
            <w:r w:rsidRPr="00072232">
              <w:rPr>
                <w:rFonts w:cs="Times New Roman"/>
                <w:sz w:val="14"/>
                <w:szCs w:val="14"/>
              </w:rPr>
              <w:t>Выбор технологии ручной дуговой сварки,  сварки в среде защитных газов, электрошлаковой сварки, газовой сварки, применение в строительстве новых видов сборки-сварки и изготовления строительных конструкций.</w:t>
            </w:r>
          </w:p>
          <w:p w:rsidR="00AB2626" w:rsidRPr="00072232" w:rsidRDefault="00AB2626" w:rsidP="00817F9D">
            <w:pPr>
              <w:ind w:left="0" w:right="0"/>
              <w:rPr>
                <w:rFonts w:cs="Times New Roman"/>
                <w:sz w:val="14"/>
                <w:szCs w:val="14"/>
              </w:rPr>
            </w:pPr>
            <w:r w:rsidRPr="00072232">
              <w:rPr>
                <w:rFonts w:cs="Times New Roman"/>
                <w:b/>
                <w:sz w:val="14"/>
                <w:szCs w:val="14"/>
              </w:rPr>
              <w:t xml:space="preserve"> Компетенции:</w:t>
            </w:r>
            <w:r w:rsidRPr="00072232">
              <w:rPr>
                <w:rFonts w:cs="Times New Roman"/>
                <w:sz w:val="14"/>
                <w:szCs w:val="14"/>
              </w:rPr>
              <w:t xml:space="preserve"> Формирование критически оценивать технико-экономические показатели объектов строительства.</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54,55,74</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jc w:val="center"/>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lang w:val="en-US"/>
              </w:rPr>
            </w:pPr>
            <w:r w:rsidRPr="00072232">
              <w:rPr>
                <w:rFonts w:cs="Times New Roman"/>
                <w:sz w:val="14"/>
                <w:szCs w:val="14"/>
                <w:lang w:val="en-US"/>
              </w:rPr>
              <w:t>Welding Works and  Manufacturing Technology of Building Constructions</w:t>
            </w:r>
          </w:p>
        </w:tc>
        <w:tc>
          <w:tcPr>
            <w:tcW w:w="585"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val="kk-KZ" w:eastAsia="ru-RU"/>
              </w:rPr>
              <w:t>Р</w:t>
            </w:r>
            <w:r w:rsidRPr="00072232">
              <w:rPr>
                <w:rFonts w:eastAsia="Times New Roman" w:cs="Times New Roman"/>
                <w:sz w:val="14"/>
                <w:szCs w:val="14"/>
                <w:lang w:eastAsia="ru-RU"/>
              </w:rPr>
              <w:t>D/</w:t>
            </w:r>
          </w:p>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AB2626" w:rsidRPr="00072232" w:rsidRDefault="00AB2626" w:rsidP="00817F9D">
            <w:pPr>
              <w:ind w:left="0" w:right="0"/>
              <w:jc w:val="center"/>
              <w:rPr>
                <w:rFonts w:cs="Times New Roman"/>
                <w:sz w:val="14"/>
                <w:szCs w:val="14"/>
                <w:lang w:val="kk-KZ"/>
              </w:rPr>
            </w:pPr>
            <w:r w:rsidRPr="00072232">
              <w:rPr>
                <w:rFonts w:cs="Times New Roman"/>
                <w:sz w:val="14"/>
                <w:szCs w:val="14"/>
              </w:rPr>
              <w:t>WWMTBC              4</w:t>
            </w:r>
            <w:r w:rsidRPr="00072232">
              <w:rPr>
                <w:rFonts w:cs="Times New Roman"/>
                <w:sz w:val="14"/>
                <w:szCs w:val="14"/>
                <w:lang w:val="kk-KZ"/>
              </w:rPr>
              <w:t>301</w:t>
            </w:r>
          </w:p>
        </w:tc>
        <w:tc>
          <w:tcPr>
            <w:tcW w:w="642" w:type="dxa"/>
            <w:shd w:val="clear" w:color="000000" w:fill="FFFFFF"/>
          </w:tcPr>
          <w:p w:rsidR="00AB2626" w:rsidRPr="00072232" w:rsidRDefault="00AB2626"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AB2626"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7</w:t>
            </w:r>
          </w:p>
        </w:tc>
        <w:tc>
          <w:tcPr>
            <w:tcW w:w="421" w:type="dxa"/>
            <w:shd w:val="clear" w:color="000000" w:fill="FFFFFF"/>
            <w:noWrap/>
          </w:tcPr>
          <w:p w:rsidR="00AB2626" w:rsidRPr="00072232" w:rsidRDefault="00AB2626"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AB2626" w:rsidRPr="00072232" w:rsidRDefault="00AB2626" w:rsidP="006072BC">
            <w:pPr>
              <w:ind w:left="0" w:right="0"/>
              <w:jc w:val="left"/>
              <w:rPr>
                <w:rFonts w:eastAsia="Times New Roman" w:cs="Times New Roman"/>
                <w:sz w:val="14"/>
                <w:szCs w:val="14"/>
                <w:lang w:val="kk-KZ" w:eastAsia="ru-RU"/>
              </w:rPr>
            </w:pPr>
            <w:r w:rsidRPr="00072232">
              <w:rPr>
                <w:rFonts w:eastAsia="Times New Roman" w:cs="Times New Roman"/>
                <w:b/>
                <w:bCs/>
                <w:sz w:val="14"/>
                <w:szCs w:val="14"/>
                <w:lang w:val="en-US" w:eastAsia="ru-RU"/>
              </w:rPr>
              <w:t>Prerequisites:</w:t>
            </w:r>
            <w:r w:rsidRPr="00072232">
              <w:rPr>
                <w:rFonts w:eastAsia="Times New Roman" w:cs="Times New Roman"/>
                <w:bCs/>
                <w:sz w:val="14"/>
                <w:szCs w:val="14"/>
                <w:lang w:val="en-US" w:eastAsia="ru-RU"/>
              </w:rPr>
              <w:t xml:space="preserve"> Chemistry of Building Materials, </w:t>
            </w:r>
            <w:r w:rsidR="006072BC" w:rsidRPr="00072232">
              <w:rPr>
                <w:rFonts w:eastAsia="Times New Roman" w:cs="Times New Roman"/>
                <w:bCs/>
                <w:sz w:val="14"/>
                <w:szCs w:val="14"/>
                <w:lang w:val="en-US" w:eastAsia="ru-RU"/>
              </w:rPr>
              <w:t>Technology of  Civil and Industrial Buildings  Construction</w:t>
            </w:r>
            <w:r w:rsidRPr="00072232">
              <w:rPr>
                <w:rFonts w:eastAsia="Times New Roman" w:cs="Times New Roman"/>
                <w:sz w:val="14"/>
                <w:szCs w:val="14"/>
                <w:lang w:val="en-US" w:eastAsia="ru-RU"/>
              </w:rPr>
              <w:br/>
            </w:r>
            <w:r w:rsidRPr="00072232">
              <w:rPr>
                <w:rFonts w:eastAsia="Times New Roman" w:cs="Times New Roman"/>
                <w:b/>
                <w:bCs/>
                <w:sz w:val="14"/>
                <w:szCs w:val="14"/>
                <w:lang w:val="en-US" w:eastAsia="ru-RU"/>
              </w:rPr>
              <w:t xml:space="preserve">Post-requisites: </w:t>
            </w:r>
            <w:r w:rsidR="006072BC" w:rsidRPr="00072232">
              <w:rPr>
                <w:rFonts w:eastAsia="Times New Roman" w:cs="Times New Roman"/>
                <w:bCs/>
                <w:sz w:val="14"/>
                <w:szCs w:val="14"/>
                <w:lang w:val="en-US" w:eastAsia="ru-RU"/>
              </w:rPr>
              <w:t>Calculation of  Metal Construction Elements</w:t>
            </w:r>
            <w:r w:rsidR="004722F4" w:rsidRPr="00072232">
              <w:rPr>
                <w:rFonts w:eastAsia="Times New Roman" w:cs="Times New Roman"/>
                <w:bCs/>
                <w:sz w:val="14"/>
                <w:szCs w:val="14"/>
                <w:lang w:val="kk-KZ" w:eastAsia="ru-RU"/>
              </w:rPr>
              <w:t>, Calculation of  Reinforced Concrete Construction Elements</w:t>
            </w:r>
          </w:p>
        </w:tc>
        <w:tc>
          <w:tcPr>
            <w:tcW w:w="3053" w:type="dxa"/>
            <w:shd w:val="clear" w:color="000000" w:fill="FFFFFF"/>
          </w:tcPr>
          <w:p w:rsidR="00AB2626" w:rsidRPr="00072232" w:rsidRDefault="00AB2626" w:rsidP="009A6EAA">
            <w:pPr>
              <w:ind w:left="0" w:right="0"/>
              <w:rPr>
                <w:rFonts w:cs="Times New Roman"/>
                <w:bCs/>
                <w:spacing w:val="-3"/>
                <w:sz w:val="14"/>
                <w:szCs w:val="14"/>
                <w:lang w:val="en-US"/>
              </w:rPr>
            </w:pPr>
            <w:r w:rsidRPr="00072232">
              <w:rPr>
                <w:rFonts w:cs="Times New Roman"/>
                <w:b/>
                <w:bCs/>
                <w:spacing w:val="-3"/>
                <w:sz w:val="14"/>
                <w:szCs w:val="14"/>
                <w:lang w:val="en-US"/>
              </w:rPr>
              <w:t>Purpose:</w:t>
            </w:r>
            <w:r w:rsidRPr="00072232">
              <w:rPr>
                <w:rFonts w:cs="Times New Roman"/>
                <w:bCs/>
                <w:spacing w:val="-3"/>
                <w:sz w:val="14"/>
                <w:szCs w:val="14"/>
                <w:lang w:val="en-US"/>
              </w:rPr>
              <w:t xml:space="preserve"> </w:t>
            </w:r>
            <w:r w:rsidRPr="00072232">
              <w:rPr>
                <w:rFonts w:cs="Times New Roman"/>
                <w:sz w:val="14"/>
                <w:szCs w:val="14"/>
                <w:lang w:val="en-US"/>
              </w:rPr>
              <w:t>Acquisition of practical skills in working with widely used methods of welding in the construction of civil and industrial buildings..</w:t>
            </w:r>
          </w:p>
          <w:p w:rsidR="00AB2626" w:rsidRPr="00072232" w:rsidRDefault="00AB2626" w:rsidP="009A6EAA">
            <w:pPr>
              <w:ind w:left="0" w:right="0"/>
              <w:rPr>
                <w:rFonts w:cs="Times New Roman"/>
                <w:sz w:val="14"/>
                <w:szCs w:val="14"/>
                <w:lang w:val="en-US"/>
              </w:rPr>
            </w:pPr>
            <w:r w:rsidRPr="00072232">
              <w:rPr>
                <w:rFonts w:cs="Times New Roman"/>
                <w:b/>
                <w:bCs/>
                <w:spacing w:val="-3"/>
                <w:sz w:val="14"/>
                <w:szCs w:val="14"/>
                <w:lang w:val="en-US"/>
              </w:rPr>
              <w:t>Contents:</w:t>
            </w:r>
            <w:r w:rsidRPr="00072232">
              <w:rPr>
                <w:rFonts w:cs="Times New Roman"/>
                <w:bCs/>
                <w:spacing w:val="-3"/>
                <w:sz w:val="14"/>
                <w:szCs w:val="14"/>
                <w:lang w:val="en-US"/>
              </w:rPr>
              <w:t xml:space="preserve"> General characteristics and structure of steels. Welding works, classification of welds, the main types of welded joints, their operation and calculation are described. The scope of application of steel structures is described. The technological process of manufacturing steel structures, requirements for the assembly process, safety issues in the manufacture of technological metal structures are considered. The issues of performing welding work in production conditions are considered.</w:t>
            </w:r>
          </w:p>
        </w:tc>
        <w:tc>
          <w:tcPr>
            <w:tcW w:w="3135" w:type="dxa"/>
            <w:shd w:val="clear" w:color="000000" w:fill="FFFFFF"/>
          </w:tcPr>
          <w:p w:rsidR="00AB2626" w:rsidRPr="00072232" w:rsidRDefault="00AB2626" w:rsidP="00817F9D">
            <w:pPr>
              <w:ind w:left="0" w:right="0"/>
              <w:rPr>
                <w:rFonts w:cs="Times New Roman"/>
                <w:sz w:val="14"/>
                <w:szCs w:val="14"/>
                <w:lang w:val="kk-KZ"/>
              </w:rPr>
            </w:pPr>
            <w:r w:rsidRPr="00072232">
              <w:rPr>
                <w:rFonts w:cs="Times New Roman"/>
                <w:b/>
                <w:bCs/>
                <w:sz w:val="14"/>
                <w:szCs w:val="14"/>
                <w:lang w:val="en-US"/>
              </w:rPr>
              <w:t>Knowledge:</w:t>
            </w:r>
            <w:r w:rsidRPr="00072232">
              <w:rPr>
                <w:rFonts w:cs="Times New Roman"/>
                <w:sz w:val="14"/>
                <w:szCs w:val="14"/>
                <w:lang w:val="en-US"/>
              </w:rPr>
              <w:t xml:space="preserve"> Principles of power supply for welding machines, the essence of welding processes, their main parameters, as well as the fundamentals of manufacturing of building metal structures; technological fundamentals of welding types in construction, structure and properties of welded joints performed by various types of welding.</w:t>
            </w:r>
            <w:r w:rsidRPr="00072232">
              <w:rPr>
                <w:rFonts w:cs="Times New Roman"/>
                <w:sz w:val="14"/>
                <w:szCs w:val="14"/>
                <w:lang w:val="en-US"/>
              </w:rPr>
              <w:br/>
            </w:r>
            <w:r w:rsidRPr="00072232">
              <w:rPr>
                <w:rFonts w:cs="Times New Roman"/>
                <w:b/>
                <w:bCs/>
                <w:sz w:val="14"/>
                <w:szCs w:val="14"/>
                <w:lang w:val="en-US"/>
              </w:rPr>
              <w:t>Abilities:</w:t>
            </w:r>
            <w:r w:rsidRPr="00072232">
              <w:rPr>
                <w:rFonts w:cs="Times New Roman"/>
                <w:sz w:val="14"/>
                <w:szCs w:val="14"/>
                <w:lang w:val="en-US"/>
              </w:rPr>
              <w:t xml:space="preserve"> Apply different types of welding in construction, choose the structure and properties of welded joints performed by different types of welding. </w:t>
            </w:r>
          </w:p>
          <w:p w:rsidR="00AB2626" w:rsidRPr="00072232" w:rsidRDefault="00AB2626" w:rsidP="00817F9D">
            <w:pPr>
              <w:ind w:left="0" w:right="0"/>
              <w:rPr>
                <w:rFonts w:cs="Times New Roman"/>
                <w:sz w:val="14"/>
                <w:szCs w:val="14"/>
                <w:lang w:val="en-US"/>
              </w:rPr>
            </w:pPr>
            <w:r w:rsidRPr="00072232">
              <w:rPr>
                <w:rFonts w:cs="Times New Roman"/>
                <w:b/>
                <w:bCs/>
                <w:sz w:val="14"/>
                <w:szCs w:val="14"/>
                <w:lang w:val="en-US"/>
              </w:rPr>
              <w:t xml:space="preserve">Skills: </w:t>
            </w:r>
            <w:r w:rsidRPr="00072232">
              <w:rPr>
                <w:rFonts w:cs="Times New Roman"/>
                <w:sz w:val="14"/>
                <w:szCs w:val="14"/>
                <w:lang w:val="en-US"/>
              </w:rPr>
              <w:t>Carrying out the technology of manual arc welding, welding in the environment of protective gases, electroslag welding, gas welding, application in the construction of new types of assembling and welding and manufacturing of building structures.</w:t>
            </w:r>
          </w:p>
          <w:p w:rsidR="00AB2626" w:rsidRPr="00072232" w:rsidRDefault="00AB2626" w:rsidP="00817F9D">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54,55,74</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 xml:space="preserve">Құрылыстағы қауіпсіздікті басқару және сапаны бақылау                                                                                      </w:t>
            </w:r>
          </w:p>
        </w:tc>
        <w:tc>
          <w:tcPr>
            <w:tcW w:w="585" w:type="dxa"/>
            <w:shd w:val="clear" w:color="000000" w:fill="FFFFFF"/>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kk-KZ" w:eastAsia="ru-RU"/>
              </w:rPr>
              <w:t>К</w:t>
            </w:r>
            <w:r w:rsidRPr="00072232">
              <w:rPr>
                <w:rFonts w:eastAsia="Times New Roman" w:cs="Times New Roman"/>
                <w:sz w:val="14"/>
                <w:szCs w:val="14"/>
                <w:lang w:eastAsia="ru-RU"/>
              </w:rPr>
              <w:t>П/ ТК</w:t>
            </w:r>
          </w:p>
        </w:tc>
        <w:tc>
          <w:tcPr>
            <w:tcW w:w="971" w:type="dxa"/>
            <w:shd w:val="clear" w:color="000000" w:fill="FFFFFF"/>
          </w:tcPr>
          <w:p w:rsidR="00AB2626" w:rsidRPr="00072232" w:rsidRDefault="00AB2626" w:rsidP="00817F9D">
            <w:pPr>
              <w:ind w:left="-42" w:right="-68"/>
              <w:jc w:val="center"/>
              <w:rPr>
                <w:rFonts w:cs="Times New Roman"/>
                <w:sz w:val="14"/>
                <w:szCs w:val="14"/>
                <w:lang w:val="kk-KZ"/>
              </w:rPr>
            </w:pPr>
            <w:r w:rsidRPr="00072232">
              <w:rPr>
                <w:rFonts w:cs="Times New Roman"/>
                <w:sz w:val="14"/>
                <w:szCs w:val="14"/>
              </w:rPr>
              <w:t xml:space="preserve">KKBSB          </w:t>
            </w:r>
            <w:r w:rsidRPr="00072232">
              <w:rPr>
                <w:rFonts w:cs="Times New Roman"/>
                <w:sz w:val="14"/>
                <w:szCs w:val="14"/>
                <w:lang w:val="kk-KZ"/>
              </w:rPr>
              <w:t>4301</w:t>
            </w:r>
          </w:p>
        </w:tc>
        <w:tc>
          <w:tcPr>
            <w:tcW w:w="642" w:type="dxa"/>
            <w:shd w:val="clear" w:color="000000" w:fill="FFFFFF"/>
          </w:tcPr>
          <w:p w:rsidR="00AB2626" w:rsidRPr="00072232" w:rsidRDefault="00AB2626"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AB2626" w:rsidP="00817F9D">
            <w:pPr>
              <w:ind w:left="30" w:right="-92"/>
              <w:rPr>
                <w:rFonts w:cs="Times New Roman"/>
                <w:sz w:val="14"/>
                <w:szCs w:val="14"/>
                <w:lang w:val="kk-KZ"/>
              </w:rPr>
            </w:pPr>
            <w:r w:rsidRPr="00072232">
              <w:rPr>
                <w:rFonts w:cs="Times New Roman"/>
                <w:sz w:val="14"/>
                <w:szCs w:val="14"/>
                <w:lang w:val="kk-KZ"/>
              </w:rPr>
              <w:t>7</w:t>
            </w:r>
          </w:p>
        </w:tc>
        <w:tc>
          <w:tcPr>
            <w:tcW w:w="421" w:type="dxa"/>
            <w:shd w:val="clear" w:color="000000" w:fill="FFFFFF"/>
            <w:noWrap/>
          </w:tcPr>
          <w:p w:rsidR="00AB2626" w:rsidRPr="00072232" w:rsidRDefault="00AB2626" w:rsidP="00817F9D">
            <w:pPr>
              <w:ind w:left="30" w:right="-92"/>
              <w:rPr>
                <w:rFonts w:cs="Times New Roman"/>
                <w:b/>
                <w:bCs/>
                <w:sz w:val="14"/>
                <w:szCs w:val="14"/>
              </w:rPr>
            </w:pPr>
            <w:r w:rsidRPr="00072232">
              <w:rPr>
                <w:rFonts w:cs="Times New Roman"/>
                <w:b/>
                <w:bCs/>
                <w:sz w:val="14"/>
                <w:szCs w:val="14"/>
              </w:rPr>
              <w:t>-</w:t>
            </w:r>
          </w:p>
        </w:tc>
        <w:tc>
          <w:tcPr>
            <w:tcW w:w="1782" w:type="dxa"/>
            <w:shd w:val="clear" w:color="000000" w:fill="FFFFFF"/>
          </w:tcPr>
          <w:p w:rsidR="00AB2626" w:rsidRPr="00072232" w:rsidRDefault="00AB2626" w:rsidP="009A6EAA">
            <w:pPr>
              <w:ind w:left="0" w:right="-110"/>
              <w:contextualSpacing/>
              <w:jc w:val="left"/>
              <w:rPr>
                <w:rFonts w:cs="Times New Roman"/>
                <w:bCs/>
                <w:sz w:val="14"/>
                <w:szCs w:val="14"/>
                <w:lang w:val="kk-KZ"/>
              </w:rPr>
            </w:pPr>
            <w:r w:rsidRPr="00072232">
              <w:rPr>
                <w:rFonts w:eastAsia="Times New Roman" w:cs="Times New Roman"/>
                <w:b/>
                <w:bCs/>
                <w:sz w:val="14"/>
                <w:szCs w:val="14"/>
                <w:lang w:eastAsia="ru-RU"/>
              </w:rPr>
              <w:t>Пререквизиттер:</w:t>
            </w:r>
            <w:r w:rsidRPr="00072232">
              <w:rPr>
                <w:rFonts w:cs="Times New Roman"/>
                <w:bCs/>
                <w:sz w:val="14"/>
                <w:szCs w:val="14"/>
              </w:rPr>
              <w:t xml:space="preserve"> Жер жұмыстарына арналған машиналар</w:t>
            </w:r>
            <w:r w:rsidRPr="00072232">
              <w:rPr>
                <w:rFonts w:cs="Times New Roman"/>
                <w:bCs/>
                <w:sz w:val="14"/>
                <w:szCs w:val="14"/>
                <w:lang w:val="kk-KZ"/>
              </w:rPr>
              <w:t xml:space="preserve">, Нөлдік цикл құрылысының технологиясы, </w:t>
            </w:r>
          </w:p>
          <w:p w:rsidR="00AB2626" w:rsidRPr="00072232" w:rsidRDefault="00AB2626" w:rsidP="004722F4">
            <w:pPr>
              <w:ind w:left="0" w:right="-110"/>
              <w:contextualSpacing/>
              <w:jc w:val="left"/>
              <w:rPr>
                <w:rFonts w:eastAsia="Times New Roman" w:cs="Times New Roman"/>
                <w:b/>
                <w:bCs/>
                <w:sz w:val="14"/>
                <w:szCs w:val="14"/>
                <w:lang w:val="kk-KZ" w:eastAsia="ru-RU"/>
              </w:rPr>
            </w:pPr>
            <w:r w:rsidRPr="00072232">
              <w:rPr>
                <w:rFonts w:eastAsia="Times New Roman" w:cs="Times New Roman"/>
                <w:b/>
                <w:bCs/>
                <w:sz w:val="14"/>
                <w:szCs w:val="14"/>
                <w:lang w:val="kk-KZ" w:eastAsia="ru-RU"/>
              </w:rPr>
              <w:t xml:space="preserve">Постреквизиттер: </w:t>
            </w:r>
            <w:r w:rsidR="004722F4" w:rsidRPr="00072232">
              <w:rPr>
                <w:rFonts w:eastAsia="Times New Roman" w:cs="Times New Roman"/>
                <w:bCs/>
                <w:sz w:val="14"/>
                <w:szCs w:val="14"/>
                <w:lang w:val="kk-KZ" w:eastAsia="ru-RU"/>
              </w:rPr>
              <w:t>Ғимараттардың техникалық жай-күйін бағалау</w:t>
            </w:r>
          </w:p>
        </w:tc>
        <w:tc>
          <w:tcPr>
            <w:tcW w:w="3053" w:type="dxa"/>
            <w:shd w:val="clear" w:color="000000" w:fill="FFFFFF"/>
          </w:tcPr>
          <w:p w:rsidR="00AB2626" w:rsidRPr="00072232" w:rsidRDefault="00AB2626" w:rsidP="009A6EAA">
            <w:pPr>
              <w:ind w:left="0" w:right="0"/>
              <w:rPr>
                <w:rFonts w:cs="Times New Roman"/>
                <w:sz w:val="14"/>
                <w:szCs w:val="14"/>
                <w:lang w:val="kk-KZ"/>
              </w:rPr>
            </w:pPr>
            <w:r w:rsidRPr="00072232">
              <w:rPr>
                <w:rFonts w:cs="Times New Roman"/>
                <w:b/>
                <w:sz w:val="14"/>
                <w:szCs w:val="14"/>
                <w:lang w:val="kk-KZ"/>
              </w:rPr>
              <w:t xml:space="preserve">Мақсаты: </w:t>
            </w:r>
            <w:r w:rsidRPr="00072232">
              <w:rPr>
                <w:rFonts w:cs="Times New Roman"/>
                <w:sz w:val="14"/>
                <w:szCs w:val="14"/>
                <w:lang w:val="kk-KZ"/>
              </w:rPr>
              <w:t>Қауіпсіздікті басқару, құрылыс-монтаж жұмыстарын, нысандарды өндіру және қабылдау кезінде сапаны бақылауды ұйымдастыру бойынша теориялық білім мен практикалық дағдыларды алу.</w:t>
            </w:r>
          </w:p>
          <w:p w:rsidR="00AB2626" w:rsidRPr="00072232" w:rsidRDefault="00AB2626" w:rsidP="009A6EAA">
            <w:pPr>
              <w:ind w:left="0" w:right="0"/>
              <w:rPr>
                <w:rFonts w:cs="Times New Roman"/>
                <w:sz w:val="14"/>
                <w:szCs w:val="14"/>
              </w:rPr>
            </w:pPr>
            <w:r w:rsidRPr="00072232">
              <w:rPr>
                <w:rFonts w:cs="Times New Roman"/>
                <w:b/>
                <w:sz w:val="14"/>
                <w:szCs w:val="14"/>
                <w:lang w:val="kk-KZ"/>
              </w:rPr>
              <w:t>Мазмұны:</w:t>
            </w:r>
            <w:r w:rsidRPr="00072232">
              <w:rPr>
                <w:rFonts w:cs="Times New Roman"/>
                <w:sz w:val="14"/>
                <w:szCs w:val="14"/>
                <w:lang w:val="kk-KZ"/>
              </w:rPr>
              <w:t xml:space="preserve"> Құрылыс алаңында қауіпсіз жағдайлар мен еңбекті қорғауды ұйымдастыру. Қысқы жағдайларда жұмыстарды ұйымдастыруға қойылатын қауіпсіздік талаптары. Құрылыс өнімдерінің сапасын басқару. Халықаралық стандарттар, құрылыс сапасы бойынша нормативтік құжаттама. Құрылыстағы сапаны бақылауды ұйымдастыру және құралдары. Құрылыс сапасын бақылауды ұйымдастыру. Кіріс, операциялық және қабылдау бақылауы. Жер, бетон, монтаждау, тас, шатыр, әрлеу жұмыстары кезінде сапаны бақылау. Жұмыстарды қабылдау актілері.</w:t>
            </w:r>
          </w:p>
        </w:tc>
        <w:tc>
          <w:tcPr>
            <w:tcW w:w="3135" w:type="dxa"/>
            <w:shd w:val="clear" w:color="000000" w:fill="FFFFFF"/>
          </w:tcPr>
          <w:p w:rsidR="00AB2626" w:rsidRPr="00072232" w:rsidRDefault="00AB2626" w:rsidP="00817F9D">
            <w:pPr>
              <w:ind w:left="0" w:right="0"/>
              <w:rPr>
                <w:rFonts w:cs="Times New Roman"/>
                <w:sz w:val="14"/>
                <w:szCs w:val="14"/>
                <w:lang w:val="kk-KZ"/>
              </w:rPr>
            </w:pPr>
            <w:r w:rsidRPr="00072232">
              <w:rPr>
                <w:rFonts w:cs="Times New Roman"/>
                <w:b/>
                <w:sz w:val="14"/>
                <w:szCs w:val="14"/>
              </w:rPr>
              <w:t xml:space="preserve">Білімі: </w:t>
            </w:r>
            <w:r w:rsidRPr="00072232">
              <w:rPr>
                <w:rFonts w:cs="Times New Roman"/>
                <w:sz w:val="14"/>
                <w:szCs w:val="14"/>
                <w:lang w:val="kk-KZ"/>
              </w:rPr>
              <w:t>Қ</w:t>
            </w:r>
            <w:r w:rsidRPr="00072232">
              <w:rPr>
                <w:rFonts w:cs="Times New Roman"/>
                <w:sz w:val="14"/>
                <w:szCs w:val="14"/>
              </w:rPr>
              <w:t>ұрылыс саласындағы еңбекті қорғауды ұйымдастыру және басқару қағидаттары; құрылыс сапасы бойынша нормативтік құжаттар жүйесі, оларды қолдану ерекшеліктері; құрылыс сапасын қадағалауды жүзеге асыратын органдар, олардың құзыреті; орындалған құрылыс жұмыстарын бақылау құралдары мен әдістері; атқарушылық техникалық құжаттаманы ресімдеу тәртібін</w:t>
            </w:r>
            <w:r w:rsidRPr="00072232">
              <w:rPr>
                <w:rFonts w:cs="Times New Roman"/>
                <w:b/>
                <w:sz w:val="14"/>
                <w:szCs w:val="14"/>
              </w:rPr>
              <w:t xml:space="preserve"> </w:t>
            </w:r>
            <w:r w:rsidRPr="00072232">
              <w:rPr>
                <w:rFonts w:cs="Times New Roman"/>
                <w:sz w:val="14"/>
                <w:szCs w:val="14"/>
              </w:rPr>
              <w:t>білу</w:t>
            </w:r>
            <w:r w:rsidRPr="00072232">
              <w:rPr>
                <w:rFonts w:cs="Times New Roman"/>
                <w:sz w:val="14"/>
                <w:szCs w:val="14"/>
                <w:lang w:val="kk-KZ"/>
              </w:rPr>
              <w:t>.</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 xml:space="preserve">Икемділігі: </w:t>
            </w:r>
            <w:r w:rsidRPr="00072232">
              <w:rPr>
                <w:rFonts w:cs="Times New Roman"/>
                <w:sz w:val="14"/>
                <w:szCs w:val="14"/>
                <w:lang w:val="kk-KZ"/>
              </w:rPr>
              <w:t>Құрылыс объектісінің элементтерінің, конструкцияларының, бөлшектері мен әрлеу элементтерінің жай-күйін көрнекі және аспаптық бақылауды жүзеге асыру; нормативтік-техникалық құжаттамаға сәйкес материалдарды, бұйымдарды, конструкцияларды қабылдауды және сақтауды қамтамасыз</w:t>
            </w:r>
            <w:r w:rsidRPr="00072232">
              <w:rPr>
                <w:rFonts w:cs="Times New Roman"/>
                <w:b/>
                <w:sz w:val="14"/>
                <w:szCs w:val="14"/>
                <w:lang w:val="kk-KZ"/>
              </w:rPr>
              <w:t xml:space="preserve"> </w:t>
            </w:r>
            <w:r w:rsidRPr="00072232">
              <w:rPr>
                <w:rFonts w:cs="Times New Roman"/>
                <w:sz w:val="14"/>
                <w:szCs w:val="14"/>
                <w:lang w:val="kk-KZ"/>
              </w:rPr>
              <w:t>етуді дағдысын игереді.</w:t>
            </w:r>
          </w:p>
          <w:p w:rsidR="00AB2626" w:rsidRPr="00072232" w:rsidRDefault="00AB2626" w:rsidP="00817F9D">
            <w:pPr>
              <w:ind w:left="0" w:right="0"/>
              <w:rPr>
                <w:rFonts w:cs="Times New Roman"/>
                <w:sz w:val="14"/>
                <w:szCs w:val="14"/>
                <w:lang w:val="kk-KZ"/>
              </w:rPr>
            </w:pPr>
            <w:r w:rsidRPr="00072232">
              <w:rPr>
                <w:rFonts w:cs="Times New Roman"/>
                <w:b/>
                <w:sz w:val="14"/>
                <w:szCs w:val="14"/>
                <w:lang w:val="kk-KZ"/>
              </w:rPr>
              <w:t xml:space="preserve">Дағдысы: </w:t>
            </w:r>
            <w:r w:rsidRPr="00072232">
              <w:rPr>
                <w:rFonts w:cs="Times New Roman"/>
                <w:sz w:val="14"/>
                <w:szCs w:val="14"/>
                <w:lang w:val="kk-KZ"/>
              </w:rPr>
              <w:t>Орындалатын жұмыстардың сапасын бақылау жөніндегі іс-шараларды жүзеге асыру; атқарушылық техникалық құжаттаманы ресімдеу.</w:t>
            </w:r>
          </w:p>
          <w:p w:rsidR="00AB2626" w:rsidRPr="00072232" w:rsidRDefault="00AB2626" w:rsidP="00817F9D">
            <w:pPr>
              <w:ind w:left="0" w:right="0"/>
              <w:rPr>
                <w:rFonts w:cs="Times New Roman"/>
                <w:b/>
                <w:sz w:val="14"/>
                <w:szCs w:val="14"/>
                <w:lang w:val="kk-KZ"/>
              </w:rPr>
            </w:pPr>
            <w:r w:rsidRPr="00072232">
              <w:rPr>
                <w:rFonts w:cs="Times New Roman"/>
                <w:b/>
                <w:sz w:val="14"/>
                <w:szCs w:val="14"/>
                <w:lang w:val="kk-KZ"/>
              </w:rPr>
              <w:lastRenderedPageBreak/>
              <w:t>Құзіреттілігі:</w:t>
            </w:r>
            <w:r w:rsidRPr="00072232">
              <w:rPr>
                <w:rFonts w:cs="Times New Roman"/>
                <w:sz w:val="14"/>
                <w:szCs w:val="14"/>
                <w:lang w:val="kk-KZ"/>
              </w:rPr>
              <w:t xml:space="preserve"> Құрылыс-монтаждау жұмыстарын ұйымдастыру және орындау кезінде қауіпсіздік талаптары бойынша білімге ие болу; құрылыс жұмыстарының сапасын бақылау құралдары мен әдістерін меңгеру.</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47,63</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rPr>
            </w:pPr>
            <w:r w:rsidRPr="00072232">
              <w:rPr>
                <w:rFonts w:cs="Times New Roman"/>
                <w:sz w:val="14"/>
                <w:szCs w:val="14"/>
              </w:rPr>
              <w:t xml:space="preserve">Управление безопасностью и контроль качества в строительстве                                                                        </w:t>
            </w:r>
          </w:p>
        </w:tc>
        <w:tc>
          <w:tcPr>
            <w:tcW w:w="585" w:type="dxa"/>
            <w:shd w:val="clear" w:color="000000" w:fill="FFFFFF"/>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kk-KZ" w:eastAsia="ru-RU"/>
              </w:rPr>
              <w:t>П</w:t>
            </w:r>
            <w:r w:rsidRPr="00072232">
              <w:rPr>
                <w:rFonts w:eastAsia="Times New Roman" w:cs="Times New Roman"/>
                <w:sz w:val="14"/>
                <w:szCs w:val="14"/>
                <w:lang w:eastAsia="ru-RU"/>
              </w:rPr>
              <w:t>Д/</w:t>
            </w:r>
          </w:p>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AB2626" w:rsidRPr="00072232" w:rsidRDefault="00AB2626" w:rsidP="00817F9D">
            <w:pPr>
              <w:ind w:left="-42" w:right="-68"/>
              <w:jc w:val="center"/>
              <w:rPr>
                <w:rFonts w:cs="Times New Roman"/>
                <w:sz w:val="14"/>
                <w:szCs w:val="14"/>
                <w:lang w:val="kk-KZ"/>
              </w:rPr>
            </w:pPr>
            <w:r w:rsidRPr="00072232">
              <w:rPr>
                <w:rFonts w:cs="Times New Roman"/>
                <w:sz w:val="14"/>
                <w:szCs w:val="14"/>
              </w:rPr>
              <w:t xml:space="preserve">UBKKS          </w:t>
            </w:r>
            <w:r w:rsidRPr="00072232">
              <w:rPr>
                <w:rFonts w:cs="Times New Roman"/>
                <w:sz w:val="14"/>
                <w:szCs w:val="14"/>
                <w:lang w:val="kk-KZ"/>
              </w:rPr>
              <w:t>4301</w:t>
            </w:r>
          </w:p>
        </w:tc>
        <w:tc>
          <w:tcPr>
            <w:tcW w:w="642" w:type="dxa"/>
            <w:shd w:val="clear" w:color="000000" w:fill="FFFFFF"/>
          </w:tcPr>
          <w:p w:rsidR="00AB2626" w:rsidRPr="00072232" w:rsidRDefault="00AB2626"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AB2626" w:rsidP="00817F9D">
            <w:pPr>
              <w:ind w:left="30" w:right="-92"/>
              <w:rPr>
                <w:rFonts w:cs="Times New Roman"/>
                <w:sz w:val="14"/>
                <w:szCs w:val="14"/>
                <w:lang w:val="kk-KZ"/>
              </w:rPr>
            </w:pPr>
            <w:r w:rsidRPr="00072232">
              <w:rPr>
                <w:rFonts w:cs="Times New Roman"/>
                <w:sz w:val="14"/>
                <w:szCs w:val="14"/>
                <w:lang w:val="kk-KZ"/>
              </w:rPr>
              <w:t>7</w:t>
            </w:r>
          </w:p>
        </w:tc>
        <w:tc>
          <w:tcPr>
            <w:tcW w:w="421" w:type="dxa"/>
            <w:shd w:val="clear" w:color="000000" w:fill="FFFFFF"/>
            <w:noWrap/>
          </w:tcPr>
          <w:p w:rsidR="00AB2626" w:rsidRPr="00072232" w:rsidRDefault="00AB2626" w:rsidP="00817F9D">
            <w:pPr>
              <w:ind w:left="30" w:right="-92"/>
              <w:rPr>
                <w:rFonts w:cs="Times New Roman"/>
                <w:b/>
                <w:bCs/>
                <w:sz w:val="14"/>
                <w:szCs w:val="14"/>
              </w:rPr>
            </w:pPr>
            <w:r w:rsidRPr="00072232">
              <w:rPr>
                <w:rFonts w:cs="Times New Roman"/>
                <w:b/>
                <w:bCs/>
                <w:sz w:val="14"/>
                <w:szCs w:val="14"/>
              </w:rPr>
              <w:t>-</w:t>
            </w:r>
          </w:p>
        </w:tc>
        <w:tc>
          <w:tcPr>
            <w:tcW w:w="1782" w:type="dxa"/>
            <w:shd w:val="clear" w:color="000000" w:fill="FFFFFF"/>
          </w:tcPr>
          <w:p w:rsidR="00AB2626" w:rsidRPr="00072232" w:rsidRDefault="00AB2626" w:rsidP="009A6EAA">
            <w:pPr>
              <w:ind w:left="0" w:right="-110"/>
              <w:jc w:val="left"/>
              <w:rPr>
                <w:rFonts w:cs="Times New Roman"/>
                <w:bCs/>
                <w:sz w:val="14"/>
                <w:szCs w:val="14"/>
                <w:lang w:val="kk-KZ"/>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Машины для земляных работ</w:t>
            </w:r>
            <w:r w:rsidRPr="00072232">
              <w:rPr>
                <w:rFonts w:eastAsia="Times New Roman" w:cs="Times New Roman"/>
                <w:bCs/>
                <w:sz w:val="14"/>
                <w:szCs w:val="14"/>
                <w:lang w:val="kk-KZ" w:eastAsia="ru-RU"/>
              </w:rPr>
              <w:t>,</w:t>
            </w:r>
            <w:r w:rsidRPr="00072232">
              <w:t xml:space="preserve"> </w:t>
            </w:r>
            <w:r w:rsidRPr="00072232">
              <w:rPr>
                <w:rFonts w:eastAsia="Times New Roman" w:cs="Times New Roman"/>
                <w:bCs/>
                <w:sz w:val="14"/>
                <w:szCs w:val="14"/>
                <w:lang w:val="kk-KZ" w:eastAsia="ru-RU"/>
              </w:rPr>
              <w:t>Технология строительства нулевого цикла,</w:t>
            </w:r>
            <w:r w:rsidRPr="00072232">
              <w:t xml:space="preserve"> </w:t>
            </w:r>
          </w:p>
          <w:p w:rsidR="00AB2626" w:rsidRPr="00072232" w:rsidRDefault="00AB2626" w:rsidP="004722F4">
            <w:pPr>
              <w:ind w:left="0" w:right="-110"/>
              <w:contextualSpacing/>
              <w:jc w:val="left"/>
              <w:rPr>
                <w:rFonts w:eastAsia="Times New Roman" w:cs="Times New Roman"/>
                <w:b/>
                <w:bCs/>
                <w:sz w:val="14"/>
                <w:szCs w:val="14"/>
                <w:lang w:eastAsia="ru-RU"/>
              </w:rPr>
            </w:pPr>
            <w:r w:rsidRPr="00072232">
              <w:rPr>
                <w:rFonts w:eastAsia="Times New Roman" w:cs="Times New Roman"/>
                <w:b/>
                <w:bCs/>
                <w:sz w:val="14"/>
                <w:szCs w:val="14"/>
                <w:lang w:eastAsia="ru-RU"/>
              </w:rPr>
              <w:br w:type="page"/>
              <w:t>Постреквизиты:</w:t>
            </w:r>
            <w:r w:rsidRPr="00072232">
              <w:rPr>
                <w:rFonts w:eastAsia="Times New Roman" w:cs="Times New Roman"/>
                <w:bCs/>
                <w:sz w:val="14"/>
                <w:szCs w:val="14"/>
                <w:lang w:eastAsia="ru-RU"/>
              </w:rPr>
              <w:t xml:space="preserve"> </w:t>
            </w:r>
            <w:r w:rsidR="004722F4" w:rsidRPr="00072232">
              <w:rPr>
                <w:rFonts w:eastAsia="Times New Roman" w:cs="Times New Roman"/>
                <w:bCs/>
                <w:sz w:val="14"/>
                <w:szCs w:val="14"/>
                <w:lang w:eastAsia="ru-RU"/>
              </w:rPr>
              <w:t>Оценка технического состояния зданий</w:t>
            </w:r>
          </w:p>
        </w:tc>
        <w:tc>
          <w:tcPr>
            <w:tcW w:w="3053" w:type="dxa"/>
            <w:shd w:val="clear" w:color="000000" w:fill="FFFFFF"/>
          </w:tcPr>
          <w:p w:rsidR="00AB2626" w:rsidRPr="00072232" w:rsidRDefault="00AB2626" w:rsidP="009A6EAA">
            <w:pPr>
              <w:adjustRightInd w:val="0"/>
              <w:ind w:left="0" w:right="0"/>
              <w:rPr>
                <w:rFonts w:cs="Times New Roman"/>
                <w:sz w:val="14"/>
                <w:szCs w:val="14"/>
              </w:rPr>
            </w:pPr>
            <w:r w:rsidRPr="00072232">
              <w:rPr>
                <w:rFonts w:cs="Times New Roman"/>
                <w:b/>
                <w:bCs/>
                <w:sz w:val="14"/>
                <w:szCs w:val="14"/>
              </w:rPr>
              <w:t>Цель:</w:t>
            </w:r>
            <w:r w:rsidRPr="00072232">
              <w:rPr>
                <w:rFonts w:cs="Times New Roman"/>
                <w:sz w:val="14"/>
                <w:szCs w:val="14"/>
              </w:rPr>
              <w:t xml:space="preserve"> Получение теоретических знаний и практических навыков по управлению безопасностью, организации контроля качества при производстве и приёмке </w:t>
            </w:r>
            <w:r w:rsidRPr="00072232">
              <w:rPr>
                <w:rFonts w:cs="Times New Roman"/>
                <w:bCs/>
                <w:sz w:val="14"/>
                <w:szCs w:val="14"/>
              </w:rPr>
              <w:t xml:space="preserve">строительно-монтажных работ, </w:t>
            </w:r>
            <w:r w:rsidRPr="00072232">
              <w:rPr>
                <w:rFonts w:cs="Times New Roman"/>
                <w:sz w:val="14"/>
                <w:szCs w:val="14"/>
              </w:rPr>
              <w:t>объектов.</w:t>
            </w:r>
          </w:p>
          <w:p w:rsidR="00AB2626" w:rsidRPr="00072232" w:rsidRDefault="00AB2626" w:rsidP="009A6EAA">
            <w:pPr>
              <w:ind w:left="0" w:right="0"/>
              <w:rPr>
                <w:rFonts w:cs="Times New Roman"/>
                <w:sz w:val="14"/>
                <w:szCs w:val="14"/>
              </w:rPr>
            </w:pPr>
            <w:r w:rsidRPr="00072232">
              <w:rPr>
                <w:rFonts w:cs="Times New Roman"/>
                <w:b/>
                <w:bCs/>
                <w:sz w:val="14"/>
                <w:szCs w:val="14"/>
              </w:rPr>
              <w:t>Содержание:</w:t>
            </w:r>
            <w:r w:rsidRPr="00072232">
              <w:rPr>
                <w:rFonts w:cs="Times New Roman"/>
                <w:bCs/>
                <w:sz w:val="14"/>
                <w:szCs w:val="14"/>
              </w:rPr>
              <w:t xml:space="preserve"> Организация безопасных условий и охраны труда на строительной площадке. </w:t>
            </w:r>
            <w:r w:rsidRPr="00072232">
              <w:rPr>
                <w:rFonts w:cs="Times New Roman"/>
                <w:sz w:val="14"/>
                <w:szCs w:val="14"/>
              </w:rPr>
              <w:t xml:space="preserve">Требования безопасности к организации работ в зимних условиях. </w:t>
            </w:r>
            <w:r w:rsidRPr="00072232">
              <w:rPr>
                <w:rFonts w:cs="Times New Roman"/>
                <w:spacing w:val="-2"/>
                <w:sz w:val="14"/>
                <w:szCs w:val="14"/>
              </w:rPr>
              <w:t xml:space="preserve">Управление качеством строительной продукции. </w:t>
            </w:r>
            <w:r w:rsidRPr="00072232">
              <w:rPr>
                <w:rFonts w:cs="Times New Roman"/>
                <w:spacing w:val="4"/>
                <w:sz w:val="14"/>
                <w:szCs w:val="14"/>
              </w:rPr>
              <w:t xml:space="preserve">Международные   стандарты, </w:t>
            </w:r>
            <w:r w:rsidRPr="00072232">
              <w:rPr>
                <w:rFonts w:cs="Times New Roman"/>
                <w:bCs/>
                <w:spacing w:val="-7"/>
                <w:sz w:val="14"/>
                <w:szCs w:val="14"/>
              </w:rPr>
              <w:t xml:space="preserve">нормативная документация по качеству строительства. </w:t>
            </w:r>
            <w:r w:rsidRPr="00072232">
              <w:rPr>
                <w:rFonts w:cs="Times New Roman"/>
                <w:sz w:val="14"/>
                <w:szCs w:val="14"/>
              </w:rPr>
              <w:t xml:space="preserve">Организация и средства контроля качества в строительстве. Организация надзора за качеством строительства. Входной, операционный и приемочный контроли. </w:t>
            </w:r>
            <w:r w:rsidRPr="00072232">
              <w:rPr>
                <w:rFonts w:cs="Times New Roman"/>
                <w:bCs/>
                <w:spacing w:val="-3"/>
                <w:sz w:val="14"/>
                <w:szCs w:val="14"/>
              </w:rPr>
              <w:t xml:space="preserve">Контроль качества при земляных, бетонных,  </w:t>
            </w:r>
            <w:r w:rsidRPr="00072232">
              <w:rPr>
                <w:rFonts w:cs="Times New Roman"/>
                <w:sz w:val="14"/>
                <w:szCs w:val="14"/>
              </w:rPr>
              <w:t xml:space="preserve">монтажных, каменных, </w:t>
            </w:r>
            <w:r w:rsidRPr="00072232">
              <w:rPr>
                <w:rFonts w:cs="Times New Roman"/>
                <w:spacing w:val="2"/>
                <w:sz w:val="14"/>
                <w:szCs w:val="14"/>
              </w:rPr>
              <w:t>кровельных, отделочных работах. Акты приемки работ.</w:t>
            </w:r>
          </w:p>
        </w:tc>
        <w:tc>
          <w:tcPr>
            <w:tcW w:w="3135" w:type="dxa"/>
            <w:shd w:val="clear" w:color="000000" w:fill="FFFFFF"/>
          </w:tcPr>
          <w:p w:rsidR="00AB2626" w:rsidRPr="00072232" w:rsidRDefault="00AB2626" w:rsidP="00817F9D">
            <w:pPr>
              <w:pStyle w:val="ae"/>
              <w:ind w:left="0" w:right="0"/>
              <w:rPr>
                <w:rFonts w:cs="Times New Roman"/>
                <w:sz w:val="14"/>
                <w:szCs w:val="14"/>
                <w:lang w:val="kk-KZ"/>
              </w:rPr>
            </w:pPr>
            <w:r w:rsidRPr="00072232">
              <w:rPr>
                <w:rFonts w:cs="Times New Roman"/>
                <w:b/>
                <w:bCs/>
                <w:sz w:val="14"/>
                <w:szCs w:val="14"/>
              </w:rPr>
              <w:t xml:space="preserve">Знания: </w:t>
            </w:r>
            <w:r w:rsidRPr="00072232">
              <w:rPr>
                <w:rFonts w:cs="Times New Roman"/>
                <w:sz w:val="14"/>
                <w:szCs w:val="14"/>
                <w:lang w:val="kk-KZ"/>
              </w:rPr>
              <w:t>П</w:t>
            </w:r>
            <w:r w:rsidRPr="00072232">
              <w:rPr>
                <w:rFonts w:cs="Times New Roman"/>
                <w:sz w:val="14"/>
                <w:szCs w:val="14"/>
              </w:rPr>
              <w:t xml:space="preserve">ринципы организации и управления охраной труда в строительной сфере; системы нормативных документов </w:t>
            </w:r>
            <w:r w:rsidRPr="00072232">
              <w:rPr>
                <w:rFonts w:cs="Times New Roman"/>
                <w:bCs/>
                <w:color w:val="000000"/>
                <w:spacing w:val="-7"/>
                <w:sz w:val="14"/>
                <w:szCs w:val="14"/>
              </w:rPr>
              <w:t>по качеству строительства</w:t>
            </w:r>
            <w:r w:rsidRPr="00072232">
              <w:rPr>
                <w:rFonts w:cs="Times New Roman"/>
                <w:sz w:val="14"/>
                <w:szCs w:val="14"/>
              </w:rPr>
              <w:t xml:space="preserve">, </w:t>
            </w:r>
            <w:r w:rsidRPr="00072232">
              <w:rPr>
                <w:rFonts w:cs="Times New Roman"/>
                <w:color w:val="000000"/>
                <w:spacing w:val="-1"/>
                <w:sz w:val="14"/>
                <w:szCs w:val="14"/>
              </w:rPr>
              <w:t>особенности их применения;</w:t>
            </w:r>
            <w:r w:rsidRPr="00072232">
              <w:rPr>
                <w:rFonts w:cs="Times New Roman"/>
                <w:sz w:val="14"/>
                <w:szCs w:val="14"/>
              </w:rPr>
              <w:t xml:space="preserve"> органы, осуществляющие надзор за качеством строительства, их компетенцию; </w:t>
            </w:r>
            <w:r w:rsidRPr="00072232">
              <w:rPr>
                <w:rFonts w:cs="Times New Roman"/>
                <w:bCs/>
                <w:spacing w:val="-3"/>
                <w:sz w:val="14"/>
                <w:szCs w:val="14"/>
              </w:rPr>
              <w:t xml:space="preserve">средства и методы проведения контроля выполненных </w:t>
            </w:r>
            <w:r w:rsidRPr="00072232">
              <w:rPr>
                <w:rFonts w:cs="Times New Roman"/>
                <w:spacing w:val="-1"/>
                <w:sz w:val="14"/>
                <w:szCs w:val="14"/>
              </w:rPr>
              <w:t xml:space="preserve">строительных работ; </w:t>
            </w:r>
            <w:r w:rsidRPr="00072232">
              <w:rPr>
                <w:rFonts w:cs="Times New Roman"/>
                <w:color w:val="000000"/>
                <w:spacing w:val="-2"/>
                <w:sz w:val="14"/>
                <w:szCs w:val="14"/>
              </w:rPr>
              <w:t>порядок оформления исполнительной технической документации</w:t>
            </w:r>
            <w:r w:rsidRPr="00072232">
              <w:rPr>
                <w:rFonts w:cs="Times New Roman"/>
                <w:color w:val="000000"/>
                <w:spacing w:val="-2"/>
                <w:sz w:val="14"/>
                <w:szCs w:val="14"/>
                <w:lang w:val="kk-KZ"/>
              </w:rPr>
              <w:t>.</w:t>
            </w:r>
          </w:p>
          <w:p w:rsidR="00AB2626" w:rsidRPr="00072232" w:rsidRDefault="00AB2626" w:rsidP="00817F9D">
            <w:pPr>
              <w:pStyle w:val="af4"/>
              <w:tabs>
                <w:tab w:val="left" w:pos="302"/>
              </w:tabs>
              <w:kinsoku w:val="0"/>
              <w:overflowPunct w:val="0"/>
              <w:autoSpaceDE w:val="0"/>
              <w:autoSpaceDN w:val="0"/>
              <w:adjustRightInd w:val="0"/>
              <w:spacing w:after="0"/>
              <w:ind w:left="0" w:right="0"/>
              <w:rPr>
                <w:rFonts w:cs="Times New Roman"/>
                <w:spacing w:val="-1"/>
                <w:sz w:val="14"/>
                <w:szCs w:val="14"/>
                <w:lang w:val="kk-KZ"/>
              </w:rPr>
            </w:pPr>
            <w:r w:rsidRPr="00072232">
              <w:rPr>
                <w:rFonts w:cs="Times New Roman"/>
                <w:b/>
                <w:bCs/>
                <w:sz w:val="14"/>
                <w:szCs w:val="14"/>
              </w:rPr>
              <w:t xml:space="preserve">Умения: </w:t>
            </w:r>
            <w:r w:rsidRPr="00072232">
              <w:rPr>
                <w:rFonts w:cs="Times New Roman"/>
                <w:spacing w:val="-1"/>
                <w:sz w:val="14"/>
                <w:szCs w:val="14"/>
                <w:lang w:val="kk-KZ"/>
              </w:rPr>
              <w:t>О</w:t>
            </w:r>
            <w:r w:rsidRPr="00072232">
              <w:rPr>
                <w:rFonts w:cs="Times New Roman"/>
                <w:spacing w:val="-1"/>
                <w:sz w:val="14"/>
                <w:szCs w:val="14"/>
              </w:rPr>
              <w:t>существлять</w:t>
            </w:r>
            <w:r w:rsidRPr="00072232">
              <w:rPr>
                <w:rFonts w:cs="Times New Roman"/>
                <w:sz w:val="14"/>
                <w:szCs w:val="14"/>
              </w:rPr>
              <w:t xml:space="preserve"> </w:t>
            </w:r>
            <w:r w:rsidRPr="00072232">
              <w:rPr>
                <w:rFonts w:cs="Times New Roman"/>
                <w:spacing w:val="-1"/>
                <w:sz w:val="14"/>
                <w:szCs w:val="14"/>
              </w:rPr>
              <w:t>визуальный</w:t>
            </w:r>
            <w:r w:rsidRPr="00072232">
              <w:rPr>
                <w:rFonts w:cs="Times New Roman"/>
                <w:sz w:val="14"/>
                <w:szCs w:val="14"/>
              </w:rPr>
              <w:t xml:space="preserve"> и </w:t>
            </w:r>
            <w:r w:rsidRPr="00072232">
              <w:rPr>
                <w:rFonts w:cs="Times New Roman"/>
                <w:spacing w:val="-1"/>
                <w:sz w:val="14"/>
                <w:szCs w:val="14"/>
              </w:rPr>
              <w:t>инструментальный</w:t>
            </w:r>
            <w:r w:rsidRPr="00072232">
              <w:rPr>
                <w:rFonts w:cs="Times New Roman"/>
                <w:sz w:val="14"/>
                <w:szCs w:val="14"/>
              </w:rPr>
              <w:t xml:space="preserve"> контроль </w:t>
            </w:r>
            <w:r w:rsidRPr="00072232">
              <w:rPr>
                <w:rFonts w:cs="Times New Roman"/>
                <w:spacing w:val="-1"/>
                <w:sz w:val="14"/>
                <w:szCs w:val="14"/>
              </w:rPr>
              <w:t>положений</w:t>
            </w:r>
            <w:r w:rsidRPr="00072232">
              <w:rPr>
                <w:rFonts w:cs="Times New Roman"/>
                <w:spacing w:val="79"/>
                <w:sz w:val="14"/>
                <w:szCs w:val="14"/>
              </w:rPr>
              <w:t xml:space="preserve"> </w:t>
            </w:r>
            <w:r w:rsidRPr="00072232">
              <w:rPr>
                <w:rFonts w:cs="Times New Roman"/>
                <w:spacing w:val="-1"/>
                <w:sz w:val="14"/>
                <w:szCs w:val="14"/>
              </w:rPr>
              <w:t>элементов,</w:t>
            </w:r>
            <w:r w:rsidRPr="00072232">
              <w:rPr>
                <w:rFonts w:cs="Times New Roman"/>
                <w:spacing w:val="8"/>
                <w:sz w:val="14"/>
                <w:szCs w:val="14"/>
              </w:rPr>
              <w:t xml:space="preserve"> </w:t>
            </w:r>
            <w:r w:rsidRPr="00072232">
              <w:rPr>
                <w:rFonts w:cs="Times New Roman"/>
                <w:spacing w:val="-1"/>
                <w:sz w:val="14"/>
                <w:szCs w:val="14"/>
              </w:rPr>
              <w:t>конструкций,</w:t>
            </w:r>
            <w:r w:rsidRPr="00072232">
              <w:rPr>
                <w:rFonts w:cs="Times New Roman"/>
                <w:spacing w:val="9"/>
                <w:sz w:val="14"/>
                <w:szCs w:val="14"/>
              </w:rPr>
              <w:t xml:space="preserve"> </w:t>
            </w:r>
            <w:r w:rsidRPr="00072232">
              <w:rPr>
                <w:rFonts w:cs="Times New Roman"/>
                <w:spacing w:val="-1"/>
                <w:sz w:val="14"/>
                <w:szCs w:val="14"/>
              </w:rPr>
              <w:t>частей</w:t>
            </w:r>
            <w:r w:rsidRPr="00072232">
              <w:rPr>
                <w:rFonts w:cs="Times New Roman"/>
                <w:spacing w:val="10"/>
                <w:sz w:val="14"/>
                <w:szCs w:val="14"/>
              </w:rPr>
              <w:t xml:space="preserve"> </w:t>
            </w:r>
            <w:r w:rsidRPr="00072232">
              <w:rPr>
                <w:rFonts w:cs="Times New Roman"/>
                <w:sz w:val="14"/>
                <w:szCs w:val="14"/>
              </w:rPr>
              <w:t>и</w:t>
            </w:r>
            <w:r w:rsidRPr="00072232">
              <w:rPr>
                <w:rFonts w:cs="Times New Roman"/>
                <w:spacing w:val="8"/>
                <w:sz w:val="14"/>
                <w:szCs w:val="14"/>
              </w:rPr>
              <w:t xml:space="preserve"> </w:t>
            </w:r>
            <w:r w:rsidRPr="00072232">
              <w:rPr>
                <w:rFonts w:cs="Times New Roman"/>
                <w:spacing w:val="-1"/>
                <w:sz w:val="14"/>
                <w:szCs w:val="14"/>
              </w:rPr>
              <w:t>элементов</w:t>
            </w:r>
            <w:r w:rsidRPr="00072232">
              <w:rPr>
                <w:rFonts w:cs="Times New Roman"/>
                <w:spacing w:val="8"/>
                <w:sz w:val="14"/>
                <w:szCs w:val="14"/>
              </w:rPr>
              <w:t xml:space="preserve"> </w:t>
            </w:r>
            <w:r w:rsidRPr="00072232">
              <w:rPr>
                <w:rFonts w:cs="Times New Roman"/>
                <w:spacing w:val="-1"/>
                <w:sz w:val="14"/>
                <w:szCs w:val="14"/>
              </w:rPr>
              <w:t>отделки</w:t>
            </w:r>
            <w:r w:rsidRPr="00072232">
              <w:rPr>
                <w:rFonts w:cs="Times New Roman"/>
                <w:spacing w:val="10"/>
                <w:sz w:val="14"/>
                <w:szCs w:val="14"/>
              </w:rPr>
              <w:t xml:space="preserve"> </w:t>
            </w:r>
            <w:r w:rsidRPr="00072232">
              <w:rPr>
                <w:rFonts w:cs="Times New Roman"/>
                <w:spacing w:val="-1"/>
                <w:sz w:val="14"/>
                <w:szCs w:val="14"/>
              </w:rPr>
              <w:t>объекта</w:t>
            </w:r>
            <w:r w:rsidRPr="00072232">
              <w:rPr>
                <w:rFonts w:cs="Times New Roman"/>
                <w:spacing w:val="6"/>
                <w:sz w:val="14"/>
                <w:szCs w:val="14"/>
              </w:rPr>
              <w:t xml:space="preserve"> </w:t>
            </w:r>
            <w:r w:rsidRPr="00072232">
              <w:rPr>
                <w:rFonts w:cs="Times New Roman"/>
                <w:spacing w:val="-1"/>
                <w:sz w:val="14"/>
                <w:szCs w:val="14"/>
              </w:rPr>
              <w:t>строительства; обеспечивать</w:t>
            </w:r>
            <w:r w:rsidRPr="00072232">
              <w:rPr>
                <w:rFonts w:cs="Times New Roman"/>
                <w:spacing w:val="34"/>
                <w:sz w:val="14"/>
                <w:szCs w:val="14"/>
              </w:rPr>
              <w:t xml:space="preserve"> </w:t>
            </w:r>
            <w:r w:rsidRPr="00072232">
              <w:rPr>
                <w:rFonts w:cs="Times New Roman"/>
                <w:spacing w:val="-1"/>
                <w:sz w:val="14"/>
                <w:szCs w:val="14"/>
              </w:rPr>
              <w:t>приемку</w:t>
            </w:r>
            <w:r w:rsidRPr="00072232">
              <w:rPr>
                <w:rFonts w:cs="Times New Roman"/>
                <w:spacing w:val="28"/>
                <w:sz w:val="14"/>
                <w:szCs w:val="14"/>
              </w:rPr>
              <w:t xml:space="preserve"> </w:t>
            </w:r>
            <w:r w:rsidRPr="00072232">
              <w:rPr>
                <w:rFonts w:cs="Times New Roman"/>
                <w:sz w:val="14"/>
                <w:szCs w:val="14"/>
              </w:rPr>
              <w:t>и</w:t>
            </w:r>
            <w:r w:rsidRPr="00072232">
              <w:rPr>
                <w:rFonts w:cs="Times New Roman"/>
                <w:spacing w:val="34"/>
                <w:sz w:val="14"/>
                <w:szCs w:val="14"/>
              </w:rPr>
              <w:t xml:space="preserve"> </w:t>
            </w:r>
            <w:r w:rsidRPr="00072232">
              <w:rPr>
                <w:rFonts w:cs="Times New Roman"/>
                <w:sz w:val="14"/>
                <w:szCs w:val="14"/>
              </w:rPr>
              <w:t>хранение</w:t>
            </w:r>
            <w:r w:rsidRPr="00072232">
              <w:rPr>
                <w:rFonts w:cs="Times New Roman"/>
                <w:spacing w:val="32"/>
                <w:sz w:val="14"/>
                <w:szCs w:val="14"/>
              </w:rPr>
              <w:t xml:space="preserve"> </w:t>
            </w:r>
            <w:r w:rsidRPr="00072232">
              <w:rPr>
                <w:rFonts w:cs="Times New Roman"/>
                <w:spacing w:val="-1"/>
                <w:sz w:val="14"/>
                <w:szCs w:val="14"/>
              </w:rPr>
              <w:t>материалов,</w:t>
            </w:r>
            <w:r w:rsidRPr="00072232">
              <w:rPr>
                <w:rFonts w:cs="Times New Roman"/>
                <w:spacing w:val="38"/>
                <w:sz w:val="14"/>
                <w:szCs w:val="14"/>
              </w:rPr>
              <w:t xml:space="preserve"> </w:t>
            </w:r>
            <w:r w:rsidRPr="00072232">
              <w:rPr>
                <w:rFonts w:cs="Times New Roman"/>
                <w:spacing w:val="-1"/>
                <w:sz w:val="14"/>
                <w:szCs w:val="14"/>
              </w:rPr>
              <w:t>изделий,</w:t>
            </w:r>
            <w:r w:rsidRPr="00072232">
              <w:rPr>
                <w:rFonts w:cs="Times New Roman"/>
                <w:spacing w:val="33"/>
                <w:sz w:val="14"/>
                <w:szCs w:val="14"/>
              </w:rPr>
              <w:t xml:space="preserve"> </w:t>
            </w:r>
            <w:r w:rsidRPr="00072232">
              <w:rPr>
                <w:rFonts w:cs="Times New Roman"/>
                <w:spacing w:val="-1"/>
                <w:sz w:val="14"/>
                <w:szCs w:val="14"/>
              </w:rPr>
              <w:t>конструкций</w:t>
            </w:r>
            <w:r w:rsidRPr="00072232">
              <w:rPr>
                <w:rFonts w:cs="Times New Roman"/>
                <w:spacing w:val="34"/>
                <w:sz w:val="14"/>
                <w:szCs w:val="14"/>
              </w:rPr>
              <w:t xml:space="preserve"> </w:t>
            </w:r>
            <w:r w:rsidRPr="00072232">
              <w:rPr>
                <w:rFonts w:cs="Times New Roman"/>
                <w:sz w:val="14"/>
                <w:szCs w:val="14"/>
              </w:rPr>
              <w:t>в</w:t>
            </w:r>
            <w:r w:rsidRPr="00072232">
              <w:rPr>
                <w:rFonts w:cs="Times New Roman"/>
                <w:spacing w:val="32"/>
                <w:sz w:val="14"/>
                <w:szCs w:val="14"/>
              </w:rPr>
              <w:t xml:space="preserve"> </w:t>
            </w:r>
            <w:r w:rsidRPr="00072232">
              <w:rPr>
                <w:rFonts w:cs="Times New Roman"/>
                <w:spacing w:val="-1"/>
                <w:sz w:val="14"/>
                <w:szCs w:val="14"/>
              </w:rPr>
              <w:t>соответствии</w:t>
            </w:r>
            <w:r w:rsidRPr="00072232">
              <w:rPr>
                <w:rFonts w:cs="Times New Roman"/>
                <w:spacing w:val="31"/>
                <w:sz w:val="14"/>
                <w:szCs w:val="14"/>
              </w:rPr>
              <w:t xml:space="preserve"> </w:t>
            </w:r>
            <w:r w:rsidRPr="00072232">
              <w:rPr>
                <w:rFonts w:cs="Times New Roman"/>
                <w:sz w:val="14"/>
                <w:szCs w:val="14"/>
              </w:rPr>
              <w:t>с</w:t>
            </w:r>
            <w:r w:rsidRPr="00072232">
              <w:rPr>
                <w:rFonts w:cs="Times New Roman"/>
                <w:spacing w:val="77"/>
                <w:sz w:val="14"/>
                <w:szCs w:val="14"/>
              </w:rPr>
              <w:t xml:space="preserve"> </w:t>
            </w:r>
            <w:r w:rsidRPr="00072232">
              <w:rPr>
                <w:rFonts w:cs="Times New Roman"/>
                <w:spacing w:val="-1"/>
                <w:sz w:val="14"/>
                <w:szCs w:val="14"/>
              </w:rPr>
              <w:t>нормативно-технической</w:t>
            </w:r>
            <w:r w:rsidRPr="00072232">
              <w:rPr>
                <w:rFonts w:cs="Times New Roman"/>
                <w:sz w:val="14"/>
                <w:szCs w:val="14"/>
              </w:rPr>
              <w:t xml:space="preserve"> </w:t>
            </w:r>
            <w:r w:rsidRPr="00072232">
              <w:rPr>
                <w:rFonts w:cs="Times New Roman"/>
                <w:spacing w:val="-1"/>
                <w:sz w:val="14"/>
                <w:szCs w:val="14"/>
              </w:rPr>
              <w:t>документацией</w:t>
            </w:r>
            <w:r w:rsidRPr="00072232">
              <w:rPr>
                <w:rFonts w:cs="Times New Roman"/>
                <w:spacing w:val="-1"/>
                <w:sz w:val="14"/>
                <w:szCs w:val="14"/>
                <w:lang w:val="kk-KZ"/>
              </w:rPr>
              <w:t>.</w:t>
            </w:r>
          </w:p>
          <w:p w:rsidR="00AB2626" w:rsidRPr="00072232" w:rsidRDefault="00AB2626" w:rsidP="00817F9D">
            <w:pPr>
              <w:pStyle w:val="ae"/>
              <w:ind w:left="0" w:right="0"/>
              <w:rPr>
                <w:rFonts w:cs="Times New Roman"/>
                <w:sz w:val="14"/>
                <w:szCs w:val="14"/>
                <w:lang w:val="kk-KZ"/>
              </w:rPr>
            </w:pPr>
            <w:r w:rsidRPr="00072232">
              <w:rPr>
                <w:rFonts w:cs="Times New Roman"/>
                <w:b/>
                <w:bCs/>
                <w:sz w:val="14"/>
                <w:szCs w:val="14"/>
              </w:rPr>
              <w:t xml:space="preserve">Навыки: </w:t>
            </w:r>
            <w:r w:rsidRPr="00072232">
              <w:rPr>
                <w:rFonts w:cs="Times New Roman"/>
                <w:spacing w:val="-1"/>
                <w:sz w:val="14"/>
                <w:szCs w:val="14"/>
                <w:lang w:val="kk-KZ"/>
              </w:rPr>
              <w:t>О</w:t>
            </w:r>
            <w:r w:rsidRPr="00072232">
              <w:rPr>
                <w:rFonts w:cs="Times New Roman"/>
                <w:spacing w:val="-1"/>
                <w:sz w:val="14"/>
                <w:szCs w:val="14"/>
              </w:rPr>
              <w:t>существлять мероприятия</w:t>
            </w:r>
            <w:r w:rsidRPr="00072232">
              <w:rPr>
                <w:rFonts w:cs="Times New Roman"/>
                <w:sz w:val="14"/>
                <w:szCs w:val="14"/>
              </w:rPr>
              <w:t xml:space="preserve"> </w:t>
            </w:r>
            <w:r w:rsidRPr="00072232">
              <w:rPr>
                <w:rFonts w:cs="Times New Roman"/>
                <w:spacing w:val="-1"/>
                <w:sz w:val="14"/>
                <w:szCs w:val="14"/>
              </w:rPr>
              <w:t>по</w:t>
            </w:r>
            <w:r w:rsidRPr="00072232">
              <w:rPr>
                <w:rFonts w:cs="Times New Roman"/>
                <w:spacing w:val="1"/>
                <w:sz w:val="14"/>
                <w:szCs w:val="14"/>
              </w:rPr>
              <w:t xml:space="preserve"> </w:t>
            </w:r>
            <w:r w:rsidRPr="00072232">
              <w:rPr>
                <w:rFonts w:cs="Times New Roman"/>
                <w:spacing w:val="-2"/>
                <w:sz w:val="14"/>
                <w:szCs w:val="14"/>
              </w:rPr>
              <w:t>контролю</w:t>
            </w:r>
            <w:r w:rsidRPr="00072232">
              <w:rPr>
                <w:rFonts w:cs="Times New Roman"/>
                <w:spacing w:val="-1"/>
                <w:sz w:val="14"/>
                <w:szCs w:val="14"/>
              </w:rPr>
              <w:t xml:space="preserve"> </w:t>
            </w:r>
            <w:r w:rsidRPr="00072232">
              <w:rPr>
                <w:rFonts w:cs="Times New Roman"/>
                <w:sz w:val="14"/>
                <w:szCs w:val="14"/>
              </w:rPr>
              <w:t>качества</w:t>
            </w:r>
            <w:r w:rsidRPr="00072232">
              <w:rPr>
                <w:rFonts w:cs="Times New Roman"/>
                <w:spacing w:val="-1"/>
                <w:sz w:val="14"/>
                <w:szCs w:val="14"/>
              </w:rPr>
              <w:t xml:space="preserve"> выполняемых</w:t>
            </w:r>
            <w:r w:rsidRPr="00072232">
              <w:rPr>
                <w:rFonts w:cs="Times New Roman"/>
                <w:spacing w:val="1"/>
                <w:sz w:val="14"/>
                <w:szCs w:val="14"/>
              </w:rPr>
              <w:t xml:space="preserve"> </w:t>
            </w:r>
            <w:r w:rsidRPr="00072232">
              <w:rPr>
                <w:rFonts w:cs="Times New Roman"/>
                <w:spacing w:val="-2"/>
                <w:sz w:val="14"/>
                <w:szCs w:val="14"/>
              </w:rPr>
              <w:t xml:space="preserve">работ; </w:t>
            </w:r>
            <w:r w:rsidRPr="00072232">
              <w:rPr>
                <w:rFonts w:cs="Times New Roman"/>
                <w:color w:val="000000"/>
                <w:spacing w:val="-2"/>
                <w:sz w:val="14"/>
                <w:szCs w:val="14"/>
              </w:rPr>
              <w:t>оформлять исполнительную техническую документацию</w:t>
            </w:r>
            <w:r w:rsidRPr="00072232">
              <w:rPr>
                <w:rFonts w:cs="Times New Roman"/>
                <w:color w:val="000000"/>
                <w:spacing w:val="-2"/>
                <w:sz w:val="14"/>
                <w:szCs w:val="14"/>
                <w:lang w:val="kk-KZ"/>
              </w:rPr>
              <w:t>.</w:t>
            </w:r>
          </w:p>
          <w:p w:rsidR="00AB2626" w:rsidRPr="00072232" w:rsidRDefault="00AB2626" w:rsidP="00817F9D">
            <w:pPr>
              <w:ind w:left="0" w:right="0"/>
              <w:rPr>
                <w:rFonts w:cs="Times New Roman"/>
                <w:sz w:val="14"/>
                <w:szCs w:val="14"/>
              </w:rPr>
            </w:pPr>
            <w:r w:rsidRPr="00072232">
              <w:rPr>
                <w:rFonts w:cs="Times New Roman"/>
                <w:b/>
                <w:sz w:val="14"/>
                <w:szCs w:val="14"/>
              </w:rPr>
              <w:t xml:space="preserve">Компетенции: </w:t>
            </w:r>
            <w:r w:rsidRPr="00072232">
              <w:rPr>
                <w:rFonts w:cs="Times New Roman"/>
                <w:sz w:val="14"/>
                <w:szCs w:val="14"/>
                <w:lang w:val="kk-KZ"/>
              </w:rPr>
              <w:t>О</w:t>
            </w:r>
            <w:r w:rsidRPr="00072232">
              <w:rPr>
                <w:rFonts w:cs="Times New Roman"/>
                <w:sz w:val="14"/>
                <w:szCs w:val="14"/>
              </w:rPr>
              <w:t>бладание</w:t>
            </w:r>
            <w:r w:rsidRPr="00072232">
              <w:rPr>
                <w:rFonts w:cs="Times New Roman"/>
                <w:b/>
                <w:sz w:val="14"/>
                <w:szCs w:val="14"/>
              </w:rPr>
              <w:t xml:space="preserve"> </w:t>
            </w:r>
            <w:r w:rsidRPr="00072232">
              <w:rPr>
                <w:rFonts w:cs="Times New Roman"/>
                <w:sz w:val="14"/>
                <w:szCs w:val="14"/>
              </w:rPr>
              <w:t xml:space="preserve">знаниями по </w:t>
            </w:r>
            <w:r w:rsidRPr="00072232">
              <w:rPr>
                <w:rFonts w:cs="Times New Roman"/>
                <w:bCs/>
                <w:sz w:val="14"/>
                <w:szCs w:val="14"/>
                <w:lang w:val="kk-KZ"/>
              </w:rPr>
              <w:t>требованиям к безопасности при организации и выполнении строительно-монтажных работ; владеть</w:t>
            </w:r>
            <w:r w:rsidRPr="00072232">
              <w:rPr>
                <w:rFonts w:cs="Times New Roman"/>
                <w:b/>
                <w:bCs/>
                <w:sz w:val="14"/>
                <w:szCs w:val="14"/>
                <w:lang w:val="kk-KZ"/>
              </w:rPr>
              <w:t xml:space="preserve"> </w:t>
            </w:r>
            <w:r w:rsidRPr="00072232">
              <w:rPr>
                <w:rFonts w:cs="Times New Roman"/>
                <w:bCs/>
                <w:sz w:val="14"/>
                <w:szCs w:val="14"/>
                <w:lang w:val="kk-KZ"/>
              </w:rPr>
              <w:t>средствами и методами контроля качества строительных работ.</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47,63</w:t>
            </w:r>
          </w:p>
        </w:tc>
      </w:tr>
      <w:tr w:rsidR="00AB2626" w:rsidRPr="00072232" w:rsidTr="009A6EAA">
        <w:trPr>
          <w:trHeight w:val="65"/>
        </w:trPr>
        <w:tc>
          <w:tcPr>
            <w:tcW w:w="1242" w:type="dxa"/>
            <w:vMerge/>
            <w:shd w:val="clear" w:color="000000" w:fill="FFFFFF"/>
          </w:tcPr>
          <w:p w:rsidR="00AB2626" w:rsidRPr="00072232" w:rsidRDefault="00AB2626" w:rsidP="00817F9D">
            <w:pPr>
              <w:ind w:left="0" w:right="0"/>
              <w:rPr>
                <w:rFonts w:cs="Times New Roman"/>
                <w:sz w:val="14"/>
                <w:szCs w:val="14"/>
              </w:rPr>
            </w:pPr>
          </w:p>
        </w:tc>
        <w:tc>
          <w:tcPr>
            <w:tcW w:w="1418" w:type="dxa"/>
            <w:shd w:val="clear" w:color="000000" w:fill="FFFFFF"/>
          </w:tcPr>
          <w:p w:rsidR="00AB2626" w:rsidRPr="00072232" w:rsidRDefault="00AB2626" w:rsidP="00817F9D">
            <w:pPr>
              <w:ind w:left="0" w:right="0"/>
              <w:jc w:val="left"/>
              <w:rPr>
                <w:rFonts w:cs="Times New Roman"/>
                <w:sz w:val="14"/>
                <w:szCs w:val="14"/>
                <w:lang w:val="en-US"/>
              </w:rPr>
            </w:pPr>
            <w:r w:rsidRPr="00072232">
              <w:rPr>
                <w:rFonts w:cs="Times New Roman"/>
                <w:sz w:val="14"/>
                <w:szCs w:val="14"/>
                <w:lang w:val="en-US"/>
              </w:rPr>
              <w:t>Safety Management and Quality Control in Construction</w:t>
            </w:r>
          </w:p>
        </w:tc>
        <w:tc>
          <w:tcPr>
            <w:tcW w:w="585" w:type="dxa"/>
            <w:shd w:val="clear" w:color="000000" w:fill="FFFFFF"/>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kk-KZ" w:eastAsia="ru-RU"/>
              </w:rPr>
              <w:t>Р</w:t>
            </w:r>
            <w:r w:rsidRPr="00072232">
              <w:rPr>
                <w:rFonts w:eastAsia="Times New Roman" w:cs="Times New Roman"/>
                <w:sz w:val="14"/>
                <w:szCs w:val="14"/>
                <w:lang w:eastAsia="ru-RU"/>
              </w:rPr>
              <w:t>D/</w:t>
            </w:r>
          </w:p>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AB2626" w:rsidRPr="00072232" w:rsidRDefault="00AB2626" w:rsidP="00817F9D">
            <w:pPr>
              <w:ind w:left="-42" w:right="-68"/>
              <w:jc w:val="center"/>
              <w:rPr>
                <w:rFonts w:cs="Times New Roman"/>
                <w:sz w:val="14"/>
                <w:szCs w:val="14"/>
                <w:lang w:val="kk-KZ"/>
              </w:rPr>
            </w:pPr>
            <w:r w:rsidRPr="00072232">
              <w:rPr>
                <w:rFonts w:cs="Times New Roman"/>
                <w:sz w:val="14"/>
                <w:szCs w:val="14"/>
              </w:rPr>
              <w:t xml:space="preserve">SMQCC           </w:t>
            </w:r>
            <w:r w:rsidRPr="00072232">
              <w:rPr>
                <w:rFonts w:cs="Times New Roman"/>
                <w:sz w:val="14"/>
                <w:szCs w:val="14"/>
                <w:lang w:val="kk-KZ"/>
              </w:rPr>
              <w:t>4301</w:t>
            </w:r>
          </w:p>
        </w:tc>
        <w:tc>
          <w:tcPr>
            <w:tcW w:w="642" w:type="dxa"/>
            <w:shd w:val="clear" w:color="000000" w:fill="FFFFFF"/>
          </w:tcPr>
          <w:p w:rsidR="00AB2626" w:rsidRPr="00072232" w:rsidRDefault="00AB2626"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AB2626" w:rsidRPr="00072232" w:rsidRDefault="00AB2626" w:rsidP="00817F9D">
            <w:pPr>
              <w:ind w:left="30" w:right="-92"/>
              <w:jc w:val="center"/>
              <w:rPr>
                <w:rFonts w:cs="Times New Roman"/>
                <w:sz w:val="14"/>
                <w:szCs w:val="14"/>
              </w:rPr>
            </w:pPr>
          </w:p>
        </w:tc>
        <w:tc>
          <w:tcPr>
            <w:tcW w:w="361" w:type="dxa"/>
            <w:shd w:val="clear" w:color="000000" w:fill="FFFFFF"/>
          </w:tcPr>
          <w:p w:rsidR="00AB2626" w:rsidRPr="00072232" w:rsidRDefault="00AB2626" w:rsidP="00817F9D">
            <w:pPr>
              <w:ind w:left="30" w:right="-92"/>
              <w:jc w:val="center"/>
              <w:rPr>
                <w:rFonts w:cs="Times New Roman"/>
                <w:sz w:val="14"/>
                <w:szCs w:val="14"/>
                <w:lang w:val="kk-KZ"/>
              </w:rPr>
            </w:pPr>
            <w:r w:rsidRPr="00072232">
              <w:rPr>
                <w:rFonts w:cs="Times New Roman"/>
                <w:sz w:val="14"/>
                <w:szCs w:val="14"/>
                <w:lang w:val="kk-KZ"/>
              </w:rPr>
              <w:t>7</w:t>
            </w:r>
          </w:p>
        </w:tc>
        <w:tc>
          <w:tcPr>
            <w:tcW w:w="421" w:type="dxa"/>
            <w:shd w:val="clear" w:color="000000" w:fill="FFFFFF"/>
            <w:noWrap/>
          </w:tcPr>
          <w:p w:rsidR="00AB2626" w:rsidRPr="00072232" w:rsidRDefault="00AB2626" w:rsidP="00817F9D">
            <w:pPr>
              <w:ind w:left="30" w:right="-92"/>
              <w:jc w:val="center"/>
              <w:rPr>
                <w:rFonts w:cs="Times New Roman"/>
                <w:b/>
                <w:bCs/>
                <w:sz w:val="14"/>
                <w:szCs w:val="14"/>
              </w:rPr>
            </w:pPr>
            <w:r w:rsidRPr="00072232">
              <w:rPr>
                <w:rFonts w:cs="Times New Roman"/>
                <w:b/>
                <w:bCs/>
                <w:sz w:val="14"/>
                <w:szCs w:val="14"/>
              </w:rPr>
              <w:t>-</w:t>
            </w:r>
          </w:p>
        </w:tc>
        <w:tc>
          <w:tcPr>
            <w:tcW w:w="1782" w:type="dxa"/>
            <w:shd w:val="clear" w:color="000000" w:fill="FFFFFF"/>
          </w:tcPr>
          <w:p w:rsidR="00AB2626" w:rsidRPr="00072232" w:rsidRDefault="00AB2626" w:rsidP="004722F4">
            <w:pPr>
              <w:ind w:left="0" w:right="-110"/>
              <w:contextualSpacing/>
              <w:jc w:val="left"/>
              <w:rPr>
                <w:rFonts w:eastAsia="Times New Roman" w:cs="Times New Roman"/>
                <w:b/>
                <w:sz w:val="14"/>
                <w:szCs w:val="14"/>
                <w:lang w:val="en-US" w:eastAsia="ru-RU"/>
              </w:rPr>
            </w:pPr>
            <w:r w:rsidRPr="00072232">
              <w:rPr>
                <w:rFonts w:eastAsia="Times New Roman" w:cs="Times New Roman"/>
                <w:b/>
                <w:bCs/>
                <w:sz w:val="14"/>
                <w:szCs w:val="14"/>
                <w:lang w:val="en-US" w:eastAsia="ru-RU"/>
              </w:rPr>
              <w:t xml:space="preserve">Prerequisites: </w:t>
            </w:r>
            <w:r w:rsidRPr="00072232">
              <w:rPr>
                <w:rFonts w:eastAsia="Times New Roman" w:cs="Times New Roman"/>
                <w:bCs/>
                <w:sz w:val="14"/>
                <w:szCs w:val="14"/>
                <w:lang w:val="en-US" w:eastAsia="ru-RU"/>
              </w:rPr>
              <w:t>Machines for Excavation Works</w:t>
            </w:r>
            <w:r w:rsidRPr="00072232">
              <w:rPr>
                <w:rFonts w:eastAsia="Times New Roman" w:cs="Times New Roman"/>
                <w:bCs/>
                <w:sz w:val="14"/>
                <w:szCs w:val="14"/>
                <w:lang w:val="kk-KZ" w:eastAsia="ru-RU"/>
              </w:rPr>
              <w:t>,</w:t>
            </w:r>
            <w:r w:rsidRPr="00072232">
              <w:rPr>
                <w:lang w:val="en-US"/>
              </w:rPr>
              <w:t xml:space="preserve"> </w:t>
            </w:r>
            <w:r w:rsidRPr="00072232">
              <w:rPr>
                <w:rFonts w:eastAsia="Times New Roman" w:cs="Times New Roman"/>
                <w:bCs/>
                <w:sz w:val="14"/>
                <w:szCs w:val="14"/>
                <w:lang w:val="kk-KZ" w:eastAsia="ru-RU"/>
              </w:rPr>
              <w:t>Zero Cycle Construction Technology,</w:t>
            </w:r>
            <w:r w:rsidRPr="00072232">
              <w:rPr>
                <w:lang w:val="en-US"/>
              </w:rPr>
              <w:t xml:space="preserve"> </w:t>
            </w:r>
            <w:r w:rsidRPr="00072232">
              <w:rPr>
                <w:rFonts w:eastAsia="Times New Roman" w:cs="Times New Roman"/>
                <w:sz w:val="14"/>
                <w:szCs w:val="14"/>
                <w:lang w:val="en-US" w:eastAsia="ru-RU"/>
              </w:rPr>
              <w:br/>
            </w:r>
            <w:r w:rsidRPr="00072232">
              <w:rPr>
                <w:rFonts w:eastAsia="Times New Roman" w:cs="Times New Roman"/>
                <w:b/>
                <w:bCs/>
                <w:sz w:val="14"/>
                <w:szCs w:val="14"/>
                <w:lang w:eastAsia="ru-RU"/>
              </w:rPr>
              <w:t>Р</w:t>
            </w:r>
            <w:r w:rsidRPr="00072232">
              <w:rPr>
                <w:rFonts w:eastAsia="Times New Roman" w:cs="Times New Roman"/>
                <w:b/>
                <w:bCs/>
                <w:sz w:val="14"/>
                <w:szCs w:val="14"/>
                <w:lang w:val="en-US" w:eastAsia="ru-RU"/>
              </w:rPr>
              <w:t>ost-requisites:</w:t>
            </w:r>
            <w:r w:rsidRPr="00072232">
              <w:rPr>
                <w:rFonts w:eastAsia="Times New Roman" w:cs="Times New Roman"/>
                <w:bCs/>
                <w:sz w:val="14"/>
                <w:szCs w:val="14"/>
                <w:lang w:val="en-US" w:eastAsia="ru-RU"/>
              </w:rPr>
              <w:t xml:space="preserve"> </w:t>
            </w:r>
            <w:r w:rsidR="004722F4" w:rsidRPr="00072232">
              <w:rPr>
                <w:rFonts w:eastAsia="Times New Roman" w:cs="Times New Roman"/>
                <w:bCs/>
                <w:sz w:val="14"/>
                <w:szCs w:val="14"/>
                <w:lang w:val="en-US" w:eastAsia="ru-RU"/>
              </w:rPr>
              <w:t>Assessment of the Technical Condition of Buildings</w:t>
            </w:r>
          </w:p>
        </w:tc>
        <w:tc>
          <w:tcPr>
            <w:tcW w:w="3053" w:type="dxa"/>
            <w:shd w:val="clear" w:color="000000" w:fill="FFFFFF"/>
          </w:tcPr>
          <w:p w:rsidR="00AB2626" w:rsidRPr="00072232" w:rsidRDefault="00AB2626" w:rsidP="009A6EAA">
            <w:pPr>
              <w:ind w:left="0" w:right="0"/>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obtaining theoretical knowledge and practical skills in safety management, organization of quality control during production and acceptance of construction and installation works, objects.</w:t>
            </w:r>
          </w:p>
          <w:p w:rsidR="00AB2626" w:rsidRPr="00072232" w:rsidRDefault="00AB2626" w:rsidP="009A6EAA">
            <w:pPr>
              <w:ind w:left="0" w:right="0"/>
              <w:rPr>
                <w:rFonts w:cs="Times New Roman"/>
                <w:sz w:val="14"/>
                <w:szCs w:val="14"/>
                <w:lang w:val="en-US"/>
              </w:rPr>
            </w:pPr>
            <w:r w:rsidRPr="00072232">
              <w:rPr>
                <w:rFonts w:cs="Times New Roman"/>
                <w:b/>
                <w:sz w:val="14"/>
                <w:szCs w:val="14"/>
                <w:lang w:val="en-US"/>
              </w:rPr>
              <w:t>Contents:</w:t>
            </w:r>
            <w:r w:rsidRPr="00072232">
              <w:rPr>
                <w:rFonts w:cs="Times New Roman"/>
                <w:sz w:val="14"/>
                <w:szCs w:val="14"/>
                <w:lang w:val="en-US"/>
              </w:rPr>
              <w:t xml:space="preserve"> Organization of safe working conditions and labor protection at the construction site. Safety requirements for the organization of work in winter conditions. Quality management of construction products. International standards, regulatory documentation on the quality of construction. Organization and means of quality control in construction. Organization of supervision over the quality of construction. Entrance, operational and acceptance control. Quality control during excavation, concrete, installation, stone, roofing, finishing works. Acceptance certificates of works.</w:t>
            </w:r>
          </w:p>
        </w:tc>
        <w:tc>
          <w:tcPr>
            <w:tcW w:w="3135" w:type="dxa"/>
            <w:shd w:val="clear" w:color="000000" w:fill="FFFFFF"/>
          </w:tcPr>
          <w:p w:rsidR="00AB2626" w:rsidRPr="00072232" w:rsidRDefault="00AB2626" w:rsidP="00817F9D">
            <w:pPr>
              <w:ind w:left="0" w:right="0"/>
              <w:rPr>
                <w:rFonts w:cs="Times New Roman"/>
                <w:sz w:val="14"/>
                <w:szCs w:val="14"/>
                <w:lang w:val="en-US"/>
              </w:rPr>
            </w:pPr>
            <w:r w:rsidRPr="00072232">
              <w:rPr>
                <w:rFonts w:cs="Times New Roman"/>
                <w:b/>
                <w:bCs/>
                <w:sz w:val="14"/>
                <w:szCs w:val="14"/>
                <w:lang w:val="en-US"/>
              </w:rPr>
              <w:t>Knowledge:</w:t>
            </w:r>
            <w:r w:rsidRPr="00072232">
              <w:rPr>
                <w:rFonts w:cs="Times New Roman"/>
                <w:sz w:val="14"/>
                <w:szCs w:val="14"/>
                <w:lang w:val="en-US"/>
              </w:rPr>
              <w:t xml:space="preserve"> Principles of the organization and management of labor protection in the construction sector; systems of regulatory documents on the quality of construction, the specifics of their application; bodies supervising the quality of construction, their competence; means and methods of monitoring construction work performed; the procedure for execution of executive technical documentation.</w:t>
            </w:r>
          </w:p>
          <w:p w:rsidR="00AB2626" w:rsidRPr="00072232" w:rsidRDefault="00AB2626" w:rsidP="00817F9D">
            <w:pPr>
              <w:ind w:left="0" w:right="0"/>
              <w:rPr>
                <w:rFonts w:cs="Times New Roman"/>
                <w:sz w:val="14"/>
                <w:szCs w:val="14"/>
                <w:lang w:val="en-US"/>
              </w:rPr>
            </w:pPr>
            <w:r w:rsidRPr="00072232">
              <w:rPr>
                <w:rFonts w:cs="Times New Roman"/>
                <w:b/>
                <w:bCs/>
                <w:sz w:val="14"/>
                <w:szCs w:val="14"/>
                <w:lang w:val="en-US"/>
              </w:rPr>
              <w:t>Abilities:</w:t>
            </w:r>
            <w:r w:rsidRPr="00072232">
              <w:rPr>
                <w:rFonts w:cs="Times New Roman"/>
                <w:sz w:val="14"/>
                <w:szCs w:val="14"/>
                <w:lang w:val="en-US"/>
              </w:rPr>
              <w:t xml:space="preserve"> To carry out visual and instrumental control of the positions of elements, structures, parts and finishing elements of the construction object; to ensure acceptance and storage of materials, products, structures in accordance with regulatory and technical documentation7</w:t>
            </w:r>
          </w:p>
          <w:p w:rsidR="00AB2626" w:rsidRPr="00072232" w:rsidRDefault="00AB2626" w:rsidP="00817F9D">
            <w:pPr>
              <w:ind w:left="0" w:right="0"/>
              <w:rPr>
                <w:rFonts w:cs="Times New Roman"/>
                <w:sz w:val="14"/>
                <w:szCs w:val="14"/>
                <w:lang w:val="en-US"/>
              </w:rPr>
            </w:pPr>
            <w:r w:rsidRPr="00072232">
              <w:rPr>
                <w:rFonts w:cs="Times New Roman"/>
                <w:b/>
                <w:bCs/>
                <w:sz w:val="14"/>
                <w:szCs w:val="14"/>
                <w:lang w:val="en-US"/>
              </w:rPr>
              <w:t>Skills:</w:t>
            </w:r>
            <w:r w:rsidRPr="00072232">
              <w:rPr>
                <w:rFonts w:cs="Times New Roman"/>
                <w:sz w:val="14"/>
                <w:szCs w:val="14"/>
                <w:lang w:val="en-US"/>
              </w:rPr>
              <w:t xml:space="preserve"> To carry out measures to control the quality of work performed; to issue executive technical documentation.</w:t>
            </w:r>
          </w:p>
          <w:p w:rsidR="00AB2626" w:rsidRPr="00072232" w:rsidRDefault="00AB2626" w:rsidP="00817F9D">
            <w:pPr>
              <w:ind w:left="0" w:right="0"/>
              <w:rPr>
                <w:rFonts w:cs="Times New Roman"/>
                <w:sz w:val="14"/>
                <w:szCs w:val="14"/>
                <w:lang w:val="en-US"/>
              </w:rPr>
            </w:pPr>
            <w:r w:rsidRPr="00072232">
              <w:rPr>
                <w:rFonts w:cs="Times New Roman"/>
                <w:b/>
                <w:sz w:val="14"/>
                <w:szCs w:val="14"/>
                <w:lang w:val="en-US"/>
              </w:rPr>
              <w:t xml:space="preserve">Competencies: </w:t>
            </w:r>
            <w:r w:rsidRPr="00072232">
              <w:rPr>
                <w:rFonts w:cs="Times New Roman"/>
                <w:sz w:val="14"/>
                <w:szCs w:val="14"/>
                <w:lang w:val="en-US"/>
              </w:rPr>
              <w:t>Knowledge of safety requirements in the organization and execution of construction and installation works; possess the means and methods of quality control of construction works7</w:t>
            </w:r>
          </w:p>
        </w:tc>
        <w:tc>
          <w:tcPr>
            <w:tcW w:w="567" w:type="dxa"/>
            <w:shd w:val="clear" w:color="000000" w:fill="FFFFFF"/>
            <w:vAlign w:val="center"/>
          </w:tcPr>
          <w:p w:rsidR="00AB2626" w:rsidRPr="00072232" w:rsidRDefault="00AB2626"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47,63</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jc w:val="center"/>
              <w:rPr>
                <w:rFonts w:cs="Times New Roman"/>
                <w:sz w:val="14"/>
                <w:szCs w:val="14"/>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Геотехника І</w:t>
            </w:r>
          </w:p>
        </w:tc>
        <w:tc>
          <w:tcPr>
            <w:tcW w:w="585"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Geo (I)         322</w:t>
            </w:r>
            <w:r w:rsidRPr="00072232">
              <w:rPr>
                <w:rFonts w:cs="Times New Roman"/>
                <w:sz w:val="14"/>
                <w:szCs w:val="14"/>
                <w:lang w:val="kk-KZ"/>
              </w:rPr>
              <w:t>2</w:t>
            </w:r>
          </w:p>
        </w:tc>
        <w:tc>
          <w:tcPr>
            <w:tcW w:w="642"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15/</w:t>
            </w:r>
            <w:r w:rsidRPr="00072232">
              <w:rPr>
                <w:rFonts w:eastAsia="Times New Roman" w:cs="Times New Roman"/>
                <w:sz w:val="14"/>
                <w:szCs w:val="14"/>
                <w:lang w:val="kk-KZ" w:eastAsia="ru-RU"/>
              </w:rPr>
              <w:t>15</w:t>
            </w:r>
            <w:r w:rsidRPr="00072232">
              <w:rPr>
                <w:rFonts w:eastAsia="Times New Roman" w:cs="Times New Roman"/>
                <w:sz w:val="14"/>
                <w:szCs w:val="14"/>
                <w:lang w:eastAsia="ru-RU"/>
              </w:rPr>
              <w:t>/</w:t>
            </w:r>
            <w:r w:rsidRPr="00072232">
              <w:rPr>
                <w:rFonts w:eastAsia="Times New Roman" w:cs="Times New Roman"/>
                <w:sz w:val="14"/>
                <w:szCs w:val="14"/>
                <w:lang w:val="kk-KZ" w:eastAsia="ru-RU"/>
              </w:rPr>
              <w:t>15</w:t>
            </w:r>
            <w:r w:rsidRPr="00072232">
              <w:rPr>
                <w:rFonts w:eastAsia="Times New Roman" w:cs="Times New Roman"/>
                <w:sz w:val="14"/>
                <w:szCs w:val="14"/>
                <w:lang w:eastAsia="ru-RU"/>
              </w:rPr>
              <w:t>/</w:t>
            </w:r>
          </w:p>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50/10/15</w:t>
            </w:r>
          </w:p>
        </w:tc>
        <w:tc>
          <w:tcPr>
            <w:tcW w:w="361"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w:t>
            </w:r>
          </w:p>
        </w:tc>
        <w:tc>
          <w:tcPr>
            <w:tcW w:w="421" w:type="dxa"/>
            <w:shd w:val="clear" w:color="000000" w:fill="FFFFFF"/>
            <w:noWrap/>
          </w:tcPr>
          <w:p w:rsidR="0043012C" w:rsidRPr="00072232" w:rsidRDefault="0043012C"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43012C" w:rsidRPr="00072232" w:rsidRDefault="0043012C" w:rsidP="007C1D0D">
            <w:pPr>
              <w:ind w:left="0" w:right="-110"/>
              <w:contextualSpacing/>
              <w:jc w:val="left"/>
              <w:rPr>
                <w:rFonts w:eastAsia="Times New Roman" w:cs="Times New Roman"/>
                <w:b/>
                <w:bCs/>
                <w:sz w:val="14"/>
                <w:szCs w:val="14"/>
                <w:lang w:val="kk-KZ" w:eastAsia="ru-RU"/>
              </w:rPr>
            </w:pPr>
            <w:r w:rsidRPr="00072232">
              <w:rPr>
                <w:rFonts w:eastAsia="Times New Roman" w:cs="Times New Roman"/>
                <w:b/>
                <w:bCs/>
                <w:sz w:val="14"/>
                <w:szCs w:val="14"/>
                <w:lang w:eastAsia="ru-RU"/>
              </w:rPr>
              <w:t>Пререквизиттер:</w:t>
            </w:r>
            <w:r w:rsidRPr="00072232">
              <w:rPr>
                <w:rFonts w:cs="Times New Roman"/>
                <w:bCs/>
                <w:sz w:val="14"/>
                <w:szCs w:val="14"/>
              </w:rPr>
              <w:t xml:space="preserve"> </w:t>
            </w:r>
            <w:r w:rsidR="007C1D0D" w:rsidRPr="00072232">
              <w:rPr>
                <w:rFonts w:cs="Times New Roman"/>
                <w:bCs/>
                <w:sz w:val="14"/>
                <w:szCs w:val="14"/>
                <w:lang w:val="kk-KZ"/>
              </w:rPr>
              <w:t xml:space="preserve">Физика, </w:t>
            </w:r>
            <w:r w:rsidRPr="00072232">
              <w:rPr>
                <w:rFonts w:cs="Times New Roman"/>
                <w:bCs/>
                <w:sz w:val="14"/>
                <w:szCs w:val="14"/>
              </w:rPr>
              <w:t>Инженерлік механика</w:t>
            </w:r>
            <w:r w:rsidRPr="00072232">
              <w:rPr>
                <w:rFonts w:eastAsia="Times New Roman" w:cs="Times New Roman"/>
                <w:b/>
                <w:bCs/>
                <w:sz w:val="14"/>
                <w:szCs w:val="14"/>
                <w:lang w:eastAsia="ru-RU"/>
              </w:rPr>
              <w:br/>
              <w:t xml:space="preserve">Постреквизиттер: </w:t>
            </w:r>
            <w:r w:rsidRPr="00072232">
              <w:rPr>
                <w:rFonts w:eastAsia="Times New Roman" w:cs="Times New Roman"/>
                <w:bCs/>
                <w:sz w:val="14"/>
                <w:szCs w:val="14"/>
                <w:lang w:eastAsia="ru-RU"/>
              </w:rPr>
              <w:t>Геотехника ІІ, Зілзалаға төзімді имараттарды жобалау</w:t>
            </w:r>
          </w:p>
        </w:tc>
        <w:tc>
          <w:tcPr>
            <w:tcW w:w="3053" w:type="dxa"/>
            <w:shd w:val="clear" w:color="000000" w:fill="FFFFFF"/>
          </w:tcPr>
          <w:p w:rsidR="0043012C" w:rsidRPr="00072232" w:rsidRDefault="0043012C" w:rsidP="009A6EAA">
            <w:pPr>
              <w:shd w:val="clear" w:color="auto" w:fill="FFFFFF"/>
              <w:tabs>
                <w:tab w:val="left" w:pos="4887"/>
                <w:tab w:val="left" w:pos="5224"/>
              </w:tabs>
              <w:ind w:left="0" w:right="0"/>
              <w:rPr>
                <w:rFonts w:cs="Times New Roman"/>
                <w:spacing w:val="2"/>
                <w:sz w:val="14"/>
                <w:szCs w:val="14"/>
                <w:lang w:val="kk-KZ"/>
              </w:rPr>
            </w:pPr>
            <w:r w:rsidRPr="00072232">
              <w:rPr>
                <w:rFonts w:cs="Times New Roman"/>
                <w:b/>
                <w:sz w:val="14"/>
                <w:szCs w:val="14"/>
                <w:lang w:val="kk-KZ"/>
              </w:rPr>
              <w:t xml:space="preserve">Мақсаты: </w:t>
            </w:r>
            <w:r w:rsidRPr="00072232">
              <w:rPr>
                <w:rFonts w:cs="Times New Roman"/>
                <w:spacing w:val="2"/>
                <w:sz w:val="14"/>
                <w:szCs w:val="14"/>
                <w:lang w:val="kk-KZ"/>
              </w:rPr>
              <w:t>Инженерлік-құрылыс ісіне қатысты инженерлік геология саласындағы теориялық және практикалық білім негізінде, топырақ механикасының негізі мен іргетас  негіздерін меңгеру.</w:t>
            </w:r>
          </w:p>
          <w:p w:rsidR="0043012C" w:rsidRPr="00072232" w:rsidRDefault="0043012C" w:rsidP="009A6EAA">
            <w:pPr>
              <w:shd w:val="clear" w:color="auto" w:fill="FFFFFF"/>
              <w:tabs>
                <w:tab w:val="left" w:pos="4887"/>
                <w:tab w:val="left" w:pos="5224"/>
              </w:tabs>
              <w:ind w:left="0" w:right="0"/>
              <w:rPr>
                <w:rFonts w:cs="Times New Roman"/>
                <w:sz w:val="14"/>
                <w:szCs w:val="14"/>
                <w:lang w:val="kk-KZ"/>
              </w:rPr>
            </w:pPr>
            <w:r w:rsidRPr="00072232">
              <w:rPr>
                <w:rFonts w:cs="Times New Roman"/>
                <w:b/>
                <w:sz w:val="14"/>
                <w:szCs w:val="14"/>
                <w:lang w:val="kk-KZ"/>
              </w:rPr>
              <w:t>Мазмұны:</w:t>
            </w:r>
            <w:r w:rsidRPr="00072232">
              <w:rPr>
                <w:rFonts w:cs="Times New Roman"/>
                <w:sz w:val="14"/>
                <w:szCs w:val="14"/>
                <w:lang w:val="kk-KZ"/>
              </w:rPr>
              <w:t xml:space="preserve"> Тау жыныстары. Жыныстардың шығу тегі бойынша жіктелуі. Геологиялық хронология. Магмалық жыныстар. Шөгінді жыныстар. Теңіз және континентальды шөгінділердің жинақталуы мен қалыптасуының шарттары. Жер қыртысының тектоникалық қозғалысы және тау жыныстарының орналасу формалары. Сейсмикалық құбылыстар. Эолдық </w:t>
            </w:r>
            <w:r w:rsidRPr="00072232">
              <w:rPr>
                <w:rFonts w:cs="Times New Roman"/>
                <w:sz w:val="14"/>
                <w:szCs w:val="14"/>
                <w:lang w:val="kk-KZ"/>
              </w:rPr>
              <w:lastRenderedPageBreak/>
              <w:t xml:space="preserve">шөгінділер: төбелер, бархандар. Лесс, олардың қалыптасуы және құрылыс қасиеттері. Топырақтың құрамы мен қасиеттері. </w:t>
            </w:r>
            <w:r w:rsidRPr="00072232">
              <w:rPr>
                <w:rStyle w:val="y2iqfc"/>
                <w:rFonts w:eastAsiaTheme="majorEastAsia" w:cs="Times New Roman"/>
                <w:sz w:val="14"/>
                <w:szCs w:val="14"/>
                <w:lang w:val="kk-KZ"/>
              </w:rPr>
              <w:t>Топырақтың физикалық қасиеттерін зерттеудің негізгі әдістері, оның ішінде еурокодтардың талаптарын ескере отырып</w:t>
            </w:r>
            <w:r w:rsidRPr="00072232">
              <w:rPr>
                <w:rFonts w:cs="Times New Roman"/>
                <w:sz w:val="14"/>
                <w:szCs w:val="14"/>
                <w:lang w:val="kk-KZ"/>
              </w:rPr>
              <w:t>.</w:t>
            </w:r>
          </w:p>
        </w:tc>
        <w:tc>
          <w:tcPr>
            <w:tcW w:w="3135" w:type="dxa"/>
            <w:shd w:val="clear" w:color="000000" w:fill="FFFFFF"/>
          </w:tcPr>
          <w:p w:rsidR="0043012C" w:rsidRPr="00072232" w:rsidRDefault="0043012C" w:rsidP="00817F9D">
            <w:pPr>
              <w:ind w:left="0" w:right="0"/>
              <w:rPr>
                <w:rFonts w:cs="Times New Roman"/>
                <w:sz w:val="14"/>
                <w:szCs w:val="14"/>
                <w:lang w:val="kk-KZ"/>
              </w:rPr>
            </w:pPr>
            <w:r w:rsidRPr="00072232">
              <w:rPr>
                <w:rFonts w:cs="Times New Roman"/>
                <w:b/>
                <w:sz w:val="14"/>
                <w:szCs w:val="14"/>
                <w:lang w:val="kk-KZ"/>
              </w:rPr>
              <w:lastRenderedPageBreak/>
              <w:t>Білімі:</w:t>
            </w:r>
            <w:r w:rsidRPr="00072232">
              <w:rPr>
                <w:rFonts w:cs="Times New Roman"/>
                <w:sz w:val="14"/>
                <w:szCs w:val="14"/>
                <w:lang w:val="kk-KZ"/>
              </w:rPr>
              <w:t xml:space="preserve"> Топырақтардың негізгі түрлері, олардың физикалық, механикалық сипаттамалары мен классификациялық көрсеткіштерін; негіздіктер мен іргетастарды жобалаудың негізгі принциптерін. </w:t>
            </w:r>
          </w:p>
          <w:p w:rsidR="0043012C" w:rsidRPr="00072232" w:rsidRDefault="0043012C" w:rsidP="00817F9D">
            <w:pPr>
              <w:ind w:left="0" w:right="0"/>
              <w:rPr>
                <w:rFonts w:cs="Times New Roman"/>
                <w:sz w:val="14"/>
                <w:szCs w:val="14"/>
                <w:lang w:val="kk-KZ"/>
              </w:rPr>
            </w:pPr>
            <w:r w:rsidRPr="00072232">
              <w:rPr>
                <w:rFonts w:cs="Times New Roman"/>
                <w:b/>
                <w:sz w:val="14"/>
                <w:szCs w:val="14"/>
                <w:lang w:val="kk-KZ"/>
              </w:rPr>
              <w:t>Икемділігі:</w:t>
            </w:r>
            <w:r w:rsidRPr="00072232">
              <w:rPr>
                <w:rFonts w:cs="Times New Roman"/>
                <w:sz w:val="14"/>
                <w:szCs w:val="14"/>
                <w:lang w:val="kk-KZ"/>
              </w:rPr>
              <w:t xml:space="preserve"> Құрылыстың инженерлік-геологиялық әсерін бағалауды меңгереді.</w:t>
            </w:r>
            <w:r w:rsidRPr="00072232">
              <w:rPr>
                <w:rFonts w:cs="Times New Roman"/>
                <w:sz w:val="14"/>
                <w:szCs w:val="14"/>
                <w:lang w:val="kk-KZ"/>
              </w:rPr>
              <w:br/>
            </w:r>
            <w:r w:rsidRPr="00072232">
              <w:rPr>
                <w:rFonts w:cs="Times New Roman"/>
                <w:b/>
                <w:sz w:val="14"/>
                <w:szCs w:val="14"/>
                <w:lang w:val="kk-KZ"/>
              </w:rPr>
              <w:t>Дағдысы:</w:t>
            </w:r>
            <w:r w:rsidRPr="00072232">
              <w:rPr>
                <w:rFonts w:cs="Times New Roman"/>
                <w:sz w:val="14"/>
                <w:szCs w:val="14"/>
                <w:lang w:val="kk-KZ"/>
              </w:rPr>
              <w:t xml:space="preserve"> Инженерлік-геологиялық жағдайын бағалау және ғимараттар мен үймереттерді жобалау, негіздер мен іргетастарды есептеу дағдысын игереді.</w:t>
            </w:r>
          </w:p>
          <w:p w:rsidR="0043012C" w:rsidRPr="00072232" w:rsidRDefault="0043012C" w:rsidP="00817F9D">
            <w:pPr>
              <w:ind w:left="0" w:right="0"/>
              <w:rPr>
                <w:rFonts w:cs="Times New Roman"/>
                <w:sz w:val="14"/>
                <w:szCs w:val="14"/>
                <w:lang w:val="kk-KZ"/>
              </w:rPr>
            </w:pPr>
            <w:r w:rsidRPr="00072232">
              <w:rPr>
                <w:rFonts w:cs="Times New Roman"/>
                <w:b/>
                <w:sz w:val="14"/>
                <w:szCs w:val="14"/>
                <w:lang w:val="kk-KZ"/>
              </w:rPr>
              <w:t>Құзіреттілігі:</w:t>
            </w:r>
            <w:r w:rsidRPr="00072232">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47,48,51, 73</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jc w:val="center"/>
              <w:rPr>
                <w:rFonts w:cs="Times New Roman"/>
                <w:sz w:val="14"/>
                <w:szCs w:val="14"/>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Геотехника І</w:t>
            </w:r>
          </w:p>
        </w:tc>
        <w:tc>
          <w:tcPr>
            <w:tcW w:w="585"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Geo (I)         322</w:t>
            </w:r>
            <w:r w:rsidRPr="00072232">
              <w:rPr>
                <w:rFonts w:cs="Times New Roman"/>
                <w:sz w:val="14"/>
                <w:szCs w:val="14"/>
                <w:lang w:val="kk-KZ"/>
              </w:rPr>
              <w:t>2</w:t>
            </w:r>
          </w:p>
        </w:tc>
        <w:tc>
          <w:tcPr>
            <w:tcW w:w="642"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p>
        </w:tc>
        <w:tc>
          <w:tcPr>
            <w:tcW w:w="361"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w:t>
            </w:r>
          </w:p>
        </w:tc>
        <w:tc>
          <w:tcPr>
            <w:tcW w:w="421" w:type="dxa"/>
            <w:shd w:val="clear" w:color="000000" w:fill="FFFFFF"/>
            <w:noWrap/>
          </w:tcPr>
          <w:p w:rsidR="0043012C" w:rsidRPr="00072232" w:rsidRDefault="0043012C"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43012C" w:rsidRPr="00072232" w:rsidRDefault="0043012C" w:rsidP="009A6EAA">
            <w:pPr>
              <w:ind w:left="0" w:right="-110"/>
              <w:jc w:val="left"/>
              <w:rPr>
                <w:rFonts w:cs="Times New Roman"/>
                <w:bCs/>
                <w:sz w:val="14"/>
                <w:szCs w:val="14"/>
              </w:rPr>
            </w:pPr>
            <w:r w:rsidRPr="00072232">
              <w:rPr>
                <w:rFonts w:eastAsia="Times New Roman" w:cs="Times New Roman"/>
                <w:b/>
                <w:bCs/>
                <w:sz w:val="14"/>
                <w:szCs w:val="14"/>
                <w:lang w:eastAsia="ru-RU"/>
              </w:rPr>
              <w:t xml:space="preserve">Пререквизиты: </w:t>
            </w:r>
            <w:r w:rsidR="007C1D0D" w:rsidRPr="00072232">
              <w:rPr>
                <w:rFonts w:eastAsia="Times New Roman" w:cs="Times New Roman"/>
                <w:bCs/>
                <w:sz w:val="14"/>
                <w:szCs w:val="14"/>
                <w:lang w:val="kk-KZ" w:eastAsia="ru-RU"/>
              </w:rPr>
              <w:t xml:space="preserve"> Физика,</w:t>
            </w:r>
            <w:r w:rsidR="007C1D0D" w:rsidRPr="00072232">
              <w:rPr>
                <w:rFonts w:eastAsia="Times New Roman" w:cs="Times New Roman"/>
                <w:b/>
                <w:bCs/>
                <w:sz w:val="14"/>
                <w:szCs w:val="14"/>
                <w:lang w:val="kk-KZ" w:eastAsia="ru-RU"/>
              </w:rPr>
              <w:t xml:space="preserve"> </w:t>
            </w:r>
            <w:r w:rsidR="007C1D0D" w:rsidRPr="00072232">
              <w:rPr>
                <w:rFonts w:cs="Times New Roman"/>
                <w:bCs/>
                <w:sz w:val="14"/>
                <w:szCs w:val="14"/>
              </w:rPr>
              <w:t>Инженерная механика</w:t>
            </w:r>
          </w:p>
          <w:p w:rsidR="0043012C" w:rsidRPr="00072232" w:rsidRDefault="0043012C" w:rsidP="004722F4">
            <w:pPr>
              <w:ind w:left="0" w:right="-110"/>
              <w:contextualSpacing/>
              <w:jc w:val="left"/>
              <w:rPr>
                <w:rFonts w:eastAsia="Times New Roman" w:cs="Times New Roman"/>
                <w:b/>
                <w:bCs/>
                <w:sz w:val="14"/>
                <w:szCs w:val="14"/>
                <w:lang w:val="kk-KZ" w:eastAsia="ru-RU"/>
              </w:rPr>
            </w:pPr>
            <w:r w:rsidRPr="00072232">
              <w:rPr>
                <w:rFonts w:eastAsia="Times New Roman" w:cs="Times New Roman"/>
                <w:b/>
                <w:bCs/>
                <w:sz w:val="14"/>
                <w:szCs w:val="14"/>
                <w:lang w:eastAsia="ru-RU"/>
              </w:rPr>
              <w:br w:type="page"/>
              <w:t>Постреквизиты:</w:t>
            </w:r>
            <w:r w:rsidRPr="00072232">
              <w:rPr>
                <w:rFonts w:eastAsia="Times New Roman" w:cs="Times New Roman"/>
                <w:bCs/>
                <w:sz w:val="14"/>
                <w:szCs w:val="14"/>
                <w:lang w:eastAsia="ru-RU"/>
              </w:rPr>
              <w:t xml:space="preserve"> Геотехника ІІ, Проектирование сейсмостойких сооружений</w:t>
            </w:r>
          </w:p>
        </w:tc>
        <w:tc>
          <w:tcPr>
            <w:tcW w:w="3053" w:type="dxa"/>
            <w:shd w:val="clear" w:color="000000" w:fill="FFFFFF"/>
          </w:tcPr>
          <w:p w:rsidR="0043012C" w:rsidRPr="00072232" w:rsidRDefault="0043012C" w:rsidP="009A6EAA">
            <w:pPr>
              <w:shd w:val="clear" w:color="auto" w:fill="FFFFFF"/>
              <w:tabs>
                <w:tab w:val="left" w:pos="4887"/>
                <w:tab w:val="left" w:pos="5224"/>
              </w:tabs>
              <w:ind w:left="0" w:right="0"/>
              <w:rPr>
                <w:rFonts w:cs="Times New Roman"/>
                <w:spacing w:val="2"/>
                <w:sz w:val="14"/>
                <w:szCs w:val="14"/>
              </w:rPr>
            </w:pPr>
            <w:r w:rsidRPr="00072232">
              <w:rPr>
                <w:rFonts w:cs="Times New Roman"/>
                <w:b/>
                <w:sz w:val="14"/>
                <w:szCs w:val="14"/>
              </w:rPr>
              <w:t>Цель</w:t>
            </w:r>
            <w:r w:rsidRPr="00072232">
              <w:rPr>
                <w:rFonts w:cs="Times New Roman"/>
                <w:b/>
                <w:bCs/>
                <w:sz w:val="14"/>
                <w:szCs w:val="14"/>
              </w:rPr>
              <w:t>:</w:t>
            </w:r>
            <w:r w:rsidRPr="00072232">
              <w:rPr>
                <w:rFonts w:cs="Times New Roman"/>
                <w:sz w:val="14"/>
                <w:szCs w:val="14"/>
              </w:rPr>
              <w:t xml:space="preserve"> Формирование теоре</w:t>
            </w:r>
            <w:r w:rsidRPr="00072232">
              <w:rPr>
                <w:rFonts w:cs="Times New Roman"/>
                <w:sz w:val="14"/>
                <w:szCs w:val="14"/>
              </w:rPr>
              <w:softHyphen/>
            </w:r>
            <w:r w:rsidRPr="00072232">
              <w:rPr>
                <w:rFonts w:cs="Times New Roman"/>
                <w:spacing w:val="1"/>
                <w:sz w:val="14"/>
                <w:szCs w:val="14"/>
              </w:rPr>
              <w:t>тических и практических знаний в области инженерной геологии примени</w:t>
            </w:r>
            <w:r w:rsidRPr="00072232">
              <w:rPr>
                <w:rFonts w:cs="Times New Roman"/>
                <w:spacing w:val="1"/>
                <w:sz w:val="14"/>
                <w:szCs w:val="14"/>
              </w:rPr>
              <w:softHyphen/>
              <w:t xml:space="preserve">тельно к инженерно-строительному делу, основами механики грунтов оснований и </w:t>
            </w:r>
            <w:r w:rsidRPr="00072232">
              <w:rPr>
                <w:rFonts w:cs="Times New Roman"/>
                <w:spacing w:val="2"/>
                <w:sz w:val="14"/>
                <w:szCs w:val="14"/>
              </w:rPr>
              <w:t>фундаментов.</w:t>
            </w:r>
          </w:p>
          <w:p w:rsidR="0043012C" w:rsidRPr="00072232" w:rsidRDefault="0043012C" w:rsidP="009A6EAA">
            <w:pPr>
              <w:ind w:left="0" w:right="0"/>
              <w:rPr>
                <w:rFonts w:cs="Times New Roman"/>
                <w:sz w:val="14"/>
                <w:szCs w:val="14"/>
              </w:rPr>
            </w:pPr>
            <w:r w:rsidRPr="00072232">
              <w:rPr>
                <w:rFonts w:cs="Times New Roman"/>
                <w:b/>
                <w:bCs/>
                <w:sz w:val="14"/>
                <w:szCs w:val="14"/>
              </w:rPr>
              <w:t xml:space="preserve">Содержание: </w:t>
            </w:r>
            <w:r w:rsidRPr="00072232">
              <w:rPr>
                <w:rFonts w:cs="Times New Roman"/>
                <w:spacing w:val="5"/>
                <w:sz w:val="14"/>
                <w:szCs w:val="14"/>
              </w:rPr>
              <w:t xml:space="preserve">Горные породы. Классификация горных пород по происхождению. </w:t>
            </w:r>
            <w:r w:rsidRPr="00072232">
              <w:rPr>
                <w:rFonts w:cs="Times New Roman"/>
                <w:spacing w:val="1"/>
                <w:sz w:val="14"/>
                <w:szCs w:val="14"/>
              </w:rPr>
              <w:t xml:space="preserve">Геологическая хронология. </w:t>
            </w:r>
            <w:r w:rsidRPr="00072232">
              <w:rPr>
                <w:rFonts w:cs="Times New Roman"/>
                <w:spacing w:val="3"/>
                <w:sz w:val="14"/>
                <w:szCs w:val="14"/>
              </w:rPr>
              <w:t xml:space="preserve">Магматические породы. </w:t>
            </w:r>
            <w:r w:rsidRPr="00072232">
              <w:rPr>
                <w:rFonts w:cs="Times New Roman"/>
                <w:spacing w:val="2"/>
                <w:sz w:val="14"/>
                <w:szCs w:val="14"/>
              </w:rPr>
              <w:t xml:space="preserve">Осадочные породы. Условия накопления и формирования морских и континентальных отложений. </w:t>
            </w:r>
            <w:r w:rsidRPr="00072232">
              <w:rPr>
                <w:rFonts w:cs="Times New Roman"/>
                <w:iCs/>
                <w:spacing w:val="4"/>
                <w:sz w:val="14"/>
                <w:szCs w:val="14"/>
              </w:rPr>
              <w:t xml:space="preserve">Тектонические движения </w:t>
            </w:r>
            <w:r w:rsidRPr="00072232">
              <w:rPr>
                <w:rFonts w:cs="Times New Roman"/>
                <w:spacing w:val="4"/>
                <w:sz w:val="14"/>
                <w:szCs w:val="14"/>
              </w:rPr>
              <w:t xml:space="preserve">земной коры и </w:t>
            </w:r>
            <w:r w:rsidRPr="00072232">
              <w:rPr>
                <w:rFonts w:cs="Times New Roman"/>
                <w:spacing w:val="9"/>
                <w:sz w:val="14"/>
                <w:szCs w:val="14"/>
              </w:rPr>
              <w:t xml:space="preserve">формы дислокаций горных пород. </w:t>
            </w:r>
            <w:r w:rsidRPr="00072232">
              <w:rPr>
                <w:rFonts w:cs="Times New Roman"/>
                <w:iCs/>
                <w:spacing w:val="9"/>
                <w:sz w:val="14"/>
                <w:szCs w:val="14"/>
              </w:rPr>
              <w:t xml:space="preserve">Сейсмические явления. </w:t>
            </w:r>
            <w:r w:rsidRPr="00072232">
              <w:rPr>
                <w:rFonts w:cs="Times New Roman"/>
                <w:spacing w:val="4"/>
                <w:sz w:val="14"/>
                <w:szCs w:val="14"/>
              </w:rPr>
              <w:t xml:space="preserve"> </w:t>
            </w:r>
            <w:r w:rsidRPr="00072232">
              <w:rPr>
                <w:rFonts w:cs="Times New Roman"/>
                <w:iCs/>
                <w:sz w:val="14"/>
                <w:szCs w:val="14"/>
              </w:rPr>
              <w:t>Эо</w:t>
            </w:r>
            <w:r w:rsidRPr="00072232">
              <w:rPr>
                <w:rFonts w:cs="Times New Roman"/>
                <w:iCs/>
                <w:spacing w:val="2"/>
                <w:sz w:val="14"/>
                <w:szCs w:val="14"/>
              </w:rPr>
              <w:t xml:space="preserve">ловые отложения: </w:t>
            </w:r>
            <w:r w:rsidRPr="00072232">
              <w:rPr>
                <w:rFonts w:cs="Times New Roman"/>
                <w:spacing w:val="2"/>
                <w:sz w:val="14"/>
                <w:szCs w:val="14"/>
              </w:rPr>
              <w:t xml:space="preserve">дюны, барханы. Лессы, их образование и строительные </w:t>
            </w:r>
            <w:r w:rsidRPr="00072232">
              <w:rPr>
                <w:rFonts w:cs="Times New Roman"/>
                <w:spacing w:val="1"/>
                <w:sz w:val="14"/>
                <w:szCs w:val="14"/>
              </w:rPr>
              <w:t>свойства.</w:t>
            </w:r>
            <w:r w:rsidRPr="00072232">
              <w:rPr>
                <w:rFonts w:cs="Times New Roman"/>
                <w:spacing w:val="2"/>
                <w:sz w:val="14"/>
                <w:szCs w:val="14"/>
              </w:rPr>
              <w:t xml:space="preserve"> Состав и свойства грунтов.  Основные методы изучения физических свойств грунтов</w:t>
            </w:r>
            <w:r w:rsidRPr="00072232">
              <w:rPr>
                <w:rFonts w:cs="Times New Roman"/>
                <w:spacing w:val="2"/>
                <w:sz w:val="14"/>
                <w:szCs w:val="14"/>
                <w:lang w:val="kk-KZ"/>
              </w:rPr>
              <w:t xml:space="preserve"> в </w:t>
            </w:r>
            <w:r w:rsidRPr="00072232">
              <w:rPr>
                <w:rFonts w:cs="Times New Roman"/>
                <w:spacing w:val="2"/>
                <w:sz w:val="14"/>
                <w:szCs w:val="14"/>
              </w:rPr>
              <w:t xml:space="preserve"> том числе, с учетом требовании Еврокодов.</w:t>
            </w:r>
          </w:p>
        </w:tc>
        <w:tc>
          <w:tcPr>
            <w:tcW w:w="3135" w:type="dxa"/>
            <w:shd w:val="clear" w:color="000000" w:fill="FFFFFF"/>
          </w:tcPr>
          <w:p w:rsidR="0043012C" w:rsidRPr="00072232" w:rsidRDefault="0043012C" w:rsidP="00817F9D">
            <w:pPr>
              <w:ind w:left="0" w:right="0"/>
              <w:rPr>
                <w:rFonts w:cs="Times New Roman"/>
                <w:sz w:val="14"/>
                <w:szCs w:val="14"/>
                <w:lang w:val="kk-KZ"/>
              </w:rPr>
            </w:pPr>
            <w:r w:rsidRPr="00072232">
              <w:rPr>
                <w:rFonts w:cs="Times New Roman"/>
                <w:b/>
                <w:bCs/>
                <w:sz w:val="14"/>
                <w:szCs w:val="14"/>
              </w:rPr>
              <w:t>Знания:</w:t>
            </w:r>
            <w:r w:rsidRPr="00072232">
              <w:rPr>
                <w:rFonts w:cs="Times New Roman"/>
                <w:sz w:val="14"/>
                <w:szCs w:val="14"/>
              </w:rPr>
              <w:t xml:space="preserve"> Основных видов грунтов, их физических характеристик и классификационных показателей. Основные закономерности механики грунтов, характеристики механических свойств грунтов и методы их определения.</w:t>
            </w:r>
          </w:p>
          <w:p w:rsidR="0043012C" w:rsidRPr="00072232" w:rsidRDefault="0043012C" w:rsidP="00817F9D">
            <w:pPr>
              <w:ind w:left="0" w:right="0"/>
              <w:rPr>
                <w:rFonts w:cs="Times New Roman"/>
                <w:sz w:val="14"/>
                <w:szCs w:val="14"/>
              </w:rPr>
            </w:pPr>
            <w:r w:rsidRPr="00072232">
              <w:rPr>
                <w:rFonts w:cs="Times New Roman"/>
                <w:b/>
                <w:bCs/>
                <w:sz w:val="14"/>
                <w:szCs w:val="14"/>
              </w:rPr>
              <w:t>Умения:</w:t>
            </w:r>
            <w:r w:rsidRPr="00072232">
              <w:rPr>
                <w:rFonts w:cs="Times New Roman"/>
                <w:sz w:val="14"/>
                <w:szCs w:val="14"/>
              </w:rPr>
              <w:t xml:space="preserve"> Оценивать инженерно-геологические условия строительства.</w:t>
            </w:r>
          </w:p>
          <w:p w:rsidR="0043012C" w:rsidRPr="00072232" w:rsidRDefault="0043012C" w:rsidP="00817F9D">
            <w:pPr>
              <w:ind w:left="0" w:right="0"/>
              <w:rPr>
                <w:rFonts w:cs="Times New Roman"/>
                <w:sz w:val="14"/>
                <w:szCs w:val="14"/>
              </w:rPr>
            </w:pPr>
            <w:r w:rsidRPr="00072232">
              <w:rPr>
                <w:rFonts w:cs="Times New Roman"/>
                <w:b/>
                <w:bCs/>
                <w:sz w:val="14"/>
                <w:szCs w:val="14"/>
              </w:rPr>
              <w:t>Навыки:</w:t>
            </w:r>
            <w:r w:rsidRPr="00072232">
              <w:rPr>
                <w:rFonts w:cs="Times New Roman"/>
                <w:sz w:val="14"/>
                <w:szCs w:val="14"/>
              </w:rPr>
              <w:t xml:space="preserve"> Проведение анализа инженерно-геологических условий строительной площадки и выбора наиболее экономичного варианта фундамента. </w:t>
            </w:r>
          </w:p>
          <w:p w:rsidR="0043012C" w:rsidRPr="00072232" w:rsidRDefault="0043012C" w:rsidP="00817F9D">
            <w:pPr>
              <w:ind w:left="0" w:right="0"/>
              <w:rPr>
                <w:rFonts w:cs="Times New Roman"/>
                <w:sz w:val="14"/>
                <w:szCs w:val="14"/>
              </w:rPr>
            </w:pPr>
            <w:r w:rsidRPr="00072232">
              <w:rPr>
                <w:rFonts w:cs="Times New Roman"/>
                <w:b/>
                <w:sz w:val="14"/>
                <w:szCs w:val="14"/>
              </w:rPr>
              <w:t>Компетенции:</w:t>
            </w:r>
            <w:r w:rsidRPr="00072232">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47,48,51, 73</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jc w:val="center"/>
              <w:rPr>
                <w:rFonts w:cs="Times New Roman"/>
                <w:sz w:val="14"/>
                <w:szCs w:val="14"/>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Geotechnics І</w:t>
            </w:r>
          </w:p>
        </w:tc>
        <w:tc>
          <w:tcPr>
            <w:tcW w:w="585"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Geo (I)         322</w:t>
            </w:r>
            <w:r w:rsidRPr="00072232">
              <w:rPr>
                <w:rFonts w:cs="Times New Roman"/>
                <w:sz w:val="14"/>
                <w:szCs w:val="14"/>
                <w:lang w:val="kk-KZ"/>
              </w:rPr>
              <w:t>2</w:t>
            </w:r>
          </w:p>
        </w:tc>
        <w:tc>
          <w:tcPr>
            <w:tcW w:w="642"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p>
        </w:tc>
        <w:tc>
          <w:tcPr>
            <w:tcW w:w="361"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w:t>
            </w:r>
          </w:p>
        </w:tc>
        <w:tc>
          <w:tcPr>
            <w:tcW w:w="421" w:type="dxa"/>
            <w:shd w:val="clear" w:color="000000" w:fill="FFFFFF"/>
            <w:noWrap/>
          </w:tcPr>
          <w:p w:rsidR="0043012C" w:rsidRPr="00072232" w:rsidRDefault="0043012C"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43012C" w:rsidRPr="00072232" w:rsidRDefault="0043012C" w:rsidP="007C1D0D">
            <w:pPr>
              <w:ind w:left="0" w:right="-110"/>
              <w:contextualSpacing/>
              <w:jc w:val="left"/>
              <w:rPr>
                <w:rFonts w:eastAsia="Times New Roman" w:cs="Times New Roman"/>
                <w:b/>
                <w:sz w:val="14"/>
                <w:szCs w:val="14"/>
                <w:lang w:val="kk-KZ" w:eastAsia="ru-RU"/>
              </w:rPr>
            </w:pPr>
            <w:r w:rsidRPr="00072232">
              <w:rPr>
                <w:rFonts w:eastAsia="Times New Roman" w:cs="Times New Roman"/>
                <w:b/>
                <w:bCs/>
                <w:sz w:val="14"/>
                <w:szCs w:val="14"/>
                <w:lang w:val="en-US" w:eastAsia="ru-RU"/>
              </w:rPr>
              <w:t xml:space="preserve">Prerequisites: </w:t>
            </w:r>
            <w:r w:rsidR="007C1D0D" w:rsidRPr="00072232">
              <w:rPr>
                <w:lang w:val="en-US"/>
              </w:rPr>
              <w:t xml:space="preserve"> </w:t>
            </w:r>
            <w:r w:rsidR="007C1D0D" w:rsidRPr="00072232">
              <w:rPr>
                <w:rFonts w:eastAsia="Times New Roman" w:cs="Times New Roman"/>
                <w:bCs/>
                <w:sz w:val="14"/>
                <w:szCs w:val="14"/>
                <w:lang w:val="en-US" w:eastAsia="ru-RU"/>
              </w:rPr>
              <w:t>Physics</w:t>
            </w:r>
            <w:r w:rsidR="007C1D0D" w:rsidRPr="00072232">
              <w:rPr>
                <w:rFonts w:eastAsia="Times New Roman" w:cs="Times New Roman"/>
                <w:bCs/>
                <w:sz w:val="14"/>
                <w:szCs w:val="14"/>
                <w:lang w:val="kk-KZ" w:eastAsia="ru-RU"/>
              </w:rPr>
              <w:t>,</w:t>
            </w:r>
            <w:r w:rsidR="007C1D0D" w:rsidRPr="00072232">
              <w:rPr>
                <w:rFonts w:eastAsia="Times New Roman" w:cs="Times New Roman"/>
                <w:b/>
                <w:bCs/>
                <w:sz w:val="14"/>
                <w:szCs w:val="14"/>
                <w:lang w:val="en-US" w:eastAsia="ru-RU"/>
              </w:rPr>
              <w:t xml:space="preserve"> </w:t>
            </w:r>
            <w:r w:rsidR="007C1D0D" w:rsidRPr="00072232">
              <w:rPr>
                <w:rFonts w:cs="Times New Roman"/>
                <w:bCs/>
                <w:sz w:val="14"/>
                <w:szCs w:val="14"/>
                <w:lang w:val="en-US"/>
              </w:rPr>
              <w:t>Engineering Mechanics</w:t>
            </w:r>
            <w:r w:rsidRPr="00072232">
              <w:rPr>
                <w:rFonts w:eastAsia="Times New Roman" w:cs="Times New Roman"/>
                <w:sz w:val="14"/>
                <w:szCs w:val="14"/>
                <w:lang w:val="en-US" w:eastAsia="ru-RU"/>
              </w:rPr>
              <w:br/>
            </w:r>
            <w:r w:rsidRPr="00072232">
              <w:rPr>
                <w:rFonts w:eastAsia="Times New Roman" w:cs="Times New Roman"/>
                <w:b/>
                <w:bCs/>
                <w:sz w:val="14"/>
                <w:szCs w:val="14"/>
                <w:lang w:eastAsia="ru-RU"/>
              </w:rPr>
              <w:t>Р</w:t>
            </w:r>
            <w:r w:rsidRPr="00072232">
              <w:rPr>
                <w:rFonts w:eastAsia="Times New Roman" w:cs="Times New Roman"/>
                <w:b/>
                <w:bCs/>
                <w:sz w:val="14"/>
                <w:szCs w:val="14"/>
                <w:lang w:val="en-US" w:eastAsia="ru-RU"/>
              </w:rPr>
              <w:t>ost-requisites:</w:t>
            </w:r>
            <w:r w:rsidRPr="00072232">
              <w:rPr>
                <w:rFonts w:eastAsia="Times New Roman" w:cs="Times New Roman"/>
                <w:bCs/>
                <w:sz w:val="14"/>
                <w:szCs w:val="14"/>
                <w:lang w:val="en-US" w:eastAsia="ru-RU"/>
              </w:rPr>
              <w:t xml:space="preserve"> Geotechnics </w:t>
            </w:r>
            <w:r w:rsidRPr="00072232">
              <w:rPr>
                <w:rFonts w:eastAsia="Times New Roman" w:cs="Times New Roman"/>
                <w:bCs/>
                <w:sz w:val="14"/>
                <w:szCs w:val="14"/>
                <w:lang w:eastAsia="ru-RU"/>
              </w:rPr>
              <w:t>ІІ</w:t>
            </w:r>
            <w:r w:rsidRPr="00072232">
              <w:rPr>
                <w:rFonts w:eastAsia="Times New Roman" w:cs="Times New Roman"/>
                <w:bCs/>
                <w:sz w:val="14"/>
                <w:szCs w:val="14"/>
                <w:lang w:val="en-US" w:eastAsia="ru-RU"/>
              </w:rPr>
              <w:t>, Design of Aseismic Structures</w:t>
            </w:r>
            <w:r w:rsidRPr="00072232">
              <w:rPr>
                <w:rFonts w:eastAsia="Times New Roman" w:cs="Times New Roman"/>
                <w:bCs/>
                <w:sz w:val="14"/>
                <w:szCs w:val="14"/>
                <w:lang w:val="kk-KZ" w:eastAsia="ru-RU"/>
              </w:rPr>
              <w:t>, Inspection</w:t>
            </w:r>
          </w:p>
        </w:tc>
        <w:tc>
          <w:tcPr>
            <w:tcW w:w="3053" w:type="dxa"/>
            <w:shd w:val="clear" w:color="000000" w:fill="FFFFFF"/>
          </w:tcPr>
          <w:p w:rsidR="0043012C" w:rsidRPr="00072232" w:rsidRDefault="0043012C" w:rsidP="009A6EAA">
            <w:pPr>
              <w:ind w:left="38" w:right="0" w:hanging="38"/>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Formation of theoretical and practical</w:t>
            </w:r>
          </w:p>
          <w:p w:rsidR="0043012C" w:rsidRPr="00072232" w:rsidRDefault="0043012C" w:rsidP="00774B4E">
            <w:pPr>
              <w:ind w:left="38" w:right="0" w:hanging="38"/>
              <w:rPr>
                <w:rFonts w:cs="Times New Roman"/>
                <w:sz w:val="14"/>
                <w:szCs w:val="14"/>
                <w:lang w:val="en-US"/>
              </w:rPr>
            </w:pPr>
            <w:r w:rsidRPr="00072232">
              <w:rPr>
                <w:rFonts w:cs="Times New Roman"/>
                <w:sz w:val="14"/>
                <w:szCs w:val="14"/>
                <w:lang w:val="en-US"/>
              </w:rPr>
              <w:t xml:space="preserve">knowledge in the field of engineering geology in </w:t>
            </w:r>
          </w:p>
          <w:p w:rsidR="0043012C" w:rsidRPr="00072232" w:rsidRDefault="0043012C" w:rsidP="009A6EAA">
            <w:pPr>
              <w:ind w:left="38" w:right="0" w:hanging="38"/>
              <w:jc w:val="left"/>
              <w:rPr>
                <w:rFonts w:cs="Times New Roman"/>
                <w:sz w:val="14"/>
                <w:szCs w:val="14"/>
                <w:lang w:val="en-US"/>
              </w:rPr>
            </w:pPr>
            <w:r w:rsidRPr="00072232">
              <w:rPr>
                <w:rFonts w:cs="Times New Roman"/>
                <w:sz w:val="14"/>
                <w:szCs w:val="14"/>
                <w:lang w:val="en-US"/>
              </w:rPr>
              <w:t xml:space="preserve">relation to civil engineering, the basics of soil </w:t>
            </w:r>
          </w:p>
          <w:p w:rsidR="0043012C" w:rsidRPr="00072232" w:rsidRDefault="0043012C" w:rsidP="009A6EAA">
            <w:pPr>
              <w:ind w:left="38" w:right="0" w:hanging="38"/>
              <w:rPr>
                <w:rFonts w:cs="Times New Roman"/>
                <w:sz w:val="14"/>
                <w:szCs w:val="14"/>
                <w:lang w:val="en-US"/>
              </w:rPr>
            </w:pPr>
            <w:r w:rsidRPr="00072232">
              <w:rPr>
                <w:rFonts w:cs="Times New Roman"/>
                <w:sz w:val="14"/>
                <w:szCs w:val="14"/>
                <w:lang w:val="en-US"/>
              </w:rPr>
              <w:t>mechanics of foundations and foundations.</w:t>
            </w:r>
          </w:p>
          <w:p w:rsidR="0043012C" w:rsidRPr="00072232" w:rsidRDefault="0043012C" w:rsidP="009A6EAA">
            <w:pPr>
              <w:ind w:left="0" w:right="0"/>
              <w:rPr>
                <w:rFonts w:cs="Times New Roman"/>
                <w:sz w:val="14"/>
                <w:szCs w:val="14"/>
                <w:lang w:val="en-US"/>
              </w:rPr>
            </w:pPr>
            <w:r w:rsidRPr="00072232">
              <w:rPr>
                <w:rFonts w:cs="Times New Roman"/>
                <w:b/>
                <w:sz w:val="14"/>
                <w:szCs w:val="14"/>
                <w:lang w:val="en-US"/>
              </w:rPr>
              <w:t>Content:</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Rocks. Classification of rocks by origin. Geological chronology. Igneous rocks. Sedimentary rocks. Conditions of accumulation and formation of marine and continental sediments. Tectonic movements of the Earth's crust and the forms of dislocations of rocks. Seismic phenomena.  Aeolian deposits: dunes, dunes. Loess, their formation and building properties. Composition and properties of soils.  The main methods of studying the physical properties of soils, including, taking into account the requirements of Eurocodes.</w:t>
            </w:r>
          </w:p>
        </w:tc>
        <w:tc>
          <w:tcPr>
            <w:tcW w:w="3135" w:type="dxa"/>
            <w:shd w:val="clear" w:color="000000" w:fill="FFFFFF"/>
          </w:tcPr>
          <w:p w:rsidR="0043012C" w:rsidRPr="00072232" w:rsidRDefault="0043012C" w:rsidP="00817F9D">
            <w:pPr>
              <w:ind w:left="0" w:right="0"/>
              <w:rPr>
                <w:rFonts w:cs="Times New Roman"/>
                <w:sz w:val="14"/>
                <w:szCs w:val="14"/>
                <w:lang w:val="en-US"/>
              </w:rPr>
            </w:pPr>
            <w:r w:rsidRPr="00072232">
              <w:rPr>
                <w:rFonts w:cs="Times New Roman"/>
                <w:b/>
                <w:bCs/>
                <w:sz w:val="14"/>
                <w:szCs w:val="14"/>
                <w:lang w:val="en-US"/>
              </w:rPr>
              <w:t>Knowledge:</w:t>
            </w:r>
            <w:r w:rsidRPr="00072232">
              <w:rPr>
                <w:rFonts w:cs="Times New Roman"/>
                <w:sz w:val="14"/>
                <w:szCs w:val="14"/>
                <w:lang w:val="en-US"/>
              </w:rPr>
              <w:t xml:space="preserve"> The main types of soils, their physical characteristics and classification indicators. Basic regularities of soil mechanics, characteristics of mechanical properties of soils and methods for their determination.</w:t>
            </w:r>
          </w:p>
          <w:p w:rsidR="0043012C" w:rsidRPr="00072232" w:rsidRDefault="0043012C" w:rsidP="00817F9D">
            <w:pPr>
              <w:ind w:left="0" w:right="0"/>
              <w:rPr>
                <w:rFonts w:cs="Times New Roman"/>
                <w:sz w:val="14"/>
                <w:szCs w:val="14"/>
                <w:lang w:val="en-US"/>
              </w:rPr>
            </w:pPr>
            <w:r w:rsidRPr="00072232">
              <w:rPr>
                <w:rFonts w:cs="Times New Roman"/>
                <w:b/>
                <w:bCs/>
                <w:sz w:val="14"/>
                <w:szCs w:val="14"/>
                <w:lang w:val="en-US"/>
              </w:rPr>
              <w:t>Abilities:</w:t>
            </w:r>
            <w:r w:rsidRPr="00072232">
              <w:rPr>
                <w:rFonts w:cs="Times New Roman"/>
                <w:sz w:val="14"/>
                <w:szCs w:val="14"/>
                <w:lang w:val="en-US"/>
              </w:rPr>
              <w:t xml:space="preserve"> Assess the engineering and geological conditions of construction.</w:t>
            </w:r>
          </w:p>
          <w:p w:rsidR="0043012C" w:rsidRPr="00072232" w:rsidRDefault="0043012C" w:rsidP="00817F9D">
            <w:pPr>
              <w:ind w:left="0" w:right="0"/>
              <w:rPr>
                <w:rFonts w:cs="Times New Roman"/>
                <w:b/>
                <w:sz w:val="14"/>
                <w:szCs w:val="14"/>
                <w:lang w:val="en-US"/>
              </w:rPr>
            </w:pPr>
            <w:r w:rsidRPr="00072232">
              <w:rPr>
                <w:rFonts w:cs="Times New Roman"/>
                <w:b/>
                <w:bCs/>
                <w:sz w:val="14"/>
                <w:szCs w:val="14"/>
                <w:lang w:val="en-US"/>
              </w:rPr>
              <w:t>Skills:</w:t>
            </w:r>
            <w:r w:rsidRPr="00072232">
              <w:rPr>
                <w:rFonts w:cs="Times New Roman"/>
                <w:sz w:val="14"/>
                <w:szCs w:val="14"/>
                <w:lang w:val="en-US"/>
              </w:rPr>
              <w:t xml:space="preserve"> Carry out an analysis of the engineering and geological conditions of the construction site and choose the most economical basement option. </w:t>
            </w:r>
          </w:p>
          <w:p w:rsidR="0043012C" w:rsidRPr="00072232" w:rsidRDefault="0043012C" w:rsidP="00817F9D">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Formation of critical indicators to evaluate the technical and economic indicators of construction objects.</w:t>
            </w:r>
          </w:p>
          <w:p w:rsidR="0043012C" w:rsidRPr="00072232" w:rsidRDefault="0043012C" w:rsidP="00817F9D">
            <w:pPr>
              <w:ind w:left="0" w:right="0"/>
              <w:rPr>
                <w:rFonts w:cs="Times New Roman"/>
                <w:sz w:val="14"/>
                <w:szCs w:val="14"/>
                <w:lang w:val="en-US"/>
              </w:rPr>
            </w:pP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47,48,51, 73</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rPr>
                <w:rFonts w:cs="Times New Roman"/>
                <w:sz w:val="14"/>
                <w:szCs w:val="14"/>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 xml:space="preserve">Инженерлік  геология және топырақ механикасы           </w:t>
            </w:r>
          </w:p>
        </w:tc>
        <w:tc>
          <w:tcPr>
            <w:tcW w:w="585"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БП/</w:t>
            </w:r>
          </w:p>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IGTM 322</w:t>
            </w:r>
            <w:r w:rsidRPr="00072232">
              <w:rPr>
                <w:rFonts w:cs="Times New Roman"/>
                <w:sz w:val="14"/>
                <w:szCs w:val="14"/>
                <w:lang w:val="kk-KZ"/>
              </w:rPr>
              <w:t>2</w:t>
            </w:r>
          </w:p>
        </w:tc>
        <w:tc>
          <w:tcPr>
            <w:tcW w:w="642"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p>
        </w:tc>
        <w:tc>
          <w:tcPr>
            <w:tcW w:w="361"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w:t>
            </w:r>
          </w:p>
        </w:tc>
        <w:tc>
          <w:tcPr>
            <w:tcW w:w="421" w:type="dxa"/>
            <w:shd w:val="clear" w:color="000000" w:fill="FFFFFF"/>
            <w:noWrap/>
          </w:tcPr>
          <w:p w:rsidR="0043012C" w:rsidRPr="00072232" w:rsidRDefault="0043012C"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43012C" w:rsidRPr="00072232" w:rsidRDefault="0043012C" w:rsidP="00217C4A">
            <w:pPr>
              <w:ind w:left="0" w:right="-110"/>
              <w:contextualSpacing/>
              <w:jc w:val="left"/>
              <w:rPr>
                <w:rFonts w:eastAsia="Times New Roman" w:cs="Times New Roman"/>
                <w:b/>
                <w:bCs/>
                <w:sz w:val="14"/>
                <w:szCs w:val="14"/>
                <w:lang w:eastAsia="ru-RU"/>
              </w:rPr>
            </w:pPr>
            <w:r w:rsidRPr="00072232">
              <w:rPr>
                <w:rFonts w:eastAsia="Times New Roman" w:cs="Times New Roman"/>
                <w:b/>
                <w:bCs/>
                <w:sz w:val="14"/>
                <w:szCs w:val="14"/>
                <w:lang w:eastAsia="ru-RU"/>
              </w:rPr>
              <w:t>Пререквизиттер:</w:t>
            </w:r>
            <w:r w:rsidRPr="00072232">
              <w:rPr>
                <w:rFonts w:cs="Times New Roman"/>
                <w:bCs/>
                <w:sz w:val="14"/>
                <w:szCs w:val="14"/>
              </w:rPr>
              <w:t xml:space="preserve"> </w:t>
            </w:r>
            <w:r w:rsidR="00B96126" w:rsidRPr="00072232">
              <w:rPr>
                <w:rFonts w:cs="Times New Roman"/>
                <w:bCs/>
                <w:sz w:val="14"/>
                <w:szCs w:val="14"/>
                <w:lang w:val="kk-KZ"/>
              </w:rPr>
              <w:t xml:space="preserve"> Физика, </w:t>
            </w:r>
            <w:r w:rsidR="00B96126" w:rsidRPr="00072232">
              <w:rPr>
                <w:rFonts w:cs="Times New Roman"/>
                <w:bCs/>
                <w:sz w:val="14"/>
                <w:szCs w:val="14"/>
              </w:rPr>
              <w:t>Техникалық механика</w:t>
            </w:r>
            <w:r w:rsidR="00B96126" w:rsidRPr="00072232">
              <w:rPr>
                <w:rFonts w:eastAsia="Times New Roman" w:cs="Times New Roman"/>
                <w:b/>
                <w:bCs/>
                <w:sz w:val="14"/>
                <w:szCs w:val="14"/>
                <w:lang w:eastAsia="ru-RU"/>
              </w:rPr>
              <w:t xml:space="preserve"> </w:t>
            </w:r>
            <w:r w:rsidRPr="00072232">
              <w:rPr>
                <w:rFonts w:eastAsia="Times New Roman" w:cs="Times New Roman"/>
                <w:b/>
                <w:bCs/>
                <w:sz w:val="14"/>
                <w:szCs w:val="14"/>
                <w:lang w:eastAsia="ru-RU"/>
              </w:rPr>
              <w:br/>
              <w:t xml:space="preserve">Постреквизиттер: </w:t>
            </w:r>
            <w:r w:rsidRPr="00072232">
              <w:rPr>
                <w:rFonts w:eastAsia="Times New Roman" w:cs="Times New Roman"/>
                <w:bCs/>
                <w:sz w:val="14"/>
                <w:szCs w:val="14"/>
                <w:lang w:eastAsia="ru-RU"/>
              </w:rPr>
              <w:t xml:space="preserve">Негіздер мен іргетастар, Имараттарды динамикалық әсерлерге есептеу, </w:t>
            </w:r>
            <w:r w:rsidR="00217C4A" w:rsidRPr="00072232">
              <w:rPr>
                <w:rFonts w:eastAsia="Times New Roman" w:cs="Times New Roman"/>
                <w:bCs/>
                <w:sz w:val="14"/>
                <w:szCs w:val="14"/>
                <w:lang w:eastAsia="ru-RU"/>
              </w:rPr>
              <w:t>Ғимараттардың техникалық жай-күйін бағалау</w:t>
            </w:r>
          </w:p>
        </w:tc>
        <w:tc>
          <w:tcPr>
            <w:tcW w:w="3053" w:type="dxa"/>
            <w:shd w:val="clear" w:color="000000" w:fill="FFFFFF"/>
          </w:tcPr>
          <w:p w:rsidR="0043012C" w:rsidRPr="00072232" w:rsidRDefault="0043012C" w:rsidP="009A6EAA">
            <w:pPr>
              <w:widowControl w:val="0"/>
              <w:autoSpaceDE w:val="0"/>
              <w:autoSpaceDN w:val="0"/>
              <w:ind w:left="0" w:right="57"/>
              <w:rPr>
                <w:rFonts w:cs="Times New Roman"/>
                <w:b/>
                <w:color w:val="000000"/>
                <w:sz w:val="14"/>
                <w:szCs w:val="14"/>
                <w:lang w:val="kk-KZ"/>
              </w:rPr>
            </w:pPr>
            <w:r w:rsidRPr="00072232">
              <w:rPr>
                <w:rFonts w:cs="Times New Roman"/>
                <w:b/>
                <w:color w:val="000000"/>
                <w:sz w:val="14"/>
                <w:szCs w:val="14"/>
                <w:lang w:val="kk-KZ"/>
              </w:rPr>
              <w:t xml:space="preserve">Мақсаты: </w:t>
            </w:r>
            <w:r w:rsidRPr="00072232">
              <w:rPr>
                <w:rFonts w:cs="Times New Roman"/>
                <w:color w:val="000000"/>
                <w:sz w:val="14"/>
                <w:szCs w:val="14"/>
                <w:lang w:val="kk-KZ"/>
              </w:rPr>
              <w:t>Құрылыстағы инженерлік ізденістер, ғимараттар мен имараттардың негіздері мен іргетастарын есептеу және жобалау саласында теориялық және практикалық білімді қалыптастыру.</w:t>
            </w:r>
          </w:p>
          <w:p w:rsidR="0043012C" w:rsidRPr="00072232" w:rsidRDefault="0043012C" w:rsidP="009A6EAA">
            <w:pPr>
              <w:ind w:left="0" w:right="0"/>
              <w:rPr>
                <w:rFonts w:cs="Times New Roman"/>
                <w:sz w:val="14"/>
                <w:szCs w:val="14"/>
              </w:rPr>
            </w:pPr>
            <w:r w:rsidRPr="00072232">
              <w:rPr>
                <w:rFonts w:cs="Times New Roman"/>
                <w:b/>
                <w:bCs/>
                <w:color w:val="000000"/>
                <w:sz w:val="14"/>
                <w:szCs w:val="14"/>
                <w:lang w:val="kk-KZ"/>
              </w:rPr>
              <w:t xml:space="preserve">Мазмұны: </w:t>
            </w:r>
            <w:r w:rsidRPr="00072232">
              <w:rPr>
                <w:rFonts w:cs="Times New Roman"/>
                <w:bCs/>
                <w:color w:val="000000"/>
                <w:sz w:val="14"/>
                <w:szCs w:val="14"/>
                <w:lang w:val="kk-KZ"/>
              </w:rPr>
              <w:t>Геология негіздері. Жердің пайда болуы туралы гипотезалар. Жердің физикалық қасиеттері мен құрылымы. Жер қыртысының құрамы. Жердің тартылыс күші және жылу режимі. Геосфералар, олардың өзара әрекеттесуі. Минералдар. Минералдар және олардың жыныс түзуші маңызы. Минералдар туралы түсінік. Минералдардың генетикалық жіктелуі. Негізгі тау жыныстарын құрайтын минералдардың сипаттамасы: шығу тегі, химиялық құрамы, құрылымы, физикалық қасиеттері. Делювиалды процестер және олардың көшкін құбылыстарының дамуындағы рөлі. Пролювий. Аллювиалды шөгінділер. Топырақты сүзу коэффициентін далалық және зертханалық анықтау.</w:t>
            </w:r>
          </w:p>
        </w:tc>
        <w:tc>
          <w:tcPr>
            <w:tcW w:w="3135" w:type="dxa"/>
            <w:shd w:val="clear" w:color="000000" w:fill="FFFFFF"/>
          </w:tcPr>
          <w:p w:rsidR="0043012C" w:rsidRPr="00072232" w:rsidRDefault="0043012C" w:rsidP="00817F9D">
            <w:pPr>
              <w:ind w:left="0" w:right="0"/>
              <w:rPr>
                <w:rFonts w:cs="Times New Roman"/>
                <w:sz w:val="14"/>
                <w:szCs w:val="14"/>
              </w:rPr>
            </w:pPr>
            <w:r w:rsidRPr="00072232">
              <w:rPr>
                <w:rFonts w:cs="Times New Roman"/>
                <w:b/>
                <w:sz w:val="14"/>
                <w:szCs w:val="14"/>
              </w:rPr>
              <w:t>Білімі:</w:t>
            </w:r>
            <w:r w:rsidRPr="00072232">
              <w:rPr>
                <w:rFonts w:cs="Times New Roman"/>
                <w:sz w:val="14"/>
                <w:szCs w:val="14"/>
              </w:rPr>
              <w:t xml:space="preserve"> Лазерлі, электронды, автоматтандырылған жүйелер мен олардың технологиясына негізделген заманауи геодезиялық және фотограмметриялық құрылғыларды геодезиялық және фотограмметриялық өлшеулерді  ұйымдастыруда пайдалану принциптерін, геодезиялық және фотограмметриялық аспаптармен және құралдармен жұмыс істеу ретін, геодезия және геодезиялық жұмыстардың теориялық негізін, геодезиялық өлшеулерді орындау технологиясын білу. </w:t>
            </w:r>
            <w:r w:rsidRPr="00072232">
              <w:rPr>
                <w:rFonts w:cs="Times New Roman"/>
                <w:sz w:val="14"/>
                <w:szCs w:val="14"/>
              </w:rPr>
              <w:br/>
            </w:r>
            <w:r w:rsidRPr="00072232">
              <w:rPr>
                <w:rFonts w:cs="Times New Roman"/>
                <w:b/>
                <w:sz w:val="14"/>
                <w:szCs w:val="14"/>
              </w:rPr>
              <w:t>Икемділігі:</w:t>
            </w:r>
            <w:r w:rsidRPr="00072232">
              <w:rPr>
                <w:rFonts w:cs="Times New Roman"/>
                <w:sz w:val="14"/>
                <w:szCs w:val="14"/>
              </w:rPr>
              <w:t xml:space="preserve"> Теориялық алған білімін өндірістік  жағдайда қолдануды, инженерлік есептерді шешуде карталар мен пландарды қолдану, геодезиялық аспаптармен өлшеу жұмыстарын орындап, нәтижесін  өңдеуді игеру.</w:t>
            </w:r>
            <w:r w:rsidRPr="00072232">
              <w:rPr>
                <w:rFonts w:cs="Times New Roman"/>
                <w:sz w:val="14"/>
                <w:szCs w:val="14"/>
              </w:rPr>
              <w:br/>
            </w:r>
            <w:r w:rsidRPr="00072232">
              <w:rPr>
                <w:rFonts w:cs="Times New Roman"/>
                <w:b/>
                <w:sz w:val="14"/>
                <w:szCs w:val="14"/>
              </w:rPr>
              <w:t>Дағдысы</w:t>
            </w:r>
            <w:r w:rsidRPr="00072232">
              <w:rPr>
                <w:rFonts w:cs="Times New Roman"/>
                <w:sz w:val="14"/>
                <w:szCs w:val="14"/>
              </w:rPr>
              <w:t>: Ізденіс, құрылысты салу, үйлер мен  ғимараттарды пайдалану кезінде орындалатын инженерлік-геодезиялық жұмыстарда геодезиялық аспаптармен жұмыс істеу,  теодолиттік, тахеометриялық және фототопографиялық түсірістерді  меңгеру.</w:t>
            </w:r>
          </w:p>
          <w:p w:rsidR="0043012C" w:rsidRPr="00072232" w:rsidRDefault="0043012C" w:rsidP="00817F9D">
            <w:pPr>
              <w:ind w:left="0" w:right="0"/>
              <w:rPr>
                <w:rFonts w:cs="Times New Roman"/>
                <w:sz w:val="14"/>
                <w:szCs w:val="14"/>
              </w:rPr>
            </w:pPr>
            <w:r w:rsidRPr="00072232">
              <w:rPr>
                <w:rFonts w:cs="Times New Roman"/>
                <w:b/>
                <w:sz w:val="14"/>
                <w:szCs w:val="14"/>
              </w:rPr>
              <w:t>Құзіреттілігі:</w:t>
            </w:r>
            <w:r w:rsidRPr="00072232">
              <w:rPr>
                <w:rFonts w:cs="Times New Roman"/>
                <w:bCs/>
                <w:sz w:val="14"/>
                <w:szCs w:val="14"/>
              </w:rPr>
              <w:t xml:space="preserve"> Құрылыс объектілерінің техникалық-экономикалық көрсеткіштерін сыни </w:t>
            </w:r>
            <w:r w:rsidRPr="00072232">
              <w:rPr>
                <w:rFonts w:cs="Times New Roman"/>
                <w:bCs/>
                <w:sz w:val="14"/>
                <w:szCs w:val="14"/>
              </w:rPr>
              <w:lastRenderedPageBreak/>
              <w:t>бағалауды қалыптастырады.</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47,48,51, 73</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jc w:val="center"/>
              <w:rPr>
                <w:rFonts w:cs="Times New Roman"/>
                <w:sz w:val="14"/>
                <w:szCs w:val="14"/>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 xml:space="preserve">Инженерная  геология и механика грунтов                                          </w:t>
            </w:r>
          </w:p>
        </w:tc>
        <w:tc>
          <w:tcPr>
            <w:tcW w:w="585"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БД/</w:t>
            </w:r>
          </w:p>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IGMG 322</w:t>
            </w:r>
            <w:r w:rsidRPr="00072232">
              <w:rPr>
                <w:rFonts w:cs="Times New Roman"/>
                <w:sz w:val="14"/>
                <w:szCs w:val="14"/>
                <w:lang w:val="kk-KZ"/>
              </w:rPr>
              <w:t>2</w:t>
            </w:r>
          </w:p>
        </w:tc>
        <w:tc>
          <w:tcPr>
            <w:tcW w:w="642"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p>
        </w:tc>
        <w:tc>
          <w:tcPr>
            <w:tcW w:w="361"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w:t>
            </w:r>
          </w:p>
        </w:tc>
        <w:tc>
          <w:tcPr>
            <w:tcW w:w="421" w:type="dxa"/>
            <w:shd w:val="clear" w:color="000000" w:fill="FFFFFF"/>
            <w:noWrap/>
          </w:tcPr>
          <w:p w:rsidR="0043012C" w:rsidRPr="00072232" w:rsidRDefault="0043012C"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43012C" w:rsidRPr="00072232" w:rsidRDefault="0043012C" w:rsidP="00217C4A">
            <w:pPr>
              <w:ind w:left="0" w:right="-110"/>
              <w:contextualSpacing/>
              <w:jc w:val="left"/>
              <w:rPr>
                <w:rFonts w:eastAsia="Times New Roman" w:cs="Times New Roman"/>
                <w:b/>
                <w:bCs/>
                <w:sz w:val="14"/>
                <w:szCs w:val="14"/>
                <w:lang w:eastAsia="ru-RU"/>
              </w:rPr>
            </w:pPr>
            <w:r w:rsidRPr="00072232">
              <w:rPr>
                <w:rFonts w:eastAsia="Times New Roman" w:cs="Times New Roman"/>
                <w:b/>
                <w:bCs/>
                <w:sz w:val="14"/>
                <w:szCs w:val="14"/>
                <w:lang w:eastAsia="ru-RU"/>
              </w:rPr>
              <w:t xml:space="preserve">Пререквизиты: </w:t>
            </w:r>
            <w:r w:rsidR="00B96126" w:rsidRPr="00072232">
              <w:rPr>
                <w:rFonts w:eastAsia="Times New Roman" w:cs="Times New Roman"/>
                <w:bCs/>
                <w:sz w:val="14"/>
                <w:szCs w:val="14"/>
                <w:lang w:val="kk-KZ" w:eastAsia="ru-RU"/>
              </w:rPr>
              <w:t xml:space="preserve"> Физика,</w:t>
            </w:r>
            <w:r w:rsidR="00B96126" w:rsidRPr="00072232">
              <w:rPr>
                <w:rFonts w:eastAsia="Times New Roman" w:cs="Times New Roman"/>
                <w:b/>
                <w:bCs/>
                <w:sz w:val="14"/>
                <w:szCs w:val="14"/>
                <w:lang w:val="kk-KZ" w:eastAsia="ru-RU"/>
              </w:rPr>
              <w:t xml:space="preserve"> </w:t>
            </w:r>
            <w:r w:rsidR="00B96126" w:rsidRPr="00072232">
              <w:rPr>
                <w:rFonts w:cs="Times New Roman"/>
                <w:bCs/>
                <w:sz w:val="14"/>
                <w:szCs w:val="14"/>
              </w:rPr>
              <w:t xml:space="preserve">Техническая механика </w:t>
            </w:r>
            <w:r w:rsidRPr="00072232">
              <w:rPr>
                <w:rFonts w:eastAsia="Times New Roman" w:cs="Times New Roman"/>
                <w:b/>
                <w:bCs/>
                <w:sz w:val="14"/>
                <w:szCs w:val="14"/>
                <w:lang w:eastAsia="ru-RU"/>
              </w:rPr>
              <w:br w:type="page"/>
              <w:t>Постреквизиты:</w:t>
            </w:r>
            <w:r w:rsidRPr="00072232">
              <w:rPr>
                <w:rFonts w:eastAsia="Times New Roman" w:cs="Times New Roman"/>
                <w:bCs/>
                <w:sz w:val="14"/>
                <w:szCs w:val="14"/>
                <w:lang w:eastAsia="ru-RU"/>
              </w:rPr>
              <w:t xml:space="preserve"> Основания и фундаменты, Расчет сооружений на динамические воздействия,</w:t>
            </w:r>
            <w:r w:rsidR="00217C4A" w:rsidRPr="00072232">
              <w:rPr>
                <w:rFonts w:eastAsia="Times New Roman" w:cs="Times New Roman"/>
                <w:bCs/>
                <w:sz w:val="14"/>
                <w:szCs w:val="14"/>
                <w:lang w:val="kk-KZ" w:eastAsia="ru-RU"/>
              </w:rPr>
              <w:t xml:space="preserve"> Оценка технического состояния зданий</w:t>
            </w:r>
            <w:r w:rsidRPr="00072232">
              <w:rPr>
                <w:rFonts w:eastAsia="Times New Roman" w:cs="Times New Roman"/>
                <w:bCs/>
                <w:sz w:val="14"/>
                <w:szCs w:val="14"/>
                <w:lang w:val="kk-KZ" w:eastAsia="ru-RU"/>
              </w:rPr>
              <w:t xml:space="preserve"> </w:t>
            </w:r>
          </w:p>
        </w:tc>
        <w:tc>
          <w:tcPr>
            <w:tcW w:w="3053" w:type="dxa"/>
            <w:shd w:val="clear" w:color="000000" w:fill="FFFFFF"/>
          </w:tcPr>
          <w:p w:rsidR="0043012C" w:rsidRPr="00072232" w:rsidRDefault="0043012C" w:rsidP="009A6EAA">
            <w:pPr>
              <w:tabs>
                <w:tab w:val="left" w:pos="2837"/>
              </w:tabs>
              <w:ind w:left="0" w:right="0"/>
              <w:rPr>
                <w:rFonts w:cs="Times New Roman"/>
                <w:strike/>
                <w:spacing w:val="2"/>
                <w:sz w:val="14"/>
                <w:szCs w:val="14"/>
              </w:rPr>
            </w:pPr>
            <w:r w:rsidRPr="00072232">
              <w:rPr>
                <w:rFonts w:cs="Times New Roman"/>
                <w:b/>
                <w:sz w:val="14"/>
                <w:szCs w:val="14"/>
              </w:rPr>
              <w:t>Цель</w:t>
            </w:r>
            <w:r w:rsidRPr="00072232">
              <w:rPr>
                <w:rFonts w:cs="Times New Roman"/>
                <w:b/>
                <w:bCs/>
                <w:sz w:val="14"/>
                <w:szCs w:val="14"/>
              </w:rPr>
              <w:t>:</w:t>
            </w:r>
            <w:r w:rsidRPr="00072232">
              <w:rPr>
                <w:rFonts w:cs="Times New Roman"/>
                <w:spacing w:val="2"/>
                <w:sz w:val="14"/>
                <w:szCs w:val="14"/>
              </w:rPr>
              <w:t xml:space="preserve"> Формирование теоретических и практических знаний в сфере инженерных изысканий в строительстве, расчетов и проектирования основания и фундаментов зданий и сооружений. </w:t>
            </w:r>
          </w:p>
          <w:p w:rsidR="0043012C" w:rsidRPr="00072232" w:rsidRDefault="0043012C" w:rsidP="009A6EAA">
            <w:pPr>
              <w:ind w:left="0" w:right="0"/>
              <w:rPr>
                <w:rFonts w:cs="Times New Roman"/>
                <w:b/>
                <w:bCs/>
                <w:sz w:val="14"/>
                <w:szCs w:val="14"/>
              </w:rPr>
            </w:pPr>
            <w:r w:rsidRPr="00072232">
              <w:rPr>
                <w:rFonts w:cs="Times New Roman"/>
                <w:b/>
                <w:bCs/>
                <w:sz w:val="14"/>
                <w:szCs w:val="14"/>
              </w:rPr>
              <w:t xml:space="preserve">Содержание: </w:t>
            </w:r>
            <w:r w:rsidRPr="00072232">
              <w:rPr>
                <w:rFonts w:cs="Times New Roman"/>
                <w:sz w:val="14"/>
                <w:szCs w:val="14"/>
              </w:rPr>
              <w:t xml:space="preserve">Основы геологии. Гипотезы происхождения Земли. Физические свойства и </w:t>
            </w:r>
            <w:r w:rsidRPr="00072232">
              <w:rPr>
                <w:rFonts w:cs="Times New Roman"/>
                <w:spacing w:val="2"/>
                <w:sz w:val="14"/>
                <w:szCs w:val="14"/>
              </w:rPr>
              <w:t xml:space="preserve">строение Земли. Гравитация и тепловой режим Земли. Минералы и их породообразующее значение. Генетическая классификация минералов. Характеристика основных </w:t>
            </w:r>
            <w:r w:rsidRPr="00072232">
              <w:rPr>
                <w:rFonts w:cs="Times New Roman"/>
                <w:spacing w:val="3"/>
                <w:sz w:val="14"/>
                <w:szCs w:val="14"/>
              </w:rPr>
              <w:t>породообразующих минералов: происхождение, химический состав, строе</w:t>
            </w:r>
            <w:r w:rsidRPr="00072232">
              <w:rPr>
                <w:rFonts w:cs="Times New Roman"/>
                <w:spacing w:val="3"/>
                <w:sz w:val="14"/>
                <w:szCs w:val="14"/>
              </w:rPr>
              <w:softHyphen/>
            </w:r>
            <w:r w:rsidRPr="00072232">
              <w:rPr>
                <w:rFonts w:cs="Times New Roman"/>
                <w:sz w:val="14"/>
                <w:szCs w:val="14"/>
              </w:rPr>
              <w:t xml:space="preserve">ние, физические свойства. </w:t>
            </w:r>
            <w:r w:rsidRPr="00072232">
              <w:rPr>
                <w:rFonts w:cs="Times New Roman"/>
                <w:iCs/>
                <w:spacing w:val="1"/>
                <w:sz w:val="14"/>
                <w:szCs w:val="14"/>
              </w:rPr>
              <w:t xml:space="preserve">Делювиальные </w:t>
            </w:r>
            <w:r w:rsidRPr="00072232">
              <w:rPr>
                <w:rFonts w:cs="Times New Roman"/>
                <w:iCs/>
                <w:spacing w:val="3"/>
                <w:sz w:val="14"/>
                <w:szCs w:val="14"/>
              </w:rPr>
              <w:t xml:space="preserve">процессы </w:t>
            </w:r>
            <w:r w:rsidRPr="00072232">
              <w:rPr>
                <w:rFonts w:cs="Times New Roman"/>
                <w:spacing w:val="3"/>
                <w:sz w:val="14"/>
                <w:szCs w:val="14"/>
              </w:rPr>
              <w:t xml:space="preserve">и их роль в развитии оползневых явлений. </w:t>
            </w:r>
            <w:r w:rsidRPr="00072232">
              <w:rPr>
                <w:rFonts w:cs="Times New Roman"/>
                <w:iCs/>
                <w:spacing w:val="3"/>
                <w:sz w:val="14"/>
                <w:szCs w:val="14"/>
              </w:rPr>
              <w:t>Пролювий. Аллювиаль</w:t>
            </w:r>
            <w:r w:rsidRPr="00072232">
              <w:rPr>
                <w:rFonts w:cs="Times New Roman"/>
                <w:iCs/>
                <w:spacing w:val="3"/>
                <w:sz w:val="14"/>
                <w:szCs w:val="14"/>
              </w:rPr>
              <w:softHyphen/>
            </w:r>
            <w:r w:rsidRPr="00072232">
              <w:rPr>
                <w:rFonts w:cs="Times New Roman"/>
                <w:iCs/>
                <w:spacing w:val="1"/>
                <w:sz w:val="14"/>
                <w:szCs w:val="14"/>
              </w:rPr>
              <w:t xml:space="preserve">ные отложения. </w:t>
            </w:r>
            <w:r w:rsidRPr="00072232">
              <w:rPr>
                <w:rFonts w:cs="Times New Roman"/>
                <w:spacing w:val="2"/>
                <w:sz w:val="14"/>
                <w:szCs w:val="14"/>
              </w:rPr>
              <w:t>Полевые и лабораторные определения коэффициента фильтрации грунтов.</w:t>
            </w:r>
          </w:p>
        </w:tc>
        <w:tc>
          <w:tcPr>
            <w:tcW w:w="3135" w:type="dxa"/>
            <w:shd w:val="clear" w:color="000000" w:fill="FFFFFF"/>
          </w:tcPr>
          <w:p w:rsidR="0043012C" w:rsidRPr="00072232" w:rsidRDefault="0043012C" w:rsidP="00817F9D">
            <w:pPr>
              <w:ind w:left="0" w:right="0"/>
              <w:rPr>
                <w:rFonts w:cs="Times New Roman"/>
                <w:sz w:val="14"/>
                <w:szCs w:val="14"/>
                <w:lang w:val="kk-KZ"/>
              </w:rPr>
            </w:pPr>
            <w:r w:rsidRPr="00072232">
              <w:rPr>
                <w:rFonts w:cs="Times New Roman"/>
                <w:b/>
                <w:bCs/>
                <w:sz w:val="14"/>
                <w:szCs w:val="14"/>
              </w:rPr>
              <w:t xml:space="preserve">Знания: </w:t>
            </w:r>
            <w:r w:rsidRPr="00072232">
              <w:rPr>
                <w:rFonts w:cs="Times New Roman"/>
                <w:sz w:val="14"/>
                <w:szCs w:val="14"/>
              </w:rPr>
              <w:t>Общих принципов организации геодезических и фотограмметрических измерении, основанные на применении передового современного геодезического и фотограмметрического оборудования и технологий на базе лазерных, электронных и автоматизированных систем; порядок работы с геодезическими и фотограмметрическими приборами и инструментами; теоретические основы геодезии и геодезических работ; технологию выполнения измерений.</w:t>
            </w:r>
            <w:r w:rsidRPr="00072232">
              <w:rPr>
                <w:rFonts w:cs="Times New Roman"/>
                <w:b/>
                <w:bCs/>
                <w:sz w:val="14"/>
                <w:szCs w:val="14"/>
              </w:rPr>
              <w:br/>
              <w:t xml:space="preserve">Умения: </w:t>
            </w:r>
            <w:r w:rsidRPr="00072232">
              <w:rPr>
                <w:rFonts w:cs="Times New Roman"/>
                <w:sz w:val="14"/>
                <w:szCs w:val="14"/>
              </w:rPr>
              <w:t>Использовать теоретическую основу геодезии в производственных условиях, пользоваться топографическими планами и картами для решения инженерных задач, выполнять измерения геодезическими приборами, выполнять обработку результатов геодезических измерении.</w:t>
            </w:r>
          </w:p>
          <w:p w:rsidR="0043012C" w:rsidRPr="00072232" w:rsidRDefault="0043012C" w:rsidP="00817F9D">
            <w:pPr>
              <w:ind w:left="0" w:right="0"/>
              <w:rPr>
                <w:rFonts w:cs="Times New Roman"/>
                <w:sz w:val="14"/>
                <w:szCs w:val="14"/>
              </w:rPr>
            </w:pPr>
            <w:r w:rsidRPr="00072232">
              <w:rPr>
                <w:rFonts w:cs="Times New Roman"/>
                <w:b/>
                <w:bCs/>
                <w:sz w:val="14"/>
                <w:szCs w:val="14"/>
              </w:rPr>
              <w:t xml:space="preserve">Навыки: </w:t>
            </w:r>
            <w:r w:rsidRPr="00072232">
              <w:rPr>
                <w:rFonts w:cs="Times New Roman"/>
                <w:sz w:val="14"/>
                <w:szCs w:val="14"/>
              </w:rPr>
              <w:t xml:space="preserve">Работы с геодезическими приборами и оборудованием при выполнении инженерно-геодезических работ при строительстве, изысканиях и эксплуатации зданий и сооружений, выполнеия теодолитной и тахеометрической съемки, построения профилей при продольном и площадном  нивелировании. </w:t>
            </w:r>
          </w:p>
          <w:p w:rsidR="0043012C" w:rsidRPr="00072232" w:rsidRDefault="0043012C" w:rsidP="00817F9D">
            <w:pPr>
              <w:ind w:left="0" w:right="0"/>
              <w:rPr>
                <w:rFonts w:cs="Times New Roman"/>
                <w:sz w:val="14"/>
                <w:szCs w:val="14"/>
              </w:rPr>
            </w:pPr>
            <w:r w:rsidRPr="00072232">
              <w:rPr>
                <w:rFonts w:cs="Times New Roman"/>
                <w:b/>
                <w:sz w:val="14"/>
                <w:szCs w:val="14"/>
              </w:rPr>
              <w:t>Компетенции:</w:t>
            </w:r>
            <w:r w:rsidRPr="00072232">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47,48,51, 73</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rPr>
                <w:rFonts w:cs="Times New Roman"/>
                <w:sz w:val="14"/>
                <w:szCs w:val="14"/>
              </w:rPr>
            </w:pPr>
          </w:p>
        </w:tc>
        <w:tc>
          <w:tcPr>
            <w:tcW w:w="1418" w:type="dxa"/>
            <w:shd w:val="clear" w:color="000000" w:fill="FFFFFF"/>
          </w:tcPr>
          <w:p w:rsidR="0043012C" w:rsidRPr="00072232" w:rsidRDefault="0043012C" w:rsidP="00817F9D">
            <w:pPr>
              <w:ind w:left="0" w:right="0"/>
              <w:jc w:val="left"/>
              <w:rPr>
                <w:rFonts w:cs="Times New Roman"/>
                <w:sz w:val="14"/>
                <w:szCs w:val="14"/>
                <w:lang w:val="en-US"/>
              </w:rPr>
            </w:pPr>
            <w:r w:rsidRPr="00072232">
              <w:rPr>
                <w:rFonts w:cs="Times New Roman"/>
                <w:sz w:val="14"/>
                <w:szCs w:val="14"/>
                <w:lang w:val="en-US"/>
              </w:rPr>
              <w:t>Engineering Geology and Soil Mechanics</w:t>
            </w:r>
          </w:p>
        </w:tc>
        <w:tc>
          <w:tcPr>
            <w:tcW w:w="585"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BD/</w:t>
            </w:r>
          </w:p>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EGSM                        322</w:t>
            </w:r>
            <w:r w:rsidRPr="00072232">
              <w:rPr>
                <w:rFonts w:cs="Times New Roman"/>
                <w:sz w:val="14"/>
                <w:szCs w:val="14"/>
                <w:lang w:val="kk-KZ"/>
              </w:rPr>
              <w:t>2</w:t>
            </w:r>
          </w:p>
        </w:tc>
        <w:tc>
          <w:tcPr>
            <w:tcW w:w="642"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p>
        </w:tc>
        <w:tc>
          <w:tcPr>
            <w:tcW w:w="361"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w:t>
            </w:r>
          </w:p>
        </w:tc>
        <w:tc>
          <w:tcPr>
            <w:tcW w:w="421" w:type="dxa"/>
            <w:shd w:val="clear" w:color="000000" w:fill="FFFFFF"/>
            <w:noWrap/>
          </w:tcPr>
          <w:p w:rsidR="0043012C" w:rsidRPr="00072232" w:rsidRDefault="0043012C"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43012C" w:rsidRPr="00072232" w:rsidRDefault="0043012C" w:rsidP="00217C4A">
            <w:pPr>
              <w:ind w:left="0" w:right="-110"/>
              <w:contextualSpacing/>
              <w:jc w:val="left"/>
              <w:rPr>
                <w:rFonts w:eastAsia="Times New Roman" w:cs="Times New Roman"/>
                <w:b/>
                <w:sz w:val="14"/>
                <w:szCs w:val="14"/>
                <w:lang w:val="en-US" w:eastAsia="ru-RU"/>
              </w:rPr>
            </w:pPr>
            <w:r w:rsidRPr="00072232">
              <w:rPr>
                <w:rFonts w:eastAsia="Times New Roman" w:cs="Times New Roman"/>
                <w:b/>
                <w:bCs/>
                <w:sz w:val="14"/>
                <w:szCs w:val="14"/>
                <w:lang w:val="en-US" w:eastAsia="ru-RU"/>
              </w:rPr>
              <w:t xml:space="preserve">Prerequisites: </w:t>
            </w:r>
            <w:r w:rsidR="00A07E17" w:rsidRPr="00072232">
              <w:rPr>
                <w:rFonts w:eastAsia="Times New Roman" w:cs="Times New Roman"/>
                <w:bCs/>
                <w:sz w:val="14"/>
                <w:szCs w:val="14"/>
                <w:lang w:val="en-US" w:eastAsia="ru-RU"/>
              </w:rPr>
              <w:t xml:space="preserve"> Physics</w:t>
            </w:r>
            <w:r w:rsidR="00A07E17" w:rsidRPr="00072232">
              <w:rPr>
                <w:rFonts w:eastAsia="Times New Roman" w:cs="Times New Roman"/>
                <w:bCs/>
                <w:sz w:val="14"/>
                <w:szCs w:val="14"/>
                <w:lang w:val="kk-KZ" w:eastAsia="ru-RU"/>
              </w:rPr>
              <w:t>,</w:t>
            </w:r>
            <w:r w:rsidR="00A07E17" w:rsidRPr="00072232">
              <w:rPr>
                <w:rFonts w:eastAsia="Times New Roman" w:cs="Times New Roman"/>
                <w:b/>
                <w:bCs/>
                <w:sz w:val="14"/>
                <w:szCs w:val="14"/>
                <w:lang w:val="en-US" w:eastAsia="ru-RU"/>
              </w:rPr>
              <w:t xml:space="preserve"> </w:t>
            </w:r>
            <w:r w:rsidR="00A07E17" w:rsidRPr="00072232">
              <w:rPr>
                <w:rFonts w:cs="Times New Roman"/>
                <w:bCs/>
                <w:sz w:val="14"/>
                <w:szCs w:val="14"/>
                <w:lang w:val="en-US"/>
              </w:rPr>
              <w:t xml:space="preserve">Тechnical Мechanics </w:t>
            </w:r>
            <w:r w:rsidRPr="00072232">
              <w:rPr>
                <w:rFonts w:eastAsia="Times New Roman" w:cs="Times New Roman"/>
                <w:sz w:val="14"/>
                <w:szCs w:val="14"/>
                <w:lang w:val="en-US" w:eastAsia="ru-RU"/>
              </w:rPr>
              <w:br/>
            </w:r>
            <w:r w:rsidRPr="00072232">
              <w:rPr>
                <w:rFonts w:eastAsia="Times New Roman" w:cs="Times New Roman"/>
                <w:b/>
                <w:bCs/>
                <w:sz w:val="14"/>
                <w:szCs w:val="14"/>
                <w:lang w:eastAsia="ru-RU"/>
              </w:rPr>
              <w:t>Р</w:t>
            </w:r>
            <w:r w:rsidRPr="00072232">
              <w:rPr>
                <w:rFonts w:eastAsia="Times New Roman" w:cs="Times New Roman"/>
                <w:b/>
                <w:bCs/>
                <w:sz w:val="14"/>
                <w:szCs w:val="14"/>
                <w:lang w:val="en-US" w:eastAsia="ru-RU"/>
              </w:rPr>
              <w:t>ost-requisites:</w:t>
            </w:r>
            <w:r w:rsidRPr="00072232">
              <w:rPr>
                <w:rFonts w:eastAsia="Times New Roman" w:cs="Times New Roman"/>
                <w:bCs/>
                <w:sz w:val="14"/>
                <w:szCs w:val="14"/>
                <w:lang w:val="en-US" w:eastAsia="ru-RU"/>
              </w:rPr>
              <w:t xml:space="preserve"> Ground and Foundation, Calculation of Structures for Dynamic Effects, Inspection, </w:t>
            </w:r>
            <w:r w:rsidR="00217C4A" w:rsidRPr="00072232">
              <w:rPr>
                <w:rFonts w:eastAsia="Times New Roman" w:cs="Times New Roman"/>
                <w:bCs/>
                <w:sz w:val="14"/>
                <w:szCs w:val="14"/>
                <w:lang w:val="en-US" w:eastAsia="ru-RU"/>
              </w:rPr>
              <w:t>Assessment of the Technical Condition of Buildings</w:t>
            </w:r>
          </w:p>
        </w:tc>
        <w:tc>
          <w:tcPr>
            <w:tcW w:w="3053" w:type="dxa"/>
            <w:shd w:val="clear" w:color="000000" w:fill="FFFFFF"/>
          </w:tcPr>
          <w:p w:rsidR="0043012C" w:rsidRPr="00072232" w:rsidRDefault="0043012C" w:rsidP="009A6EAA">
            <w:pPr>
              <w:ind w:left="0" w:right="0"/>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Correct assessment of engineering and geological conditions of the construction site, forecasting of processes and phenomena arising from the interaction of structures with the natural environment and the behavior of soils under the influence of loads.</w:t>
            </w:r>
          </w:p>
          <w:p w:rsidR="0043012C" w:rsidRPr="00072232" w:rsidRDefault="0043012C" w:rsidP="009A6EAA">
            <w:pPr>
              <w:ind w:left="0" w:right="0"/>
              <w:rPr>
                <w:rFonts w:cs="Times New Roman"/>
                <w:b/>
                <w:bCs/>
                <w:sz w:val="14"/>
                <w:szCs w:val="14"/>
                <w:lang w:val="en-US"/>
              </w:rPr>
            </w:pPr>
            <w:r w:rsidRPr="00072232">
              <w:rPr>
                <w:rFonts w:cs="Times New Roman"/>
                <w:b/>
                <w:sz w:val="14"/>
                <w:szCs w:val="14"/>
                <w:lang w:val="en-US"/>
              </w:rPr>
              <w:t>Contents:</w:t>
            </w:r>
            <w:r w:rsidRPr="00072232">
              <w:rPr>
                <w:rFonts w:cs="Times New Roman"/>
                <w:sz w:val="14"/>
                <w:szCs w:val="14"/>
                <w:lang w:val="en-US"/>
              </w:rPr>
              <w:t xml:space="preserve"> Fundamentals of geology. Hypotheses of the origin of the Earth. Physical properties and structure of the Earth. Gravity and the thermal regime of the Earth. Minerals and their rock-forming significance. Genetic classification of minerals. Characteristics of the main rock-forming minerals: origin, chemical composition, structure, physical properties. Deluvial processes and their role in the development of landslide phenomena. Proluvium. Alluvial deposits. Field and laboratory determination of the soil filtration coefficient.</w:t>
            </w:r>
          </w:p>
        </w:tc>
        <w:tc>
          <w:tcPr>
            <w:tcW w:w="3135" w:type="dxa"/>
            <w:shd w:val="clear" w:color="000000" w:fill="FFFFFF"/>
          </w:tcPr>
          <w:p w:rsidR="0043012C" w:rsidRPr="00072232" w:rsidRDefault="0043012C" w:rsidP="00817F9D">
            <w:pPr>
              <w:ind w:left="0" w:right="0"/>
              <w:rPr>
                <w:rFonts w:cs="Times New Roman"/>
                <w:sz w:val="14"/>
                <w:szCs w:val="14"/>
                <w:lang w:val="kk-KZ"/>
              </w:rPr>
            </w:pPr>
            <w:r w:rsidRPr="00072232">
              <w:rPr>
                <w:rFonts w:cs="Times New Roman"/>
                <w:b/>
                <w:bCs/>
                <w:sz w:val="14"/>
                <w:szCs w:val="14"/>
                <w:lang w:val="en-US"/>
              </w:rPr>
              <w:t xml:space="preserve">Knowledge: </w:t>
            </w:r>
            <w:r w:rsidRPr="00072232">
              <w:rPr>
                <w:rFonts w:cs="Times New Roman"/>
                <w:sz w:val="14"/>
                <w:szCs w:val="14"/>
                <w:lang w:val="en-US"/>
              </w:rPr>
              <w:t>General principles of organization of geodetic and photogrammetric measurements, based on the application of advanced modern geodetic and photogrammetric equipment and technologies based on laser, electronic and automated systems; the order of work with geodetic and photogrammetric instruments and instruments; theoretical foundations of geodesy and geodetic works; measurement technology.</w:t>
            </w:r>
          </w:p>
          <w:p w:rsidR="0043012C" w:rsidRPr="00072232" w:rsidRDefault="0043012C" w:rsidP="00817F9D">
            <w:pPr>
              <w:ind w:left="0" w:right="0"/>
              <w:rPr>
                <w:rFonts w:cs="Times New Roman"/>
                <w:sz w:val="14"/>
                <w:szCs w:val="14"/>
                <w:lang w:val="en-US"/>
              </w:rPr>
            </w:pPr>
            <w:r w:rsidRPr="00072232">
              <w:rPr>
                <w:rFonts w:cs="Times New Roman"/>
                <w:b/>
                <w:bCs/>
                <w:sz w:val="14"/>
                <w:szCs w:val="14"/>
                <w:lang w:val="en-US"/>
              </w:rPr>
              <w:t>Abilities:</w:t>
            </w:r>
            <w:r w:rsidRPr="00072232">
              <w:rPr>
                <w:rFonts w:cs="Times New Roman"/>
                <w:sz w:val="14"/>
                <w:szCs w:val="14"/>
                <w:lang w:val="en-US"/>
              </w:rPr>
              <w:t xml:space="preserve"> Use the theoretical basis of geodesy in production conditions, use topographic plans and maps to solve engineering problems, perform measurements with geodetic instruments, perform processing of the results of geodetic measurements.</w:t>
            </w:r>
            <w:r w:rsidRPr="00072232">
              <w:rPr>
                <w:rFonts w:cs="Times New Roman"/>
                <w:sz w:val="14"/>
                <w:szCs w:val="14"/>
                <w:lang w:val="en-US"/>
              </w:rPr>
              <w:br/>
            </w:r>
            <w:r w:rsidRPr="00072232">
              <w:rPr>
                <w:rFonts w:cs="Times New Roman"/>
                <w:b/>
                <w:bCs/>
                <w:sz w:val="14"/>
                <w:szCs w:val="14"/>
                <w:lang w:val="en-US"/>
              </w:rPr>
              <w:t xml:space="preserve">Skills: </w:t>
            </w:r>
            <w:r w:rsidRPr="00072232">
              <w:rPr>
                <w:rFonts w:cs="Times New Roman"/>
                <w:sz w:val="14"/>
                <w:szCs w:val="14"/>
                <w:lang w:val="en-US"/>
              </w:rPr>
              <w:t>Works with geodesic instruments and equipment when performing engineering and geodetic work during construction, exploration and operation of buildings and structures, performing theodolite and tacheometric survey, constructing profiles for longitudinal and area leveling.</w:t>
            </w:r>
          </w:p>
          <w:p w:rsidR="0043012C" w:rsidRPr="00072232" w:rsidRDefault="0043012C" w:rsidP="00817F9D">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47,48,51, 73</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rPr>
                <w:rFonts w:cs="Times New Roman"/>
                <w:sz w:val="14"/>
                <w:szCs w:val="14"/>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Геотехника ІІ</w:t>
            </w:r>
          </w:p>
        </w:tc>
        <w:tc>
          <w:tcPr>
            <w:tcW w:w="585" w:type="dxa"/>
            <w:shd w:val="clear" w:color="000000" w:fill="FFFFFF"/>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КП/ ТК</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Geo (II)                         330</w:t>
            </w:r>
            <w:r w:rsidRPr="00072232">
              <w:rPr>
                <w:rFonts w:cs="Times New Roman"/>
                <w:sz w:val="14"/>
                <w:szCs w:val="14"/>
                <w:lang w:val="kk-KZ"/>
              </w:rPr>
              <w:t>2</w:t>
            </w:r>
          </w:p>
        </w:tc>
        <w:tc>
          <w:tcPr>
            <w:tcW w:w="642"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15/0/30/</w:t>
            </w:r>
          </w:p>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50/10/15</w:t>
            </w:r>
          </w:p>
        </w:tc>
        <w:tc>
          <w:tcPr>
            <w:tcW w:w="361"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6</w:t>
            </w:r>
          </w:p>
        </w:tc>
        <w:tc>
          <w:tcPr>
            <w:tcW w:w="421" w:type="dxa"/>
            <w:shd w:val="clear" w:color="000000" w:fill="FFFFFF"/>
            <w:noWrap/>
          </w:tcPr>
          <w:p w:rsidR="0043012C" w:rsidRPr="00072232" w:rsidRDefault="0043012C" w:rsidP="00817F9D">
            <w:pPr>
              <w:ind w:left="30" w:right="-92"/>
              <w:jc w:val="center"/>
              <w:rPr>
                <w:rFonts w:cs="Times New Roman"/>
                <w:bCs/>
                <w:sz w:val="14"/>
                <w:szCs w:val="14"/>
              </w:rPr>
            </w:pPr>
            <w:r w:rsidRPr="00072232">
              <w:rPr>
                <w:rFonts w:cs="Times New Roman"/>
                <w:bCs/>
                <w:sz w:val="14"/>
                <w:szCs w:val="14"/>
              </w:rPr>
              <w:t>/1</w:t>
            </w:r>
          </w:p>
        </w:tc>
        <w:tc>
          <w:tcPr>
            <w:tcW w:w="1782" w:type="dxa"/>
            <w:shd w:val="clear" w:color="000000" w:fill="FFFFFF"/>
          </w:tcPr>
          <w:p w:rsidR="0043012C" w:rsidRPr="00072232" w:rsidRDefault="0043012C" w:rsidP="009A6EAA">
            <w:pPr>
              <w:ind w:left="0" w:right="0"/>
              <w:jc w:val="left"/>
              <w:rPr>
                <w:rFonts w:cs="Times New Roman"/>
                <w:sz w:val="14"/>
                <w:szCs w:val="14"/>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eastAsia="ru-RU"/>
              </w:rPr>
              <w:t>Геотехника І</w:t>
            </w:r>
            <w:r w:rsidRPr="00072232">
              <w:rPr>
                <w:rFonts w:eastAsia="Times New Roman" w:cs="Times New Roman"/>
                <w:bCs/>
                <w:sz w:val="14"/>
                <w:szCs w:val="14"/>
                <w:lang w:val="kk-KZ" w:eastAsia="ru-RU"/>
              </w:rPr>
              <w:t>,</w:t>
            </w:r>
            <w:r w:rsidRPr="00072232">
              <w:rPr>
                <w:rFonts w:eastAsia="Times New Roman" w:cs="Times New Roman"/>
                <w:b/>
                <w:bCs/>
                <w:sz w:val="14"/>
                <w:szCs w:val="14"/>
                <w:lang w:val="kk-KZ" w:eastAsia="ru-RU"/>
              </w:rPr>
              <w:t xml:space="preserve"> </w:t>
            </w:r>
            <w:r w:rsidRPr="00072232">
              <w:rPr>
                <w:rFonts w:eastAsia="Times New Roman" w:cs="Times New Roman"/>
                <w:bCs/>
                <w:sz w:val="14"/>
                <w:szCs w:val="14"/>
                <w:lang w:eastAsia="ru-RU"/>
              </w:rPr>
              <w:t>Құрылыс конструкцияларын жобалау негіздері, Құрылыс өндірісінің технологиясы</w:t>
            </w:r>
          </w:p>
          <w:p w:rsidR="0043012C" w:rsidRPr="00072232" w:rsidRDefault="0043012C" w:rsidP="00217C4A">
            <w:pPr>
              <w:ind w:left="0" w:right="0"/>
              <w:jc w:val="left"/>
              <w:rPr>
                <w:rFonts w:cs="Times New Roman"/>
                <w:sz w:val="14"/>
                <w:szCs w:val="14"/>
                <w:lang w:val="kk-KZ"/>
              </w:rPr>
            </w:pPr>
            <w:r w:rsidRPr="00072232">
              <w:rPr>
                <w:rFonts w:eastAsia="Times New Roman" w:cs="Times New Roman"/>
                <w:b/>
                <w:bCs/>
                <w:sz w:val="14"/>
                <w:szCs w:val="14"/>
                <w:lang w:eastAsia="ru-RU"/>
              </w:rPr>
              <w:t>Постреквизиттер:</w:t>
            </w:r>
            <w:r w:rsidRPr="00072232">
              <w:rPr>
                <w:rFonts w:eastAsia="Times New Roman" w:cs="Times New Roman"/>
                <w:sz w:val="14"/>
                <w:szCs w:val="14"/>
                <w:lang w:eastAsia="ru-RU"/>
              </w:rPr>
              <w:t xml:space="preserve"> Зілзалаға төзімді имараттарды жобалау, </w:t>
            </w:r>
            <w:r w:rsidR="00DB6DC6" w:rsidRPr="00072232">
              <w:rPr>
                <w:rFonts w:eastAsia="Times New Roman" w:cs="Times New Roman"/>
                <w:sz w:val="14"/>
                <w:szCs w:val="14"/>
                <w:lang w:eastAsia="ru-RU"/>
              </w:rPr>
              <w:t>Биік және арнайы ғимараттар мен имараттарды тұрғызу технологиясы</w:t>
            </w:r>
            <w:r w:rsidR="00DB6DC6" w:rsidRPr="00072232">
              <w:rPr>
                <w:rFonts w:eastAsia="Times New Roman" w:cs="Times New Roman"/>
                <w:sz w:val="14"/>
                <w:szCs w:val="14"/>
                <w:lang w:val="kk-KZ" w:eastAsia="ru-RU"/>
              </w:rPr>
              <w:t xml:space="preserve">, </w:t>
            </w:r>
            <w:r w:rsidR="00DB6DC6" w:rsidRPr="00072232">
              <w:rPr>
                <w:rFonts w:eastAsia="Times New Roman" w:cs="Times New Roman"/>
                <w:sz w:val="14"/>
                <w:szCs w:val="14"/>
                <w:lang w:val="kk-KZ" w:eastAsia="ru-RU"/>
              </w:rPr>
              <w:lastRenderedPageBreak/>
              <w:t>Ғимараттарды жөндеу және жаңғырту технологиясы</w:t>
            </w:r>
          </w:p>
        </w:tc>
        <w:tc>
          <w:tcPr>
            <w:tcW w:w="3053" w:type="dxa"/>
            <w:shd w:val="clear" w:color="000000" w:fill="FFFFFF"/>
          </w:tcPr>
          <w:p w:rsidR="0043012C" w:rsidRPr="00072232" w:rsidRDefault="0043012C" w:rsidP="009A6EAA">
            <w:pPr>
              <w:widowControl w:val="0"/>
              <w:autoSpaceDE w:val="0"/>
              <w:autoSpaceDN w:val="0"/>
              <w:ind w:left="0" w:right="57"/>
              <w:rPr>
                <w:rFonts w:cs="Times New Roman"/>
                <w:b/>
                <w:color w:val="000000"/>
                <w:kern w:val="24"/>
                <w:sz w:val="14"/>
                <w:szCs w:val="14"/>
                <w:lang w:val="kk-KZ"/>
              </w:rPr>
            </w:pPr>
            <w:r w:rsidRPr="00072232">
              <w:rPr>
                <w:rFonts w:cs="Times New Roman"/>
                <w:b/>
                <w:color w:val="000000"/>
                <w:kern w:val="24"/>
                <w:sz w:val="14"/>
                <w:szCs w:val="14"/>
                <w:lang w:val="kk-KZ"/>
              </w:rPr>
              <w:lastRenderedPageBreak/>
              <w:t xml:space="preserve">Мақсаты: </w:t>
            </w:r>
            <w:r w:rsidRPr="00072232">
              <w:rPr>
                <w:rFonts w:cs="Times New Roman"/>
                <w:color w:val="000000"/>
                <w:kern w:val="24"/>
                <w:sz w:val="14"/>
                <w:szCs w:val="14"/>
                <w:lang w:val="kk-KZ"/>
              </w:rPr>
              <w:t>Топырақ механикасы туралы теориялық және практикалық білімді, құрылыс өндірісі объектілерінің негіздері мен іргетастарын жобалау мен салудың заманауи әдістерінің жалпы ережелерін қалыптастыру.</w:t>
            </w:r>
          </w:p>
          <w:p w:rsidR="0043012C" w:rsidRPr="00072232" w:rsidRDefault="0043012C" w:rsidP="009A6EAA">
            <w:pPr>
              <w:ind w:left="0" w:right="0"/>
              <w:rPr>
                <w:rFonts w:cs="Times New Roman"/>
                <w:sz w:val="14"/>
                <w:szCs w:val="14"/>
                <w:lang w:val="kk-KZ"/>
              </w:rPr>
            </w:pPr>
            <w:r w:rsidRPr="00072232">
              <w:rPr>
                <w:rFonts w:cs="Times New Roman"/>
                <w:b/>
                <w:bCs/>
                <w:color w:val="000000"/>
                <w:sz w:val="14"/>
                <w:szCs w:val="14"/>
                <w:lang w:val="kk-KZ"/>
              </w:rPr>
              <w:t xml:space="preserve">Мазмұны: </w:t>
            </w:r>
            <w:r w:rsidRPr="00072232">
              <w:rPr>
                <w:rFonts w:cs="Times New Roman"/>
                <w:bCs/>
                <w:color w:val="000000"/>
                <w:sz w:val="14"/>
                <w:szCs w:val="14"/>
                <w:lang w:val="kk-KZ"/>
              </w:rPr>
              <w:t xml:space="preserve">Топырақтың табиғаты және олардың физикалық қасиеттері. Топырақ механикасының негізгі алғышарттары мен заңдылықтары. Топырақтағы кернеулер мен деформацияларды анықтау. Топырақтың шекті кернеу күйі теориясының негіздері және оларды қолдану. Шекті күйлер бойынша негіздерді жобалау принциптері. Іргетастың </w:t>
            </w:r>
            <w:r w:rsidRPr="00072232">
              <w:rPr>
                <w:rFonts w:cs="Times New Roman"/>
                <w:bCs/>
                <w:color w:val="000000"/>
                <w:sz w:val="14"/>
                <w:szCs w:val="14"/>
                <w:lang w:val="kk-KZ"/>
              </w:rPr>
              <w:lastRenderedPageBreak/>
              <w:t>түрі мен тереңдігін таңдау. Іргетастарды жобалау реті, сонымен қатар Еурокодтың талаптарын ескере отырып. Қатты іргетастардың табанының мөлшерін анықтау. Тұнбаны есептеу. Қадалар мен қадалардың түрлері, олардың жіктелуі. Қаданың жүк көтергіштігі мен есептелген кедергісін анықтау. Қадалардың іргетасын есептеу және жобалау тәртібі. Ерекше жағдайларда іргетастарды жобалаудың және құрудың негізгі принциптері,  сонымен қатар Еурокодтың талаптарын ескере отырып.</w:t>
            </w:r>
          </w:p>
        </w:tc>
        <w:tc>
          <w:tcPr>
            <w:tcW w:w="3135" w:type="dxa"/>
            <w:shd w:val="clear" w:color="000000" w:fill="FFFFFF"/>
          </w:tcPr>
          <w:p w:rsidR="0043012C" w:rsidRPr="00072232" w:rsidRDefault="0043012C" w:rsidP="00817F9D">
            <w:pPr>
              <w:ind w:left="0" w:right="0"/>
              <w:rPr>
                <w:rFonts w:cs="Times New Roman"/>
                <w:sz w:val="14"/>
                <w:szCs w:val="14"/>
                <w:lang w:val="kk-KZ"/>
              </w:rPr>
            </w:pPr>
            <w:r w:rsidRPr="00072232">
              <w:rPr>
                <w:rFonts w:cs="Times New Roman"/>
                <w:b/>
                <w:sz w:val="14"/>
                <w:szCs w:val="14"/>
                <w:lang w:val="kk-KZ"/>
              </w:rPr>
              <w:lastRenderedPageBreak/>
              <w:t>Білімі:</w:t>
            </w:r>
            <w:r w:rsidRPr="00072232">
              <w:rPr>
                <w:rFonts w:cs="Times New Roman"/>
                <w:sz w:val="14"/>
                <w:szCs w:val="14"/>
                <w:lang w:val="kk-KZ"/>
              </w:rPr>
              <w:t xml:space="preserve"> Топырақтардың негізгі түрлері, олардың физикалық, механикалық сипаттамалары мен классификациялық көрсеткіштерін; негіздіктер мен іргетастарды жобалаудың негізгі принциптерін.                                                 </w:t>
            </w:r>
            <w:r w:rsidRPr="00072232">
              <w:rPr>
                <w:rFonts w:cs="Times New Roman"/>
                <w:b/>
                <w:sz w:val="14"/>
                <w:szCs w:val="14"/>
                <w:lang w:val="kk-KZ"/>
              </w:rPr>
              <w:t>Икемділігі:</w:t>
            </w:r>
            <w:r w:rsidRPr="00072232">
              <w:rPr>
                <w:rFonts w:cs="Times New Roman"/>
                <w:sz w:val="14"/>
                <w:szCs w:val="14"/>
                <w:lang w:val="kk-KZ"/>
              </w:rPr>
              <w:t xml:space="preserve"> Құрылыстың инженерлік-геологиялық әсерін бағалауды меңгереді.</w:t>
            </w:r>
            <w:r w:rsidRPr="00072232">
              <w:rPr>
                <w:rFonts w:cs="Times New Roman"/>
                <w:sz w:val="14"/>
                <w:szCs w:val="14"/>
                <w:lang w:val="kk-KZ"/>
              </w:rPr>
              <w:br/>
            </w:r>
            <w:r w:rsidRPr="00072232">
              <w:rPr>
                <w:rFonts w:cs="Times New Roman"/>
                <w:b/>
                <w:sz w:val="14"/>
                <w:szCs w:val="14"/>
                <w:lang w:val="kk-KZ"/>
              </w:rPr>
              <w:t>Дағдысы:</w:t>
            </w:r>
            <w:r w:rsidRPr="00072232">
              <w:rPr>
                <w:rFonts w:cs="Times New Roman"/>
                <w:sz w:val="14"/>
                <w:szCs w:val="14"/>
                <w:lang w:val="kk-KZ"/>
              </w:rPr>
              <w:t xml:space="preserve"> Инженерлік-геологиялық жағдайын бағалау және ғимараттар мен үймереттерді жобалау, негіздер мен іргетастарды есептеу дағдысын игереді.</w:t>
            </w:r>
          </w:p>
          <w:p w:rsidR="0043012C" w:rsidRPr="00072232" w:rsidRDefault="0043012C" w:rsidP="00817F9D">
            <w:pPr>
              <w:ind w:left="0" w:right="0"/>
              <w:rPr>
                <w:rFonts w:cs="Times New Roman"/>
                <w:bCs/>
                <w:sz w:val="14"/>
                <w:szCs w:val="14"/>
                <w:lang w:val="kk-KZ"/>
              </w:rPr>
            </w:pPr>
            <w:r w:rsidRPr="00072232">
              <w:rPr>
                <w:rFonts w:cs="Times New Roman"/>
                <w:b/>
                <w:sz w:val="14"/>
                <w:szCs w:val="14"/>
                <w:lang w:val="kk-KZ"/>
              </w:rPr>
              <w:t>Құзіреттілігі:</w:t>
            </w:r>
            <w:r w:rsidRPr="00072232">
              <w:rPr>
                <w:rFonts w:cs="Times New Roman"/>
                <w:bCs/>
                <w:sz w:val="14"/>
                <w:szCs w:val="14"/>
                <w:lang w:val="kk-KZ"/>
              </w:rPr>
              <w:t xml:space="preserve"> Құрылыс объектілерінің техникалық-экономикалық көрсеткіштерін сыни </w:t>
            </w:r>
            <w:r w:rsidRPr="00072232">
              <w:rPr>
                <w:rFonts w:cs="Times New Roman"/>
                <w:bCs/>
                <w:sz w:val="14"/>
                <w:szCs w:val="14"/>
                <w:lang w:val="kk-KZ"/>
              </w:rPr>
              <w:lastRenderedPageBreak/>
              <w:t>бағалауды қалыптастырады.</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47,48,51, 73</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jc w:val="center"/>
              <w:rPr>
                <w:rFonts w:cs="Times New Roman"/>
                <w:sz w:val="14"/>
                <w:szCs w:val="14"/>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Геотехника ІІ</w:t>
            </w:r>
          </w:p>
        </w:tc>
        <w:tc>
          <w:tcPr>
            <w:tcW w:w="585" w:type="dxa"/>
            <w:shd w:val="clear" w:color="000000" w:fill="FFFFFF"/>
          </w:tcPr>
          <w:p w:rsidR="0043012C" w:rsidRPr="00072232" w:rsidRDefault="0043012C"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ПД/</w:t>
            </w:r>
          </w:p>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Geo (II)                         330</w:t>
            </w:r>
            <w:r w:rsidRPr="00072232">
              <w:rPr>
                <w:rFonts w:cs="Times New Roman"/>
                <w:sz w:val="14"/>
                <w:szCs w:val="14"/>
                <w:lang w:val="kk-KZ"/>
              </w:rPr>
              <w:t>2</w:t>
            </w:r>
          </w:p>
        </w:tc>
        <w:tc>
          <w:tcPr>
            <w:tcW w:w="642"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p>
        </w:tc>
        <w:tc>
          <w:tcPr>
            <w:tcW w:w="361"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6</w:t>
            </w:r>
          </w:p>
        </w:tc>
        <w:tc>
          <w:tcPr>
            <w:tcW w:w="421" w:type="dxa"/>
            <w:shd w:val="clear" w:color="000000" w:fill="FFFFFF"/>
            <w:noWrap/>
          </w:tcPr>
          <w:p w:rsidR="0043012C" w:rsidRPr="00072232" w:rsidRDefault="0043012C" w:rsidP="00817F9D">
            <w:pPr>
              <w:ind w:left="30" w:right="-92"/>
              <w:jc w:val="center"/>
              <w:rPr>
                <w:rFonts w:cs="Times New Roman"/>
                <w:bCs/>
                <w:sz w:val="14"/>
                <w:szCs w:val="14"/>
              </w:rPr>
            </w:pPr>
            <w:r w:rsidRPr="00072232">
              <w:rPr>
                <w:rFonts w:cs="Times New Roman"/>
                <w:bCs/>
                <w:sz w:val="14"/>
                <w:szCs w:val="14"/>
              </w:rPr>
              <w:t>/1</w:t>
            </w:r>
          </w:p>
        </w:tc>
        <w:tc>
          <w:tcPr>
            <w:tcW w:w="1782" w:type="dxa"/>
            <w:shd w:val="clear" w:color="000000" w:fill="FFFFFF"/>
          </w:tcPr>
          <w:p w:rsidR="0043012C" w:rsidRPr="00072232" w:rsidRDefault="0043012C" w:rsidP="009A6EAA">
            <w:pPr>
              <w:ind w:left="0" w:right="0"/>
              <w:jc w:val="left"/>
              <w:rPr>
                <w:rFonts w:cs="Times New Roman"/>
                <w:sz w:val="14"/>
                <w:szCs w:val="14"/>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Геотехника І</w:t>
            </w:r>
            <w:r w:rsidRPr="00072232">
              <w:rPr>
                <w:rFonts w:eastAsia="Times New Roman" w:cs="Times New Roman"/>
                <w:bCs/>
                <w:sz w:val="14"/>
                <w:szCs w:val="14"/>
                <w:lang w:val="kk-KZ" w:eastAsia="ru-RU"/>
              </w:rPr>
              <w:t>,</w:t>
            </w:r>
            <w:r w:rsidRPr="00072232">
              <w:rPr>
                <w:rFonts w:eastAsia="Times New Roman" w:cs="Times New Roman"/>
                <w:b/>
                <w:bCs/>
                <w:sz w:val="14"/>
                <w:szCs w:val="14"/>
                <w:lang w:val="kk-KZ" w:eastAsia="ru-RU"/>
              </w:rPr>
              <w:t xml:space="preserve"> </w:t>
            </w:r>
            <w:r w:rsidRPr="00072232">
              <w:rPr>
                <w:rFonts w:eastAsia="Times New Roman" w:cs="Times New Roman"/>
                <w:bCs/>
                <w:sz w:val="14"/>
                <w:szCs w:val="14"/>
                <w:lang w:eastAsia="ru-RU"/>
              </w:rPr>
              <w:t>Основы проектирования строительных конструкции, Технология строительного производства</w:t>
            </w:r>
          </w:p>
          <w:p w:rsidR="0043012C" w:rsidRPr="00072232" w:rsidRDefault="0043012C" w:rsidP="00217C4A">
            <w:pPr>
              <w:ind w:left="0" w:right="0"/>
              <w:jc w:val="left"/>
              <w:rPr>
                <w:rFonts w:cs="Times New Roman"/>
                <w:sz w:val="14"/>
                <w:szCs w:val="14"/>
                <w:lang w:val="kk-KZ"/>
              </w:rPr>
            </w:pPr>
            <w:r w:rsidRPr="00072232">
              <w:rPr>
                <w:rFonts w:eastAsia="Times New Roman" w:cs="Times New Roman"/>
                <w:b/>
                <w:bCs/>
                <w:sz w:val="14"/>
                <w:szCs w:val="14"/>
                <w:lang w:eastAsia="ru-RU"/>
              </w:rPr>
              <w:t>Постреквизиты:</w:t>
            </w:r>
            <w:r w:rsidRPr="00072232">
              <w:rPr>
                <w:rFonts w:eastAsia="Times New Roman" w:cs="Times New Roman"/>
                <w:sz w:val="14"/>
                <w:szCs w:val="14"/>
                <w:lang w:eastAsia="ru-RU"/>
              </w:rPr>
              <w:t xml:space="preserve"> Проектирование сейсмостойких сооружений, </w:t>
            </w:r>
            <w:r w:rsidR="00DB6DC6" w:rsidRPr="00072232">
              <w:rPr>
                <w:rFonts w:eastAsia="Times New Roman" w:cs="Times New Roman"/>
                <w:sz w:val="14"/>
                <w:szCs w:val="14"/>
                <w:lang w:eastAsia="ru-RU"/>
              </w:rPr>
              <w:t>Технология возведения высотных и специальных зданий и сооружений</w:t>
            </w:r>
            <w:r w:rsidR="00DB6DC6" w:rsidRPr="00072232">
              <w:rPr>
                <w:rFonts w:eastAsia="Times New Roman" w:cs="Times New Roman"/>
                <w:sz w:val="14"/>
                <w:szCs w:val="14"/>
                <w:lang w:val="kk-KZ" w:eastAsia="ru-RU"/>
              </w:rPr>
              <w:t>, Технология ремонта и реконструкция зданий</w:t>
            </w:r>
          </w:p>
        </w:tc>
        <w:tc>
          <w:tcPr>
            <w:tcW w:w="3053" w:type="dxa"/>
            <w:shd w:val="clear" w:color="000000" w:fill="FFFFFF"/>
          </w:tcPr>
          <w:p w:rsidR="0043012C" w:rsidRPr="00072232" w:rsidRDefault="0043012C" w:rsidP="009A6EAA">
            <w:pPr>
              <w:ind w:left="0" w:right="0"/>
              <w:rPr>
                <w:rFonts w:cs="Times New Roman"/>
                <w:spacing w:val="-3"/>
                <w:sz w:val="14"/>
                <w:szCs w:val="14"/>
              </w:rPr>
            </w:pPr>
            <w:r w:rsidRPr="00072232">
              <w:rPr>
                <w:rFonts w:cs="Times New Roman"/>
                <w:b/>
                <w:kern w:val="24"/>
                <w:sz w:val="14"/>
                <w:szCs w:val="14"/>
              </w:rPr>
              <w:t>Цель:</w:t>
            </w:r>
            <w:r w:rsidRPr="00072232">
              <w:rPr>
                <w:rFonts w:cs="Times New Roman"/>
                <w:kern w:val="24"/>
                <w:sz w:val="14"/>
                <w:szCs w:val="14"/>
              </w:rPr>
              <w:t xml:space="preserve"> Формирование теоретических и практических знаний механики грунтов, </w:t>
            </w:r>
            <w:r w:rsidRPr="00072232">
              <w:rPr>
                <w:rFonts w:cs="Times New Roman"/>
                <w:spacing w:val="1"/>
                <w:sz w:val="14"/>
                <w:szCs w:val="14"/>
              </w:rPr>
              <w:t xml:space="preserve">общих положений современных </w:t>
            </w:r>
            <w:r w:rsidRPr="00072232">
              <w:rPr>
                <w:rFonts w:cs="Times New Roman"/>
                <w:sz w:val="14"/>
                <w:szCs w:val="14"/>
              </w:rPr>
              <w:t xml:space="preserve">методов проектирования и строительства оснований и фундаментов объектов строительного производства. </w:t>
            </w:r>
          </w:p>
          <w:p w:rsidR="0043012C" w:rsidRPr="00072232" w:rsidRDefault="0043012C" w:rsidP="009A6EAA">
            <w:pPr>
              <w:ind w:left="0" w:right="0"/>
              <w:rPr>
                <w:rFonts w:cs="Times New Roman"/>
                <w:sz w:val="14"/>
                <w:szCs w:val="14"/>
              </w:rPr>
            </w:pPr>
            <w:r w:rsidRPr="00072232">
              <w:rPr>
                <w:rFonts w:cs="Times New Roman"/>
                <w:b/>
                <w:bCs/>
                <w:sz w:val="14"/>
                <w:szCs w:val="14"/>
              </w:rPr>
              <w:t>Содержание:</w:t>
            </w:r>
            <w:r w:rsidRPr="00072232">
              <w:rPr>
                <w:rFonts w:cs="Times New Roman"/>
                <w:b/>
                <w:bCs/>
                <w:spacing w:val="2"/>
                <w:sz w:val="14"/>
                <w:szCs w:val="14"/>
              </w:rPr>
              <w:t xml:space="preserve"> </w:t>
            </w:r>
            <w:r w:rsidRPr="00072232">
              <w:rPr>
                <w:rFonts w:cs="Times New Roman"/>
                <w:bCs/>
                <w:spacing w:val="2"/>
                <w:sz w:val="14"/>
                <w:szCs w:val="14"/>
              </w:rPr>
              <w:t xml:space="preserve">Природа грунтов и их физические свойства. Основные предпосылки и закономерности механики грунтов. Определение напряжений и деформаций в грунтах. </w:t>
            </w:r>
            <w:r w:rsidRPr="00072232">
              <w:rPr>
                <w:rFonts w:cs="Times New Roman"/>
                <w:bCs/>
                <w:spacing w:val="-1"/>
                <w:sz w:val="14"/>
                <w:szCs w:val="14"/>
              </w:rPr>
              <w:t xml:space="preserve">Основы теории предельного напряженного состояния </w:t>
            </w:r>
            <w:r w:rsidRPr="00072232">
              <w:rPr>
                <w:rFonts w:cs="Times New Roman"/>
                <w:bCs/>
                <w:spacing w:val="1"/>
                <w:sz w:val="14"/>
                <w:szCs w:val="14"/>
              </w:rPr>
              <w:t xml:space="preserve">грунтов и их приложения. </w:t>
            </w:r>
            <w:r w:rsidRPr="00072232">
              <w:rPr>
                <w:rFonts w:cs="Times New Roman"/>
                <w:spacing w:val="1"/>
                <w:sz w:val="14"/>
                <w:szCs w:val="14"/>
              </w:rPr>
              <w:t xml:space="preserve">Принципы проектирования оснований по предельным состояниям. Выбор типа и глубины заложения фундаментов. </w:t>
            </w:r>
            <w:r w:rsidRPr="00072232">
              <w:rPr>
                <w:rFonts w:cs="Times New Roman"/>
                <w:spacing w:val="2"/>
                <w:sz w:val="14"/>
                <w:szCs w:val="14"/>
              </w:rPr>
              <w:t>Последовательность проектирова</w:t>
            </w:r>
            <w:r w:rsidRPr="00072232">
              <w:rPr>
                <w:rFonts w:cs="Times New Roman"/>
                <w:spacing w:val="2"/>
                <w:sz w:val="14"/>
                <w:szCs w:val="14"/>
              </w:rPr>
              <w:softHyphen/>
              <w:t xml:space="preserve">ния фундаментов, в том числе с учетом требований Еврокодов. Виды свай и свайных фундаментов, их классификация. Определение </w:t>
            </w:r>
            <w:r w:rsidRPr="00072232">
              <w:rPr>
                <w:rFonts w:cs="Times New Roman"/>
                <w:spacing w:val="1"/>
                <w:sz w:val="14"/>
                <w:szCs w:val="14"/>
              </w:rPr>
              <w:t xml:space="preserve">несущей способности и расчетного сопротивления сваи. Порядок расчета и </w:t>
            </w:r>
            <w:r w:rsidRPr="00072232">
              <w:rPr>
                <w:rFonts w:cs="Times New Roman"/>
                <w:spacing w:val="2"/>
                <w:sz w:val="14"/>
                <w:szCs w:val="14"/>
              </w:rPr>
              <w:t>проектирования свайного фундамента, в том числе с учетом требований Еврокода.</w:t>
            </w:r>
          </w:p>
        </w:tc>
        <w:tc>
          <w:tcPr>
            <w:tcW w:w="3135" w:type="dxa"/>
            <w:shd w:val="clear" w:color="000000" w:fill="FFFFFF"/>
          </w:tcPr>
          <w:p w:rsidR="0043012C" w:rsidRPr="00072232" w:rsidRDefault="0043012C" w:rsidP="00817F9D">
            <w:pPr>
              <w:ind w:left="0" w:right="0"/>
              <w:rPr>
                <w:rFonts w:cs="Times New Roman"/>
                <w:sz w:val="14"/>
                <w:szCs w:val="14"/>
                <w:lang w:val="kk-KZ"/>
              </w:rPr>
            </w:pPr>
            <w:r w:rsidRPr="00072232">
              <w:rPr>
                <w:rFonts w:cs="Times New Roman"/>
                <w:b/>
                <w:bCs/>
                <w:sz w:val="14"/>
                <w:szCs w:val="14"/>
              </w:rPr>
              <w:t>Знания:</w:t>
            </w:r>
            <w:r w:rsidRPr="00072232">
              <w:rPr>
                <w:rFonts w:cs="Times New Roman"/>
                <w:sz w:val="14"/>
                <w:szCs w:val="14"/>
              </w:rPr>
              <w:t xml:space="preserve"> Основных видов грунтов, их физических характеристик и классификационных показателей. Основные закономерности механики грунтов, характеристики механических свойств грунтов и методы их определения.</w:t>
            </w:r>
          </w:p>
          <w:p w:rsidR="0043012C" w:rsidRPr="00072232" w:rsidRDefault="0043012C" w:rsidP="00817F9D">
            <w:pPr>
              <w:ind w:left="0" w:right="0"/>
              <w:rPr>
                <w:rFonts w:cs="Times New Roman"/>
                <w:sz w:val="14"/>
                <w:szCs w:val="14"/>
                <w:lang w:val="kk-KZ"/>
              </w:rPr>
            </w:pPr>
            <w:r w:rsidRPr="00072232">
              <w:rPr>
                <w:rFonts w:cs="Times New Roman"/>
                <w:b/>
                <w:bCs/>
                <w:sz w:val="14"/>
                <w:szCs w:val="14"/>
              </w:rPr>
              <w:t>Умения:</w:t>
            </w:r>
            <w:r w:rsidRPr="00072232">
              <w:rPr>
                <w:rFonts w:cs="Times New Roman"/>
                <w:sz w:val="14"/>
                <w:szCs w:val="14"/>
              </w:rPr>
              <w:t xml:space="preserve"> Оценивать инженерно-геологические условия строительства.</w:t>
            </w:r>
          </w:p>
          <w:p w:rsidR="0043012C" w:rsidRPr="00072232" w:rsidRDefault="0043012C" w:rsidP="00817F9D">
            <w:pPr>
              <w:ind w:left="0" w:right="0"/>
              <w:rPr>
                <w:rFonts w:cs="Times New Roman"/>
                <w:sz w:val="14"/>
                <w:szCs w:val="14"/>
              </w:rPr>
            </w:pPr>
            <w:r w:rsidRPr="00072232">
              <w:rPr>
                <w:rFonts w:cs="Times New Roman"/>
                <w:b/>
                <w:bCs/>
                <w:sz w:val="14"/>
                <w:szCs w:val="14"/>
              </w:rPr>
              <w:t>Навыки:</w:t>
            </w:r>
            <w:r w:rsidRPr="00072232">
              <w:rPr>
                <w:rFonts w:cs="Times New Roman"/>
                <w:sz w:val="14"/>
                <w:szCs w:val="14"/>
              </w:rPr>
              <w:t xml:space="preserve"> Проведение анализа инженерно-геологических условий строительной площадки и выбора наиболее экономичного варианта фундамента. </w:t>
            </w:r>
          </w:p>
          <w:p w:rsidR="0043012C" w:rsidRPr="00072232" w:rsidRDefault="0043012C" w:rsidP="00817F9D">
            <w:pPr>
              <w:ind w:left="0" w:right="0"/>
              <w:rPr>
                <w:rFonts w:cs="Times New Roman"/>
                <w:sz w:val="14"/>
                <w:szCs w:val="14"/>
              </w:rPr>
            </w:pPr>
            <w:r w:rsidRPr="00072232">
              <w:rPr>
                <w:rFonts w:cs="Times New Roman"/>
                <w:b/>
                <w:sz w:val="14"/>
                <w:szCs w:val="14"/>
              </w:rPr>
              <w:t>Компетенции:</w:t>
            </w:r>
            <w:r w:rsidRPr="00072232">
              <w:rPr>
                <w:rFonts w:cs="Times New Roman"/>
                <w:sz w:val="14"/>
                <w:szCs w:val="14"/>
              </w:rPr>
              <w:t xml:space="preserve"> Формирование критических оценивать технико-экономические показатели объектов строительства.</w:t>
            </w:r>
          </w:p>
          <w:p w:rsidR="0043012C" w:rsidRPr="00072232" w:rsidRDefault="0043012C" w:rsidP="00817F9D">
            <w:pPr>
              <w:ind w:left="0" w:right="0"/>
              <w:rPr>
                <w:rFonts w:cs="Times New Roman"/>
                <w:sz w:val="14"/>
                <w:szCs w:val="14"/>
              </w:rPr>
            </w:pP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47,48,51, 73</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rPr>
                <w:rFonts w:cs="Times New Roman"/>
                <w:sz w:val="14"/>
                <w:szCs w:val="14"/>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Geotechnics ІІ</w:t>
            </w:r>
          </w:p>
        </w:tc>
        <w:tc>
          <w:tcPr>
            <w:tcW w:w="585" w:type="dxa"/>
            <w:shd w:val="clear" w:color="000000" w:fill="FFFFFF"/>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en-US" w:eastAsia="ru-RU"/>
              </w:rPr>
              <w:t>P</w:t>
            </w:r>
            <w:r w:rsidRPr="00072232">
              <w:rPr>
                <w:rFonts w:eastAsia="Times New Roman" w:cs="Times New Roman"/>
                <w:sz w:val="14"/>
                <w:szCs w:val="14"/>
                <w:lang w:eastAsia="ru-RU"/>
              </w:rPr>
              <w:t>D/ EC</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Geo (II)                         330</w:t>
            </w:r>
            <w:r w:rsidRPr="00072232">
              <w:rPr>
                <w:rFonts w:cs="Times New Roman"/>
                <w:sz w:val="14"/>
                <w:szCs w:val="14"/>
                <w:lang w:val="kk-KZ"/>
              </w:rPr>
              <w:t>2</w:t>
            </w:r>
          </w:p>
        </w:tc>
        <w:tc>
          <w:tcPr>
            <w:tcW w:w="642"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p>
        </w:tc>
        <w:tc>
          <w:tcPr>
            <w:tcW w:w="361"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6</w:t>
            </w:r>
          </w:p>
        </w:tc>
        <w:tc>
          <w:tcPr>
            <w:tcW w:w="421" w:type="dxa"/>
            <w:shd w:val="clear" w:color="000000" w:fill="FFFFFF"/>
            <w:noWrap/>
          </w:tcPr>
          <w:p w:rsidR="0043012C" w:rsidRPr="00072232" w:rsidRDefault="0043012C" w:rsidP="00817F9D">
            <w:pPr>
              <w:ind w:left="30" w:right="-92"/>
              <w:jc w:val="center"/>
              <w:rPr>
                <w:rFonts w:cs="Times New Roman"/>
                <w:bCs/>
                <w:sz w:val="14"/>
                <w:szCs w:val="14"/>
              </w:rPr>
            </w:pPr>
            <w:r w:rsidRPr="00072232">
              <w:rPr>
                <w:rFonts w:cs="Times New Roman"/>
                <w:bCs/>
                <w:sz w:val="14"/>
                <w:szCs w:val="14"/>
              </w:rPr>
              <w:t>/1</w:t>
            </w:r>
          </w:p>
        </w:tc>
        <w:tc>
          <w:tcPr>
            <w:tcW w:w="1782" w:type="dxa"/>
            <w:shd w:val="clear" w:color="000000" w:fill="FFFFFF"/>
          </w:tcPr>
          <w:p w:rsidR="0043012C" w:rsidRPr="00072232" w:rsidRDefault="0043012C" w:rsidP="009A6EAA">
            <w:pPr>
              <w:ind w:left="35" w:right="0"/>
              <w:jc w:val="left"/>
              <w:rPr>
                <w:rFonts w:cs="Times New Roman"/>
                <w:sz w:val="14"/>
                <w:szCs w:val="14"/>
                <w:lang w:val="kk-KZ"/>
              </w:rPr>
            </w:pPr>
            <w:r w:rsidRPr="00072232">
              <w:rPr>
                <w:rFonts w:eastAsia="Times New Roman" w:cs="Times New Roman"/>
                <w:b/>
                <w:bCs/>
                <w:sz w:val="14"/>
                <w:szCs w:val="14"/>
                <w:lang w:val="en-US" w:eastAsia="ru-RU"/>
              </w:rPr>
              <w:t xml:space="preserve">Prerequisites: </w:t>
            </w:r>
            <w:r w:rsidRPr="00072232">
              <w:rPr>
                <w:rFonts w:eastAsia="Times New Roman" w:cs="Times New Roman"/>
                <w:bCs/>
                <w:sz w:val="14"/>
                <w:szCs w:val="14"/>
                <w:lang w:val="en-US" w:eastAsia="ru-RU"/>
              </w:rPr>
              <w:t>Geotechnics І</w:t>
            </w:r>
            <w:r w:rsidRPr="00072232">
              <w:rPr>
                <w:rFonts w:eastAsia="Times New Roman" w:cs="Times New Roman"/>
                <w:bCs/>
                <w:sz w:val="14"/>
                <w:szCs w:val="14"/>
                <w:lang w:val="kk-KZ" w:eastAsia="ru-RU"/>
              </w:rPr>
              <w:t>,</w:t>
            </w:r>
            <w:r w:rsidRPr="00072232">
              <w:rPr>
                <w:rFonts w:eastAsia="Times New Roman" w:cs="Times New Roman"/>
                <w:b/>
                <w:bCs/>
                <w:sz w:val="14"/>
                <w:szCs w:val="14"/>
                <w:lang w:val="kk-KZ" w:eastAsia="ru-RU"/>
              </w:rPr>
              <w:t xml:space="preserve"> </w:t>
            </w:r>
            <w:r w:rsidRPr="00072232">
              <w:rPr>
                <w:rFonts w:eastAsia="Times New Roman" w:cs="Times New Roman"/>
                <w:bCs/>
                <w:sz w:val="14"/>
                <w:szCs w:val="14"/>
                <w:lang w:val="en-US" w:eastAsia="ru-RU"/>
              </w:rPr>
              <w:t>Fundamentals of  Design of Building Constructions, Construction Production Technology</w:t>
            </w:r>
            <w:r w:rsidR="00DB6DC6" w:rsidRPr="00072232">
              <w:rPr>
                <w:rFonts w:eastAsia="Times New Roman" w:cs="Times New Roman"/>
                <w:bCs/>
                <w:sz w:val="14"/>
                <w:szCs w:val="14"/>
                <w:lang w:val="kk-KZ" w:eastAsia="ru-RU"/>
              </w:rPr>
              <w:t xml:space="preserve">, </w:t>
            </w:r>
          </w:p>
          <w:p w:rsidR="0043012C" w:rsidRPr="00072232" w:rsidRDefault="0043012C" w:rsidP="00217C4A">
            <w:pPr>
              <w:ind w:left="35" w:right="0"/>
              <w:jc w:val="left"/>
              <w:rPr>
                <w:rFonts w:cs="Times New Roman"/>
                <w:sz w:val="14"/>
                <w:szCs w:val="14"/>
                <w:lang w:val="kk-KZ"/>
              </w:rPr>
            </w:pPr>
            <w:r w:rsidRPr="00072232">
              <w:rPr>
                <w:rFonts w:eastAsia="Times New Roman" w:cs="Times New Roman"/>
                <w:b/>
                <w:bCs/>
                <w:sz w:val="14"/>
                <w:szCs w:val="14"/>
                <w:lang w:val="en-US" w:eastAsia="ru-RU"/>
              </w:rPr>
              <w:t>Post-requisites:</w:t>
            </w:r>
            <w:r w:rsidRPr="00072232">
              <w:rPr>
                <w:rFonts w:eastAsia="Times New Roman" w:cs="Times New Roman"/>
                <w:sz w:val="14"/>
                <w:szCs w:val="14"/>
                <w:lang w:val="en-US" w:eastAsia="ru-RU"/>
              </w:rPr>
              <w:t xml:space="preserve"> Design of Aseismic Structures, Design of Steel Constructions, </w:t>
            </w:r>
            <w:r w:rsidR="00DB6DC6" w:rsidRPr="00072232">
              <w:rPr>
                <w:rFonts w:eastAsia="Times New Roman" w:cs="Times New Roman"/>
                <w:sz w:val="14"/>
                <w:szCs w:val="14"/>
                <w:lang w:val="en-US" w:eastAsia="ru-RU"/>
              </w:rPr>
              <w:t>Technology of Erection of High-rise and Special Buildings and Structures</w:t>
            </w:r>
            <w:r w:rsidR="00DB6DC6" w:rsidRPr="00072232">
              <w:rPr>
                <w:rFonts w:eastAsia="Times New Roman" w:cs="Times New Roman"/>
                <w:sz w:val="14"/>
                <w:szCs w:val="14"/>
                <w:lang w:val="kk-KZ" w:eastAsia="ru-RU"/>
              </w:rPr>
              <w:t>, Technology of Repair and Reconstruction of Buildings</w:t>
            </w:r>
          </w:p>
        </w:tc>
        <w:tc>
          <w:tcPr>
            <w:tcW w:w="3053" w:type="dxa"/>
            <w:shd w:val="clear" w:color="000000" w:fill="FFFFFF"/>
          </w:tcPr>
          <w:p w:rsidR="0043012C" w:rsidRPr="00072232" w:rsidRDefault="0043012C" w:rsidP="009A6EAA">
            <w:pPr>
              <w:ind w:left="38" w:right="0" w:hanging="38"/>
              <w:rPr>
                <w:rFonts w:cs="Times New Roman"/>
                <w:spacing w:val="1"/>
                <w:sz w:val="14"/>
                <w:szCs w:val="14"/>
                <w:lang w:val="en-US"/>
              </w:rPr>
            </w:pPr>
            <w:r w:rsidRPr="00072232">
              <w:rPr>
                <w:rFonts w:cs="Times New Roman"/>
                <w:b/>
                <w:spacing w:val="1"/>
                <w:sz w:val="14"/>
                <w:szCs w:val="14"/>
                <w:lang w:val="en-US"/>
              </w:rPr>
              <w:t>Purpose:</w:t>
            </w:r>
            <w:r w:rsidRPr="00072232">
              <w:rPr>
                <w:rFonts w:cs="Times New Roman"/>
                <w:spacing w:val="1"/>
                <w:sz w:val="14"/>
                <w:szCs w:val="14"/>
                <w:lang w:val="en-US"/>
              </w:rPr>
              <w:t xml:space="preserve"> </w:t>
            </w:r>
            <w:r w:rsidRPr="00072232">
              <w:rPr>
                <w:sz w:val="14"/>
                <w:szCs w:val="14"/>
                <w:lang w:val="en-US"/>
              </w:rPr>
              <w:t xml:space="preserve"> </w:t>
            </w:r>
            <w:r w:rsidRPr="00072232">
              <w:rPr>
                <w:rFonts w:cs="Times New Roman"/>
                <w:spacing w:val="1"/>
                <w:sz w:val="14"/>
                <w:szCs w:val="14"/>
                <w:lang w:val="en-US"/>
              </w:rPr>
              <w:t xml:space="preserve">Formation of theoretical and practical </w:t>
            </w:r>
          </w:p>
          <w:p w:rsidR="0043012C" w:rsidRPr="00072232" w:rsidRDefault="0043012C" w:rsidP="009A6EAA">
            <w:pPr>
              <w:ind w:left="38" w:right="0" w:hanging="38"/>
              <w:rPr>
                <w:rFonts w:cs="Times New Roman"/>
                <w:spacing w:val="1"/>
                <w:sz w:val="14"/>
                <w:szCs w:val="14"/>
                <w:lang w:val="en-US"/>
              </w:rPr>
            </w:pPr>
            <w:r w:rsidRPr="00072232">
              <w:rPr>
                <w:rFonts w:cs="Times New Roman"/>
                <w:spacing w:val="1"/>
                <w:sz w:val="14"/>
                <w:szCs w:val="14"/>
                <w:lang w:val="en-US"/>
              </w:rPr>
              <w:t xml:space="preserve">knowledge of soil mechanics, general provisions </w:t>
            </w:r>
          </w:p>
          <w:p w:rsidR="0043012C" w:rsidRPr="00072232" w:rsidRDefault="0043012C" w:rsidP="009A6EAA">
            <w:pPr>
              <w:ind w:left="38" w:right="0" w:hanging="38"/>
              <w:rPr>
                <w:rFonts w:cs="Times New Roman"/>
                <w:spacing w:val="1"/>
                <w:sz w:val="14"/>
                <w:szCs w:val="14"/>
                <w:lang w:val="en-US"/>
              </w:rPr>
            </w:pPr>
            <w:r w:rsidRPr="00072232">
              <w:rPr>
                <w:rFonts w:cs="Times New Roman"/>
                <w:spacing w:val="1"/>
                <w:sz w:val="14"/>
                <w:szCs w:val="14"/>
                <w:lang w:val="en-US"/>
              </w:rPr>
              <w:t xml:space="preserve">of modern methods of design and construction of </w:t>
            </w:r>
          </w:p>
          <w:p w:rsidR="0043012C" w:rsidRPr="00072232" w:rsidRDefault="0043012C" w:rsidP="009A6EAA">
            <w:pPr>
              <w:ind w:left="38" w:right="0" w:hanging="38"/>
              <w:rPr>
                <w:rFonts w:cs="Times New Roman"/>
                <w:spacing w:val="1"/>
                <w:sz w:val="14"/>
                <w:szCs w:val="14"/>
                <w:lang w:val="en-US"/>
              </w:rPr>
            </w:pPr>
            <w:r w:rsidRPr="00072232">
              <w:rPr>
                <w:rFonts w:cs="Times New Roman"/>
                <w:spacing w:val="1"/>
                <w:sz w:val="14"/>
                <w:szCs w:val="14"/>
                <w:lang w:val="en-US"/>
              </w:rPr>
              <w:t xml:space="preserve">foundations and foundations of construction </w:t>
            </w:r>
          </w:p>
          <w:p w:rsidR="0043012C" w:rsidRPr="00072232" w:rsidRDefault="0043012C" w:rsidP="009A6EAA">
            <w:pPr>
              <w:ind w:left="38" w:right="0" w:hanging="38"/>
              <w:rPr>
                <w:rFonts w:cs="Times New Roman"/>
                <w:spacing w:val="1"/>
                <w:sz w:val="14"/>
                <w:szCs w:val="14"/>
                <w:lang w:val="en-US"/>
              </w:rPr>
            </w:pPr>
            <w:r w:rsidRPr="00072232">
              <w:rPr>
                <w:rFonts w:cs="Times New Roman"/>
                <w:spacing w:val="1"/>
                <w:sz w:val="14"/>
                <w:szCs w:val="14"/>
                <w:lang w:val="en-US"/>
              </w:rPr>
              <w:t>production facilities.</w:t>
            </w:r>
          </w:p>
          <w:p w:rsidR="0043012C" w:rsidRPr="00072232" w:rsidRDefault="0043012C" w:rsidP="009A6EAA">
            <w:pPr>
              <w:ind w:left="0" w:right="0"/>
              <w:rPr>
                <w:rFonts w:cs="Times New Roman"/>
                <w:sz w:val="14"/>
                <w:szCs w:val="14"/>
                <w:lang w:val="en-US"/>
              </w:rPr>
            </w:pPr>
            <w:r w:rsidRPr="00072232">
              <w:rPr>
                <w:rFonts w:cs="Times New Roman"/>
                <w:b/>
                <w:spacing w:val="1"/>
                <w:sz w:val="14"/>
                <w:szCs w:val="14"/>
                <w:lang w:val="en-US"/>
              </w:rPr>
              <w:t>Contents:</w:t>
            </w:r>
            <w:r w:rsidRPr="00072232">
              <w:rPr>
                <w:rFonts w:cs="Times New Roman"/>
                <w:spacing w:val="1"/>
                <w:sz w:val="14"/>
                <w:szCs w:val="14"/>
                <w:lang w:val="en-US"/>
              </w:rPr>
              <w:t xml:space="preserve"> </w:t>
            </w:r>
            <w:r w:rsidRPr="00072232">
              <w:rPr>
                <w:sz w:val="14"/>
                <w:szCs w:val="14"/>
                <w:lang w:val="en-US"/>
              </w:rPr>
              <w:t xml:space="preserve"> </w:t>
            </w:r>
            <w:r w:rsidRPr="00072232">
              <w:rPr>
                <w:rFonts w:cs="Times New Roman"/>
                <w:spacing w:val="1"/>
                <w:sz w:val="14"/>
                <w:szCs w:val="14"/>
                <w:lang w:val="en-US"/>
              </w:rPr>
              <w:t>The nature of soils and their physical properties. The main prerequisites and patterns of soil mechanics. Determination of stresses and deformations in soils. Fundamentals of the theory of the ultimate stress state of soils and their applications. Principles of designing bases based on limit states. Choosing the type and depth of foundation laying. The sequence of foundation design, including taking into account the requirements of Eurocodes. Types of piles and pile foundations, their classification. Determination of the bearing capacity and design resistance of the pile. The procedure for calculating and designing a pile foundation, including taking into account the requirements of the Eurocode.</w:t>
            </w:r>
          </w:p>
        </w:tc>
        <w:tc>
          <w:tcPr>
            <w:tcW w:w="3135" w:type="dxa"/>
            <w:shd w:val="clear" w:color="000000" w:fill="FFFFFF"/>
          </w:tcPr>
          <w:p w:rsidR="0043012C" w:rsidRPr="00072232" w:rsidRDefault="0043012C" w:rsidP="00817F9D">
            <w:pPr>
              <w:ind w:left="0" w:right="0"/>
              <w:rPr>
                <w:rFonts w:cs="Times New Roman"/>
                <w:sz w:val="14"/>
                <w:szCs w:val="14"/>
                <w:lang w:val="en-US"/>
              </w:rPr>
            </w:pPr>
            <w:r w:rsidRPr="00072232">
              <w:rPr>
                <w:rFonts w:cs="Times New Roman"/>
                <w:b/>
                <w:bCs/>
                <w:sz w:val="14"/>
                <w:szCs w:val="14"/>
                <w:lang w:val="en-US"/>
              </w:rPr>
              <w:t>Knowledge:</w:t>
            </w:r>
            <w:r w:rsidRPr="00072232">
              <w:rPr>
                <w:rFonts w:cs="Times New Roman"/>
                <w:sz w:val="14"/>
                <w:szCs w:val="14"/>
                <w:lang w:val="en-US"/>
              </w:rPr>
              <w:t xml:space="preserve"> The main types of soils, their physical characteristics and classification indicators. Basic regularities of soil mechanics, characteristics of mechanical properties of soils and methods for their determination.</w:t>
            </w:r>
          </w:p>
          <w:p w:rsidR="0043012C" w:rsidRPr="00072232" w:rsidRDefault="0043012C" w:rsidP="00817F9D">
            <w:pPr>
              <w:ind w:left="0" w:right="0"/>
              <w:rPr>
                <w:rFonts w:cs="Times New Roman"/>
                <w:sz w:val="14"/>
                <w:szCs w:val="14"/>
                <w:lang w:val="en-US"/>
              </w:rPr>
            </w:pPr>
            <w:r w:rsidRPr="00072232">
              <w:rPr>
                <w:rFonts w:cs="Times New Roman"/>
                <w:b/>
                <w:bCs/>
                <w:sz w:val="14"/>
                <w:szCs w:val="14"/>
                <w:lang w:val="en-US"/>
              </w:rPr>
              <w:t>Abilities:</w:t>
            </w:r>
            <w:r w:rsidRPr="00072232">
              <w:rPr>
                <w:rFonts w:cs="Times New Roman"/>
                <w:sz w:val="14"/>
                <w:szCs w:val="14"/>
                <w:lang w:val="en-US"/>
              </w:rPr>
              <w:t xml:space="preserve"> Assess the engineering and geological conditions of construction.</w:t>
            </w:r>
          </w:p>
          <w:p w:rsidR="0043012C" w:rsidRPr="00072232" w:rsidRDefault="0043012C" w:rsidP="00817F9D">
            <w:pPr>
              <w:ind w:left="0" w:right="0"/>
              <w:rPr>
                <w:rFonts w:cs="Times New Roman"/>
                <w:b/>
                <w:sz w:val="14"/>
                <w:szCs w:val="14"/>
                <w:lang w:val="en-US"/>
              </w:rPr>
            </w:pPr>
            <w:r w:rsidRPr="00072232">
              <w:rPr>
                <w:rFonts w:cs="Times New Roman"/>
                <w:b/>
                <w:bCs/>
                <w:sz w:val="14"/>
                <w:szCs w:val="14"/>
                <w:lang w:val="en-US"/>
              </w:rPr>
              <w:t>Skills:</w:t>
            </w:r>
            <w:r w:rsidRPr="00072232">
              <w:rPr>
                <w:rFonts w:cs="Times New Roman"/>
                <w:sz w:val="14"/>
                <w:szCs w:val="14"/>
                <w:lang w:val="en-US"/>
              </w:rPr>
              <w:t xml:space="preserve"> Carry out an analysis of the engineering and geological conditions of the construction site and choose the most economical basement option. </w:t>
            </w:r>
          </w:p>
          <w:p w:rsidR="0043012C" w:rsidRPr="00072232" w:rsidRDefault="0043012C" w:rsidP="00817F9D">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47,48,51, 73</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rPr>
                <w:rFonts w:cs="Times New Roman"/>
                <w:sz w:val="14"/>
                <w:szCs w:val="14"/>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 xml:space="preserve">Негіздер мен іргетастар                                                                                 </w:t>
            </w:r>
          </w:p>
        </w:tc>
        <w:tc>
          <w:tcPr>
            <w:tcW w:w="585" w:type="dxa"/>
            <w:shd w:val="clear" w:color="000000" w:fill="FFFFFF"/>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КП/ ТК</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NI 330</w:t>
            </w:r>
            <w:r w:rsidRPr="00072232">
              <w:rPr>
                <w:rFonts w:cs="Times New Roman"/>
                <w:sz w:val="14"/>
                <w:szCs w:val="14"/>
                <w:lang w:val="kk-KZ"/>
              </w:rPr>
              <w:t>2</w:t>
            </w:r>
          </w:p>
        </w:tc>
        <w:tc>
          <w:tcPr>
            <w:tcW w:w="642"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p>
        </w:tc>
        <w:tc>
          <w:tcPr>
            <w:tcW w:w="361" w:type="dxa"/>
            <w:shd w:val="clear" w:color="000000" w:fill="FFFFFF"/>
          </w:tcPr>
          <w:p w:rsidR="0043012C" w:rsidRPr="00072232" w:rsidRDefault="0043012C" w:rsidP="00817F9D">
            <w:pPr>
              <w:ind w:left="0" w:right="0"/>
              <w:rPr>
                <w:rFonts w:eastAsia="Times New Roman" w:cs="Times New Roman"/>
                <w:sz w:val="14"/>
                <w:szCs w:val="14"/>
                <w:lang w:eastAsia="ru-RU"/>
              </w:rPr>
            </w:pPr>
            <w:r w:rsidRPr="00072232">
              <w:rPr>
                <w:rFonts w:eastAsia="Times New Roman" w:cs="Times New Roman"/>
                <w:sz w:val="14"/>
                <w:szCs w:val="14"/>
                <w:lang w:eastAsia="ru-RU"/>
              </w:rPr>
              <w:t>6</w:t>
            </w:r>
          </w:p>
        </w:tc>
        <w:tc>
          <w:tcPr>
            <w:tcW w:w="421" w:type="dxa"/>
            <w:shd w:val="clear" w:color="000000" w:fill="FFFFFF"/>
            <w:noWrap/>
          </w:tcPr>
          <w:p w:rsidR="0043012C" w:rsidRPr="00072232" w:rsidRDefault="0043012C" w:rsidP="00817F9D">
            <w:pPr>
              <w:ind w:left="30" w:right="-92"/>
              <w:rPr>
                <w:rFonts w:cs="Times New Roman"/>
                <w:bCs/>
                <w:sz w:val="14"/>
                <w:szCs w:val="14"/>
              </w:rPr>
            </w:pPr>
            <w:r w:rsidRPr="00072232">
              <w:rPr>
                <w:rFonts w:cs="Times New Roman"/>
                <w:bCs/>
                <w:sz w:val="14"/>
                <w:szCs w:val="14"/>
              </w:rPr>
              <w:t>/1</w:t>
            </w:r>
          </w:p>
        </w:tc>
        <w:tc>
          <w:tcPr>
            <w:tcW w:w="1782" w:type="dxa"/>
            <w:shd w:val="clear" w:color="000000" w:fill="FFFFFF"/>
          </w:tcPr>
          <w:p w:rsidR="0043012C" w:rsidRPr="00072232" w:rsidRDefault="0043012C" w:rsidP="009A6EAA">
            <w:pPr>
              <w:ind w:left="0" w:right="0"/>
              <w:jc w:val="left"/>
              <w:rPr>
                <w:rFonts w:cs="Times New Roman"/>
                <w:sz w:val="14"/>
                <w:szCs w:val="14"/>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eastAsia="ru-RU"/>
              </w:rPr>
              <w:t>Инженерлік геология және топырақ механикасы</w:t>
            </w:r>
            <w:r w:rsidRPr="00072232">
              <w:rPr>
                <w:rFonts w:eastAsia="Times New Roman" w:cs="Times New Roman"/>
                <w:bCs/>
                <w:sz w:val="14"/>
                <w:szCs w:val="14"/>
                <w:lang w:val="kk-KZ" w:eastAsia="ru-RU"/>
              </w:rPr>
              <w:t>,</w:t>
            </w:r>
            <w:r w:rsidRPr="00072232">
              <w:rPr>
                <w:rFonts w:eastAsia="Times New Roman" w:cs="Times New Roman"/>
                <w:b/>
                <w:bCs/>
                <w:sz w:val="14"/>
                <w:szCs w:val="14"/>
                <w:lang w:val="kk-KZ" w:eastAsia="ru-RU"/>
              </w:rPr>
              <w:t xml:space="preserve"> </w:t>
            </w:r>
            <w:r w:rsidRPr="00072232">
              <w:rPr>
                <w:rFonts w:eastAsia="Times New Roman" w:cs="Times New Roman"/>
                <w:bCs/>
                <w:sz w:val="14"/>
                <w:szCs w:val="14"/>
                <w:lang w:eastAsia="ru-RU"/>
              </w:rPr>
              <w:t>Құрылыс конструкцияларын есептеудің ықтималдық әдістері, Нөлдік цикл құрылысының технологисы</w:t>
            </w:r>
          </w:p>
          <w:p w:rsidR="0043012C" w:rsidRPr="00072232" w:rsidRDefault="0043012C" w:rsidP="006E757D">
            <w:pPr>
              <w:ind w:left="0" w:right="0"/>
              <w:jc w:val="left"/>
              <w:rPr>
                <w:rFonts w:cs="Times New Roman"/>
                <w:sz w:val="14"/>
                <w:szCs w:val="14"/>
                <w:lang w:val="kk-KZ"/>
              </w:rPr>
            </w:pPr>
            <w:r w:rsidRPr="00072232">
              <w:rPr>
                <w:rFonts w:eastAsia="Times New Roman" w:cs="Times New Roman"/>
                <w:b/>
                <w:bCs/>
                <w:sz w:val="14"/>
                <w:szCs w:val="14"/>
                <w:lang w:eastAsia="ru-RU"/>
              </w:rPr>
              <w:lastRenderedPageBreak/>
              <w:t>Постреквизиттер:</w:t>
            </w:r>
            <w:r w:rsidRPr="00072232">
              <w:rPr>
                <w:rFonts w:eastAsia="Times New Roman" w:cs="Times New Roman"/>
                <w:sz w:val="14"/>
                <w:szCs w:val="14"/>
                <w:lang w:eastAsia="ru-RU"/>
              </w:rPr>
              <w:t xml:space="preserve"> Имараттарды динамикалық әсерлерге есептеу, Табақша бетті конструкцияларды жобалау, </w:t>
            </w:r>
            <w:r w:rsidR="00E173F7" w:rsidRPr="00072232">
              <w:rPr>
                <w:rFonts w:eastAsia="Times New Roman" w:cs="Times New Roman"/>
                <w:sz w:val="14"/>
                <w:szCs w:val="14"/>
                <w:lang w:eastAsia="ru-RU"/>
              </w:rPr>
              <w:t>Ағаш конструкцияларын жобалау</w:t>
            </w:r>
            <w:r w:rsidR="00E173F7" w:rsidRPr="00072232">
              <w:rPr>
                <w:rFonts w:eastAsia="Times New Roman" w:cs="Times New Roman"/>
                <w:sz w:val="14"/>
                <w:szCs w:val="14"/>
                <w:lang w:val="kk-KZ" w:eastAsia="ru-RU"/>
              </w:rPr>
              <w:t>, Тас және армотас конструкцияларын жобалау</w:t>
            </w:r>
          </w:p>
        </w:tc>
        <w:tc>
          <w:tcPr>
            <w:tcW w:w="3053" w:type="dxa"/>
            <w:shd w:val="clear" w:color="000000" w:fill="FFFFFF"/>
          </w:tcPr>
          <w:p w:rsidR="0043012C" w:rsidRPr="00072232" w:rsidRDefault="0043012C" w:rsidP="009A6EAA">
            <w:pPr>
              <w:widowControl w:val="0"/>
              <w:shd w:val="clear" w:color="auto" w:fill="FFFFFF"/>
              <w:tabs>
                <w:tab w:val="left" w:pos="919"/>
              </w:tabs>
              <w:autoSpaceDE w:val="0"/>
              <w:autoSpaceDN w:val="0"/>
              <w:adjustRightInd w:val="0"/>
              <w:ind w:left="0" w:right="57"/>
              <w:rPr>
                <w:rFonts w:eastAsia="Bookman Old Style" w:cs="Times New Roman"/>
                <w:b/>
                <w:color w:val="000000"/>
                <w:kern w:val="24"/>
                <w:sz w:val="14"/>
                <w:szCs w:val="14"/>
                <w:lang w:val="kk-KZ" w:eastAsia="ru-RU"/>
              </w:rPr>
            </w:pPr>
            <w:r w:rsidRPr="00072232">
              <w:rPr>
                <w:rFonts w:eastAsia="Bookman Old Style" w:cs="Times New Roman"/>
                <w:b/>
                <w:color w:val="000000"/>
                <w:kern w:val="24"/>
                <w:sz w:val="14"/>
                <w:szCs w:val="14"/>
                <w:lang w:val="kk-KZ" w:eastAsia="ru-RU"/>
              </w:rPr>
              <w:lastRenderedPageBreak/>
              <w:t xml:space="preserve">Мақсаты: </w:t>
            </w:r>
            <w:r w:rsidRPr="00072232">
              <w:rPr>
                <w:rFonts w:eastAsia="Bookman Old Style" w:cs="Times New Roman"/>
                <w:color w:val="000000"/>
                <w:kern w:val="24"/>
                <w:sz w:val="14"/>
                <w:szCs w:val="14"/>
                <w:lang w:val="kk-KZ" w:eastAsia="ru-RU"/>
              </w:rPr>
              <w:t>Ғимараттар мен имараттарды салу және пайдалану кезінде әртүрлі топырақ жағдайларында негіздер мен іргетастарды құру бойынша жұмыстарды жобалау, есептеу және ұйымдастыру үшін теориялық және практикалық білімді қалыптастыру.</w:t>
            </w:r>
          </w:p>
          <w:p w:rsidR="0043012C" w:rsidRPr="00072232" w:rsidRDefault="0043012C" w:rsidP="009A6EAA">
            <w:pPr>
              <w:ind w:left="0" w:right="0"/>
              <w:rPr>
                <w:rFonts w:cs="Times New Roman"/>
                <w:sz w:val="14"/>
                <w:szCs w:val="14"/>
                <w:lang w:val="kk-KZ"/>
              </w:rPr>
            </w:pPr>
            <w:r w:rsidRPr="00072232">
              <w:rPr>
                <w:rFonts w:cs="Times New Roman"/>
                <w:b/>
                <w:bCs/>
                <w:color w:val="000000"/>
                <w:sz w:val="14"/>
                <w:szCs w:val="14"/>
                <w:lang w:val="kk-KZ"/>
              </w:rPr>
              <w:t xml:space="preserve">Мазмұны: </w:t>
            </w:r>
            <w:r w:rsidRPr="00072232">
              <w:rPr>
                <w:rFonts w:cs="Times New Roman"/>
                <w:bCs/>
                <w:color w:val="000000"/>
                <w:sz w:val="14"/>
                <w:szCs w:val="14"/>
                <w:lang w:val="kk-KZ"/>
              </w:rPr>
              <w:t xml:space="preserve">Имараттардың негізбен өзара іс-қимылын бағалау: имараттардың қаттылығын бағалау; имараттар мен негіздердің </w:t>
            </w:r>
            <w:r w:rsidRPr="00072232">
              <w:rPr>
                <w:rFonts w:cs="Times New Roman"/>
                <w:bCs/>
                <w:color w:val="000000"/>
                <w:sz w:val="14"/>
                <w:szCs w:val="14"/>
                <w:lang w:val="kk-KZ"/>
              </w:rPr>
              <w:lastRenderedPageBreak/>
              <w:t>деформацияларының түрлері, олардың бірлескен жұмысын есепке алу. Іргетастардың түрлері мен құрылымдары. Іргетастарды жобалау реті. Қатты іргетастардың табанының мөлшерін анықтау. Тұнбаны есептеу және әлсіз топырақтың астыңғы қабатына қысымды тексеру. Қадалар мен қадалардың түрлері, олардың жіктелуі. Қаданың жүк көтергіштігі мен есептелген кедергісін анықтау. Қадалардың іргетасын есептеу және жобалау тәртібі. Шөгінді, ісінетін, тұзды, әлсіз, үйінді, элювиалды және жартасты топырақтардағы іргетастар.</w:t>
            </w:r>
          </w:p>
        </w:tc>
        <w:tc>
          <w:tcPr>
            <w:tcW w:w="3135" w:type="dxa"/>
            <w:shd w:val="clear" w:color="000000" w:fill="FFFFFF"/>
          </w:tcPr>
          <w:p w:rsidR="0043012C" w:rsidRPr="00072232" w:rsidRDefault="0043012C" w:rsidP="00817F9D">
            <w:pPr>
              <w:ind w:left="0" w:right="0"/>
              <w:rPr>
                <w:rFonts w:cs="Times New Roman"/>
                <w:sz w:val="14"/>
                <w:szCs w:val="14"/>
                <w:lang w:val="kk-KZ"/>
              </w:rPr>
            </w:pPr>
            <w:r w:rsidRPr="00072232">
              <w:rPr>
                <w:rFonts w:cs="Times New Roman"/>
                <w:b/>
                <w:sz w:val="14"/>
                <w:szCs w:val="14"/>
                <w:lang w:val="kk-KZ"/>
              </w:rPr>
              <w:lastRenderedPageBreak/>
              <w:t>Білімі:</w:t>
            </w:r>
            <w:r w:rsidRPr="00072232">
              <w:rPr>
                <w:rFonts w:cs="Times New Roman"/>
                <w:sz w:val="14"/>
                <w:szCs w:val="14"/>
                <w:lang w:val="kk-KZ"/>
              </w:rPr>
              <w:t xml:space="preserve"> Қоршауға түсетін топырақ массивтері мен оның қысымының беріктігі, орнықтылығын бағалау әдістерін; негіздер мен іргетастарды, жер асты және жер үсті имараттарды жобалаудың негізгі принциптері; ұсақ және терең орнатылған негіздер мен іргетастарды, қадалы іргетастарды, оның ішінде ерекше жағдайда орнату тәсілдері мен жобалау ретін, деформацияны есептеудің және оларды уақыт </w:t>
            </w:r>
            <w:r w:rsidRPr="00072232">
              <w:rPr>
                <w:rFonts w:cs="Times New Roman"/>
                <w:sz w:val="14"/>
                <w:szCs w:val="14"/>
                <w:lang w:val="kk-KZ"/>
              </w:rPr>
              <w:lastRenderedPageBreak/>
              <w:t xml:space="preserve">бойынша есептеу әдістерін біледі. </w:t>
            </w:r>
            <w:r w:rsidRPr="00072232">
              <w:rPr>
                <w:rFonts w:cs="Times New Roman"/>
                <w:sz w:val="14"/>
                <w:szCs w:val="14"/>
                <w:lang w:val="kk-KZ"/>
              </w:rPr>
              <w:br/>
            </w:r>
            <w:r w:rsidRPr="00072232">
              <w:rPr>
                <w:rFonts w:cs="Times New Roman"/>
                <w:b/>
                <w:sz w:val="14"/>
                <w:szCs w:val="14"/>
                <w:lang w:val="kk-KZ"/>
              </w:rPr>
              <w:t>Икемділігі:</w:t>
            </w:r>
            <w:r w:rsidRPr="00072232">
              <w:rPr>
                <w:rFonts w:cs="Times New Roman"/>
                <w:sz w:val="14"/>
                <w:szCs w:val="14"/>
                <w:lang w:val="kk-KZ"/>
              </w:rPr>
              <w:t xml:space="preserve"> Жер асты имараттар мен іргетастардың өлшемдерін анықтау және түрлерін таңдау, оның ішінде ерекше жағдайда және негіздердің құрылыс құрылымдарының өзгеруі кезіндегі,  сондай-ақ оларды құру, жаңғырту және күшейту тәсілдерін меңгереді.   </w:t>
            </w:r>
            <w:r w:rsidRPr="00072232">
              <w:rPr>
                <w:rFonts w:cs="Times New Roman"/>
                <w:sz w:val="14"/>
                <w:szCs w:val="14"/>
                <w:lang w:val="kk-KZ"/>
              </w:rPr>
              <w:br/>
            </w:r>
            <w:r w:rsidRPr="00072232">
              <w:rPr>
                <w:rFonts w:cs="Times New Roman"/>
                <w:b/>
                <w:sz w:val="14"/>
                <w:szCs w:val="14"/>
                <w:lang w:val="kk-KZ"/>
              </w:rPr>
              <w:t>Дағдысы:</w:t>
            </w:r>
            <w:r w:rsidRPr="00072232">
              <w:rPr>
                <w:rFonts w:cs="Times New Roman"/>
                <w:sz w:val="14"/>
                <w:szCs w:val="14"/>
                <w:lang w:val="kk-KZ"/>
              </w:rPr>
              <w:t xml:space="preserve"> Әртүрлі геотехникалық имараттардың іргетасын есептеу және жобалауды меңгеру дағдысын игереді.</w:t>
            </w:r>
          </w:p>
          <w:p w:rsidR="0043012C" w:rsidRPr="00072232" w:rsidRDefault="0043012C" w:rsidP="00817F9D">
            <w:pPr>
              <w:ind w:left="0" w:right="0"/>
              <w:rPr>
                <w:rFonts w:cs="Times New Roman"/>
                <w:sz w:val="14"/>
                <w:szCs w:val="14"/>
                <w:lang w:val="kk-KZ"/>
              </w:rPr>
            </w:pPr>
            <w:r w:rsidRPr="00072232">
              <w:rPr>
                <w:rFonts w:cs="Times New Roman"/>
                <w:b/>
                <w:sz w:val="14"/>
                <w:szCs w:val="14"/>
                <w:lang w:val="kk-KZ"/>
              </w:rPr>
              <w:t>Құзіреттілігі:</w:t>
            </w:r>
            <w:r w:rsidRPr="00072232">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47,48,51, 73</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rPr>
                <w:rFonts w:cs="Times New Roman"/>
                <w:sz w:val="14"/>
                <w:szCs w:val="14"/>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 xml:space="preserve">Основания и фундаменты                                                                                 </w:t>
            </w:r>
          </w:p>
        </w:tc>
        <w:tc>
          <w:tcPr>
            <w:tcW w:w="585" w:type="dxa"/>
            <w:shd w:val="clear" w:color="000000" w:fill="FFFFFF"/>
          </w:tcPr>
          <w:p w:rsidR="0043012C" w:rsidRPr="00072232" w:rsidRDefault="0043012C"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ПД/</w:t>
            </w:r>
          </w:p>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OF 330</w:t>
            </w:r>
            <w:r w:rsidRPr="00072232">
              <w:rPr>
                <w:rFonts w:cs="Times New Roman"/>
                <w:sz w:val="14"/>
                <w:szCs w:val="14"/>
                <w:lang w:val="kk-KZ"/>
              </w:rPr>
              <w:t>2</w:t>
            </w:r>
          </w:p>
        </w:tc>
        <w:tc>
          <w:tcPr>
            <w:tcW w:w="642"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p>
        </w:tc>
        <w:tc>
          <w:tcPr>
            <w:tcW w:w="361" w:type="dxa"/>
            <w:shd w:val="clear" w:color="000000" w:fill="FFFFFF"/>
          </w:tcPr>
          <w:p w:rsidR="0043012C" w:rsidRPr="00072232" w:rsidRDefault="0043012C" w:rsidP="00817F9D">
            <w:pPr>
              <w:ind w:left="0" w:right="0"/>
              <w:rPr>
                <w:rFonts w:eastAsia="Times New Roman" w:cs="Times New Roman"/>
                <w:sz w:val="14"/>
                <w:szCs w:val="14"/>
                <w:lang w:eastAsia="ru-RU"/>
              </w:rPr>
            </w:pPr>
            <w:r w:rsidRPr="00072232">
              <w:rPr>
                <w:rFonts w:eastAsia="Times New Roman" w:cs="Times New Roman"/>
                <w:sz w:val="14"/>
                <w:szCs w:val="14"/>
                <w:lang w:eastAsia="ru-RU"/>
              </w:rPr>
              <w:t>6</w:t>
            </w:r>
          </w:p>
        </w:tc>
        <w:tc>
          <w:tcPr>
            <w:tcW w:w="421" w:type="dxa"/>
            <w:shd w:val="clear" w:color="000000" w:fill="FFFFFF"/>
            <w:noWrap/>
          </w:tcPr>
          <w:p w:rsidR="0043012C" w:rsidRPr="00072232" w:rsidRDefault="0043012C" w:rsidP="00817F9D">
            <w:pPr>
              <w:ind w:left="30" w:right="-92"/>
              <w:rPr>
                <w:rFonts w:cs="Times New Roman"/>
                <w:bCs/>
                <w:sz w:val="14"/>
                <w:szCs w:val="14"/>
              </w:rPr>
            </w:pPr>
            <w:r w:rsidRPr="00072232">
              <w:rPr>
                <w:rFonts w:cs="Times New Roman"/>
                <w:bCs/>
                <w:sz w:val="14"/>
                <w:szCs w:val="14"/>
              </w:rPr>
              <w:t>/1</w:t>
            </w:r>
          </w:p>
        </w:tc>
        <w:tc>
          <w:tcPr>
            <w:tcW w:w="1782" w:type="dxa"/>
            <w:shd w:val="clear" w:color="000000" w:fill="FFFFFF"/>
          </w:tcPr>
          <w:p w:rsidR="0043012C" w:rsidRPr="00072232" w:rsidRDefault="0043012C" w:rsidP="009A6EAA">
            <w:pPr>
              <w:ind w:left="0" w:right="0"/>
              <w:jc w:val="left"/>
              <w:rPr>
                <w:rFonts w:cs="Times New Roman"/>
                <w:sz w:val="14"/>
                <w:szCs w:val="14"/>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Инженерная геология и механика грунтов</w:t>
            </w:r>
            <w:r w:rsidRPr="00072232">
              <w:rPr>
                <w:rFonts w:eastAsia="Times New Roman" w:cs="Times New Roman"/>
                <w:bCs/>
                <w:sz w:val="14"/>
                <w:szCs w:val="14"/>
                <w:lang w:val="kk-KZ" w:eastAsia="ru-RU"/>
              </w:rPr>
              <w:t>,</w:t>
            </w:r>
            <w:r w:rsidRPr="00072232">
              <w:rPr>
                <w:rFonts w:eastAsia="Times New Roman" w:cs="Times New Roman"/>
                <w:b/>
                <w:bCs/>
                <w:sz w:val="14"/>
                <w:szCs w:val="14"/>
                <w:lang w:val="kk-KZ" w:eastAsia="ru-RU"/>
              </w:rPr>
              <w:t xml:space="preserve"> </w:t>
            </w:r>
            <w:r w:rsidRPr="00072232">
              <w:rPr>
                <w:rFonts w:eastAsia="Times New Roman" w:cs="Times New Roman"/>
                <w:bCs/>
                <w:sz w:val="14"/>
                <w:szCs w:val="14"/>
                <w:lang w:eastAsia="ru-RU"/>
              </w:rPr>
              <w:t>Вероятностные методы расчета строительных конструкций, Технология строительства нулевого цикла</w:t>
            </w:r>
          </w:p>
          <w:p w:rsidR="0043012C" w:rsidRPr="00072232" w:rsidRDefault="0043012C" w:rsidP="006E757D">
            <w:pPr>
              <w:ind w:left="0" w:right="0"/>
              <w:jc w:val="left"/>
              <w:rPr>
                <w:rFonts w:eastAsia="Times New Roman" w:cs="Times New Roman"/>
                <w:sz w:val="14"/>
                <w:szCs w:val="14"/>
                <w:lang w:val="kk-KZ" w:eastAsia="ru-RU"/>
              </w:rPr>
            </w:pPr>
            <w:r w:rsidRPr="00072232">
              <w:rPr>
                <w:rFonts w:eastAsia="Times New Roman" w:cs="Times New Roman"/>
                <w:b/>
                <w:bCs/>
                <w:sz w:val="14"/>
                <w:szCs w:val="14"/>
                <w:lang w:eastAsia="ru-RU"/>
              </w:rPr>
              <w:t>Постреквизиты:</w:t>
            </w:r>
            <w:r w:rsidRPr="00072232">
              <w:rPr>
                <w:rFonts w:eastAsia="Times New Roman" w:cs="Times New Roman"/>
                <w:sz w:val="14"/>
                <w:szCs w:val="14"/>
                <w:lang w:eastAsia="ru-RU"/>
              </w:rPr>
              <w:t xml:space="preserve"> Расчет сооружений на динамические воздействия, Проектирование листовых конструкций, </w:t>
            </w:r>
            <w:r w:rsidR="00E173F7" w:rsidRPr="00072232">
              <w:rPr>
                <w:rFonts w:eastAsia="Times New Roman" w:cs="Times New Roman"/>
                <w:sz w:val="14"/>
                <w:szCs w:val="14"/>
                <w:lang w:eastAsia="ru-RU"/>
              </w:rPr>
              <w:t>Проектирование деревянных конструкций</w:t>
            </w:r>
            <w:r w:rsidR="00E173F7" w:rsidRPr="00072232">
              <w:rPr>
                <w:rFonts w:eastAsia="Times New Roman" w:cs="Times New Roman"/>
                <w:sz w:val="14"/>
                <w:szCs w:val="14"/>
                <w:lang w:val="kk-KZ" w:eastAsia="ru-RU"/>
              </w:rPr>
              <w:t>, Проектирование каменных и армокаменных конструкций</w:t>
            </w:r>
          </w:p>
        </w:tc>
        <w:tc>
          <w:tcPr>
            <w:tcW w:w="3053" w:type="dxa"/>
            <w:shd w:val="clear" w:color="000000" w:fill="FFFFFF"/>
          </w:tcPr>
          <w:p w:rsidR="0043012C" w:rsidRPr="00072232" w:rsidRDefault="0043012C" w:rsidP="009A6EAA">
            <w:pPr>
              <w:shd w:val="clear" w:color="auto" w:fill="FFFFFF"/>
              <w:tabs>
                <w:tab w:val="left" w:pos="919"/>
              </w:tabs>
              <w:adjustRightInd w:val="0"/>
              <w:ind w:left="0" w:right="0"/>
              <w:rPr>
                <w:rFonts w:cs="Times New Roman"/>
                <w:sz w:val="14"/>
                <w:szCs w:val="14"/>
              </w:rPr>
            </w:pPr>
            <w:r w:rsidRPr="00072232">
              <w:rPr>
                <w:rFonts w:cs="Times New Roman"/>
                <w:b/>
                <w:kern w:val="24"/>
                <w:sz w:val="14"/>
                <w:szCs w:val="14"/>
              </w:rPr>
              <w:t>Цель:</w:t>
            </w:r>
            <w:r w:rsidRPr="00072232">
              <w:rPr>
                <w:rFonts w:cs="Times New Roman"/>
                <w:spacing w:val="1"/>
                <w:sz w:val="14"/>
                <w:szCs w:val="14"/>
              </w:rPr>
              <w:t xml:space="preserve"> Овладение основными принципами проектирования оснований и фундаментов, и земляных сооружений;</w:t>
            </w:r>
            <w:r w:rsidRPr="00072232">
              <w:rPr>
                <w:rFonts w:cs="Times New Roman"/>
                <w:sz w:val="14"/>
                <w:szCs w:val="14"/>
              </w:rPr>
              <w:t xml:space="preserve"> </w:t>
            </w:r>
            <w:r w:rsidRPr="00072232">
              <w:rPr>
                <w:rFonts w:cs="Times New Roman"/>
                <w:spacing w:val="1"/>
                <w:sz w:val="14"/>
                <w:szCs w:val="14"/>
              </w:rPr>
              <w:t xml:space="preserve">последовательность проектирования и способы устройства оснований </w:t>
            </w:r>
            <w:r w:rsidRPr="00072232">
              <w:rPr>
                <w:rFonts w:cs="Times New Roman"/>
                <w:sz w:val="14"/>
                <w:szCs w:val="14"/>
              </w:rPr>
              <w:t>и фундаментов мелкого и глубокого заложения</w:t>
            </w:r>
            <w:r w:rsidRPr="00072232">
              <w:rPr>
                <w:rFonts w:cs="Times New Roman"/>
                <w:spacing w:val="-3"/>
                <w:sz w:val="14"/>
                <w:szCs w:val="14"/>
              </w:rPr>
              <w:t>.</w:t>
            </w:r>
          </w:p>
          <w:p w:rsidR="0043012C" w:rsidRPr="00072232" w:rsidRDefault="0043012C" w:rsidP="009A6EAA">
            <w:pPr>
              <w:ind w:left="0" w:right="0"/>
              <w:rPr>
                <w:rFonts w:cs="Times New Roman"/>
                <w:sz w:val="14"/>
                <w:szCs w:val="14"/>
              </w:rPr>
            </w:pPr>
            <w:r w:rsidRPr="00072232">
              <w:rPr>
                <w:rFonts w:cs="Times New Roman"/>
                <w:b/>
                <w:bCs/>
                <w:sz w:val="14"/>
                <w:szCs w:val="14"/>
              </w:rPr>
              <w:t xml:space="preserve">Содержание: </w:t>
            </w:r>
            <w:r w:rsidRPr="00072232">
              <w:rPr>
                <w:rFonts w:cs="Times New Roman"/>
                <w:spacing w:val="2"/>
                <w:sz w:val="14"/>
                <w:szCs w:val="14"/>
              </w:rPr>
              <w:t xml:space="preserve">Оценка взаимодействия сооружений с основанием: оценка жесткости </w:t>
            </w:r>
            <w:r w:rsidRPr="00072232">
              <w:rPr>
                <w:rFonts w:cs="Times New Roman"/>
                <w:sz w:val="14"/>
                <w:szCs w:val="14"/>
              </w:rPr>
              <w:t xml:space="preserve">сооружений; виды деформаций сооружений и оснований, учет их совместной </w:t>
            </w:r>
            <w:r w:rsidRPr="00072232">
              <w:rPr>
                <w:rFonts w:cs="Times New Roman"/>
                <w:spacing w:val="1"/>
                <w:sz w:val="14"/>
                <w:szCs w:val="14"/>
              </w:rPr>
              <w:t xml:space="preserve">работы. </w:t>
            </w:r>
            <w:r w:rsidRPr="00072232">
              <w:rPr>
                <w:rFonts w:cs="Times New Roman"/>
                <w:spacing w:val="2"/>
                <w:sz w:val="14"/>
                <w:szCs w:val="14"/>
              </w:rPr>
              <w:t>Последовательность проектирова</w:t>
            </w:r>
            <w:r w:rsidRPr="00072232">
              <w:rPr>
                <w:rFonts w:cs="Times New Roman"/>
                <w:spacing w:val="2"/>
                <w:sz w:val="14"/>
                <w:szCs w:val="14"/>
              </w:rPr>
              <w:softHyphen/>
              <w:t xml:space="preserve">ния фундаментов. Расчет осадок и проверка давления на подстилающий слой слабого грунта. Виды сваи и свайных фундаментов, их классификация. </w:t>
            </w:r>
            <w:r w:rsidRPr="00072232">
              <w:rPr>
                <w:rFonts w:cs="Times New Roman"/>
                <w:spacing w:val="1"/>
                <w:sz w:val="14"/>
                <w:szCs w:val="14"/>
              </w:rPr>
              <w:t xml:space="preserve">Порядок расчетов и </w:t>
            </w:r>
            <w:r w:rsidRPr="00072232">
              <w:rPr>
                <w:rFonts w:cs="Times New Roman"/>
                <w:spacing w:val="2"/>
                <w:sz w:val="14"/>
                <w:szCs w:val="14"/>
              </w:rPr>
              <w:t>проектирования свайного фундамента. Фундаменты на просадочных, набухающих, засоленных, слабых, на</w:t>
            </w:r>
            <w:r w:rsidRPr="00072232">
              <w:rPr>
                <w:rFonts w:cs="Times New Roman"/>
                <w:spacing w:val="2"/>
                <w:sz w:val="14"/>
                <w:szCs w:val="14"/>
              </w:rPr>
              <w:softHyphen/>
            </w:r>
            <w:r w:rsidRPr="00072232">
              <w:rPr>
                <w:rFonts w:cs="Times New Roman"/>
                <w:spacing w:val="1"/>
                <w:sz w:val="14"/>
                <w:szCs w:val="14"/>
              </w:rPr>
              <w:t>сыпных, элювиальных и скальных грунтах.</w:t>
            </w:r>
          </w:p>
        </w:tc>
        <w:tc>
          <w:tcPr>
            <w:tcW w:w="3135" w:type="dxa"/>
            <w:shd w:val="clear" w:color="000000" w:fill="FFFFFF"/>
          </w:tcPr>
          <w:p w:rsidR="0043012C" w:rsidRPr="00072232" w:rsidRDefault="0043012C" w:rsidP="00817F9D">
            <w:pPr>
              <w:ind w:left="0" w:right="0"/>
              <w:rPr>
                <w:rFonts w:cs="Times New Roman"/>
                <w:sz w:val="14"/>
                <w:szCs w:val="14"/>
              </w:rPr>
            </w:pPr>
            <w:r w:rsidRPr="00072232">
              <w:rPr>
                <w:rFonts w:cs="Times New Roman"/>
                <w:b/>
                <w:bCs/>
                <w:sz w:val="14"/>
                <w:szCs w:val="14"/>
              </w:rPr>
              <w:t xml:space="preserve">Знания: </w:t>
            </w:r>
            <w:r w:rsidRPr="00072232">
              <w:rPr>
                <w:rFonts w:cs="Times New Roman"/>
                <w:sz w:val="14"/>
                <w:szCs w:val="14"/>
              </w:rPr>
              <w:t>Методов оценки прочности, устойчивости грунтовых массивов и их давления на ограждения. Основные принципы проектирования оснований и фундаментов, подземных и земляных сооружений; последовательность проектирования и способы устройства оснований и фундаментов мелкого и глубокого заложения, свайных фундаментов, в том числе в особых условиях. Методов расчета деформаций оснований, в том числе во времений.</w:t>
            </w:r>
            <w:r w:rsidRPr="00072232">
              <w:rPr>
                <w:rFonts w:cs="Times New Roman"/>
                <w:sz w:val="14"/>
                <w:szCs w:val="14"/>
              </w:rPr>
              <w:br/>
            </w:r>
            <w:r w:rsidRPr="00072232">
              <w:rPr>
                <w:rFonts w:cs="Times New Roman"/>
                <w:b/>
                <w:bCs/>
                <w:sz w:val="14"/>
                <w:szCs w:val="14"/>
              </w:rPr>
              <w:t>Умения:</w:t>
            </w:r>
            <w:r w:rsidRPr="00072232">
              <w:rPr>
                <w:rFonts w:cs="Times New Roman"/>
                <w:sz w:val="14"/>
                <w:szCs w:val="14"/>
              </w:rPr>
              <w:t xml:space="preserve"> Выбирать типы и определять размеры фундаментов и подземных сооружений, а также способы их устройства, реконструкции и усиления, в том числе в особых условиях и при преобразовании строительных свойств оснований.</w:t>
            </w:r>
            <w:r w:rsidRPr="00072232">
              <w:rPr>
                <w:rFonts w:cs="Times New Roman"/>
                <w:sz w:val="14"/>
                <w:szCs w:val="14"/>
              </w:rPr>
              <w:br/>
            </w:r>
            <w:r w:rsidRPr="00072232">
              <w:rPr>
                <w:rFonts w:cs="Times New Roman"/>
                <w:b/>
                <w:bCs/>
                <w:sz w:val="14"/>
                <w:szCs w:val="14"/>
              </w:rPr>
              <w:t>Навыки:</w:t>
            </w:r>
            <w:r w:rsidRPr="00072232">
              <w:rPr>
                <w:rFonts w:cs="Times New Roman"/>
                <w:sz w:val="14"/>
                <w:szCs w:val="14"/>
              </w:rPr>
              <w:t xml:space="preserve"> Расчет и проектирование различных геотехнических сооружений. Разработка схем усиления и реконструкций поврежденных фундаментов. Производство работ по возведению фундаментов в разнообразных геологических условиях.</w:t>
            </w:r>
          </w:p>
          <w:p w:rsidR="0043012C" w:rsidRPr="00072232" w:rsidRDefault="0043012C" w:rsidP="00817F9D">
            <w:pPr>
              <w:ind w:left="0" w:right="0"/>
              <w:rPr>
                <w:rFonts w:cs="Times New Roman"/>
                <w:sz w:val="14"/>
                <w:szCs w:val="14"/>
              </w:rPr>
            </w:pPr>
            <w:r w:rsidRPr="00072232">
              <w:rPr>
                <w:rFonts w:cs="Times New Roman"/>
                <w:b/>
                <w:sz w:val="14"/>
                <w:szCs w:val="14"/>
              </w:rPr>
              <w:t>Компетенции:</w:t>
            </w:r>
            <w:r w:rsidRPr="00072232">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47,48,51, 73</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jc w:val="center"/>
              <w:rPr>
                <w:rFonts w:cs="Times New Roman"/>
                <w:sz w:val="14"/>
                <w:szCs w:val="14"/>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Ground and Foundation</w:t>
            </w:r>
          </w:p>
        </w:tc>
        <w:tc>
          <w:tcPr>
            <w:tcW w:w="585" w:type="dxa"/>
            <w:shd w:val="clear" w:color="000000" w:fill="FFFFFF"/>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kk-KZ" w:eastAsia="ru-RU"/>
              </w:rPr>
              <w:t>Р</w:t>
            </w:r>
            <w:r w:rsidRPr="00072232">
              <w:rPr>
                <w:rFonts w:eastAsia="Times New Roman" w:cs="Times New Roman"/>
                <w:sz w:val="14"/>
                <w:szCs w:val="14"/>
                <w:lang w:eastAsia="ru-RU"/>
              </w:rPr>
              <w:t>D/ EC</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GF                                         330</w:t>
            </w:r>
            <w:r w:rsidRPr="00072232">
              <w:rPr>
                <w:rFonts w:cs="Times New Roman"/>
                <w:sz w:val="14"/>
                <w:szCs w:val="14"/>
                <w:lang w:val="kk-KZ"/>
              </w:rPr>
              <w:t>2</w:t>
            </w:r>
          </w:p>
        </w:tc>
        <w:tc>
          <w:tcPr>
            <w:tcW w:w="642"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p>
        </w:tc>
        <w:tc>
          <w:tcPr>
            <w:tcW w:w="361"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6</w:t>
            </w:r>
          </w:p>
        </w:tc>
        <w:tc>
          <w:tcPr>
            <w:tcW w:w="421" w:type="dxa"/>
            <w:shd w:val="clear" w:color="000000" w:fill="FFFFFF"/>
            <w:noWrap/>
          </w:tcPr>
          <w:p w:rsidR="0043012C" w:rsidRPr="00072232" w:rsidRDefault="0043012C" w:rsidP="00817F9D">
            <w:pPr>
              <w:ind w:left="30" w:right="-92"/>
              <w:jc w:val="center"/>
              <w:rPr>
                <w:rFonts w:cs="Times New Roman"/>
                <w:bCs/>
                <w:sz w:val="14"/>
                <w:szCs w:val="14"/>
              </w:rPr>
            </w:pPr>
            <w:r w:rsidRPr="00072232">
              <w:rPr>
                <w:rFonts w:cs="Times New Roman"/>
                <w:bCs/>
                <w:sz w:val="14"/>
                <w:szCs w:val="14"/>
              </w:rPr>
              <w:t>/1</w:t>
            </w:r>
          </w:p>
        </w:tc>
        <w:tc>
          <w:tcPr>
            <w:tcW w:w="1782" w:type="dxa"/>
            <w:shd w:val="clear" w:color="000000" w:fill="FFFFFF"/>
          </w:tcPr>
          <w:p w:rsidR="0043012C" w:rsidRPr="00072232" w:rsidRDefault="0043012C" w:rsidP="009A6EAA">
            <w:pPr>
              <w:ind w:left="0" w:right="0"/>
              <w:jc w:val="left"/>
              <w:rPr>
                <w:rFonts w:cs="Times New Roman"/>
                <w:sz w:val="14"/>
                <w:szCs w:val="14"/>
                <w:lang w:val="en-US"/>
              </w:rPr>
            </w:pPr>
            <w:r w:rsidRPr="00072232">
              <w:rPr>
                <w:rFonts w:eastAsia="Times New Roman" w:cs="Times New Roman"/>
                <w:b/>
                <w:bCs/>
                <w:sz w:val="14"/>
                <w:szCs w:val="14"/>
                <w:lang w:val="en-US" w:eastAsia="ru-RU"/>
              </w:rPr>
              <w:t xml:space="preserve">Prerequisites: </w:t>
            </w:r>
            <w:r w:rsidRPr="00072232">
              <w:rPr>
                <w:rFonts w:eastAsia="Times New Roman" w:cs="Times New Roman"/>
                <w:bCs/>
                <w:sz w:val="14"/>
                <w:szCs w:val="14"/>
                <w:lang w:val="en-US" w:eastAsia="ru-RU"/>
              </w:rPr>
              <w:t>Engineering Geology and Soil Mechanics</w:t>
            </w:r>
            <w:r w:rsidRPr="00072232">
              <w:rPr>
                <w:rFonts w:eastAsia="Times New Roman" w:cs="Times New Roman"/>
                <w:bCs/>
                <w:sz w:val="14"/>
                <w:szCs w:val="14"/>
                <w:lang w:val="kk-KZ" w:eastAsia="ru-RU"/>
              </w:rPr>
              <w:t>,</w:t>
            </w:r>
            <w:r w:rsidRPr="00072232">
              <w:rPr>
                <w:rFonts w:eastAsia="Times New Roman" w:cs="Times New Roman"/>
                <w:b/>
                <w:bCs/>
                <w:sz w:val="14"/>
                <w:szCs w:val="14"/>
                <w:lang w:val="kk-KZ" w:eastAsia="ru-RU"/>
              </w:rPr>
              <w:t xml:space="preserve"> </w:t>
            </w:r>
            <w:r w:rsidRPr="00072232">
              <w:rPr>
                <w:rFonts w:eastAsia="Times New Roman" w:cs="Times New Roman"/>
                <w:bCs/>
                <w:sz w:val="14"/>
                <w:szCs w:val="14"/>
                <w:lang w:val="en-US" w:eastAsia="ru-RU"/>
              </w:rPr>
              <w:t>Probabilistic Methods for Calculating Building Constructions, Zero Cycle Construction Technology</w:t>
            </w:r>
          </w:p>
          <w:p w:rsidR="0043012C" w:rsidRPr="00072232" w:rsidRDefault="0043012C" w:rsidP="00E173F7">
            <w:pPr>
              <w:ind w:left="0" w:right="-110"/>
              <w:jc w:val="left"/>
              <w:rPr>
                <w:rFonts w:cs="Times New Roman"/>
                <w:b/>
                <w:bCs/>
                <w:sz w:val="14"/>
                <w:szCs w:val="14"/>
                <w:lang w:val="kk-KZ"/>
              </w:rPr>
            </w:pPr>
            <w:r w:rsidRPr="00072232">
              <w:rPr>
                <w:rFonts w:eastAsia="Times New Roman" w:cs="Times New Roman"/>
                <w:b/>
                <w:bCs/>
                <w:sz w:val="14"/>
                <w:szCs w:val="14"/>
                <w:lang w:val="en-US" w:eastAsia="ru-RU"/>
              </w:rPr>
              <w:t>Post-requisites:</w:t>
            </w:r>
            <w:r w:rsidRPr="00072232">
              <w:rPr>
                <w:rFonts w:eastAsia="Times New Roman" w:cs="Times New Roman"/>
                <w:sz w:val="14"/>
                <w:szCs w:val="14"/>
                <w:lang w:val="en-US" w:eastAsia="ru-RU"/>
              </w:rPr>
              <w:t xml:space="preserve"> Calculation of Structures for Dynamic Effects,  Design of Sheet  Constructions, </w:t>
            </w:r>
            <w:r w:rsidR="00E173F7" w:rsidRPr="00072232">
              <w:rPr>
                <w:rFonts w:eastAsia="Times New Roman" w:cs="Times New Roman"/>
                <w:sz w:val="14"/>
                <w:szCs w:val="14"/>
                <w:lang w:val="en-US" w:eastAsia="ru-RU"/>
              </w:rPr>
              <w:t>Design of Wooden Constructions</w:t>
            </w:r>
            <w:r w:rsidR="00E173F7" w:rsidRPr="00072232">
              <w:rPr>
                <w:rFonts w:eastAsia="Times New Roman" w:cs="Times New Roman"/>
                <w:sz w:val="14"/>
                <w:szCs w:val="14"/>
                <w:lang w:val="kk-KZ" w:eastAsia="ru-RU"/>
              </w:rPr>
              <w:t>, Design of Stone and Armorreinforced Stone Constructions</w:t>
            </w:r>
          </w:p>
        </w:tc>
        <w:tc>
          <w:tcPr>
            <w:tcW w:w="3053" w:type="dxa"/>
            <w:shd w:val="clear" w:color="000000" w:fill="FFFFFF"/>
          </w:tcPr>
          <w:p w:rsidR="0043012C" w:rsidRPr="00072232" w:rsidRDefault="0043012C" w:rsidP="009A6EAA">
            <w:pPr>
              <w:shd w:val="clear" w:color="auto" w:fill="FFFFFF"/>
              <w:tabs>
                <w:tab w:val="left" w:pos="1014"/>
              </w:tabs>
              <w:ind w:left="24" w:right="1"/>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Mastering the basic principles of designing foundations and foundations, and earthworks; the sequence of design and methods of construction of foundations and foundations of shallow and deep laying.</w:t>
            </w:r>
          </w:p>
          <w:p w:rsidR="0043012C" w:rsidRPr="00072232" w:rsidRDefault="0043012C" w:rsidP="009A6EAA">
            <w:pPr>
              <w:ind w:left="0" w:right="0"/>
              <w:rPr>
                <w:rFonts w:cs="Times New Roman"/>
                <w:b/>
                <w:bCs/>
                <w:sz w:val="14"/>
                <w:szCs w:val="14"/>
                <w:lang w:val="en-US"/>
              </w:rPr>
            </w:pPr>
            <w:r w:rsidRPr="00072232">
              <w:rPr>
                <w:rFonts w:cs="Times New Roman"/>
                <w:b/>
                <w:sz w:val="14"/>
                <w:szCs w:val="14"/>
                <w:lang w:val="en-US"/>
              </w:rPr>
              <w:t>Content:</w:t>
            </w:r>
            <w:r w:rsidRPr="00072232">
              <w:rPr>
                <w:rFonts w:cs="Times New Roman"/>
                <w:sz w:val="14"/>
                <w:szCs w:val="14"/>
                <w:lang w:val="en-US"/>
              </w:rPr>
              <w:t xml:space="preserve"> Assessment of the interaction of structures with the foundation: assessment of the rigidity of structures; types of deformations of structures and foundations, taking into account their joint work. The sequence of foundation design. Calculation of precipitation and checking the pressure on the underlying layer of weak soil. Types of piles and pile foundations, their classification. The order of calculations and design of the pile foundation. Foundations on subsidence, swelling, saline, weak, bulk, eluvial and rocky soils.</w:t>
            </w:r>
          </w:p>
        </w:tc>
        <w:tc>
          <w:tcPr>
            <w:tcW w:w="3135" w:type="dxa"/>
            <w:shd w:val="clear" w:color="000000" w:fill="FFFFFF"/>
          </w:tcPr>
          <w:p w:rsidR="0043012C" w:rsidRPr="00072232" w:rsidRDefault="0043012C" w:rsidP="00817F9D">
            <w:pPr>
              <w:ind w:left="0" w:right="0"/>
              <w:rPr>
                <w:rFonts w:cs="Times New Roman"/>
                <w:sz w:val="14"/>
                <w:szCs w:val="14"/>
                <w:lang w:val="en-US"/>
              </w:rPr>
            </w:pPr>
            <w:r w:rsidRPr="00072232">
              <w:rPr>
                <w:rFonts w:cs="Times New Roman"/>
                <w:b/>
                <w:bCs/>
                <w:sz w:val="14"/>
                <w:szCs w:val="14"/>
                <w:lang w:val="en-US"/>
              </w:rPr>
              <w:t>Knowledge:</w:t>
            </w:r>
            <w:r w:rsidRPr="00072232">
              <w:rPr>
                <w:rFonts w:cs="Times New Roman"/>
                <w:sz w:val="14"/>
                <w:szCs w:val="14"/>
                <w:lang w:val="en-US"/>
              </w:rPr>
              <w:t xml:space="preserve"> Methods for assessing the strength, stability of soil masses and their pressure on fences. Basic principles of design of foundations and foundations, underground and earthworks; the sequence of design and methods of constructing foundations and foundations of shallow and deep foundations, pile foundations, including under special conditions. Methods for calculating the deformations of bases, including during times.</w:t>
            </w:r>
            <w:r w:rsidRPr="00072232">
              <w:rPr>
                <w:rFonts w:cs="Times New Roman"/>
                <w:sz w:val="14"/>
                <w:szCs w:val="14"/>
                <w:lang w:val="en-US"/>
              </w:rPr>
              <w:br/>
            </w:r>
            <w:r w:rsidRPr="00072232">
              <w:rPr>
                <w:rFonts w:cs="Times New Roman"/>
                <w:b/>
                <w:bCs/>
                <w:sz w:val="14"/>
                <w:szCs w:val="14"/>
                <w:lang w:val="en-US"/>
              </w:rPr>
              <w:t>Abilities:</w:t>
            </w:r>
            <w:r w:rsidRPr="00072232">
              <w:rPr>
                <w:rFonts w:cs="Times New Roman"/>
                <w:sz w:val="14"/>
                <w:szCs w:val="14"/>
                <w:lang w:val="en-US"/>
              </w:rPr>
              <w:t xml:space="preserve"> Choose the types and determine the dimensions of foundations and underground structures, as well as the ways of their construction, reconstruction and reinforcement, including in special conditions and in the transformation of the building properties of foundations.</w:t>
            </w:r>
            <w:r w:rsidRPr="00072232">
              <w:rPr>
                <w:rFonts w:cs="Times New Roman"/>
                <w:sz w:val="14"/>
                <w:szCs w:val="14"/>
                <w:lang w:val="en-US"/>
              </w:rPr>
              <w:br/>
            </w:r>
            <w:r w:rsidRPr="00072232">
              <w:rPr>
                <w:rFonts w:cs="Times New Roman"/>
                <w:b/>
                <w:bCs/>
                <w:sz w:val="14"/>
                <w:szCs w:val="14"/>
                <w:lang w:val="en-US"/>
              </w:rPr>
              <w:t xml:space="preserve">Skills: </w:t>
            </w:r>
            <w:r w:rsidRPr="00072232">
              <w:rPr>
                <w:rFonts w:cs="Times New Roman"/>
                <w:sz w:val="14"/>
                <w:szCs w:val="14"/>
                <w:lang w:val="en-US"/>
              </w:rPr>
              <w:t>Calculation and design of various geotechnical structures. Development of amplification and reconstruction schemes for damaged foundations. The construction of foundations in a variety of geological conditions.</w:t>
            </w:r>
          </w:p>
          <w:p w:rsidR="0043012C" w:rsidRPr="00072232" w:rsidRDefault="0043012C" w:rsidP="00817F9D">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47,48,51, 73</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rPr>
                <w:rFonts w:cs="Times New Roman"/>
                <w:sz w:val="14"/>
                <w:szCs w:val="14"/>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 xml:space="preserve">Зілзалаға төзімді имараттарды жобалау                                             </w:t>
            </w:r>
          </w:p>
        </w:tc>
        <w:tc>
          <w:tcPr>
            <w:tcW w:w="585" w:type="dxa"/>
            <w:shd w:val="clear" w:color="000000" w:fill="FFFFFF"/>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КП/ ТК</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ZTIZh 430</w:t>
            </w:r>
            <w:r w:rsidRPr="00072232">
              <w:rPr>
                <w:rFonts w:cs="Times New Roman"/>
                <w:sz w:val="14"/>
                <w:szCs w:val="14"/>
                <w:lang w:val="kk-KZ"/>
              </w:rPr>
              <w:t>3</w:t>
            </w:r>
          </w:p>
        </w:tc>
        <w:tc>
          <w:tcPr>
            <w:tcW w:w="642" w:type="dxa"/>
            <w:shd w:val="clear" w:color="000000" w:fill="FFFFFF"/>
          </w:tcPr>
          <w:p w:rsidR="0043012C" w:rsidRPr="00072232" w:rsidRDefault="0043012C"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6</w:t>
            </w:r>
          </w:p>
        </w:tc>
        <w:tc>
          <w:tcPr>
            <w:tcW w:w="1059"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val="kk-KZ" w:eastAsia="ru-RU"/>
              </w:rPr>
              <w:t>30</w:t>
            </w:r>
            <w:r w:rsidRPr="00072232">
              <w:rPr>
                <w:rFonts w:eastAsia="Times New Roman" w:cs="Times New Roman"/>
                <w:sz w:val="14"/>
                <w:szCs w:val="14"/>
                <w:lang w:eastAsia="ru-RU"/>
              </w:rPr>
              <w:t>/0/</w:t>
            </w:r>
            <w:r w:rsidRPr="00072232">
              <w:rPr>
                <w:rFonts w:eastAsia="Times New Roman" w:cs="Times New Roman"/>
                <w:sz w:val="14"/>
                <w:szCs w:val="14"/>
                <w:lang w:val="kk-KZ" w:eastAsia="ru-RU"/>
              </w:rPr>
              <w:t>45</w:t>
            </w:r>
            <w:r w:rsidRPr="00072232">
              <w:rPr>
                <w:rFonts w:eastAsia="Times New Roman" w:cs="Times New Roman"/>
                <w:sz w:val="14"/>
                <w:szCs w:val="14"/>
                <w:lang w:eastAsia="ru-RU"/>
              </w:rPr>
              <w:t>/</w:t>
            </w:r>
          </w:p>
          <w:p w:rsidR="0043012C" w:rsidRPr="00072232" w:rsidRDefault="0043012C"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6</w:t>
            </w:r>
            <w:r w:rsidRPr="00072232">
              <w:rPr>
                <w:rFonts w:eastAsia="Times New Roman" w:cs="Times New Roman"/>
                <w:sz w:val="14"/>
                <w:szCs w:val="14"/>
                <w:lang w:eastAsia="ru-RU"/>
              </w:rPr>
              <w:t>0/1</w:t>
            </w:r>
            <w:r w:rsidRPr="00072232">
              <w:rPr>
                <w:rFonts w:eastAsia="Times New Roman" w:cs="Times New Roman"/>
                <w:sz w:val="14"/>
                <w:szCs w:val="14"/>
                <w:lang w:val="kk-KZ" w:eastAsia="ru-RU"/>
              </w:rPr>
              <w:t>5</w:t>
            </w:r>
            <w:r w:rsidRPr="00072232">
              <w:rPr>
                <w:rFonts w:eastAsia="Times New Roman" w:cs="Times New Roman"/>
                <w:sz w:val="14"/>
                <w:szCs w:val="14"/>
                <w:lang w:eastAsia="ru-RU"/>
              </w:rPr>
              <w:t>/</w:t>
            </w:r>
            <w:r w:rsidRPr="00072232">
              <w:rPr>
                <w:rFonts w:eastAsia="Times New Roman" w:cs="Times New Roman"/>
                <w:sz w:val="14"/>
                <w:szCs w:val="14"/>
                <w:lang w:val="kk-KZ" w:eastAsia="ru-RU"/>
              </w:rPr>
              <w:t>30</w:t>
            </w:r>
          </w:p>
        </w:tc>
        <w:tc>
          <w:tcPr>
            <w:tcW w:w="361" w:type="dxa"/>
            <w:shd w:val="clear" w:color="000000" w:fill="FFFFFF"/>
          </w:tcPr>
          <w:p w:rsidR="0043012C" w:rsidRPr="00072232" w:rsidRDefault="0043012C" w:rsidP="00817F9D">
            <w:pPr>
              <w:ind w:left="0" w:right="0"/>
              <w:rPr>
                <w:rFonts w:eastAsia="Times New Roman" w:cs="Times New Roman"/>
                <w:sz w:val="14"/>
                <w:szCs w:val="14"/>
                <w:lang w:val="kk-KZ" w:eastAsia="ru-RU"/>
              </w:rPr>
            </w:pPr>
            <w:r w:rsidRPr="00072232">
              <w:rPr>
                <w:rFonts w:eastAsia="Times New Roman" w:cs="Times New Roman"/>
                <w:sz w:val="14"/>
                <w:szCs w:val="14"/>
                <w:lang w:val="kk-KZ" w:eastAsia="ru-RU"/>
              </w:rPr>
              <w:t>7</w:t>
            </w:r>
          </w:p>
        </w:tc>
        <w:tc>
          <w:tcPr>
            <w:tcW w:w="421" w:type="dxa"/>
            <w:shd w:val="clear" w:color="000000" w:fill="FFFFFF"/>
            <w:noWrap/>
          </w:tcPr>
          <w:p w:rsidR="0043012C" w:rsidRPr="00072232" w:rsidRDefault="0043012C" w:rsidP="00817F9D">
            <w:pPr>
              <w:ind w:left="30" w:right="-92"/>
              <w:rPr>
                <w:rFonts w:cs="Times New Roman"/>
                <w:bCs/>
                <w:sz w:val="14"/>
                <w:szCs w:val="14"/>
              </w:rPr>
            </w:pPr>
            <w:r w:rsidRPr="00072232">
              <w:rPr>
                <w:rFonts w:cs="Times New Roman"/>
                <w:bCs/>
                <w:sz w:val="14"/>
                <w:szCs w:val="14"/>
              </w:rPr>
              <w:t>-</w:t>
            </w:r>
          </w:p>
        </w:tc>
        <w:tc>
          <w:tcPr>
            <w:tcW w:w="1782" w:type="dxa"/>
            <w:shd w:val="clear" w:color="000000" w:fill="FFFFFF"/>
          </w:tcPr>
          <w:p w:rsidR="0043012C" w:rsidRPr="00072232" w:rsidRDefault="0043012C" w:rsidP="009A6EAA">
            <w:pPr>
              <w:ind w:left="0" w:right="0"/>
              <w:jc w:val="left"/>
              <w:rPr>
                <w:rFonts w:eastAsia="Times New Roman" w:cs="Times New Roman"/>
                <w:bCs/>
                <w:sz w:val="14"/>
                <w:szCs w:val="14"/>
                <w:lang w:val="kk-KZ" w:eastAsia="ru-RU"/>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eastAsia="ru-RU"/>
              </w:rPr>
              <w:t xml:space="preserve">Жобалаудағы заманауи компьютерлік технологиялар, Құрылыс </w:t>
            </w:r>
            <w:r w:rsidRPr="00072232">
              <w:rPr>
                <w:rFonts w:eastAsia="Times New Roman" w:cs="Times New Roman"/>
                <w:bCs/>
                <w:sz w:val="14"/>
                <w:szCs w:val="14"/>
                <w:lang w:eastAsia="ru-RU"/>
              </w:rPr>
              <w:lastRenderedPageBreak/>
              <w:t xml:space="preserve">конструкцияларын жобалау негіздері, Геотехника І,  Геотехника ІІ, </w:t>
            </w:r>
          </w:p>
          <w:p w:rsidR="0043012C" w:rsidRPr="00072232" w:rsidRDefault="0043012C" w:rsidP="008F70DF">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Постреквизиттер:</w:t>
            </w:r>
            <w:r w:rsidRPr="00072232">
              <w:rPr>
                <w:rFonts w:eastAsia="Times New Roman" w:cs="Times New Roman"/>
                <w:sz w:val="14"/>
                <w:szCs w:val="14"/>
                <w:lang w:val="kk-KZ" w:eastAsia="ru-RU"/>
              </w:rPr>
              <w:t xml:space="preserve"> </w:t>
            </w:r>
            <w:r w:rsidR="008F70DF" w:rsidRPr="00072232">
              <w:rPr>
                <w:rFonts w:eastAsia="Times New Roman" w:cs="Times New Roman"/>
                <w:sz w:val="14"/>
                <w:szCs w:val="14"/>
                <w:lang w:val="kk-KZ" w:eastAsia="ru-RU"/>
              </w:rPr>
              <w:t xml:space="preserve">Құрастырмалы және тұтас құймалы темірбетон конструкциялары, </w:t>
            </w:r>
            <w:r w:rsidR="007F30DF" w:rsidRPr="00072232">
              <w:rPr>
                <w:rFonts w:eastAsia="Times New Roman" w:cs="Times New Roman"/>
                <w:sz w:val="14"/>
                <w:szCs w:val="14"/>
                <w:lang w:val="kk-KZ" w:eastAsia="ru-RU"/>
              </w:rPr>
              <w:t xml:space="preserve">Ғимараттарды жөндеу және жаңғырту технологиясы, </w:t>
            </w:r>
            <w:r w:rsidRPr="00072232">
              <w:rPr>
                <w:rFonts w:eastAsia="Times New Roman" w:cs="Times New Roman"/>
                <w:sz w:val="14"/>
                <w:szCs w:val="14"/>
                <w:lang w:val="kk-KZ" w:eastAsia="ru-RU"/>
              </w:rPr>
              <w:t>Дипломдық  жобаны жазу және қорғау немесе кешенді емтихан  тапсыру</w:t>
            </w:r>
          </w:p>
        </w:tc>
        <w:tc>
          <w:tcPr>
            <w:tcW w:w="3053" w:type="dxa"/>
            <w:shd w:val="clear" w:color="000000" w:fill="FFFFFF"/>
          </w:tcPr>
          <w:p w:rsidR="0043012C" w:rsidRPr="00072232" w:rsidRDefault="0043012C" w:rsidP="009A6EAA">
            <w:pPr>
              <w:ind w:left="0" w:right="0"/>
              <w:rPr>
                <w:rFonts w:cs="Times New Roman"/>
                <w:color w:val="000000"/>
                <w:sz w:val="14"/>
                <w:szCs w:val="14"/>
                <w:lang w:val="kk-KZ"/>
              </w:rPr>
            </w:pPr>
            <w:r w:rsidRPr="00072232">
              <w:rPr>
                <w:rFonts w:cs="Times New Roman"/>
                <w:b/>
                <w:color w:val="000000"/>
                <w:sz w:val="14"/>
                <w:szCs w:val="14"/>
                <w:lang w:val="kk-KZ"/>
              </w:rPr>
              <w:lastRenderedPageBreak/>
              <w:t>Мақсаты:</w:t>
            </w:r>
            <w:r w:rsidRPr="00072232">
              <w:rPr>
                <w:rFonts w:cs="Times New Roman"/>
                <w:color w:val="000000"/>
                <w:sz w:val="14"/>
                <w:szCs w:val="14"/>
                <w:lang w:val="kk-KZ"/>
              </w:rPr>
              <w:t xml:space="preserve"> Сейсмикалық белсенді аймақтардағы ғимараттар мен имараттарды есептеу және жобалау ерекшеліктерін зерттеу. </w:t>
            </w:r>
          </w:p>
          <w:p w:rsidR="0043012C" w:rsidRPr="00072232" w:rsidRDefault="0043012C" w:rsidP="009A6EAA">
            <w:pPr>
              <w:ind w:left="0" w:right="0"/>
              <w:rPr>
                <w:rFonts w:cs="Times New Roman"/>
                <w:sz w:val="14"/>
                <w:szCs w:val="14"/>
                <w:lang w:val="kk-KZ"/>
              </w:rPr>
            </w:pPr>
            <w:r w:rsidRPr="00072232">
              <w:rPr>
                <w:rFonts w:cs="Times New Roman"/>
                <w:b/>
                <w:color w:val="000000"/>
                <w:sz w:val="14"/>
                <w:szCs w:val="14"/>
                <w:lang w:val="kk-KZ"/>
              </w:rPr>
              <w:t>Мазмұны:</w:t>
            </w:r>
            <w:r w:rsidRPr="00072232">
              <w:rPr>
                <w:rFonts w:cs="Times New Roman"/>
                <w:color w:val="000000"/>
                <w:sz w:val="14"/>
                <w:szCs w:val="14"/>
                <w:lang w:val="kk-KZ"/>
              </w:rPr>
              <w:t xml:space="preserve"> Жер сілкінісіне төзімді азаматтық </w:t>
            </w:r>
            <w:r w:rsidRPr="00072232">
              <w:rPr>
                <w:rFonts w:cs="Times New Roman"/>
                <w:color w:val="000000"/>
                <w:sz w:val="14"/>
                <w:szCs w:val="14"/>
                <w:lang w:val="kk-KZ"/>
              </w:rPr>
              <w:lastRenderedPageBreak/>
              <w:t>және өнеркәсіптік ғимараттар мен имараттарды жобалаудың негізгі принциптері. Аймақтардың сейсмикалық қауіптілік карталарын жасауға Еурокод 8 қойатын талаптары. ҚР аумағының сейсмикалық қауіптілігін айқындау жөніндегі карталар жиынтығы. Ғимаратқа сейсмикалық жүктемелерді анықтау. Еурокодтардың талаптарын ескере отырып, жер сілкінісіне төзімді ғимараттар мен әртүрлі құрылымдық жүйелердің құрылыстарын жобалау. Сейсмикалық қауіпті аймақтарда жобалау кезіндегі ғимараттар мен имараттардың шекті жай-күйі. Сейсмикалық қауіпті аймақтардағы ғимараттарды жобалау кезіндегі нормативтік құжаттардың конструктивтік талаптары.</w:t>
            </w:r>
          </w:p>
        </w:tc>
        <w:tc>
          <w:tcPr>
            <w:tcW w:w="3135" w:type="dxa"/>
            <w:shd w:val="clear" w:color="000000" w:fill="FFFFFF"/>
          </w:tcPr>
          <w:p w:rsidR="0043012C" w:rsidRPr="00072232" w:rsidRDefault="0043012C" w:rsidP="00817F9D">
            <w:pPr>
              <w:ind w:left="0" w:right="0"/>
              <w:rPr>
                <w:rFonts w:cs="Times New Roman"/>
                <w:sz w:val="14"/>
                <w:szCs w:val="14"/>
                <w:lang w:val="kk-KZ"/>
              </w:rPr>
            </w:pPr>
            <w:r w:rsidRPr="00072232">
              <w:rPr>
                <w:rFonts w:cs="Times New Roman"/>
                <w:b/>
                <w:sz w:val="14"/>
                <w:szCs w:val="14"/>
                <w:lang w:val="kk-KZ"/>
              </w:rPr>
              <w:lastRenderedPageBreak/>
              <w:t xml:space="preserve">Білімі: </w:t>
            </w:r>
            <w:r w:rsidRPr="00072232">
              <w:rPr>
                <w:rFonts w:cs="Times New Roman"/>
                <w:sz w:val="14"/>
                <w:szCs w:val="14"/>
                <w:lang w:val="kk-KZ"/>
              </w:rPr>
              <w:t>Зілзала әсеріне төзімді ғимараттар мен имараттарды есептеу және жобалау негіздерін біледі.</w:t>
            </w:r>
          </w:p>
          <w:p w:rsidR="0043012C" w:rsidRPr="00072232" w:rsidRDefault="0043012C" w:rsidP="00817F9D">
            <w:pPr>
              <w:ind w:left="0" w:right="0"/>
              <w:rPr>
                <w:rFonts w:cs="Times New Roman"/>
                <w:b/>
                <w:sz w:val="14"/>
                <w:szCs w:val="14"/>
                <w:lang w:val="kk-KZ"/>
              </w:rPr>
            </w:pPr>
            <w:r w:rsidRPr="00072232">
              <w:rPr>
                <w:rFonts w:cs="Times New Roman"/>
                <w:b/>
                <w:sz w:val="14"/>
                <w:szCs w:val="14"/>
                <w:lang w:val="kk-KZ"/>
              </w:rPr>
              <w:t xml:space="preserve">Икемділігі: </w:t>
            </w:r>
            <w:r w:rsidRPr="00072232">
              <w:rPr>
                <w:rFonts w:cs="Times New Roman"/>
                <w:sz w:val="14"/>
                <w:szCs w:val="14"/>
                <w:lang w:val="kk-KZ"/>
              </w:rPr>
              <w:t xml:space="preserve">Әртүрлі мақсаттағы ғимараттар мен </w:t>
            </w:r>
            <w:r w:rsidRPr="00072232">
              <w:rPr>
                <w:rFonts w:cs="Times New Roman"/>
                <w:sz w:val="14"/>
                <w:szCs w:val="14"/>
                <w:lang w:val="kk-KZ"/>
              </w:rPr>
              <w:lastRenderedPageBreak/>
              <w:t>имараттардың құрылыс конструкцияларын есептеу, зерттеу және жобалауға арналған заманауи бағдарламалық кешендердің мүмкіндіктерін пайдалана отырып, сейсмикалық белсенді аймақтардағы ғимараттар мен имараттарды жобалауды үйренеді</w:t>
            </w:r>
            <w:r w:rsidRPr="00072232">
              <w:rPr>
                <w:rFonts w:cs="Times New Roman"/>
                <w:b/>
                <w:sz w:val="14"/>
                <w:szCs w:val="14"/>
                <w:lang w:val="kk-KZ"/>
              </w:rPr>
              <w:t>.</w:t>
            </w:r>
          </w:p>
          <w:p w:rsidR="0043012C" w:rsidRPr="00072232" w:rsidRDefault="0043012C" w:rsidP="00817F9D">
            <w:pPr>
              <w:ind w:left="0" w:right="0"/>
              <w:rPr>
                <w:rFonts w:cs="Times New Roman"/>
                <w:sz w:val="14"/>
                <w:szCs w:val="14"/>
                <w:lang w:val="kk-KZ"/>
              </w:rPr>
            </w:pPr>
            <w:r w:rsidRPr="00072232">
              <w:rPr>
                <w:rFonts w:cs="Times New Roman"/>
                <w:b/>
                <w:sz w:val="14"/>
                <w:szCs w:val="14"/>
                <w:lang w:val="kk-KZ"/>
              </w:rPr>
              <w:t xml:space="preserve">Дағдысы: </w:t>
            </w:r>
            <w:r w:rsidRPr="00072232">
              <w:rPr>
                <w:rFonts w:cs="Times New Roman"/>
                <w:sz w:val="14"/>
                <w:szCs w:val="14"/>
                <w:lang w:val="kk-KZ"/>
              </w:rPr>
              <w:t>Сейсмикалық</w:t>
            </w:r>
            <w:r w:rsidRPr="00072232">
              <w:rPr>
                <w:rFonts w:cs="Times New Roman"/>
                <w:b/>
                <w:sz w:val="14"/>
                <w:szCs w:val="14"/>
                <w:lang w:val="kk-KZ"/>
              </w:rPr>
              <w:t xml:space="preserve"> </w:t>
            </w:r>
            <w:r w:rsidRPr="00072232">
              <w:rPr>
                <w:rFonts w:cs="Times New Roman"/>
                <w:sz w:val="14"/>
                <w:szCs w:val="14"/>
                <w:lang w:val="kk-KZ"/>
              </w:rPr>
              <w:t>жүктемелердің әсері кезіндегі имараттардың мінез-құлық ерекшеліктерін ескере отырып құрылыс конструкцияларының сейсмикалық жүктемелерге есептеулерін орындау дағдыларына ие болу.</w:t>
            </w:r>
          </w:p>
          <w:p w:rsidR="0043012C" w:rsidRPr="00072232" w:rsidRDefault="0043012C" w:rsidP="00817F9D">
            <w:pPr>
              <w:ind w:left="0" w:right="0"/>
              <w:rPr>
                <w:rFonts w:cs="Times New Roman"/>
                <w:sz w:val="14"/>
                <w:szCs w:val="14"/>
                <w:lang w:val="kk-KZ"/>
              </w:rPr>
            </w:pPr>
            <w:r w:rsidRPr="00072232">
              <w:rPr>
                <w:rFonts w:cs="Times New Roman"/>
                <w:b/>
                <w:sz w:val="14"/>
                <w:szCs w:val="14"/>
                <w:lang w:val="kk-KZ"/>
              </w:rPr>
              <w:t xml:space="preserve">Құзыреттілігі: </w:t>
            </w:r>
            <w:r w:rsidRPr="00072232">
              <w:rPr>
                <w:rFonts w:cs="Times New Roman"/>
                <w:sz w:val="14"/>
                <w:szCs w:val="14"/>
                <w:lang w:val="kk-KZ"/>
              </w:rPr>
              <w:t>студенттердің ғимараттар мен имараттардың сейсмотұрақтылығын сыни бағалауға мүмкіндік беретін білімдерін қалыптастыру.</w:t>
            </w:r>
          </w:p>
          <w:p w:rsidR="0043012C" w:rsidRPr="00072232" w:rsidRDefault="0043012C" w:rsidP="00817F9D">
            <w:pPr>
              <w:ind w:left="0" w:right="0"/>
              <w:rPr>
                <w:rFonts w:cs="Times New Roman"/>
                <w:sz w:val="14"/>
                <w:szCs w:val="14"/>
                <w:lang w:val="kk-KZ"/>
              </w:rPr>
            </w:pP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50,52</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rPr>
                <w:rFonts w:cs="Times New Roman"/>
                <w:sz w:val="14"/>
                <w:szCs w:val="14"/>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 xml:space="preserve">Проектирование сейсмостойких сооружений                                   </w:t>
            </w:r>
          </w:p>
        </w:tc>
        <w:tc>
          <w:tcPr>
            <w:tcW w:w="585" w:type="dxa"/>
            <w:shd w:val="clear" w:color="000000" w:fill="FFFFFF"/>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ПД/</w:t>
            </w:r>
            <w:r w:rsidRPr="00072232">
              <w:rPr>
                <w:rFonts w:eastAsia="Times New Roman" w:cs="Times New Roman"/>
                <w:sz w:val="14"/>
                <w:szCs w:val="14"/>
                <w:lang w:val="kk-KZ" w:eastAsia="ru-RU"/>
              </w:rPr>
              <w:t xml:space="preserve"> </w:t>
            </w:r>
            <w:r w:rsidRPr="00072232">
              <w:rPr>
                <w:rFonts w:eastAsia="Times New Roman" w:cs="Times New Roman"/>
                <w:sz w:val="14"/>
                <w:szCs w:val="14"/>
                <w:lang w:eastAsia="ru-RU"/>
              </w:rPr>
              <w:t>КВ</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PSS 430</w:t>
            </w:r>
            <w:r w:rsidRPr="00072232">
              <w:rPr>
                <w:rFonts w:cs="Times New Roman"/>
                <w:sz w:val="14"/>
                <w:szCs w:val="14"/>
                <w:lang w:val="kk-KZ"/>
              </w:rPr>
              <w:t>3</w:t>
            </w:r>
          </w:p>
        </w:tc>
        <w:tc>
          <w:tcPr>
            <w:tcW w:w="642" w:type="dxa"/>
            <w:shd w:val="clear" w:color="000000" w:fill="FFFFFF"/>
          </w:tcPr>
          <w:p w:rsidR="0043012C" w:rsidRPr="00072232" w:rsidRDefault="0043012C" w:rsidP="00817F9D">
            <w:pPr>
              <w:ind w:left="30" w:right="-92"/>
              <w:jc w:val="center"/>
              <w:rPr>
                <w:rFonts w:cs="Times New Roman"/>
                <w:sz w:val="14"/>
                <w:szCs w:val="14"/>
                <w:lang w:val="kk-KZ"/>
              </w:rPr>
            </w:pPr>
            <w:r w:rsidRPr="00072232">
              <w:rPr>
                <w:rFonts w:cs="Times New Roman"/>
                <w:sz w:val="14"/>
                <w:szCs w:val="14"/>
                <w:lang w:val="kk-KZ"/>
              </w:rPr>
              <w:t>6</w:t>
            </w:r>
          </w:p>
        </w:tc>
        <w:tc>
          <w:tcPr>
            <w:tcW w:w="1059" w:type="dxa"/>
            <w:shd w:val="clear" w:color="000000" w:fill="FFFFFF"/>
          </w:tcPr>
          <w:p w:rsidR="0043012C" w:rsidRPr="00072232" w:rsidRDefault="0043012C" w:rsidP="00817F9D">
            <w:pPr>
              <w:ind w:left="30" w:right="-92"/>
              <w:jc w:val="center"/>
              <w:rPr>
                <w:rFonts w:cs="Times New Roman"/>
                <w:sz w:val="14"/>
                <w:szCs w:val="14"/>
              </w:rPr>
            </w:pPr>
          </w:p>
        </w:tc>
        <w:tc>
          <w:tcPr>
            <w:tcW w:w="361" w:type="dxa"/>
            <w:shd w:val="clear" w:color="000000" w:fill="FFFFFF"/>
          </w:tcPr>
          <w:p w:rsidR="0043012C" w:rsidRPr="00072232" w:rsidRDefault="0043012C" w:rsidP="00817F9D">
            <w:pPr>
              <w:ind w:left="30" w:right="-92"/>
              <w:rPr>
                <w:rFonts w:cs="Times New Roman"/>
                <w:sz w:val="14"/>
                <w:szCs w:val="14"/>
                <w:lang w:val="kk-KZ"/>
              </w:rPr>
            </w:pPr>
            <w:r w:rsidRPr="00072232">
              <w:rPr>
                <w:rFonts w:cs="Times New Roman"/>
                <w:sz w:val="14"/>
                <w:szCs w:val="14"/>
                <w:lang w:val="kk-KZ"/>
              </w:rPr>
              <w:t>7</w:t>
            </w:r>
          </w:p>
        </w:tc>
        <w:tc>
          <w:tcPr>
            <w:tcW w:w="421" w:type="dxa"/>
            <w:shd w:val="clear" w:color="000000" w:fill="FFFFFF"/>
            <w:noWrap/>
          </w:tcPr>
          <w:p w:rsidR="0043012C" w:rsidRPr="00072232" w:rsidRDefault="0043012C" w:rsidP="00817F9D">
            <w:pPr>
              <w:ind w:left="30" w:right="-92"/>
              <w:rPr>
                <w:rFonts w:cs="Times New Roman"/>
                <w:b/>
                <w:bCs/>
                <w:sz w:val="14"/>
                <w:szCs w:val="14"/>
              </w:rPr>
            </w:pPr>
            <w:r w:rsidRPr="00072232">
              <w:rPr>
                <w:rFonts w:cs="Times New Roman"/>
                <w:b/>
                <w:bCs/>
                <w:sz w:val="14"/>
                <w:szCs w:val="14"/>
              </w:rPr>
              <w:t>-</w:t>
            </w:r>
          </w:p>
        </w:tc>
        <w:tc>
          <w:tcPr>
            <w:tcW w:w="1782" w:type="dxa"/>
            <w:shd w:val="clear" w:color="000000" w:fill="FFFFFF"/>
          </w:tcPr>
          <w:p w:rsidR="0043012C" w:rsidRPr="00072232" w:rsidRDefault="0043012C" w:rsidP="009A6EAA">
            <w:pPr>
              <w:ind w:left="0" w:right="0"/>
              <w:jc w:val="left"/>
              <w:rPr>
                <w:rFonts w:eastAsia="Times New Roman" w:cs="Times New Roman"/>
                <w:bCs/>
                <w:sz w:val="14"/>
                <w:szCs w:val="14"/>
                <w:lang w:eastAsia="ru-RU"/>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Современные компьютерные технологии в проектировании, Основы проектирования строительных конструкций, Геотехника І, Геотехника ІІ</w:t>
            </w:r>
          </w:p>
          <w:p w:rsidR="0043012C" w:rsidRPr="00072232" w:rsidRDefault="0043012C" w:rsidP="008F70DF">
            <w:pPr>
              <w:ind w:left="0" w:right="0"/>
              <w:jc w:val="left"/>
              <w:rPr>
                <w:rFonts w:eastAsia="Times New Roman" w:cs="Times New Roman"/>
                <w:sz w:val="14"/>
                <w:szCs w:val="14"/>
                <w:lang w:eastAsia="ru-RU"/>
              </w:rPr>
            </w:pPr>
            <w:r w:rsidRPr="00072232">
              <w:rPr>
                <w:rFonts w:eastAsia="Times New Roman" w:cs="Times New Roman"/>
                <w:b/>
                <w:bCs/>
                <w:sz w:val="14"/>
                <w:szCs w:val="14"/>
                <w:lang w:eastAsia="ru-RU"/>
              </w:rPr>
              <w:t xml:space="preserve">Постреквизиты: </w:t>
            </w:r>
            <w:r w:rsidR="008F70DF" w:rsidRPr="00072232">
              <w:rPr>
                <w:rFonts w:eastAsia="Times New Roman" w:cs="Times New Roman"/>
                <w:bCs/>
                <w:sz w:val="14"/>
                <w:szCs w:val="14"/>
                <w:lang w:eastAsia="ru-RU"/>
              </w:rPr>
              <w:t>Сборные и монолитные железобетонные конструкции</w:t>
            </w:r>
            <w:r w:rsidR="008F70DF" w:rsidRPr="00072232">
              <w:rPr>
                <w:rFonts w:eastAsia="Times New Roman" w:cs="Times New Roman"/>
                <w:bCs/>
                <w:sz w:val="14"/>
                <w:szCs w:val="14"/>
                <w:lang w:val="kk-KZ" w:eastAsia="ru-RU"/>
              </w:rPr>
              <w:t>,</w:t>
            </w:r>
            <w:r w:rsidR="008F70DF" w:rsidRPr="00072232">
              <w:rPr>
                <w:rFonts w:eastAsia="Times New Roman" w:cs="Times New Roman"/>
                <w:b/>
                <w:bCs/>
                <w:sz w:val="14"/>
                <w:szCs w:val="14"/>
                <w:lang w:val="kk-KZ" w:eastAsia="ru-RU"/>
              </w:rPr>
              <w:t xml:space="preserve"> </w:t>
            </w:r>
            <w:r w:rsidR="007F30DF" w:rsidRPr="00072232">
              <w:rPr>
                <w:rFonts w:eastAsia="Times New Roman" w:cs="Times New Roman"/>
                <w:bCs/>
                <w:sz w:val="14"/>
                <w:szCs w:val="14"/>
                <w:lang w:val="kk-KZ" w:eastAsia="ru-RU"/>
              </w:rPr>
              <w:t>Технология ремонта и реконструкция зданий,</w:t>
            </w:r>
            <w:r w:rsidR="007F30DF" w:rsidRPr="00072232">
              <w:rPr>
                <w:rFonts w:eastAsia="Times New Roman" w:cs="Times New Roman"/>
                <w:b/>
                <w:bCs/>
                <w:sz w:val="14"/>
                <w:szCs w:val="14"/>
                <w:lang w:val="kk-KZ" w:eastAsia="ru-RU"/>
              </w:rPr>
              <w:t xml:space="preserve"> </w:t>
            </w:r>
            <w:r w:rsidRPr="00072232">
              <w:rPr>
                <w:rFonts w:eastAsia="Times New Roman" w:cs="Times New Roman"/>
                <w:sz w:val="14"/>
                <w:szCs w:val="14"/>
                <w:lang w:eastAsia="ru-RU"/>
              </w:rPr>
              <w:t>Написание и защита дипломного проекта или  подготовка и сдача комплексного экзамена</w:t>
            </w:r>
          </w:p>
        </w:tc>
        <w:tc>
          <w:tcPr>
            <w:tcW w:w="3053" w:type="dxa"/>
            <w:shd w:val="clear" w:color="000000" w:fill="FFFFFF"/>
          </w:tcPr>
          <w:p w:rsidR="0043012C" w:rsidRPr="00072232" w:rsidRDefault="0043012C" w:rsidP="009A6EAA">
            <w:pPr>
              <w:ind w:left="0" w:right="0"/>
              <w:rPr>
                <w:rFonts w:cs="Times New Roman"/>
                <w:sz w:val="14"/>
                <w:szCs w:val="14"/>
              </w:rPr>
            </w:pPr>
            <w:r w:rsidRPr="00072232">
              <w:rPr>
                <w:rFonts w:cs="Times New Roman"/>
                <w:b/>
                <w:bCs/>
                <w:sz w:val="14"/>
                <w:szCs w:val="14"/>
              </w:rPr>
              <w:t xml:space="preserve">Цель: </w:t>
            </w:r>
            <w:r w:rsidRPr="00072232">
              <w:rPr>
                <w:rFonts w:cs="Times New Roman"/>
                <w:sz w:val="14"/>
                <w:szCs w:val="14"/>
              </w:rPr>
              <w:t>Изучение  особенностей  расчета  и проектирования зданий и сооружений в сейсмически активных зонах.</w:t>
            </w:r>
          </w:p>
          <w:p w:rsidR="0043012C" w:rsidRPr="00072232" w:rsidRDefault="0043012C" w:rsidP="009A6EAA">
            <w:pPr>
              <w:ind w:left="0" w:right="0"/>
              <w:rPr>
                <w:rFonts w:cs="Times New Roman"/>
                <w:sz w:val="14"/>
                <w:szCs w:val="14"/>
              </w:rPr>
            </w:pPr>
            <w:r w:rsidRPr="00072232">
              <w:rPr>
                <w:rFonts w:cs="Times New Roman"/>
                <w:b/>
                <w:bCs/>
                <w:sz w:val="14"/>
                <w:szCs w:val="14"/>
              </w:rPr>
              <w:t xml:space="preserve">Содержание: </w:t>
            </w:r>
            <w:r w:rsidRPr="00072232">
              <w:rPr>
                <w:rFonts w:cs="Times New Roman"/>
                <w:bCs/>
                <w:sz w:val="14"/>
                <w:szCs w:val="14"/>
              </w:rPr>
              <w:t>О</w:t>
            </w:r>
            <w:r w:rsidRPr="00072232">
              <w:rPr>
                <w:rFonts w:cs="Times New Roman"/>
                <w:sz w:val="14"/>
                <w:szCs w:val="14"/>
              </w:rPr>
              <w:t>сновные принципы проектирования гражданских и производственных сейсмостойких зданий и сооружений. Требование Еврокода 8 к созданию карт сейсмической опасности территории. Комплект карт по определению сейсмической опасности территории РК. Определение  сейсмических нагрузок на здание.  Проектирование сейсмостойких зданий и сооружений различных конструктивных систем с учетом требований Еврокодов.  Предельные состояния зданий и сооружений при проектировании в сейсмоопасных зонах. Конструктивные требования нормативных документов при проектировании зданий в сейсмоопасных зонах.</w:t>
            </w:r>
          </w:p>
        </w:tc>
        <w:tc>
          <w:tcPr>
            <w:tcW w:w="3135" w:type="dxa"/>
            <w:shd w:val="clear" w:color="000000" w:fill="FFFFFF"/>
          </w:tcPr>
          <w:p w:rsidR="0043012C" w:rsidRPr="00072232" w:rsidRDefault="0043012C" w:rsidP="00817F9D">
            <w:pPr>
              <w:ind w:left="0" w:right="0"/>
              <w:rPr>
                <w:rFonts w:cs="Times New Roman"/>
                <w:b/>
                <w:sz w:val="14"/>
                <w:szCs w:val="14"/>
              </w:rPr>
            </w:pPr>
            <w:r w:rsidRPr="00072232">
              <w:rPr>
                <w:rFonts w:cs="Times New Roman"/>
                <w:b/>
                <w:bCs/>
                <w:sz w:val="14"/>
                <w:szCs w:val="14"/>
              </w:rPr>
              <w:t xml:space="preserve">Знания: </w:t>
            </w:r>
            <w:r w:rsidRPr="00072232">
              <w:rPr>
                <w:rFonts w:cs="Times New Roman"/>
                <w:sz w:val="14"/>
                <w:szCs w:val="14"/>
                <w:lang w:val="kk-KZ"/>
              </w:rPr>
              <w:t>О</w:t>
            </w:r>
            <w:r w:rsidRPr="00072232">
              <w:rPr>
                <w:rFonts w:cs="Times New Roman"/>
                <w:sz w:val="14"/>
                <w:szCs w:val="14"/>
              </w:rPr>
              <w:t>сновы динамики сооружений, в том числе теории сейсмостойкости зданий, позволяющие проектировать здания и сооружения в сейс</w:t>
            </w:r>
            <w:r w:rsidRPr="00072232">
              <w:rPr>
                <w:rFonts w:cs="Times New Roman"/>
                <w:sz w:val="14"/>
                <w:szCs w:val="14"/>
                <w:lang w:val="kk-KZ"/>
              </w:rPr>
              <w:t>м</w:t>
            </w:r>
            <w:r w:rsidRPr="00072232">
              <w:rPr>
                <w:rFonts w:cs="Times New Roman"/>
                <w:sz w:val="14"/>
                <w:szCs w:val="14"/>
              </w:rPr>
              <w:t xml:space="preserve">оактивных зонах. </w:t>
            </w:r>
            <w:r w:rsidRPr="00072232">
              <w:rPr>
                <w:rFonts w:cs="Times New Roman"/>
                <w:b/>
                <w:bCs/>
                <w:sz w:val="14"/>
                <w:szCs w:val="14"/>
              </w:rPr>
              <w:br/>
              <w:t xml:space="preserve">Умения: </w:t>
            </w:r>
            <w:r w:rsidRPr="00072232">
              <w:rPr>
                <w:rFonts w:cs="Times New Roman"/>
                <w:sz w:val="14"/>
                <w:szCs w:val="14"/>
                <w:lang w:val="kk-KZ"/>
              </w:rPr>
              <w:t>П</w:t>
            </w:r>
            <w:r w:rsidRPr="00072232">
              <w:rPr>
                <w:rFonts w:cs="Times New Roman"/>
                <w:sz w:val="14"/>
                <w:szCs w:val="14"/>
              </w:rPr>
              <w:t>роектировать здания и сооружения в сейсмически активных зонах с использованием возможностей современных программных комплексов, предназначенных для расчета и проектирования строительных конструкций зданий</w:t>
            </w:r>
            <w:r w:rsidRPr="00072232">
              <w:rPr>
                <w:rFonts w:cs="Times New Roman"/>
                <w:sz w:val="14"/>
                <w:szCs w:val="14"/>
                <w:lang w:val="kk-KZ"/>
              </w:rPr>
              <w:t>.</w:t>
            </w:r>
            <w:r w:rsidRPr="00072232">
              <w:rPr>
                <w:rFonts w:cs="Times New Roman"/>
                <w:b/>
                <w:bCs/>
                <w:sz w:val="14"/>
                <w:szCs w:val="14"/>
              </w:rPr>
              <w:br/>
              <w:t xml:space="preserve">Навыки: </w:t>
            </w:r>
            <w:r w:rsidRPr="00072232">
              <w:rPr>
                <w:rFonts w:cs="Times New Roman"/>
                <w:sz w:val="14"/>
                <w:szCs w:val="14"/>
                <w:lang w:val="kk-KZ"/>
              </w:rPr>
              <w:t>В</w:t>
            </w:r>
            <w:r w:rsidRPr="00072232">
              <w:rPr>
                <w:rFonts w:cs="Times New Roman"/>
                <w:sz w:val="14"/>
                <w:szCs w:val="14"/>
              </w:rPr>
              <w:t>ыполнение  расчетов строительных конструкций на сейсмические нагрузки с учетом особенностей поведения конструкций при  действии нагрузок такого типа.</w:t>
            </w:r>
          </w:p>
          <w:p w:rsidR="0043012C" w:rsidRPr="00072232" w:rsidRDefault="0043012C" w:rsidP="00817F9D">
            <w:pPr>
              <w:ind w:left="0" w:right="0"/>
              <w:rPr>
                <w:rFonts w:cs="Times New Roman"/>
                <w:sz w:val="14"/>
                <w:szCs w:val="14"/>
                <w:lang w:val="kk-KZ"/>
              </w:rPr>
            </w:pPr>
            <w:r w:rsidRPr="00072232">
              <w:rPr>
                <w:rFonts w:cs="Times New Roman"/>
                <w:b/>
                <w:sz w:val="14"/>
                <w:szCs w:val="14"/>
              </w:rPr>
              <w:t>Компетенции:</w:t>
            </w:r>
            <w:r w:rsidRPr="00072232">
              <w:rPr>
                <w:rFonts w:cs="Times New Roman"/>
                <w:sz w:val="14"/>
                <w:szCs w:val="14"/>
              </w:rPr>
              <w:t xml:space="preserve"> </w:t>
            </w:r>
            <w:r w:rsidRPr="00072232">
              <w:rPr>
                <w:rFonts w:cs="Times New Roman"/>
                <w:sz w:val="14"/>
                <w:szCs w:val="14"/>
                <w:lang w:val="kk-KZ"/>
              </w:rPr>
              <w:t>О</w:t>
            </w:r>
            <w:r w:rsidRPr="00072232">
              <w:rPr>
                <w:rFonts w:cs="Times New Roman"/>
                <w:sz w:val="14"/>
                <w:szCs w:val="14"/>
              </w:rPr>
              <w:t>бладание знаниями и навыками проектирования зданий и сооружений в сейсмически а</w:t>
            </w:r>
            <w:r w:rsidRPr="00072232">
              <w:rPr>
                <w:rFonts w:cs="Times New Roman"/>
                <w:sz w:val="14"/>
                <w:szCs w:val="14"/>
                <w:lang w:val="kk-KZ"/>
              </w:rPr>
              <w:t>к</w:t>
            </w:r>
            <w:r w:rsidRPr="00072232">
              <w:rPr>
                <w:rFonts w:cs="Times New Roman"/>
                <w:sz w:val="14"/>
                <w:szCs w:val="14"/>
              </w:rPr>
              <w:t>тивных районах.</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50,52</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jc w:val="center"/>
              <w:rPr>
                <w:rFonts w:cs="Times New Roman"/>
                <w:sz w:val="14"/>
                <w:szCs w:val="14"/>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 xml:space="preserve">Design of Aseismic Structures      </w:t>
            </w:r>
          </w:p>
        </w:tc>
        <w:tc>
          <w:tcPr>
            <w:tcW w:w="585" w:type="dxa"/>
            <w:shd w:val="clear" w:color="000000" w:fill="FFFFFF"/>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kk-KZ" w:eastAsia="ru-RU"/>
              </w:rPr>
              <w:t>Р</w:t>
            </w:r>
            <w:r w:rsidRPr="00072232">
              <w:rPr>
                <w:rFonts w:eastAsia="Times New Roman" w:cs="Times New Roman"/>
                <w:sz w:val="14"/>
                <w:szCs w:val="14"/>
                <w:lang w:eastAsia="ru-RU"/>
              </w:rPr>
              <w:t>D/ EC</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DAS            430</w:t>
            </w:r>
            <w:r w:rsidRPr="00072232">
              <w:rPr>
                <w:rFonts w:cs="Times New Roman"/>
                <w:sz w:val="14"/>
                <w:szCs w:val="14"/>
                <w:lang w:val="kk-KZ"/>
              </w:rPr>
              <w:t>3</w:t>
            </w:r>
          </w:p>
        </w:tc>
        <w:tc>
          <w:tcPr>
            <w:tcW w:w="642" w:type="dxa"/>
            <w:shd w:val="clear" w:color="000000" w:fill="FFFFFF"/>
          </w:tcPr>
          <w:p w:rsidR="0043012C" w:rsidRPr="00072232" w:rsidRDefault="0043012C" w:rsidP="00817F9D">
            <w:pPr>
              <w:ind w:left="30" w:right="-92"/>
              <w:jc w:val="center"/>
              <w:rPr>
                <w:rFonts w:cs="Times New Roman"/>
                <w:sz w:val="14"/>
                <w:szCs w:val="14"/>
                <w:lang w:val="kk-KZ"/>
              </w:rPr>
            </w:pPr>
            <w:r w:rsidRPr="00072232">
              <w:rPr>
                <w:rFonts w:cs="Times New Roman"/>
                <w:sz w:val="14"/>
                <w:szCs w:val="14"/>
                <w:lang w:val="kk-KZ"/>
              </w:rPr>
              <w:t>6</w:t>
            </w:r>
          </w:p>
        </w:tc>
        <w:tc>
          <w:tcPr>
            <w:tcW w:w="1059" w:type="dxa"/>
            <w:shd w:val="clear" w:color="000000" w:fill="FFFFFF"/>
          </w:tcPr>
          <w:p w:rsidR="0043012C" w:rsidRPr="00072232" w:rsidRDefault="0043012C" w:rsidP="00817F9D">
            <w:pPr>
              <w:ind w:left="30" w:right="-92"/>
              <w:jc w:val="center"/>
              <w:rPr>
                <w:rFonts w:cs="Times New Roman"/>
                <w:sz w:val="14"/>
                <w:szCs w:val="14"/>
              </w:rPr>
            </w:pPr>
          </w:p>
        </w:tc>
        <w:tc>
          <w:tcPr>
            <w:tcW w:w="361" w:type="dxa"/>
            <w:shd w:val="clear" w:color="000000" w:fill="FFFFFF"/>
          </w:tcPr>
          <w:p w:rsidR="0043012C" w:rsidRPr="00072232" w:rsidRDefault="0043012C" w:rsidP="00817F9D">
            <w:pPr>
              <w:ind w:left="30" w:right="-92"/>
              <w:rPr>
                <w:rFonts w:cs="Times New Roman"/>
                <w:sz w:val="14"/>
                <w:szCs w:val="14"/>
                <w:lang w:val="kk-KZ"/>
              </w:rPr>
            </w:pPr>
            <w:r w:rsidRPr="00072232">
              <w:rPr>
                <w:rFonts w:cs="Times New Roman"/>
                <w:sz w:val="14"/>
                <w:szCs w:val="14"/>
                <w:lang w:val="kk-KZ"/>
              </w:rPr>
              <w:t>7</w:t>
            </w:r>
          </w:p>
        </w:tc>
        <w:tc>
          <w:tcPr>
            <w:tcW w:w="421" w:type="dxa"/>
            <w:shd w:val="clear" w:color="000000" w:fill="FFFFFF"/>
            <w:noWrap/>
          </w:tcPr>
          <w:p w:rsidR="0043012C" w:rsidRPr="00072232" w:rsidRDefault="0043012C" w:rsidP="00817F9D">
            <w:pPr>
              <w:ind w:left="30" w:right="-92"/>
              <w:rPr>
                <w:rFonts w:cs="Times New Roman"/>
                <w:b/>
                <w:bCs/>
                <w:sz w:val="14"/>
                <w:szCs w:val="14"/>
              </w:rPr>
            </w:pPr>
            <w:r w:rsidRPr="00072232">
              <w:rPr>
                <w:rFonts w:cs="Times New Roman"/>
                <w:b/>
                <w:bCs/>
                <w:sz w:val="14"/>
                <w:szCs w:val="14"/>
              </w:rPr>
              <w:t>-</w:t>
            </w:r>
          </w:p>
        </w:tc>
        <w:tc>
          <w:tcPr>
            <w:tcW w:w="1782" w:type="dxa"/>
            <w:shd w:val="clear" w:color="000000" w:fill="FFFFFF"/>
          </w:tcPr>
          <w:p w:rsidR="0043012C" w:rsidRPr="00072232" w:rsidRDefault="0043012C" w:rsidP="008F70DF">
            <w:pPr>
              <w:ind w:left="0" w:right="0"/>
              <w:jc w:val="left"/>
              <w:rPr>
                <w:rFonts w:eastAsia="Times New Roman" w:cs="Times New Roman"/>
                <w:sz w:val="14"/>
                <w:szCs w:val="14"/>
                <w:lang w:val="en-US" w:eastAsia="ru-RU"/>
              </w:rPr>
            </w:pPr>
            <w:r w:rsidRPr="00072232">
              <w:rPr>
                <w:rFonts w:eastAsia="Times New Roman" w:cs="Times New Roman"/>
                <w:b/>
                <w:bCs/>
                <w:sz w:val="14"/>
                <w:szCs w:val="14"/>
                <w:lang w:val="en-US" w:eastAsia="ru-RU"/>
              </w:rPr>
              <w:t xml:space="preserve">Prerequisites: </w:t>
            </w:r>
            <w:r w:rsidRPr="00072232">
              <w:rPr>
                <w:rFonts w:eastAsia="Times New Roman" w:cs="Times New Roman"/>
                <w:bCs/>
                <w:sz w:val="14"/>
                <w:szCs w:val="14"/>
                <w:lang w:val="en-US" w:eastAsia="ru-RU"/>
              </w:rPr>
              <w:t>Modern Computer Technologies in Designing,</w:t>
            </w:r>
            <w:r w:rsidRPr="00072232">
              <w:rPr>
                <w:rFonts w:cs="Times New Roman"/>
                <w:sz w:val="14"/>
                <w:szCs w:val="14"/>
                <w:lang w:val="en-US"/>
              </w:rPr>
              <w:t xml:space="preserve"> </w:t>
            </w:r>
            <w:r w:rsidRPr="00072232">
              <w:rPr>
                <w:rFonts w:eastAsia="Times New Roman" w:cs="Times New Roman"/>
                <w:bCs/>
                <w:sz w:val="14"/>
                <w:szCs w:val="14"/>
                <w:lang w:val="en-US" w:eastAsia="ru-RU"/>
              </w:rPr>
              <w:t xml:space="preserve">Basics of Design of Building Constructions, Geotechnics </w:t>
            </w:r>
            <w:r w:rsidRPr="00072232">
              <w:rPr>
                <w:rFonts w:eastAsia="Times New Roman" w:cs="Times New Roman"/>
                <w:bCs/>
                <w:sz w:val="14"/>
                <w:szCs w:val="14"/>
                <w:lang w:eastAsia="ru-RU"/>
              </w:rPr>
              <w:t>І</w:t>
            </w:r>
            <w:r w:rsidRPr="00072232">
              <w:rPr>
                <w:rFonts w:eastAsia="Times New Roman" w:cs="Times New Roman"/>
                <w:bCs/>
                <w:sz w:val="14"/>
                <w:szCs w:val="14"/>
                <w:lang w:val="en-US" w:eastAsia="ru-RU"/>
              </w:rPr>
              <w:t xml:space="preserve">, Geotechnics </w:t>
            </w:r>
            <w:r w:rsidRPr="00072232">
              <w:rPr>
                <w:rFonts w:eastAsia="Times New Roman" w:cs="Times New Roman"/>
                <w:bCs/>
                <w:sz w:val="14"/>
                <w:szCs w:val="14"/>
                <w:lang w:eastAsia="ru-RU"/>
              </w:rPr>
              <w:t>ІІ</w:t>
            </w:r>
            <w:r w:rsidRPr="00072232">
              <w:rPr>
                <w:rFonts w:eastAsia="Times New Roman" w:cs="Times New Roman"/>
                <w:sz w:val="14"/>
                <w:szCs w:val="14"/>
                <w:lang w:val="en-US" w:eastAsia="ru-RU"/>
              </w:rPr>
              <w:br/>
            </w:r>
            <w:r w:rsidRPr="00072232">
              <w:rPr>
                <w:rFonts w:eastAsia="Times New Roman" w:cs="Times New Roman"/>
                <w:b/>
                <w:bCs/>
                <w:sz w:val="14"/>
                <w:szCs w:val="14"/>
                <w:lang w:val="en-US" w:eastAsia="ru-RU"/>
              </w:rPr>
              <w:t xml:space="preserve">Post-requisites: </w:t>
            </w:r>
            <w:r w:rsidR="008F70DF" w:rsidRPr="00072232">
              <w:rPr>
                <w:rFonts w:eastAsia="Times New Roman" w:cs="Times New Roman"/>
                <w:bCs/>
                <w:sz w:val="14"/>
                <w:szCs w:val="14"/>
                <w:lang w:val="en-US" w:eastAsia="ru-RU"/>
              </w:rPr>
              <w:t>Prefabricated and Monolithic Reinforced Concrete Constructions</w:t>
            </w:r>
            <w:r w:rsidR="008F70DF" w:rsidRPr="00072232">
              <w:rPr>
                <w:rFonts w:eastAsia="Times New Roman" w:cs="Times New Roman"/>
                <w:bCs/>
                <w:sz w:val="14"/>
                <w:szCs w:val="14"/>
                <w:lang w:val="kk-KZ" w:eastAsia="ru-RU"/>
              </w:rPr>
              <w:t>,</w:t>
            </w:r>
            <w:r w:rsidR="008F70DF" w:rsidRPr="00072232">
              <w:rPr>
                <w:rFonts w:eastAsia="Times New Roman" w:cs="Times New Roman"/>
                <w:b/>
                <w:bCs/>
                <w:sz w:val="14"/>
                <w:szCs w:val="14"/>
                <w:lang w:val="kk-KZ" w:eastAsia="ru-RU"/>
              </w:rPr>
              <w:t xml:space="preserve"> </w:t>
            </w:r>
            <w:r w:rsidR="007F30DF" w:rsidRPr="00072232">
              <w:rPr>
                <w:rFonts w:eastAsia="Times New Roman" w:cs="Times New Roman"/>
                <w:bCs/>
                <w:sz w:val="14"/>
                <w:szCs w:val="14"/>
                <w:lang w:val="kk-KZ" w:eastAsia="ru-RU"/>
              </w:rPr>
              <w:t>Technology of Repair and Reconstruction of Buildings,</w:t>
            </w:r>
            <w:r w:rsidR="007F30DF" w:rsidRPr="00072232">
              <w:rPr>
                <w:rFonts w:eastAsia="Times New Roman" w:cs="Times New Roman"/>
                <w:b/>
                <w:bCs/>
                <w:sz w:val="14"/>
                <w:szCs w:val="14"/>
                <w:lang w:val="kk-KZ" w:eastAsia="ru-RU"/>
              </w:rPr>
              <w:t xml:space="preserve"> </w:t>
            </w:r>
            <w:r w:rsidRPr="00072232">
              <w:rPr>
                <w:rFonts w:eastAsia="Times New Roman" w:cs="Times New Roman"/>
                <w:sz w:val="14"/>
                <w:szCs w:val="14"/>
                <w:lang w:val="en-US" w:eastAsia="ru-RU"/>
              </w:rPr>
              <w:t>Writing and Defending a Thesis, a Graduate work, of Preparing and  Passing a Comprehensive Exam</w:t>
            </w:r>
          </w:p>
        </w:tc>
        <w:tc>
          <w:tcPr>
            <w:tcW w:w="3053" w:type="dxa"/>
            <w:shd w:val="clear" w:color="000000" w:fill="FFFFFF"/>
          </w:tcPr>
          <w:p w:rsidR="0043012C" w:rsidRPr="00072232" w:rsidRDefault="0043012C" w:rsidP="009A6EAA">
            <w:pPr>
              <w:ind w:left="0" w:right="-1"/>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To study the features of calculation and design of buildings and structures in seismic active zones. </w:t>
            </w:r>
          </w:p>
          <w:p w:rsidR="0043012C" w:rsidRPr="00072232" w:rsidRDefault="0043012C" w:rsidP="009A6EAA">
            <w:pPr>
              <w:ind w:left="0" w:right="0"/>
              <w:rPr>
                <w:rFonts w:cs="Times New Roman"/>
                <w:sz w:val="14"/>
                <w:szCs w:val="14"/>
                <w:lang w:val="en-US"/>
              </w:rPr>
            </w:pPr>
            <w:r w:rsidRPr="00072232">
              <w:rPr>
                <w:rFonts w:cs="Times New Roman"/>
                <w:b/>
                <w:sz w:val="14"/>
                <w:szCs w:val="14"/>
                <w:lang w:val="en-US"/>
              </w:rPr>
              <w:t>Contents</w:t>
            </w:r>
            <w:r w:rsidRPr="00072232">
              <w:rPr>
                <w:rFonts w:cs="Times New Roman"/>
                <w:sz w:val="14"/>
                <w:szCs w:val="14"/>
                <w:lang w:val="en-US"/>
              </w:rPr>
              <w:t>: Basic principles of designing civil and industrial earthquake-resistant buildings and structures. A set of maps for determining the seismic hazard of the territory of the Republic of Kazakhstan. Determination of seismic loads on the building. Design of earthquake-resistant buildings and structures of various structural systems, taking into account the requirements of Eurocodes. Design requirements of regulatory documents in the design of buildings in seismic zones.</w:t>
            </w:r>
          </w:p>
        </w:tc>
        <w:tc>
          <w:tcPr>
            <w:tcW w:w="3135" w:type="dxa"/>
            <w:shd w:val="clear" w:color="000000" w:fill="FFFFFF"/>
          </w:tcPr>
          <w:p w:rsidR="0043012C" w:rsidRPr="00072232" w:rsidRDefault="0043012C" w:rsidP="00817F9D">
            <w:pPr>
              <w:ind w:left="0" w:right="0"/>
              <w:rPr>
                <w:rFonts w:cs="Times New Roman"/>
                <w:sz w:val="14"/>
                <w:szCs w:val="14"/>
                <w:lang w:val="kk-KZ"/>
              </w:rPr>
            </w:pPr>
            <w:r w:rsidRPr="00072232">
              <w:rPr>
                <w:rFonts w:cs="Times New Roman"/>
                <w:b/>
                <w:bCs/>
                <w:sz w:val="14"/>
                <w:szCs w:val="14"/>
                <w:lang w:val="en-US"/>
              </w:rPr>
              <w:t>Knowledge:</w:t>
            </w:r>
            <w:r w:rsidRPr="00072232">
              <w:rPr>
                <w:rFonts w:cs="Times New Roman"/>
                <w:sz w:val="14"/>
                <w:szCs w:val="14"/>
                <w:lang w:val="en-US"/>
              </w:rPr>
              <w:t xml:space="preserve"> Fundamentals of the dynamics of structures, including the theory of earthquake resistance of buildings, allowing the design of buildings and structures in seismically active zones.</w:t>
            </w:r>
          </w:p>
          <w:p w:rsidR="0043012C" w:rsidRPr="00072232" w:rsidRDefault="0043012C" w:rsidP="00817F9D">
            <w:pPr>
              <w:ind w:left="0" w:right="0"/>
              <w:rPr>
                <w:rFonts w:cs="Times New Roman"/>
                <w:sz w:val="14"/>
                <w:szCs w:val="14"/>
                <w:lang w:val="kk-KZ"/>
              </w:rPr>
            </w:pPr>
            <w:r w:rsidRPr="00072232">
              <w:rPr>
                <w:rFonts w:cs="Times New Roman"/>
                <w:b/>
                <w:bCs/>
                <w:sz w:val="14"/>
                <w:szCs w:val="14"/>
                <w:lang w:val="en-US"/>
              </w:rPr>
              <w:t>Abilities:</w:t>
            </w:r>
            <w:r w:rsidRPr="00072232">
              <w:rPr>
                <w:rFonts w:cs="Times New Roman"/>
                <w:sz w:val="14"/>
                <w:szCs w:val="14"/>
                <w:lang w:val="en-US"/>
              </w:rPr>
              <w:t xml:space="preserve"> Design buildings and structures in seismically active zones using the capabilities of modern software systems designed for the calculation and design of building structures</w:t>
            </w:r>
            <w:r w:rsidRPr="00072232">
              <w:rPr>
                <w:rFonts w:cs="Times New Roman"/>
                <w:sz w:val="14"/>
                <w:szCs w:val="14"/>
                <w:lang w:val="kk-KZ"/>
              </w:rPr>
              <w:t>.</w:t>
            </w:r>
          </w:p>
          <w:p w:rsidR="0043012C" w:rsidRPr="00072232" w:rsidRDefault="0043012C" w:rsidP="00817F9D">
            <w:pPr>
              <w:ind w:left="0" w:right="0"/>
              <w:rPr>
                <w:rFonts w:cs="Times New Roman"/>
                <w:sz w:val="14"/>
                <w:szCs w:val="14"/>
                <w:lang w:val="kk-KZ"/>
              </w:rPr>
            </w:pPr>
            <w:r w:rsidRPr="00072232">
              <w:rPr>
                <w:rFonts w:cs="Times New Roman"/>
                <w:b/>
                <w:bCs/>
                <w:sz w:val="14"/>
                <w:szCs w:val="14"/>
                <w:lang w:val="en-US"/>
              </w:rPr>
              <w:t>Skills:</w:t>
            </w:r>
            <w:r w:rsidRPr="00072232">
              <w:rPr>
                <w:rFonts w:cs="Times New Roman"/>
                <w:sz w:val="14"/>
                <w:szCs w:val="14"/>
                <w:lang w:val="en-US"/>
              </w:rPr>
              <w:t xml:space="preserve"> Performing calculations of building structures for seismic loads, taking into account the peculiarities of the behavior of structures under the action of loads of this type.</w:t>
            </w:r>
          </w:p>
          <w:p w:rsidR="0043012C" w:rsidRPr="00072232" w:rsidRDefault="0043012C" w:rsidP="00817F9D">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Knowledge and skills of designing buildings and structures in seismically active areas.</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50,52</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rPr>
                <w:rFonts w:cs="Times New Roman"/>
                <w:sz w:val="14"/>
                <w:szCs w:val="14"/>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 xml:space="preserve">Имараттарды динамикалық әсерлерге есептеу                                 </w:t>
            </w:r>
          </w:p>
        </w:tc>
        <w:tc>
          <w:tcPr>
            <w:tcW w:w="585" w:type="dxa"/>
            <w:shd w:val="clear" w:color="000000" w:fill="FFFFFF"/>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КП/ ТК</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IDAE 430</w:t>
            </w:r>
            <w:r w:rsidRPr="00072232">
              <w:rPr>
                <w:rFonts w:cs="Times New Roman"/>
                <w:sz w:val="14"/>
                <w:szCs w:val="14"/>
                <w:lang w:val="kk-KZ"/>
              </w:rPr>
              <w:t>3</w:t>
            </w:r>
          </w:p>
        </w:tc>
        <w:tc>
          <w:tcPr>
            <w:tcW w:w="642" w:type="dxa"/>
            <w:shd w:val="clear" w:color="000000" w:fill="FFFFFF"/>
          </w:tcPr>
          <w:p w:rsidR="0043012C" w:rsidRPr="00072232" w:rsidRDefault="0043012C" w:rsidP="00817F9D">
            <w:pPr>
              <w:ind w:left="30" w:right="-92"/>
              <w:jc w:val="center"/>
              <w:rPr>
                <w:rFonts w:cs="Times New Roman"/>
                <w:sz w:val="14"/>
                <w:szCs w:val="14"/>
                <w:lang w:val="kk-KZ"/>
              </w:rPr>
            </w:pPr>
            <w:r w:rsidRPr="00072232">
              <w:rPr>
                <w:rFonts w:cs="Times New Roman"/>
                <w:sz w:val="14"/>
                <w:szCs w:val="14"/>
                <w:lang w:val="kk-KZ"/>
              </w:rPr>
              <w:t>6</w:t>
            </w:r>
          </w:p>
        </w:tc>
        <w:tc>
          <w:tcPr>
            <w:tcW w:w="1059" w:type="dxa"/>
            <w:shd w:val="clear" w:color="000000" w:fill="FFFFFF"/>
          </w:tcPr>
          <w:p w:rsidR="0043012C" w:rsidRPr="00072232" w:rsidRDefault="0043012C" w:rsidP="00817F9D">
            <w:pPr>
              <w:ind w:left="30" w:right="-92"/>
              <w:jc w:val="center"/>
              <w:rPr>
                <w:rFonts w:cs="Times New Roman"/>
                <w:sz w:val="14"/>
                <w:szCs w:val="14"/>
              </w:rPr>
            </w:pPr>
          </w:p>
        </w:tc>
        <w:tc>
          <w:tcPr>
            <w:tcW w:w="361" w:type="dxa"/>
            <w:shd w:val="clear" w:color="000000" w:fill="FFFFFF"/>
          </w:tcPr>
          <w:p w:rsidR="0043012C" w:rsidRPr="00072232" w:rsidRDefault="0043012C" w:rsidP="00817F9D">
            <w:pPr>
              <w:ind w:left="30" w:right="-92"/>
              <w:rPr>
                <w:rFonts w:cs="Times New Roman"/>
                <w:sz w:val="14"/>
                <w:szCs w:val="14"/>
                <w:lang w:val="kk-KZ"/>
              </w:rPr>
            </w:pPr>
            <w:r w:rsidRPr="00072232">
              <w:rPr>
                <w:rFonts w:cs="Times New Roman"/>
                <w:sz w:val="14"/>
                <w:szCs w:val="14"/>
                <w:lang w:val="kk-KZ"/>
              </w:rPr>
              <w:t>7</w:t>
            </w:r>
          </w:p>
        </w:tc>
        <w:tc>
          <w:tcPr>
            <w:tcW w:w="421" w:type="dxa"/>
            <w:shd w:val="clear" w:color="000000" w:fill="FFFFFF"/>
            <w:noWrap/>
          </w:tcPr>
          <w:p w:rsidR="0043012C" w:rsidRPr="00072232" w:rsidRDefault="0043012C" w:rsidP="00817F9D">
            <w:pPr>
              <w:ind w:left="30" w:right="-92"/>
              <w:rPr>
                <w:rFonts w:cs="Times New Roman"/>
                <w:b/>
                <w:bCs/>
                <w:sz w:val="14"/>
                <w:szCs w:val="14"/>
              </w:rPr>
            </w:pPr>
            <w:r w:rsidRPr="00072232">
              <w:rPr>
                <w:rFonts w:cs="Times New Roman"/>
                <w:b/>
                <w:bCs/>
                <w:sz w:val="14"/>
                <w:szCs w:val="14"/>
              </w:rPr>
              <w:t>-</w:t>
            </w:r>
          </w:p>
        </w:tc>
        <w:tc>
          <w:tcPr>
            <w:tcW w:w="1782" w:type="dxa"/>
            <w:shd w:val="clear" w:color="000000" w:fill="FFFFFF"/>
          </w:tcPr>
          <w:p w:rsidR="0043012C" w:rsidRPr="00072232" w:rsidRDefault="0043012C" w:rsidP="009A6EAA">
            <w:pPr>
              <w:ind w:left="0" w:right="0"/>
              <w:jc w:val="left"/>
              <w:rPr>
                <w:rFonts w:eastAsia="Times New Roman" w:cs="Times New Roman"/>
                <w:bCs/>
                <w:sz w:val="14"/>
                <w:szCs w:val="14"/>
                <w:lang w:eastAsia="ru-RU"/>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eastAsia="ru-RU"/>
              </w:rPr>
              <w:t>Құрылыс конструкцияларын есептеудің ықтималдық әдістері, Инженерлік геология және топырақ механикасы,</w:t>
            </w:r>
            <w:r w:rsidRPr="00072232">
              <w:t xml:space="preserve"> </w:t>
            </w:r>
            <w:r w:rsidRPr="00072232">
              <w:rPr>
                <w:rFonts w:eastAsia="Times New Roman" w:cs="Times New Roman"/>
                <w:bCs/>
                <w:sz w:val="14"/>
                <w:szCs w:val="14"/>
                <w:lang w:eastAsia="ru-RU"/>
              </w:rPr>
              <w:t>Негіздер мен іргетастар</w:t>
            </w:r>
          </w:p>
          <w:p w:rsidR="0043012C" w:rsidRPr="00072232" w:rsidRDefault="0043012C" w:rsidP="00822A67">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Постреквизиттер:</w:t>
            </w:r>
            <w:r w:rsidRPr="00072232">
              <w:rPr>
                <w:rFonts w:eastAsia="Times New Roman" w:cs="Times New Roman"/>
                <w:sz w:val="14"/>
                <w:szCs w:val="14"/>
                <w:lang w:val="kk-KZ" w:eastAsia="ru-RU"/>
              </w:rPr>
              <w:t xml:space="preserve"> </w:t>
            </w:r>
            <w:r w:rsidR="00822A67" w:rsidRPr="00072232">
              <w:rPr>
                <w:rFonts w:eastAsia="Times New Roman" w:cs="Times New Roman"/>
                <w:sz w:val="14"/>
                <w:szCs w:val="14"/>
                <w:lang w:val="kk-KZ" w:eastAsia="ru-RU"/>
              </w:rPr>
              <w:t xml:space="preserve">Табақша бетті конструкцияларды жобалау, Ғимараттардың </w:t>
            </w:r>
            <w:r w:rsidR="00822A67" w:rsidRPr="00072232">
              <w:rPr>
                <w:rFonts w:eastAsia="Times New Roman" w:cs="Times New Roman"/>
                <w:sz w:val="14"/>
                <w:szCs w:val="14"/>
                <w:lang w:val="kk-KZ" w:eastAsia="ru-RU"/>
              </w:rPr>
              <w:lastRenderedPageBreak/>
              <w:t>техникалық жай-күйін бағалау</w:t>
            </w:r>
          </w:p>
        </w:tc>
        <w:tc>
          <w:tcPr>
            <w:tcW w:w="3053" w:type="dxa"/>
            <w:shd w:val="clear" w:color="000000" w:fill="FFFFFF"/>
          </w:tcPr>
          <w:p w:rsidR="0043012C" w:rsidRPr="00072232" w:rsidRDefault="0043012C" w:rsidP="009A6EAA">
            <w:pPr>
              <w:ind w:left="0" w:right="0"/>
              <w:rPr>
                <w:rFonts w:cs="Times New Roman"/>
                <w:color w:val="000000"/>
                <w:sz w:val="14"/>
                <w:szCs w:val="14"/>
                <w:lang w:val="kk-KZ"/>
              </w:rPr>
            </w:pPr>
            <w:r w:rsidRPr="00072232">
              <w:rPr>
                <w:rFonts w:cs="Times New Roman"/>
                <w:b/>
                <w:color w:val="000000"/>
                <w:sz w:val="14"/>
                <w:szCs w:val="14"/>
                <w:lang w:val="kk-KZ"/>
              </w:rPr>
              <w:lastRenderedPageBreak/>
              <w:t>Мақсаты:</w:t>
            </w:r>
            <w:r w:rsidRPr="00072232">
              <w:rPr>
                <w:rFonts w:cs="Times New Roman"/>
                <w:color w:val="000000"/>
                <w:sz w:val="14"/>
                <w:szCs w:val="14"/>
                <w:lang w:val="kk-KZ"/>
              </w:rPr>
              <w:t xml:space="preserve"> Гармоникалық сипаттағы динамикалық жүктемелерді ескере отырып, имараттарды жобалау ерекшеліктерін зерттеу. </w:t>
            </w:r>
          </w:p>
          <w:p w:rsidR="0043012C" w:rsidRPr="00072232" w:rsidRDefault="0043012C" w:rsidP="009A6EAA">
            <w:pPr>
              <w:ind w:left="0" w:right="0"/>
              <w:rPr>
                <w:rFonts w:cs="Times New Roman"/>
                <w:sz w:val="14"/>
                <w:szCs w:val="14"/>
                <w:lang w:val="kk-KZ"/>
              </w:rPr>
            </w:pPr>
            <w:r w:rsidRPr="00072232">
              <w:rPr>
                <w:rFonts w:cs="Times New Roman"/>
                <w:b/>
                <w:color w:val="000000"/>
                <w:sz w:val="14"/>
                <w:szCs w:val="14"/>
                <w:lang w:val="kk-KZ"/>
              </w:rPr>
              <w:t>Мазмұны:</w:t>
            </w:r>
            <w:r w:rsidRPr="00072232">
              <w:rPr>
                <w:rFonts w:cs="Times New Roman"/>
                <w:color w:val="000000"/>
                <w:sz w:val="14"/>
                <w:szCs w:val="14"/>
                <w:lang w:val="kk-KZ"/>
              </w:rPr>
              <w:t xml:space="preserve"> Имараттар динамикасының негіздері. Жүйенің еркін тербелісі. Жүйенің мәжбүрлі тербелісі. Жүйенің диссипативті қасиеттері. Ғимарат конструкцияларын бір рет әсер ететін динамикалық әсерге есептеу. Гармоникалық сипаттағы динамикалық жүктемелерге ғимарат конструкцияларын есептеу. Резонанс құбылысы. Құрылымды есептеу кезінде резонанс процесінің әсерін </w:t>
            </w:r>
            <w:r w:rsidRPr="00072232">
              <w:rPr>
                <w:rFonts w:cs="Times New Roman"/>
                <w:color w:val="000000"/>
                <w:sz w:val="14"/>
                <w:szCs w:val="14"/>
                <w:lang w:val="kk-KZ"/>
              </w:rPr>
              <w:lastRenderedPageBreak/>
              <w:t>ескеру. Құрылыс элементтерін жобалау. Есептеу сипатындағы заманауи компьютерлік бағдарламаларды пайдалана отырып, Еурокодтардың талаптарын ескере отырып, ғимараттар мен құрылыстарды динамикалық әсерге есептеу ерекшеліктері.</w:t>
            </w:r>
          </w:p>
        </w:tc>
        <w:tc>
          <w:tcPr>
            <w:tcW w:w="3135" w:type="dxa"/>
            <w:shd w:val="clear" w:color="000000" w:fill="FFFFFF"/>
          </w:tcPr>
          <w:p w:rsidR="0043012C" w:rsidRPr="00072232" w:rsidRDefault="0043012C" w:rsidP="00817F9D">
            <w:pPr>
              <w:ind w:left="0" w:right="0"/>
              <w:rPr>
                <w:rFonts w:cs="Times New Roman"/>
                <w:sz w:val="14"/>
                <w:szCs w:val="14"/>
                <w:lang w:val="kk-KZ"/>
              </w:rPr>
            </w:pPr>
            <w:r w:rsidRPr="00072232">
              <w:rPr>
                <w:rFonts w:cs="Times New Roman"/>
                <w:b/>
                <w:sz w:val="14"/>
                <w:szCs w:val="14"/>
                <w:lang w:val="kk-KZ"/>
              </w:rPr>
              <w:lastRenderedPageBreak/>
              <w:t xml:space="preserve">Білімі: </w:t>
            </w:r>
            <w:r w:rsidRPr="00072232">
              <w:rPr>
                <w:rFonts w:cs="Times New Roman"/>
                <w:color w:val="000000"/>
                <w:sz w:val="14"/>
                <w:szCs w:val="14"/>
                <w:lang w:val="kk-KZ"/>
              </w:rPr>
              <w:t xml:space="preserve">Құрылыстар динамикасының негіздері, сондай-ақ динамикалық әсерлерді ескере отырып, ғимараттар мен имараттарды жобалау мәселелерін </w:t>
            </w:r>
            <w:r w:rsidRPr="00072232">
              <w:rPr>
                <w:rFonts w:cs="Times New Roman"/>
                <w:sz w:val="14"/>
                <w:szCs w:val="14"/>
                <w:lang w:val="kk-KZ"/>
              </w:rPr>
              <w:t>үйрену.</w:t>
            </w:r>
          </w:p>
          <w:p w:rsidR="0043012C" w:rsidRPr="00072232" w:rsidRDefault="0043012C" w:rsidP="00817F9D">
            <w:pPr>
              <w:ind w:left="0" w:right="0"/>
              <w:rPr>
                <w:rFonts w:cs="Times New Roman"/>
                <w:sz w:val="14"/>
                <w:szCs w:val="14"/>
                <w:lang w:val="kk-KZ"/>
              </w:rPr>
            </w:pPr>
            <w:r w:rsidRPr="00072232">
              <w:rPr>
                <w:rFonts w:cs="Times New Roman"/>
                <w:b/>
                <w:sz w:val="14"/>
                <w:szCs w:val="14"/>
                <w:lang w:val="kk-KZ"/>
              </w:rPr>
              <w:t xml:space="preserve">Икемділігі: </w:t>
            </w:r>
            <w:r w:rsidRPr="00072232">
              <w:rPr>
                <w:rFonts w:cs="Times New Roman"/>
                <w:color w:val="000000"/>
                <w:sz w:val="14"/>
                <w:szCs w:val="14"/>
                <w:lang w:val="kk-KZ"/>
              </w:rPr>
              <w:t>Әртүрлі мақсаттағы ғимараттар мен имараттардың құрылыс конструкцияларын есептеуге, зерттеуге және жобалауға арналған заманауи бағдарламалық кешендердің мүмкіндіктерін пайдалана отырып, динамикалық жүктемелердің әсеріне құрылыстарды жобалауды игеру</w:t>
            </w:r>
            <w:r w:rsidRPr="00072232">
              <w:rPr>
                <w:rFonts w:cs="Times New Roman"/>
                <w:sz w:val="14"/>
                <w:szCs w:val="14"/>
                <w:lang w:val="kk-KZ"/>
              </w:rPr>
              <w:t>.</w:t>
            </w:r>
          </w:p>
          <w:p w:rsidR="0043012C" w:rsidRPr="00072232" w:rsidRDefault="0043012C" w:rsidP="00817F9D">
            <w:pPr>
              <w:ind w:left="0" w:right="0"/>
              <w:rPr>
                <w:rFonts w:cs="Times New Roman"/>
                <w:sz w:val="14"/>
                <w:szCs w:val="14"/>
                <w:lang w:val="kk-KZ"/>
              </w:rPr>
            </w:pPr>
            <w:r w:rsidRPr="00072232">
              <w:rPr>
                <w:rFonts w:cs="Times New Roman"/>
                <w:b/>
                <w:sz w:val="14"/>
                <w:szCs w:val="14"/>
                <w:lang w:val="kk-KZ"/>
              </w:rPr>
              <w:t xml:space="preserve">Дағдысы: </w:t>
            </w:r>
            <w:r w:rsidRPr="00072232">
              <w:rPr>
                <w:rFonts w:cs="Times New Roman"/>
                <w:sz w:val="14"/>
                <w:szCs w:val="14"/>
                <w:lang w:val="kk-KZ"/>
              </w:rPr>
              <w:t xml:space="preserve">Заманауи компьютерлік </w:t>
            </w:r>
            <w:r w:rsidRPr="00072232">
              <w:rPr>
                <w:rFonts w:cs="Times New Roman"/>
                <w:sz w:val="14"/>
                <w:szCs w:val="14"/>
                <w:lang w:val="kk-KZ"/>
              </w:rPr>
              <w:lastRenderedPageBreak/>
              <w:t>бағдарламаларды пайдалана отырып, динамикалық жүктемелерге құрылыс конструкциялары мен имараттарды есептеуді орындау.</w:t>
            </w:r>
          </w:p>
          <w:p w:rsidR="0043012C" w:rsidRPr="00072232" w:rsidRDefault="0043012C" w:rsidP="00817F9D">
            <w:pPr>
              <w:ind w:left="0" w:right="-5"/>
              <w:rPr>
                <w:rFonts w:eastAsia="Times New Roman" w:cs="Times New Roman"/>
                <w:sz w:val="14"/>
                <w:szCs w:val="14"/>
                <w:lang w:val="kk-KZ" w:eastAsia="ru-RU"/>
              </w:rPr>
            </w:pPr>
            <w:r w:rsidRPr="00072232">
              <w:rPr>
                <w:rFonts w:cs="Times New Roman"/>
                <w:b/>
                <w:sz w:val="14"/>
                <w:szCs w:val="14"/>
                <w:lang w:val="kk-KZ"/>
              </w:rPr>
              <w:t xml:space="preserve">Құзіреттілігі: </w:t>
            </w:r>
            <w:r w:rsidRPr="00072232">
              <w:rPr>
                <w:rFonts w:eastAsia="Times New Roman" w:cs="Times New Roman"/>
                <w:sz w:val="14"/>
                <w:szCs w:val="14"/>
                <w:lang w:val="kk-KZ" w:eastAsia="ru-RU"/>
              </w:rPr>
              <w:t xml:space="preserve">ғимараттар мен </w:t>
            </w:r>
            <w:r w:rsidRPr="00072232">
              <w:rPr>
                <w:rFonts w:cs="Times New Roman"/>
                <w:sz w:val="14"/>
                <w:szCs w:val="14"/>
                <w:lang w:val="kk-KZ"/>
              </w:rPr>
              <w:t>имараттарды</w:t>
            </w:r>
            <w:r w:rsidRPr="00072232">
              <w:rPr>
                <w:rFonts w:eastAsia="Times New Roman" w:cs="Times New Roman"/>
                <w:sz w:val="14"/>
                <w:szCs w:val="14"/>
                <w:lang w:val="kk-KZ" w:eastAsia="ru-RU"/>
              </w:rPr>
              <w:t xml:space="preserve"> динамикалық жүктемелерге жобалау білімі мен дағдыларына ие болу.</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50,52</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rPr>
                <w:rFonts w:cs="Times New Roman"/>
                <w:sz w:val="14"/>
                <w:szCs w:val="14"/>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 xml:space="preserve">Расчет сооружений на динамические воздействия                                                                       </w:t>
            </w:r>
          </w:p>
        </w:tc>
        <w:tc>
          <w:tcPr>
            <w:tcW w:w="585" w:type="dxa"/>
            <w:shd w:val="clear" w:color="000000" w:fill="FFFFFF"/>
          </w:tcPr>
          <w:p w:rsidR="0043012C" w:rsidRPr="00072232" w:rsidRDefault="0043012C"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ПД/</w:t>
            </w:r>
          </w:p>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RSDV 430</w:t>
            </w:r>
            <w:r w:rsidRPr="00072232">
              <w:rPr>
                <w:rFonts w:cs="Times New Roman"/>
                <w:sz w:val="14"/>
                <w:szCs w:val="14"/>
                <w:lang w:val="kk-KZ"/>
              </w:rPr>
              <w:t>3</w:t>
            </w:r>
          </w:p>
        </w:tc>
        <w:tc>
          <w:tcPr>
            <w:tcW w:w="642" w:type="dxa"/>
            <w:shd w:val="clear" w:color="000000" w:fill="FFFFFF"/>
          </w:tcPr>
          <w:p w:rsidR="0043012C" w:rsidRPr="00072232" w:rsidRDefault="0043012C" w:rsidP="00817F9D">
            <w:pPr>
              <w:ind w:left="30" w:right="-92"/>
              <w:jc w:val="center"/>
              <w:rPr>
                <w:rFonts w:cs="Times New Roman"/>
                <w:sz w:val="14"/>
                <w:szCs w:val="14"/>
                <w:lang w:val="kk-KZ"/>
              </w:rPr>
            </w:pPr>
            <w:r w:rsidRPr="00072232">
              <w:rPr>
                <w:rFonts w:cs="Times New Roman"/>
                <w:sz w:val="14"/>
                <w:szCs w:val="14"/>
                <w:lang w:val="kk-KZ"/>
              </w:rPr>
              <w:t>6</w:t>
            </w:r>
          </w:p>
        </w:tc>
        <w:tc>
          <w:tcPr>
            <w:tcW w:w="1059" w:type="dxa"/>
            <w:shd w:val="clear" w:color="000000" w:fill="FFFFFF"/>
          </w:tcPr>
          <w:p w:rsidR="0043012C" w:rsidRPr="00072232" w:rsidRDefault="0043012C" w:rsidP="00817F9D">
            <w:pPr>
              <w:ind w:left="30" w:right="-92"/>
              <w:jc w:val="center"/>
              <w:rPr>
                <w:rFonts w:cs="Times New Roman"/>
                <w:sz w:val="14"/>
                <w:szCs w:val="14"/>
              </w:rPr>
            </w:pPr>
          </w:p>
        </w:tc>
        <w:tc>
          <w:tcPr>
            <w:tcW w:w="361" w:type="dxa"/>
            <w:shd w:val="clear" w:color="000000" w:fill="FFFFFF"/>
          </w:tcPr>
          <w:p w:rsidR="0043012C" w:rsidRPr="00072232" w:rsidRDefault="0043012C" w:rsidP="00817F9D">
            <w:pPr>
              <w:ind w:left="30" w:right="-92"/>
              <w:rPr>
                <w:rFonts w:cs="Times New Roman"/>
                <w:sz w:val="14"/>
                <w:szCs w:val="14"/>
                <w:lang w:val="kk-KZ"/>
              </w:rPr>
            </w:pPr>
            <w:r w:rsidRPr="00072232">
              <w:rPr>
                <w:rFonts w:cs="Times New Roman"/>
                <w:sz w:val="14"/>
                <w:szCs w:val="14"/>
                <w:lang w:val="kk-KZ"/>
              </w:rPr>
              <w:t>7</w:t>
            </w:r>
          </w:p>
        </w:tc>
        <w:tc>
          <w:tcPr>
            <w:tcW w:w="421" w:type="dxa"/>
            <w:shd w:val="clear" w:color="000000" w:fill="FFFFFF"/>
            <w:noWrap/>
          </w:tcPr>
          <w:p w:rsidR="0043012C" w:rsidRPr="00072232" w:rsidRDefault="0043012C" w:rsidP="00817F9D">
            <w:pPr>
              <w:ind w:left="30" w:right="-92"/>
              <w:rPr>
                <w:rFonts w:cs="Times New Roman"/>
                <w:b/>
                <w:bCs/>
                <w:sz w:val="14"/>
                <w:szCs w:val="14"/>
              </w:rPr>
            </w:pPr>
            <w:r w:rsidRPr="00072232">
              <w:rPr>
                <w:rFonts w:cs="Times New Roman"/>
                <w:b/>
                <w:bCs/>
                <w:sz w:val="14"/>
                <w:szCs w:val="14"/>
              </w:rPr>
              <w:t>-</w:t>
            </w:r>
          </w:p>
        </w:tc>
        <w:tc>
          <w:tcPr>
            <w:tcW w:w="1782" w:type="dxa"/>
            <w:shd w:val="clear" w:color="000000" w:fill="FFFFFF"/>
          </w:tcPr>
          <w:p w:rsidR="0043012C" w:rsidRPr="00072232" w:rsidRDefault="0043012C" w:rsidP="009A6EAA">
            <w:pPr>
              <w:ind w:left="0" w:right="0"/>
              <w:jc w:val="left"/>
              <w:rPr>
                <w:rFonts w:eastAsia="Times New Roman" w:cs="Times New Roman"/>
                <w:bCs/>
                <w:sz w:val="14"/>
                <w:szCs w:val="14"/>
                <w:lang w:eastAsia="ru-RU"/>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Вероятностные методы расчета строительных конструкций, Инженерная геология и механика грунтов, Основания и фундаменты</w:t>
            </w:r>
          </w:p>
          <w:p w:rsidR="0043012C" w:rsidRPr="00072232" w:rsidRDefault="0043012C" w:rsidP="00822A67">
            <w:pPr>
              <w:ind w:left="0" w:right="0"/>
              <w:jc w:val="left"/>
              <w:rPr>
                <w:rFonts w:eastAsia="Times New Roman" w:cs="Times New Roman"/>
                <w:sz w:val="14"/>
                <w:szCs w:val="14"/>
                <w:lang w:val="kk-KZ" w:eastAsia="ru-RU"/>
              </w:rPr>
            </w:pPr>
            <w:r w:rsidRPr="00072232">
              <w:rPr>
                <w:rFonts w:eastAsia="Times New Roman" w:cs="Times New Roman"/>
                <w:b/>
                <w:bCs/>
                <w:sz w:val="14"/>
                <w:szCs w:val="14"/>
                <w:lang w:eastAsia="ru-RU"/>
              </w:rPr>
              <w:t xml:space="preserve">Постреквизиты: </w:t>
            </w:r>
            <w:r w:rsidR="00822A67" w:rsidRPr="00072232">
              <w:rPr>
                <w:rFonts w:eastAsia="Times New Roman" w:cs="Times New Roman"/>
                <w:bCs/>
                <w:sz w:val="14"/>
                <w:szCs w:val="14"/>
                <w:lang w:eastAsia="ru-RU"/>
              </w:rPr>
              <w:t>Проектирование листовых конструкций</w:t>
            </w:r>
            <w:r w:rsidR="00822A67" w:rsidRPr="00072232">
              <w:rPr>
                <w:rFonts w:eastAsia="Times New Roman" w:cs="Times New Roman"/>
                <w:bCs/>
                <w:sz w:val="14"/>
                <w:szCs w:val="14"/>
                <w:lang w:val="kk-KZ" w:eastAsia="ru-RU"/>
              </w:rPr>
              <w:t>, Оценка технического состояния зданий</w:t>
            </w:r>
          </w:p>
        </w:tc>
        <w:tc>
          <w:tcPr>
            <w:tcW w:w="3053" w:type="dxa"/>
            <w:shd w:val="clear" w:color="000000" w:fill="FFFFFF"/>
          </w:tcPr>
          <w:p w:rsidR="0043012C" w:rsidRPr="00072232" w:rsidRDefault="0043012C" w:rsidP="009A6EAA">
            <w:pPr>
              <w:ind w:left="0" w:right="0"/>
              <w:rPr>
                <w:rFonts w:cs="Times New Roman"/>
                <w:sz w:val="14"/>
                <w:szCs w:val="14"/>
              </w:rPr>
            </w:pPr>
            <w:r w:rsidRPr="00072232">
              <w:rPr>
                <w:rFonts w:cs="Times New Roman"/>
                <w:b/>
                <w:bCs/>
                <w:sz w:val="14"/>
                <w:szCs w:val="14"/>
              </w:rPr>
              <w:t>Цель:</w:t>
            </w:r>
            <w:r w:rsidRPr="00072232">
              <w:rPr>
                <w:rFonts w:cs="Times New Roman"/>
                <w:sz w:val="14"/>
                <w:szCs w:val="14"/>
              </w:rPr>
              <w:t xml:space="preserve"> Изучение  особенностей  проектирования сооружений с учетом динамических нагрузок гармонического характера.</w:t>
            </w:r>
          </w:p>
          <w:p w:rsidR="0043012C" w:rsidRPr="00072232" w:rsidRDefault="0043012C" w:rsidP="009A6EAA">
            <w:pPr>
              <w:ind w:left="0" w:right="0"/>
              <w:rPr>
                <w:rFonts w:cs="Times New Roman"/>
                <w:sz w:val="14"/>
                <w:szCs w:val="14"/>
              </w:rPr>
            </w:pPr>
            <w:r w:rsidRPr="00072232">
              <w:rPr>
                <w:rFonts w:cs="Times New Roman"/>
                <w:b/>
                <w:bCs/>
                <w:sz w:val="14"/>
                <w:szCs w:val="14"/>
              </w:rPr>
              <w:t xml:space="preserve">Содержание: </w:t>
            </w:r>
            <w:r w:rsidRPr="00072232">
              <w:rPr>
                <w:rFonts w:cs="Times New Roman"/>
                <w:sz w:val="14"/>
                <w:szCs w:val="14"/>
              </w:rPr>
              <w:t xml:space="preserve"> Основы динамики сооружений. Свободное колебание системы. Вынужденное колебание системы. Диссипативные свойства системы. Расчет конструкции здания на однократные ударные воздействия. Расчет конструкции здания на динамические нагрузки гармонического характера. Явление резонанса. Учет влияния процесса резонанса при расчете конструкции. Конструирование элементов  зданий. Особенности расчета зданий и сооружений на динамические  воздействия с учетом требований Еврокодов с использованием современных компьютерных программ  расчетного характера.</w:t>
            </w:r>
          </w:p>
        </w:tc>
        <w:tc>
          <w:tcPr>
            <w:tcW w:w="3135" w:type="dxa"/>
            <w:shd w:val="clear" w:color="000000" w:fill="FFFFFF"/>
          </w:tcPr>
          <w:p w:rsidR="0043012C" w:rsidRPr="00072232" w:rsidRDefault="0043012C" w:rsidP="00817F9D">
            <w:pPr>
              <w:ind w:left="0" w:right="0"/>
              <w:rPr>
                <w:rFonts w:cs="Times New Roman"/>
                <w:b/>
                <w:sz w:val="14"/>
                <w:szCs w:val="14"/>
              </w:rPr>
            </w:pPr>
            <w:r w:rsidRPr="00072232">
              <w:rPr>
                <w:rFonts w:cs="Times New Roman"/>
                <w:b/>
                <w:bCs/>
                <w:sz w:val="14"/>
                <w:szCs w:val="14"/>
              </w:rPr>
              <w:t xml:space="preserve">Знания: </w:t>
            </w:r>
            <w:r w:rsidRPr="00072232">
              <w:rPr>
                <w:rFonts w:cs="Times New Roman"/>
                <w:sz w:val="14"/>
                <w:szCs w:val="14"/>
                <w:lang w:val="kk-KZ"/>
              </w:rPr>
              <w:t>О</w:t>
            </w:r>
            <w:r w:rsidRPr="00072232">
              <w:rPr>
                <w:rFonts w:cs="Times New Roman"/>
                <w:sz w:val="14"/>
                <w:szCs w:val="14"/>
              </w:rPr>
              <w:t xml:space="preserve">сновы динамики сооружений, а также вопросы проектирования зданий и сооружений с учетом динамических воздействий. </w:t>
            </w:r>
            <w:r w:rsidRPr="00072232">
              <w:rPr>
                <w:rFonts w:cs="Times New Roman"/>
                <w:b/>
                <w:bCs/>
                <w:sz w:val="14"/>
                <w:szCs w:val="14"/>
              </w:rPr>
              <w:br/>
              <w:t xml:space="preserve">Умения: </w:t>
            </w:r>
            <w:r w:rsidRPr="00072232">
              <w:rPr>
                <w:rFonts w:cs="Times New Roman"/>
                <w:sz w:val="14"/>
                <w:szCs w:val="14"/>
                <w:lang w:val="kk-KZ"/>
              </w:rPr>
              <w:t>П</w:t>
            </w:r>
            <w:r w:rsidRPr="00072232">
              <w:rPr>
                <w:rFonts w:cs="Times New Roman"/>
                <w:sz w:val="14"/>
                <w:szCs w:val="14"/>
              </w:rPr>
              <w:t>роектировать сооружения на действие динамических нагрузок, в том числе  с использованием возможностей современных программных комплексов, предназначенных для расчета, исследования и проектирования строительных конструкций зданий и сооружений различных назначений.</w:t>
            </w:r>
            <w:r w:rsidRPr="00072232">
              <w:rPr>
                <w:rFonts w:cs="Times New Roman"/>
                <w:b/>
                <w:bCs/>
                <w:sz w:val="14"/>
                <w:szCs w:val="14"/>
              </w:rPr>
              <w:br/>
              <w:t xml:space="preserve">Навыки: </w:t>
            </w:r>
            <w:r w:rsidRPr="00072232">
              <w:rPr>
                <w:rFonts w:cs="Times New Roman"/>
                <w:sz w:val="14"/>
                <w:szCs w:val="14"/>
                <w:lang w:val="kk-KZ"/>
              </w:rPr>
              <w:t>В</w:t>
            </w:r>
            <w:r w:rsidRPr="00072232">
              <w:rPr>
                <w:rFonts w:cs="Times New Roman"/>
                <w:sz w:val="14"/>
                <w:szCs w:val="14"/>
              </w:rPr>
              <w:t>ыполнение  расчетов строительных конструкций и сооружений на динамические нагрузки в том числе с использованием современных компьютерных программ.</w:t>
            </w:r>
          </w:p>
          <w:p w:rsidR="0043012C" w:rsidRPr="00072232" w:rsidRDefault="0043012C" w:rsidP="00817F9D">
            <w:pPr>
              <w:ind w:left="0" w:right="0"/>
              <w:rPr>
                <w:rFonts w:cs="Times New Roman"/>
                <w:sz w:val="14"/>
                <w:szCs w:val="14"/>
              </w:rPr>
            </w:pPr>
            <w:r w:rsidRPr="00072232">
              <w:rPr>
                <w:rFonts w:cs="Times New Roman"/>
                <w:b/>
                <w:sz w:val="14"/>
                <w:szCs w:val="14"/>
              </w:rPr>
              <w:t>Компетенции:</w:t>
            </w:r>
            <w:r w:rsidRPr="00072232">
              <w:rPr>
                <w:rFonts w:cs="Times New Roman"/>
                <w:sz w:val="14"/>
                <w:szCs w:val="14"/>
              </w:rPr>
              <w:t xml:space="preserve"> </w:t>
            </w:r>
            <w:r w:rsidRPr="00072232">
              <w:rPr>
                <w:rFonts w:cs="Times New Roman"/>
                <w:sz w:val="14"/>
                <w:szCs w:val="14"/>
                <w:lang w:val="kk-KZ"/>
              </w:rPr>
              <w:t>О</w:t>
            </w:r>
            <w:r w:rsidRPr="00072232">
              <w:rPr>
                <w:rFonts w:cs="Times New Roman"/>
                <w:sz w:val="14"/>
                <w:szCs w:val="14"/>
              </w:rPr>
              <w:t>бладание знаниями и навыками проектирования зданий и сооружений на динамические нагрузки.</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50,52</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rPr>
                <w:rFonts w:cs="Times New Roman"/>
                <w:sz w:val="14"/>
                <w:szCs w:val="14"/>
              </w:rPr>
            </w:pPr>
          </w:p>
        </w:tc>
        <w:tc>
          <w:tcPr>
            <w:tcW w:w="1418" w:type="dxa"/>
            <w:shd w:val="clear" w:color="000000" w:fill="FFFFFF"/>
          </w:tcPr>
          <w:p w:rsidR="0043012C" w:rsidRPr="00072232" w:rsidRDefault="0043012C" w:rsidP="00817F9D">
            <w:pPr>
              <w:ind w:left="0" w:right="0"/>
              <w:jc w:val="left"/>
              <w:rPr>
                <w:rFonts w:cs="Times New Roman"/>
                <w:sz w:val="14"/>
                <w:szCs w:val="14"/>
                <w:lang w:val="en-US"/>
              </w:rPr>
            </w:pPr>
            <w:r w:rsidRPr="00072232">
              <w:rPr>
                <w:rFonts w:cs="Times New Roman"/>
                <w:sz w:val="14"/>
                <w:szCs w:val="14"/>
                <w:lang w:val="en-US"/>
              </w:rPr>
              <w:t>Calculation of Structures for Dynamic Effects</w:t>
            </w:r>
          </w:p>
        </w:tc>
        <w:tc>
          <w:tcPr>
            <w:tcW w:w="585" w:type="dxa"/>
            <w:shd w:val="clear" w:color="000000" w:fill="FFFFFF"/>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en-US" w:eastAsia="ru-RU"/>
              </w:rPr>
              <w:t>P</w:t>
            </w:r>
            <w:r w:rsidRPr="00072232">
              <w:rPr>
                <w:rFonts w:eastAsia="Times New Roman" w:cs="Times New Roman"/>
                <w:sz w:val="14"/>
                <w:szCs w:val="14"/>
                <w:lang w:eastAsia="ru-RU"/>
              </w:rPr>
              <w:t>D/ EC</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CSDE                                      430</w:t>
            </w:r>
            <w:r w:rsidRPr="00072232">
              <w:rPr>
                <w:rFonts w:cs="Times New Roman"/>
                <w:sz w:val="14"/>
                <w:szCs w:val="14"/>
                <w:lang w:val="kk-KZ"/>
              </w:rPr>
              <w:t>3</w:t>
            </w:r>
          </w:p>
        </w:tc>
        <w:tc>
          <w:tcPr>
            <w:tcW w:w="642" w:type="dxa"/>
            <w:shd w:val="clear" w:color="000000" w:fill="FFFFFF"/>
          </w:tcPr>
          <w:p w:rsidR="0043012C" w:rsidRPr="00072232" w:rsidRDefault="0043012C" w:rsidP="00817F9D">
            <w:pPr>
              <w:ind w:left="30" w:right="-92"/>
              <w:jc w:val="center"/>
              <w:rPr>
                <w:rFonts w:cs="Times New Roman"/>
                <w:sz w:val="14"/>
                <w:szCs w:val="14"/>
                <w:lang w:val="kk-KZ"/>
              </w:rPr>
            </w:pPr>
            <w:r w:rsidRPr="00072232">
              <w:rPr>
                <w:rFonts w:cs="Times New Roman"/>
                <w:sz w:val="14"/>
                <w:szCs w:val="14"/>
                <w:lang w:val="kk-KZ"/>
              </w:rPr>
              <w:t>6</w:t>
            </w:r>
          </w:p>
        </w:tc>
        <w:tc>
          <w:tcPr>
            <w:tcW w:w="1059" w:type="dxa"/>
            <w:shd w:val="clear" w:color="000000" w:fill="FFFFFF"/>
          </w:tcPr>
          <w:p w:rsidR="0043012C" w:rsidRPr="00072232" w:rsidRDefault="0043012C" w:rsidP="00817F9D">
            <w:pPr>
              <w:ind w:left="30" w:right="-92"/>
              <w:jc w:val="center"/>
              <w:rPr>
                <w:rFonts w:cs="Times New Roman"/>
                <w:sz w:val="14"/>
                <w:szCs w:val="14"/>
              </w:rPr>
            </w:pPr>
          </w:p>
        </w:tc>
        <w:tc>
          <w:tcPr>
            <w:tcW w:w="361" w:type="dxa"/>
            <w:shd w:val="clear" w:color="000000" w:fill="FFFFFF"/>
          </w:tcPr>
          <w:p w:rsidR="0043012C" w:rsidRPr="00072232" w:rsidRDefault="0043012C" w:rsidP="00817F9D">
            <w:pPr>
              <w:ind w:left="30" w:right="-92"/>
              <w:rPr>
                <w:rFonts w:cs="Times New Roman"/>
                <w:sz w:val="14"/>
                <w:szCs w:val="14"/>
                <w:lang w:val="kk-KZ"/>
              </w:rPr>
            </w:pPr>
            <w:r w:rsidRPr="00072232">
              <w:rPr>
                <w:rFonts w:cs="Times New Roman"/>
                <w:sz w:val="14"/>
                <w:szCs w:val="14"/>
                <w:lang w:val="kk-KZ"/>
              </w:rPr>
              <w:t>7</w:t>
            </w:r>
          </w:p>
        </w:tc>
        <w:tc>
          <w:tcPr>
            <w:tcW w:w="421" w:type="dxa"/>
            <w:shd w:val="clear" w:color="000000" w:fill="FFFFFF"/>
            <w:noWrap/>
          </w:tcPr>
          <w:p w:rsidR="0043012C" w:rsidRPr="00072232" w:rsidRDefault="0043012C" w:rsidP="00817F9D">
            <w:pPr>
              <w:ind w:left="30" w:right="-92"/>
              <w:rPr>
                <w:rFonts w:cs="Times New Roman"/>
                <w:b/>
                <w:bCs/>
                <w:sz w:val="14"/>
                <w:szCs w:val="14"/>
              </w:rPr>
            </w:pPr>
            <w:r w:rsidRPr="00072232">
              <w:rPr>
                <w:rFonts w:cs="Times New Roman"/>
                <w:b/>
                <w:bCs/>
                <w:sz w:val="14"/>
                <w:szCs w:val="14"/>
              </w:rPr>
              <w:t>-</w:t>
            </w:r>
          </w:p>
        </w:tc>
        <w:tc>
          <w:tcPr>
            <w:tcW w:w="1782" w:type="dxa"/>
            <w:shd w:val="clear" w:color="000000" w:fill="FFFFFF"/>
          </w:tcPr>
          <w:p w:rsidR="0043012C" w:rsidRPr="00072232" w:rsidRDefault="0043012C" w:rsidP="009A6EAA">
            <w:pPr>
              <w:ind w:left="0" w:right="0"/>
              <w:jc w:val="left"/>
              <w:rPr>
                <w:rFonts w:eastAsia="Times New Roman" w:cs="Times New Roman"/>
                <w:bCs/>
                <w:sz w:val="14"/>
                <w:szCs w:val="14"/>
                <w:lang w:val="en-US" w:eastAsia="ru-RU"/>
              </w:rPr>
            </w:pPr>
            <w:r w:rsidRPr="00072232">
              <w:rPr>
                <w:rFonts w:eastAsia="Times New Roman" w:cs="Times New Roman"/>
                <w:b/>
                <w:bCs/>
                <w:sz w:val="14"/>
                <w:szCs w:val="14"/>
                <w:lang w:val="en-US" w:eastAsia="ru-RU"/>
              </w:rPr>
              <w:t xml:space="preserve">Prerequisites: </w:t>
            </w:r>
            <w:r w:rsidRPr="00072232">
              <w:rPr>
                <w:rFonts w:eastAsia="Times New Roman" w:cs="Times New Roman"/>
                <w:bCs/>
                <w:sz w:val="14"/>
                <w:szCs w:val="14"/>
                <w:lang w:val="en-US" w:eastAsia="ru-RU"/>
              </w:rPr>
              <w:t>Probabilistic Methods for Calculating Building Constructions,</w:t>
            </w:r>
            <w:r w:rsidRPr="00072232">
              <w:rPr>
                <w:lang w:val="en-US"/>
              </w:rPr>
              <w:t xml:space="preserve"> </w:t>
            </w:r>
            <w:r w:rsidRPr="00072232">
              <w:rPr>
                <w:rFonts w:eastAsia="Times New Roman" w:cs="Times New Roman"/>
                <w:bCs/>
                <w:sz w:val="14"/>
                <w:szCs w:val="14"/>
                <w:lang w:val="en-US" w:eastAsia="ru-RU"/>
              </w:rPr>
              <w:t>Engineering Geology and Soil Mechanics, Ground and Foundation</w:t>
            </w:r>
          </w:p>
          <w:p w:rsidR="0043012C" w:rsidRPr="00072232" w:rsidRDefault="0043012C" w:rsidP="00822A67">
            <w:pPr>
              <w:ind w:left="0" w:right="0"/>
              <w:jc w:val="left"/>
              <w:rPr>
                <w:rFonts w:eastAsia="Times New Roman" w:cs="Times New Roman"/>
                <w:sz w:val="14"/>
                <w:szCs w:val="14"/>
                <w:lang w:val="kk-KZ" w:eastAsia="ru-RU"/>
              </w:rPr>
            </w:pPr>
            <w:r w:rsidRPr="00072232">
              <w:rPr>
                <w:rFonts w:eastAsia="Times New Roman" w:cs="Times New Roman"/>
                <w:b/>
                <w:bCs/>
                <w:sz w:val="14"/>
                <w:szCs w:val="14"/>
                <w:lang w:val="en-US" w:eastAsia="ru-RU"/>
              </w:rPr>
              <w:t xml:space="preserve">Post-requisites: </w:t>
            </w:r>
            <w:r w:rsidR="00822A67" w:rsidRPr="00072232">
              <w:rPr>
                <w:rFonts w:eastAsia="Times New Roman" w:cs="Times New Roman"/>
                <w:bCs/>
                <w:sz w:val="14"/>
                <w:szCs w:val="14"/>
                <w:lang w:val="en-US" w:eastAsia="ru-RU"/>
              </w:rPr>
              <w:t>Design of Sheet  Constructions</w:t>
            </w:r>
            <w:r w:rsidR="00822A67" w:rsidRPr="00072232">
              <w:rPr>
                <w:rFonts w:eastAsia="Times New Roman" w:cs="Times New Roman"/>
                <w:bCs/>
                <w:sz w:val="14"/>
                <w:szCs w:val="14"/>
                <w:lang w:val="kk-KZ" w:eastAsia="ru-RU"/>
              </w:rPr>
              <w:t>, Assessment of the Technical Condition of Buildings</w:t>
            </w:r>
          </w:p>
        </w:tc>
        <w:tc>
          <w:tcPr>
            <w:tcW w:w="3053" w:type="dxa"/>
            <w:shd w:val="clear" w:color="000000" w:fill="FFFFFF"/>
          </w:tcPr>
          <w:p w:rsidR="0043012C" w:rsidRPr="00072232" w:rsidRDefault="0043012C" w:rsidP="009A6EAA">
            <w:pPr>
              <w:ind w:left="0" w:right="0"/>
              <w:rPr>
                <w:rFonts w:cs="Times New Roman"/>
                <w:sz w:val="14"/>
                <w:szCs w:val="14"/>
                <w:lang w:val="en-US"/>
              </w:rPr>
            </w:pPr>
            <w:r w:rsidRPr="00072232">
              <w:rPr>
                <w:rFonts w:cs="Times New Roman"/>
                <w:b/>
                <w:bCs/>
                <w:sz w:val="14"/>
                <w:szCs w:val="14"/>
                <w:lang w:val="en-US"/>
              </w:rPr>
              <w:t xml:space="preserve">Purpose: </w:t>
            </w:r>
            <w:r w:rsidRPr="00072232">
              <w:rPr>
                <w:rFonts w:cs="Times New Roman"/>
                <w:sz w:val="14"/>
                <w:szCs w:val="14"/>
                <w:lang w:val="en-US"/>
              </w:rPr>
              <w:t>The study of the design features of structures taking into account dynamic loads of a harmonic nature.</w:t>
            </w:r>
          </w:p>
          <w:p w:rsidR="0043012C" w:rsidRPr="00072232" w:rsidRDefault="0043012C" w:rsidP="009A6EAA">
            <w:pPr>
              <w:ind w:left="0" w:right="0"/>
              <w:rPr>
                <w:rFonts w:cs="Times New Roman"/>
                <w:sz w:val="14"/>
                <w:szCs w:val="14"/>
                <w:lang w:val="en-US"/>
              </w:rPr>
            </w:pPr>
            <w:r w:rsidRPr="00072232">
              <w:rPr>
                <w:rFonts w:cs="Times New Roman"/>
                <w:b/>
                <w:sz w:val="14"/>
                <w:szCs w:val="14"/>
                <w:lang w:val="en-US"/>
              </w:rPr>
              <w:t>Contents:</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Fundamentals of the dynamics of structures. Free oscillation of the system. Forced oscillation of the system. Dissipative properties of the system. Calculation of the building structure for single impact impacts. Calculation of the building structure for dynamic loads of a harmonic nature. The phenomenon of resonance. Consideration of the influence of the resonance process in the design calculation. Construction of building elements. Features of the calculation of buildings and structures for dynamic impacts, taking into account the requirements of Eurocodes using modern computer programs of a computational nature.</w:t>
            </w:r>
          </w:p>
        </w:tc>
        <w:tc>
          <w:tcPr>
            <w:tcW w:w="3135" w:type="dxa"/>
            <w:shd w:val="clear" w:color="000000" w:fill="FFFFFF"/>
          </w:tcPr>
          <w:p w:rsidR="0043012C" w:rsidRPr="00072232" w:rsidRDefault="0043012C" w:rsidP="00817F9D">
            <w:pPr>
              <w:ind w:left="0" w:right="0"/>
              <w:rPr>
                <w:rFonts w:cs="Times New Roman"/>
                <w:sz w:val="14"/>
                <w:szCs w:val="14"/>
                <w:lang w:val="kk-KZ"/>
              </w:rPr>
            </w:pPr>
            <w:r w:rsidRPr="00072232">
              <w:rPr>
                <w:rFonts w:cs="Times New Roman"/>
                <w:b/>
                <w:bCs/>
                <w:sz w:val="14"/>
                <w:szCs w:val="14"/>
                <w:lang w:val="en-US"/>
              </w:rPr>
              <w:t>Knowledge:</w:t>
            </w:r>
            <w:r w:rsidRPr="00072232">
              <w:rPr>
                <w:rFonts w:cs="Times New Roman"/>
                <w:sz w:val="14"/>
                <w:szCs w:val="14"/>
                <w:lang w:val="en-US"/>
              </w:rPr>
              <w:t xml:space="preserve"> Fundamentals of the dynamics of structures, as well as issues of designing buildings and structures taking into account dynamic impacts.</w:t>
            </w:r>
          </w:p>
          <w:p w:rsidR="0043012C" w:rsidRPr="00072232" w:rsidRDefault="0043012C" w:rsidP="00817F9D">
            <w:pPr>
              <w:ind w:left="0" w:right="0"/>
              <w:rPr>
                <w:rFonts w:cs="Times New Roman"/>
                <w:sz w:val="14"/>
                <w:szCs w:val="14"/>
                <w:lang w:val="kk-KZ"/>
              </w:rPr>
            </w:pPr>
            <w:r w:rsidRPr="00072232">
              <w:rPr>
                <w:rFonts w:cs="Times New Roman"/>
                <w:b/>
                <w:bCs/>
                <w:sz w:val="14"/>
                <w:szCs w:val="14"/>
                <w:lang w:val="en-US"/>
              </w:rPr>
              <w:t>Abilities:</w:t>
            </w:r>
            <w:r w:rsidRPr="00072232">
              <w:rPr>
                <w:rFonts w:cs="Times New Roman"/>
                <w:sz w:val="14"/>
                <w:szCs w:val="14"/>
                <w:lang w:val="en-US"/>
              </w:rPr>
              <w:t xml:space="preserve"> Design structures for the action of dynamic loads, including using the capabilities of modern software systems designed for the calculation, research and design of building structures of buildings and structures for various purposes.</w:t>
            </w:r>
          </w:p>
          <w:p w:rsidR="0043012C" w:rsidRPr="00072232" w:rsidRDefault="0043012C" w:rsidP="00817F9D">
            <w:pPr>
              <w:ind w:left="0" w:right="0"/>
              <w:rPr>
                <w:rFonts w:cs="Times New Roman"/>
                <w:sz w:val="14"/>
                <w:szCs w:val="14"/>
                <w:lang w:val="kk-KZ"/>
              </w:rPr>
            </w:pPr>
            <w:r w:rsidRPr="00072232">
              <w:rPr>
                <w:rFonts w:cs="Times New Roman"/>
                <w:b/>
                <w:bCs/>
                <w:sz w:val="14"/>
                <w:szCs w:val="14"/>
                <w:lang w:val="en-US"/>
              </w:rPr>
              <w:t>Skills:</w:t>
            </w:r>
            <w:r w:rsidRPr="00072232">
              <w:rPr>
                <w:rFonts w:cs="Times New Roman"/>
                <w:sz w:val="14"/>
                <w:szCs w:val="14"/>
                <w:lang w:val="en-US"/>
              </w:rPr>
              <w:t xml:space="preserve"> Performing calculations of building structures and structures for dynamic loads, including using modern computer programs.</w:t>
            </w:r>
          </w:p>
          <w:p w:rsidR="0043012C" w:rsidRPr="00072232" w:rsidRDefault="0043012C" w:rsidP="00817F9D">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Knowledge and skills of designing buildings and structures for dynamic loads.</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val="en-US" w:eastAsia="ru-RU"/>
              </w:rPr>
            </w:pPr>
            <w:r w:rsidRPr="00072232">
              <w:rPr>
                <w:rFonts w:eastAsia="Times New Roman" w:cs="Times New Roman"/>
                <w:sz w:val="14"/>
                <w:szCs w:val="14"/>
                <w:lang w:eastAsia="ru-RU"/>
              </w:rPr>
              <w:t>50,52</w:t>
            </w:r>
          </w:p>
          <w:p w:rsidR="0043012C" w:rsidRPr="00072232" w:rsidRDefault="0043012C" w:rsidP="00817F9D">
            <w:pPr>
              <w:ind w:left="0" w:right="0"/>
              <w:contextualSpacing/>
              <w:jc w:val="center"/>
              <w:rPr>
                <w:rFonts w:eastAsia="Times New Roman" w:cs="Times New Roman"/>
                <w:sz w:val="14"/>
                <w:szCs w:val="14"/>
                <w:lang w:val="en-US" w:eastAsia="ru-RU"/>
              </w:rPr>
            </w:pPr>
          </w:p>
          <w:p w:rsidR="0043012C" w:rsidRPr="00072232" w:rsidRDefault="0043012C" w:rsidP="00817F9D">
            <w:pPr>
              <w:ind w:left="0" w:right="0"/>
              <w:contextualSpacing/>
              <w:jc w:val="center"/>
              <w:rPr>
                <w:rFonts w:eastAsia="Times New Roman" w:cs="Times New Roman"/>
                <w:sz w:val="14"/>
                <w:szCs w:val="14"/>
                <w:lang w:val="en-US" w:eastAsia="ru-RU"/>
              </w:rPr>
            </w:pPr>
          </w:p>
          <w:p w:rsidR="0043012C" w:rsidRPr="00072232" w:rsidRDefault="0043012C" w:rsidP="00817F9D">
            <w:pPr>
              <w:ind w:left="0" w:right="0"/>
              <w:contextualSpacing/>
              <w:jc w:val="center"/>
              <w:rPr>
                <w:rFonts w:eastAsia="Times New Roman" w:cs="Times New Roman"/>
                <w:sz w:val="14"/>
                <w:szCs w:val="14"/>
                <w:lang w:val="en-US" w:eastAsia="ru-RU"/>
              </w:rPr>
            </w:pPr>
          </w:p>
        </w:tc>
      </w:tr>
      <w:tr w:rsidR="00817F9D" w:rsidRPr="00072232" w:rsidTr="009A6EAA">
        <w:trPr>
          <w:trHeight w:val="65"/>
        </w:trPr>
        <w:tc>
          <w:tcPr>
            <w:tcW w:w="1242" w:type="dxa"/>
            <w:vMerge w:val="restart"/>
            <w:shd w:val="clear" w:color="000000" w:fill="FFFFFF"/>
          </w:tcPr>
          <w:p w:rsidR="00817F9D" w:rsidRPr="00072232" w:rsidRDefault="00817F9D" w:rsidP="00817F9D">
            <w:pPr>
              <w:ind w:left="0" w:right="0"/>
              <w:jc w:val="left"/>
              <w:rPr>
                <w:rFonts w:cs="Times New Roman"/>
                <w:sz w:val="14"/>
                <w:szCs w:val="14"/>
                <w:lang w:val="kk-KZ"/>
              </w:rPr>
            </w:pPr>
            <w:r w:rsidRPr="00072232">
              <w:rPr>
                <w:rFonts w:cs="Times New Roman"/>
                <w:sz w:val="14"/>
                <w:szCs w:val="14"/>
                <w:lang w:val="kk-KZ"/>
              </w:rPr>
              <w:t>Металл және темірбетон конструкцияларын жобалау/                        Проектирование металлических и железобетонных конструкций/                       Design of Metal and Reinforced Concrete Constructions</w:t>
            </w:r>
          </w:p>
        </w:tc>
        <w:tc>
          <w:tcPr>
            <w:tcW w:w="1418" w:type="dxa"/>
            <w:shd w:val="clear" w:color="000000" w:fill="FFFFFF"/>
          </w:tcPr>
          <w:p w:rsidR="00817F9D" w:rsidRPr="00072232" w:rsidRDefault="00817F9D" w:rsidP="00817F9D">
            <w:pPr>
              <w:ind w:left="0" w:right="0"/>
              <w:jc w:val="left"/>
              <w:rPr>
                <w:rFonts w:cs="Times New Roman"/>
                <w:sz w:val="14"/>
                <w:szCs w:val="14"/>
                <w:lang w:val="kk-KZ"/>
              </w:rPr>
            </w:pPr>
            <w:r w:rsidRPr="00072232">
              <w:rPr>
                <w:rFonts w:cs="Times New Roman"/>
                <w:sz w:val="14"/>
                <w:szCs w:val="14"/>
                <w:lang w:val="kk-KZ"/>
              </w:rPr>
              <w:t xml:space="preserve">Металл конструкцияларының элементтерін есептеу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КП/ ТК</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MKEE          430</w:t>
            </w:r>
            <w:r w:rsidRPr="00072232">
              <w:rPr>
                <w:rFonts w:cs="Times New Roman"/>
                <w:sz w:val="14"/>
                <w:szCs w:val="14"/>
                <w:lang w:val="kk-KZ"/>
              </w:rPr>
              <w:t>4</w:t>
            </w:r>
          </w:p>
        </w:tc>
        <w:tc>
          <w:tcPr>
            <w:tcW w:w="642" w:type="dxa"/>
            <w:shd w:val="clear" w:color="000000" w:fill="FFFFFF"/>
          </w:tcPr>
          <w:p w:rsidR="00817F9D" w:rsidRPr="00072232" w:rsidRDefault="00817F9D" w:rsidP="00817F9D">
            <w:pPr>
              <w:ind w:left="30" w:right="-92"/>
              <w:jc w:val="center"/>
              <w:rPr>
                <w:rFonts w:cs="Times New Roman"/>
                <w:sz w:val="14"/>
                <w:szCs w:val="14"/>
                <w:lang w:val="en-US"/>
              </w:rPr>
            </w:pPr>
            <w:r w:rsidRPr="00072232">
              <w:rPr>
                <w:rFonts w:cs="Times New Roman"/>
                <w:sz w:val="14"/>
                <w:szCs w:val="14"/>
                <w:lang w:val="en-US"/>
              </w:rPr>
              <w:t>6</w:t>
            </w:r>
          </w:p>
        </w:tc>
        <w:tc>
          <w:tcPr>
            <w:tcW w:w="1059"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val="en-US" w:eastAsia="ru-RU"/>
              </w:rPr>
              <w:t>30</w:t>
            </w:r>
            <w:r w:rsidRPr="00072232">
              <w:rPr>
                <w:rFonts w:eastAsia="Times New Roman" w:cs="Times New Roman"/>
                <w:sz w:val="14"/>
                <w:szCs w:val="14"/>
                <w:lang w:eastAsia="ru-RU"/>
              </w:rPr>
              <w:t>/0/</w:t>
            </w:r>
            <w:r w:rsidRPr="00072232">
              <w:rPr>
                <w:rFonts w:eastAsia="Times New Roman" w:cs="Times New Roman"/>
                <w:sz w:val="14"/>
                <w:szCs w:val="14"/>
                <w:lang w:val="en-US" w:eastAsia="ru-RU"/>
              </w:rPr>
              <w:t>45</w:t>
            </w:r>
            <w:r w:rsidRPr="00072232">
              <w:rPr>
                <w:rFonts w:eastAsia="Times New Roman" w:cs="Times New Roman"/>
                <w:sz w:val="14"/>
                <w:szCs w:val="14"/>
                <w:lang w:eastAsia="ru-RU"/>
              </w:rPr>
              <w:t>/</w:t>
            </w:r>
          </w:p>
          <w:p w:rsidR="00817F9D" w:rsidRPr="00072232" w:rsidRDefault="00817F9D" w:rsidP="00817F9D">
            <w:pPr>
              <w:ind w:left="30" w:right="-92"/>
              <w:jc w:val="center"/>
              <w:rPr>
                <w:rFonts w:cs="Times New Roman"/>
                <w:sz w:val="14"/>
                <w:szCs w:val="14"/>
                <w:lang w:val="en-US"/>
              </w:rPr>
            </w:pPr>
            <w:r w:rsidRPr="00072232">
              <w:rPr>
                <w:rFonts w:eastAsia="Times New Roman" w:cs="Times New Roman"/>
                <w:sz w:val="14"/>
                <w:szCs w:val="14"/>
                <w:lang w:val="en-US" w:eastAsia="ru-RU"/>
              </w:rPr>
              <w:t>60</w:t>
            </w:r>
            <w:r w:rsidRPr="00072232">
              <w:rPr>
                <w:rFonts w:eastAsia="Times New Roman" w:cs="Times New Roman"/>
                <w:sz w:val="14"/>
                <w:szCs w:val="14"/>
                <w:lang w:eastAsia="ru-RU"/>
              </w:rPr>
              <w:t>/15/</w:t>
            </w:r>
            <w:r w:rsidRPr="00072232">
              <w:rPr>
                <w:rFonts w:eastAsia="Times New Roman" w:cs="Times New Roman"/>
                <w:sz w:val="14"/>
                <w:szCs w:val="14"/>
                <w:lang w:val="en-US" w:eastAsia="ru-RU"/>
              </w:rPr>
              <w:t>30</w:t>
            </w:r>
          </w:p>
        </w:tc>
        <w:tc>
          <w:tcPr>
            <w:tcW w:w="361" w:type="dxa"/>
            <w:shd w:val="clear" w:color="000000" w:fill="FFFFFF"/>
          </w:tcPr>
          <w:p w:rsidR="00817F9D" w:rsidRPr="00072232" w:rsidRDefault="00817F9D" w:rsidP="00817F9D">
            <w:pPr>
              <w:ind w:left="0" w:right="-92"/>
              <w:rPr>
                <w:rFonts w:cs="Times New Roman"/>
                <w:sz w:val="14"/>
                <w:szCs w:val="14"/>
              </w:rPr>
            </w:pPr>
            <w:r w:rsidRPr="00072232">
              <w:rPr>
                <w:rFonts w:cs="Times New Roman"/>
                <w:sz w:val="14"/>
                <w:szCs w:val="14"/>
                <w:lang w:val="en-US"/>
              </w:rPr>
              <w:t>7</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en-US"/>
              </w:rPr>
              <w:t>1/</w:t>
            </w:r>
            <w:r w:rsidRPr="00072232">
              <w:rPr>
                <w:rFonts w:cs="Times New Roman"/>
                <w:bCs/>
                <w:sz w:val="14"/>
                <w:szCs w:val="14"/>
                <w:lang w:val="kk-KZ"/>
              </w:rPr>
              <w:t xml:space="preserve"> </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Пререквизиттер: </w:t>
            </w:r>
            <w:r w:rsidRPr="00072232">
              <w:rPr>
                <w:rFonts w:eastAsia="Times New Roman" w:cs="Times New Roman"/>
                <w:bCs/>
                <w:sz w:val="14"/>
                <w:szCs w:val="14"/>
                <w:lang w:val="kk-KZ" w:eastAsia="ru-RU"/>
              </w:rPr>
              <w:t>Құрылыс механикасы,</w:t>
            </w:r>
            <w:r w:rsidRPr="00072232">
              <w:rPr>
                <w:rFonts w:eastAsia="Times New Roman" w:cs="Times New Roman"/>
                <w:b/>
                <w:bCs/>
                <w:sz w:val="14"/>
                <w:szCs w:val="14"/>
                <w:lang w:val="kk-KZ" w:eastAsia="ru-RU"/>
              </w:rPr>
              <w:t xml:space="preserve"> </w:t>
            </w:r>
            <w:r w:rsidRPr="00072232">
              <w:rPr>
                <w:rFonts w:eastAsia="Times New Roman" w:cs="Times New Roman"/>
                <w:bCs/>
                <w:sz w:val="14"/>
                <w:szCs w:val="14"/>
                <w:lang w:val="kk-KZ" w:eastAsia="ru-RU"/>
              </w:rPr>
              <w:t>Құрылыс конструкцияларын жобалау негіздері</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Постреквизиттер:</w:t>
            </w:r>
            <w:r w:rsidRPr="00072232">
              <w:rPr>
                <w:rFonts w:eastAsia="Times New Roman" w:cs="Times New Roman"/>
                <w:sz w:val="14"/>
                <w:szCs w:val="14"/>
                <w:lang w:val="kk-KZ" w:eastAsia="ru-RU"/>
              </w:rPr>
              <w:t xml:space="preserve"> </w:t>
            </w:r>
            <w:r w:rsidRPr="00072232">
              <w:rPr>
                <w:lang w:val="kk-KZ"/>
              </w:rPr>
              <w:t xml:space="preserve"> </w:t>
            </w:r>
            <w:r w:rsidRPr="00072232">
              <w:rPr>
                <w:rFonts w:eastAsia="Times New Roman" w:cs="Times New Roman"/>
                <w:sz w:val="14"/>
                <w:szCs w:val="14"/>
                <w:lang w:val="kk-KZ" w:eastAsia="ru-RU"/>
              </w:rPr>
              <w:t xml:space="preserve">Табақша бетті конструкцияларды жобалау, Диплом алды немесе өндірістік практика,  Дипломдық  жұмысты, дипломдық  жобаны жазу және қорғау немесе кешенді емтихан  тапсыру     </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 xml:space="preserve">                            </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 xml:space="preserve">                                                                                                                                                                                                                                                                 </w:t>
            </w:r>
          </w:p>
        </w:tc>
        <w:tc>
          <w:tcPr>
            <w:tcW w:w="3053" w:type="dxa"/>
            <w:shd w:val="clear" w:color="000000" w:fill="FFFFFF"/>
          </w:tcPr>
          <w:p w:rsidR="000A50D9" w:rsidRPr="00072232" w:rsidRDefault="000A50D9" w:rsidP="000A50D9">
            <w:pPr>
              <w:ind w:left="0" w:right="57"/>
              <w:rPr>
                <w:rFonts w:cs="Times New Roman"/>
                <w:sz w:val="14"/>
                <w:szCs w:val="14"/>
                <w:lang w:val="kk-KZ"/>
              </w:rPr>
            </w:pPr>
            <w:r w:rsidRPr="00072232">
              <w:rPr>
                <w:rFonts w:cs="Times New Roman"/>
                <w:b/>
                <w:bCs/>
                <w:sz w:val="14"/>
                <w:szCs w:val="14"/>
                <w:lang w:val="kk-KZ"/>
              </w:rPr>
              <w:t>Мақсаты:</w:t>
            </w:r>
            <w:r w:rsidRPr="00072232">
              <w:rPr>
                <w:rFonts w:cs="Times New Roman"/>
                <w:sz w:val="14"/>
                <w:szCs w:val="14"/>
                <w:lang w:val="kk-KZ"/>
              </w:rPr>
              <w:t xml:space="preserve"> Металл</w:t>
            </w:r>
            <w:r w:rsidRPr="00072232">
              <w:rPr>
                <w:rFonts w:eastAsia="Times New Roman" w:cs="Times New Roman"/>
                <w:sz w:val="14"/>
                <w:szCs w:val="14"/>
                <w:lang w:val="kk-KZ"/>
              </w:rPr>
              <w:t xml:space="preserve"> конструкцияларын жобалау және есептеу мәселелері бойынша терең білім алуы; студенттерге құрылыс саласындағы ғимараттарды жобалау негіздерін қалыптастру.</w:t>
            </w:r>
          </w:p>
          <w:p w:rsidR="00817F9D" w:rsidRPr="00072232" w:rsidRDefault="000A50D9" w:rsidP="000A50D9">
            <w:pPr>
              <w:ind w:left="0" w:right="0"/>
              <w:rPr>
                <w:sz w:val="14"/>
                <w:szCs w:val="14"/>
                <w:lang w:val="kk-KZ"/>
              </w:rPr>
            </w:pPr>
            <w:r w:rsidRPr="00072232">
              <w:rPr>
                <w:rFonts w:cs="Times New Roman"/>
                <w:b/>
                <w:bCs/>
                <w:sz w:val="14"/>
                <w:szCs w:val="14"/>
                <w:lang w:val="kk-KZ"/>
              </w:rPr>
              <w:t xml:space="preserve">Мазмұны: </w:t>
            </w:r>
            <w:r w:rsidRPr="00072232">
              <w:rPr>
                <w:rFonts w:cs="Times New Roman"/>
                <w:sz w:val="14"/>
                <w:szCs w:val="14"/>
                <w:lang w:val="kk-KZ"/>
              </w:rPr>
              <w:t xml:space="preserve">Болат және алюминий конструкциялардан ғимараттар мен имараттарды жобалауға қойылатын негізгі талаптар. Шекті күйлер бойынша есептеу принциптері. Ұлттық қосымшаларды ескере отырып, Еврокодтар бойынша болат конструкцияларын жобалау негіздері. Әр түрлі мақсаттағы ғимараттар мен имараттардың құрылыс конструкцияларын есептеу және жобалау бойынша теориялық және практикалық дағдылар. </w:t>
            </w:r>
            <w:r w:rsidRPr="00072232">
              <w:rPr>
                <w:rFonts w:cs="Times New Roman"/>
                <w:sz w:val="14"/>
                <w:szCs w:val="14"/>
              </w:rPr>
              <w:t>Еурокодтарға ұқсас нормалар бойынша талаптарды ескере отырып, металл конструкцияларды есептеу. Дәнекерленген қосылыстардың түрлері. Тігістердің жіктелуі және олардың сипаттамалары, есептеулері.</w:t>
            </w:r>
          </w:p>
        </w:tc>
        <w:tc>
          <w:tcPr>
            <w:tcW w:w="3135" w:type="dxa"/>
            <w:shd w:val="clear" w:color="000000" w:fill="FFFFFF"/>
          </w:tcPr>
          <w:p w:rsidR="00817F9D" w:rsidRPr="00072232" w:rsidRDefault="00817F9D" w:rsidP="00817F9D">
            <w:pPr>
              <w:pStyle w:val="HTML"/>
              <w:jc w:val="both"/>
              <w:rPr>
                <w:rStyle w:val="y2iqfc"/>
                <w:rFonts w:ascii="Times New Roman" w:hAnsi="Times New Roman" w:cs="Times New Roman"/>
                <w:sz w:val="14"/>
                <w:szCs w:val="14"/>
                <w:lang w:val="kk-KZ"/>
              </w:rPr>
            </w:pPr>
            <w:r w:rsidRPr="00072232">
              <w:rPr>
                <w:rFonts w:ascii="Times New Roman" w:hAnsi="Times New Roman" w:cs="Times New Roman"/>
                <w:b/>
                <w:sz w:val="14"/>
                <w:szCs w:val="14"/>
                <w:lang w:val="kk-KZ"/>
              </w:rPr>
              <w:t xml:space="preserve">Білімі: </w:t>
            </w:r>
            <w:r w:rsidRPr="00072232">
              <w:rPr>
                <w:rStyle w:val="y2iqfc"/>
                <w:rFonts w:ascii="Times New Roman" w:hAnsi="Times New Roman" w:cs="Times New Roman"/>
                <w:sz w:val="14"/>
                <w:szCs w:val="14"/>
                <w:lang w:val="kk-KZ"/>
              </w:rPr>
              <w:t>Статиканың негізгі принциптерін, конструкциялардың беріктігі мен орнықтылығының, сондай-ақ жүктемелер мен деформацияларды есептеу және талдау әдістерін біледі.</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 xml:space="preserve">Икемділігі: </w:t>
            </w:r>
            <w:r w:rsidRPr="00072232">
              <w:rPr>
                <w:rStyle w:val="y2iqfc"/>
                <w:rFonts w:ascii="Times New Roman" w:hAnsi="Times New Roman" w:cs="Times New Roman"/>
                <w:sz w:val="14"/>
                <w:szCs w:val="14"/>
                <w:lang w:val="kk-KZ"/>
              </w:rPr>
              <w:t>Металл конструкцияларының жүктемелерін, кернеулерін, деформацияларын және қауіпсіздігін анықтау үшін статикалық, беріктік және тұрақтылық есептеулерін жүргізе алу.</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Дағдысы:</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Тиісті құралдар мен бағдарламаларды пайдалана отырып, дәл және түсінікті сызбаларды, металл конструкциялардың үлгілері мен схемаларын құру білу.</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Құзіреттілігі:</w:t>
            </w:r>
            <w:r w:rsidRPr="00072232">
              <w:rPr>
                <w:rFonts w:ascii="Times New Roman" w:hAnsi="Times New Roman" w:cs="Times New Roman"/>
                <w:bCs/>
                <w:sz w:val="14"/>
                <w:szCs w:val="14"/>
                <w:lang w:val="kk-KZ"/>
              </w:rPr>
              <w:t xml:space="preserve"> </w:t>
            </w:r>
            <w:r w:rsidRPr="00072232">
              <w:rPr>
                <w:rStyle w:val="y2iqfc"/>
                <w:rFonts w:ascii="Times New Roman" w:hAnsi="Times New Roman" w:cs="Times New Roman"/>
                <w:sz w:val="14"/>
                <w:szCs w:val="14"/>
                <w:lang w:val="kk-KZ"/>
              </w:rPr>
              <w:t>Металл конструкцияларын қауіпсіздік, беріктік және тұрақтылық талаптарын ескере отырып жобалау. Жобалаудың негізгі принциптері мен ережелерін білу.</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54,55 68</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left"/>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lang w:val="kk-KZ"/>
              </w:rPr>
              <w:t xml:space="preserve">Расчет элементов металлических конструкций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val="en-US" w:eastAsia="ru-RU"/>
              </w:rPr>
            </w:pPr>
            <w:r w:rsidRPr="00072232">
              <w:rPr>
                <w:rFonts w:eastAsia="Times New Roman" w:cs="Times New Roman"/>
                <w:sz w:val="14"/>
                <w:szCs w:val="14"/>
                <w:lang w:eastAsia="ru-RU"/>
              </w:rPr>
              <w:t>ПД/</w:t>
            </w:r>
          </w:p>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REMK                                      430</w:t>
            </w:r>
            <w:r w:rsidRPr="00072232">
              <w:rPr>
                <w:rFonts w:cs="Times New Roman"/>
                <w:sz w:val="14"/>
                <w:szCs w:val="14"/>
                <w:lang w:val="kk-KZ"/>
              </w:rPr>
              <w:t>4</w:t>
            </w:r>
          </w:p>
        </w:tc>
        <w:tc>
          <w:tcPr>
            <w:tcW w:w="642" w:type="dxa"/>
            <w:shd w:val="clear" w:color="000000" w:fill="FFFFFF"/>
          </w:tcPr>
          <w:p w:rsidR="00817F9D" w:rsidRPr="00072232" w:rsidRDefault="00817F9D" w:rsidP="00817F9D">
            <w:pPr>
              <w:ind w:left="30" w:right="-92"/>
              <w:jc w:val="center"/>
              <w:rPr>
                <w:rFonts w:cs="Times New Roman"/>
                <w:sz w:val="14"/>
                <w:szCs w:val="14"/>
                <w:lang w:val="en-US"/>
              </w:rPr>
            </w:pPr>
            <w:r w:rsidRPr="00072232">
              <w:rPr>
                <w:rFonts w:cs="Times New Roman"/>
                <w:sz w:val="14"/>
                <w:szCs w:val="14"/>
                <w:lang w:val="en-US"/>
              </w:rPr>
              <w:t>6</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0" w:right="-92"/>
              <w:rPr>
                <w:rFonts w:cs="Times New Roman"/>
                <w:sz w:val="14"/>
                <w:szCs w:val="14"/>
                <w:lang w:val="en-US"/>
              </w:rPr>
            </w:pPr>
            <w:r w:rsidRPr="00072232">
              <w:rPr>
                <w:rFonts w:cs="Times New Roman"/>
                <w:sz w:val="14"/>
                <w:szCs w:val="14"/>
                <w:lang w:val="en-US"/>
              </w:rPr>
              <w:t>7</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1/</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Пререквизиты: </w:t>
            </w:r>
            <w:r w:rsidRPr="00072232">
              <w:rPr>
                <w:rFonts w:eastAsia="Times New Roman" w:cs="Times New Roman"/>
                <w:sz w:val="14"/>
                <w:szCs w:val="14"/>
                <w:lang w:val="kk-KZ" w:eastAsia="ru-RU"/>
              </w:rPr>
              <w:t xml:space="preserve"> </w:t>
            </w:r>
            <w:r w:rsidRPr="00072232">
              <w:rPr>
                <w:rFonts w:eastAsia="Times New Roman" w:cs="Times New Roman"/>
                <w:bCs/>
                <w:sz w:val="14"/>
                <w:szCs w:val="14"/>
                <w:lang w:val="kk-KZ" w:eastAsia="ru-RU"/>
              </w:rPr>
              <w:t xml:space="preserve">                                                                                     Строительная механика,  Основы проектирования </w:t>
            </w:r>
            <w:r w:rsidRPr="00072232">
              <w:rPr>
                <w:rFonts w:eastAsia="Times New Roman" w:cs="Times New Roman"/>
                <w:bCs/>
                <w:sz w:val="14"/>
                <w:szCs w:val="14"/>
                <w:lang w:val="kk-KZ" w:eastAsia="ru-RU"/>
              </w:rPr>
              <w:lastRenderedPageBreak/>
              <w:t>строительных конструкции</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Постреквизиты: </w:t>
            </w:r>
            <w:r w:rsidRPr="00072232">
              <w:t xml:space="preserve"> </w:t>
            </w:r>
            <w:r w:rsidRPr="00072232">
              <w:rPr>
                <w:rFonts w:eastAsia="Times New Roman" w:cs="Times New Roman"/>
                <w:bCs/>
                <w:sz w:val="14"/>
                <w:szCs w:val="14"/>
                <w:lang w:val="kk-KZ" w:eastAsia="ru-RU"/>
              </w:rPr>
              <w:t>Проектирование листовых конструкций,</w:t>
            </w:r>
            <w:r w:rsidRPr="00072232">
              <w:rPr>
                <w:rFonts w:eastAsia="Times New Roman" w:cs="Times New Roman"/>
                <w:b/>
                <w:bCs/>
                <w:sz w:val="14"/>
                <w:szCs w:val="14"/>
                <w:lang w:val="kk-KZ" w:eastAsia="ru-RU"/>
              </w:rPr>
              <w:t xml:space="preserve"> </w:t>
            </w:r>
            <w:r w:rsidRPr="00072232">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0A50D9" w:rsidRPr="00072232" w:rsidRDefault="000A50D9" w:rsidP="000A50D9">
            <w:pPr>
              <w:ind w:left="0" w:right="57"/>
              <w:rPr>
                <w:rFonts w:cs="Times New Roman"/>
                <w:sz w:val="14"/>
                <w:szCs w:val="14"/>
              </w:rPr>
            </w:pPr>
            <w:r w:rsidRPr="00072232">
              <w:rPr>
                <w:rFonts w:cs="Times New Roman"/>
                <w:b/>
                <w:bCs/>
                <w:sz w:val="14"/>
                <w:szCs w:val="14"/>
              </w:rPr>
              <w:lastRenderedPageBreak/>
              <w:t xml:space="preserve">Цель: </w:t>
            </w:r>
            <w:r w:rsidRPr="00072232">
              <w:rPr>
                <w:rFonts w:cs="Times New Roman"/>
                <w:sz w:val="14"/>
                <w:szCs w:val="14"/>
                <w:shd w:val="clear" w:color="auto" w:fill="FFFFFF"/>
              </w:rPr>
              <w:t>Формирование знаний для понимания работы </w:t>
            </w:r>
            <w:r w:rsidRPr="00072232">
              <w:rPr>
                <w:rFonts w:cs="Times New Roman"/>
                <w:sz w:val="14"/>
                <w:szCs w:val="14"/>
              </w:rPr>
              <w:t>конструктивных</w:t>
            </w:r>
            <w:r w:rsidRPr="00072232">
              <w:rPr>
                <w:rFonts w:cs="Times New Roman"/>
                <w:sz w:val="14"/>
                <w:szCs w:val="14"/>
                <w:shd w:val="clear" w:color="auto" w:fill="FFFFFF"/>
              </w:rPr>
              <w:t xml:space="preserve"> элементов и систем, развитие навыков инженерного анализа, </w:t>
            </w:r>
            <w:r w:rsidRPr="00072232">
              <w:rPr>
                <w:rFonts w:cs="Times New Roman"/>
                <w:sz w:val="14"/>
                <w:szCs w:val="14"/>
                <w:shd w:val="clear" w:color="auto" w:fill="FFFFFF"/>
              </w:rPr>
              <w:lastRenderedPageBreak/>
              <w:t>конструирования и расчета </w:t>
            </w:r>
            <w:r w:rsidRPr="00072232">
              <w:rPr>
                <w:rFonts w:cs="Times New Roman"/>
                <w:sz w:val="14"/>
                <w:szCs w:val="14"/>
              </w:rPr>
              <w:t>металлических конструкций.</w:t>
            </w:r>
          </w:p>
          <w:p w:rsidR="00817F9D" w:rsidRPr="00072232" w:rsidRDefault="000A50D9" w:rsidP="000A50D9">
            <w:pPr>
              <w:ind w:left="0" w:right="0"/>
              <w:rPr>
                <w:rFonts w:cs="Times New Roman"/>
                <w:bCs/>
                <w:sz w:val="14"/>
                <w:szCs w:val="14"/>
                <w:lang w:val="kk-KZ"/>
              </w:rPr>
            </w:pPr>
            <w:r w:rsidRPr="00072232">
              <w:rPr>
                <w:rFonts w:cs="Times New Roman"/>
                <w:b/>
                <w:bCs/>
                <w:sz w:val="14"/>
                <w:szCs w:val="14"/>
              </w:rPr>
              <w:t xml:space="preserve">Содержание: </w:t>
            </w:r>
            <w:r w:rsidRPr="00072232">
              <w:rPr>
                <w:rFonts w:cs="Times New Roman"/>
                <w:bCs/>
                <w:sz w:val="14"/>
                <w:szCs w:val="14"/>
              </w:rPr>
              <w:t>О</w:t>
            </w:r>
            <w:r w:rsidRPr="00072232">
              <w:rPr>
                <w:rFonts w:cs="Times New Roman"/>
                <w:sz w:val="14"/>
                <w:szCs w:val="14"/>
              </w:rPr>
              <w:t>сновные требования к проектированию зданий и сооружений из стальных и алюминиевых конструкций. Принципы расчета по предельным состояниям. Основы проектирования стальных  конструкций по Еврокодам с учетом национальных приложений. Т</w:t>
            </w:r>
            <w:r w:rsidRPr="00072232">
              <w:rPr>
                <w:rFonts w:eastAsia="Times New Roman" w:cs="Times New Roman"/>
                <w:spacing w:val="-10"/>
                <w:sz w:val="14"/>
                <w:szCs w:val="14"/>
                <w:lang w:eastAsia="ru-RU"/>
              </w:rPr>
              <w:t xml:space="preserve">еоретических и практических навыки по расчету и конструированию строительных конструкций зданий и сооружений различного назначения. Расчеты металлических конструкций с учетом требований по нормам идентичных Еврокодам. Виды сварных соединений. Классификация швов и их характеристика, расчеты.  </w:t>
            </w:r>
          </w:p>
        </w:tc>
        <w:tc>
          <w:tcPr>
            <w:tcW w:w="3135" w:type="dxa"/>
            <w:shd w:val="clear" w:color="000000" w:fill="FFFFFF"/>
          </w:tcPr>
          <w:p w:rsidR="00817F9D" w:rsidRPr="00072232" w:rsidRDefault="00817F9D" w:rsidP="00817F9D">
            <w:pPr>
              <w:ind w:left="0" w:right="0"/>
              <w:rPr>
                <w:rFonts w:cs="Times New Roman"/>
                <w:sz w:val="14"/>
                <w:szCs w:val="14"/>
                <w:lang w:val="kk-KZ"/>
              </w:rPr>
            </w:pPr>
            <w:r w:rsidRPr="00072232">
              <w:rPr>
                <w:rFonts w:cs="Times New Roman"/>
                <w:b/>
                <w:bCs/>
                <w:sz w:val="14"/>
                <w:szCs w:val="14"/>
              </w:rPr>
              <w:lastRenderedPageBreak/>
              <w:t xml:space="preserve">Знания: </w:t>
            </w:r>
            <w:r w:rsidRPr="00072232">
              <w:rPr>
                <w:rFonts w:cs="Times New Roman"/>
                <w:sz w:val="14"/>
                <w:szCs w:val="14"/>
              </w:rPr>
              <w:t xml:space="preserve">Основных принципов статики, прочности и устойчивости конструкций, а также методов расчета и анализа нагрузок и </w:t>
            </w:r>
            <w:r w:rsidRPr="00072232">
              <w:rPr>
                <w:rFonts w:cs="Times New Roman"/>
                <w:sz w:val="14"/>
                <w:szCs w:val="14"/>
              </w:rPr>
              <w:lastRenderedPageBreak/>
              <w:t>деформаций.</w:t>
            </w:r>
          </w:p>
          <w:p w:rsidR="00817F9D" w:rsidRPr="00072232" w:rsidRDefault="00817F9D" w:rsidP="00817F9D">
            <w:pPr>
              <w:ind w:left="0" w:right="0"/>
              <w:rPr>
                <w:rFonts w:eastAsia="Times New Roman" w:cs="Times New Roman"/>
                <w:sz w:val="14"/>
                <w:szCs w:val="14"/>
                <w:lang w:eastAsia="ru-RU"/>
              </w:rPr>
            </w:pPr>
            <w:r w:rsidRPr="00072232">
              <w:rPr>
                <w:rFonts w:cs="Times New Roman"/>
                <w:b/>
                <w:bCs/>
                <w:sz w:val="14"/>
                <w:szCs w:val="14"/>
              </w:rPr>
              <w:t xml:space="preserve">Умения: </w:t>
            </w:r>
            <w:r w:rsidRPr="00072232">
              <w:rPr>
                <w:rFonts w:eastAsia="Times New Roman" w:cs="Times New Roman"/>
                <w:sz w:val="14"/>
                <w:szCs w:val="14"/>
                <w:lang w:eastAsia="ru-RU"/>
              </w:rPr>
              <w:t>Проводить статические, прочностные и устойчивостные расчеты для определения нагрузок, напряжений, деформаций и безопасности металлических конструкций.</w:t>
            </w:r>
          </w:p>
          <w:p w:rsidR="00817F9D" w:rsidRPr="00072232" w:rsidRDefault="00817F9D" w:rsidP="00817F9D">
            <w:pPr>
              <w:ind w:left="0" w:right="0"/>
              <w:rPr>
                <w:rFonts w:cs="Times New Roman"/>
                <w:sz w:val="14"/>
                <w:szCs w:val="14"/>
                <w:lang w:val="kk-KZ"/>
              </w:rPr>
            </w:pPr>
            <w:r w:rsidRPr="00072232">
              <w:rPr>
                <w:rFonts w:cs="Times New Roman"/>
                <w:b/>
                <w:bCs/>
                <w:sz w:val="14"/>
                <w:szCs w:val="14"/>
              </w:rPr>
              <w:t>Навыки:</w:t>
            </w:r>
            <w:r w:rsidRPr="00072232">
              <w:rPr>
                <w:rFonts w:cs="Times New Roman"/>
                <w:b/>
                <w:bCs/>
                <w:sz w:val="14"/>
                <w:szCs w:val="14"/>
                <w:lang w:val="kk-KZ"/>
              </w:rPr>
              <w:t xml:space="preserve"> </w:t>
            </w:r>
            <w:r w:rsidRPr="00072232">
              <w:rPr>
                <w:rFonts w:cs="Times New Roman"/>
                <w:sz w:val="14"/>
                <w:szCs w:val="14"/>
              </w:rPr>
              <w:t>Создания точных и понятных чертежей, моделей и схем металлических конструкций, используя соответствующие инструменты и программы.</w:t>
            </w:r>
          </w:p>
          <w:p w:rsidR="00817F9D" w:rsidRPr="00072232" w:rsidRDefault="00817F9D" w:rsidP="00817F9D">
            <w:pPr>
              <w:ind w:left="0" w:right="0"/>
              <w:rPr>
                <w:rFonts w:cs="Times New Roman"/>
                <w:b/>
                <w:bCs/>
                <w:sz w:val="14"/>
                <w:szCs w:val="14"/>
                <w:lang w:val="kk-KZ"/>
              </w:rPr>
            </w:pPr>
            <w:r w:rsidRPr="00072232">
              <w:rPr>
                <w:rFonts w:cs="Times New Roman"/>
                <w:b/>
                <w:sz w:val="14"/>
                <w:szCs w:val="14"/>
                <w:lang w:val="kk-KZ"/>
              </w:rPr>
              <w:t>Компетенции:</w:t>
            </w:r>
            <w:r w:rsidRPr="00072232">
              <w:rPr>
                <w:rFonts w:cs="Times New Roman"/>
                <w:sz w:val="14"/>
                <w:szCs w:val="14"/>
                <w:lang w:val="kk-KZ"/>
              </w:rPr>
              <w:t xml:space="preserve"> </w:t>
            </w:r>
            <w:r w:rsidRPr="00072232">
              <w:rPr>
                <w:sz w:val="14"/>
                <w:szCs w:val="14"/>
              </w:rPr>
              <w:t xml:space="preserve"> Проектировать металлические конструкции с учетом требований безопасности, прочности и устойчивости. Знать основные принципы и правила проектирования.</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kk-KZ" w:eastAsia="ru-RU"/>
              </w:rPr>
              <w:lastRenderedPageBreak/>
              <w:t>54,55 68</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center"/>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lang w:val="kk-KZ"/>
              </w:rPr>
              <w:t xml:space="preserve">Calculation of  Metal Construction Elements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en-US" w:eastAsia="ru-RU"/>
              </w:rPr>
              <w:t>P</w:t>
            </w:r>
            <w:r w:rsidRPr="00072232">
              <w:rPr>
                <w:rFonts w:eastAsia="Times New Roman" w:cs="Times New Roman"/>
                <w:sz w:val="14"/>
                <w:szCs w:val="14"/>
                <w:lang w:eastAsia="ru-RU"/>
              </w:rPr>
              <w:t>D/ EC</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CMСE                    430</w:t>
            </w:r>
            <w:r w:rsidRPr="00072232">
              <w:rPr>
                <w:rFonts w:cs="Times New Roman"/>
                <w:sz w:val="14"/>
                <w:szCs w:val="14"/>
                <w:lang w:val="kk-KZ"/>
              </w:rPr>
              <w:t>4</w:t>
            </w:r>
          </w:p>
        </w:tc>
        <w:tc>
          <w:tcPr>
            <w:tcW w:w="642" w:type="dxa"/>
            <w:shd w:val="clear" w:color="000000" w:fill="FFFFFF"/>
          </w:tcPr>
          <w:p w:rsidR="00817F9D" w:rsidRPr="00072232" w:rsidRDefault="00817F9D" w:rsidP="00817F9D">
            <w:pPr>
              <w:ind w:left="30" w:right="-92"/>
              <w:jc w:val="center"/>
              <w:rPr>
                <w:rFonts w:cs="Times New Roman"/>
                <w:sz w:val="14"/>
                <w:szCs w:val="14"/>
                <w:lang w:val="en-US"/>
              </w:rPr>
            </w:pPr>
            <w:r w:rsidRPr="00072232">
              <w:rPr>
                <w:rFonts w:cs="Times New Roman"/>
                <w:sz w:val="14"/>
                <w:szCs w:val="14"/>
                <w:lang w:val="en-US"/>
              </w:rPr>
              <w:t>6</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0" w:right="-92"/>
              <w:rPr>
                <w:rFonts w:cs="Times New Roman"/>
                <w:sz w:val="14"/>
                <w:szCs w:val="14"/>
                <w:lang w:val="en-US"/>
              </w:rPr>
            </w:pPr>
            <w:r w:rsidRPr="00072232">
              <w:rPr>
                <w:rFonts w:cs="Times New Roman"/>
                <w:sz w:val="14"/>
                <w:szCs w:val="14"/>
                <w:lang w:val="en-US"/>
              </w:rPr>
              <w:t>7</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1/</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en-US" w:eastAsia="ru-RU"/>
              </w:rPr>
            </w:pPr>
            <w:r w:rsidRPr="00072232">
              <w:rPr>
                <w:rFonts w:eastAsia="Times New Roman" w:cs="Times New Roman"/>
                <w:b/>
                <w:bCs/>
                <w:sz w:val="14"/>
                <w:szCs w:val="14"/>
                <w:lang w:val="en-US" w:eastAsia="ru-RU"/>
              </w:rPr>
              <w:t>Prerequisites:</w:t>
            </w:r>
            <w:r w:rsidRPr="00072232">
              <w:rPr>
                <w:rFonts w:eastAsia="Times New Roman" w:cs="Times New Roman"/>
                <w:sz w:val="14"/>
                <w:szCs w:val="14"/>
                <w:lang w:val="en-US" w:eastAsia="ru-RU"/>
              </w:rPr>
              <w:t xml:space="preserve"> Structural Mechanics</w:t>
            </w:r>
            <w:r w:rsidRPr="00072232">
              <w:rPr>
                <w:rFonts w:eastAsia="Times New Roman" w:cs="Times New Roman"/>
                <w:sz w:val="14"/>
                <w:szCs w:val="14"/>
                <w:lang w:val="kk-KZ" w:eastAsia="ru-RU"/>
              </w:rPr>
              <w:t xml:space="preserve">, </w:t>
            </w:r>
            <w:r w:rsidR="008308F1" w:rsidRPr="00072232">
              <w:rPr>
                <w:rFonts w:eastAsia="Times New Roman" w:cs="Times New Roman"/>
                <w:sz w:val="14"/>
                <w:szCs w:val="14"/>
                <w:lang w:val="kk-KZ" w:eastAsia="ru-RU"/>
              </w:rPr>
              <w:t xml:space="preserve">Basics </w:t>
            </w:r>
            <w:r w:rsidRPr="00072232">
              <w:rPr>
                <w:rFonts w:eastAsia="Times New Roman" w:cs="Times New Roman"/>
                <w:sz w:val="14"/>
                <w:szCs w:val="14"/>
                <w:lang w:val="kk-KZ" w:eastAsia="ru-RU"/>
              </w:rPr>
              <w:t>of Design of Building Constructions</w:t>
            </w:r>
            <w:r w:rsidRPr="00072232">
              <w:rPr>
                <w:rFonts w:eastAsia="Times New Roman" w:cs="Times New Roman"/>
                <w:sz w:val="14"/>
                <w:szCs w:val="14"/>
                <w:lang w:val="en-US" w:eastAsia="ru-RU"/>
              </w:rPr>
              <w:br/>
            </w:r>
            <w:r w:rsidRPr="00072232">
              <w:rPr>
                <w:rFonts w:eastAsia="Times New Roman" w:cs="Times New Roman"/>
                <w:b/>
                <w:bCs/>
                <w:sz w:val="14"/>
                <w:szCs w:val="14"/>
                <w:lang w:val="en-US" w:eastAsia="ru-RU"/>
              </w:rPr>
              <w:t>Post</w:t>
            </w:r>
            <w:r w:rsidRPr="00072232">
              <w:rPr>
                <w:rFonts w:eastAsia="Times New Roman" w:cs="Times New Roman"/>
                <w:b/>
                <w:bCs/>
                <w:sz w:val="14"/>
                <w:szCs w:val="14"/>
                <w:lang w:val="kk-KZ" w:eastAsia="ru-RU"/>
              </w:rPr>
              <w:t>-</w:t>
            </w:r>
            <w:r w:rsidRPr="00072232">
              <w:rPr>
                <w:rFonts w:eastAsia="Times New Roman" w:cs="Times New Roman"/>
                <w:b/>
                <w:bCs/>
                <w:sz w:val="14"/>
                <w:szCs w:val="14"/>
                <w:lang w:val="en-US" w:eastAsia="ru-RU"/>
              </w:rPr>
              <w:t>requisites:</w:t>
            </w:r>
            <w:r w:rsidRPr="00072232">
              <w:rPr>
                <w:rFonts w:eastAsia="Times New Roman" w:cs="Times New Roman"/>
                <w:sz w:val="14"/>
                <w:szCs w:val="14"/>
                <w:lang w:val="en-US" w:eastAsia="ru-RU"/>
              </w:rPr>
              <w:t xml:space="preserve"> </w:t>
            </w:r>
            <w:r w:rsidRPr="00072232">
              <w:rPr>
                <w:lang w:val="en-US"/>
              </w:rPr>
              <w:t xml:space="preserve"> </w:t>
            </w:r>
            <w:r w:rsidRPr="00072232">
              <w:rPr>
                <w:rFonts w:eastAsia="Times New Roman" w:cs="Times New Roman"/>
                <w:sz w:val="14"/>
                <w:szCs w:val="14"/>
                <w:lang w:val="en-US" w:eastAsia="ru-RU"/>
              </w:rPr>
              <w:t>Design of Sheet  Constructions</w:t>
            </w:r>
            <w:r w:rsidRPr="00072232">
              <w:rPr>
                <w:rFonts w:eastAsia="Times New Roman" w:cs="Times New Roman"/>
                <w:sz w:val="14"/>
                <w:szCs w:val="14"/>
                <w:lang w:val="kk-KZ" w:eastAsia="ru-RU"/>
              </w:rPr>
              <w:t xml:space="preserve">, Pre-degree or industrial  practice, Writing and Defending a Thesis, a Graduate work, of Preparing and  Passing a Comprehensive Exam                                                                                                                                                          </w:t>
            </w:r>
          </w:p>
        </w:tc>
        <w:tc>
          <w:tcPr>
            <w:tcW w:w="3053" w:type="dxa"/>
            <w:shd w:val="clear" w:color="000000" w:fill="FFFFFF"/>
          </w:tcPr>
          <w:p w:rsidR="000A50D9" w:rsidRPr="00072232" w:rsidRDefault="000A50D9" w:rsidP="000A50D9">
            <w:pPr>
              <w:ind w:left="21" w:right="57"/>
              <w:rPr>
                <w:rFonts w:cs="Times New Roman"/>
                <w:sz w:val="14"/>
                <w:szCs w:val="14"/>
                <w:lang w:val="en-US"/>
              </w:rPr>
            </w:pPr>
            <w:r w:rsidRPr="00072232">
              <w:rPr>
                <w:rFonts w:cs="Times New Roman"/>
                <w:b/>
                <w:sz w:val="14"/>
                <w:szCs w:val="14"/>
                <w:lang w:val="en-US"/>
              </w:rPr>
              <w:t xml:space="preserve">Purpose: </w:t>
            </w:r>
            <w:r w:rsidRPr="00072232">
              <w:rPr>
                <w:rFonts w:cs="Times New Roman"/>
                <w:sz w:val="14"/>
                <w:szCs w:val="14"/>
                <w:lang w:val="en-US"/>
              </w:rPr>
              <w:t>Formation of knowledge to understand the work of structural elements and systems, development of skills in engineering analysis, design and calculation of building metal structures.</w:t>
            </w:r>
          </w:p>
          <w:p w:rsidR="00817F9D" w:rsidRPr="00072232" w:rsidRDefault="000A50D9" w:rsidP="000A50D9">
            <w:pPr>
              <w:ind w:left="0" w:right="0"/>
              <w:rPr>
                <w:rFonts w:cs="Times New Roman"/>
                <w:b/>
                <w:bCs/>
                <w:sz w:val="14"/>
                <w:szCs w:val="14"/>
                <w:lang w:val="en-US"/>
              </w:rPr>
            </w:pPr>
            <w:r w:rsidRPr="00072232">
              <w:rPr>
                <w:rFonts w:cs="Times New Roman"/>
                <w:b/>
                <w:sz w:val="14"/>
                <w:szCs w:val="14"/>
                <w:lang w:val="en-US"/>
              </w:rPr>
              <w:t>Contents:</w:t>
            </w:r>
            <w:r w:rsidRPr="00072232">
              <w:rPr>
                <w:rFonts w:cs="Times New Roman"/>
                <w:sz w:val="14"/>
                <w:szCs w:val="14"/>
                <w:lang w:val="en-US"/>
              </w:rPr>
              <w:t xml:space="preserve"> Basic requirements for the design of buildings and structures made of steel and aluminum structures. Principles of calculation based on limit states. Fundamentals of the design of steel structures according to Eurocodes, taking into account national applications. Theoretical and practical skills in the calculation and design of building structures of buildings and structures for various purposes. Calculations of metal structures taking into account the requirements for standards identical to Eurocodes. Types of welded joints. Classification of seams and their characteristics, calculations.</w:t>
            </w:r>
          </w:p>
        </w:tc>
        <w:tc>
          <w:tcPr>
            <w:tcW w:w="3135" w:type="dxa"/>
            <w:shd w:val="clear" w:color="000000" w:fill="FFFFFF"/>
          </w:tcPr>
          <w:p w:rsidR="00817F9D" w:rsidRPr="00072232" w:rsidRDefault="00817F9D" w:rsidP="00817F9D">
            <w:pPr>
              <w:ind w:left="0" w:right="0"/>
              <w:rPr>
                <w:sz w:val="14"/>
                <w:szCs w:val="14"/>
                <w:lang w:val="en-US"/>
              </w:rPr>
            </w:pPr>
            <w:r w:rsidRPr="00072232">
              <w:rPr>
                <w:b/>
                <w:bCs/>
                <w:sz w:val="14"/>
                <w:szCs w:val="14"/>
                <w:lang w:val="en-US"/>
              </w:rPr>
              <w:t>Knowledge:</w:t>
            </w:r>
            <w:r w:rsidRPr="00072232">
              <w:rPr>
                <w:sz w:val="14"/>
                <w:szCs w:val="14"/>
                <w:lang w:val="en-US"/>
              </w:rPr>
              <w:t xml:space="preserve">  The basic principles of statics, strength and stability of structures, as well as methods for calculating and analyzing loads and deformations.</w:t>
            </w:r>
          </w:p>
          <w:p w:rsidR="00817F9D" w:rsidRPr="00072232" w:rsidRDefault="00817F9D" w:rsidP="00817F9D">
            <w:pPr>
              <w:ind w:left="0" w:right="0"/>
              <w:rPr>
                <w:sz w:val="14"/>
                <w:szCs w:val="14"/>
                <w:lang w:val="kk-KZ"/>
              </w:rPr>
            </w:pPr>
            <w:r w:rsidRPr="00072232">
              <w:rPr>
                <w:b/>
                <w:bCs/>
                <w:sz w:val="14"/>
                <w:szCs w:val="14"/>
                <w:lang w:val="en-US"/>
              </w:rPr>
              <w:t xml:space="preserve">Abilities: </w:t>
            </w:r>
            <w:r w:rsidRPr="00072232">
              <w:rPr>
                <w:sz w:val="14"/>
                <w:szCs w:val="14"/>
                <w:lang w:val="en-US"/>
              </w:rPr>
              <w:t xml:space="preserve"> Perform static, strength and stability calculations to determine loads, stresses, deformations and safety of metal structures.</w:t>
            </w:r>
          </w:p>
          <w:p w:rsidR="00817F9D" w:rsidRPr="00072232" w:rsidRDefault="00817F9D" w:rsidP="00817F9D">
            <w:pPr>
              <w:ind w:left="0" w:right="0"/>
              <w:rPr>
                <w:sz w:val="14"/>
                <w:szCs w:val="14"/>
                <w:lang w:val="kk-KZ"/>
              </w:rPr>
            </w:pPr>
            <w:r w:rsidRPr="00072232">
              <w:rPr>
                <w:b/>
                <w:bCs/>
                <w:sz w:val="14"/>
                <w:szCs w:val="14"/>
                <w:lang w:val="en-US"/>
              </w:rPr>
              <w:t xml:space="preserve">Skills: </w:t>
            </w:r>
            <w:r w:rsidRPr="00072232">
              <w:rPr>
                <w:sz w:val="14"/>
                <w:szCs w:val="14"/>
                <w:lang w:val="en-US"/>
              </w:rPr>
              <w:t xml:space="preserve"> Creating accurate and understandable drawings, models and diagrams of metal structures using appropriate tools and programs.</w:t>
            </w:r>
          </w:p>
          <w:p w:rsidR="00817F9D" w:rsidRPr="00072232" w:rsidRDefault="00817F9D" w:rsidP="00817F9D">
            <w:pPr>
              <w:ind w:left="0" w:right="0"/>
              <w:rPr>
                <w:sz w:val="14"/>
                <w:szCs w:val="14"/>
                <w:lang w:val="en-US"/>
              </w:rPr>
            </w:pPr>
            <w:r w:rsidRPr="00072232">
              <w:rPr>
                <w:rFonts w:cs="Times New Roman"/>
                <w:b/>
                <w:sz w:val="14"/>
                <w:szCs w:val="14"/>
                <w:lang w:val="kk-KZ"/>
              </w:rPr>
              <w:t>Competencies:</w:t>
            </w:r>
            <w:r w:rsidRPr="00072232">
              <w:rPr>
                <w:rFonts w:cs="Times New Roman"/>
                <w:sz w:val="14"/>
                <w:szCs w:val="14"/>
                <w:lang w:val="kk-KZ"/>
              </w:rPr>
              <w:t xml:space="preserve"> </w:t>
            </w:r>
            <w:r w:rsidRPr="00072232">
              <w:rPr>
                <w:sz w:val="14"/>
                <w:szCs w:val="14"/>
                <w:lang w:val="en-US"/>
              </w:rPr>
              <w:t xml:space="preserve"> Design metal structures taking into account the requirements of safety, strength and stability. </w:t>
            </w:r>
            <w:r w:rsidRPr="00072232">
              <w:rPr>
                <w:sz w:val="14"/>
                <w:szCs w:val="14"/>
              </w:rPr>
              <w:t>Know the basic principles and rules of design.</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en-US" w:eastAsia="ru-RU"/>
              </w:rPr>
            </w:pPr>
            <w:r w:rsidRPr="00072232">
              <w:rPr>
                <w:rFonts w:eastAsia="Times New Roman" w:cs="Times New Roman"/>
                <w:sz w:val="14"/>
                <w:szCs w:val="14"/>
                <w:lang w:val="kk-KZ" w:eastAsia="ru-RU"/>
              </w:rPr>
              <w:t>54,55 68</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lang w:val="en-US"/>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rPr>
              <w:t>Ағаш</w:t>
            </w:r>
            <w:r w:rsidRPr="00072232">
              <w:rPr>
                <w:rFonts w:cs="Times New Roman"/>
                <w:sz w:val="14"/>
                <w:szCs w:val="14"/>
                <w:lang w:val="en-US"/>
              </w:rPr>
              <w:t xml:space="preserve"> </w:t>
            </w:r>
            <w:r w:rsidRPr="00072232">
              <w:rPr>
                <w:rFonts w:cs="Times New Roman"/>
                <w:sz w:val="14"/>
                <w:szCs w:val="14"/>
              </w:rPr>
              <w:t>конструкцияларын</w:t>
            </w:r>
            <w:r w:rsidRPr="00072232">
              <w:rPr>
                <w:rFonts w:cs="Times New Roman"/>
                <w:sz w:val="14"/>
                <w:szCs w:val="14"/>
                <w:lang w:val="en-US"/>
              </w:rPr>
              <w:t xml:space="preserve"> </w:t>
            </w:r>
            <w:r w:rsidRPr="00072232">
              <w:rPr>
                <w:rFonts w:cs="Times New Roman"/>
                <w:sz w:val="14"/>
                <w:szCs w:val="14"/>
              </w:rPr>
              <w:t>жобалау</w:t>
            </w:r>
            <w:r w:rsidRPr="00072232">
              <w:rPr>
                <w:rFonts w:cs="Times New Roman"/>
                <w:sz w:val="14"/>
                <w:szCs w:val="14"/>
                <w:lang w:val="en-US"/>
              </w:rPr>
              <w:t xml:space="preserve">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КП/ ТК</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AKZh                         430</w:t>
            </w:r>
            <w:r w:rsidRPr="00072232">
              <w:rPr>
                <w:rFonts w:cs="Times New Roman"/>
                <w:sz w:val="14"/>
                <w:szCs w:val="14"/>
                <w:lang w:val="kk-KZ"/>
              </w:rPr>
              <w:t>4</w:t>
            </w:r>
          </w:p>
        </w:tc>
        <w:tc>
          <w:tcPr>
            <w:tcW w:w="642" w:type="dxa"/>
            <w:shd w:val="clear" w:color="000000" w:fill="FFFFFF"/>
          </w:tcPr>
          <w:p w:rsidR="00817F9D" w:rsidRPr="00072232" w:rsidRDefault="00817F9D" w:rsidP="00817F9D">
            <w:pPr>
              <w:ind w:left="30" w:right="-92"/>
              <w:jc w:val="center"/>
              <w:rPr>
                <w:rFonts w:cs="Times New Roman"/>
                <w:sz w:val="14"/>
                <w:szCs w:val="14"/>
                <w:lang w:val="en-US"/>
              </w:rPr>
            </w:pPr>
            <w:r w:rsidRPr="00072232">
              <w:rPr>
                <w:rFonts w:cs="Times New Roman"/>
                <w:sz w:val="14"/>
                <w:szCs w:val="14"/>
                <w:lang w:val="en-US"/>
              </w:rPr>
              <w:t>6</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rPr>
                <w:rFonts w:cs="Times New Roman"/>
                <w:sz w:val="14"/>
                <w:szCs w:val="14"/>
                <w:lang w:val="en-US"/>
              </w:rPr>
            </w:pPr>
            <w:r w:rsidRPr="00072232">
              <w:rPr>
                <w:rFonts w:cs="Times New Roman"/>
                <w:sz w:val="14"/>
                <w:szCs w:val="14"/>
                <w:lang w:val="en-US"/>
              </w:rPr>
              <w:t>7</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1/</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Пререквизиттер: </w:t>
            </w:r>
            <w:r w:rsidRPr="00072232">
              <w:rPr>
                <w:rFonts w:eastAsia="Times New Roman" w:cs="Times New Roman"/>
                <w:bCs/>
                <w:sz w:val="14"/>
                <w:szCs w:val="14"/>
                <w:lang w:val="kk-KZ" w:eastAsia="ru-RU"/>
              </w:rPr>
              <w:t>Техникалық механика,</w:t>
            </w:r>
            <w:r w:rsidRPr="00072232">
              <w:rPr>
                <w:rFonts w:eastAsia="Times New Roman" w:cs="Times New Roman"/>
                <w:b/>
                <w:bCs/>
                <w:sz w:val="14"/>
                <w:szCs w:val="14"/>
                <w:lang w:val="kk-KZ" w:eastAsia="ru-RU"/>
              </w:rPr>
              <w:t xml:space="preserve"> </w:t>
            </w:r>
            <w:r w:rsidRPr="00072232">
              <w:rPr>
                <w:rFonts w:eastAsia="Times New Roman" w:cs="Times New Roman"/>
                <w:bCs/>
                <w:sz w:val="14"/>
                <w:szCs w:val="14"/>
                <w:lang w:val="kk-KZ" w:eastAsia="ru-RU"/>
              </w:rPr>
              <w:t>Құрылыс конструкцияларын жобалау негіздері</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Постреквизиттер:</w:t>
            </w:r>
            <w:r w:rsidRPr="00072232">
              <w:rPr>
                <w:rFonts w:eastAsia="Times New Roman" w:cs="Times New Roman"/>
                <w:sz w:val="14"/>
                <w:szCs w:val="14"/>
                <w:lang w:val="kk-KZ" w:eastAsia="ru-RU"/>
              </w:rPr>
              <w:t xml:space="preserve"> </w:t>
            </w:r>
            <w:r w:rsidRPr="00072232">
              <w:rPr>
                <w:lang w:val="kk-KZ"/>
              </w:rPr>
              <w:t xml:space="preserve"> </w:t>
            </w:r>
            <w:r w:rsidRPr="00072232">
              <w:rPr>
                <w:rFonts w:eastAsia="Times New Roman" w:cs="Times New Roman"/>
                <w:sz w:val="14"/>
                <w:szCs w:val="14"/>
                <w:lang w:val="kk-KZ" w:eastAsia="ru-RU"/>
              </w:rPr>
              <w:t xml:space="preserve">Ғимараттардың техникалық жай-күйін бағалау, Диплом алды </w:t>
            </w:r>
            <w:r w:rsidR="008308F1" w:rsidRPr="00072232">
              <w:rPr>
                <w:rFonts w:eastAsia="Times New Roman" w:cs="Times New Roman"/>
                <w:sz w:val="14"/>
                <w:szCs w:val="14"/>
                <w:lang w:val="kk-KZ" w:eastAsia="ru-RU"/>
              </w:rPr>
              <w:t>немесе өндірістік практика</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 xml:space="preserve">                                                                                                                                                                                                                                                                                              </w:t>
            </w:r>
          </w:p>
        </w:tc>
        <w:tc>
          <w:tcPr>
            <w:tcW w:w="3053" w:type="dxa"/>
            <w:shd w:val="clear" w:color="000000" w:fill="FFFFFF"/>
          </w:tcPr>
          <w:p w:rsidR="00B72323" w:rsidRPr="00072232" w:rsidRDefault="00B72323" w:rsidP="003739FB">
            <w:pPr>
              <w:ind w:left="0" w:right="57"/>
              <w:rPr>
                <w:rFonts w:eastAsia="Times New Roman" w:cs="Times New Roman"/>
                <w:sz w:val="14"/>
                <w:szCs w:val="14"/>
                <w:lang w:val="kk-KZ"/>
              </w:rPr>
            </w:pPr>
            <w:r w:rsidRPr="00072232">
              <w:rPr>
                <w:rFonts w:cs="Times New Roman"/>
                <w:b/>
                <w:bCs/>
                <w:sz w:val="14"/>
                <w:szCs w:val="14"/>
                <w:lang w:val="kk-KZ"/>
              </w:rPr>
              <w:t xml:space="preserve">Мақсаты: </w:t>
            </w:r>
            <w:r w:rsidRPr="00072232">
              <w:rPr>
                <w:rFonts w:cs="Times New Roman"/>
                <w:sz w:val="14"/>
                <w:szCs w:val="14"/>
                <w:lang w:val="kk-KZ"/>
              </w:rPr>
              <w:t>А</w:t>
            </w:r>
            <w:r w:rsidRPr="00072232">
              <w:rPr>
                <w:rFonts w:eastAsia="Times New Roman" w:cs="Times New Roman"/>
                <w:sz w:val="14"/>
                <w:szCs w:val="14"/>
                <w:lang w:val="kk-KZ"/>
              </w:rPr>
              <w:t>ғаш конструкцияларын жобалау және есептеу мәселелері бойынша терең білім алуы; студенттерге құрылыс саласындағы ғимараттарды жобалау негіздерін үйрету.</w:t>
            </w:r>
          </w:p>
          <w:p w:rsidR="00817F9D" w:rsidRPr="00072232" w:rsidRDefault="00B72323" w:rsidP="00B72323">
            <w:pPr>
              <w:ind w:left="0" w:right="0"/>
              <w:rPr>
                <w:sz w:val="14"/>
                <w:szCs w:val="14"/>
                <w:lang w:val="kk-KZ"/>
              </w:rPr>
            </w:pPr>
            <w:r w:rsidRPr="00072232">
              <w:rPr>
                <w:rFonts w:cs="Times New Roman"/>
                <w:b/>
                <w:bCs/>
                <w:sz w:val="14"/>
                <w:szCs w:val="14"/>
                <w:lang w:val="kk-KZ"/>
              </w:rPr>
              <w:t xml:space="preserve">Мазмұны:  </w:t>
            </w:r>
            <w:r w:rsidRPr="00072232">
              <w:rPr>
                <w:sz w:val="14"/>
                <w:szCs w:val="14"/>
                <w:lang w:val="kk-KZ"/>
              </w:rPr>
              <w:t xml:space="preserve"> Еурокодтардың талаптарына сәйкес ағаш конструкцияларды жобалау негіздері. Әсер ету сипаттамалары, қатты ағаштардан жасалған ағаш конструкцияларының материалдары мен желімделген элементтер. Орталық созылған, орталық сығылған, иілетін элементтердің, жылжуға арналған иілу элементтерінің, бұралуға бейім элементтердің, иілу мен қысудың, иілу мен созудың бірлескен әсеріне ұшыраған элементтердің ағаш конструкцияларын есептеу Қ</w:t>
            </w:r>
            <w:r w:rsidRPr="00072232">
              <w:rPr>
                <w:rFonts w:cs="Times New Roman"/>
                <w:sz w:val="14"/>
                <w:szCs w:val="14"/>
                <w:lang w:val="kk-KZ"/>
              </w:rPr>
              <w:t>ұрылыс саласы бойынша ғимараттарды жобалау негіздері.</w:t>
            </w:r>
          </w:p>
        </w:tc>
        <w:tc>
          <w:tcPr>
            <w:tcW w:w="3135" w:type="dxa"/>
            <w:shd w:val="clear" w:color="000000" w:fill="FFFFFF"/>
          </w:tcPr>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 xml:space="preserve">Білімі: </w:t>
            </w:r>
            <w:r w:rsidRPr="00072232">
              <w:rPr>
                <w:rStyle w:val="y2iqfc"/>
                <w:rFonts w:ascii="Times New Roman" w:hAnsi="Times New Roman" w:cs="Times New Roman"/>
                <w:sz w:val="14"/>
                <w:szCs w:val="14"/>
                <w:lang w:val="kk-KZ"/>
              </w:rPr>
              <w:t>Ағаштың әр түрлері, олардың сипаттамалары, физикалық-механикалық қасиеттері, ағаш конструкцияларын жобалаудың әртүрлі техникалық шешімдері мен әдістерін білу.</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Икемділігі:</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Конструкцияларға қойылатын талаптарды талдау, қажетті өлшемдер мен параметрлерді анықтау және оңтайлы шешімдерді жобалауды үйрену.</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Дағдысы:</w:t>
            </w:r>
            <w:r w:rsidRPr="00072232">
              <w:rPr>
                <w:rFonts w:ascii="Times New Roman" w:hAnsi="Times New Roman" w:cs="Times New Roman"/>
                <w:sz w:val="14"/>
                <w:szCs w:val="14"/>
                <w:lang w:val="kk-KZ"/>
              </w:rPr>
              <w:t xml:space="preserve">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Жобаның дұрыс орындалуын қамтамасыз ету үшін клиенттермен, сәулетшілермен, құрылысшылармен және жобаның басқа мүдделі тараптарымен тиімді қарым-қатынас жасау мүмкіндігін игеру.</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Құзіреттілігі:</w:t>
            </w:r>
            <w:r w:rsidRPr="00072232">
              <w:rPr>
                <w:rFonts w:ascii="Times New Roman" w:hAnsi="Times New Roman" w:cs="Times New Roman"/>
                <w:bCs/>
                <w:sz w:val="14"/>
                <w:szCs w:val="14"/>
                <w:lang w:val="kk-KZ"/>
              </w:rPr>
              <w:t xml:space="preserve">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Функционалдық, эстетикалық және экономикалық аспектілерді ескере отырып, ағаш конструкцияларының тұжырымдамалық шешімдерін әзірлеу мүмкіндігіне ие болу.</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50,56</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Проектирование</w:t>
            </w:r>
            <w:r w:rsidRPr="00072232">
              <w:rPr>
                <w:rFonts w:cs="Times New Roman"/>
                <w:sz w:val="14"/>
                <w:szCs w:val="14"/>
                <w:lang w:val="en-US"/>
              </w:rPr>
              <w:t xml:space="preserve"> </w:t>
            </w:r>
            <w:r w:rsidRPr="00072232">
              <w:rPr>
                <w:rFonts w:cs="Times New Roman"/>
                <w:sz w:val="14"/>
                <w:szCs w:val="14"/>
              </w:rPr>
              <w:t>деревянных</w:t>
            </w:r>
            <w:r w:rsidRPr="00072232">
              <w:rPr>
                <w:rFonts w:cs="Times New Roman"/>
                <w:sz w:val="14"/>
                <w:szCs w:val="14"/>
                <w:lang w:val="en-US"/>
              </w:rPr>
              <w:t xml:space="preserve"> </w:t>
            </w:r>
            <w:r w:rsidRPr="00072232">
              <w:rPr>
                <w:rFonts w:cs="Times New Roman"/>
                <w:sz w:val="14"/>
                <w:szCs w:val="14"/>
              </w:rPr>
              <w:t>конструкций</w:t>
            </w:r>
            <w:r w:rsidRPr="00072232">
              <w:rPr>
                <w:rFonts w:cs="Times New Roman"/>
                <w:sz w:val="14"/>
                <w:szCs w:val="14"/>
                <w:lang w:val="en-US"/>
              </w:rPr>
              <w:t xml:space="preserve">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val="en-US" w:eastAsia="ru-RU"/>
              </w:rPr>
            </w:pPr>
            <w:r w:rsidRPr="00072232">
              <w:rPr>
                <w:rFonts w:eastAsia="Times New Roman" w:cs="Times New Roman"/>
                <w:sz w:val="14"/>
                <w:szCs w:val="14"/>
                <w:lang w:eastAsia="ru-RU"/>
              </w:rPr>
              <w:t>ПД/</w:t>
            </w:r>
          </w:p>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PDK                       430</w:t>
            </w:r>
            <w:r w:rsidRPr="00072232">
              <w:rPr>
                <w:rFonts w:cs="Times New Roman"/>
                <w:sz w:val="14"/>
                <w:szCs w:val="14"/>
                <w:lang w:val="kk-KZ"/>
              </w:rPr>
              <w:t>4</w:t>
            </w:r>
          </w:p>
        </w:tc>
        <w:tc>
          <w:tcPr>
            <w:tcW w:w="642" w:type="dxa"/>
            <w:shd w:val="clear" w:color="000000" w:fill="FFFFFF"/>
          </w:tcPr>
          <w:p w:rsidR="00817F9D" w:rsidRPr="00072232" w:rsidRDefault="00817F9D" w:rsidP="00817F9D">
            <w:pPr>
              <w:ind w:left="30" w:right="-92"/>
              <w:jc w:val="center"/>
              <w:rPr>
                <w:rFonts w:cs="Times New Roman"/>
                <w:sz w:val="14"/>
                <w:szCs w:val="14"/>
                <w:lang w:val="en-US"/>
              </w:rPr>
            </w:pPr>
            <w:r w:rsidRPr="00072232">
              <w:rPr>
                <w:rFonts w:cs="Times New Roman"/>
                <w:sz w:val="14"/>
                <w:szCs w:val="14"/>
                <w:lang w:val="en-US"/>
              </w:rPr>
              <w:t>6</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rPr>
                <w:rFonts w:cs="Times New Roman"/>
                <w:sz w:val="14"/>
                <w:szCs w:val="14"/>
                <w:lang w:val="en-US"/>
              </w:rPr>
            </w:pPr>
            <w:r w:rsidRPr="00072232">
              <w:rPr>
                <w:rFonts w:cs="Times New Roman"/>
                <w:sz w:val="14"/>
                <w:szCs w:val="14"/>
                <w:lang w:val="en-US"/>
              </w:rPr>
              <w:t>7</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1/</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Пререквизиты: </w:t>
            </w:r>
            <w:r w:rsidRPr="00072232">
              <w:rPr>
                <w:rFonts w:eastAsia="Times New Roman" w:cs="Times New Roman"/>
                <w:sz w:val="14"/>
                <w:szCs w:val="14"/>
                <w:lang w:val="kk-KZ" w:eastAsia="ru-RU"/>
              </w:rPr>
              <w:t xml:space="preserve"> </w:t>
            </w:r>
            <w:r w:rsidRPr="00072232">
              <w:rPr>
                <w:rFonts w:eastAsia="Times New Roman" w:cs="Times New Roman"/>
                <w:bCs/>
                <w:sz w:val="14"/>
                <w:szCs w:val="14"/>
                <w:lang w:val="kk-KZ" w:eastAsia="ru-RU"/>
              </w:rPr>
              <w:t xml:space="preserve">                                                                                     </w:t>
            </w:r>
            <w:r w:rsidRPr="00072232">
              <w:t xml:space="preserve"> </w:t>
            </w:r>
            <w:r w:rsidRPr="00072232">
              <w:rPr>
                <w:rFonts w:eastAsia="Times New Roman" w:cs="Times New Roman"/>
                <w:bCs/>
                <w:sz w:val="14"/>
                <w:szCs w:val="14"/>
                <w:lang w:val="kk-KZ" w:eastAsia="ru-RU"/>
              </w:rPr>
              <w:t>Техническая механика, Основы проектирования строительных конструкции</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Постреквизиты: </w:t>
            </w:r>
            <w:r w:rsidRPr="00072232">
              <w:t xml:space="preserve"> </w:t>
            </w:r>
            <w:r w:rsidRPr="00072232">
              <w:rPr>
                <w:rFonts w:eastAsia="Times New Roman" w:cs="Times New Roman"/>
                <w:bCs/>
                <w:sz w:val="14"/>
                <w:szCs w:val="14"/>
                <w:lang w:val="kk-KZ" w:eastAsia="ru-RU"/>
              </w:rPr>
              <w:t>Оценка технического состояния зданий,</w:t>
            </w:r>
            <w:r w:rsidRPr="00072232">
              <w:rPr>
                <w:rFonts w:eastAsia="Times New Roman" w:cs="Times New Roman"/>
                <w:b/>
                <w:bCs/>
                <w:sz w:val="14"/>
                <w:szCs w:val="14"/>
                <w:lang w:val="kk-KZ" w:eastAsia="ru-RU"/>
              </w:rPr>
              <w:t xml:space="preserve"> </w:t>
            </w:r>
            <w:r w:rsidRPr="00072232">
              <w:rPr>
                <w:rFonts w:eastAsia="Times New Roman" w:cs="Times New Roman"/>
                <w:sz w:val="14"/>
                <w:szCs w:val="14"/>
                <w:lang w:val="kk-KZ" w:eastAsia="ru-RU"/>
              </w:rPr>
              <w:t>Преддипломная</w:t>
            </w:r>
            <w:r w:rsidR="008308F1" w:rsidRPr="00072232">
              <w:rPr>
                <w:rFonts w:eastAsia="Times New Roman" w:cs="Times New Roman"/>
                <w:sz w:val="14"/>
                <w:szCs w:val="14"/>
                <w:lang w:val="kk-KZ" w:eastAsia="ru-RU"/>
              </w:rPr>
              <w:t xml:space="preserve"> или производственная практика</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 xml:space="preserve">                                                                                                                                                                                                                                                                                                                                                      </w:t>
            </w:r>
          </w:p>
        </w:tc>
        <w:tc>
          <w:tcPr>
            <w:tcW w:w="3053" w:type="dxa"/>
            <w:shd w:val="clear" w:color="000000" w:fill="FFFFFF"/>
          </w:tcPr>
          <w:p w:rsidR="00B72323" w:rsidRPr="00072232" w:rsidRDefault="00B72323" w:rsidP="003739FB">
            <w:pPr>
              <w:ind w:left="0" w:right="57"/>
              <w:rPr>
                <w:rFonts w:eastAsia="Times New Roman" w:cs="Times New Roman"/>
                <w:sz w:val="14"/>
                <w:szCs w:val="14"/>
              </w:rPr>
            </w:pPr>
            <w:r w:rsidRPr="00072232">
              <w:rPr>
                <w:rFonts w:cs="Times New Roman"/>
                <w:b/>
                <w:bCs/>
                <w:sz w:val="14"/>
                <w:szCs w:val="14"/>
              </w:rPr>
              <w:t xml:space="preserve">Цель: </w:t>
            </w:r>
            <w:r w:rsidRPr="00072232">
              <w:rPr>
                <w:rFonts w:eastAsia="Times New Roman" w:cs="Times New Roman"/>
                <w:sz w:val="14"/>
                <w:szCs w:val="14"/>
              </w:rPr>
              <w:t>Получение  глубоких знаний по вопросам проектирования и расчета  деревянных конструкций.</w:t>
            </w:r>
          </w:p>
          <w:p w:rsidR="00817F9D" w:rsidRPr="00072232" w:rsidRDefault="00B72323" w:rsidP="00B72323">
            <w:pPr>
              <w:ind w:left="0" w:right="0"/>
              <w:rPr>
                <w:rFonts w:cs="Times New Roman"/>
                <w:bCs/>
                <w:sz w:val="14"/>
                <w:szCs w:val="14"/>
                <w:lang w:val="kk-KZ"/>
              </w:rPr>
            </w:pPr>
            <w:r w:rsidRPr="00072232">
              <w:rPr>
                <w:rFonts w:cs="Times New Roman"/>
                <w:b/>
                <w:bCs/>
                <w:sz w:val="14"/>
                <w:szCs w:val="14"/>
              </w:rPr>
              <w:t xml:space="preserve">Содержание: </w:t>
            </w:r>
            <w:r w:rsidRPr="00072232">
              <w:rPr>
                <w:rFonts w:cs="Times New Roman"/>
                <w:bCs/>
                <w:sz w:val="14"/>
                <w:szCs w:val="14"/>
              </w:rPr>
              <w:t>О</w:t>
            </w:r>
            <w:r w:rsidRPr="00072232">
              <w:rPr>
                <w:rFonts w:cs="Times New Roman"/>
                <w:sz w:val="14"/>
                <w:szCs w:val="14"/>
              </w:rPr>
              <w:t xml:space="preserve">сновы проектирование деревянных конструкций в соответствии с требованиями Еврокодов. Характеристики воздействий, сортаменты материалов деревянных конструкций из цельных древесин и клееные элементы. Вопросы выполнения расчетов деревянных конструкций центрально-растянутых, центрально-сжатых, изгибаемых элементов, изгибаемых элементов  на сдвиг, элементов, подверженных кручению, элементов, подверженных совместному </w:t>
            </w:r>
            <w:r w:rsidRPr="00072232">
              <w:rPr>
                <w:rFonts w:cs="Times New Roman"/>
                <w:sz w:val="14"/>
                <w:szCs w:val="14"/>
              </w:rPr>
              <w:lastRenderedPageBreak/>
              <w:t>действию изгиба и сжатия, изгиба и растяжения. Т</w:t>
            </w:r>
            <w:r w:rsidRPr="00072232">
              <w:rPr>
                <w:rFonts w:eastAsia="Times New Roman" w:cs="Times New Roman"/>
                <w:spacing w:val="-10"/>
                <w:sz w:val="14"/>
                <w:szCs w:val="14"/>
                <w:lang w:eastAsia="ru-RU"/>
              </w:rPr>
              <w:t>еоретических и практических навыков по расчету и конструированию строительных конструкций зданий и сооружений различного назначения.</w:t>
            </w:r>
          </w:p>
        </w:tc>
        <w:tc>
          <w:tcPr>
            <w:tcW w:w="3135" w:type="dxa"/>
            <w:shd w:val="clear" w:color="000000" w:fill="FFFFFF"/>
          </w:tcPr>
          <w:p w:rsidR="00817F9D" w:rsidRPr="00072232" w:rsidRDefault="00817F9D" w:rsidP="00817F9D">
            <w:pPr>
              <w:ind w:left="0" w:right="0"/>
              <w:rPr>
                <w:sz w:val="14"/>
                <w:szCs w:val="14"/>
              </w:rPr>
            </w:pPr>
            <w:r w:rsidRPr="00072232">
              <w:rPr>
                <w:b/>
                <w:bCs/>
                <w:sz w:val="14"/>
                <w:szCs w:val="14"/>
              </w:rPr>
              <w:lastRenderedPageBreak/>
              <w:t xml:space="preserve">Знания: </w:t>
            </w:r>
            <w:r w:rsidRPr="00072232">
              <w:rPr>
                <w:sz w:val="14"/>
                <w:szCs w:val="14"/>
                <w:lang w:val="kk-KZ"/>
              </w:rPr>
              <w:t>Р</w:t>
            </w:r>
            <w:r w:rsidRPr="00072232">
              <w:rPr>
                <w:sz w:val="14"/>
                <w:szCs w:val="14"/>
              </w:rPr>
              <w:t>азличных видов древесины, их особенностей, физических и механических свойств</w:t>
            </w:r>
            <w:r w:rsidRPr="00072232">
              <w:rPr>
                <w:sz w:val="14"/>
                <w:szCs w:val="14"/>
                <w:lang w:val="kk-KZ"/>
              </w:rPr>
              <w:t xml:space="preserve">, </w:t>
            </w:r>
            <w:r w:rsidRPr="00072232">
              <w:rPr>
                <w:sz w:val="14"/>
                <w:szCs w:val="14"/>
              </w:rPr>
              <w:t>различных технических решений и методов проектирования деревянных конструкций.</w:t>
            </w:r>
          </w:p>
          <w:p w:rsidR="00817F9D" w:rsidRPr="00072232" w:rsidRDefault="00817F9D" w:rsidP="00817F9D">
            <w:pPr>
              <w:ind w:left="0" w:right="0"/>
              <w:rPr>
                <w:sz w:val="14"/>
                <w:szCs w:val="14"/>
                <w:lang w:val="kk-KZ"/>
              </w:rPr>
            </w:pPr>
            <w:r w:rsidRPr="00072232">
              <w:rPr>
                <w:b/>
                <w:bCs/>
                <w:sz w:val="14"/>
                <w:szCs w:val="14"/>
              </w:rPr>
              <w:t xml:space="preserve">Умения: </w:t>
            </w:r>
            <w:r w:rsidRPr="00072232">
              <w:rPr>
                <w:sz w:val="14"/>
                <w:szCs w:val="14"/>
                <w:lang w:val="kk-KZ"/>
              </w:rPr>
              <w:t>А</w:t>
            </w:r>
            <w:r w:rsidRPr="00072232">
              <w:rPr>
                <w:sz w:val="14"/>
                <w:szCs w:val="14"/>
              </w:rPr>
              <w:t>нализировать требования к конструкции, определять необходимые размеры и параметры, а также проектировать оптимальные решения.</w:t>
            </w:r>
          </w:p>
          <w:p w:rsidR="00817F9D" w:rsidRPr="00072232" w:rsidRDefault="00817F9D" w:rsidP="00817F9D">
            <w:pPr>
              <w:ind w:left="0" w:right="0"/>
              <w:rPr>
                <w:sz w:val="14"/>
                <w:szCs w:val="14"/>
                <w:lang w:val="kk-KZ"/>
              </w:rPr>
            </w:pPr>
            <w:r w:rsidRPr="00072232">
              <w:rPr>
                <w:b/>
                <w:bCs/>
                <w:sz w:val="14"/>
                <w:szCs w:val="14"/>
              </w:rPr>
              <w:t>Навыки:</w:t>
            </w:r>
            <w:r w:rsidRPr="00072232">
              <w:rPr>
                <w:b/>
                <w:bCs/>
                <w:sz w:val="14"/>
                <w:szCs w:val="14"/>
                <w:lang w:val="kk-KZ"/>
              </w:rPr>
              <w:t xml:space="preserve"> </w:t>
            </w:r>
            <w:r w:rsidRPr="00072232">
              <w:rPr>
                <w:sz w:val="14"/>
                <w:szCs w:val="14"/>
                <w:lang w:val="kk-KZ"/>
              </w:rPr>
              <w:t>С</w:t>
            </w:r>
            <w:r w:rsidRPr="00072232">
              <w:rPr>
                <w:sz w:val="14"/>
                <w:szCs w:val="14"/>
              </w:rPr>
              <w:t>пособность эффективно общаться с заказчиками, архитекторами, строителями и другими участниками проекта, чтобы гарантировать правильное выполнение проекта.</w:t>
            </w:r>
          </w:p>
          <w:p w:rsidR="00817F9D" w:rsidRPr="00072232" w:rsidRDefault="00817F9D" w:rsidP="00817F9D">
            <w:pPr>
              <w:ind w:left="0" w:right="0"/>
              <w:rPr>
                <w:sz w:val="14"/>
                <w:szCs w:val="14"/>
              </w:rPr>
            </w:pPr>
            <w:r w:rsidRPr="00072232">
              <w:rPr>
                <w:rFonts w:cs="Times New Roman"/>
                <w:b/>
                <w:sz w:val="14"/>
                <w:szCs w:val="14"/>
                <w:lang w:val="kk-KZ"/>
              </w:rPr>
              <w:t>Компетенции:</w:t>
            </w:r>
            <w:r w:rsidRPr="00072232">
              <w:rPr>
                <w:rFonts w:cs="Times New Roman"/>
                <w:sz w:val="14"/>
                <w:szCs w:val="14"/>
                <w:lang w:val="kk-KZ"/>
              </w:rPr>
              <w:t xml:space="preserve"> </w:t>
            </w:r>
            <w:r w:rsidRPr="00072232">
              <w:rPr>
                <w:sz w:val="14"/>
                <w:szCs w:val="14"/>
                <w:lang w:val="kk-KZ"/>
              </w:rPr>
              <w:t>С</w:t>
            </w:r>
            <w:r w:rsidRPr="00072232">
              <w:rPr>
                <w:sz w:val="14"/>
                <w:szCs w:val="14"/>
              </w:rPr>
              <w:t xml:space="preserve">пособность разрабатывать </w:t>
            </w:r>
            <w:r w:rsidRPr="00072232">
              <w:rPr>
                <w:sz w:val="14"/>
                <w:szCs w:val="14"/>
              </w:rPr>
              <w:lastRenderedPageBreak/>
              <w:t>концептуальные решения для деревянных конструкций, учитывая функциональные, эстетические и экономические аспекты.</w:t>
            </w:r>
          </w:p>
          <w:p w:rsidR="00817F9D" w:rsidRPr="00072232" w:rsidRDefault="00817F9D" w:rsidP="00817F9D">
            <w:pPr>
              <w:ind w:left="0" w:right="0"/>
              <w:rPr>
                <w:rFonts w:cs="Times New Roman"/>
                <w:b/>
                <w:bCs/>
                <w:sz w:val="14"/>
                <w:szCs w:val="14"/>
                <w:lang w:val="kk-KZ"/>
              </w:rPr>
            </w:pP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lastRenderedPageBreak/>
              <w:t>50,56</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lang w:val="en-US"/>
              </w:rPr>
              <w:t>Design of Wooden Constructions</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en-US" w:eastAsia="ru-RU"/>
              </w:rPr>
              <w:t>P</w:t>
            </w:r>
            <w:r w:rsidRPr="00072232">
              <w:rPr>
                <w:rFonts w:eastAsia="Times New Roman" w:cs="Times New Roman"/>
                <w:sz w:val="14"/>
                <w:szCs w:val="14"/>
                <w:lang w:eastAsia="ru-RU"/>
              </w:rPr>
              <w:t>D/ EC</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DWC                       430</w:t>
            </w:r>
            <w:r w:rsidRPr="00072232">
              <w:rPr>
                <w:rFonts w:cs="Times New Roman"/>
                <w:sz w:val="14"/>
                <w:szCs w:val="14"/>
                <w:lang w:val="kk-KZ"/>
              </w:rPr>
              <w:t>4</w:t>
            </w:r>
          </w:p>
        </w:tc>
        <w:tc>
          <w:tcPr>
            <w:tcW w:w="642" w:type="dxa"/>
            <w:shd w:val="clear" w:color="000000" w:fill="FFFFFF"/>
          </w:tcPr>
          <w:p w:rsidR="00817F9D" w:rsidRPr="00072232" w:rsidRDefault="00817F9D" w:rsidP="00817F9D">
            <w:pPr>
              <w:ind w:left="30" w:right="-92"/>
              <w:jc w:val="center"/>
              <w:rPr>
                <w:rFonts w:cs="Times New Roman"/>
                <w:sz w:val="14"/>
                <w:szCs w:val="14"/>
                <w:lang w:val="en-US"/>
              </w:rPr>
            </w:pPr>
            <w:r w:rsidRPr="00072232">
              <w:rPr>
                <w:rFonts w:cs="Times New Roman"/>
                <w:sz w:val="14"/>
                <w:szCs w:val="14"/>
                <w:lang w:val="en-US"/>
              </w:rPr>
              <w:t>6</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rPr>
                <w:rFonts w:cs="Times New Roman"/>
                <w:sz w:val="14"/>
                <w:szCs w:val="14"/>
                <w:lang w:val="en-US"/>
              </w:rPr>
            </w:pPr>
            <w:r w:rsidRPr="00072232">
              <w:rPr>
                <w:rFonts w:cs="Times New Roman"/>
                <w:sz w:val="14"/>
                <w:szCs w:val="14"/>
                <w:lang w:val="en-US"/>
              </w:rPr>
              <w:t>7</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1/</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en-US" w:eastAsia="ru-RU"/>
              </w:rPr>
              <w:t>Prerequisites:</w:t>
            </w:r>
            <w:r w:rsidRPr="00072232">
              <w:rPr>
                <w:rFonts w:eastAsia="Times New Roman" w:cs="Times New Roman"/>
                <w:sz w:val="14"/>
                <w:szCs w:val="14"/>
                <w:lang w:val="en-US" w:eastAsia="ru-RU"/>
              </w:rPr>
              <w:t xml:space="preserve"> </w:t>
            </w:r>
            <w:r w:rsidRPr="00072232">
              <w:rPr>
                <w:lang w:val="en-US"/>
              </w:rPr>
              <w:t xml:space="preserve"> </w:t>
            </w:r>
            <w:r w:rsidRPr="00072232">
              <w:rPr>
                <w:rFonts w:eastAsia="Times New Roman" w:cs="Times New Roman"/>
                <w:sz w:val="14"/>
                <w:szCs w:val="14"/>
                <w:lang w:val="en-US" w:eastAsia="ru-RU"/>
              </w:rPr>
              <w:t>Тechnical Мechanics</w:t>
            </w:r>
            <w:r w:rsidRPr="00072232">
              <w:rPr>
                <w:rFonts w:eastAsia="Times New Roman" w:cs="Times New Roman"/>
                <w:sz w:val="14"/>
                <w:szCs w:val="14"/>
                <w:lang w:val="kk-KZ" w:eastAsia="ru-RU"/>
              </w:rPr>
              <w:t xml:space="preserve">, </w:t>
            </w:r>
            <w:r w:rsidR="008308F1" w:rsidRPr="00072232">
              <w:rPr>
                <w:rFonts w:eastAsia="Times New Roman" w:cs="Times New Roman"/>
                <w:sz w:val="14"/>
                <w:szCs w:val="14"/>
                <w:lang w:val="en-US" w:eastAsia="ru-RU"/>
              </w:rPr>
              <w:t>Basics</w:t>
            </w:r>
            <w:r w:rsidRPr="00072232">
              <w:rPr>
                <w:rFonts w:eastAsia="Times New Roman" w:cs="Times New Roman"/>
                <w:sz w:val="14"/>
                <w:szCs w:val="14"/>
                <w:lang w:val="en-US" w:eastAsia="ru-RU"/>
              </w:rPr>
              <w:t xml:space="preserve"> of Design of Building Constructions</w:t>
            </w:r>
            <w:r w:rsidRPr="00072232">
              <w:rPr>
                <w:rFonts w:eastAsia="Times New Roman" w:cs="Times New Roman"/>
                <w:sz w:val="14"/>
                <w:szCs w:val="14"/>
                <w:lang w:val="en-US" w:eastAsia="ru-RU"/>
              </w:rPr>
              <w:br/>
            </w:r>
            <w:r w:rsidRPr="00072232">
              <w:rPr>
                <w:rFonts w:eastAsia="Times New Roman" w:cs="Times New Roman"/>
                <w:b/>
                <w:bCs/>
                <w:sz w:val="14"/>
                <w:szCs w:val="14"/>
                <w:lang w:val="en-US" w:eastAsia="ru-RU"/>
              </w:rPr>
              <w:t>Post</w:t>
            </w:r>
            <w:r w:rsidRPr="00072232">
              <w:rPr>
                <w:rFonts w:eastAsia="Times New Roman" w:cs="Times New Roman"/>
                <w:b/>
                <w:bCs/>
                <w:sz w:val="14"/>
                <w:szCs w:val="14"/>
                <w:lang w:val="kk-KZ" w:eastAsia="ru-RU"/>
              </w:rPr>
              <w:t>-</w:t>
            </w:r>
            <w:r w:rsidRPr="00072232">
              <w:rPr>
                <w:rFonts w:eastAsia="Times New Roman" w:cs="Times New Roman"/>
                <w:b/>
                <w:bCs/>
                <w:sz w:val="14"/>
                <w:szCs w:val="14"/>
                <w:lang w:val="en-US" w:eastAsia="ru-RU"/>
              </w:rPr>
              <w:t>requisites:</w:t>
            </w:r>
            <w:r w:rsidRPr="00072232">
              <w:rPr>
                <w:rFonts w:eastAsia="Times New Roman" w:cs="Times New Roman"/>
                <w:sz w:val="14"/>
                <w:szCs w:val="14"/>
                <w:lang w:val="en-US" w:eastAsia="ru-RU"/>
              </w:rPr>
              <w:t xml:space="preserve"> </w:t>
            </w:r>
            <w:r w:rsidRPr="00072232">
              <w:rPr>
                <w:lang w:val="en-US"/>
              </w:rPr>
              <w:t xml:space="preserve"> </w:t>
            </w:r>
            <w:r w:rsidRPr="00072232">
              <w:rPr>
                <w:rFonts w:eastAsia="Times New Roman" w:cs="Times New Roman"/>
                <w:sz w:val="14"/>
                <w:szCs w:val="14"/>
                <w:lang w:val="en-US" w:eastAsia="ru-RU"/>
              </w:rPr>
              <w:t>Assessment of the Technical Condition of Buildings</w:t>
            </w:r>
            <w:r w:rsidRPr="00072232">
              <w:rPr>
                <w:rFonts w:eastAsia="Times New Roman" w:cs="Times New Roman"/>
                <w:sz w:val="14"/>
                <w:szCs w:val="14"/>
                <w:lang w:val="kk-KZ" w:eastAsia="ru-RU"/>
              </w:rPr>
              <w:t>, Pre-</w:t>
            </w:r>
            <w:r w:rsidR="008308F1" w:rsidRPr="00072232">
              <w:rPr>
                <w:rFonts w:eastAsia="Times New Roman" w:cs="Times New Roman"/>
                <w:sz w:val="14"/>
                <w:szCs w:val="14"/>
                <w:lang w:val="kk-KZ" w:eastAsia="ru-RU"/>
              </w:rPr>
              <w:t>degree or industrial  practice</w:t>
            </w:r>
          </w:p>
          <w:p w:rsidR="00817F9D" w:rsidRPr="00072232" w:rsidRDefault="00817F9D" w:rsidP="00817F9D">
            <w:pPr>
              <w:ind w:left="0" w:right="0"/>
              <w:jc w:val="left"/>
              <w:rPr>
                <w:rFonts w:eastAsia="Times New Roman" w:cs="Times New Roman"/>
                <w:sz w:val="14"/>
                <w:szCs w:val="14"/>
                <w:lang w:val="kk-KZ" w:eastAsia="ru-RU"/>
              </w:rPr>
            </w:pPr>
          </w:p>
          <w:p w:rsidR="00817F9D" w:rsidRPr="00072232" w:rsidRDefault="00817F9D" w:rsidP="00817F9D">
            <w:pPr>
              <w:ind w:left="0" w:right="0"/>
              <w:jc w:val="left"/>
              <w:rPr>
                <w:rFonts w:eastAsia="Times New Roman" w:cs="Times New Roman"/>
                <w:sz w:val="14"/>
                <w:szCs w:val="14"/>
                <w:lang w:val="en-US" w:eastAsia="ru-RU"/>
              </w:rPr>
            </w:pPr>
            <w:r w:rsidRPr="00072232">
              <w:rPr>
                <w:rFonts w:eastAsia="Times New Roman" w:cs="Times New Roman"/>
                <w:sz w:val="14"/>
                <w:szCs w:val="14"/>
                <w:lang w:val="kk-KZ" w:eastAsia="ru-RU"/>
              </w:rPr>
              <w:t xml:space="preserve">                                                                                                                          </w:t>
            </w:r>
          </w:p>
        </w:tc>
        <w:tc>
          <w:tcPr>
            <w:tcW w:w="3053" w:type="dxa"/>
            <w:shd w:val="clear" w:color="000000" w:fill="FFFFFF"/>
          </w:tcPr>
          <w:p w:rsidR="00B72323" w:rsidRPr="00072232" w:rsidRDefault="00B72323" w:rsidP="003739FB">
            <w:pPr>
              <w:ind w:left="19" w:right="57"/>
              <w:rPr>
                <w:rFonts w:cs="Times New Roman"/>
                <w:sz w:val="14"/>
                <w:szCs w:val="14"/>
                <w:lang w:val="en-US"/>
              </w:rPr>
            </w:pPr>
            <w:r w:rsidRPr="00072232">
              <w:rPr>
                <w:rFonts w:cs="Times New Roman"/>
                <w:b/>
                <w:sz w:val="14"/>
                <w:szCs w:val="14"/>
                <w:lang w:val="en-US"/>
              </w:rPr>
              <w:t xml:space="preserve">Purpose: </w:t>
            </w:r>
            <w:r w:rsidRPr="00072232">
              <w:rPr>
                <w:rFonts w:cs="Times New Roman"/>
                <w:sz w:val="14"/>
                <w:szCs w:val="14"/>
                <w:lang w:val="en-US"/>
              </w:rPr>
              <w:t>Obtaining in-depth knowledge on the design and calculation of wooden structures.</w:t>
            </w:r>
          </w:p>
          <w:p w:rsidR="00817F9D" w:rsidRPr="00072232" w:rsidRDefault="00B72323" w:rsidP="00B72323">
            <w:pPr>
              <w:ind w:left="0" w:right="0"/>
              <w:rPr>
                <w:rFonts w:cs="Times New Roman"/>
                <w:b/>
                <w:bCs/>
                <w:sz w:val="14"/>
                <w:szCs w:val="14"/>
                <w:lang w:val="en-US"/>
              </w:rPr>
            </w:pPr>
            <w:r w:rsidRPr="00072232">
              <w:rPr>
                <w:rFonts w:cs="Times New Roman"/>
                <w:b/>
                <w:sz w:val="14"/>
                <w:szCs w:val="14"/>
                <w:lang w:val="en-US"/>
              </w:rPr>
              <w:t>Contents:</w:t>
            </w:r>
            <w:r w:rsidRPr="00072232">
              <w:rPr>
                <w:rFonts w:cs="Times New Roman"/>
                <w:sz w:val="14"/>
                <w:szCs w:val="14"/>
                <w:lang w:val="en-US"/>
              </w:rPr>
              <w:t xml:space="preserve"> Fundamentals of designing wooden structures in accordance with the requirements of Eurocodes. Impact characteristics, grades of materials of solid wood wooden structures and glued elements. Issues of performing calculations of wooden structures of centrally stretched, centrally compressed, bent elements, bent elements for shear, elements subject to torsion, elements subject to the combined action of bending and compression, bending and stretching. Theoretical and practical skills in the calculation and design of building structures of buildings and structures for various purposes.</w:t>
            </w:r>
          </w:p>
        </w:tc>
        <w:tc>
          <w:tcPr>
            <w:tcW w:w="3135" w:type="dxa"/>
            <w:shd w:val="clear" w:color="000000" w:fill="FFFFFF"/>
          </w:tcPr>
          <w:p w:rsidR="00817F9D" w:rsidRPr="00072232" w:rsidRDefault="00817F9D" w:rsidP="00817F9D">
            <w:pPr>
              <w:ind w:left="0" w:right="0"/>
              <w:rPr>
                <w:sz w:val="14"/>
                <w:szCs w:val="14"/>
                <w:lang w:val="kk-KZ"/>
              </w:rPr>
            </w:pPr>
            <w:r w:rsidRPr="00072232">
              <w:rPr>
                <w:b/>
                <w:bCs/>
                <w:sz w:val="14"/>
                <w:szCs w:val="14"/>
                <w:lang w:val="en-US"/>
              </w:rPr>
              <w:t>Knowledge:</w:t>
            </w:r>
            <w:r w:rsidRPr="00072232">
              <w:rPr>
                <w:sz w:val="14"/>
                <w:szCs w:val="14"/>
                <w:lang w:val="en-US"/>
              </w:rPr>
              <w:t xml:space="preserve">  Different types of wood, their features, physical and mechanical properties, various technical solutions and methods of designing wooden structures.</w:t>
            </w:r>
          </w:p>
          <w:p w:rsidR="00817F9D" w:rsidRPr="00072232" w:rsidRDefault="00817F9D" w:rsidP="00817F9D">
            <w:pPr>
              <w:ind w:left="0" w:right="0"/>
              <w:rPr>
                <w:sz w:val="14"/>
                <w:szCs w:val="14"/>
                <w:lang w:val="kk-KZ"/>
              </w:rPr>
            </w:pPr>
            <w:r w:rsidRPr="00072232">
              <w:rPr>
                <w:b/>
                <w:bCs/>
                <w:sz w:val="14"/>
                <w:szCs w:val="14"/>
                <w:lang w:val="en-US"/>
              </w:rPr>
              <w:t xml:space="preserve">Abilities: </w:t>
            </w:r>
            <w:r w:rsidRPr="00072232">
              <w:rPr>
                <w:sz w:val="14"/>
                <w:szCs w:val="14"/>
                <w:lang w:val="en-US"/>
              </w:rPr>
              <w:t xml:space="preserve"> Analyze the design requirements, determine the necessary dimensions and parameters, as well as design optimal solutions.</w:t>
            </w:r>
          </w:p>
          <w:p w:rsidR="00817F9D" w:rsidRPr="00072232" w:rsidRDefault="00817F9D" w:rsidP="00817F9D">
            <w:pPr>
              <w:ind w:left="0" w:right="0"/>
              <w:rPr>
                <w:sz w:val="14"/>
                <w:szCs w:val="14"/>
                <w:lang w:val="kk-KZ"/>
              </w:rPr>
            </w:pPr>
            <w:r w:rsidRPr="00072232">
              <w:rPr>
                <w:b/>
                <w:bCs/>
                <w:sz w:val="14"/>
                <w:szCs w:val="14"/>
                <w:lang w:val="en-US"/>
              </w:rPr>
              <w:t xml:space="preserve">Skills: </w:t>
            </w:r>
            <w:r w:rsidRPr="00072232">
              <w:rPr>
                <w:sz w:val="14"/>
                <w:szCs w:val="14"/>
                <w:lang w:val="en-US"/>
              </w:rPr>
              <w:t xml:space="preserve"> The ability to communicate effectively with customers, architects, builders and other project participants to ensure the correct execution of the project.</w:t>
            </w:r>
          </w:p>
          <w:p w:rsidR="00817F9D" w:rsidRPr="00072232" w:rsidRDefault="00817F9D" w:rsidP="00817F9D">
            <w:pPr>
              <w:ind w:left="0" w:right="0"/>
              <w:rPr>
                <w:rFonts w:cs="Times New Roman"/>
                <w:sz w:val="14"/>
                <w:szCs w:val="14"/>
                <w:lang w:val="en-US"/>
              </w:rPr>
            </w:pPr>
            <w:r w:rsidRPr="00072232">
              <w:rPr>
                <w:rFonts w:cs="Times New Roman"/>
                <w:b/>
                <w:sz w:val="14"/>
                <w:szCs w:val="14"/>
                <w:lang w:val="kk-KZ"/>
              </w:rPr>
              <w:t>Competencies:</w:t>
            </w:r>
            <w:r w:rsidRPr="00072232">
              <w:rPr>
                <w:rFonts w:cs="Times New Roman"/>
                <w:sz w:val="14"/>
                <w:szCs w:val="14"/>
                <w:lang w:val="kk-KZ"/>
              </w:rPr>
              <w:t xml:space="preserve"> </w:t>
            </w:r>
            <w:r w:rsidRPr="00072232">
              <w:rPr>
                <w:sz w:val="14"/>
                <w:szCs w:val="14"/>
                <w:lang w:val="en-US"/>
              </w:rPr>
              <w:t xml:space="preserve"> The ability to develop conceptual solutions for wooden structures, taking into account functional, aesthetic and economic aspects.</w:t>
            </w:r>
          </w:p>
          <w:p w:rsidR="00817F9D" w:rsidRPr="00072232" w:rsidRDefault="00817F9D" w:rsidP="00817F9D">
            <w:pPr>
              <w:ind w:left="0" w:right="0"/>
              <w:rPr>
                <w:sz w:val="14"/>
                <w:szCs w:val="14"/>
                <w:lang w:val="en-US"/>
              </w:rPr>
            </w:pP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50,56</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left"/>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Темірбетон конструкцияларының элементтерін есептеу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КП/ ТК</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TKEE               430</w:t>
            </w:r>
            <w:r w:rsidRPr="00072232">
              <w:rPr>
                <w:rFonts w:cs="Times New Roman"/>
                <w:sz w:val="14"/>
                <w:szCs w:val="14"/>
                <w:lang w:val="kk-KZ"/>
              </w:rPr>
              <w:t>5</w:t>
            </w:r>
          </w:p>
        </w:tc>
        <w:tc>
          <w:tcPr>
            <w:tcW w:w="642" w:type="dxa"/>
            <w:shd w:val="clear" w:color="000000" w:fill="FFFFFF"/>
          </w:tcPr>
          <w:p w:rsidR="00817F9D" w:rsidRPr="00072232" w:rsidRDefault="00817F9D" w:rsidP="00817F9D">
            <w:pPr>
              <w:ind w:left="0" w:right="0"/>
              <w:jc w:val="center"/>
              <w:rPr>
                <w:rFonts w:eastAsia="Times New Roman" w:cs="Times New Roman"/>
                <w:sz w:val="14"/>
                <w:szCs w:val="14"/>
                <w:lang w:val="en-US" w:eastAsia="ru-RU"/>
              </w:rPr>
            </w:pPr>
            <w:r w:rsidRPr="00072232">
              <w:rPr>
                <w:rFonts w:eastAsia="Times New Roman" w:cs="Times New Roman"/>
                <w:sz w:val="14"/>
                <w:szCs w:val="14"/>
                <w:lang w:val="en-US" w:eastAsia="ru-RU"/>
              </w:rPr>
              <w:t>5</w:t>
            </w:r>
          </w:p>
        </w:tc>
        <w:tc>
          <w:tcPr>
            <w:tcW w:w="1059"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15/</w:t>
            </w:r>
            <w:r w:rsidRPr="00072232">
              <w:rPr>
                <w:rFonts w:eastAsia="Times New Roman" w:cs="Times New Roman"/>
                <w:sz w:val="14"/>
                <w:szCs w:val="14"/>
                <w:lang w:val="en-US" w:eastAsia="ru-RU"/>
              </w:rPr>
              <w:t>15</w:t>
            </w:r>
            <w:r w:rsidRPr="00072232">
              <w:rPr>
                <w:rFonts w:eastAsia="Times New Roman" w:cs="Times New Roman"/>
                <w:sz w:val="14"/>
                <w:szCs w:val="14"/>
                <w:lang w:eastAsia="ru-RU"/>
              </w:rPr>
              <w:t>/30/</w:t>
            </w:r>
          </w:p>
          <w:p w:rsidR="00817F9D" w:rsidRPr="00072232" w:rsidRDefault="00817F9D" w:rsidP="00817F9D">
            <w:pPr>
              <w:ind w:left="0" w:right="0"/>
              <w:jc w:val="center"/>
              <w:rPr>
                <w:rFonts w:eastAsia="Times New Roman" w:cs="Times New Roman"/>
                <w:sz w:val="14"/>
                <w:szCs w:val="14"/>
                <w:lang w:val="en-US" w:eastAsia="ru-RU"/>
              </w:rPr>
            </w:pPr>
            <w:r w:rsidRPr="00072232">
              <w:rPr>
                <w:rFonts w:eastAsia="Times New Roman" w:cs="Times New Roman"/>
                <w:sz w:val="14"/>
                <w:szCs w:val="14"/>
                <w:lang w:eastAsia="ru-RU"/>
              </w:rPr>
              <w:t>5</w:t>
            </w:r>
            <w:r w:rsidRPr="00072232">
              <w:rPr>
                <w:rFonts w:eastAsia="Times New Roman" w:cs="Times New Roman"/>
                <w:sz w:val="14"/>
                <w:szCs w:val="14"/>
                <w:lang w:val="en-US" w:eastAsia="ru-RU"/>
              </w:rPr>
              <w:t>5</w:t>
            </w:r>
            <w:r w:rsidRPr="00072232">
              <w:rPr>
                <w:rFonts w:eastAsia="Times New Roman" w:cs="Times New Roman"/>
                <w:sz w:val="14"/>
                <w:szCs w:val="14"/>
                <w:lang w:eastAsia="ru-RU"/>
              </w:rPr>
              <w:t>/1</w:t>
            </w:r>
            <w:r w:rsidRPr="00072232">
              <w:rPr>
                <w:rFonts w:eastAsia="Times New Roman" w:cs="Times New Roman"/>
                <w:sz w:val="14"/>
                <w:szCs w:val="14"/>
                <w:lang w:val="en-US" w:eastAsia="ru-RU"/>
              </w:rPr>
              <w:t>2</w:t>
            </w:r>
            <w:r w:rsidRPr="00072232">
              <w:rPr>
                <w:rFonts w:eastAsia="Times New Roman" w:cs="Times New Roman"/>
                <w:sz w:val="14"/>
                <w:szCs w:val="14"/>
                <w:lang w:val="kk-KZ" w:eastAsia="ru-RU"/>
              </w:rPr>
              <w:t>,</w:t>
            </w:r>
            <w:r w:rsidRPr="00072232">
              <w:rPr>
                <w:rFonts w:eastAsia="Times New Roman" w:cs="Times New Roman"/>
                <w:sz w:val="14"/>
                <w:szCs w:val="14"/>
                <w:lang w:val="en-US" w:eastAsia="ru-RU"/>
              </w:rPr>
              <w:t>5</w:t>
            </w:r>
            <w:r w:rsidRPr="00072232">
              <w:rPr>
                <w:rFonts w:eastAsia="Times New Roman" w:cs="Times New Roman"/>
                <w:sz w:val="14"/>
                <w:szCs w:val="14"/>
                <w:lang w:eastAsia="ru-RU"/>
              </w:rPr>
              <w:t>/</w:t>
            </w:r>
            <w:r w:rsidRPr="00072232">
              <w:rPr>
                <w:rFonts w:eastAsia="Times New Roman" w:cs="Times New Roman"/>
                <w:sz w:val="14"/>
                <w:szCs w:val="14"/>
                <w:lang w:val="en-US" w:eastAsia="ru-RU"/>
              </w:rPr>
              <w:t>22</w:t>
            </w:r>
            <w:r w:rsidRPr="00072232">
              <w:rPr>
                <w:rFonts w:eastAsia="Times New Roman" w:cs="Times New Roman"/>
                <w:sz w:val="14"/>
                <w:szCs w:val="14"/>
                <w:lang w:val="kk-KZ" w:eastAsia="ru-RU"/>
              </w:rPr>
              <w:t>,</w:t>
            </w:r>
            <w:r w:rsidRPr="00072232">
              <w:rPr>
                <w:rFonts w:eastAsia="Times New Roman" w:cs="Times New Roman"/>
                <w:sz w:val="14"/>
                <w:szCs w:val="14"/>
                <w:lang w:val="en-US" w:eastAsia="ru-RU"/>
              </w:rPr>
              <w:t>5</w:t>
            </w:r>
          </w:p>
        </w:tc>
        <w:tc>
          <w:tcPr>
            <w:tcW w:w="361" w:type="dxa"/>
            <w:shd w:val="clear" w:color="000000" w:fill="FFFFFF"/>
          </w:tcPr>
          <w:p w:rsidR="00817F9D" w:rsidRPr="00072232" w:rsidRDefault="00817F9D"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7</w:t>
            </w:r>
          </w:p>
        </w:tc>
        <w:tc>
          <w:tcPr>
            <w:tcW w:w="421" w:type="dxa"/>
            <w:shd w:val="clear" w:color="000000" w:fill="FFFFFF"/>
            <w:noWrap/>
          </w:tcPr>
          <w:p w:rsidR="00817F9D" w:rsidRPr="00072232" w:rsidRDefault="00817F9D"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Пререквизиттер: </w:t>
            </w:r>
            <w:r w:rsidRPr="00072232">
              <w:rPr>
                <w:rFonts w:eastAsia="Times New Roman" w:cs="Times New Roman"/>
                <w:bCs/>
                <w:sz w:val="14"/>
                <w:szCs w:val="14"/>
                <w:lang w:val="kk-KZ" w:eastAsia="ru-RU"/>
              </w:rPr>
              <w:t>Құрылыс механикасы,</w:t>
            </w:r>
            <w:r w:rsidRPr="00072232">
              <w:t xml:space="preserve"> </w:t>
            </w:r>
            <w:r w:rsidRPr="00072232">
              <w:rPr>
                <w:rFonts w:eastAsia="Times New Roman" w:cs="Times New Roman"/>
                <w:bCs/>
                <w:sz w:val="14"/>
                <w:szCs w:val="14"/>
                <w:lang w:val="kk-KZ" w:eastAsia="ru-RU"/>
              </w:rPr>
              <w:t xml:space="preserve">Құрылыс конструкцияларын жобалау негіздері </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Постреквизиттер:</w:t>
            </w:r>
            <w:r w:rsidRPr="00072232">
              <w:rPr>
                <w:rFonts w:eastAsia="Times New Roman" w:cs="Times New Roman"/>
                <w:sz w:val="14"/>
                <w:szCs w:val="14"/>
                <w:lang w:val="kk-KZ" w:eastAsia="ru-RU"/>
              </w:rPr>
              <w:t xml:space="preserve"> Құрастырмалы және тұтас құймалы темірбетон конструкциялары, 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3739FB" w:rsidRPr="00072232" w:rsidRDefault="003739FB" w:rsidP="003739FB">
            <w:pPr>
              <w:ind w:left="0" w:right="57"/>
              <w:rPr>
                <w:rFonts w:cs="Times New Roman"/>
                <w:sz w:val="14"/>
                <w:szCs w:val="14"/>
                <w:lang w:val="kk-KZ"/>
              </w:rPr>
            </w:pPr>
            <w:r w:rsidRPr="00072232">
              <w:rPr>
                <w:rFonts w:cs="Times New Roman"/>
                <w:b/>
                <w:sz w:val="14"/>
                <w:szCs w:val="14"/>
                <w:lang w:val="kk-KZ"/>
              </w:rPr>
              <w:t>Мақсаты:</w:t>
            </w:r>
            <w:r w:rsidRPr="00072232">
              <w:rPr>
                <w:rFonts w:cs="Times New Roman"/>
                <w:sz w:val="14"/>
                <w:szCs w:val="14"/>
                <w:lang w:val="kk-KZ"/>
              </w:rPr>
              <w:t xml:space="preserve"> Еурокодтарға ұқсас ҚР ЕЖ талаптарына сәйкес шекті күйлер әдісі бойынша темірбетон конструкцияларының элементтерін есептеу және конструкциялауды үйрету.</w:t>
            </w:r>
          </w:p>
          <w:p w:rsidR="00817F9D" w:rsidRPr="00072232" w:rsidRDefault="003739FB" w:rsidP="003739FB">
            <w:pPr>
              <w:ind w:left="0" w:right="0"/>
              <w:rPr>
                <w:rFonts w:cs="Times New Roman"/>
                <w:color w:val="FFFFFF" w:themeColor="background1"/>
                <w:sz w:val="14"/>
                <w:szCs w:val="14"/>
                <w:lang w:val="kk-KZ"/>
              </w:rPr>
            </w:pPr>
            <w:r w:rsidRPr="00072232">
              <w:rPr>
                <w:rFonts w:cs="Times New Roman"/>
                <w:b/>
                <w:sz w:val="14"/>
                <w:szCs w:val="14"/>
                <w:lang w:val="kk-KZ"/>
              </w:rPr>
              <w:t>Мазмұны:</w:t>
            </w:r>
            <w:r w:rsidRPr="00072232">
              <w:rPr>
                <w:rFonts w:cs="Times New Roman"/>
                <w:sz w:val="14"/>
                <w:szCs w:val="14"/>
                <w:lang w:val="kk-KZ"/>
              </w:rPr>
              <w:t xml:space="preserve"> Темірбетонның мәні. Бетонның, арматураның және темірбетонның қасиеттері; алдын-ала кернелген темірбетонның мәні; шекті күйлер бойынша Еурокодтардың талаптарына сәйкес темірбетон конструкцияларының элементтерін есептеу негіздері мен конструкциялау ерекшеліктері. Бір және қос арматурасы бар иілу элементтерін беріктігі бойынша әртүрлі қималарды есептеу. Ортадан сығылған, центрден тыс сығылған және центрден тыс созылған темірбетон элементтерін есептеу және жобалау. </w:t>
            </w:r>
            <w:r w:rsidRPr="00072232">
              <w:rPr>
                <w:rFonts w:cs="Times New Roman"/>
                <w:sz w:val="14"/>
                <w:szCs w:val="14"/>
              </w:rPr>
              <w:t>Шекті күйлердің екінші тобы бойынша есептеу негіздері</w:t>
            </w:r>
          </w:p>
        </w:tc>
        <w:tc>
          <w:tcPr>
            <w:tcW w:w="3135" w:type="dxa"/>
            <w:shd w:val="clear" w:color="000000" w:fill="FFFFFF"/>
          </w:tcPr>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 xml:space="preserve">Білімі: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Бетонның, арматураның және темірбетонның негізгі қасиеттерін; шекті күйлер бойынша әртүрлі кернеулі-деформациялық күйдегі темірбетон конструкцияларын есептеу әдістерін біледі.</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Икемділігі:</w:t>
            </w:r>
            <w:r w:rsidRPr="00072232">
              <w:rPr>
                <w:rFonts w:ascii="Times New Roman" w:hAnsi="Times New Roman" w:cs="Times New Roman"/>
                <w:sz w:val="14"/>
                <w:szCs w:val="14"/>
                <w:lang w:val="kk-KZ"/>
              </w:rPr>
              <w:t xml:space="preserve">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Темірбетонды ғимараттарды жобалау және салу бойынша алған білімдері мен дағдыларын жүзеге асыру.</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Дағдысы:</w:t>
            </w:r>
            <w:r w:rsidRPr="00072232">
              <w:rPr>
                <w:rFonts w:ascii="Times New Roman" w:hAnsi="Times New Roman" w:cs="Times New Roman"/>
                <w:sz w:val="14"/>
                <w:szCs w:val="14"/>
                <w:lang w:val="kk-KZ"/>
              </w:rPr>
              <w:t xml:space="preserve">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Темірбетонды ғимараттарды жобалау және тұрғызуға байланысты жұмыстарды орындау.</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Құзіреттілігі:</w:t>
            </w:r>
            <w:r w:rsidRPr="00072232">
              <w:rPr>
                <w:rFonts w:ascii="Times New Roman" w:hAnsi="Times New Roman" w:cs="Times New Roman"/>
                <w:bCs/>
                <w:sz w:val="14"/>
                <w:szCs w:val="14"/>
                <w:lang w:val="kk-KZ"/>
              </w:rPr>
              <w:t xml:space="preserve">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Ғимараттарды тұрғызу кезіндегі темірбетон конструкцияларының сапасын бағалау үшін бітірушінің сыни ойлауын қалыптастыру.</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56,67,68</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center"/>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Расчет элементов железобетонных конструкций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val="en-US" w:eastAsia="ru-RU"/>
              </w:rPr>
            </w:pPr>
            <w:r w:rsidRPr="00072232">
              <w:rPr>
                <w:rFonts w:eastAsia="Times New Roman" w:cs="Times New Roman"/>
                <w:sz w:val="14"/>
                <w:szCs w:val="14"/>
                <w:lang w:eastAsia="ru-RU"/>
              </w:rPr>
              <w:t>ПД/</w:t>
            </w:r>
          </w:p>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817F9D">
            <w:pPr>
              <w:ind w:left="-104" w:right="0"/>
              <w:jc w:val="center"/>
              <w:rPr>
                <w:rFonts w:cs="Times New Roman"/>
                <w:sz w:val="14"/>
                <w:szCs w:val="14"/>
                <w:lang w:val="kk-KZ"/>
              </w:rPr>
            </w:pPr>
            <w:r w:rsidRPr="00072232">
              <w:rPr>
                <w:rFonts w:cs="Times New Roman"/>
                <w:sz w:val="14"/>
                <w:szCs w:val="14"/>
              </w:rPr>
              <w:t>REZhK                 430</w:t>
            </w:r>
            <w:r w:rsidRPr="00072232">
              <w:rPr>
                <w:rFonts w:cs="Times New Roman"/>
                <w:sz w:val="14"/>
                <w:szCs w:val="14"/>
                <w:lang w:val="kk-KZ"/>
              </w:rPr>
              <w:t>5</w:t>
            </w:r>
          </w:p>
        </w:tc>
        <w:tc>
          <w:tcPr>
            <w:tcW w:w="642" w:type="dxa"/>
            <w:shd w:val="clear" w:color="000000" w:fill="FFFFFF"/>
          </w:tcPr>
          <w:p w:rsidR="00817F9D" w:rsidRPr="00072232" w:rsidRDefault="00817F9D" w:rsidP="00817F9D">
            <w:pPr>
              <w:ind w:left="30" w:right="-92"/>
              <w:jc w:val="center"/>
              <w:rPr>
                <w:rFonts w:cs="Times New Roman"/>
                <w:sz w:val="14"/>
                <w:szCs w:val="14"/>
                <w:lang w:val="en-US"/>
              </w:rPr>
            </w:pPr>
            <w:r w:rsidRPr="00072232">
              <w:rPr>
                <w:rFonts w:cs="Times New Roman"/>
                <w:sz w:val="14"/>
                <w:szCs w:val="14"/>
                <w:lang w:val="en-US"/>
              </w:rPr>
              <w:t>5</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rPr>
                <w:rFonts w:cs="Times New Roman"/>
                <w:sz w:val="14"/>
                <w:szCs w:val="14"/>
                <w:lang w:val="kk-KZ"/>
              </w:rPr>
            </w:pPr>
            <w:r w:rsidRPr="00072232">
              <w:rPr>
                <w:rFonts w:cs="Times New Roman"/>
                <w:sz w:val="14"/>
                <w:szCs w:val="14"/>
                <w:lang w:val="kk-KZ"/>
              </w:rPr>
              <w:t>7</w:t>
            </w:r>
          </w:p>
        </w:tc>
        <w:tc>
          <w:tcPr>
            <w:tcW w:w="421" w:type="dxa"/>
            <w:shd w:val="clear" w:color="000000" w:fill="FFFFFF"/>
            <w:noWrap/>
          </w:tcPr>
          <w:p w:rsidR="00817F9D" w:rsidRPr="00072232" w:rsidRDefault="00817F9D" w:rsidP="00817F9D">
            <w:pPr>
              <w:ind w:left="30" w:right="-92"/>
              <w:jc w:val="center"/>
              <w:rPr>
                <w:rFonts w:cs="Times New Roman"/>
                <w:b/>
                <w:bCs/>
                <w:sz w:val="14"/>
                <w:szCs w:val="14"/>
                <w:lang w:val="kk-KZ"/>
              </w:rPr>
            </w:pPr>
            <w:r w:rsidRPr="00072232">
              <w:rPr>
                <w:rFonts w:cs="Times New Roman"/>
                <w:b/>
                <w:bCs/>
                <w:sz w:val="14"/>
                <w:szCs w:val="14"/>
                <w:lang w:val="kk-KZ"/>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Пререквизиты: </w:t>
            </w:r>
            <w:r w:rsidRPr="00072232">
              <w:rPr>
                <w:rFonts w:eastAsia="Times New Roman" w:cs="Times New Roman"/>
                <w:sz w:val="14"/>
                <w:szCs w:val="14"/>
                <w:lang w:val="kk-KZ" w:eastAsia="ru-RU"/>
              </w:rPr>
              <w:t xml:space="preserve"> </w:t>
            </w:r>
            <w:r w:rsidRPr="00072232">
              <w:rPr>
                <w:rFonts w:eastAsia="Times New Roman" w:cs="Times New Roman"/>
                <w:bCs/>
                <w:sz w:val="14"/>
                <w:szCs w:val="14"/>
                <w:lang w:val="kk-KZ" w:eastAsia="ru-RU"/>
              </w:rPr>
              <w:t xml:space="preserve">                                                                                     Строительная механика, Основы проектирования строительных конструкции</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Постреквизиты: </w:t>
            </w:r>
            <w:r w:rsidRPr="00072232">
              <w:rPr>
                <w:rFonts w:eastAsia="Times New Roman" w:cs="Times New Roman"/>
                <w:bCs/>
                <w:sz w:val="14"/>
                <w:szCs w:val="14"/>
                <w:lang w:val="kk-KZ" w:eastAsia="ru-RU"/>
              </w:rPr>
              <w:t>Сборные и монолитные железобетонные конструкции,</w:t>
            </w:r>
            <w:r w:rsidRPr="00072232">
              <w:rPr>
                <w:rFonts w:eastAsia="Times New Roman" w:cs="Times New Roman"/>
                <w:b/>
                <w:bCs/>
                <w:sz w:val="14"/>
                <w:szCs w:val="14"/>
                <w:lang w:val="kk-KZ" w:eastAsia="ru-RU"/>
              </w:rPr>
              <w:t xml:space="preserve"> </w:t>
            </w:r>
            <w:r w:rsidRPr="00072232">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3739FB" w:rsidRPr="00072232" w:rsidRDefault="00817F9D" w:rsidP="003739FB">
            <w:pPr>
              <w:ind w:left="0" w:right="57"/>
              <w:rPr>
                <w:rFonts w:cs="Times New Roman"/>
                <w:sz w:val="14"/>
                <w:szCs w:val="14"/>
              </w:rPr>
            </w:pPr>
            <w:r w:rsidRPr="00072232">
              <w:rPr>
                <w:rFonts w:cs="Times New Roman"/>
                <w:b/>
                <w:bCs/>
                <w:sz w:val="14"/>
                <w:szCs w:val="14"/>
              </w:rPr>
              <w:t xml:space="preserve">Цель: </w:t>
            </w:r>
            <w:r w:rsidRPr="00072232">
              <w:rPr>
                <w:rFonts w:cs="Times New Roman"/>
                <w:sz w:val="14"/>
                <w:szCs w:val="14"/>
              </w:rPr>
              <w:t xml:space="preserve">Изучение вопросов расчета и </w:t>
            </w:r>
            <w:r w:rsidR="003739FB" w:rsidRPr="00072232">
              <w:rPr>
                <w:b/>
                <w:bCs/>
                <w:sz w:val="14"/>
                <w:szCs w:val="14"/>
              </w:rPr>
              <w:t xml:space="preserve"> </w:t>
            </w:r>
            <w:r w:rsidR="003739FB" w:rsidRPr="00072232">
              <w:rPr>
                <w:rFonts w:cs="Times New Roman"/>
                <w:b/>
                <w:bCs/>
                <w:sz w:val="14"/>
                <w:szCs w:val="14"/>
              </w:rPr>
              <w:t xml:space="preserve">Цель: </w:t>
            </w:r>
            <w:r w:rsidR="003739FB" w:rsidRPr="00072232">
              <w:rPr>
                <w:rFonts w:cs="Times New Roman"/>
                <w:sz w:val="14"/>
                <w:szCs w:val="14"/>
              </w:rPr>
              <w:t>Изучение вопросов расчета и конструирования элементов железобетонных конструкций по предельным состояниям в соответствии с требованиями СП РК, идентичных Еврокодам.</w:t>
            </w:r>
          </w:p>
          <w:p w:rsidR="00817F9D" w:rsidRPr="00072232" w:rsidRDefault="003739FB" w:rsidP="003739FB">
            <w:pPr>
              <w:ind w:left="0" w:right="0"/>
              <w:rPr>
                <w:rFonts w:cs="Times New Roman"/>
                <w:bCs/>
                <w:sz w:val="14"/>
                <w:szCs w:val="14"/>
                <w:lang w:val="kk-KZ"/>
              </w:rPr>
            </w:pPr>
            <w:r w:rsidRPr="00072232">
              <w:rPr>
                <w:rFonts w:cs="Times New Roman"/>
                <w:b/>
                <w:bCs/>
                <w:sz w:val="14"/>
                <w:szCs w:val="14"/>
              </w:rPr>
              <w:t xml:space="preserve">Содержание: </w:t>
            </w:r>
            <w:r w:rsidRPr="00072232">
              <w:rPr>
                <w:rFonts w:eastAsia="Times New Roman" w:cs="Times New Roman"/>
                <w:sz w:val="14"/>
                <w:szCs w:val="14"/>
              </w:rPr>
              <w:t>Сущность железобетона. Свойства бетона, арматуры и железобетона; сущность и предварительно-напряженного железобетона; основы расчета и особенности конструирования элементов железобетонных конструкций согласно требованиям Еврокодов по предельным состояниям. Расчёт изгибаемых элементов с одиночной и двойной арматурой, различных сечений по прочности. Расчет и конструирование центрально сжатых, внецентренно-сжатых и внецентренно растянутых железобетонных элементов. Основы расчета по второй группе предельных состояний.</w:t>
            </w:r>
          </w:p>
        </w:tc>
        <w:tc>
          <w:tcPr>
            <w:tcW w:w="3135" w:type="dxa"/>
            <w:shd w:val="clear" w:color="000000" w:fill="FFFFFF"/>
          </w:tcPr>
          <w:p w:rsidR="00817F9D" w:rsidRPr="00072232" w:rsidRDefault="00817F9D" w:rsidP="00817F9D">
            <w:pPr>
              <w:ind w:left="0" w:right="0"/>
              <w:rPr>
                <w:sz w:val="14"/>
                <w:szCs w:val="14"/>
              </w:rPr>
            </w:pPr>
            <w:r w:rsidRPr="00072232">
              <w:rPr>
                <w:b/>
                <w:bCs/>
                <w:sz w:val="14"/>
                <w:szCs w:val="14"/>
              </w:rPr>
              <w:t xml:space="preserve">Знания: </w:t>
            </w:r>
            <w:r w:rsidRPr="00072232">
              <w:rPr>
                <w:rFonts w:cs="Times New Roman"/>
                <w:bCs/>
                <w:sz w:val="14"/>
                <w:szCs w:val="14"/>
                <w:lang w:val="kk-KZ"/>
              </w:rPr>
              <w:t>Основных свойств бетона, арматуры и железобетона; методики расчета ЖБЭ с различными НДС по предельным состояниям.</w:t>
            </w:r>
          </w:p>
          <w:p w:rsidR="00817F9D" w:rsidRPr="00072232" w:rsidRDefault="00817F9D" w:rsidP="00817F9D">
            <w:pPr>
              <w:ind w:left="0" w:right="0"/>
              <w:rPr>
                <w:sz w:val="14"/>
                <w:szCs w:val="14"/>
              </w:rPr>
            </w:pPr>
            <w:r w:rsidRPr="00072232">
              <w:rPr>
                <w:b/>
                <w:bCs/>
                <w:sz w:val="14"/>
                <w:szCs w:val="14"/>
              </w:rPr>
              <w:t xml:space="preserve">Умения: </w:t>
            </w:r>
            <w:r w:rsidRPr="00072232">
              <w:rPr>
                <w:bCs/>
                <w:sz w:val="14"/>
                <w:szCs w:val="14"/>
              </w:rPr>
              <w:t>Реализовывать полученные знания и навыки при проектировании и возведении зданий из железобетона.</w:t>
            </w:r>
          </w:p>
          <w:p w:rsidR="00817F9D" w:rsidRPr="00072232" w:rsidRDefault="00817F9D" w:rsidP="00817F9D">
            <w:pPr>
              <w:ind w:left="0" w:right="0"/>
              <w:rPr>
                <w:rFonts w:cs="Times New Roman"/>
                <w:bCs/>
                <w:sz w:val="14"/>
                <w:szCs w:val="14"/>
                <w:lang w:val="kk-KZ"/>
              </w:rPr>
            </w:pPr>
            <w:r w:rsidRPr="00072232">
              <w:rPr>
                <w:b/>
                <w:bCs/>
                <w:sz w:val="14"/>
                <w:szCs w:val="14"/>
              </w:rPr>
              <w:t>Навыки:</w:t>
            </w:r>
            <w:r w:rsidRPr="00072232">
              <w:rPr>
                <w:b/>
                <w:bCs/>
                <w:sz w:val="14"/>
                <w:szCs w:val="14"/>
                <w:lang w:val="kk-KZ"/>
              </w:rPr>
              <w:t xml:space="preserve"> </w:t>
            </w:r>
            <w:r w:rsidRPr="00072232">
              <w:rPr>
                <w:rFonts w:cs="Times New Roman"/>
                <w:bCs/>
                <w:sz w:val="14"/>
                <w:szCs w:val="14"/>
                <w:lang w:val="kk-KZ"/>
              </w:rPr>
              <w:t xml:space="preserve">Производить работы, связанные с проектированием и возведением зданий из железобетона. </w:t>
            </w:r>
          </w:p>
          <w:p w:rsidR="00817F9D" w:rsidRPr="00072232" w:rsidRDefault="00817F9D" w:rsidP="00817F9D">
            <w:pPr>
              <w:ind w:left="0" w:right="0"/>
              <w:rPr>
                <w:sz w:val="14"/>
                <w:szCs w:val="14"/>
              </w:rPr>
            </w:pPr>
            <w:r w:rsidRPr="00072232">
              <w:rPr>
                <w:rFonts w:cs="Times New Roman"/>
                <w:b/>
                <w:sz w:val="14"/>
                <w:szCs w:val="14"/>
                <w:lang w:val="kk-KZ"/>
              </w:rPr>
              <w:t>Компетенции:</w:t>
            </w:r>
            <w:r w:rsidRPr="00072232">
              <w:rPr>
                <w:rFonts w:cs="Times New Roman"/>
                <w:sz w:val="14"/>
                <w:szCs w:val="14"/>
                <w:lang w:val="kk-KZ"/>
              </w:rPr>
              <w:t xml:space="preserve"> Формирование у выпускника мышления критически оценивать качество железобетонных конструкций при возведении зданий.</w:t>
            </w:r>
          </w:p>
          <w:p w:rsidR="00817F9D" w:rsidRPr="00072232" w:rsidRDefault="00817F9D" w:rsidP="00817F9D">
            <w:pPr>
              <w:ind w:left="0" w:right="0"/>
              <w:rPr>
                <w:sz w:val="14"/>
                <w:szCs w:val="14"/>
              </w:rPr>
            </w:pPr>
          </w:p>
          <w:p w:rsidR="00817F9D" w:rsidRPr="00072232" w:rsidRDefault="00817F9D" w:rsidP="00817F9D">
            <w:pPr>
              <w:ind w:left="0" w:right="0"/>
              <w:rPr>
                <w:rFonts w:cs="Times New Roman"/>
                <w:b/>
                <w:bCs/>
                <w:sz w:val="14"/>
                <w:szCs w:val="14"/>
                <w:lang w:val="kk-KZ"/>
              </w:rPr>
            </w:pP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56,67,68</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center"/>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lang w:val="en-US"/>
              </w:rPr>
              <w:t xml:space="preserve">Calculation of  Reinforced Concrete Construction Elements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en-US" w:eastAsia="ru-RU"/>
              </w:rPr>
              <w:t>P</w:t>
            </w:r>
            <w:r w:rsidRPr="00072232">
              <w:rPr>
                <w:rFonts w:eastAsia="Times New Roman" w:cs="Times New Roman"/>
                <w:sz w:val="14"/>
                <w:szCs w:val="14"/>
                <w:lang w:eastAsia="ru-RU"/>
              </w:rPr>
              <w:t>D/ EC</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CRCC                      430</w:t>
            </w:r>
            <w:r w:rsidRPr="00072232">
              <w:rPr>
                <w:rFonts w:cs="Times New Roman"/>
                <w:sz w:val="14"/>
                <w:szCs w:val="14"/>
                <w:lang w:val="kk-KZ"/>
              </w:rPr>
              <w:t>5</w:t>
            </w:r>
          </w:p>
        </w:tc>
        <w:tc>
          <w:tcPr>
            <w:tcW w:w="642" w:type="dxa"/>
            <w:shd w:val="clear" w:color="000000" w:fill="FFFFFF"/>
          </w:tcPr>
          <w:p w:rsidR="00817F9D" w:rsidRPr="00072232" w:rsidRDefault="00817F9D" w:rsidP="00817F9D">
            <w:pPr>
              <w:ind w:left="30" w:right="-92"/>
              <w:jc w:val="center"/>
              <w:rPr>
                <w:rFonts w:cs="Times New Roman"/>
                <w:sz w:val="14"/>
                <w:szCs w:val="14"/>
                <w:lang w:val="en-US"/>
              </w:rPr>
            </w:pPr>
            <w:r w:rsidRPr="00072232">
              <w:rPr>
                <w:rFonts w:cs="Times New Roman"/>
                <w:sz w:val="14"/>
                <w:szCs w:val="14"/>
                <w:lang w:val="en-US"/>
              </w:rPr>
              <w:t>5</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rPr>
                <w:rFonts w:cs="Times New Roman"/>
                <w:sz w:val="14"/>
                <w:szCs w:val="14"/>
                <w:lang w:val="kk-KZ"/>
              </w:rPr>
            </w:pPr>
            <w:r w:rsidRPr="00072232">
              <w:rPr>
                <w:rFonts w:cs="Times New Roman"/>
                <w:sz w:val="14"/>
                <w:szCs w:val="14"/>
                <w:lang w:val="kk-KZ"/>
              </w:rPr>
              <w:t>7</w:t>
            </w:r>
          </w:p>
        </w:tc>
        <w:tc>
          <w:tcPr>
            <w:tcW w:w="421" w:type="dxa"/>
            <w:shd w:val="clear" w:color="000000" w:fill="FFFFFF"/>
            <w:noWrap/>
          </w:tcPr>
          <w:p w:rsidR="00817F9D" w:rsidRPr="00072232" w:rsidRDefault="00817F9D" w:rsidP="00817F9D">
            <w:pPr>
              <w:ind w:left="30" w:right="-92"/>
              <w:jc w:val="center"/>
              <w:rPr>
                <w:rFonts w:cs="Times New Roman"/>
                <w:b/>
                <w:bCs/>
                <w:sz w:val="14"/>
                <w:szCs w:val="14"/>
                <w:lang w:val="kk-KZ"/>
              </w:rPr>
            </w:pPr>
            <w:r w:rsidRPr="00072232">
              <w:rPr>
                <w:rFonts w:cs="Times New Roman"/>
                <w:b/>
                <w:bCs/>
                <w:sz w:val="14"/>
                <w:szCs w:val="14"/>
                <w:lang w:val="kk-KZ"/>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en-US" w:eastAsia="ru-RU"/>
              </w:rPr>
              <w:t>Prerequisites:</w:t>
            </w:r>
            <w:r w:rsidRPr="00072232">
              <w:rPr>
                <w:rFonts w:eastAsia="Times New Roman" w:cs="Times New Roman"/>
                <w:sz w:val="14"/>
                <w:szCs w:val="14"/>
                <w:lang w:val="en-US" w:eastAsia="ru-RU"/>
              </w:rPr>
              <w:t xml:space="preserve"> </w:t>
            </w:r>
            <w:r w:rsidRPr="00072232">
              <w:rPr>
                <w:rFonts w:eastAsia="Times New Roman" w:cs="Times New Roman"/>
                <w:bCs/>
                <w:sz w:val="14"/>
                <w:szCs w:val="14"/>
                <w:lang w:val="kk-KZ" w:eastAsia="ru-RU"/>
              </w:rPr>
              <w:t xml:space="preserve">Structural Mechanics, </w:t>
            </w:r>
            <w:r w:rsidR="008308F1" w:rsidRPr="00072232">
              <w:rPr>
                <w:rFonts w:eastAsia="Times New Roman" w:cs="Times New Roman"/>
                <w:bCs/>
                <w:sz w:val="14"/>
                <w:szCs w:val="14"/>
                <w:lang w:val="kk-KZ" w:eastAsia="ru-RU"/>
              </w:rPr>
              <w:t>Basics</w:t>
            </w:r>
            <w:r w:rsidRPr="00072232">
              <w:rPr>
                <w:rFonts w:eastAsia="Times New Roman" w:cs="Times New Roman"/>
                <w:bCs/>
                <w:sz w:val="14"/>
                <w:szCs w:val="14"/>
                <w:lang w:val="kk-KZ" w:eastAsia="ru-RU"/>
              </w:rPr>
              <w:t xml:space="preserve"> of Design of Building Constructions                                                                                                                                                                                                                                                                                             </w:t>
            </w:r>
            <w:r w:rsidRPr="00072232">
              <w:rPr>
                <w:rFonts w:eastAsia="Times New Roman" w:cs="Times New Roman"/>
                <w:sz w:val="14"/>
                <w:szCs w:val="14"/>
                <w:lang w:val="en-US" w:eastAsia="ru-RU"/>
              </w:rPr>
              <w:br/>
            </w:r>
            <w:r w:rsidRPr="00072232">
              <w:rPr>
                <w:rFonts w:eastAsia="Times New Roman" w:cs="Times New Roman"/>
                <w:b/>
                <w:bCs/>
                <w:sz w:val="14"/>
                <w:szCs w:val="14"/>
                <w:lang w:val="en-US" w:eastAsia="ru-RU"/>
              </w:rPr>
              <w:t>Post</w:t>
            </w:r>
            <w:r w:rsidRPr="00072232">
              <w:rPr>
                <w:rFonts w:eastAsia="Times New Roman" w:cs="Times New Roman"/>
                <w:b/>
                <w:bCs/>
                <w:sz w:val="14"/>
                <w:szCs w:val="14"/>
                <w:lang w:val="kk-KZ" w:eastAsia="ru-RU"/>
              </w:rPr>
              <w:t>-</w:t>
            </w:r>
            <w:r w:rsidRPr="00072232">
              <w:rPr>
                <w:rFonts w:eastAsia="Times New Roman" w:cs="Times New Roman"/>
                <w:b/>
                <w:bCs/>
                <w:sz w:val="14"/>
                <w:szCs w:val="14"/>
                <w:lang w:val="en-US" w:eastAsia="ru-RU"/>
              </w:rPr>
              <w:t>requisites:</w:t>
            </w:r>
            <w:r w:rsidRPr="00072232">
              <w:rPr>
                <w:rFonts w:eastAsia="Times New Roman" w:cs="Times New Roman"/>
                <w:sz w:val="14"/>
                <w:szCs w:val="14"/>
                <w:lang w:val="en-US" w:eastAsia="ru-RU"/>
              </w:rPr>
              <w:t xml:space="preserve"> </w:t>
            </w:r>
            <w:r w:rsidRPr="00072232">
              <w:rPr>
                <w:rFonts w:eastAsia="Times New Roman" w:cs="Times New Roman"/>
                <w:sz w:val="14"/>
                <w:szCs w:val="14"/>
                <w:lang w:val="kk-KZ" w:eastAsia="ru-RU"/>
              </w:rPr>
              <w:t xml:space="preserve">Prefabricated and Monolithic Reinforced </w:t>
            </w:r>
            <w:r w:rsidRPr="00072232">
              <w:rPr>
                <w:rFonts w:eastAsia="Times New Roman" w:cs="Times New Roman"/>
                <w:sz w:val="14"/>
                <w:szCs w:val="14"/>
                <w:lang w:val="kk-KZ" w:eastAsia="ru-RU"/>
              </w:rPr>
              <w:lastRenderedPageBreak/>
              <w:t>Concrete Constructions, Pre-degree or industrial  practice, Writing and Defending a Thesis, a Graduate work, of Preparing and  Passing a Comprehensive Exam</w:t>
            </w:r>
          </w:p>
          <w:p w:rsidR="00817F9D" w:rsidRPr="00072232" w:rsidRDefault="00817F9D" w:rsidP="00817F9D">
            <w:pPr>
              <w:ind w:left="0" w:right="0"/>
              <w:jc w:val="left"/>
              <w:rPr>
                <w:rFonts w:eastAsia="Times New Roman" w:cs="Times New Roman"/>
                <w:sz w:val="14"/>
                <w:szCs w:val="14"/>
                <w:lang w:val="en-US" w:eastAsia="ru-RU"/>
              </w:rPr>
            </w:pPr>
            <w:r w:rsidRPr="00072232">
              <w:rPr>
                <w:rFonts w:eastAsia="Times New Roman" w:cs="Times New Roman"/>
                <w:sz w:val="14"/>
                <w:szCs w:val="14"/>
                <w:lang w:val="kk-KZ" w:eastAsia="ru-RU"/>
              </w:rPr>
              <w:t xml:space="preserve">                                                                                                                                                          </w:t>
            </w:r>
          </w:p>
        </w:tc>
        <w:tc>
          <w:tcPr>
            <w:tcW w:w="3053" w:type="dxa"/>
            <w:shd w:val="clear" w:color="000000" w:fill="FFFFFF"/>
          </w:tcPr>
          <w:p w:rsidR="003739FB" w:rsidRPr="00072232" w:rsidRDefault="003739FB" w:rsidP="003739FB">
            <w:pPr>
              <w:ind w:left="0" w:right="57"/>
              <w:rPr>
                <w:rFonts w:cs="Times New Roman"/>
                <w:sz w:val="14"/>
                <w:szCs w:val="14"/>
                <w:lang w:val="en-US"/>
              </w:rPr>
            </w:pPr>
            <w:r w:rsidRPr="00072232">
              <w:rPr>
                <w:rFonts w:cs="Times New Roman"/>
                <w:b/>
                <w:sz w:val="14"/>
                <w:szCs w:val="14"/>
                <w:lang w:val="en-US"/>
              </w:rPr>
              <w:lastRenderedPageBreak/>
              <w:t>Purpose:</w:t>
            </w:r>
            <w:r w:rsidRPr="00072232">
              <w:rPr>
                <w:rFonts w:cs="Times New Roman"/>
                <w:sz w:val="14"/>
                <w:szCs w:val="14"/>
                <w:lang w:val="en-US"/>
              </w:rPr>
              <w:t xml:space="preserve"> To study the issues of calculation and design of elements of reinforced concrete structures according to limit conditions in accordance with the requirements of the Joint Venture of the Republic of Kazakhstan, identical to Eurocodes</w:t>
            </w:r>
          </w:p>
          <w:p w:rsidR="00817F9D" w:rsidRPr="00072232" w:rsidRDefault="003739FB" w:rsidP="003739FB">
            <w:pPr>
              <w:ind w:left="0" w:right="0"/>
              <w:rPr>
                <w:rFonts w:eastAsia="Times New Roman" w:cs="Times New Roman"/>
                <w:b/>
                <w:bCs/>
                <w:sz w:val="14"/>
                <w:szCs w:val="14"/>
                <w:lang w:val="en-US" w:eastAsia="ru-RU"/>
              </w:rPr>
            </w:pPr>
            <w:r w:rsidRPr="00072232">
              <w:rPr>
                <w:rFonts w:cs="Times New Roman"/>
                <w:b/>
                <w:sz w:val="14"/>
                <w:szCs w:val="14"/>
                <w:lang w:val="en-US"/>
              </w:rPr>
              <w:t>Content:</w:t>
            </w:r>
            <w:r w:rsidRPr="00072232">
              <w:rPr>
                <w:rFonts w:cs="Times New Roman"/>
                <w:sz w:val="14"/>
                <w:szCs w:val="14"/>
                <w:lang w:val="en-US"/>
              </w:rPr>
              <w:t xml:space="preserve"> The essence of reinforced concrete. </w:t>
            </w:r>
            <w:r w:rsidRPr="00072232">
              <w:rPr>
                <w:rFonts w:cs="Times New Roman"/>
                <w:sz w:val="14"/>
                <w:szCs w:val="14"/>
                <w:lang w:val="en-US"/>
              </w:rPr>
              <w:lastRenderedPageBreak/>
              <w:t>Properties of concrete, reinforcement and reinforced concrete; the essence and prestressed reinforced concrete; the basics of calculation and design features of elements of reinforced concrete structures according to the requirements of Eurocodes for limit conditions. Calculation of bendable elements with single and double reinforcement, different strength sections. Calculation and construction of centrally compressed, non-centrally compressed and non-centrally stretched reinforced concrete elements. Fundamentals of calculation for the second group of limit states</w:t>
            </w:r>
          </w:p>
        </w:tc>
        <w:tc>
          <w:tcPr>
            <w:tcW w:w="3135" w:type="dxa"/>
            <w:shd w:val="clear" w:color="000000" w:fill="FFFFFF"/>
          </w:tcPr>
          <w:p w:rsidR="00817F9D" w:rsidRPr="00072232" w:rsidRDefault="00817F9D" w:rsidP="00817F9D">
            <w:pPr>
              <w:ind w:left="0" w:right="0"/>
              <w:rPr>
                <w:sz w:val="14"/>
                <w:szCs w:val="14"/>
                <w:lang w:val="kk-KZ"/>
              </w:rPr>
            </w:pPr>
            <w:r w:rsidRPr="00072232">
              <w:rPr>
                <w:b/>
                <w:bCs/>
                <w:sz w:val="14"/>
                <w:szCs w:val="14"/>
                <w:lang w:val="en-US"/>
              </w:rPr>
              <w:lastRenderedPageBreak/>
              <w:t>Knowledge:</w:t>
            </w:r>
            <w:r w:rsidRPr="00072232">
              <w:rPr>
                <w:sz w:val="14"/>
                <w:szCs w:val="14"/>
                <w:lang w:val="en-US"/>
              </w:rPr>
              <w:t xml:space="preserve">  The main properties of concrete, reinforcement and reinforced concrete; methods for calculating concrete reinforced concrete with different stress-strain state by limit states.</w:t>
            </w:r>
          </w:p>
          <w:p w:rsidR="00817F9D" w:rsidRPr="00072232" w:rsidRDefault="00817F9D" w:rsidP="00817F9D">
            <w:pPr>
              <w:ind w:left="0" w:right="0"/>
              <w:rPr>
                <w:sz w:val="14"/>
                <w:szCs w:val="14"/>
                <w:lang w:val="kk-KZ"/>
              </w:rPr>
            </w:pPr>
            <w:r w:rsidRPr="00072232">
              <w:rPr>
                <w:b/>
                <w:bCs/>
                <w:sz w:val="14"/>
                <w:szCs w:val="14"/>
                <w:lang w:val="en-US"/>
              </w:rPr>
              <w:t xml:space="preserve">Abilities: </w:t>
            </w:r>
            <w:r w:rsidRPr="00072232">
              <w:rPr>
                <w:sz w:val="14"/>
                <w:szCs w:val="14"/>
                <w:lang w:val="en-US"/>
              </w:rPr>
              <w:t xml:space="preserve">  To implement the acquired knowledge and skills in the design and construction of reinforced concrete buildings.</w:t>
            </w:r>
          </w:p>
          <w:p w:rsidR="00817F9D" w:rsidRPr="00072232" w:rsidRDefault="00817F9D" w:rsidP="00817F9D">
            <w:pPr>
              <w:ind w:left="0" w:right="0"/>
              <w:rPr>
                <w:sz w:val="14"/>
                <w:szCs w:val="14"/>
                <w:lang w:val="kk-KZ"/>
              </w:rPr>
            </w:pPr>
            <w:r w:rsidRPr="00072232">
              <w:rPr>
                <w:b/>
                <w:bCs/>
                <w:sz w:val="14"/>
                <w:szCs w:val="14"/>
                <w:lang w:val="en-US"/>
              </w:rPr>
              <w:lastRenderedPageBreak/>
              <w:t xml:space="preserve">Skills: </w:t>
            </w:r>
            <w:r w:rsidRPr="00072232">
              <w:rPr>
                <w:sz w:val="14"/>
                <w:szCs w:val="14"/>
                <w:lang w:val="en-US"/>
              </w:rPr>
              <w:t xml:space="preserve"> Perform works related to the design and construction of reinforced concrete buildings.</w:t>
            </w:r>
          </w:p>
          <w:p w:rsidR="00817F9D" w:rsidRPr="00072232" w:rsidRDefault="00817F9D" w:rsidP="00817F9D">
            <w:pPr>
              <w:ind w:left="0" w:right="0"/>
              <w:rPr>
                <w:sz w:val="14"/>
                <w:szCs w:val="14"/>
                <w:lang w:val="en-US"/>
              </w:rPr>
            </w:pPr>
            <w:r w:rsidRPr="00072232">
              <w:rPr>
                <w:rFonts w:cs="Times New Roman"/>
                <w:b/>
                <w:sz w:val="14"/>
                <w:szCs w:val="14"/>
                <w:lang w:val="kk-KZ"/>
              </w:rPr>
              <w:t>Competencies:</w:t>
            </w:r>
            <w:r w:rsidRPr="00072232">
              <w:rPr>
                <w:rFonts w:cs="Times New Roman"/>
                <w:sz w:val="14"/>
                <w:szCs w:val="14"/>
                <w:lang w:val="kk-KZ"/>
              </w:rPr>
              <w:t xml:space="preserve"> </w:t>
            </w:r>
            <w:r w:rsidRPr="00072232">
              <w:rPr>
                <w:sz w:val="14"/>
                <w:szCs w:val="14"/>
                <w:lang w:val="en-US"/>
              </w:rPr>
              <w:t xml:space="preserve"> Formation of graduate thinking critical to evaluate the quality of reinforced concrete structures in the construction of buildings.</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lastRenderedPageBreak/>
              <w:t>56,67,68</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center"/>
              <w:rPr>
                <w:rFonts w:cs="Times New Roman"/>
                <w:sz w:val="14"/>
                <w:szCs w:val="14"/>
                <w:lang w:val="en-US"/>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Тас және армотас конструкцияларын жобалау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КП/ ТК</w:t>
            </w:r>
          </w:p>
        </w:tc>
        <w:tc>
          <w:tcPr>
            <w:tcW w:w="971" w:type="dxa"/>
            <w:shd w:val="clear" w:color="000000" w:fill="FFFFFF"/>
          </w:tcPr>
          <w:p w:rsidR="00817F9D" w:rsidRPr="00072232" w:rsidRDefault="00817F9D" w:rsidP="00817F9D">
            <w:pPr>
              <w:ind w:left="-104" w:right="0"/>
              <w:jc w:val="center"/>
              <w:rPr>
                <w:rFonts w:cs="Times New Roman"/>
                <w:sz w:val="14"/>
                <w:szCs w:val="14"/>
                <w:lang w:val="kk-KZ"/>
              </w:rPr>
            </w:pPr>
            <w:r w:rsidRPr="00072232">
              <w:rPr>
                <w:rFonts w:cs="Times New Roman"/>
                <w:sz w:val="14"/>
                <w:szCs w:val="14"/>
              </w:rPr>
              <w:t>TAKZh                          430</w:t>
            </w:r>
            <w:r w:rsidRPr="00072232">
              <w:rPr>
                <w:rFonts w:cs="Times New Roman"/>
                <w:sz w:val="14"/>
                <w:szCs w:val="14"/>
                <w:lang w:val="kk-KZ"/>
              </w:rPr>
              <w:t>5</w:t>
            </w:r>
          </w:p>
        </w:tc>
        <w:tc>
          <w:tcPr>
            <w:tcW w:w="642" w:type="dxa"/>
            <w:shd w:val="clear" w:color="000000" w:fill="FFFFFF"/>
          </w:tcPr>
          <w:p w:rsidR="00817F9D" w:rsidRPr="00072232" w:rsidRDefault="00817F9D" w:rsidP="00817F9D">
            <w:pPr>
              <w:ind w:left="30" w:right="-92"/>
              <w:jc w:val="center"/>
              <w:rPr>
                <w:rFonts w:cs="Times New Roman"/>
                <w:sz w:val="14"/>
                <w:szCs w:val="14"/>
                <w:lang w:val="en-US"/>
              </w:rPr>
            </w:pPr>
            <w:r w:rsidRPr="00072232">
              <w:rPr>
                <w:rFonts w:cs="Times New Roman"/>
                <w:sz w:val="14"/>
                <w:szCs w:val="14"/>
                <w:lang w:val="en-US"/>
              </w:rPr>
              <w:t>5</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rPr>
                <w:rFonts w:cs="Times New Roman"/>
                <w:sz w:val="14"/>
                <w:szCs w:val="14"/>
                <w:lang w:val="kk-KZ"/>
              </w:rPr>
            </w:pPr>
            <w:r w:rsidRPr="00072232">
              <w:rPr>
                <w:rFonts w:cs="Times New Roman"/>
                <w:sz w:val="14"/>
                <w:szCs w:val="14"/>
                <w:lang w:val="kk-KZ"/>
              </w:rPr>
              <w:t>7</w:t>
            </w:r>
          </w:p>
        </w:tc>
        <w:tc>
          <w:tcPr>
            <w:tcW w:w="421" w:type="dxa"/>
            <w:shd w:val="clear" w:color="000000" w:fill="FFFFFF"/>
            <w:noWrap/>
          </w:tcPr>
          <w:p w:rsidR="00817F9D" w:rsidRPr="00072232" w:rsidRDefault="00817F9D" w:rsidP="00817F9D">
            <w:pPr>
              <w:ind w:left="30" w:right="-92"/>
              <w:jc w:val="center"/>
              <w:rPr>
                <w:rFonts w:cs="Times New Roman"/>
                <w:b/>
                <w:bCs/>
                <w:sz w:val="14"/>
                <w:szCs w:val="14"/>
                <w:lang w:val="kk-KZ"/>
              </w:rPr>
            </w:pPr>
            <w:r w:rsidRPr="00072232">
              <w:rPr>
                <w:rFonts w:cs="Times New Roman"/>
                <w:b/>
                <w:bCs/>
                <w:sz w:val="14"/>
                <w:szCs w:val="14"/>
                <w:lang w:val="kk-KZ"/>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Пререквизиттер: </w:t>
            </w:r>
            <w:r w:rsidRPr="00072232">
              <w:rPr>
                <w:rFonts w:eastAsia="Times New Roman" w:cs="Times New Roman"/>
                <w:bCs/>
                <w:sz w:val="14"/>
                <w:szCs w:val="14"/>
                <w:lang w:val="kk-KZ" w:eastAsia="ru-RU"/>
              </w:rPr>
              <w:t>Құрылыс механикасы,</w:t>
            </w:r>
            <w:r w:rsidRPr="00072232">
              <w:rPr>
                <w:lang w:val="kk-KZ"/>
              </w:rPr>
              <w:t xml:space="preserve"> </w:t>
            </w:r>
            <w:r w:rsidRPr="00072232">
              <w:rPr>
                <w:rFonts w:eastAsia="Times New Roman" w:cs="Times New Roman"/>
                <w:bCs/>
                <w:sz w:val="14"/>
                <w:szCs w:val="14"/>
                <w:lang w:val="kk-KZ" w:eastAsia="ru-RU"/>
              </w:rPr>
              <w:t xml:space="preserve">Құрылыс конструкцияларын жобалау негіздері </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Постреквизиттер:</w:t>
            </w:r>
            <w:r w:rsidRPr="00072232">
              <w:rPr>
                <w:rFonts w:eastAsia="Times New Roman" w:cs="Times New Roman"/>
                <w:sz w:val="14"/>
                <w:szCs w:val="14"/>
                <w:lang w:val="kk-KZ" w:eastAsia="ru-RU"/>
              </w:rPr>
              <w:t xml:space="preserve"> Құрастырмалы және тұтас құймалы темірбетон конструкциялары, 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98573E" w:rsidRPr="00072232" w:rsidRDefault="0098573E" w:rsidP="0098573E">
            <w:pPr>
              <w:ind w:left="0" w:right="57"/>
              <w:rPr>
                <w:rFonts w:eastAsia="Times New Roman" w:cs="Times New Roman"/>
                <w:sz w:val="14"/>
                <w:szCs w:val="14"/>
                <w:bdr w:val="none" w:sz="0" w:space="0" w:color="auto" w:frame="1"/>
                <w:lang w:val="kk-KZ" w:eastAsia="ru-RU"/>
              </w:rPr>
            </w:pPr>
            <w:r w:rsidRPr="00072232">
              <w:rPr>
                <w:rFonts w:eastAsia="Times New Roman" w:cs="Times New Roman"/>
                <w:b/>
                <w:sz w:val="14"/>
                <w:szCs w:val="14"/>
                <w:bdr w:val="none" w:sz="0" w:space="0" w:color="auto" w:frame="1"/>
                <w:lang w:val="kk-KZ" w:eastAsia="ru-RU"/>
              </w:rPr>
              <w:t>Мақсаты:</w:t>
            </w:r>
            <w:r w:rsidRPr="00072232">
              <w:rPr>
                <w:rFonts w:eastAsia="Times New Roman" w:cs="Times New Roman"/>
                <w:sz w:val="14"/>
                <w:szCs w:val="14"/>
                <w:bdr w:val="none" w:sz="0" w:space="0" w:color="auto" w:frame="1"/>
                <w:lang w:val="kk-KZ" w:eastAsia="ru-RU"/>
              </w:rPr>
              <w:t xml:space="preserve"> Ғимараттар мен имараттардың тас және арматураланған тас конструкцияларын жобалауды үйрету.</w:t>
            </w:r>
          </w:p>
          <w:p w:rsidR="00817F9D" w:rsidRPr="00072232" w:rsidRDefault="0098573E" w:rsidP="0098573E">
            <w:pPr>
              <w:ind w:left="0" w:right="0"/>
              <w:rPr>
                <w:rFonts w:cs="Times New Roman"/>
                <w:color w:val="FFFFFF" w:themeColor="background1"/>
                <w:sz w:val="14"/>
                <w:szCs w:val="14"/>
                <w:lang w:val="kk-KZ"/>
              </w:rPr>
            </w:pPr>
            <w:r w:rsidRPr="00072232">
              <w:rPr>
                <w:rFonts w:eastAsia="Times New Roman" w:cs="Times New Roman"/>
                <w:b/>
                <w:sz w:val="14"/>
                <w:szCs w:val="14"/>
                <w:bdr w:val="none" w:sz="0" w:space="0" w:color="auto" w:frame="1"/>
                <w:lang w:val="kk-KZ" w:eastAsia="ru-RU"/>
              </w:rPr>
              <w:t>Мазмұны:</w:t>
            </w:r>
            <w:r w:rsidRPr="00072232">
              <w:rPr>
                <w:rFonts w:eastAsia="Times New Roman" w:cs="Times New Roman"/>
                <w:sz w:val="14"/>
                <w:szCs w:val="14"/>
                <w:bdr w:val="none" w:sz="0" w:space="0" w:color="auto" w:frame="1"/>
                <w:lang w:val="kk-KZ" w:eastAsia="ru-RU"/>
              </w:rPr>
              <w:t xml:space="preserve"> Арматураланбаған, арматураланған, алдын-ала кернелген тастан жасалған конструкциялардың негізгі қасиеттері (беріктігі мен деформациясы). Кешенді құрылымдар (темірбетонмен нығайтылған кірпіштер) тас және арматураланған тас құрылымдардың элементтерін (иілу, қысу, созылу, мыжылу үшін жұмыс істейтін) есептеу және конструкциялау әдістемесі. Еурокодтардың талаптарын ескере отырып, осы тас конструкциялардан тас және арматураланған тас ғимараттар мен имараттардың немесе олардың элементтерінің есептік параметрлерін анықтау. Арматураланбаған, арматураланған тастан және кешенді құрылымдардан жасалған ғимараттардың конструктивті шешімдері.</w:t>
            </w:r>
          </w:p>
        </w:tc>
        <w:tc>
          <w:tcPr>
            <w:tcW w:w="3135" w:type="dxa"/>
            <w:shd w:val="clear" w:color="000000" w:fill="FFFFFF"/>
          </w:tcPr>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Білімі:</w:t>
            </w:r>
            <w:r w:rsidRPr="00072232">
              <w:rPr>
                <w:rFonts w:ascii="Times New Roman" w:hAnsi="Times New Roman" w:cs="Times New Roman"/>
                <w:sz w:val="14"/>
                <w:szCs w:val="14"/>
                <w:lang w:val="kk-KZ"/>
              </w:rPr>
              <w:t xml:space="preserve">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Тас және арматураланған тас конструкцияларына арналған материалдардың негізгі физика-механикалық қасиеттері (тас, арматура, ерітінді), тас және арматураланған тас конструкцияларының элементтерін есептеу және жобалау әдістерін біледі.</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Икемділігі:</w:t>
            </w:r>
            <w:r w:rsidRPr="00072232">
              <w:rPr>
                <w:rFonts w:ascii="Times New Roman" w:hAnsi="Times New Roman" w:cs="Times New Roman"/>
                <w:sz w:val="14"/>
                <w:szCs w:val="14"/>
                <w:lang w:val="kk-KZ"/>
              </w:rPr>
              <w:t xml:space="preserve">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Ғимараттардың тас және армотас конструкцияларын жобалауда алған білімдері мен дағдыларын жүзеге асыра білу.</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Дағдысы:</w:t>
            </w:r>
            <w:r w:rsidRPr="00072232">
              <w:rPr>
                <w:rFonts w:ascii="Times New Roman" w:hAnsi="Times New Roman" w:cs="Times New Roman"/>
                <w:sz w:val="14"/>
                <w:szCs w:val="14"/>
                <w:lang w:val="kk-KZ"/>
              </w:rPr>
              <w:t xml:space="preserve">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Әртүрлі мақсаттағы ғимараттарға арналған тас және арматураланған қалау конструкцияларын жобалауды игереді.</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Құзіреттілігі:</w:t>
            </w:r>
            <w:r w:rsidRPr="00072232">
              <w:rPr>
                <w:rFonts w:ascii="Times New Roman" w:hAnsi="Times New Roman" w:cs="Times New Roman"/>
                <w:bCs/>
                <w:sz w:val="14"/>
                <w:szCs w:val="14"/>
                <w:lang w:val="kk-KZ"/>
              </w:rPr>
              <w:t xml:space="preserve">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Ғимараттарды жобалауда тас және армотас конструкцияларын қолдану мүмкіндіктерін бағалау үшін сыни тұрғыдан ойлауды қалыптастыру.</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56,67,68</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center"/>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Проектирование каменных и армокаменных конструкций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val="en-US" w:eastAsia="ru-RU"/>
              </w:rPr>
            </w:pPr>
            <w:r w:rsidRPr="00072232">
              <w:rPr>
                <w:rFonts w:eastAsia="Times New Roman" w:cs="Times New Roman"/>
                <w:sz w:val="14"/>
                <w:szCs w:val="14"/>
                <w:lang w:eastAsia="ru-RU"/>
              </w:rPr>
              <w:t>ПД/</w:t>
            </w:r>
          </w:p>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PKAK                    430</w:t>
            </w:r>
            <w:r w:rsidRPr="00072232">
              <w:rPr>
                <w:rFonts w:cs="Times New Roman"/>
                <w:sz w:val="14"/>
                <w:szCs w:val="14"/>
                <w:lang w:val="kk-KZ"/>
              </w:rPr>
              <w:t>5</w:t>
            </w:r>
          </w:p>
        </w:tc>
        <w:tc>
          <w:tcPr>
            <w:tcW w:w="642" w:type="dxa"/>
            <w:shd w:val="clear" w:color="000000" w:fill="FFFFFF"/>
          </w:tcPr>
          <w:p w:rsidR="00817F9D" w:rsidRPr="00072232" w:rsidRDefault="00817F9D" w:rsidP="00817F9D">
            <w:pPr>
              <w:ind w:left="30" w:right="-92"/>
              <w:jc w:val="center"/>
              <w:rPr>
                <w:rFonts w:cs="Times New Roman"/>
                <w:sz w:val="14"/>
                <w:szCs w:val="14"/>
                <w:lang w:val="en-US"/>
              </w:rPr>
            </w:pPr>
            <w:r w:rsidRPr="00072232">
              <w:rPr>
                <w:rFonts w:cs="Times New Roman"/>
                <w:sz w:val="14"/>
                <w:szCs w:val="14"/>
                <w:lang w:val="en-US"/>
              </w:rPr>
              <w:t>5</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rPr>
                <w:rFonts w:cs="Times New Roman"/>
                <w:sz w:val="14"/>
                <w:szCs w:val="14"/>
                <w:lang w:val="kk-KZ"/>
              </w:rPr>
            </w:pPr>
            <w:r w:rsidRPr="00072232">
              <w:rPr>
                <w:rFonts w:cs="Times New Roman"/>
                <w:sz w:val="14"/>
                <w:szCs w:val="14"/>
                <w:lang w:val="kk-KZ"/>
              </w:rPr>
              <w:t>7</w:t>
            </w:r>
          </w:p>
        </w:tc>
        <w:tc>
          <w:tcPr>
            <w:tcW w:w="421" w:type="dxa"/>
            <w:shd w:val="clear" w:color="000000" w:fill="FFFFFF"/>
            <w:noWrap/>
          </w:tcPr>
          <w:p w:rsidR="00817F9D" w:rsidRPr="00072232" w:rsidRDefault="00817F9D" w:rsidP="00817F9D">
            <w:pPr>
              <w:ind w:left="30" w:right="-92"/>
              <w:jc w:val="center"/>
              <w:rPr>
                <w:rFonts w:cs="Times New Roman"/>
                <w:b/>
                <w:bCs/>
                <w:sz w:val="14"/>
                <w:szCs w:val="14"/>
                <w:lang w:val="kk-KZ"/>
              </w:rPr>
            </w:pPr>
            <w:r w:rsidRPr="00072232">
              <w:rPr>
                <w:rFonts w:cs="Times New Roman"/>
                <w:b/>
                <w:bCs/>
                <w:sz w:val="14"/>
                <w:szCs w:val="14"/>
                <w:lang w:val="kk-KZ"/>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Пререквизиты: </w:t>
            </w:r>
            <w:r w:rsidRPr="00072232">
              <w:rPr>
                <w:rFonts w:eastAsia="Times New Roman" w:cs="Times New Roman"/>
                <w:sz w:val="14"/>
                <w:szCs w:val="14"/>
                <w:lang w:val="kk-KZ" w:eastAsia="ru-RU"/>
              </w:rPr>
              <w:t xml:space="preserve"> </w:t>
            </w:r>
            <w:r w:rsidRPr="00072232">
              <w:rPr>
                <w:rFonts w:eastAsia="Times New Roman" w:cs="Times New Roman"/>
                <w:bCs/>
                <w:sz w:val="14"/>
                <w:szCs w:val="14"/>
                <w:lang w:val="kk-KZ" w:eastAsia="ru-RU"/>
              </w:rPr>
              <w:t xml:space="preserve">                                                                                     Строительная механика, Основы проектирования строительных конструкции</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Постреквизиты: </w:t>
            </w:r>
            <w:r w:rsidRPr="00072232">
              <w:rPr>
                <w:rFonts w:eastAsia="Times New Roman" w:cs="Times New Roman"/>
                <w:bCs/>
                <w:sz w:val="14"/>
                <w:szCs w:val="14"/>
                <w:lang w:val="kk-KZ" w:eastAsia="ru-RU"/>
              </w:rPr>
              <w:t>Сборные и монолитные железобетонные конструкции,</w:t>
            </w:r>
            <w:r w:rsidRPr="00072232">
              <w:rPr>
                <w:rFonts w:eastAsia="Times New Roman" w:cs="Times New Roman"/>
                <w:b/>
                <w:bCs/>
                <w:sz w:val="14"/>
                <w:szCs w:val="14"/>
                <w:lang w:val="kk-KZ" w:eastAsia="ru-RU"/>
              </w:rPr>
              <w:t xml:space="preserve"> </w:t>
            </w:r>
            <w:r w:rsidRPr="00072232">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 xml:space="preserve">                                                                                                                                                                                                                                                                                                                                                    </w:t>
            </w:r>
          </w:p>
        </w:tc>
        <w:tc>
          <w:tcPr>
            <w:tcW w:w="3053" w:type="dxa"/>
            <w:shd w:val="clear" w:color="000000" w:fill="FFFFFF"/>
          </w:tcPr>
          <w:p w:rsidR="0098573E" w:rsidRPr="00072232" w:rsidRDefault="0098573E" w:rsidP="0098573E">
            <w:pPr>
              <w:ind w:left="0" w:right="57"/>
              <w:rPr>
                <w:rFonts w:cs="Times New Roman"/>
                <w:bCs/>
                <w:sz w:val="14"/>
                <w:szCs w:val="14"/>
              </w:rPr>
            </w:pPr>
            <w:r w:rsidRPr="00072232">
              <w:rPr>
                <w:rFonts w:cs="Times New Roman"/>
                <w:b/>
                <w:bCs/>
                <w:sz w:val="14"/>
                <w:szCs w:val="14"/>
              </w:rPr>
              <w:t xml:space="preserve">Цель: </w:t>
            </w:r>
            <w:r w:rsidRPr="00072232">
              <w:rPr>
                <w:rFonts w:cs="Times New Roman"/>
                <w:bCs/>
                <w:sz w:val="14"/>
                <w:szCs w:val="14"/>
              </w:rPr>
              <w:t>Изучение вопросов</w:t>
            </w:r>
            <w:r w:rsidRPr="00072232">
              <w:rPr>
                <w:rFonts w:cs="Times New Roman"/>
                <w:b/>
                <w:bCs/>
                <w:sz w:val="14"/>
                <w:szCs w:val="14"/>
              </w:rPr>
              <w:t xml:space="preserve"> </w:t>
            </w:r>
            <w:r w:rsidRPr="00072232">
              <w:rPr>
                <w:rFonts w:cs="Times New Roman"/>
                <w:bCs/>
                <w:sz w:val="14"/>
                <w:szCs w:val="14"/>
              </w:rPr>
              <w:t xml:space="preserve">проектирования каменных и армокаменных конструкций зданий и сооружений </w:t>
            </w:r>
          </w:p>
          <w:p w:rsidR="00817F9D" w:rsidRPr="00072232" w:rsidRDefault="0098573E" w:rsidP="0098573E">
            <w:pPr>
              <w:ind w:left="0" w:right="0"/>
              <w:rPr>
                <w:rFonts w:cs="Times New Roman"/>
                <w:bCs/>
                <w:sz w:val="14"/>
                <w:szCs w:val="14"/>
                <w:lang w:val="kk-KZ"/>
              </w:rPr>
            </w:pPr>
            <w:r w:rsidRPr="00072232">
              <w:rPr>
                <w:rFonts w:cs="Times New Roman"/>
                <w:b/>
                <w:bCs/>
                <w:sz w:val="14"/>
                <w:szCs w:val="14"/>
              </w:rPr>
              <w:t xml:space="preserve">Содержание: </w:t>
            </w:r>
            <w:r w:rsidRPr="00072232">
              <w:rPr>
                <w:rFonts w:cs="Times New Roman"/>
                <w:sz w:val="14"/>
                <w:szCs w:val="14"/>
              </w:rPr>
              <w:t>Основные свойства неармированной, армированной, предварительно напряженной каменной кладки (прочность и деформативность). Комплексные конструкции (кладки с железобетонным усилением) Методология расчета и конструирования элементов (изгибаемых, сжатых, растянутых, работающих на смятие) каменных и армокаменных конструкций. Определение расчетных параметров каменных и армокаменных зданий и сооружений или их элементов из этих каменных конструкций с учетом требований Еврокодов. Конструктивные решения зданий из неармированной, армированной каменной кладки и комплексных конструкций.</w:t>
            </w:r>
          </w:p>
        </w:tc>
        <w:tc>
          <w:tcPr>
            <w:tcW w:w="3135" w:type="dxa"/>
            <w:shd w:val="clear" w:color="000000" w:fill="FFFFFF"/>
          </w:tcPr>
          <w:p w:rsidR="00817F9D" w:rsidRPr="00072232" w:rsidRDefault="00817F9D" w:rsidP="00817F9D">
            <w:pPr>
              <w:ind w:left="0" w:right="0"/>
              <w:rPr>
                <w:sz w:val="14"/>
                <w:szCs w:val="14"/>
              </w:rPr>
            </w:pPr>
            <w:r w:rsidRPr="00072232">
              <w:rPr>
                <w:b/>
                <w:bCs/>
                <w:sz w:val="14"/>
                <w:szCs w:val="14"/>
              </w:rPr>
              <w:t xml:space="preserve">Знания: </w:t>
            </w:r>
            <w:r w:rsidRPr="00072232">
              <w:rPr>
                <w:rFonts w:cs="Times New Roman"/>
                <w:bCs/>
                <w:sz w:val="14"/>
                <w:szCs w:val="14"/>
                <w:lang w:val="kk-KZ"/>
              </w:rPr>
              <w:t>О</w:t>
            </w:r>
            <w:r w:rsidRPr="00072232">
              <w:rPr>
                <w:rFonts w:cs="Times New Roman"/>
                <w:bCs/>
                <w:sz w:val="14"/>
                <w:szCs w:val="14"/>
              </w:rPr>
              <w:t>сновных физико-механических свойств материалов каменных и армокаменных конструкций (камни, арматура, раствор), методики расчета и конструирования элементов каменных и армокаменных конструкций.</w:t>
            </w:r>
          </w:p>
          <w:p w:rsidR="00817F9D" w:rsidRPr="00072232" w:rsidRDefault="00817F9D" w:rsidP="00817F9D">
            <w:pPr>
              <w:ind w:left="0" w:right="0"/>
              <w:rPr>
                <w:bCs/>
                <w:sz w:val="14"/>
                <w:szCs w:val="14"/>
              </w:rPr>
            </w:pPr>
            <w:r w:rsidRPr="00072232">
              <w:rPr>
                <w:b/>
                <w:bCs/>
                <w:sz w:val="14"/>
                <w:szCs w:val="14"/>
              </w:rPr>
              <w:t xml:space="preserve">Умения: </w:t>
            </w:r>
            <w:r w:rsidRPr="00072232">
              <w:rPr>
                <w:bCs/>
                <w:sz w:val="14"/>
                <w:szCs w:val="14"/>
                <w:lang w:val="kk-KZ"/>
              </w:rPr>
              <w:t>Р</w:t>
            </w:r>
            <w:r w:rsidRPr="00072232">
              <w:rPr>
                <w:bCs/>
                <w:sz w:val="14"/>
                <w:szCs w:val="14"/>
              </w:rPr>
              <w:t>еализовывать полученные знания и навыки при проектировании каменных и а</w:t>
            </w:r>
            <w:r w:rsidRPr="00072232">
              <w:rPr>
                <w:bCs/>
                <w:sz w:val="14"/>
                <w:szCs w:val="14"/>
                <w:lang w:val="kk-KZ"/>
              </w:rPr>
              <w:t>р</w:t>
            </w:r>
            <w:r w:rsidRPr="00072232">
              <w:rPr>
                <w:bCs/>
                <w:sz w:val="14"/>
                <w:szCs w:val="14"/>
              </w:rPr>
              <w:t>мокаменных конструкций зд</w:t>
            </w:r>
            <w:r w:rsidRPr="00072232">
              <w:rPr>
                <w:bCs/>
                <w:sz w:val="14"/>
                <w:szCs w:val="14"/>
                <w:lang w:val="kk-KZ"/>
              </w:rPr>
              <w:t>а</w:t>
            </w:r>
            <w:r w:rsidRPr="00072232">
              <w:rPr>
                <w:bCs/>
                <w:sz w:val="14"/>
                <w:szCs w:val="14"/>
              </w:rPr>
              <w:t>ний.</w:t>
            </w:r>
          </w:p>
          <w:p w:rsidR="00817F9D" w:rsidRPr="00072232" w:rsidRDefault="00817F9D" w:rsidP="00817F9D">
            <w:pPr>
              <w:ind w:left="0" w:right="0"/>
              <w:rPr>
                <w:rFonts w:cs="Times New Roman"/>
                <w:b/>
                <w:sz w:val="14"/>
                <w:szCs w:val="14"/>
              </w:rPr>
            </w:pPr>
            <w:r w:rsidRPr="00072232">
              <w:rPr>
                <w:b/>
                <w:bCs/>
                <w:sz w:val="14"/>
                <w:szCs w:val="14"/>
              </w:rPr>
              <w:t xml:space="preserve">Навыки: </w:t>
            </w:r>
            <w:r w:rsidRPr="00072232">
              <w:rPr>
                <w:bCs/>
                <w:sz w:val="14"/>
                <w:szCs w:val="14"/>
                <w:lang w:val="kk-KZ"/>
              </w:rPr>
              <w:t>П</w:t>
            </w:r>
            <w:r w:rsidRPr="00072232">
              <w:rPr>
                <w:bCs/>
                <w:sz w:val="14"/>
                <w:szCs w:val="14"/>
              </w:rPr>
              <w:t>роектирования</w:t>
            </w:r>
            <w:r w:rsidRPr="00072232">
              <w:rPr>
                <w:rFonts w:cs="Times New Roman"/>
                <w:bCs/>
                <w:sz w:val="14"/>
                <w:szCs w:val="14"/>
              </w:rPr>
              <w:t xml:space="preserve"> каменных и армокаменных конструкций для зданий различного назначения. </w:t>
            </w:r>
          </w:p>
          <w:p w:rsidR="00817F9D" w:rsidRPr="00072232" w:rsidRDefault="00817F9D" w:rsidP="00817F9D">
            <w:pPr>
              <w:ind w:left="0" w:right="0"/>
              <w:rPr>
                <w:sz w:val="14"/>
                <w:szCs w:val="14"/>
              </w:rPr>
            </w:pPr>
            <w:r w:rsidRPr="00072232">
              <w:rPr>
                <w:rFonts w:cs="Times New Roman"/>
                <w:b/>
                <w:sz w:val="14"/>
                <w:szCs w:val="14"/>
              </w:rPr>
              <w:t>Компетенции:</w:t>
            </w:r>
            <w:r w:rsidRPr="00072232">
              <w:rPr>
                <w:rFonts w:cs="Times New Roman"/>
                <w:sz w:val="14"/>
                <w:szCs w:val="14"/>
              </w:rPr>
              <w:t xml:space="preserve"> Формирование мышления критически оценивать возможности применения каменных и армокаменных конструкций при проектировании зданий.</w:t>
            </w:r>
          </w:p>
          <w:p w:rsidR="00817F9D" w:rsidRPr="00072232" w:rsidRDefault="00817F9D" w:rsidP="00817F9D">
            <w:pPr>
              <w:ind w:left="0" w:right="0"/>
              <w:rPr>
                <w:sz w:val="14"/>
                <w:szCs w:val="14"/>
              </w:rPr>
            </w:pPr>
            <w:r w:rsidRPr="00072232">
              <w:rPr>
                <w:bCs/>
                <w:sz w:val="14"/>
                <w:szCs w:val="14"/>
              </w:rPr>
              <w:t>.</w:t>
            </w:r>
          </w:p>
          <w:p w:rsidR="00817F9D" w:rsidRPr="00072232" w:rsidRDefault="00817F9D" w:rsidP="00817F9D">
            <w:pPr>
              <w:ind w:left="0" w:right="0"/>
              <w:rPr>
                <w:rFonts w:cs="Times New Roman"/>
                <w:b/>
                <w:bCs/>
                <w:sz w:val="14"/>
                <w:szCs w:val="14"/>
                <w:lang w:val="kk-KZ"/>
              </w:rPr>
            </w:pP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56,67,68</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center"/>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lang w:val="en-US"/>
              </w:rPr>
              <w:t>Design of Stone and Armorreinforced Stone Constructions</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en-US" w:eastAsia="ru-RU"/>
              </w:rPr>
              <w:t>P</w:t>
            </w:r>
            <w:r w:rsidRPr="00072232">
              <w:rPr>
                <w:rFonts w:eastAsia="Times New Roman" w:cs="Times New Roman"/>
                <w:sz w:val="14"/>
                <w:szCs w:val="14"/>
                <w:lang w:eastAsia="ru-RU"/>
              </w:rPr>
              <w:t>D/ EC</w:t>
            </w:r>
          </w:p>
        </w:tc>
        <w:tc>
          <w:tcPr>
            <w:tcW w:w="971" w:type="dxa"/>
            <w:shd w:val="clear" w:color="000000" w:fill="FFFFFF"/>
          </w:tcPr>
          <w:p w:rsidR="00817F9D" w:rsidRPr="00072232" w:rsidRDefault="00817F9D" w:rsidP="00817F9D">
            <w:pPr>
              <w:ind w:left="-104" w:right="0"/>
              <w:jc w:val="center"/>
              <w:rPr>
                <w:rFonts w:cs="Times New Roman"/>
                <w:sz w:val="14"/>
                <w:szCs w:val="14"/>
                <w:lang w:val="kk-KZ"/>
              </w:rPr>
            </w:pPr>
            <w:r w:rsidRPr="00072232">
              <w:rPr>
                <w:rFonts w:cs="Times New Roman"/>
                <w:sz w:val="14"/>
                <w:szCs w:val="14"/>
              </w:rPr>
              <w:t>DSASC                 430</w:t>
            </w:r>
            <w:r w:rsidRPr="00072232">
              <w:rPr>
                <w:rFonts w:cs="Times New Roman"/>
                <w:sz w:val="14"/>
                <w:szCs w:val="14"/>
                <w:lang w:val="kk-KZ"/>
              </w:rPr>
              <w:t>5</w:t>
            </w:r>
          </w:p>
        </w:tc>
        <w:tc>
          <w:tcPr>
            <w:tcW w:w="642" w:type="dxa"/>
            <w:shd w:val="clear" w:color="000000" w:fill="FFFFFF"/>
          </w:tcPr>
          <w:p w:rsidR="00817F9D" w:rsidRPr="00072232" w:rsidRDefault="00817F9D" w:rsidP="00817F9D">
            <w:pPr>
              <w:ind w:left="30" w:right="-92"/>
              <w:jc w:val="center"/>
              <w:rPr>
                <w:rFonts w:cs="Times New Roman"/>
                <w:sz w:val="14"/>
                <w:szCs w:val="14"/>
                <w:lang w:val="en-US"/>
              </w:rPr>
            </w:pPr>
            <w:r w:rsidRPr="00072232">
              <w:rPr>
                <w:rFonts w:cs="Times New Roman"/>
                <w:sz w:val="14"/>
                <w:szCs w:val="14"/>
                <w:lang w:val="en-US"/>
              </w:rPr>
              <w:t>5</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rPr>
                <w:rFonts w:cs="Times New Roman"/>
                <w:sz w:val="14"/>
                <w:szCs w:val="14"/>
                <w:lang w:val="kk-KZ"/>
              </w:rPr>
            </w:pPr>
            <w:r w:rsidRPr="00072232">
              <w:rPr>
                <w:rFonts w:cs="Times New Roman"/>
                <w:sz w:val="14"/>
                <w:szCs w:val="14"/>
                <w:lang w:val="kk-KZ"/>
              </w:rPr>
              <w:t>7</w:t>
            </w:r>
          </w:p>
        </w:tc>
        <w:tc>
          <w:tcPr>
            <w:tcW w:w="421" w:type="dxa"/>
            <w:shd w:val="clear" w:color="000000" w:fill="FFFFFF"/>
            <w:noWrap/>
          </w:tcPr>
          <w:p w:rsidR="00817F9D" w:rsidRPr="00072232" w:rsidRDefault="00817F9D" w:rsidP="00817F9D">
            <w:pPr>
              <w:ind w:left="30" w:right="-92"/>
              <w:jc w:val="center"/>
              <w:rPr>
                <w:rFonts w:cs="Times New Roman"/>
                <w:b/>
                <w:bCs/>
                <w:sz w:val="14"/>
                <w:szCs w:val="14"/>
                <w:lang w:val="kk-KZ"/>
              </w:rPr>
            </w:pPr>
            <w:r w:rsidRPr="00072232">
              <w:rPr>
                <w:rFonts w:cs="Times New Roman"/>
                <w:b/>
                <w:bCs/>
                <w:sz w:val="14"/>
                <w:szCs w:val="14"/>
                <w:lang w:val="kk-KZ"/>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en-US" w:eastAsia="ru-RU"/>
              </w:rPr>
              <w:t>Prerequisites:</w:t>
            </w:r>
            <w:r w:rsidRPr="00072232">
              <w:rPr>
                <w:rFonts w:eastAsia="Times New Roman" w:cs="Times New Roman"/>
                <w:sz w:val="14"/>
                <w:szCs w:val="14"/>
                <w:lang w:val="en-US" w:eastAsia="ru-RU"/>
              </w:rPr>
              <w:t xml:space="preserve"> </w:t>
            </w:r>
            <w:r w:rsidRPr="00072232">
              <w:rPr>
                <w:rFonts w:eastAsia="Times New Roman" w:cs="Times New Roman"/>
                <w:bCs/>
                <w:sz w:val="14"/>
                <w:szCs w:val="14"/>
                <w:lang w:val="kk-KZ" w:eastAsia="ru-RU"/>
              </w:rPr>
              <w:t xml:space="preserve">Structural Mechanics, </w:t>
            </w:r>
            <w:r w:rsidR="008308F1" w:rsidRPr="00072232">
              <w:rPr>
                <w:rFonts w:eastAsia="Times New Roman" w:cs="Times New Roman"/>
                <w:bCs/>
                <w:sz w:val="14"/>
                <w:szCs w:val="14"/>
                <w:lang w:val="kk-KZ" w:eastAsia="ru-RU"/>
              </w:rPr>
              <w:t xml:space="preserve">, Basics </w:t>
            </w:r>
            <w:r w:rsidRPr="00072232">
              <w:rPr>
                <w:rFonts w:eastAsia="Times New Roman" w:cs="Times New Roman"/>
                <w:bCs/>
                <w:sz w:val="14"/>
                <w:szCs w:val="14"/>
                <w:lang w:val="kk-KZ" w:eastAsia="ru-RU"/>
              </w:rPr>
              <w:t xml:space="preserve"> of Design of Building Constructions                                                                                                                                                                                                                                                                                             </w:t>
            </w:r>
            <w:r w:rsidRPr="00072232">
              <w:rPr>
                <w:rFonts w:eastAsia="Times New Roman" w:cs="Times New Roman"/>
                <w:sz w:val="14"/>
                <w:szCs w:val="14"/>
                <w:lang w:val="en-US" w:eastAsia="ru-RU"/>
              </w:rPr>
              <w:br/>
            </w:r>
            <w:r w:rsidRPr="00072232">
              <w:rPr>
                <w:rFonts w:eastAsia="Times New Roman" w:cs="Times New Roman"/>
                <w:b/>
                <w:bCs/>
                <w:sz w:val="14"/>
                <w:szCs w:val="14"/>
                <w:lang w:val="en-US" w:eastAsia="ru-RU"/>
              </w:rPr>
              <w:t>Post</w:t>
            </w:r>
            <w:r w:rsidRPr="00072232">
              <w:rPr>
                <w:rFonts w:eastAsia="Times New Roman" w:cs="Times New Roman"/>
                <w:b/>
                <w:bCs/>
                <w:sz w:val="14"/>
                <w:szCs w:val="14"/>
                <w:lang w:val="kk-KZ" w:eastAsia="ru-RU"/>
              </w:rPr>
              <w:t>-</w:t>
            </w:r>
            <w:r w:rsidRPr="00072232">
              <w:rPr>
                <w:rFonts w:eastAsia="Times New Roman" w:cs="Times New Roman"/>
                <w:b/>
                <w:bCs/>
                <w:sz w:val="14"/>
                <w:szCs w:val="14"/>
                <w:lang w:val="en-US" w:eastAsia="ru-RU"/>
              </w:rPr>
              <w:t>requisites:</w:t>
            </w:r>
            <w:r w:rsidRPr="00072232">
              <w:rPr>
                <w:rFonts w:eastAsia="Times New Roman" w:cs="Times New Roman"/>
                <w:sz w:val="14"/>
                <w:szCs w:val="14"/>
                <w:lang w:val="en-US" w:eastAsia="ru-RU"/>
              </w:rPr>
              <w:t xml:space="preserve"> </w:t>
            </w:r>
            <w:r w:rsidRPr="00072232">
              <w:rPr>
                <w:rFonts w:eastAsia="Times New Roman" w:cs="Times New Roman"/>
                <w:sz w:val="14"/>
                <w:szCs w:val="14"/>
                <w:lang w:val="kk-KZ" w:eastAsia="ru-RU"/>
              </w:rPr>
              <w:t xml:space="preserve">Prefabricated and Monolithic Reinforced Concrete Constructions, Pre-degree or industrial  practice, Writing and Defending a Thesis, a Graduate work, of Preparing and  Passing a </w:t>
            </w:r>
            <w:r w:rsidRPr="00072232">
              <w:rPr>
                <w:rFonts w:eastAsia="Times New Roman" w:cs="Times New Roman"/>
                <w:sz w:val="14"/>
                <w:szCs w:val="14"/>
                <w:lang w:val="kk-KZ" w:eastAsia="ru-RU"/>
              </w:rPr>
              <w:lastRenderedPageBreak/>
              <w:t>Comprehensive Exam</w:t>
            </w:r>
          </w:p>
          <w:p w:rsidR="00817F9D" w:rsidRPr="00072232" w:rsidRDefault="00817F9D" w:rsidP="00817F9D">
            <w:pPr>
              <w:ind w:left="0" w:right="0"/>
              <w:jc w:val="left"/>
              <w:rPr>
                <w:rFonts w:eastAsia="Times New Roman" w:cs="Times New Roman"/>
                <w:sz w:val="14"/>
                <w:szCs w:val="14"/>
                <w:lang w:val="en-US" w:eastAsia="ru-RU"/>
              </w:rPr>
            </w:pPr>
            <w:r w:rsidRPr="00072232">
              <w:rPr>
                <w:rFonts w:eastAsia="Times New Roman" w:cs="Times New Roman"/>
                <w:sz w:val="14"/>
                <w:szCs w:val="14"/>
                <w:lang w:val="kk-KZ" w:eastAsia="ru-RU"/>
              </w:rPr>
              <w:t xml:space="preserve">                                                                                                                                                          </w:t>
            </w:r>
          </w:p>
        </w:tc>
        <w:tc>
          <w:tcPr>
            <w:tcW w:w="3053" w:type="dxa"/>
            <w:shd w:val="clear" w:color="000000" w:fill="FFFFFF"/>
          </w:tcPr>
          <w:p w:rsidR="0098573E" w:rsidRPr="00072232" w:rsidRDefault="0098573E" w:rsidP="0098573E">
            <w:pPr>
              <w:ind w:left="0" w:right="57"/>
              <w:rPr>
                <w:rFonts w:cs="Times New Roman"/>
                <w:sz w:val="14"/>
                <w:szCs w:val="14"/>
                <w:lang w:val="en-US"/>
              </w:rPr>
            </w:pPr>
            <w:r w:rsidRPr="00072232">
              <w:rPr>
                <w:rFonts w:cs="Times New Roman"/>
                <w:b/>
                <w:sz w:val="14"/>
                <w:szCs w:val="14"/>
                <w:lang w:val="en-US"/>
              </w:rPr>
              <w:lastRenderedPageBreak/>
              <w:t>Purpose:</w:t>
            </w:r>
            <w:r w:rsidRPr="00072232">
              <w:rPr>
                <w:rFonts w:cs="Times New Roman"/>
                <w:sz w:val="14"/>
                <w:szCs w:val="14"/>
                <w:lang w:val="en-US"/>
              </w:rPr>
              <w:t xml:space="preserve"> To study the design of stone and reinforced stone structures of buildings and structures.</w:t>
            </w:r>
          </w:p>
          <w:p w:rsidR="00817F9D" w:rsidRPr="00072232" w:rsidRDefault="0098573E" w:rsidP="0098573E">
            <w:pPr>
              <w:ind w:left="0" w:right="0"/>
              <w:rPr>
                <w:rFonts w:cs="Times New Roman"/>
                <w:b/>
                <w:bCs/>
                <w:sz w:val="14"/>
                <w:szCs w:val="14"/>
                <w:lang w:val="en-US"/>
              </w:rPr>
            </w:pPr>
            <w:r w:rsidRPr="00072232">
              <w:rPr>
                <w:rFonts w:cs="Times New Roman"/>
                <w:b/>
                <w:sz w:val="14"/>
                <w:szCs w:val="14"/>
                <w:lang w:val="en-US"/>
              </w:rPr>
              <w:t>Contents:</w:t>
            </w:r>
            <w:r w:rsidRPr="00072232">
              <w:rPr>
                <w:rFonts w:cs="Times New Roman"/>
                <w:sz w:val="14"/>
                <w:szCs w:val="14"/>
                <w:lang w:val="en-US"/>
              </w:rPr>
              <w:t xml:space="preserve"> Basic properties of non-reinforced, reinforced, prestressed masonry (strength and deformability). Complex structures (masonry with reinforced concrete reinforcement) Methodology of calculation and construction of elements (bent, compressed, stretched, working for crumpling) of stone and reinforced stone structures. Determination of design parameters of stone and reinforced stone buildings and structures or their elements from these stone structures, taking into </w:t>
            </w:r>
            <w:r w:rsidRPr="00072232">
              <w:rPr>
                <w:rFonts w:cs="Times New Roman"/>
                <w:sz w:val="14"/>
                <w:szCs w:val="14"/>
                <w:lang w:val="en-US"/>
              </w:rPr>
              <w:lastRenderedPageBreak/>
              <w:t>account the requirements of Eurocodes. Structural solutions of buildings made of non-reinforced, reinforced masonry and complex structures.</w:t>
            </w:r>
          </w:p>
        </w:tc>
        <w:tc>
          <w:tcPr>
            <w:tcW w:w="3135" w:type="dxa"/>
            <w:shd w:val="clear" w:color="000000" w:fill="FFFFFF"/>
          </w:tcPr>
          <w:p w:rsidR="00817F9D" w:rsidRPr="00072232" w:rsidRDefault="00817F9D" w:rsidP="00817F9D">
            <w:pPr>
              <w:ind w:left="0" w:right="0"/>
              <w:rPr>
                <w:sz w:val="14"/>
                <w:szCs w:val="14"/>
                <w:lang w:val="kk-KZ"/>
              </w:rPr>
            </w:pPr>
            <w:r w:rsidRPr="00072232">
              <w:rPr>
                <w:b/>
                <w:bCs/>
                <w:sz w:val="14"/>
                <w:szCs w:val="14"/>
                <w:lang w:val="en-US"/>
              </w:rPr>
              <w:lastRenderedPageBreak/>
              <w:t>Knowledge:</w:t>
            </w:r>
            <w:r w:rsidRPr="00072232">
              <w:rPr>
                <w:sz w:val="14"/>
                <w:szCs w:val="14"/>
                <w:lang w:val="en-US"/>
              </w:rPr>
              <w:t xml:space="preserve">  Basic physical and mechanical properties of materials of stone and reinforced stone structures (stones, reinforcement, mortar), methods of calculation and design of elements of stone and reinforced stone structures.</w:t>
            </w:r>
          </w:p>
          <w:p w:rsidR="00817F9D" w:rsidRPr="00072232" w:rsidRDefault="00817F9D" w:rsidP="00817F9D">
            <w:pPr>
              <w:ind w:left="0" w:right="0"/>
              <w:rPr>
                <w:sz w:val="14"/>
                <w:szCs w:val="14"/>
                <w:lang w:val="en-US"/>
              </w:rPr>
            </w:pPr>
            <w:r w:rsidRPr="00072232">
              <w:rPr>
                <w:b/>
                <w:bCs/>
                <w:sz w:val="14"/>
                <w:szCs w:val="14"/>
                <w:lang w:val="en-US"/>
              </w:rPr>
              <w:t xml:space="preserve">Abilities: </w:t>
            </w:r>
            <w:r w:rsidRPr="00072232">
              <w:rPr>
                <w:sz w:val="14"/>
                <w:szCs w:val="14"/>
                <w:lang w:val="en-US"/>
              </w:rPr>
              <w:t xml:space="preserve"> To implement the acquired knowledge and skills in the design of stone and reinforced stone structures of buildings.</w:t>
            </w:r>
          </w:p>
          <w:p w:rsidR="00817F9D" w:rsidRPr="00072232" w:rsidRDefault="00817F9D" w:rsidP="00817F9D">
            <w:pPr>
              <w:ind w:left="0" w:right="0"/>
              <w:rPr>
                <w:bCs/>
                <w:sz w:val="14"/>
                <w:szCs w:val="14"/>
                <w:lang w:val="en-US"/>
              </w:rPr>
            </w:pPr>
            <w:r w:rsidRPr="00072232">
              <w:rPr>
                <w:b/>
                <w:bCs/>
                <w:sz w:val="14"/>
                <w:szCs w:val="14"/>
                <w:lang w:val="en-US"/>
              </w:rPr>
              <w:t xml:space="preserve">Skills: </w:t>
            </w:r>
            <w:r w:rsidRPr="00072232">
              <w:rPr>
                <w:sz w:val="14"/>
                <w:szCs w:val="14"/>
                <w:lang w:val="en-US"/>
              </w:rPr>
              <w:t>Design of stone and reinforced stone structures for buildings of various purposes.</w:t>
            </w:r>
          </w:p>
          <w:p w:rsidR="00817F9D" w:rsidRPr="00072232" w:rsidRDefault="00817F9D" w:rsidP="00817F9D">
            <w:pPr>
              <w:ind w:left="0" w:right="0"/>
              <w:rPr>
                <w:sz w:val="14"/>
                <w:szCs w:val="14"/>
                <w:lang w:val="en-US"/>
              </w:rPr>
            </w:pPr>
            <w:r w:rsidRPr="00072232">
              <w:rPr>
                <w:rFonts w:cs="Times New Roman"/>
                <w:b/>
                <w:sz w:val="14"/>
                <w:szCs w:val="14"/>
                <w:lang w:val="kk-KZ"/>
              </w:rPr>
              <w:t>Competencies:</w:t>
            </w:r>
            <w:r w:rsidRPr="00072232">
              <w:rPr>
                <w:rFonts w:cs="Times New Roman"/>
                <w:sz w:val="14"/>
                <w:szCs w:val="14"/>
                <w:lang w:val="kk-KZ"/>
              </w:rPr>
              <w:t xml:space="preserve"> </w:t>
            </w:r>
            <w:r w:rsidRPr="00072232">
              <w:rPr>
                <w:sz w:val="14"/>
                <w:szCs w:val="14"/>
                <w:lang w:val="en-US"/>
              </w:rPr>
              <w:t xml:space="preserve"> Formation of critical thinking to evaluate the possibilities of using stone and reinforced stone structures in the design of </w:t>
            </w:r>
            <w:r w:rsidRPr="00072232">
              <w:rPr>
                <w:sz w:val="14"/>
                <w:szCs w:val="14"/>
                <w:lang w:val="en-US"/>
              </w:rPr>
              <w:lastRenderedPageBreak/>
              <w:t>buildings.</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lastRenderedPageBreak/>
              <w:t>56,67,68</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lang w:val="en-US"/>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Құрастырмалы және тұтас құймалы темірбетон конструкциялары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КП/ ТК</w:t>
            </w:r>
          </w:p>
        </w:tc>
        <w:tc>
          <w:tcPr>
            <w:tcW w:w="971" w:type="dxa"/>
            <w:shd w:val="clear" w:color="000000" w:fill="FFFFFF"/>
          </w:tcPr>
          <w:p w:rsidR="00817F9D" w:rsidRPr="00072232" w:rsidRDefault="00817F9D" w:rsidP="00817F9D">
            <w:pPr>
              <w:ind w:left="-104" w:right="0"/>
              <w:jc w:val="center"/>
              <w:rPr>
                <w:rFonts w:cs="Times New Roman"/>
                <w:sz w:val="14"/>
                <w:szCs w:val="14"/>
                <w:lang w:val="kk-KZ"/>
              </w:rPr>
            </w:pPr>
            <w:r w:rsidRPr="00072232">
              <w:rPr>
                <w:rFonts w:cs="Times New Roman"/>
                <w:sz w:val="14"/>
                <w:szCs w:val="14"/>
              </w:rPr>
              <w:t>KTKTK                                    430</w:t>
            </w:r>
            <w:r w:rsidRPr="00072232">
              <w:rPr>
                <w:rFonts w:cs="Times New Roman"/>
                <w:sz w:val="14"/>
                <w:szCs w:val="14"/>
                <w:lang w:val="kk-KZ"/>
              </w:rPr>
              <w:t>6</w:t>
            </w:r>
          </w:p>
        </w:tc>
        <w:tc>
          <w:tcPr>
            <w:tcW w:w="642" w:type="dxa"/>
            <w:shd w:val="clear" w:color="000000" w:fill="FFFFFF"/>
          </w:tcPr>
          <w:p w:rsidR="00817F9D" w:rsidRPr="00072232" w:rsidRDefault="00817F9D" w:rsidP="00817F9D">
            <w:pPr>
              <w:ind w:left="30" w:right="-92"/>
              <w:jc w:val="center"/>
              <w:rPr>
                <w:rFonts w:cs="Times New Roman"/>
                <w:sz w:val="14"/>
                <w:szCs w:val="14"/>
              </w:rPr>
            </w:pPr>
            <w:r w:rsidRPr="00072232">
              <w:rPr>
                <w:rFonts w:cs="Times New Roman"/>
                <w:sz w:val="14"/>
                <w:szCs w:val="14"/>
              </w:rPr>
              <w:t>5</w:t>
            </w:r>
          </w:p>
        </w:tc>
        <w:tc>
          <w:tcPr>
            <w:tcW w:w="1059"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val="en-US" w:eastAsia="ru-RU"/>
              </w:rPr>
              <w:t>30</w:t>
            </w:r>
            <w:r w:rsidRPr="00072232">
              <w:rPr>
                <w:rFonts w:eastAsia="Times New Roman" w:cs="Times New Roman"/>
                <w:sz w:val="14"/>
                <w:szCs w:val="14"/>
                <w:lang w:eastAsia="ru-RU"/>
              </w:rPr>
              <w:t>/0/30/</w:t>
            </w:r>
          </w:p>
          <w:p w:rsidR="00817F9D" w:rsidRPr="00072232" w:rsidRDefault="00817F9D" w:rsidP="00817F9D">
            <w:pPr>
              <w:ind w:left="30" w:right="-92"/>
              <w:jc w:val="center"/>
              <w:rPr>
                <w:rFonts w:cs="Times New Roman"/>
                <w:sz w:val="14"/>
                <w:szCs w:val="14"/>
                <w:lang w:val="kk-KZ"/>
              </w:rPr>
            </w:pPr>
            <w:r w:rsidRPr="00072232">
              <w:rPr>
                <w:rFonts w:eastAsia="Times New Roman" w:cs="Times New Roman"/>
                <w:sz w:val="14"/>
                <w:szCs w:val="14"/>
                <w:lang w:eastAsia="ru-RU"/>
              </w:rPr>
              <w:t>55/12,5/22,5</w:t>
            </w:r>
          </w:p>
        </w:tc>
        <w:tc>
          <w:tcPr>
            <w:tcW w:w="361" w:type="dxa"/>
            <w:shd w:val="clear" w:color="000000" w:fill="FFFFFF"/>
          </w:tcPr>
          <w:p w:rsidR="00817F9D" w:rsidRPr="00072232" w:rsidRDefault="00817F9D" w:rsidP="00817F9D">
            <w:pPr>
              <w:ind w:left="30" w:right="-92"/>
              <w:jc w:val="center"/>
              <w:rPr>
                <w:rFonts w:cs="Times New Roman"/>
                <w:sz w:val="14"/>
                <w:szCs w:val="14"/>
              </w:rPr>
            </w:pPr>
            <w:r w:rsidRPr="00072232">
              <w:rPr>
                <w:rFonts w:cs="Times New Roman"/>
                <w:sz w:val="14"/>
                <w:szCs w:val="14"/>
              </w:rPr>
              <w:t>8</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en-US"/>
              </w:rPr>
              <w:t>/1</w:t>
            </w:r>
            <w:r w:rsidRPr="00072232">
              <w:rPr>
                <w:rFonts w:cs="Times New Roman"/>
                <w:bCs/>
                <w:sz w:val="14"/>
                <w:szCs w:val="14"/>
                <w:lang w:val="kk-KZ"/>
              </w:rPr>
              <w:t xml:space="preserve"> </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Пререквизиттер: </w:t>
            </w:r>
            <w:r w:rsidRPr="00072232">
              <w:rPr>
                <w:rFonts w:eastAsia="Times New Roman" w:cs="Times New Roman"/>
                <w:bCs/>
                <w:sz w:val="14"/>
                <w:szCs w:val="14"/>
                <w:lang w:val="kk-KZ" w:eastAsia="ru-RU"/>
              </w:rPr>
              <w:t>Құрылыс конструкцияларын жобалау негіздері,</w:t>
            </w:r>
            <w:r w:rsidRPr="00072232">
              <w:rPr>
                <w:rFonts w:eastAsia="Times New Roman" w:cs="Times New Roman"/>
                <w:b/>
                <w:bCs/>
                <w:sz w:val="14"/>
                <w:szCs w:val="14"/>
                <w:lang w:val="kk-KZ" w:eastAsia="ru-RU"/>
              </w:rPr>
              <w:t xml:space="preserve"> </w:t>
            </w:r>
            <w:r w:rsidRPr="00072232">
              <w:rPr>
                <w:rFonts w:eastAsia="Times New Roman" w:cs="Times New Roman"/>
                <w:bCs/>
                <w:sz w:val="14"/>
                <w:szCs w:val="14"/>
                <w:lang w:val="kk-KZ" w:eastAsia="ru-RU"/>
              </w:rPr>
              <w:t xml:space="preserve">Темірбетон конструкцияларының элементтерін есептеу, </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Постреквизиттер:</w:t>
            </w:r>
            <w:r w:rsidRPr="00072232">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 </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 xml:space="preserve">                                                                                                                                                                                                                                                                                                 </w:t>
            </w:r>
          </w:p>
        </w:tc>
        <w:tc>
          <w:tcPr>
            <w:tcW w:w="3053" w:type="dxa"/>
            <w:shd w:val="clear" w:color="000000" w:fill="FFFFFF"/>
          </w:tcPr>
          <w:p w:rsidR="0061579B" w:rsidRPr="00072232" w:rsidRDefault="0061579B" w:rsidP="0061579B">
            <w:pPr>
              <w:ind w:left="57" w:right="57"/>
              <w:rPr>
                <w:rFonts w:cs="Times New Roman"/>
                <w:sz w:val="14"/>
                <w:szCs w:val="14"/>
                <w:lang w:val="kk-KZ"/>
              </w:rPr>
            </w:pPr>
            <w:r w:rsidRPr="00072232">
              <w:rPr>
                <w:rFonts w:cs="Times New Roman"/>
                <w:b/>
                <w:sz w:val="14"/>
                <w:szCs w:val="14"/>
                <w:lang w:val="kk-KZ"/>
              </w:rPr>
              <w:t>Мақсаты:</w:t>
            </w:r>
            <w:r w:rsidRPr="00072232">
              <w:rPr>
                <w:rFonts w:cs="Times New Roman"/>
                <w:sz w:val="14"/>
                <w:szCs w:val="14"/>
                <w:lang w:val="kk-KZ"/>
              </w:rPr>
              <w:t xml:space="preserve"> Әртүрлі мақсаттағы ғимараттардың құрама және тұтас құймалы темірбетон конструкцияларын жобалауды үйрету .</w:t>
            </w:r>
          </w:p>
          <w:p w:rsidR="00817F9D" w:rsidRPr="00072232" w:rsidRDefault="0061579B" w:rsidP="0061579B">
            <w:pPr>
              <w:ind w:left="0" w:right="0"/>
              <w:rPr>
                <w:rFonts w:cs="Times New Roman"/>
                <w:sz w:val="14"/>
                <w:szCs w:val="14"/>
                <w:lang w:val="kk-KZ"/>
              </w:rPr>
            </w:pPr>
            <w:r w:rsidRPr="00072232">
              <w:rPr>
                <w:rFonts w:cs="Times New Roman"/>
                <w:b/>
                <w:sz w:val="14"/>
                <w:szCs w:val="14"/>
                <w:lang w:val="kk-KZ"/>
              </w:rPr>
              <w:t>Мазмұны:</w:t>
            </w:r>
            <w:r w:rsidRPr="00072232">
              <w:rPr>
                <w:rFonts w:cs="Times New Roman"/>
                <w:sz w:val="14"/>
                <w:szCs w:val="14"/>
                <w:lang w:val="kk-KZ"/>
              </w:rPr>
              <w:t xml:space="preserve"> Темірбетоннан жасалған көп қабатты азаматтық және өнеркәсіптік ғимараттардың конструктивтік схемалары және олардың конструктивтік элементтерін жобалау мәселелері: Еурокодтарға ұқсас ҚР құрылыс ережелерінің талаптарына сәйкес ғимараттарды тұрғызудың тұтас құймалы және құрама нұсқаларындағы конструкциялар. Көп қабатты өнеркәсіптік ғимараттардың элементтерін есептеу және жобалау әдістемесі. Еурокодтарға ұқсас ҚР ЕЖ сәйкес бір қабатты өнеркәсіптік ғимараттардың темірбетон конструкцияларын есептеу. Қаңқаның, жабынның, байланыс жүйесінің темірбетон конструкциялары. Көлденең қаңқаларды статикалық есептеу әдістері.</w:t>
            </w:r>
          </w:p>
        </w:tc>
        <w:tc>
          <w:tcPr>
            <w:tcW w:w="3135" w:type="dxa"/>
            <w:shd w:val="clear" w:color="000000" w:fill="FFFFFF"/>
          </w:tcPr>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Білімі:</w:t>
            </w:r>
            <w:r w:rsidRPr="00072232">
              <w:rPr>
                <w:rFonts w:ascii="Times New Roman" w:hAnsi="Times New Roman" w:cs="Times New Roman"/>
                <w:sz w:val="14"/>
                <w:szCs w:val="14"/>
                <w:lang w:val="kk-KZ"/>
              </w:rPr>
              <w:t xml:space="preserve">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Құрастырмалы және тұтас құймалы темірбетоннан жасалған әртүрлі мақсаттағы ғимараттардың негізгі құрылымдық схемалары, әртүрлі мақсаттағы көп қабатты және бір қабатты ғимараттардың негізгі жүк көтергіш элементтерін есептеу және жобалау әдістерін білу.</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Икемділігі:</w:t>
            </w:r>
            <w:r w:rsidRPr="00072232">
              <w:rPr>
                <w:rFonts w:ascii="Times New Roman" w:hAnsi="Times New Roman" w:cs="Times New Roman"/>
                <w:sz w:val="14"/>
                <w:szCs w:val="14"/>
                <w:lang w:val="kk-KZ"/>
              </w:rPr>
              <w:t xml:space="preserve">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Темірбетонды ғимараттарды жобалау және тұрғызу бойынша алған білімдері мен практикалық дағдыларын жүзеге асыру.</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Дағдысы:</w:t>
            </w:r>
            <w:r w:rsidRPr="00072232">
              <w:rPr>
                <w:rFonts w:ascii="Times New Roman" w:hAnsi="Times New Roman" w:cs="Times New Roman"/>
                <w:sz w:val="14"/>
                <w:szCs w:val="14"/>
                <w:lang w:val="kk-KZ"/>
              </w:rPr>
              <w:t xml:space="preserve">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Темірбетоннан жасалған әртүрлі мақсаттағы ғимараттардың жобаларын әзірлеу дағдыларын меңгеру.</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Құзіреттілігі:</w:t>
            </w:r>
            <w:r w:rsidRPr="00072232">
              <w:rPr>
                <w:rFonts w:ascii="Times New Roman" w:hAnsi="Times New Roman" w:cs="Times New Roman"/>
                <w:bCs/>
                <w:sz w:val="14"/>
                <w:szCs w:val="14"/>
                <w:lang w:val="kk-KZ"/>
              </w:rPr>
              <w:t xml:space="preserve">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Құрастырмалы және тұтас құймалы нұсқада жасалған темірбетонның сапасына сыни баға беруде түлектің ой-өрісін қалыптастыру.</w:t>
            </w:r>
          </w:p>
          <w:p w:rsidR="00817F9D" w:rsidRPr="00072232" w:rsidRDefault="00817F9D" w:rsidP="00817F9D">
            <w:pPr>
              <w:ind w:left="0" w:right="0"/>
              <w:rPr>
                <w:rFonts w:cs="Times New Roman"/>
                <w:bCs/>
                <w:sz w:val="14"/>
                <w:szCs w:val="14"/>
                <w:lang w:val="kk-KZ"/>
              </w:rPr>
            </w:pP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56,67,68</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Сборные и монолитные железобетонные конструкции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val="en-US" w:eastAsia="ru-RU"/>
              </w:rPr>
            </w:pPr>
            <w:r w:rsidRPr="00072232">
              <w:rPr>
                <w:rFonts w:eastAsia="Times New Roman" w:cs="Times New Roman"/>
                <w:sz w:val="14"/>
                <w:szCs w:val="14"/>
                <w:lang w:eastAsia="ru-RU"/>
              </w:rPr>
              <w:t>ПД/</w:t>
            </w:r>
          </w:p>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817F9D">
            <w:pPr>
              <w:ind w:left="-104" w:right="0"/>
              <w:jc w:val="center"/>
              <w:rPr>
                <w:rFonts w:cs="Times New Roman"/>
                <w:sz w:val="14"/>
                <w:szCs w:val="14"/>
                <w:lang w:val="kk-KZ"/>
              </w:rPr>
            </w:pPr>
            <w:r w:rsidRPr="00072232">
              <w:rPr>
                <w:rFonts w:cs="Times New Roman"/>
                <w:sz w:val="14"/>
                <w:szCs w:val="14"/>
              </w:rPr>
              <w:t>SMZhK                                            430</w:t>
            </w:r>
            <w:r w:rsidRPr="00072232">
              <w:rPr>
                <w:rFonts w:cs="Times New Roman"/>
                <w:sz w:val="14"/>
                <w:szCs w:val="14"/>
                <w:lang w:val="kk-KZ"/>
              </w:rPr>
              <w:t>6</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5</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en-US"/>
              </w:rPr>
            </w:pPr>
            <w:r w:rsidRPr="00072232">
              <w:rPr>
                <w:rFonts w:cs="Times New Roman"/>
                <w:bCs/>
                <w:sz w:val="14"/>
                <w:szCs w:val="14"/>
                <w:lang w:val="en-US"/>
              </w:rPr>
              <w:t>/1</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Пререквизиты: </w:t>
            </w:r>
            <w:r w:rsidRPr="00072232">
              <w:rPr>
                <w:rFonts w:eastAsia="Times New Roman" w:cs="Times New Roman"/>
                <w:sz w:val="14"/>
                <w:szCs w:val="14"/>
                <w:lang w:val="kk-KZ" w:eastAsia="ru-RU"/>
              </w:rPr>
              <w:t xml:space="preserve"> </w:t>
            </w:r>
            <w:r w:rsidRPr="00072232">
              <w:rPr>
                <w:rFonts w:eastAsia="Times New Roman" w:cs="Times New Roman"/>
                <w:bCs/>
                <w:sz w:val="14"/>
                <w:szCs w:val="14"/>
                <w:lang w:val="kk-KZ" w:eastAsia="ru-RU"/>
              </w:rPr>
              <w:t xml:space="preserve">                                                                                     Основы проектирования строительных конструкции, Расчет элементов железобетонных конструкций,                                                 </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Постреквизиты: </w:t>
            </w:r>
            <w:r w:rsidRPr="00072232">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 xml:space="preserve">                                                                                                                                                                                                                                                                                                                                                         </w:t>
            </w:r>
          </w:p>
        </w:tc>
        <w:tc>
          <w:tcPr>
            <w:tcW w:w="3053" w:type="dxa"/>
            <w:shd w:val="clear" w:color="000000" w:fill="FFFFFF"/>
          </w:tcPr>
          <w:p w:rsidR="0061579B" w:rsidRPr="00072232" w:rsidRDefault="0061579B" w:rsidP="0061579B">
            <w:pPr>
              <w:ind w:left="0" w:right="57"/>
              <w:rPr>
                <w:rFonts w:cs="Times New Roman"/>
                <w:b/>
                <w:bCs/>
                <w:sz w:val="14"/>
                <w:szCs w:val="14"/>
              </w:rPr>
            </w:pPr>
            <w:r w:rsidRPr="00072232">
              <w:rPr>
                <w:rFonts w:cs="Times New Roman"/>
                <w:b/>
                <w:bCs/>
                <w:sz w:val="14"/>
                <w:szCs w:val="14"/>
              </w:rPr>
              <w:t xml:space="preserve">Цель: </w:t>
            </w:r>
            <w:r w:rsidRPr="00072232">
              <w:rPr>
                <w:rFonts w:cs="Times New Roman"/>
                <w:bCs/>
                <w:sz w:val="14"/>
                <w:szCs w:val="14"/>
              </w:rPr>
              <w:t>Изучение вопросов</w:t>
            </w:r>
            <w:r w:rsidRPr="00072232">
              <w:rPr>
                <w:rFonts w:cs="Times New Roman"/>
                <w:b/>
                <w:bCs/>
                <w:sz w:val="14"/>
                <w:szCs w:val="14"/>
              </w:rPr>
              <w:t xml:space="preserve"> п</w:t>
            </w:r>
            <w:r w:rsidRPr="00072232">
              <w:rPr>
                <w:rFonts w:cs="Times New Roman"/>
                <w:bCs/>
                <w:sz w:val="14"/>
                <w:szCs w:val="14"/>
              </w:rPr>
              <w:t>роектирования сборных и монолитных железобетонных конструкций зданий различного назначения.</w:t>
            </w:r>
          </w:p>
          <w:p w:rsidR="00817F9D" w:rsidRPr="00072232" w:rsidRDefault="0061579B" w:rsidP="0061579B">
            <w:pPr>
              <w:ind w:left="0" w:right="0"/>
              <w:rPr>
                <w:rFonts w:cs="Times New Roman"/>
                <w:bCs/>
                <w:sz w:val="14"/>
                <w:szCs w:val="14"/>
                <w:lang w:val="kk-KZ"/>
              </w:rPr>
            </w:pPr>
            <w:r w:rsidRPr="00072232">
              <w:rPr>
                <w:rFonts w:cs="Times New Roman"/>
                <w:b/>
                <w:bCs/>
                <w:sz w:val="14"/>
                <w:szCs w:val="14"/>
              </w:rPr>
              <w:t xml:space="preserve">Содержание: </w:t>
            </w:r>
            <w:r w:rsidRPr="00072232">
              <w:rPr>
                <w:rFonts w:cs="Times New Roman"/>
                <w:sz w:val="14"/>
                <w:szCs w:val="14"/>
              </w:rPr>
              <w:t xml:space="preserve">Конструктивные схемы многоэтажных гражданских и промышленных зданий из железобетона и вопросы проектирования их конструктивных элементов: конструкций в монолитном и сборном вариантах возведения зданий в соответствии с требованиями строительных правил РК, идентичных Еврокодам. </w:t>
            </w:r>
            <w:r w:rsidRPr="00072232">
              <w:rPr>
                <w:rFonts w:cs="Times New Roman"/>
                <w:bCs/>
                <w:spacing w:val="1"/>
                <w:sz w:val="14"/>
                <w:szCs w:val="14"/>
              </w:rPr>
              <w:t>Методология расчета и конструирования элементов многоэтажных промышленных зданий</w:t>
            </w:r>
            <w:r w:rsidRPr="00072232">
              <w:rPr>
                <w:rFonts w:cs="Times New Roman"/>
                <w:sz w:val="14"/>
                <w:szCs w:val="14"/>
              </w:rPr>
              <w:t>. Расчет железобетонных конструкций одноэтажных промышленных зданий в соответствии с СП РК. идентичных Еврокодам. Железобетонные конструкции каркаса, покрытия, система связей. Методы статического расчета поперечных рам.</w:t>
            </w:r>
          </w:p>
        </w:tc>
        <w:tc>
          <w:tcPr>
            <w:tcW w:w="3135" w:type="dxa"/>
            <w:shd w:val="clear" w:color="000000" w:fill="FFFFFF"/>
          </w:tcPr>
          <w:p w:rsidR="00817F9D" w:rsidRPr="00072232" w:rsidRDefault="00817F9D" w:rsidP="00817F9D">
            <w:pPr>
              <w:ind w:left="0" w:right="0"/>
              <w:rPr>
                <w:sz w:val="14"/>
                <w:szCs w:val="14"/>
                <w:lang w:val="kk-KZ"/>
              </w:rPr>
            </w:pPr>
            <w:r w:rsidRPr="00072232">
              <w:rPr>
                <w:b/>
                <w:bCs/>
                <w:sz w:val="14"/>
                <w:szCs w:val="14"/>
              </w:rPr>
              <w:t xml:space="preserve">Знания: </w:t>
            </w:r>
            <w:r w:rsidRPr="00072232">
              <w:rPr>
                <w:rFonts w:cs="Times New Roman"/>
                <w:bCs/>
                <w:sz w:val="14"/>
                <w:szCs w:val="14"/>
                <w:lang w:val="kk-KZ"/>
              </w:rPr>
              <w:t>О</w:t>
            </w:r>
            <w:r w:rsidRPr="00072232">
              <w:rPr>
                <w:rFonts w:cs="Times New Roman"/>
                <w:bCs/>
                <w:sz w:val="14"/>
                <w:szCs w:val="14"/>
              </w:rPr>
              <w:t>сновных конструктивных схем зданий различного назначения, выполненных из сборного и монолитного железобетона, методики расчета и конструирования основных несущих элементов многоэтажных и одноэтажных зданий различн</w:t>
            </w:r>
            <w:r w:rsidRPr="00072232">
              <w:rPr>
                <w:rFonts w:cs="Times New Roman"/>
                <w:bCs/>
                <w:sz w:val="14"/>
                <w:szCs w:val="14"/>
                <w:lang w:val="kk-KZ"/>
              </w:rPr>
              <w:t>о</w:t>
            </w:r>
            <w:r w:rsidRPr="00072232">
              <w:rPr>
                <w:rFonts w:cs="Times New Roman"/>
                <w:bCs/>
                <w:sz w:val="14"/>
                <w:szCs w:val="14"/>
              </w:rPr>
              <w:t>го назначения</w:t>
            </w:r>
            <w:r w:rsidRPr="00072232">
              <w:rPr>
                <w:rFonts w:cs="Times New Roman"/>
                <w:bCs/>
                <w:sz w:val="14"/>
                <w:szCs w:val="14"/>
                <w:lang w:val="kk-KZ"/>
              </w:rPr>
              <w:t>.</w:t>
            </w:r>
          </w:p>
          <w:p w:rsidR="00817F9D" w:rsidRPr="00072232" w:rsidRDefault="00817F9D" w:rsidP="00817F9D">
            <w:pPr>
              <w:ind w:left="0" w:right="0"/>
              <w:rPr>
                <w:sz w:val="14"/>
                <w:szCs w:val="14"/>
              </w:rPr>
            </w:pPr>
            <w:r w:rsidRPr="00072232">
              <w:rPr>
                <w:b/>
                <w:bCs/>
                <w:sz w:val="14"/>
                <w:szCs w:val="14"/>
              </w:rPr>
              <w:t xml:space="preserve">Умения: </w:t>
            </w:r>
            <w:r w:rsidRPr="00072232">
              <w:rPr>
                <w:bCs/>
                <w:sz w:val="14"/>
                <w:szCs w:val="14"/>
                <w:lang w:val="kk-KZ"/>
              </w:rPr>
              <w:t>Р</w:t>
            </w:r>
            <w:r w:rsidRPr="00072232">
              <w:rPr>
                <w:bCs/>
                <w:sz w:val="14"/>
                <w:szCs w:val="14"/>
              </w:rPr>
              <w:t>еализовывать полученные знания и практические навыки при проектировании и в процессе возведения зданий из железобетона.</w:t>
            </w:r>
          </w:p>
          <w:p w:rsidR="00817F9D" w:rsidRPr="00072232" w:rsidRDefault="00817F9D" w:rsidP="00817F9D">
            <w:pPr>
              <w:ind w:left="0" w:right="0"/>
              <w:rPr>
                <w:rFonts w:cs="Times New Roman"/>
                <w:bCs/>
                <w:sz w:val="14"/>
                <w:szCs w:val="14"/>
              </w:rPr>
            </w:pPr>
            <w:r w:rsidRPr="00072232">
              <w:rPr>
                <w:b/>
                <w:bCs/>
                <w:sz w:val="14"/>
                <w:szCs w:val="14"/>
              </w:rPr>
              <w:t xml:space="preserve">Навыки: </w:t>
            </w:r>
            <w:r w:rsidRPr="00072232">
              <w:rPr>
                <w:rFonts w:cs="Times New Roman"/>
                <w:bCs/>
                <w:sz w:val="14"/>
                <w:szCs w:val="14"/>
              </w:rPr>
              <w:t xml:space="preserve">Владения навыками в разработке проектов зданий различного назначения, выполненных из железобетона. </w:t>
            </w:r>
          </w:p>
          <w:p w:rsidR="00817F9D" w:rsidRPr="00072232" w:rsidRDefault="00817F9D" w:rsidP="00817F9D">
            <w:pPr>
              <w:ind w:left="0" w:right="0"/>
              <w:rPr>
                <w:sz w:val="14"/>
                <w:szCs w:val="14"/>
                <w:lang w:val="kk-KZ"/>
              </w:rPr>
            </w:pPr>
            <w:r w:rsidRPr="00072232">
              <w:rPr>
                <w:rFonts w:cs="Times New Roman"/>
                <w:b/>
                <w:sz w:val="14"/>
                <w:szCs w:val="14"/>
              </w:rPr>
              <w:t>Компетенции:</w:t>
            </w:r>
            <w:r w:rsidRPr="00072232">
              <w:rPr>
                <w:rFonts w:cs="Times New Roman"/>
                <w:sz w:val="14"/>
                <w:szCs w:val="14"/>
              </w:rPr>
              <w:t xml:space="preserve"> </w:t>
            </w:r>
            <w:r w:rsidRPr="00072232">
              <w:rPr>
                <w:rFonts w:cs="Times New Roman"/>
                <w:sz w:val="14"/>
                <w:szCs w:val="14"/>
                <w:lang w:val="kk-KZ"/>
              </w:rPr>
              <w:t>Ф</w:t>
            </w:r>
            <w:r w:rsidRPr="00072232">
              <w:rPr>
                <w:rFonts w:cs="Times New Roman"/>
                <w:sz w:val="14"/>
                <w:szCs w:val="14"/>
              </w:rPr>
              <w:t>ормирование у выпускника мышление критически оценивать качество железобетона, выполненного в сборном и монолитном вариантах</w:t>
            </w:r>
            <w:r w:rsidRPr="00072232">
              <w:rPr>
                <w:rFonts w:cs="Times New Roman"/>
                <w:sz w:val="14"/>
                <w:szCs w:val="14"/>
                <w:lang w:val="kk-KZ"/>
              </w:rPr>
              <w:t>.</w:t>
            </w:r>
          </w:p>
          <w:p w:rsidR="00817F9D" w:rsidRPr="00072232" w:rsidRDefault="00817F9D" w:rsidP="00817F9D">
            <w:pPr>
              <w:ind w:left="0" w:right="0"/>
              <w:rPr>
                <w:rFonts w:cs="Times New Roman"/>
                <w:b/>
                <w:bCs/>
                <w:sz w:val="14"/>
                <w:szCs w:val="14"/>
              </w:rPr>
            </w:pP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56,67,68</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lang w:val="en-US"/>
              </w:rPr>
              <w:t xml:space="preserve">Prefabricated and Monolithic Reinforced Concrete Constructions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en-US" w:eastAsia="ru-RU"/>
              </w:rPr>
              <w:t>P</w:t>
            </w:r>
            <w:r w:rsidRPr="00072232">
              <w:rPr>
                <w:rFonts w:eastAsia="Times New Roman" w:cs="Times New Roman"/>
                <w:sz w:val="14"/>
                <w:szCs w:val="14"/>
                <w:lang w:eastAsia="ru-RU"/>
              </w:rPr>
              <w:t>D/ EC</w:t>
            </w:r>
          </w:p>
        </w:tc>
        <w:tc>
          <w:tcPr>
            <w:tcW w:w="971" w:type="dxa"/>
            <w:shd w:val="clear" w:color="000000" w:fill="FFFFFF"/>
          </w:tcPr>
          <w:p w:rsidR="00817F9D" w:rsidRPr="00072232" w:rsidRDefault="00817F9D" w:rsidP="00817F9D">
            <w:pPr>
              <w:ind w:left="-104" w:right="0"/>
              <w:jc w:val="center"/>
              <w:rPr>
                <w:rFonts w:cs="Times New Roman"/>
                <w:sz w:val="14"/>
                <w:szCs w:val="14"/>
                <w:lang w:val="kk-KZ"/>
              </w:rPr>
            </w:pPr>
            <w:r w:rsidRPr="00072232">
              <w:rPr>
                <w:rFonts w:cs="Times New Roman"/>
                <w:sz w:val="14"/>
                <w:szCs w:val="14"/>
              </w:rPr>
              <w:t>PMRCC                        430</w:t>
            </w:r>
            <w:r w:rsidRPr="00072232">
              <w:rPr>
                <w:rFonts w:cs="Times New Roman"/>
                <w:sz w:val="14"/>
                <w:szCs w:val="14"/>
                <w:lang w:val="kk-KZ"/>
              </w:rPr>
              <w:t>6</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5</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en-US"/>
              </w:rPr>
            </w:pPr>
            <w:r w:rsidRPr="00072232">
              <w:rPr>
                <w:rFonts w:cs="Times New Roman"/>
                <w:bCs/>
                <w:sz w:val="14"/>
                <w:szCs w:val="14"/>
                <w:lang w:val="en-US"/>
              </w:rPr>
              <w:t>/1</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en-US" w:eastAsia="ru-RU"/>
              </w:rPr>
            </w:pPr>
            <w:r w:rsidRPr="00072232">
              <w:rPr>
                <w:rFonts w:eastAsia="Times New Roman" w:cs="Times New Roman"/>
                <w:b/>
                <w:bCs/>
                <w:sz w:val="14"/>
                <w:szCs w:val="14"/>
                <w:lang w:val="en-US" w:eastAsia="ru-RU"/>
              </w:rPr>
              <w:t>Prerequisites:</w:t>
            </w:r>
            <w:r w:rsidRPr="00072232">
              <w:rPr>
                <w:rFonts w:eastAsia="Times New Roman" w:cs="Times New Roman"/>
                <w:sz w:val="14"/>
                <w:szCs w:val="14"/>
                <w:lang w:val="en-US" w:eastAsia="ru-RU"/>
              </w:rPr>
              <w:t xml:space="preserve"> </w:t>
            </w:r>
            <w:r w:rsidR="00957AB0" w:rsidRPr="00072232">
              <w:rPr>
                <w:rFonts w:eastAsia="Times New Roman" w:cs="Times New Roman"/>
                <w:bCs/>
                <w:sz w:val="14"/>
                <w:szCs w:val="14"/>
                <w:lang w:val="kk-KZ" w:eastAsia="ru-RU"/>
              </w:rPr>
              <w:t xml:space="preserve"> Basics </w:t>
            </w:r>
            <w:r w:rsidRPr="00072232">
              <w:rPr>
                <w:rFonts w:eastAsia="Times New Roman" w:cs="Times New Roman"/>
                <w:sz w:val="14"/>
                <w:szCs w:val="14"/>
                <w:lang w:val="en-US" w:eastAsia="ru-RU"/>
              </w:rPr>
              <w:t xml:space="preserve"> of Design of Building Constructions</w:t>
            </w:r>
            <w:r w:rsidRPr="00072232">
              <w:rPr>
                <w:rFonts w:eastAsia="Times New Roman" w:cs="Times New Roman"/>
                <w:sz w:val="14"/>
                <w:szCs w:val="14"/>
                <w:lang w:val="kk-KZ" w:eastAsia="ru-RU"/>
              </w:rPr>
              <w:t>,</w:t>
            </w:r>
            <w:r w:rsidRPr="00072232">
              <w:rPr>
                <w:rFonts w:eastAsia="Times New Roman" w:cs="Times New Roman"/>
                <w:sz w:val="14"/>
                <w:szCs w:val="14"/>
                <w:lang w:val="en-US" w:eastAsia="ru-RU"/>
              </w:rPr>
              <w:t xml:space="preserve"> </w:t>
            </w:r>
            <w:r w:rsidRPr="00072232">
              <w:rPr>
                <w:rFonts w:eastAsia="Times New Roman" w:cs="Times New Roman"/>
                <w:bCs/>
                <w:sz w:val="14"/>
                <w:szCs w:val="14"/>
                <w:lang w:val="kk-KZ" w:eastAsia="ru-RU"/>
              </w:rPr>
              <w:t xml:space="preserve">Calculation of  Reinforced Concrete Construction Elements, </w:t>
            </w:r>
            <w:r w:rsidRPr="00072232">
              <w:rPr>
                <w:rFonts w:eastAsia="Times New Roman" w:cs="Times New Roman"/>
                <w:sz w:val="14"/>
                <w:szCs w:val="14"/>
                <w:lang w:val="en-US" w:eastAsia="ru-RU"/>
              </w:rPr>
              <w:br/>
            </w:r>
            <w:r w:rsidRPr="00072232">
              <w:rPr>
                <w:rFonts w:eastAsia="Times New Roman" w:cs="Times New Roman"/>
                <w:b/>
                <w:bCs/>
                <w:sz w:val="14"/>
                <w:szCs w:val="14"/>
                <w:lang w:val="en-US" w:eastAsia="ru-RU"/>
              </w:rPr>
              <w:t>Post</w:t>
            </w:r>
            <w:r w:rsidRPr="00072232">
              <w:rPr>
                <w:rFonts w:eastAsia="Times New Roman" w:cs="Times New Roman"/>
                <w:b/>
                <w:bCs/>
                <w:sz w:val="14"/>
                <w:szCs w:val="14"/>
                <w:lang w:val="kk-KZ" w:eastAsia="ru-RU"/>
              </w:rPr>
              <w:t>-</w:t>
            </w:r>
            <w:r w:rsidRPr="00072232">
              <w:rPr>
                <w:rFonts w:eastAsia="Times New Roman" w:cs="Times New Roman"/>
                <w:b/>
                <w:bCs/>
                <w:sz w:val="14"/>
                <w:szCs w:val="14"/>
                <w:lang w:val="en-US" w:eastAsia="ru-RU"/>
              </w:rPr>
              <w:t>requisites:</w:t>
            </w:r>
            <w:r w:rsidRPr="00072232">
              <w:rPr>
                <w:rFonts w:eastAsia="Times New Roman" w:cs="Times New Roman"/>
                <w:sz w:val="14"/>
                <w:szCs w:val="14"/>
                <w:lang w:val="en-US" w:eastAsia="ru-RU"/>
              </w:rPr>
              <w:t xml:space="preserve"> </w:t>
            </w:r>
            <w:r w:rsidRPr="00072232">
              <w:rPr>
                <w:rFonts w:eastAsia="Times New Roman" w:cs="Times New Roman"/>
                <w:sz w:val="14"/>
                <w:szCs w:val="14"/>
                <w:lang w:val="kk-KZ" w:eastAsia="ru-RU"/>
              </w:rPr>
              <w:t xml:space="preserve">Pre-degree or industrial  practice, Writing and Defending a Thesis, a Graduate work, of Preparing and  Passing a Comprehensive Exam                                                                                                                                                          </w:t>
            </w:r>
          </w:p>
        </w:tc>
        <w:tc>
          <w:tcPr>
            <w:tcW w:w="3053" w:type="dxa"/>
            <w:shd w:val="clear" w:color="000000" w:fill="FFFFFF"/>
          </w:tcPr>
          <w:p w:rsidR="0061579B" w:rsidRPr="00072232" w:rsidRDefault="0061579B" w:rsidP="0061579B">
            <w:pPr>
              <w:ind w:left="0" w:right="57"/>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To study the design of prefabricated and monolithic reinforced concrete structures of buildings for various purposes .</w:t>
            </w:r>
          </w:p>
          <w:p w:rsidR="00817F9D" w:rsidRPr="00072232" w:rsidRDefault="0061579B" w:rsidP="0061579B">
            <w:pPr>
              <w:ind w:left="0" w:right="0"/>
              <w:rPr>
                <w:rFonts w:cs="Times New Roman"/>
                <w:b/>
                <w:bCs/>
                <w:sz w:val="14"/>
                <w:szCs w:val="14"/>
                <w:lang w:val="en-US"/>
              </w:rPr>
            </w:pPr>
            <w:r w:rsidRPr="00072232">
              <w:rPr>
                <w:rFonts w:cs="Times New Roman"/>
                <w:b/>
                <w:sz w:val="14"/>
                <w:szCs w:val="14"/>
                <w:lang w:val="en-US"/>
              </w:rPr>
              <w:t>Contents:</w:t>
            </w:r>
            <w:r w:rsidRPr="00072232">
              <w:rPr>
                <w:rFonts w:cs="Times New Roman"/>
                <w:sz w:val="14"/>
                <w:szCs w:val="14"/>
                <w:lang w:val="en-US"/>
              </w:rPr>
              <w:t xml:space="preserve"> Structural schemes of multi-storey civil and industrial buildings made of reinforced concrete and design issues of their structural elements: structures in monolithic and prefabricated versions of the construction of buildings in accordance with the requirements of the construction regulations of the Republic of Kazakhstan, identical to Eurocodes. Methodology of calculation and design of elements of multi-storey industrial buildings. Calculation of reinforced concrete structures of single-storey industrial buildings in accordance with the SP RK. Identical to Eurocodes. Reinforced concrete frame structures, coatings, communication system. </w:t>
            </w:r>
            <w:r w:rsidRPr="00072232">
              <w:rPr>
                <w:rFonts w:cs="Times New Roman"/>
                <w:sz w:val="14"/>
                <w:szCs w:val="14"/>
              </w:rPr>
              <w:t>Methods of static calculation of transverse frames.</w:t>
            </w:r>
          </w:p>
        </w:tc>
        <w:tc>
          <w:tcPr>
            <w:tcW w:w="3135" w:type="dxa"/>
            <w:shd w:val="clear" w:color="000000" w:fill="FFFFFF"/>
          </w:tcPr>
          <w:p w:rsidR="00817F9D" w:rsidRPr="00072232" w:rsidRDefault="00817F9D" w:rsidP="00817F9D">
            <w:pPr>
              <w:ind w:left="0" w:right="0"/>
              <w:rPr>
                <w:sz w:val="14"/>
                <w:szCs w:val="14"/>
                <w:lang w:val="kk-KZ"/>
              </w:rPr>
            </w:pPr>
            <w:r w:rsidRPr="00072232">
              <w:rPr>
                <w:b/>
                <w:bCs/>
                <w:sz w:val="14"/>
                <w:szCs w:val="14"/>
                <w:lang w:val="en-US"/>
              </w:rPr>
              <w:t>Knowledge:</w:t>
            </w:r>
            <w:r w:rsidRPr="00072232">
              <w:rPr>
                <w:sz w:val="14"/>
                <w:szCs w:val="14"/>
                <w:lang w:val="en-US"/>
              </w:rPr>
              <w:t xml:space="preserve">  The main structural schemes of buildings for various purposes, made of precast and monolithic reinforced concrete, methods of calculation and design of the main load-bearing elements of multi-storey and single-storey buildings for various purposes.</w:t>
            </w:r>
          </w:p>
          <w:p w:rsidR="00817F9D" w:rsidRPr="00072232" w:rsidRDefault="00817F9D" w:rsidP="00817F9D">
            <w:pPr>
              <w:ind w:left="0" w:right="0"/>
              <w:rPr>
                <w:sz w:val="14"/>
                <w:szCs w:val="14"/>
                <w:lang w:val="en-US"/>
              </w:rPr>
            </w:pPr>
            <w:r w:rsidRPr="00072232">
              <w:rPr>
                <w:b/>
                <w:bCs/>
                <w:sz w:val="14"/>
                <w:szCs w:val="14"/>
                <w:lang w:val="en-US"/>
              </w:rPr>
              <w:t xml:space="preserve">Abilities: </w:t>
            </w:r>
            <w:r w:rsidRPr="00072232">
              <w:rPr>
                <w:sz w:val="14"/>
                <w:szCs w:val="14"/>
                <w:lang w:val="en-US"/>
              </w:rPr>
              <w:t xml:space="preserve"> To implement the acquired knowledge and practical skills in the design and construction of reinforced concrete buildings.</w:t>
            </w:r>
          </w:p>
          <w:p w:rsidR="00817F9D" w:rsidRPr="00072232" w:rsidRDefault="00817F9D" w:rsidP="00817F9D">
            <w:pPr>
              <w:ind w:left="0" w:right="0"/>
              <w:rPr>
                <w:sz w:val="14"/>
                <w:szCs w:val="14"/>
                <w:lang w:val="kk-KZ"/>
              </w:rPr>
            </w:pPr>
            <w:r w:rsidRPr="00072232">
              <w:rPr>
                <w:b/>
                <w:bCs/>
                <w:sz w:val="14"/>
                <w:szCs w:val="14"/>
                <w:lang w:val="en-US"/>
              </w:rPr>
              <w:t xml:space="preserve">Skills: </w:t>
            </w:r>
            <w:r w:rsidRPr="00072232">
              <w:rPr>
                <w:sz w:val="14"/>
                <w:szCs w:val="14"/>
                <w:lang w:val="en-US"/>
              </w:rPr>
              <w:t xml:space="preserve"> Proficiency in the development of projects of buildings for various purposes made of reinforced concrete.</w:t>
            </w:r>
          </w:p>
          <w:p w:rsidR="00817F9D" w:rsidRPr="00072232" w:rsidRDefault="00817F9D" w:rsidP="00817F9D">
            <w:pPr>
              <w:ind w:left="0" w:right="0"/>
              <w:rPr>
                <w:sz w:val="14"/>
                <w:szCs w:val="14"/>
                <w:lang w:val="en-US"/>
              </w:rPr>
            </w:pPr>
            <w:r w:rsidRPr="00072232">
              <w:rPr>
                <w:rFonts w:cs="Times New Roman"/>
                <w:b/>
                <w:sz w:val="14"/>
                <w:szCs w:val="14"/>
                <w:lang w:val="kk-KZ"/>
              </w:rPr>
              <w:t>Competencies:</w:t>
            </w:r>
            <w:r w:rsidRPr="00072232">
              <w:rPr>
                <w:rFonts w:cs="Times New Roman"/>
                <w:sz w:val="14"/>
                <w:szCs w:val="14"/>
                <w:lang w:val="kk-KZ"/>
              </w:rPr>
              <w:t xml:space="preserve"> </w:t>
            </w:r>
            <w:r w:rsidRPr="00072232">
              <w:rPr>
                <w:sz w:val="14"/>
                <w:szCs w:val="14"/>
                <w:lang w:val="en-US"/>
              </w:rPr>
              <w:t xml:space="preserve"> Formation of graduate thinking to critically evaluate the quality of reinforced concrete made in prefabricated and monolithic versions.</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56,67,68</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rPr>
                <w:rFonts w:cs="Times New Roman"/>
                <w:sz w:val="14"/>
                <w:szCs w:val="14"/>
                <w:lang w:val="en-US"/>
              </w:rPr>
            </w:pPr>
          </w:p>
        </w:tc>
        <w:tc>
          <w:tcPr>
            <w:tcW w:w="1418" w:type="dxa"/>
            <w:shd w:val="clear" w:color="000000" w:fill="FFFFFF"/>
          </w:tcPr>
          <w:p w:rsidR="0043012C" w:rsidRPr="00072232" w:rsidRDefault="0043012C" w:rsidP="00817F9D">
            <w:pPr>
              <w:ind w:left="0" w:right="0"/>
              <w:jc w:val="left"/>
              <w:rPr>
                <w:rFonts w:cs="Times New Roman"/>
                <w:sz w:val="14"/>
                <w:szCs w:val="14"/>
                <w:lang w:val="en-US"/>
              </w:rPr>
            </w:pPr>
            <w:r w:rsidRPr="00072232">
              <w:rPr>
                <w:rFonts w:cs="Times New Roman"/>
                <w:sz w:val="14"/>
                <w:szCs w:val="14"/>
              </w:rPr>
              <w:t xml:space="preserve">Табақша бетті конструкцияларды жобалау                              </w:t>
            </w:r>
          </w:p>
        </w:tc>
        <w:tc>
          <w:tcPr>
            <w:tcW w:w="585" w:type="dxa"/>
            <w:shd w:val="clear" w:color="000000" w:fill="FFFFFF"/>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КП/ ТК</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AZhEZh                       430</w:t>
            </w:r>
            <w:r w:rsidRPr="00072232">
              <w:rPr>
                <w:rFonts w:cs="Times New Roman"/>
                <w:sz w:val="14"/>
                <w:szCs w:val="14"/>
                <w:lang w:val="kk-KZ"/>
              </w:rPr>
              <w:t>6</w:t>
            </w:r>
          </w:p>
        </w:tc>
        <w:tc>
          <w:tcPr>
            <w:tcW w:w="642" w:type="dxa"/>
            <w:shd w:val="clear" w:color="000000" w:fill="FFFFFF"/>
          </w:tcPr>
          <w:p w:rsidR="0043012C" w:rsidRPr="00072232" w:rsidRDefault="0043012C" w:rsidP="00817F9D">
            <w:pPr>
              <w:ind w:left="30" w:right="-92"/>
              <w:jc w:val="center"/>
              <w:rPr>
                <w:rFonts w:cs="Times New Roman"/>
                <w:sz w:val="14"/>
                <w:szCs w:val="14"/>
                <w:lang w:val="kk-KZ"/>
              </w:rPr>
            </w:pPr>
            <w:r w:rsidRPr="00072232">
              <w:rPr>
                <w:rFonts w:cs="Times New Roman"/>
                <w:sz w:val="14"/>
                <w:szCs w:val="14"/>
                <w:lang w:val="kk-KZ"/>
              </w:rPr>
              <w:t>5</w:t>
            </w:r>
          </w:p>
        </w:tc>
        <w:tc>
          <w:tcPr>
            <w:tcW w:w="1059" w:type="dxa"/>
            <w:shd w:val="clear" w:color="000000" w:fill="FFFFFF"/>
          </w:tcPr>
          <w:p w:rsidR="0043012C" w:rsidRPr="00072232" w:rsidRDefault="0043012C" w:rsidP="00817F9D">
            <w:pPr>
              <w:ind w:left="30" w:right="-92"/>
              <w:jc w:val="center"/>
              <w:rPr>
                <w:rFonts w:cs="Times New Roman"/>
                <w:sz w:val="14"/>
                <w:szCs w:val="14"/>
                <w:lang w:val="kk-KZ"/>
              </w:rPr>
            </w:pPr>
          </w:p>
        </w:tc>
        <w:tc>
          <w:tcPr>
            <w:tcW w:w="361" w:type="dxa"/>
            <w:shd w:val="clear" w:color="000000" w:fill="FFFFFF"/>
          </w:tcPr>
          <w:p w:rsidR="0043012C" w:rsidRPr="00072232" w:rsidRDefault="0043012C" w:rsidP="00817F9D">
            <w:pPr>
              <w:ind w:left="30" w:right="-92"/>
              <w:jc w:val="center"/>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43012C" w:rsidRPr="00072232" w:rsidRDefault="0043012C" w:rsidP="00817F9D">
            <w:pPr>
              <w:ind w:left="30" w:right="-92"/>
              <w:jc w:val="center"/>
              <w:rPr>
                <w:rFonts w:cs="Times New Roman"/>
                <w:bCs/>
                <w:sz w:val="14"/>
                <w:szCs w:val="14"/>
                <w:lang w:val="en-US"/>
              </w:rPr>
            </w:pPr>
            <w:r w:rsidRPr="00072232">
              <w:rPr>
                <w:rFonts w:cs="Times New Roman"/>
                <w:bCs/>
                <w:sz w:val="14"/>
                <w:szCs w:val="14"/>
                <w:lang w:val="en-US"/>
              </w:rPr>
              <w:t>/1</w:t>
            </w:r>
          </w:p>
        </w:tc>
        <w:tc>
          <w:tcPr>
            <w:tcW w:w="1782" w:type="dxa"/>
            <w:shd w:val="clear" w:color="000000" w:fill="FFFFFF"/>
          </w:tcPr>
          <w:p w:rsidR="0043012C" w:rsidRPr="00072232" w:rsidRDefault="0043012C" w:rsidP="00957AB0">
            <w:pPr>
              <w:ind w:left="0" w:right="0"/>
              <w:jc w:val="left"/>
              <w:rPr>
                <w:rFonts w:eastAsia="Times New Roman" w:cs="Times New Roman"/>
                <w:sz w:val="14"/>
                <w:szCs w:val="14"/>
                <w:lang w:val="en-US" w:eastAsia="ru-RU"/>
              </w:rPr>
            </w:pPr>
            <w:r w:rsidRPr="00072232">
              <w:rPr>
                <w:rFonts w:eastAsia="Times New Roman" w:cs="Times New Roman"/>
                <w:b/>
                <w:bCs/>
                <w:sz w:val="14"/>
                <w:szCs w:val="14"/>
                <w:lang w:eastAsia="ru-RU"/>
              </w:rPr>
              <w:t>Пререквизиттер</w:t>
            </w:r>
            <w:r w:rsidRPr="00072232">
              <w:rPr>
                <w:rFonts w:eastAsia="Times New Roman" w:cs="Times New Roman"/>
                <w:b/>
                <w:bCs/>
                <w:sz w:val="14"/>
                <w:szCs w:val="14"/>
                <w:lang w:val="en-US" w:eastAsia="ru-RU"/>
              </w:rPr>
              <w:t xml:space="preserve">: </w:t>
            </w:r>
            <w:r w:rsidRPr="00072232">
              <w:rPr>
                <w:rFonts w:eastAsia="Times New Roman" w:cs="Times New Roman"/>
                <w:bCs/>
                <w:sz w:val="14"/>
                <w:szCs w:val="14"/>
                <w:lang w:eastAsia="ru-RU"/>
              </w:rPr>
              <w:t>Дәнекерлеу</w:t>
            </w:r>
            <w:r w:rsidRPr="00072232">
              <w:rPr>
                <w:rFonts w:eastAsia="Times New Roman" w:cs="Times New Roman"/>
                <w:bCs/>
                <w:sz w:val="14"/>
                <w:szCs w:val="14"/>
                <w:lang w:val="en-US" w:eastAsia="ru-RU"/>
              </w:rPr>
              <w:t xml:space="preserve"> </w:t>
            </w:r>
            <w:r w:rsidRPr="00072232">
              <w:rPr>
                <w:rFonts w:eastAsia="Times New Roman" w:cs="Times New Roman"/>
                <w:bCs/>
                <w:sz w:val="14"/>
                <w:szCs w:val="14"/>
                <w:lang w:eastAsia="ru-RU"/>
              </w:rPr>
              <w:t>жұмыстары</w:t>
            </w:r>
            <w:r w:rsidRPr="00072232">
              <w:rPr>
                <w:rFonts w:eastAsia="Times New Roman" w:cs="Times New Roman"/>
                <w:bCs/>
                <w:sz w:val="14"/>
                <w:szCs w:val="14"/>
                <w:lang w:val="en-US" w:eastAsia="ru-RU"/>
              </w:rPr>
              <w:t xml:space="preserve"> </w:t>
            </w:r>
            <w:r w:rsidRPr="00072232">
              <w:rPr>
                <w:rFonts w:eastAsia="Times New Roman" w:cs="Times New Roman"/>
                <w:bCs/>
                <w:sz w:val="14"/>
                <w:szCs w:val="14"/>
                <w:lang w:eastAsia="ru-RU"/>
              </w:rPr>
              <w:t>және</w:t>
            </w:r>
            <w:r w:rsidRPr="00072232">
              <w:rPr>
                <w:rFonts w:eastAsia="Times New Roman" w:cs="Times New Roman"/>
                <w:bCs/>
                <w:sz w:val="14"/>
                <w:szCs w:val="14"/>
                <w:lang w:val="en-US" w:eastAsia="ru-RU"/>
              </w:rPr>
              <w:t xml:space="preserve"> </w:t>
            </w:r>
            <w:r w:rsidRPr="00072232">
              <w:rPr>
                <w:rFonts w:eastAsia="Times New Roman" w:cs="Times New Roman"/>
                <w:bCs/>
                <w:sz w:val="14"/>
                <w:szCs w:val="14"/>
                <w:lang w:eastAsia="ru-RU"/>
              </w:rPr>
              <w:t>құрылыс</w:t>
            </w:r>
            <w:r w:rsidRPr="00072232">
              <w:rPr>
                <w:rFonts w:eastAsia="Times New Roman" w:cs="Times New Roman"/>
                <w:bCs/>
                <w:sz w:val="14"/>
                <w:szCs w:val="14"/>
                <w:lang w:val="en-US" w:eastAsia="ru-RU"/>
              </w:rPr>
              <w:t xml:space="preserve"> </w:t>
            </w:r>
            <w:r w:rsidRPr="00072232">
              <w:rPr>
                <w:rFonts w:eastAsia="Times New Roman" w:cs="Times New Roman"/>
                <w:bCs/>
                <w:sz w:val="14"/>
                <w:szCs w:val="14"/>
                <w:lang w:eastAsia="ru-RU"/>
              </w:rPr>
              <w:t>конструкцияларын</w:t>
            </w:r>
            <w:r w:rsidRPr="00072232">
              <w:rPr>
                <w:rFonts w:eastAsia="Times New Roman" w:cs="Times New Roman"/>
                <w:bCs/>
                <w:sz w:val="14"/>
                <w:szCs w:val="14"/>
                <w:lang w:val="en-US" w:eastAsia="ru-RU"/>
              </w:rPr>
              <w:t xml:space="preserve"> </w:t>
            </w:r>
            <w:r w:rsidRPr="00072232">
              <w:rPr>
                <w:rFonts w:eastAsia="Times New Roman" w:cs="Times New Roman"/>
                <w:bCs/>
                <w:sz w:val="14"/>
                <w:szCs w:val="14"/>
                <w:lang w:eastAsia="ru-RU"/>
              </w:rPr>
              <w:t>дайындау</w:t>
            </w:r>
            <w:r w:rsidRPr="00072232">
              <w:rPr>
                <w:rFonts w:eastAsia="Times New Roman" w:cs="Times New Roman"/>
                <w:bCs/>
                <w:sz w:val="14"/>
                <w:szCs w:val="14"/>
                <w:lang w:val="en-US" w:eastAsia="ru-RU"/>
              </w:rPr>
              <w:t xml:space="preserve"> </w:t>
            </w:r>
            <w:r w:rsidRPr="00072232">
              <w:rPr>
                <w:rFonts w:eastAsia="Times New Roman" w:cs="Times New Roman"/>
                <w:bCs/>
                <w:sz w:val="14"/>
                <w:szCs w:val="14"/>
                <w:lang w:eastAsia="ru-RU"/>
              </w:rPr>
              <w:t>технологиясы</w:t>
            </w:r>
            <w:r w:rsidRPr="00072232">
              <w:rPr>
                <w:rFonts w:eastAsia="Times New Roman" w:cs="Times New Roman"/>
                <w:bCs/>
                <w:sz w:val="14"/>
                <w:szCs w:val="14"/>
                <w:lang w:val="en-US" w:eastAsia="ru-RU"/>
              </w:rPr>
              <w:t xml:space="preserve">, </w:t>
            </w:r>
            <w:r w:rsidR="00957AB0" w:rsidRPr="00072232">
              <w:rPr>
                <w:rFonts w:eastAsia="Times New Roman" w:cs="Times New Roman"/>
                <w:bCs/>
                <w:sz w:val="14"/>
                <w:szCs w:val="14"/>
                <w:lang w:val="en-US" w:eastAsia="ru-RU"/>
              </w:rPr>
              <w:lastRenderedPageBreak/>
              <w:t xml:space="preserve">Металл конструкцияларының элементтерін есептеу </w:t>
            </w:r>
            <w:r w:rsidRPr="00072232">
              <w:rPr>
                <w:rFonts w:eastAsia="Times New Roman" w:cs="Times New Roman"/>
                <w:b/>
                <w:bCs/>
                <w:sz w:val="14"/>
                <w:szCs w:val="14"/>
                <w:lang w:eastAsia="ru-RU"/>
              </w:rPr>
              <w:t>Постреквизиттер</w:t>
            </w:r>
            <w:r w:rsidRPr="00072232">
              <w:rPr>
                <w:rFonts w:eastAsia="Times New Roman" w:cs="Times New Roman"/>
                <w:b/>
                <w:bCs/>
                <w:sz w:val="14"/>
                <w:szCs w:val="14"/>
                <w:lang w:val="en-US" w:eastAsia="ru-RU"/>
              </w:rPr>
              <w:t>:</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Диплом</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алды</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немесе</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өндірістік</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практика</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Дипломдық</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жобаны</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жазу</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және</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қорғау</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немесе</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кешенді</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емтихан</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тапсыру</w:t>
            </w:r>
          </w:p>
        </w:tc>
        <w:tc>
          <w:tcPr>
            <w:tcW w:w="3053" w:type="dxa"/>
            <w:shd w:val="clear" w:color="000000" w:fill="FFFFFF"/>
          </w:tcPr>
          <w:p w:rsidR="0043012C" w:rsidRPr="00072232" w:rsidRDefault="0043012C" w:rsidP="009A6EAA">
            <w:pPr>
              <w:ind w:left="0" w:right="27"/>
              <w:rPr>
                <w:rFonts w:cs="Times New Roman"/>
                <w:sz w:val="14"/>
                <w:szCs w:val="14"/>
                <w:lang w:val="kk-KZ"/>
              </w:rPr>
            </w:pPr>
            <w:r w:rsidRPr="00072232">
              <w:rPr>
                <w:rFonts w:cs="Times New Roman"/>
                <w:b/>
                <w:sz w:val="14"/>
                <w:szCs w:val="14"/>
                <w:lang w:val="kk-KZ"/>
              </w:rPr>
              <w:lastRenderedPageBreak/>
              <w:t>Мақсаты</w:t>
            </w:r>
            <w:r w:rsidRPr="00072232">
              <w:rPr>
                <w:rFonts w:cs="Times New Roman"/>
                <w:sz w:val="14"/>
                <w:szCs w:val="14"/>
                <w:lang w:val="kk-KZ"/>
              </w:rPr>
              <w:t>: Әртүрлі табақша бетті конструкцияларын жобалау және есептеу негіздері туралы білім алу.</w:t>
            </w:r>
          </w:p>
          <w:p w:rsidR="0043012C" w:rsidRPr="00072232" w:rsidRDefault="0043012C" w:rsidP="009A6EAA">
            <w:pPr>
              <w:ind w:left="0" w:right="0"/>
              <w:rPr>
                <w:rFonts w:cs="Times New Roman"/>
                <w:sz w:val="14"/>
                <w:szCs w:val="14"/>
                <w:lang w:val="kk-KZ"/>
              </w:rPr>
            </w:pPr>
            <w:r w:rsidRPr="00072232">
              <w:rPr>
                <w:rFonts w:cs="Times New Roman"/>
                <w:b/>
                <w:sz w:val="14"/>
                <w:szCs w:val="14"/>
                <w:lang w:val="kk-KZ"/>
              </w:rPr>
              <w:t xml:space="preserve">Мазмұны: </w:t>
            </w:r>
            <w:r w:rsidRPr="00072232">
              <w:rPr>
                <w:rFonts w:cs="Times New Roman"/>
                <w:sz w:val="14"/>
                <w:szCs w:val="14"/>
                <w:lang w:val="kk-KZ"/>
              </w:rPr>
              <w:t xml:space="preserve">Табақша бетті конструкцияларды жобалаудың, құрастырудың негізгі мәселелері. </w:t>
            </w:r>
            <w:r w:rsidRPr="00072232">
              <w:rPr>
                <w:rFonts w:cs="Times New Roman"/>
                <w:sz w:val="14"/>
                <w:szCs w:val="14"/>
                <w:lang w:val="kk-KZ"/>
              </w:rPr>
              <w:lastRenderedPageBreak/>
              <w:t>Шекті күйлер бойынша есептеу. Ұлттық қосымшаларды, Еурокод нормаларының талаптарын ескере отырып, табақша бетті конструкцияларды жобалау негіздері. Табақша бетті конструкцияларына әсер ететін жүктеме түрлері. Әртүрлі күштер үйлесімін ескеру. Табақ бетті конструкцияларының түрлері мен ерекшеліктері, есептеудің негізгі ережелері. Тік және көлденең цилиндрлік, сфералық резервуарлар. Айнымалы және тұрақты көлемдегі дымқыл, құрғақ газгольдерлер. Иілімді бункерлер. Дөңгелек бункерлер мен силостар.</w:t>
            </w:r>
          </w:p>
        </w:tc>
        <w:tc>
          <w:tcPr>
            <w:tcW w:w="3135" w:type="dxa"/>
            <w:shd w:val="clear" w:color="000000" w:fill="FFFFFF"/>
          </w:tcPr>
          <w:p w:rsidR="0043012C" w:rsidRPr="00072232" w:rsidRDefault="0043012C"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lastRenderedPageBreak/>
              <w:t xml:space="preserve">Білімі: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Әртүрлі табақша материалдардың қасиеттері, олардың беріктігі, пластикасы, коррозияға төзімділігі және басқа факторларды бідеді.</w:t>
            </w:r>
          </w:p>
          <w:p w:rsidR="0043012C" w:rsidRPr="00072232" w:rsidRDefault="0043012C"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Икемділігі:</w:t>
            </w:r>
            <w:r w:rsidRPr="00072232">
              <w:rPr>
                <w:rFonts w:ascii="Times New Roman" w:hAnsi="Times New Roman" w:cs="Times New Roman"/>
                <w:sz w:val="14"/>
                <w:szCs w:val="14"/>
                <w:lang w:val="kk-KZ"/>
              </w:rPr>
              <w:t xml:space="preserve"> </w:t>
            </w:r>
            <w:r w:rsidRPr="00072232">
              <w:rPr>
                <w:rStyle w:val="a4"/>
                <w:rFonts w:ascii="Times New Roman" w:hAnsi="Times New Roman" w:cs="Times New Roman"/>
                <w:sz w:val="14"/>
                <w:szCs w:val="14"/>
                <w:lang w:val="kk-KZ"/>
              </w:rPr>
              <w:t xml:space="preserve"> К</w:t>
            </w:r>
            <w:r w:rsidRPr="00072232">
              <w:rPr>
                <w:rStyle w:val="y2iqfc"/>
                <w:rFonts w:ascii="Times New Roman" w:hAnsi="Times New Roman" w:cs="Times New Roman"/>
                <w:sz w:val="14"/>
                <w:szCs w:val="14"/>
                <w:lang w:val="kk-KZ"/>
              </w:rPr>
              <w:t xml:space="preserve">онструкцияларға түсетін әртүрлі </w:t>
            </w:r>
            <w:r w:rsidRPr="00072232">
              <w:rPr>
                <w:rStyle w:val="y2iqfc"/>
                <w:rFonts w:ascii="Times New Roman" w:hAnsi="Times New Roman" w:cs="Times New Roman"/>
                <w:sz w:val="14"/>
                <w:szCs w:val="14"/>
                <w:lang w:val="kk-KZ"/>
              </w:rPr>
              <w:lastRenderedPageBreak/>
              <w:t>статикалық, динамикалық, жылулық және қысымдық жүктемелердің түрлерін бағалауды үйрену.</w:t>
            </w:r>
          </w:p>
          <w:p w:rsidR="0043012C" w:rsidRPr="00072232" w:rsidRDefault="0043012C"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 xml:space="preserve">Дағдысы: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Инженерлік әдістер мен бағдарламаларды пайдалана отырып, табақша конструкцияларының беріктігін, орнықтылығын, деформацияларын және басқа сипаттамаларын есептеулер мен талдауларды орындау мүмкіндігін игереді.</w:t>
            </w:r>
          </w:p>
          <w:p w:rsidR="0043012C" w:rsidRPr="00072232" w:rsidRDefault="0043012C"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Құзіреттілігі:</w:t>
            </w:r>
            <w:r w:rsidRPr="00072232">
              <w:rPr>
                <w:rFonts w:ascii="Times New Roman" w:hAnsi="Times New Roman" w:cs="Times New Roman"/>
                <w:bCs/>
                <w:sz w:val="14"/>
                <w:szCs w:val="14"/>
                <w:lang w:val="kk-KZ"/>
              </w:rPr>
              <w:t xml:space="preserve">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Тұтынушының талаптарына сәйкес келетін және табақша материалдарын оңтайлы пайдалануды қамтамасыз ететін қауіпсіз, сенімді және үнемді дизайнды жасау.</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lastRenderedPageBreak/>
              <w:t>54,55,68</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jc w:val="center"/>
              <w:rPr>
                <w:rFonts w:cs="Times New Roman"/>
                <w:sz w:val="14"/>
                <w:szCs w:val="14"/>
                <w:lang w:val="kk-KZ"/>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 xml:space="preserve">Проектирование листовых конструкций                                                                                                 </w:t>
            </w:r>
          </w:p>
        </w:tc>
        <w:tc>
          <w:tcPr>
            <w:tcW w:w="585" w:type="dxa"/>
            <w:shd w:val="clear" w:color="000000" w:fill="FFFFFF"/>
          </w:tcPr>
          <w:p w:rsidR="0043012C" w:rsidRPr="00072232" w:rsidRDefault="0043012C" w:rsidP="00817F9D">
            <w:pPr>
              <w:ind w:left="0" w:right="0"/>
              <w:contextualSpacing/>
              <w:jc w:val="center"/>
              <w:rPr>
                <w:rFonts w:eastAsia="Times New Roman" w:cs="Times New Roman"/>
                <w:sz w:val="14"/>
                <w:szCs w:val="14"/>
                <w:lang w:val="en-US" w:eastAsia="ru-RU"/>
              </w:rPr>
            </w:pPr>
            <w:r w:rsidRPr="00072232">
              <w:rPr>
                <w:rFonts w:eastAsia="Times New Roman" w:cs="Times New Roman"/>
                <w:sz w:val="14"/>
                <w:szCs w:val="14"/>
                <w:lang w:eastAsia="ru-RU"/>
              </w:rPr>
              <w:t>ПД/</w:t>
            </w:r>
          </w:p>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RPBP                         430</w:t>
            </w:r>
            <w:r w:rsidRPr="00072232">
              <w:rPr>
                <w:rFonts w:cs="Times New Roman"/>
                <w:sz w:val="14"/>
                <w:szCs w:val="14"/>
                <w:lang w:val="kk-KZ"/>
              </w:rPr>
              <w:t>6</w:t>
            </w:r>
          </w:p>
        </w:tc>
        <w:tc>
          <w:tcPr>
            <w:tcW w:w="642" w:type="dxa"/>
            <w:shd w:val="clear" w:color="000000" w:fill="FFFFFF"/>
          </w:tcPr>
          <w:p w:rsidR="0043012C" w:rsidRPr="00072232" w:rsidRDefault="0043012C" w:rsidP="00817F9D">
            <w:pPr>
              <w:ind w:left="30" w:right="-92"/>
              <w:jc w:val="center"/>
              <w:rPr>
                <w:rFonts w:cs="Times New Roman"/>
                <w:sz w:val="14"/>
                <w:szCs w:val="14"/>
                <w:lang w:val="kk-KZ"/>
              </w:rPr>
            </w:pPr>
            <w:r w:rsidRPr="00072232">
              <w:rPr>
                <w:rFonts w:cs="Times New Roman"/>
                <w:sz w:val="14"/>
                <w:szCs w:val="14"/>
                <w:lang w:val="kk-KZ"/>
              </w:rPr>
              <w:t>5</w:t>
            </w:r>
          </w:p>
        </w:tc>
        <w:tc>
          <w:tcPr>
            <w:tcW w:w="1059" w:type="dxa"/>
            <w:shd w:val="clear" w:color="000000" w:fill="FFFFFF"/>
          </w:tcPr>
          <w:p w:rsidR="0043012C" w:rsidRPr="00072232" w:rsidRDefault="0043012C" w:rsidP="00817F9D">
            <w:pPr>
              <w:ind w:left="30" w:right="-92"/>
              <w:jc w:val="center"/>
              <w:rPr>
                <w:rFonts w:cs="Times New Roman"/>
                <w:sz w:val="14"/>
                <w:szCs w:val="14"/>
                <w:lang w:val="kk-KZ"/>
              </w:rPr>
            </w:pPr>
          </w:p>
        </w:tc>
        <w:tc>
          <w:tcPr>
            <w:tcW w:w="361" w:type="dxa"/>
            <w:shd w:val="clear" w:color="000000" w:fill="FFFFFF"/>
          </w:tcPr>
          <w:p w:rsidR="0043012C" w:rsidRPr="00072232" w:rsidRDefault="0043012C" w:rsidP="00817F9D">
            <w:pPr>
              <w:ind w:left="30" w:right="-92"/>
              <w:jc w:val="center"/>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43012C" w:rsidRPr="00072232" w:rsidRDefault="0043012C" w:rsidP="00817F9D">
            <w:pPr>
              <w:ind w:left="30" w:right="-92"/>
              <w:jc w:val="center"/>
              <w:rPr>
                <w:rFonts w:cs="Times New Roman"/>
                <w:bCs/>
                <w:sz w:val="14"/>
                <w:szCs w:val="14"/>
                <w:lang w:val="en-US"/>
              </w:rPr>
            </w:pPr>
            <w:r w:rsidRPr="00072232">
              <w:rPr>
                <w:rFonts w:cs="Times New Roman"/>
                <w:bCs/>
                <w:sz w:val="14"/>
                <w:szCs w:val="14"/>
                <w:lang w:val="en-US"/>
              </w:rPr>
              <w:t>/1</w:t>
            </w:r>
          </w:p>
        </w:tc>
        <w:tc>
          <w:tcPr>
            <w:tcW w:w="1782" w:type="dxa"/>
            <w:shd w:val="clear" w:color="000000" w:fill="FFFFFF"/>
          </w:tcPr>
          <w:p w:rsidR="0043012C" w:rsidRPr="00072232" w:rsidRDefault="0043012C" w:rsidP="009A6EAA">
            <w:pPr>
              <w:ind w:left="0" w:right="0"/>
              <w:jc w:val="left"/>
              <w:rPr>
                <w:rFonts w:eastAsia="Times New Roman" w:cs="Times New Roman"/>
                <w:sz w:val="14"/>
                <w:szCs w:val="14"/>
                <w:lang w:eastAsia="ru-RU"/>
              </w:rPr>
            </w:pPr>
            <w:r w:rsidRPr="00072232">
              <w:rPr>
                <w:rFonts w:eastAsia="Times New Roman" w:cs="Times New Roman"/>
                <w:b/>
                <w:bCs/>
                <w:sz w:val="14"/>
                <w:szCs w:val="14"/>
                <w:lang w:eastAsia="ru-RU"/>
              </w:rPr>
              <w:t xml:space="preserve">Пререквизиты: </w:t>
            </w:r>
            <w:r w:rsidRPr="00072232">
              <w:rPr>
                <w:rFonts w:eastAsia="Times New Roman" w:cs="Times New Roman"/>
                <w:bCs/>
                <w:sz w:val="14"/>
                <w:szCs w:val="14"/>
                <w:lang w:eastAsia="ru-RU"/>
              </w:rPr>
              <w:t xml:space="preserve">Сварочные работы и технология изготовления строительных конструкций, </w:t>
            </w:r>
            <w:r w:rsidR="00957AB0" w:rsidRPr="00072232">
              <w:rPr>
                <w:rFonts w:eastAsia="Times New Roman" w:cs="Times New Roman"/>
                <w:bCs/>
                <w:sz w:val="14"/>
                <w:szCs w:val="14"/>
                <w:lang w:eastAsia="ru-RU"/>
              </w:rPr>
              <w:t>Расчет элементов металлических конструкций</w:t>
            </w:r>
          </w:p>
          <w:p w:rsidR="0043012C" w:rsidRPr="00072232" w:rsidRDefault="0043012C" w:rsidP="009A6EAA">
            <w:pPr>
              <w:ind w:left="0" w:right="0"/>
              <w:jc w:val="left"/>
              <w:rPr>
                <w:rFonts w:eastAsia="Times New Roman" w:cs="Times New Roman"/>
                <w:sz w:val="14"/>
                <w:szCs w:val="14"/>
                <w:lang w:eastAsia="ru-RU"/>
              </w:rPr>
            </w:pPr>
            <w:r w:rsidRPr="00072232">
              <w:rPr>
                <w:rFonts w:eastAsia="Times New Roman" w:cs="Times New Roman"/>
                <w:b/>
                <w:bCs/>
                <w:sz w:val="14"/>
                <w:szCs w:val="14"/>
                <w:lang w:eastAsia="ru-RU"/>
              </w:rPr>
              <w:t xml:space="preserve">Постреквизиты: </w:t>
            </w:r>
            <w:r w:rsidRPr="00072232">
              <w:rPr>
                <w:rFonts w:eastAsia="Times New Roman" w:cs="Times New Roman"/>
                <w:sz w:val="14"/>
                <w:szCs w:val="14"/>
                <w:lang w:eastAsia="ru-RU"/>
              </w:rPr>
              <w:t>Преддипломная или производственная практика, Написание и защита дипломного проекта или  подготовка и сдача комплексного экзамена</w:t>
            </w:r>
          </w:p>
        </w:tc>
        <w:tc>
          <w:tcPr>
            <w:tcW w:w="3053" w:type="dxa"/>
            <w:shd w:val="clear" w:color="000000" w:fill="FFFFFF"/>
          </w:tcPr>
          <w:p w:rsidR="0043012C" w:rsidRPr="00072232" w:rsidRDefault="0043012C" w:rsidP="009A6EAA">
            <w:pPr>
              <w:autoSpaceDE w:val="0"/>
              <w:autoSpaceDN w:val="0"/>
              <w:adjustRightInd w:val="0"/>
              <w:ind w:left="0" w:right="27"/>
              <w:rPr>
                <w:rFonts w:cs="Times New Roman"/>
                <w:sz w:val="14"/>
                <w:szCs w:val="14"/>
              </w:rPr>
            </w:pPr>
            <w:r w:rsidRPr="00072232">
              <w:rPr>
                <w:rFonts w:cs="Times New Roman"/>
                <w:b/>
                <w:sz w:val="14"/>
                <w:szCs w:val="14"/>
              </w:rPr>
              <w:t xml:space="preserve">Цель: </w:t>
            </w:r>
            <w:r w:rsidRPr="00072232">
              <w:rPr>
                <w:rFonts w:eastAsia="Times New Roman" w:cs="Times New Roman"/>
                <w:sz w:val="14"/>
                <w:szCs w:val="14"/>
              </w:rPr>
              <w:t xml:space="preserve"> Получение </w:t>
            </w:r>
            <w:r w:rsidRPr="00072232">
              <w:rPr>
                <w:rFonts w:cs="Times New Roman"/>
                <w:bCs/>
                <w:sz w:val="14"/>
                <w:szCs w:val="14"/>
              </w:rPr>
              <w:t xml:space="preserve">знаний </w:t>
            </w:r>
            <w:r w:rsidRPr="00072232">
              <w:rPr>
                <w:rFonts w:cs="Times New Roman"/>
                <w:sz w:val="14"/>
                <w:szCs w:val="14"/>
              </w:rPr>
              <w:t>об основах конструирования и расчета различных листовых конструкций.</w:t>
            </w:r>
          </w:p>
          <w:p w:rsidR="0043012C" w:rsidRPr="00072232" w:rsidRDefault="0043012C" w:rsidP="009A6EAA">
            <w:pPr>
              <w:ind w:left="0" w:right="0"/>
              <w:rPr>
                <w:rFonts w:cs="Times New Roman"/>
                <w:bCs/>
                <w:sz w:val="14"/>
                <w:szCs w:val="14"/>
              </w:rPr>
            </w:pPr>
            <w:r w:rsidRPr="00072232">
              <w:rPr>
                <w:rFonts w:cs="Times New Roman"/>
                <w:b/>
                <w:sz w:val="14"/>
                <w:szCs w:val="14"/>
              </w:rPr>
              <w:t xml:space="preserve">Содержание: </w:t>
            </w:r>
            <w:r w:rsidRPr="00072232">
              <w:rPr>
                <w:rFonts w:cs="Times New Roman"/>
                <w:sz w:val="14"/>
                <w:szCs w:val="14"/>
              </w:rPr>
              <w:t>Основные вопросы проектирования, компоновки листовых конструкций расчета по предельным состояниям</w:t>
            </w:r>
            <w:r w:rsidRPr="00072232">
              <w:rPr>
                <w:rFonts w:cs="Times New Roman"/>
                <w:sz w:val="14"/>
                <w:szCs w:val="14"/>
                <w:lang w:val="kk-KZ"/>
              </w:rPr>
              <w:t>.</w:t>
            </w:r>
            <w:r w:rsidRPr="00072232">
              <w:rPr>
                <w:rFonts w:cs="Times New Roman"/>
                <w:sz w:val="14"/>
                <w:szCs w:val="14"/>
              </w:rPr>
              <w:t xml:space="preserve"> </w:t>
            </w:r>
            <w:r w:rsidRPr="00072232">
              <w:rPr>
                <w:rFonts w:cs="Times New Roman"/>
                <w:sz w:val="14"/>
                <w:szCs w:val="14"/>
                <w:lang w:val="kk-KZ"/>
              </w:rPr>
              <w:t>О</w:t>
            </w:r>
            <w:r w:rsidRPr="00072232">
              <w:rPr>
                <w:rFonts w:cs="Times New Roman"/>
                <w:sz w:val="14"/>
                <w:szCs w:val="14"/>
              </w:rPr>
              <w:t xml:space="preserve">сновы проектирования листовых конструкций с учетом требований норм, идентичных Евронормам с учетом Национальных приложений. Виды нагрузок действующих  на листовые конструкции. </w:t>
            </w:r>
            <w:r w:rsidRPr="00072232">
              <w:rPr>
                <w:rFonts w:eastAsia="Times New Roman" w:cs="Times New Roman"/>
                <w:sz w:val="14"/>
                <w:szCs w:val="14"/>
              </w:rPr>
              <w:t>Учет раз</w:t>
            </w:r>
            <w:r w:rsidRPr="00072232">
              <w:rPr>
                <w:rFonts w:cs="Times New Roman"/>
                <w:sz w:val="14"/>
                <w:szCs w:val="14"/>
              </w:rPr>
              <w:t>личных</w:t>
            </w:r>
            <w:r w:rsidRPr="00072232">
              <w:rPr>
                <w:rFonts w:eastAsia="Times New Roman" w:cs="Times New Roman"/>
                <w:sz w:val="14"/>
                <w:szCs w:val="14"/>
              </w:rPr>
              <w:t xml:space="preserve"> сочетани</w:t>
            </w:r>
            <w:r w:rsidRPr="00072232">
              <w:rPr>
                <w:rFonts w:cs="Times New Roman"/>
                <w:sz w:val="14"/>
                <w:szCs w:val="14"/>
              </w:rPr>
              <w:t>й</w:t>
            </w:r>
            <w:r w:rsidRPr="00072232">
              <w:rPr>
                <w:rFonts w:eastAsia="Times New Roman" w:cs="Times New Roman"/>
                <w:sz w:val="14"/>
                <w:szCs w:val="14"/>
              </w:rPr>
              <w:t xml:space="preserve"> усилий</w:t>
            </w:r>
            <w:r w:rsidRPr="00072232">
              <w:rPr>
                <w:rFonts w:cs="Times New Roman"/>
                <w:sz w:val="14"/>
                <w:szCs w:val="14"/>
              </w:rPr>
              <w:t>. Виды и особенности листовых конструкций, основные положения расчета. Вертикально и горизонтально цилиндрические, сферические резервуары. Мокрые, сухие газгольдеры переменного и постоянного объемов. Гибкие бункера.  Круглые бункера и силосы.</w:t>
            </w:r>
          </w:p>
        </w:tc>
        <w:tc>
          <w:tcPr>
            <w:tcW w:w="3135" w:type="dxa"/>
            <w:shd w:val="clear" w:color="000000" w:fill="FFFFFF"/>
          </w:tcPr>
          <w:p w:rsidR="0043012C" w:rsidRPr="00072232" w:rsidRDefault="0043012C" w:rsidP="00817F9D">
            <w:pPr>
              <w:ind w:left="0" w:right="0"/>
              <w:rPr>
                <w:rFonts w:eastAsia="Times New Roman" w:cs="Times New Roman"/>
                <w:sz w:val="14"/>
                <w:szCs w:val="14"/>
              </w:rPr>
            </w:pPr>
            <w:r w:rsidRPr="00072232">
              <w:rPr>
                <w:b/>
                <w:bCs/>
                <w:sz w:val="14"/>
                <w:szCs w:val="14"/>
              </w:rPr>
              <w:t xml:space="preserve">Знания: </w:t>
            </w:r>
            <w:r w:rsidRPr="00072232">
              <w:rPr>
                <w:rFonts w:eastAsia="Times New Roman" w:cs="Times New Roman"/>
                <w:sz w:val="14"/>
                <w:szCs w:val="14"/>
                <w:lang w:val="en-US"/>
              </w:rPr>
              <w:t>C</w:t>
            </w:r>
            <w:r w:rsidRPr="00072232">
              <w:rPr>
                <w:rFonts w:eastAsia="Times New Roman" w:cs="Times New Roman"/>
                <w:sz w:val="14"/>
                <w:szCs w:val="14"/>
              </w:rPr>
              <w:t xml:space="preserve">войств различных листовых материалов, их прочности, пластичности, устойчивости к коррозии и другим факторам. </w:t>
            </w:r>
          </w:p>
          <w:p w:rsidR="0043012C" w:rsidRPr="00072232" w:rsidRDefault="0043012C" w:rsidP="00817F9D">
            <w:pPr>
              <w:ind w:left="0" w:right="0"/>
              <w:rPr>
                <w:sz w:val="14"/>
                <w:szCs w:val="14"/>
              </w:rPr>
            </w:pPr>
            <w:r w:rsidRPr="00072232">
              <w:rPr>
                <w:b/>
                <w:bCs/>
                <w:sz w:val="14"/>
                <w:szCs w:val="14"/>
              </w:rPr>
              <w:t xml:space="preserve">Умения: </w:t>
            </w:r>
            <w:r w:rsidRPr="00072232">
              <w:rPr>
                <w:rFonts w:eastAsia="Times New Roman" w:cs="Times New Roman"/>
                <w:sz w:val="14"/>
                <w:szCs w:val="14"/>
              </w:rPr>
              <w:t xml:space="preserve"> Оценивать различные виды нагрузок, которым будет подвергаться конструкция, включая статические, динамические, тепловые и давление.</w:t>
            </w:r>
          </w:p>
          <w:p w:rsidR="0043012C" w:rsidRPr="00072232" w:rsidRDefault="0043012C" w:rsidP="00817F9D">
            <w:pPr>
              <w:ind w:left="0" w:right="0"/>
              <w:rPr>
                <w:sz w:val="14"/>
                <w:szCs w:val="14"/>
              </w:rPr>
            </w:pPr>
            <w:r w:rsidRPr="00072232">
              <w:rPr>
                <w:b/>
                <w:bCs/>
                <w:sz w:val="14"/>
                <w:szCs w:val="14"/>
              </w:rPr>
              <w:t>Навыки:</w:t>
            </w:r>
            <w:r w:rsidRPr="00072232">
              <w:rPr>
                <w:b/>
                <w:bCs/>
                <w:sz w:val="14"/>
                <w:szCs w:val="14"/>
                <w:lang w:val="kk-KZ"/>
              </w:rPr>
              <w:t xml:space="preserve"> </w:t>
            </w:r>
            <w:r w:rsidRPr="00072232">
              <w:rPr>
                <w:sz w:val="14"/>
                <w:szCs w:val="14"/>
              </w:rPr>
              <w:t>Способность проводить расчеты и анализ прочности, устойчивости, деформаций и других характеристик листовых конструкций с использованием соответствующих инженерных методов и программного обеспечения.</w:t>
            </w:r>
          </w:p>
          <w:p w:rsidR="0043012C" w:rsidRPr="00072232" w:rsidRDefault="0043012C" w:rsidP="00817F9D">
            <w:pPr>
              <w:ind w:left="0" w:right="0"/>
              <w:rPr>
                <w:sz w:val="14"/>
                <w:szCs w:val="14"/>
              </w:rPr>
            </w:pPr>
            <w:r w:rsidRPr="00072232">
              <w:rPr>
                <w:rFonts w:cs="Times New Roman"/>
                <w:b/>
                <w:sz w:val="14"/>
                <w:szCs w:val="14"/>
                <w:lang w:val="kk-KZ"/>
              </w:rPr>
              <w:t>Компетенции:</w:t>
            </w:r>
            <w:r w:rsidRPr="00072232">
              <w:rPr>
                <w:rFonts w:cs="Times New Roman"/>
                <w:sz w:val="14"/>
                <w:szCs w:val="14"/>
                <w:lang w:val="kk-KZ"/>
              </w:rPr>
              <w:t xml:space="preserve"> С</w:t>
            </w:r>
            <w:r w:rsidRPr="00072232">
              <w:rPr>
                <w:sz w:val="14"/>
                <w:szCs w:val="14"/>
              </w:rPr>
              <w:t>оздание безопасных, надежных и экономически эффективных конструкций, которые соответствуют требованиям заказчика и обеспечивают оптимальное использование листовых материалов.</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54,55,68</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rPr>
                <w:rFonts w:cs="Times New Roman"/>
                <w:sz w:val="14"/>
                <w:szCs w:val="14"/>
              </w:rPr>
            </w:pPr>
          </w:p>
        </w:tc>
        <w:tc>
          <w:tcPr>
            <w:tcW w:w="1418" w:type="dxa"/>
            <w:shd w:val="clear" w:color="000000" w:fill="FFFFFF"/>
          </w:tcPr>
          <w:p w:rsidR="0043012C" w:rsidRPr="00072232" w:rsidRDefault="0043012C" w:rsidP="00817F9D">
            <w:pPr>
              <w:ind w:left="0" w:right="0"/>
              <w:jc w:val="left"/>
              <w:rPr>
                <w:rFonts w:cs="Times New Roman"/>
                <w:sz w:val="14"/>
                <w:szCs w:val="14"/>
                <w:lang w:val="en-US"/>
              </w:rPr>
            </w:pPr>
            <w:r w:rsidRPr="00072232">
              <w:rPr>
                <w:rFonts w:cs="Times New Roman"/>
                <w:sz w:val="14"/>
                <w:szCs w:val="14"/>
              </w:rPr>
              <w:t xml:space="preserve">Design of Sheet  Constructions                                            </w:t>
            </w:r>
          </w:p>
        </w:tc>
        <w:tc>
          <w:tcPr>
            <w:tcW w:w="585" w:type="dxa"/>
            <w:shd w:val="clear" w:color="000000" w:fill="FFFFFF"/>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en-US" w:eastAsia="ru-RU"/>
              </w:rPr>
              <w:t>P</w:t>
            </w:r>
            <w:r w:rsidRPr="00072232">
              <w:rPr>
                <w:rFonts w:eastAsia="Times New Roman" w:cs="Times New Roman"/>
                <w:sz w:val="14"/>
                <w:szCs w:val="14"/>
                <w:lang w:eastAsia="ru-RU"/>
              </w:rPr>
              <w:t>D/ EC</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CDGF                     430</w:t>
            </w:r>
            <w:r w:rsidRPr="00072232">
              <w:rPr>
                <w:rFonts w:cs="Times New Roman"/>
                <w:sz w:val="14"/>
                <w:szCs w:val="14"/>
                <w:lang w:val="kk-KZ"/>
              </w:rPr>
              <w:t>6</w:t>
            </w:r>
          </w:p>
        </w:tc>
        <w:tc>
          <w:tcPr>
            <w:tcW w:w="642" w:type="dxa"/>
            <w:shd w:val="clear" w:color="000000" w:fill="FFFFFF"/>
          </w:tcPr>
          <w:p w:rsidR="0043012C" w:rsidRPr="00072232" w:rsidRDefault="0043012C" w:rsidP="00817F9D">
            <w:pPr>
              <w:ind w:left="30" w:right="-92"/>
              <w:jc w:val="center"/>
              <w:rPr>
                <w:rFonts w:cs="Times New Roman"/>
                <w:sz w:val="14"/>
                <w:szCs w:val="14"/>
                <w:lang w:val="kk-KZ"/>
              </w:rPr>
            </w:pPr>
            <w:r w:rsidRPr="00072232">
              <w:rPr>
                <w:rFonts w:cs="Times New Roman"/>
                <w:sz w:val="14"/>
                <w:szCs w:val="14"/>
                <w:lang w:val="kk-KZ"/>
              </w:rPr>
              <w:t>5</w:t>
            </w:r>
          </w:p>
        </w:tc>
        <w:tc>
          <w:tcPr>
            <w:tcW w:w="1059" w:type="dxa"/>
            <w:shd w:val="clear" w:color="000000" w:fill="FFFFFF"/>
          </w:tcPr>
          <w:p w:rsidR="0043012C" w:rsidRPr="00072232" w:rsidRDefault="0043012C" w:rsidP="00817F9D">
            <w:pPr>
              <w:ind w:left="30" w:right="-92"/>
              <w:jc w:val="center"/>
              <w:rPr>
                <w:rFonts w:cs="Times New Roman"/>
                <w:sz w:val="14"/>
                <w:szCs w:val="14"/>
                <w:lang w:val="kk-KZ"/>
              </w:rPr>
            </w:pPr>
          </w:p>
        </w:tc>
        <w:tc>
          <w:tcPr>
            <w:tcW w:w="361" w:type="dxa"/>
            <w:shd w:val="clear" w:color="000000" w:fill="FFFFFF"/>
          </w:tcPr>
          <w:p w:rsidR="0043012C" w:rsidRPr="00072232" w:rsidRDefault="0043012C" w:rsidP="00817F9D">
            <w:pPr>
              <w:ind w:left="30" w:right="-92"/>
              <w:jc w:val="center"/>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43012C" w:rsidRPr="00072232" w:rsidRDefault="0043012C" w:rsidP="00817F9D">
            <w:pPr>
              <w:ind w:left="30" w:right="-92"/>
              <w:jc w:val="center"/>
              <w:rPr>
                <w:rFonts w:cs="Times New Roman"/>
                <w:bCs/>
                <w:sz w:val="14"/>
                <w:szCs w:val="14"/>
                <w:lang w:val="en-US"/>
              </w:rPr>
            </w:pPr>
            <w:r w:rsidRPr="00072232">
              <w:rPr>
                <w:rFonts w:cs="Times New Roman"/>
                <w:bCs/>
                <w:sz w:val="14"/>
                <w:szCs w:val="14"/>
                <w:lang w:val="en-US"/>
              </w:rPr>
              <w:t>/1</w:t>
            </w:r>
          </w:p>
        </w:tc>
        <w:tc>
          <w:tcPr>
            <w:tcW w:w="1782" w:type="dxa"/>
            <w:shd w:val="clear" w:color="000000" w:fill="FFFFFF"/>
          </w:tcPr>
          <w:p w:rsidR="0043012C" w:rsidRPr="00072232" w:rsidRDefault="0043012C" w:rsidP="009A6EAA">
            <w:pPr>
              <w:ind w:left="0" w:right="0"/>
              <w:jc w:val="left"/>
              <w:rPr>
                <w:rFonts w:eastAsia="Times New Roman" w:cs="Times New Roman"/>
                <w:sz w:val="14"/>
                <w:szCs w:val="14"/>
                <w:lang w:val="en-US" w:eastAsia="ru-RU"/>
              </w:rPr>
            </w:pPr>
            <w:r w:rsidRPr="00072232">
              <w:rPr>
                <w:rFonts w:eastAsia="Times New Roman" w:cs="Times New Roman"/>
                <w:b/>
                <w:bCs/>
                <w:sz w:val="14"/>
                <w:szCs w:val="14"/>
                <w:lang w:val="en-US" w:eastAsia="ru-RU"/>
              </w:rPr>
              <w:t xml:space="preserve">Prerequisites: </w:t>
            </w:r>
            <w:r w:rsidRPr="00072232">
              <w:rPr>
                <w:rFonts w:eastAsia="Times New Roman" w:cs="Times New Roman"/>
                <w:bCs/>
                <w:sz w:val="14"/>
                <w:szCs w:val="14"/>
                <w:lang w:val="en-US" w:eastAsia="ru-RU"/>
              </w:rPr>
              <w:t xml:space="preserve">Welding Works and  Manufacturing Technology of Building Constructions, </w:t>
            </w:r>
            <w:r w:rsidR="00957AB0" w:rsidRPr="00072232">
              <w:rPr>
                <w:rFonts w:eastAsia="Times New Roman" w:cs="Times New Roman"/>
                <w:bCs/>
                <w:sz w:val="14"/>
                <w:szCs w:val="14"/>
                <w:lang w:val="en-US" w:eastAsia="ru-RU"/>
              </w:rPr>
              <w:t xml:space="preserve">Calculation of  Metal Construction Elements    </w:t>
            </w:r>
            <w:r w:rsidRPr="00072232">
              <w:rPr>
                <w:rFonts w:eastAsia="Times New Roman" w:cs="Times New Roman"/>
                <w:bCs/>
                <w:sz w:val="14"/>
                <w:szCs w:val="14"/>
                <w:lang w:val="en-US" w:eastAsia="ru-RU"/>
              </w:rPr>
              <w:t xml:space="preserve">                                                                                                                                                                </w:t>
            </w:r>
            <w:r w:rsidRPr="00072232">
              <w:rPr>
                <w:rFonts w:eastAsia="Times New Roman" w:cs="Times New Roman"/>
                <w:sz w:val="14"/>
                <w:szCs w:val="14"/>
                <w:lang w:val="en-US" w:eastAsia="ru-RU"/>
              </w:rPr>
              <w:br/>
            </w:r>
            <w:r w:rsidRPr="00072232">
              <w:rPr>
                <w:rFonts w:eastAsia="Times New Roman" w:cs="Times New Roman"/>
                <w:b/>
                <w:bCs/>
                <w:sz w:val="14"/>
                <w:szCs w:val="14"/>
                <w:lang w:val="en-US" w:eastAsia="ru-RU"/>
              </w:rPr>
              <w:t xml:space="preserve">Post-requisites: </w:t>
            </w:r>
            <w:r w:rsidRPr="00072232">
              <w:rPr>
                <w:rFonts w:eastAsia="Times New Roman" w:cs="Times New Roman"/>
                <w:sz w:val="14"/>
                <w:szCs w:val="14"/>
                <w:lang w:val="en-US" w:eastAsia="ru-RU"/>
              </w:rPr>
              <w:t>Pre-degree or industrial  practice, Writing and Defending a Thesis, a Preparing and  Passing a Comprehensive Exam</w:t>
            </w:r>
          </w:p>
        </w:tc>
        <w:tc>
          <w:tcPr>
            <w:tcW w:w="3053" w:type="dxa"/>
            <w:shd w:val="clear" w:color="000000" w:fill="FFFFFF"/>
          </w:tcPr>
          <w:p w:rsidR="0043012C" w:rsidRPr="00072232" w:rsidRDefault="0043012C" w:rsidP="009A6EAA">
            <w:pPr>
              <w:ind w:left="0" w:right="27"/>
              <w:rPr>
                <w:rFonts w:cs="Times New Roman"/>
                <w:sz w:val="14"/>
                <w:szCs w:val="14"/>
                <w:lang w:val="en-US"/>
              </w:rPr>
            </w:pPr>
            <w:r w:rsidRPr="00072232">
              <w:rPr>
                <w:rFonts w:cs="Times New Roman"/>
                <w:b/>
                <w:bCs/>
                <w:sz w:val="14"/>
                <w:szCs w:val="14"/>
                <w:lang w:val="en-US"/>
              </w:rPr>
              <w:t>Purpose:</w:t>
            </w:r>
            <w:r w:rsidRPr="00072232">
              <w:rPr>
                <w:rFonts w:cs="Times New Roman"/>
                <w:sz w:val="14"/>
                <w:szCs w:val="14"/>
                <w:lang w:val="en-US"/>
              </w:rPr>
              <w:t xml:space="preserve">  </w:t>
            </w:r>
            <w:r w:rsidRPr="00072232">
              <w:rPr>
                <w:sz w:val="14"/>
                <w:szCs w:val="14"/>
                <w:lang w:val="en-US"/>
              </w:rPr>
              <w:t xml:space="preserve"> </w:t>
            </w:r>
            <w:r w:rsidRPr="00072232">
              <w:rPr>
                <w:rFonts w:cs="Times New Roman"/>
                <w:sz w:val="14"/>
                <w:szCs w:val="14"/>
                <w:lang w:val="en-US"/>
              </w:rPr>
              <w:t>Gaining knowledge about the basics of designing and calculating various sheet structures.</w:t>
            </w:r>
          </w:p>
          <w:p w:rsidR="0043012C" w:rsidRPr="00072232" w:rsidRDefault="0043012C" w:rsidP="009A6EAA">
            <w:pPr>
              <w:ind w:left="0" w:right="0"/>
              <w:rPr>
                <w:rFonts w:eastAsia="Times New Roman" w:cs="Times New Roman"/>
                <w:b/>
                <w:bCs/>
                <w:sz w:val="14"/>
                <w:szCs w:val="14"/>
                <w:lang w:val="en-US" w:eastAsia="ru-RU"/>
              </w:rPr>
            </w:pPr>
            <w:r w:rsidRPr="00072232">
              <w:rPr>
                <w:rFonts w:cs="Times New Roman"/>
                <w:b/>
                <w:bCs/>
                <w:sz w:val="14"/>
                <w:szCs w:val="14"/>
                <w:lang w:val="en-US"/>
              </w:rPr>
              <w:t>Content:</w:t>
            </w:r>
            <w:r w:rsidRPr="00072232">
              <w:rPr>
                <w:rFonts w:cs="Times New Roman"/>
                <w:sz w:val="14"/>
                <w:szCs w:val="14"/>
                <w:lang w:val="en-US"/>
              </w:rPr>
              <w:t xml:space="preserve">  The main issues of design, layout of sheet structures, calculation of limit conditions. Fundamentals of the design of sheet structures, taking into account the requirements of standards identical to the European Standards, taking into account National applications. Types of loads acting on sheet structures. Accounting for different combinations of efforts. Types and features of sheet structures, the main provisions of the calculation. Vertically and horizontally cylindrical, spherical tanks. Wet, dry gas tanks of variable and constant.</w:t>
            </w:r>
          </w:p>
        </w:tc>
        <w:tc>
          <w:tcPr>
            <w:tcW w:w="3135" w:type="dxa"/>
            <w:shd w:val="clear" w:color="000000" w:fill="FFFFFF"/>
          </w:tcPr>
          <w:p w:rsidR="0043012C" w:rsidRPr="00072232" w:rsidRDefault="0043012C" w:rsidP="00817F9D">
            <w:pPr>
              <w:ind w:left="0" w:right="0"/>
              <w:rPr>
                <w:sz w:val="14"/>
                <w:szCs w:val="14"/>
                <w:lang w:val="en-US"/>
              </w:rPr>
            </w:pPr>
            <w:r w:rsidRPr="00072232">
              <w:rPr>
                <w:b/>
                <w:bCs/>
                <w:sz w:val="14"/>
                <w:szCs w:val="14"/>
                <w:lang w:val="en-US"/>
              </w:rPr>
              <w:t>Knowledge:</w:t>
            </w:r>
            <w:r w:rsidRPr="00072232">
              <w:rPr>
                <w:sz w:val="14"/>
                <w:szCs w:val="14"/>
                <w:lang w:val="en-US"/>
              </w:rPr>
              <w:t xml:space="preserve">  Properties of various sheet materials, their strength, ductility, corrosion resistance and other factors.</w:t>
            </w:r>
          </w:p>
          <w:p w:rsidR="0043012C" w:rsidRPr="00072232" w:rsidRDefault="0043012C" w:rsidP="00817F9D">
            <w:pPr>
              <w:ind w:left="0" w:right="0"/>
              <w:rPr>
                <w:sz w:val="14"/>
                <w:szCs w:val="14"/>
                <w:lang w:val="kk-KZ"/>
              </w:rPr>
            </w:pPr>
            <w:r w:rsidRPr="00072232">
              <w:rPr>
                <w:b/>
                <w:bCs/>
                <w:sz w:val="14"/>
                <w:szCs w:val="14"/>
                <w:lang w:val="en-US"/>
              </w:rPr>
              <w:t xml:space="preserve">Abilities: </w:t>
            </w:r>
            <w:r w:rsidRPr="00072232">
              <w:rPr>
                <w:sz w:val="14"/>
                <w:szCs w:val="14"/>
                <w:lang w:val="en-US"/>
              </w:rPr>
              <w:t xml:space="preserve"> Evaluate the various types of loads to which the structure will be subjected, including static, dynamic, thermal and pressure.</w:t>
            </w:r>
          </w:p>
          <w:p w:rsidR="0043012C" w:rsidRPr="00072232" w:rsidRDefault="0043012C" w:rsidP="00817F9D">
            <w:pPr>
              <w:ind w:left="0" w:right="0"/>
              <w:rPr>
                <w:sz w:val="14"/>
                <w:szCs w:val="14"/>
                <w:lang w:val="kk-KZ"/>
              </w:rPr>
            </w:pPr>
            <w:r w:rsidRPr="00072232">
              <w:rPr>
                <w:b/>
                <w:bCs/>
                <w:sz w:val="14"/>
                <w:szCs w:val="14"/>
                <w:lang w:val="en-US"/>
              </w:rPr>
              <w:t xml:space="preserve">Skills: </w:t>
            </w:r>
            <w:r w:rsidRPr="00072232">
              <w:rPr>
                <w:sz w:val="14"/>
                <w:szCs w:val="14"/>
                <w:lang w:val="en-US"/>
              </w:rPr>
              <w:t xml:space="preserve"> Ability to perform calculations and analysis of strength, stability, deformations and other characteristics of sheet structures using appropriate engineering methods and software.</w:t>
            </w:r>
          </w:p>
          <w:p w:rsidR="0043012C" w:rsidRPr="00072232" w:rsidRDefault="0043012C" w:rsidP="00817F9D">
            <w:pPr>
              <w:ind w:left="0" w:right="0"/>
              <w:rPr>
                <w:sz w:val="14"/>
                <w:szCs w:val="14"/>
                <w:lang w:val="en-US"/>
              </w:rPr>
            </w:pPr>
            <w:r w:rsidRPr="00072232">
              <w:rPr>
                <w:rFonts w:cs="Times New Roman"/>
                <w:b/>
                <w:sz w:val="14"/>
                <w:szCs w:val="14"/>
                <w:lang w:val="kk-KZ"/>
              </w:rPr>
              <w:t>Competencies:</w:t>
            </w:r>
            <w:r w:rsidRPr="00072232">
              <w:rPr>
                <w:rFonts w:cs="Times New Roman"/>
                <w:sz w:val="14"/>
                <w:szCs w:val="14"/>
                <w:lang w:val="kk-KZ"/>
              </w:rPr>
              <w:t xml:space="preserve"> </w:t>
            </w:r>
            <w:r w:rsidRPr="00072232">
              <w:rPr>
                <w:sz w:val="14"/>
                <w:szCs w:val="14"/>
                <w:lang w:val="en-US"/>
              </w:rPr>
              <w:t xml:space="preserve"> Creating safe, reliable and cost-effective structures that meet customer requirements and ensure optimal use of sheet materials.</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54,55,68</w:t>
            </w:r>
          </w:p>
        </w:tc>
      </w:tr>
      <w:tr w:rsidR="00817F9D" w:rsidRPr="00072232" w:rsidTr="009A6EAA">
        <w:trPr>
          <w:trHeight w:val="65"/>
        </w:trPr>
        <w:tc>
          <w:tcPr>
            <w:tcW w:w="1242" w:type="dxa"/>
            <w:vMerge w:val="restart"/>
            <w:shd w:val="clear" w:color="000000" w:fill="FFFFFF"/>
          </w:tcPr>
          <w:p w:rsidR="00817F9D" w:rsidRPr="00072232" w:rsidRDefault="00817F9D" w:rsidP="00817F9D">
            <w:pPr>
              <w:ind w:left="0" w:right="0"/>
              <w:jc w:val="left"/>
              <w:rPr>
                <w:rFonts w:cs="Times New Roman"/>
                <w:sz w:val="14"/>
                <w:szCs w:val="14"/>
                <w:lang w:val="kk-KZ"/>
              </w:rPr>
            </w:pPr>
            <w:r w:rsidRPr="00072232">
              <w:rPr>
                <w:rFonts w:cs="Times New Roman"/>
                <w:sz w:val="14"/>
                <w:szCs w:val="14"/>
                <w:lang w:val="kk-KZ"/>
              </w:rPr>
              <w:t>Ғимараттар мен  имараттарды тұрғызу технологиясы және ұйымдастыру /              Технология и организация возведения зданий и сооружений /                            Technology and Organization of Buildings Construction and  Structures</w:t>
            </w: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Ғимараттарды жөндеу және жаңғырту технологиясы                                                                        </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КП/</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GZhZhT                 43</w:t>
            </w:r>
            <w:r w:rsidRPr="00072232">
              <w:rPr>
                <w:rFonts w:cs="Times New Roman"/>
                <w:sz w:val="14"/>
                <w:szCs w:val="14"/>
                <w:lang w:val="kk-KZ"/>
              </w:rPr>
              <w:t>07</w:t>
            </w:r>
          </w:p>
        </w:tc>
        <w:tc>
          <w:tcPr>
            <w:tcW w:w="642"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15/0/30/</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50/10/15</w:t>
            </w:r>
          </w:p>
        </w:tc>
        <w:tc>
          <w:tcPr>
            <w:tcW w:w="361"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8</w:t>
            </w:r>
          </w:p>
        </w:tc>
        <w:tc>
          <w:tcPr>
            <w:tcW w:w="421" w:type="dxa"/>
            <w:shd w:val="clear" w:color="000000" w:fill="FFFFFF"/>
            <w:noWrap/>
          </w:tcPr>
          <w:p w:rsidR="00817F9D" w:rsidRPr="00072232" w:rsidRDefault="00817F9D"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Пререквизиттер: </w:t>
            </w:r>
            <w:r w:rsidRPr="00072232">
              <w:rPr>
                <w:rFonts w:eastAsia="Times New Roman" w:cs="Times New Roman"/>
                <w:bCs/>
                <w:sz w:val="14"/>
                <w:szCs w:val="14"/>
                <w:lang w:val="kk-KZ" w:eastAsia="ru-RU"/>
              </w:rPr>
              <w:t xml:space="preserve">Құрылыс машиналары және жабдықтары, Құрылыс өндірісінің технологиясы, Азаматтық және өнеркәсіптік ғимараттарды тұрғызу технологиясы                                                                                      </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Постреквизиттер:</w:t>
            </w:r>
            <w:r w:rsidRPr="00072232">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w:t>
            </w:r>
          </w:p>
        </w:tc>
        <w:tc>
          <w:tcPr>
            <w:tcW w:w="3053" w:type="dxa"/>
            <w:shd w:val="clear" w:color="000000" w:fill="FFFFFF"/>
          </w:tcPr>
          <w:p w:rsidR="003A75B6" w:rsidRPr="00072232" w:rsidRDefault="003A75B6" w:rsidP="003A75B6">
            <w:pPr>
              <w:shd w:val="clear" w:color="auto" w:fill="F8F9FA"/>
              <w:ind w:left="0" w:right="57"/>
              <w:rPr>
                <w:rFonts w:cs="Times New Roman"/>
                <w:bCs/>
                <w:sz w:val="14"/>
                <w:szCs w:val="14"/>
                <w:lang w:val="kk-KZ"/>
              </w:rPr>
            </w:pPr>
            <w:r w:rsidRPr="00072232">
              <w:rPr>
                <w:rFonts w:cs="Times New Roman"/>
                <w:b/>
                <w:bCs/>
                <w:sz w:val="14"/>
                <w:szCs w:val="14"/>
                <w:lang w:val="kk-KZ"/>
              </w:rPr>
              <w:t xml:space="preserve">Мақсаты: </w:t>
            </w:r>
            <w:r w:rsidRPr="00072232">
              <w:rPr>
                <w:rFonts w:cs="Times New Roman"/>
                <w:sz w:val="14"/>
                <w:szCs w:val="14"/>
                <w:lang w:val="kk-KZ"/>
              </w:rPr>
              <w:t>З</w:t>
            </w:r>
            <w:r w:rsidRPr="00072232">
              <w:rPr>
                <w:rFonts w:cs="Times New Roman"/>
                <w:bCs/>
                <w:sz w:val="14"/>
                <w:szCs w:val="14"/>
                <w:lang w:val="kk-KZ"/>
              </w:rPr>
              <w:t>аманауи типтік конструкциялар мен жаңа технологиялық процестерді пайдалана отырып, жөндеу және реконструкциялау технологиясы саласында білім мен практикалық дағдыларды игеру.</w:t>
            </w:r>
          </w:p>
          <w:p w:rsidR="00817F9D" w:rsidRPr="00072232" w:rsidRDefault="003A75B6" w:rsidP="003A75B6">
            <w:pPr>
              <w:ind w:left="0" w:right="0"/>
              <w:rPr>
                <w:rFonts w:cs="Times New Roman"/>
                <w:sz w:val="14"/>
                <w:szCs w:val="14"/>
                <w:lang w:val="kk-KZ"/>
              </w:rPr>
            </w:pPr>
            <w:r w:rsidRPr="00072232">
              <w:rPr>
                <w:rStyle w:val="y2iqfc"/>
                <w:rFonts w:cs="Times New Roman"/>
                <w:b/>
                <w:sz w:val="14"/>
                <w:szCs w:val="14"/>
                <w:lang w:val="kk-KZ"/>
              </w:rPr>
              <w:t>Мазмұны: Ғ</w:t>
            </w:r>
            <w:r w:rsidRPr="00072232">
              <w:rPr>
                <w:rStyle w:val="FontStyle15"/>
                <w:b w:val="0"/>
                <w:noProof/>
                <w:lang w:val="kk-KZ"/>
              </w:rPr>
              <w:t xml:space="preserve">имараттар мен имараттарды жөндеу және жанғырту </w:t>
            </w:r>
            <w:r w:rsidRPr="00072232">
              <w:rPr>
                <w:rFonts w:cs="Times New Roman"/>
                <w:b/>
                <w:noProof/>
                <w:sz w:val="14"/>
                <w:szCs w:val="14"/>
                <w:lang w:val="kk-KZ"/>
              </w:rPr>
              <w:t>жұмыстарының жалпы жағдайы.</w:t>
            </w:r>
            <w:r w:rsidRPr="00072232">
              <w:rPr>
                <w:rStyle w:val="FontStyle15"/>
                <w:b w:val="0"/>
                <w:noProof/>
                <w:lang w:val="kk-KZ"/>
              </w:rPr>
              <w:t xml:space="preserve"> Ғимараттарды мен имараттарды жөндеу және жанғырту технологиясының ережелері.</w:t>
            </w:r>
            <w:r w:rsidRPr="00072232">
              <w:rPr>
                <w:rStyle w:val="FontStyle15"/>
                <w:noProof/>
                <w:lang w:val="kk-KZ"/>
              </w:rPr>
              <w:t xml:space="preserve"> </w:t>
            </w:r>
            <w:r w:rsidRPr="00072232">
              <w:rPr>
                <w:sz w:val="14"/>
                <w:szCs w:val="14"/>
                <w:lang w:val="kk-KZ"/>
              </w:rPr>
              <w:t xml:space="preserve">Ғимараттардың жөндеу және жаңғырту жүмыстарын технологиясын жобалау. Жұмыс істеп тұрған кәсіпорынды жөндеу және жаңғырту жағдайында құрылысты ұйымдастыру. Құрылыс конструкцияларын күшейту технологиясы. </w:t>
            </w:r>
            <w:r w:rsidRPr="00072232">
              <w:rPr>
                <w:rFonts w:cs="Times New Roman"/>
                <w:sz w:val="14"/>
                <w:szCs w:val="14"/>
                <w:lang w:val="kk-KZ"/>
              </w:rPr>
              <w:t>Құрылыстағы жөндеу және жаңғырту  кезіндегі жер, бетондау тас қалау жұмыстарының технологиясы.</w:t>
            </w:r>
            <w:r w:rsidRPr="00072232">
              <w:rPr>
                <w:rFonts w:cs="Times New Roman"/>
                <w:bCs/>
                <w:sz w:val="14"/>
                <w:szCs w:val="14"/>
                <w:lang w:val="kk-KZ" w:eastAsia="kk-KZ"/>
              </w:rPr>
              <w:t xml:space="preserve"> Ж</w:t>
            </w:r>
            <w:r w:rsidRPr="00072232">
              <w:rPr>
                <w:rFonts w:cs="Times New Roman"/>
                <w:sz w:val="14"/>
                <w:szCs w:val="14"/>
                <w:lang w:val="kk-KZ"/>
              </w:rPr>
              <w:t xml:space="preserve">өндеу және жаңғырту кезіндегі, қабат аралық жабын, жабын, шатыр, қас бет жұмыстарының </w:t>
            </w:r>
            <w:r w:rsidRPr="00072232">
              <w:rPr>
                <w:rFonts w:cs="Times New Roman"/>
                <w:sz w:val="14"/>
                <w:szCs w:val="14"/>
                <w:lang w:val="kk-KZ"/>
              </w:rPr>
              <w:lastRenderedPageBreak/>
              <w:t>технологиясы.</w:t>
            </w:r>
          </w:p>
        </w:tc>
        <w:tc>
          <w:tcPr>
            <w:tcW w:w="3135" w:type="dxa"/>
            <w:shd w:val="clear" w:color="000000" w:fill="FFFFFF"/>
          </w:tcPr>
          <w:p w:rsidR="00817F9D" w:rsidRPr="00072232" w:rsidRDefault="00817F9D" w:rsidP="00817F9D">
            <w:pPr>
              <w:ind w:left="0" w:right="0"/>
              <w:rPr>
                <w:b/>
                <w:sz w:val="14"/>
                <w:szCs w:val="14"/>
                <w:lang w:val="kk-KZ"/>
              </w:rPr>
            </w:pPr>
            <w:r w:rsidRPr="00072232">
              <w:rPr>
                <w:b/>
                <w:sz w:val="14"/>
                <w:szCs w:val="14"/>
                <w:lang w:val="kk-KZ"/>
              </w:rPr>
              <w:lastRenderedPageBreak/>
              <w:t xml:space="preserve">Білімі: </w:t>
            </w:r>
            <w:r w:rsidRPr="00072232">
              <w:rPr>
                <w:sz w:val="14"/>
                <w:szCs w:val="14"/>
                <w:lang w:val="kk-KZ"/>
              </w:rPr>
              <w:t>Ғимараттар мен имараттарды  жаңғырту технологиясының негізгі ережелері мен міндеттерін; ғимараттар мен имараттарды қайта құру кезіндегі құрылыс процестерінің түрлері мен ерекшеліктерін біледі.</w:t>
            </w:r>
          </w:p>
          <w:p w:rsidR="00817F9D" w:rsidRPr="00072232" w:rsidRDefault="00817F9D" w:rsidP="00817F9D">
            <w:pPr>
              <w:ind w:left="0" w:right="0"/>
              <w:rPr>
                <w:sz w:val="14"/>
                <w:szCs w:val="14"/>
                <w:lang w:val="kk-KZ"/>
              </w:rPr>
            </w:pPr>
            <w:r w:rsidRPr="00072232">
              <w:rPr>
                <w:b/>
                <w:sz w:val="14"/>
                <w:szCs w:val="14"/>
                <w:lang w:val="kk-KZ"/>
              </w:rPr>
              <w:t>Икемділігі:</w:t>
            </w:r>
            <w:r w:rsidRPr="00072232">
              <w:rPr>
                <w:sz w:val="14"/>
                <w:szCs w:val="14"/>
                <w:lang w:val="kk-KZ"/>
              </w:rPr>
              <w:t xml:space="preserve"> Ғимараттар мен имараттарды  жаңғырту кезінде жұмыс операциялары мен құрылыс процестерінің құрамын белгілеу, құрылыс процесін орындау әдісін және қажетті техникалық құралдарды таңдау.</w:t>
            </w:r>
          </w:p>
          <w:p w:rsidR="00817F9D" w:rsidRPr="00072232" w:rsidRDefault="00817F9D" w:rsidP="00817F9D">
            <w:pPr>
              <w:ind w:left="0" w:right="0"/>
              <w:rPr>
                <w:rFonts w:cs="Times New Roman"/>
                <w:bCs/>
                <w:sz w:val="14"/>
                <w:szCs w:val="14"/>
                <w:lang w:val="kk-KZ"/>
              </w:rPr>
            </w:pPr>
            <w:r w:rsidRPr="00072232">
              <w:rPr>
                <w:b/>
                <w:sz w:val="14"/>
                <w:szCs w:val="14"/>
                <w:lang w:val="kk-KZ"/>
              </w:rPr>
              <w:t>Дағдысы:</w:t>
            </w:r>
            <w:r w:rsidRPr="00072232">
              <w:rPr>
                <w:sz w:val="14"/>
                <w:szCs w:val="14"/>
                <w:lang w:val="kk-KZ"/>
              </w:rPr>
              <w:t xml:space="preserve"> </w:t>
            </w:r>
            <w:r w:rsidRPr="00072232">
              <w:rPr>
                <w:rFonts w:cs="Times New Roman"/>
                <w:bCs/>
                <w:sz w:val="14"/>
                <w:szCs w:val="14"/>
                <w:lang w:val="kk-KZ"/>
              </w:rPr>
              <w:t>Ғимараттар мен имараттарды жаңғыртуды жобалау дағдысын меңгеру, құрылымды нығайту бойынша есептеудің жаңа әдістерін зерделей біледі.</w:t>
            </w:r>
          </w:p>
          <w:p w:rsidR="00817F9D" w:rsidRPr="00072232" w:rsidRDefault="00817F9D" w:rsidP="00817F9D">
            <w:pPr>
              <w:ind w:left="0" w:right="0"/>
              <w:rPr>
                <w:rFonts w:cs="Times New Roman"/>
                <w:bCs/>
                <w:sz w:val="14"/>
                <w:szCs w:val="14"/>
                <w:lang w:val="kk-KZ"/>
              </w:rPr>
            </w:pPr>
            <w:r w:rsidRPr="00072232">
              <w:rPr>
                <w:rFonts w:cs="Times New Roman"/>
                <w:b/>
                <w:sz w:val="14"/>
                <w:szCs w:val="14"/>
                <w:lang w:val="kk-KZ"/>
              </w:rPr>
              <w:t>Құзіреттілігі:</w:t>
            </w:r>
            <w:r w:rsidRPr="00072232">
              <w:rPr>
                <w:rFonts w:cs="Times New Roman"/>
                <w:bCs/>
                <w:sz w:val="14"/>
                <w:szCs w:val="14"/>
                <w:lang w:val="kk-KZ"/>
              </w:rPr>
              <w:t xml:space="preserve"> Инженерлік имараттарды жобалау әдістерін, олардың құрылымдық элементтерін, соның ішінде объектілер мен имараттарды инженерлік есептеу әдістерін колданады.</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46, 64</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Технология ремонта и реконструкция зданий                            </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ПД/</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TRRZ                              4</w:t>
            </w:r>
            <w:r w:rsidRPr="00072232">
              <w:rPr>
                <w:rFonts w:cs="Times New Roman"/>
                <w:sz w:val="14"/>
                <w:szCs w:val="14"/>
                <w:lang w:val="kk-KZ"/>
              </w:rPr>
              <w:t>307</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817F9D" w:rsidRPr="00072232" w:rsidRDefault="00817F9D" w:rsidP="00817F9D">
            <w:pPr>
              <w:ind w:left="30" w:right="-92"/>
              <w:jc w:val="center"/>
              <w:rPr>
                <w:rFonts w:cs="Times New Roman"/>
                <w:b/>
                <w:bCs/>
                <w:sz w:val="14"/>
                <w:szCs w:val="14"/>
                <w:lang w:val="kk-KZ"/>
              </w:rPr>
            </w:pPr>
            <w:r w:rsidRPr="00072232">
              <w:rPr>
                <w:rFonts w:cs="Times New Roman"/>
                <w:b/>
                <w:bCs/>
                <w:sz w:val="14"/>
                <w:szCs w:val="14"/>
                <w:lang w:val="kk-KZ"/>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eastAsia="ru-RU"/>
              </w:rPr>
              <w:t>Пререквизиты:</w:t>
            </w:r>
            <w:r w:rsidRPr="00072232">
              <w:rPr>
                <w:rFonts w:eastAsia="Times New Roman" w:cs="Times New Roman"/>
                <w:bCs/>
                <w:sz w:val="14"/>
                <w:szCs w:val="14"/>
                <w:lang w:val="kk-KZ" w:eastAsia="ru-RU"/>
              </w:rPr>
              <w:t xml:space="preserve"> Строительные машины и оборудования, Технология строительного производства, Технология возведения гражданских и промышленных зданий                                                                                            </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Постреквизиты: </w:t>
            </w:r>
            <w:r w:rsidRPr="00072232">
              <w:rPr>
                <w:rFonts w:eastAsia="Times New Roman" w:cs="Times New Roman"/>
                <w:sz w:val="14"/>
                <w:szCs w:val="14"/>
                <w:lang w:val="kk-KZ" w:eastAsia="ru-RU"/>
              </w:rPr>
              <w:t xml:space="preserve"> 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p w:rsidR="00817F9D" w:rsidRPr="00072232" w:rsidRDefault="00817F9D" w:rsidP="00817F9D">
            <w:pPr>
              <w:ind w:left="0" w:right="0"/>
              <w:jc w:val="left"/>
              <w:rPr>
                <w:rFonts w:eastAsia="Times New Roman" w:cs="Times New Roman"/>
                <w:sz w:val="14"/>
                <w:szCs w:val="14"/>
                <w:lang w:val="kk-KZ" w:eastAsia="ru-RU"/>
              </w:rPr>
            </w:pPr>
          </w:p>
        </w:tc>
        <w:tc>
          <w:tcPr>
            <w:tcW w:w="3053" w:type="dxa"/>
            <w:shd w:val="clear" w:color="000000" w:fill="FFFFFF"/>
          </w:tcPr>
          <w:p w:rsidR="003A75B6" w:rsidRPr="00072232" w:rsidRDefault="003A75B6" w:rsidP="003A75B6">
            <w:pPr>
              <w:ind w:left="0" w:right="57"/>
              <w:rPr>
                <w:rFonts w:cs="Times New Roman"/>
                <w:sz w:val="14"/>
                <w:szCs w:val="14"/>
              </w:rPr>
            </w:pPr>
            <w:r w:rsidRPr="00072232">
              <w:rPr>
                <w:rFonts w:cs="Times New Roman"/>
                <w:b/>
                <w:bCs/>
                <w:sz w:val="14"/>
                <w:szCs w:val="14"/>
              </w:rPr>
              <w:t xml:space="preserve">Цель: </w:t>
            </w:r>
            <w:r w:rsidRPr="00072232">
              <w:rPr>
                <w:rFonts w:cs="Times New Roman"/>
                <w:bCs/>
                <w:sz w:val="14"/>
                <w:szCs w:val="14"/>
              </w:rPr>
              <w:t>П</w:t>
            </w:r>
            <w:r w:rsidRPr="00072232">
              <w:rPr>
                <w:rFonts w:cs="Times New Roman"/>
                <w:sz w:val="14"/>
                <w:szCs w:val="14"/>
              </w:rPr>
              <w:t>риобретение знания и практические навыки в области технологии ремонта и реконструкции с использованием современных типовых конструкций и новых технологических процессов.</w:t>
            </w:r>
          </w:p>
          <w:p w:rsidR="00817F9D" w:rsidRPr="00072232" w:rsidRDefault="003A75B6" w:rsidP="003A75B6">
            <w:pPr>
              <w:ind w:left="0" w:right="0"/>
              <w:rPr>
                <w:rFonts w:cs="Times New Roman"/>
                <w:bCs/>
                <w:sz w:val="14"/>
                <w:szCs w:val="14"/>
                <w:lang w:val="kk-KZ"/>
              </w:rPr>
            </w:pPr>
            <w:r w:rsidRPr="00072232">
              <w:rPr>
                <w:rFonts w:cs="Times New Roman"/>
                <w:b/>
                <w:bCs/>
                <w:sz w:val="14"/>
                <w:szCs w:val="14"/>
              </w:rPr>
              <w:t xml:space="preserve">Содержание: </w:t>
            </w:r>
            <w:r w:rsidRPr="00072232">
              <w:rPr>
                <w:rFonts w:eastAsia="Times New Roman" w:cs="Times New Roman"/>
                <w:sz w:val="14"/>
                <w:szCs w:val="14"/>
              </w:rPr>
              <w:t>Общее состояние работ по ремонту и  реконструкций зданий и сооружений. Правила технологии ремонта и реконструкций  зданий и сооружений. Проектирование технологии ремонта и реконструкций зданий. Организация строительства в условиях ремонта и реконструкций действующего предприятия. Технология армирования строительных конструкций. Технология земляных, бетонных и  каменных работ при ремонте и реконструкции в строительстве. Технология перекрытии, покрытие,  кровельных и фасадных  работ при ремонте и реконструкции.</w:t>
            </w:r>
          </w:p>
        </w:tc>
        <w:tc>
          <w:tcPr>
            <w:tcW w:w="3135" w:type="dxa"/>
            <w:shd w:val="clear" w:color="000000" w:fill="FFFFFF"/>
          </w:tcPr>
          <w:p w:rsidR="00817F9D" w:rsidRPr="00072232" w:rsidRDefault="00817F9D" w:rsidP="00817F9D">
            <w:pPr>
              <w:ind w:left="0" w:right="0"/>
              <w:rPr>
                <w:lang w:val="kk-KZ"/>
              </w:rPr>
            </w:pPr>
            <w:r w:rsidRPr="00072232">
              <w:rPr>
                <w:b/>
                <w:bCs/>
                <w:sz w:val="14"/>
                <w:szCs w:val="14"/>
              </w:rPr>
              <w:t xml:space="preserve">Знания: </w:t>
            </w:r>
            <w:r w:rsidRPr="00072232">
              <w:rPr>
                <w:bCs/>
                <w:sz w:val="14"/>
                <w:szCs w:val="14"/>
                <w:lang w:val="kk-KZ"/>
              </w:rPr>
              <w:t>О</w:t>
            </w:r>
            <w:r w:rsidRPr="00072232">
              <w:rPr>
                <w:sz w:val="14"/>
                <w:szCs w:val="14"/>
              </w:rPr>
              <w:t>сновны</w:t>
            </w:r>
            <w:r w:rsidRPr="00072232">
              <w:rPr>
                <w:sz w:val="14"/>
                <w:szCs w:val="14"/>
                <w:lang w:val="kk-KZ"/>
              </w:rPr>
              <w:t>х</w:t>
            </w:r>
            <w:r w:rsidRPr="00072232">
              <w:rPr>
                <w:sz w:val="14"/>
                <w:szCs w:val="14"/>
              </w:rPr>
              <w:t xml:space="preserve"> положени</w:t>
            </w:r>
            <w:r w:rsidRPr="00072232">
              <w:rPr>
                <w:sz w:val="14"/>
                <w:szCs w:val="14"/>
                <w:lang w:val="kk-KZ"/>
              </w:rPr>
              <w:t>и</w:t>
            </w:r>
            <w:r w:rsidRPr="00072232">
              <w:rPr>
                <w:sz w:val="14"/>
                <w:szCs w:val="14"/>
              </w:rPr>
              <w:t xml:space="preserve"> и задач технологии реконструкции зданий и сооружений; виды и особенности строительных процессов при реконструкции зданий и сооружений</w:t>
            </w:r>
            <w:r w:rsidRPr="00072232">
              <w:rPr>
                <w:sz w:val="14"/>
                <w:szCs w:val="14"/>
                <w:lang w:val="kk-KZ"/>
              </w:rPr>
              <w:t>.</w:t>
            </w:r>
          </w:p>
          <w:p w:rsidR="00817F9D" w:rsidRPr="00072232" w:rsidRDefault="00817F9D" w:rsidP="00817F9D">
            <w:pPr>
              <w:ind w:left="0" w:right="0"/>
              <w:rPr>
                <w:sz w:val="14"/>
                <w:szCs w:val="14"/>
                <w:lang w:val="kk-KZ"/>
              </w:rPr>
            </w:pPr>
            <w:r w:rsidRPr="00072232">
              <w:rPr>
                <w:b/>
                <w:bCs/>
                <w:sz w:val="14"/>
                <w:szCs w:val="14"/>
              </w:rPr>
              <w:t xml:space="preserve">Умения: </w:t>
            </w:r>
            <w:r w:rsidRPr="00072232">
              <w:rPr>
                <w:bCs/>
                <w:sz w:val="14"/>
                <w:szCs w:val="14"/>
                <w:lang w:val="kk-KZ"/>
              </w:rPr>
              <w:t>Ус</w:t>
            </w:r>
            <w:r w:rsidRPr="00072232">
              <w:rPr>
                <w:sz w:val="14"/>
                <w:szCs w:val="14"/>
              </w:rPr>
              <w:t>танавливать состав рабочих операций и строительных процессов при реконструкции зданий и сооружений, обоснованно выбирать метод выполнения строительного процесса и необходимые технические средства</w:t>
            </w:r>
            <w:r w:rsidRPr="00072232">
              <w:rPr>
                <w:sz w:val="14"/>
                <w:szCs w:val="14"/>
                <w:lang w:val="kk-KZ"/>
              </w:rPr>
              <w:t>.</w:t>
            </w:r>
          </w:p>
          <w:p w:rsidR="00817F9D" w:rsidRPr="00072232" w:rsidRDefault="00817F9D" w:rsidP="00817F9D">
            <w:pPr>
              <w:ind w:left="0" w:right="0"/>
              <w:rPr>
                <w:rFonts w:cs="Times New Roman"/>
                <w:b/>
                <w:sz w:val="14"/>
                <w:szCs w:val="14"/>
                <w:lang w:val="kk-KZ"/>
              </w:rPr>
            </w:pPr>
            <w:r w:rsidRPr="00072232">
              <w:rPr>
                <w:b/>
                <w:bCs/>
                <w:sz w:val="14"/>
                <w:szCs w:val="14"/>
              </w:rPr>
              <w:t xml:space="preserve">Навыки: </w:t>
            </w:r>
            <w:r w:rsidRPr="00072232">
              <w:rPr>
                <w:rFonts w:cs="Times New Roman"/>
                <w:bCs/>
                <w:sz w:val="14"/>
                <w:szCs w:val="14"/>
                <w:lang w:val="kk-KZ"/>
              </w:rPr>
              <w:t>Владеет навыком по проектированию реконструкции зданий и сооружений, новых методов расчета  по усилению конструкции.</w:t>
            </w:r>
            <w:r w:rsidRPr="00072232">
              <w:rPr>
                <w:rFonts w:cs="Times New Roman"/>
                <w:b/>
                <w:sz w:val="14"/>
                <w:szCs w:val="14"/>
                <w:lang w:val="kk-KZ"/>
              </w:rPr>
              <w:t xml:space="preserve"> </w:t>
            </w:r>
          </w:p>
          <w:p w:rsidR="00817F9D" w:rsidRPr="00072232" w:rsidRDefault="00817F9D" w:rsidP="00817F9D">
            <w:pPr>
              <w:ind w:left="0" w:right="0"/>
              <w:rPr>
                <w:sz w:val="14"/>
                <w:szCs w:val="14"/>
              </w:rPr>
            </w:pPr>
            <w:r w:rsidRPr="00072232">
              <w:rPr>
                <w:rFonts w:cs="Times New Roman"/>
                <w:b/>
                <w:sz w:val="14"/>
                <w:szCs w:val="14"/>
                <w:lang w:val="kk-KZ"/>
              </w:rPr>
              <w:t>Компетенции:</w:t>
            </w:r>
            <w:r w:rsidRPr="00072232">
              <w:rPr>
                <w:rFonts w:cs="Times New Roman"/>
                <w:sz w:val="14"/>
                <w:szCs w:val="14"/>
                <w:lang w:val="kk-KZ"/>
              </w:rPr>
              <w:t xml:space="preserve"> Обладает знаниями методов проектирования инженерных сооружений, их конструктивных элементов, включая методами инженерных расчетов объектов и сооружений.</w:t>
            </w:r>
          </w:p>
          <w:p w:rsidR="00817F9D" w:rsidRPr="00072232" w:rsidRDefault="00817F9D" w:rsidP="00817F9D">
            <w:pPr>
              <w:ind w:left="0" w:right="0"/>
              <w:rPr>
                <w:rFonts w:cs="Times New Roman"/>
                <w:b/>
                <w:bCs/>
                <w:sz w:val="14"/>
                <w:szCs w:val="14"/>
                <w:lang w:val="kk-KZ"/>
              </w:rPr>
            </w:pP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46, 64</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lang w:val="en-US"/>
              </w:rPr>
              <w:t>Technology of Repair and Reconstruction of Buildings</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РD/</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TRRB              4</w:t>
            </w:r>
            <w:r w:rsidRPr="00072232">
              <w:rPr>
                <w:rFonts w:cs="Times New Roman"/>
                <w:sz w:val="14"/>
                <w:szCs w:val="14"/>
                <w:lang w:val="kk-KZ"/>
              </w:rPr>
              <w:t>307</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817F9D" w:rsidRPr="00072232" w:rsidRDefault="00817F9D" w:rsidP="00817F9D">
            <w:pPr>
              <w:ind w:left="30" w:right="-92"/>
              <w:jc w:val="center"/>
              <w:rPr>
                <w:rFonts w:cs="Times New Roman"/>
                <w:b/>
                <w:bCs/>
                <w:sz w:val="14"/>
                <w:szCs w:val="14"/>
                <w:lang w:val="kk-KZ"/>
              </w:rPr>
            </w:pPr>
            <w:r w:rsidRPr="00072232">
              <w:rPr>
                <w:rFonts w:cs="Times New Roman"/>
                <w:b/>
                <w:bCs/>
                <w:sz w:val="14"/>
                <w:szCs w:val="14"/>
                <w:lang w:val="kk-KZ"/>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en-US" w:eastAsia="ru-RU"/>
              </w:rPr>
              <w:t>Prerequisites:</w:t>
            </w:r>
            <w:r w:rsidRPr="00072232">
              <w:rPr>
                <w:rFonts w:eastAsia="Times New Roman" w:cs="Times New Roman"/>
                <w:bCs/>
                <w:sz w:val="14"/>
                <w:szCs w:val="14"/>
                <w:lang w:val="kk-KZ" w:eastAsia="ru-RU"/>
              </w:rPr>
              <w:t xml:space="preserve"> Construction Machines and Equipment, Construction Production Technology, Technology of  Civil and Industrial Buildings  Construction</w:t>
            </w:r>
            <w:r w:rsidRPr="00072232">
              <w:rPr>
                <w:rFonts w:eastAsia="Times New Roman" w:cs="Times New Roman"/>
                <w:sz w:val="14"/>
                <w:szCs w:val="14"/>
                <w:lang w:val="en-US" w:eastAsia="ru-RU"/>
              </w:rPr>
              <w:br/>
            </w:r>
            <w:r w:rsidRPr="00072232">
              <w:rPr>
                <w:rFonts w:eastAsia="Times New Roman" w:cs="Times New Roman"/>
                <w:b/>
                <w:bCs/>
                <w:sz w:val="14"/>
                <w:szCs w:val="14"/>
                <w:lang w:val="en-US" w:eastAsia="ru-RU"/>
              </w:rPr>
              <w:t>Post</w:t>
            </w:r>
            <w:r w:rsidRPr="00072232">
              <w:rPr>
                <w:rFonts w:eastAsia="Times New Roman" w:cs="Times New Roman"/>
                <w:b/>
                <w:bCs/>
                <w:sz w:val="14"/>
                <w:szCs w:val="14"/>
                <w:lang w:val="kk-KZ" w:eastAsia="ru-RU"/>
              </w:rPr>
              <w:t>-</w:t>
            </w:r>
            <w:r w:rsidRPr="00072232">
              <w:rPr>
                <w:rFonts w:eastAsia="Times New Roman" w:cs="Times New Roman"/>
                <w:b/>
                <w:bCs/>
                <w:sz w:val="14"/>
                <w:szCs w:val="14"/>
                <w:lang w:val="en-US" w:eastAsia="ru-RU"/>
              </w:rPr>
              <w:t>requisites:</w:t>
            </w:r>
            <w:r w:rsidRPr="00072232">
              <w:rPr>
                <w:rFonts w:eastAsia="Times New Roman" w:cs="Times New Roman"/>
                <w:sz w:val="14"/>
                <w:szCs w:val="14"/>
                <w:lang w:val="en-US" w:eastAsia="ru-RU"/>
              </w:rPr>
              <w:t xml:space="preserve"> </w:t>
            </w:r>
            <w:r w:rsidRPr="00072232">
              <w:rPr>
                <w:rFonts w:eastAsia="Times New Roman" w:cs="Times New Roman"/>
                <w:sz w:val="14"/>
                <w:szCs w:val="14"/>
                <w:lang w:val="kk-KZ" w:eastAsia="ru-RU"/>
              </w:rPr>
              <w:t xml:space="preserve"> Pre-degree or industrial  practice, Writing and Defending a Thesis, a Graduate work, of Preparing and  Passing a Comprehensive Exam                                                                                                                                                          </w:t>
            </w:r>
          </w:p>
        </w:tc>
        <w:tc>
          <w:tcPr>
            <w:tcW w:w="3053" w:type="dxa"/>
            <w:shd w:val="clear" w:color="000000" w:fill="FFFFFF"/>
          </w:tcPr>
          <w:p w:rsidR="003A75B6" w:rsidRPr="00072232" w:rsidRDefault="003A75B6" w:rsidP="003A75B6">
            <w:pPr>
              <w:ind w:left="0" w:right="57"/>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To acquire knowledge and practical skills in the field of repair and reconstruction technology using modern standard structures and new technological processes.</w:t>
            </w:r>
          </w:p>
          <w:p w:rsidR="00817F9D" w:rsidRPr="00072232" w:rsidRDefault="003A75B6" w:rsidP="003A75B6">
            <w:pPr>
              <w:ind w:left="0" w:right="0"/>
              <w:rPr>
                <w:rFonts w:cs="Times New Roman"/>
                <w:b/>
                <w:bCs/>
                <w:sz w:val="14"/>
                <w:szCs w:val="14"/>
                <w:lang w:val="en-US"/>
              </w:rPr>
            </w:pPr>
            <w:r w:rsidRPr="00072232">
              <w:rPr>
                <w:rFonts w:cs="Times New Roman"/>
                <w:b/>
                <w:sz w:val="14"/>
                <w:szCs w:val="14"/>
                <w:lang w:val="en-US"/>
              </w:rPr>
              <w:t>Contents:</w:t>
            </w:r>
            <w:r w:rsidRPr="00072232">
              <w:rPr>
                <w:rFonts w:cs="Times New Roman"/>
                <w:sz w:val="14"/>
                <w:szCs w:val="14"/>
                <w:lang w:val="en-US"/>
              </w:rPr>
              <w:t xml:space="preserve"> General condition of repair and reconstruction of buildings and structures. Rules of technology of repair and reconstruction of buildings and structures. Designing the technology of repair and reconstruction of buildings. Organization of construction in the conditions of repair and reconstruction of the existing enterprise. Technology of reinforcement of building structures. Technology of earthwork, concrete and stone works during repair and reconstruction in construction. Technology of covering, covering, roofing and facade works during repair and reconstruction.</w:t>
            </w:r>
          </w:p>
        </w:tc>
        <w:tc>
          <w:tcPr>
            <w:tcW w:w="3135" w:type="dxa"/>
            <w:shd w:val="clear" w:color="000000" w:fill="FFFFFF"/>
          </w:tcPr>
          <w:p w:rsidR="00817F9D" w:rsidRPr="00072232" w:rsidRDefault="00817F9D" w:rsidP="00817F9D">
            <w:pPr>
              <w:ind w:left="0" w:right="0"/>
              <w:rPr>
                <w:sz w:val="14"/>
                <w:szCs w:val="14"/>
                <w:lang w:val="kk-KZ"/>
              </w:rPr>
            </w:pPr>
            <w:r w:rsidRPr="00072232">
              <w:rPr>
                <w:b/>
                <w:bCs/>
                <w:sz w:val="14"/>
                <w:szCs w:val="14"/>
                <w:lang w:val="en-US"/>
              </w:rPr>
              <w:t>Knowledge:</w:t>
            </w:r>
            <w:r w:rsidRPr="00072232">
              <w:rPr>
                <w:sz w:val="14"/>
                <w:szCs w:val="14"/>
                <w:lang w:val="en-US"/>
              </w:rPr>
              <w:t xml:space="preserve">  The main position and objectives of the technology of reconstruction of buildings and structures; types and features of construction processes in the reconstruction of buildings and structures.</w:t>
            </w:r>
          </w:p>
          <w:p w:rsidR="00817F9D" w:rsidRPr="00072232" w:rsidRDefault="00817F9D" w:rsidP="00817F9D">
            <w:pPr>
              <w:ind w:left="0" w:right="0"/>
              <w:rPr>
                <w:sz w:val="14"/>
                <w:szCs w:val="14"/>
                <w:lang w:val="kk-KZ"/>
              </w:rPr>
            </w:pPr>
            <w:r w:rsidRPr="00072232">
              <w:rPr>
                <w:b/>
                <w:bCs/>
                <w:sz w:val="14"/>
                <w:szCs w:val="14"/>
                <w:lang w:val="en-US"/>
              </w:rPr>
              <w:t xml:space="preserve">Abilities: </w:t>
            </w:r>
            <w:r w:rsidRPr="00072232">
              <w:rPr>
                <w:sz w:val="14"/>
                <w:szCs w:val="14"/>
                <w:lang w:val="en-US"/>
              </w:rPr>
              <w:t xml:space="preserve"> Establish the composition of work operations and construction processes during the reconstruction of buildings and structures, reasonably choose the method of performing the construction process and the necessary technical means.</w:t>
            </w:r>
          </w:p>
          <w:p w:rsidR="00817F9D" w:rsidRPr="00072232" w:rsidRDefault="00817F9D" w:rsidP="00817F9D">
            <w:pPr>
              <w:ind w:left="0" w:right="0"/>
              <w:rPr>
                <w:bCs/>
                <w:sz w:val="14"/>
                <w:szCs w:val="14"/>
                <w:lang w:val="en-US"/>
              </w:rPr>
            </w:pPr>
            <w:r w:rsidRPr="00072232">
              <w:rPr>
                <w:b/>
                <w:bCs/>
                <w:sz w:val="14"/>
                <w:szCs w:val="14"/>
                <w:lang w:val="en-US"/>
              </w:rPr>
              <w:t xml:space="preserve">Skills: </w:t>
            </w:r>
            <w:r w:rsidRPr="00072232">
              <w:rPr>
                <w:sz w:val="14"/>
                <w:szCs w:val="14"/>
                <w:lang w:val="en-US"/>
              </w:rPr>
              <w:t xml:space="preserve"> Has the skill to design the reconstruction of buildings and structures, new methods of calculation to strengthen the structure.</w:t>
            </w:r>
          </w:p>
          <w:p w:rsidR="00817F9D" w:rsidRPr="00072232" w:rsidRDefault="00817F9D" w:rsidP="00817F9D">
            <w:pPr>
              <w:ind w:left="0" w:right="0"/>
              <w:rPr>
                <w:sz w:val="14"/>
                <w:szCs w:val="14"/>
                <w:lang w:val="en-US"/>
              </w:rPr>
            </w:pPr>
            <w:r w:rsidRPr="00072232">
              <w:rPr>
                <w:rFonts w:cs="Times New Roman"/>
                <w:b/>
                <w:sz w:val="14"/>
                <w:szCs w:val="14"/>
                <w:lang w:val="kk-KZ"/>
              </w:rPr>
              <w:t>Competencies:</w:t>
            </w:r>
            <w:r w:rsidRPr="00072232">
              <w:rPr>
                <w:rFonts w:cs="Times New Roman"/>
                <w:sz w:val="14"/>
                <w:szCs w:val="14"/>
                <w:lang w:val="kk-KZ"/>
              </w:rPr>
              <w:t xml:space="preserve"> </w:t>
            </w:r>
            <w:r w:rsidRPr="00072232">
              <w:rPr>
                <w:sz w:val="14"/>
                <w:szCs w:val="14"/>
                <w:lang w:val="en-US"/>
              </w:rPr>
              <w:t xml:space="preserve"> Has knowledge of methods of designing engineering structures, their structural elements, including methods of engineering calculations of objects and structures.</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46, 64</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center"/>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lang w:val="kk-KZ"/>
              </w:rPr>
            </w:pPr>
            <w:r w:rsidRPr="00072232">
              <w:rPr>
                <w:rFonts w:cs="Times New Roman"/>
                <w:sz w:val="14"/>
                <w:szCs w:val="14"/>
                <w:lang w:val="kk-KZ"/>
              </w:rPr>
              <w:t xml:space="preserve">Ғимараттардың техникалық жай-күйін бағалау                                </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КП/</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GTZhKB 4</w:t>
            </w:r>
            <w:r w:rsidRPr="00072232">
              <w:rPr>
                <w:rFonts w:cs="Times New Roman"/>
                <w:sz w:val="14"/>
                <w:szCs w:val="14"/>
                <w:lang w:val="kk-KZ"/>
              </w:rPr>
              <w:t>307</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817F9D" w:rsidRPr="00072232" w:rsidRDefault="00817F9D" w:rsidP="00817F9D">
            <w:pPr>
              <w:ind w:left="30" w:right="-92"/>
              <w:jc w:val="center"/>
              <w:rPr>
                <w:rFonts w:cs="Times New Roman"/>
                <w:b/>
                <w:bCs/>
                <w:sz w:val="14"/>
                <w:szCs w:val="14"/>
                <w:lang w:val="kk-KZ"/>
              </w:rPr>
            </w:pPr>
            <w:r w:rsidRPr="00072232">
              <w:rPr>
                <w:rFonts w:cs="Times New Roman"/>
                <w:b/>
                <w:bCs/>
                <w:sz w:val="14"/>
                <w:szCs w:val="14"/>
                <w:lang w:val="kk-KZ"/>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Пререквизиттер: </w:t>
            </w:r>
            <w:r w:rsidR="00AB7291" w:rsidRPr="00072232">
              <w:rPr>
                <w:rFonts w:eastAsia="Times New Roman" w:cs="Times New Roman"/>
                <w:bCs/>
                <w:sz w:val="14"/>
                <w:szCs w:val="14"/>
                <w:lang w:val="kk-KZ" w:eastAsia="ru-RU"/>
              </w:rPr>
              <w:t>Зілзалаға төзімді имараттарды жобалау,</w:t>
            </w:r>
            <w:r w:rsidR="00AB7291" w:rsidRPr="00072232">
              <w:rPr>
                <w:rFonts w:eastAsia="Times New Roman" w:cs="Times New Roman"/>
                <w:b/>
                <w:bCs/>
                <w:sz w:val="14"/>
                <w:szCs w:val="14"/>
                <w:lang w:val="kk-KZ" w:eastAsia="ru-RU"/>
              </w:rPr>
              <w:t xml:space="preserve"> </w:t>
            </w:r>
            <w:r w:rsidRPr="00072232">
              <w:rPr>
                <w:rFonts w:eastAsia="Times New Roman" w:cs="Times New Roman"/>
                <w:bCs/>
                <w:sz w:val="14"/>
                <w:szCs w:val="14"/>
                <w:lang w:val="kk-KZ" w:eastAsia="ru-RU"/>
              </w:rPr>
              <w:t xml:space="preserve">Құрылыс өндірісінің технологиясы, Азаматтық және өнеркәсіптік ғимараттарды тұрғызу технологиясы                                                                                      </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Постреквизиттер:</w:t>
            </w:r>
            <w:r w:rsidRPr="00072232">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w:t>
            </w:r>
          </w:p>
        </w:tc>
        <w:tc>
          <w:tcPr>
            <w:tcW w:w="3053" w:type="dxa"/>
            <w:shd w:val="clear" w:color="000000" w:fill="FFFFFF"/>
          </w:tcPr>
          <w:p w:rsidR="00631C7D" w:rsidRPr="00072232" w:rsidRDefault="00631C7D" w:rsidP="00631C7D">
            <w:pPr>
              <w:ind w:left="0" w:right="57"/>
              <w:rPr>
                <w:rFonts w:cs="Times New Roman"/>
                <w:sz w:val="14"/>
                <w:szCs w:val="14"/>
                <w:lang w:val="kk-KZ"/>
              </w:rPr>
            </w:pPr>
            <w:r w:rsidRPr="00072232">
              <w:rPr>
                <w:rFonts w:cs="Times New Roman"/>
                <w:b/>
                <w:bCs/>
                <w:sz w:val="14"/>
                <w:szCs w:val="14"/>
                <w:lang w:val="kk-KZ"/>
              </w:rPr>
              <w:t>Мақсаты:</w:t>
            </w:r>
            <w:r w:rsidRPr="00072232">
              <w:rPr>
                <w:rFonts w:cs="Times New Roman"/>
                <w:sz w:val="14"/>
                <w:szCs w:val="14"/>
                <w:lang w:val="kk-KZ"/>
              </w:rPr>
              <w:t xml:space="preserve"> Заманауи ақпараттық технологияларды, материалдарды, машиналар мен механизмдерді қолдана отырып, ғимараттар мен имараттарды нарықтық жағдайда күтіп ұстау және жөндеу процесінде олардың техникалық жай-күйін бағалауға мүмкіндік беретін ойлауды қалыптастыру.</w:t>
            </w:r>
          </w:p>
          <w:p w:rsidR="00817F9D" w:rsidRPr="00072232" w:rsidRDefault="00631C7D" w:rsidP="00631C7D">
            <w:pPr>
              <w:ind w:left="0" w:right="0"/>
              <w:rPr>
                <w:rFonts w:cs="Times New Roman"/>
                <w:sz w:val="14"/>
                <w:szCs w:val="14"/>
                <w:lang w:val="kk-KZ"/>
              </w:rPr>
            </w:pPr>
            <w:r w:rsidRPr="00072232">
              <w:rPr>
                <w:rFonts w:cs="Times New Roman"/>
                <w:b/>
                <w:bCs/>
                <w:sz w:val="14"/>
                <w:szCs w:val="14"/>
                <w:lang w:val="kk-KZ"/>
              </w:rPr>
              <w:t xml:space="preserve">Мазмұны: </w:t>
            </w:r>
            <w:r w:rsidRPr="00072232">
              <w:rPr>
                <w:rFonts w:cs="Times New Roman"/>
                <w:bCs/>
                <w:sz w:val="14"/>
                <w:szCs w:val="14"/>
                <w:lang w:val="kk-KZ"/>
              </w:rPr>
              <w:t>Қ</w:t>
            </w:r>
            <w:r w:rsidRPr="00072232">
              <w:rPr>
                <w:rStyle w:val="y2iqfc"/>
                <w:rFonts w:cs="Times New Roman"/>
                <w:sz w:val="14"/>
                <w:szCs w:val="14"/>
                <w:lang w:val="kk-KZ"/>
              </w:rPr>
              <w:t>ұрылыс конструкцияларының тозуына және бұзылуына әкелетін факторлар. Материалдың, элементтердің және конструкциялардың тозуының, ескіруінің және бұзылуының негізгі заңдылықтарын анықтау. Зақымданудың диагностикалау әдістері мен құралдары және негізгі конструктивтік элементтерді қалпына келтіру әдістері. Ғимараттардың ағымдағы техникалық жағдайын бағалау бойынша нақты мәліметтерді беретін заманауи аспаптар мен құрылғыларды пайдалану.</w:t>
            </w:r>
          </w:p>
        </w:tc>
        <w:tc>
          <w:tcPr>
            <w:tcW w:w="3135" w:type="dxa"/>
            <w:shd w:val="clear" w:color="000000" w:fill="FFFFFF"/>
          </w:tcPr>
          <w:p w:rsidR="00817F9D" w:rsidRPr="00072232" w:rsidRDefault="00817F9D" w:rsidP="00817F9D">
            <w:pPr>
              <w:ind w:left="0" w:right="0"/>
              <w:rPr>
                <w:b/>
                <w:sz w:val="14"/>
                <w:szCs w:val="14"/>
                <w:lang w:val="kk-KZ"/>
              </w:rPr>
            </w:pPr>
            <w:r w:rsidRPr="00072232">
              <w:rPr>
                <w:b/>
                <w:sz w:val="14"/>
                <w:szCs w:val="14"/>
                <w:lang w:val="kk-KZ"/>
              </w:rPr>
              <w:t>Білімі:</w:t>
            </w:r>
            <w:r w:rsidRPr="00072232">
              <w:rPr>
                <w:lang w:val="kk-KZ"/>
              </w:rPr>
              <w:t xml:space="preserve"> </w:t>
            </w:r>
            <w:r w:rsidRPr="00072232">
              <w:rPr>
                <w:sz w:val="14"/>
                <w:szCs w:val="14"/>
                <w:lang w:val="kk-KZ"/>
              </w:rPr>
              <w:t>Заманауи бұзбайтын бақылау әдістері мен ақпараттық технологияларды пайдалана отырып, ғимараттар мен имараттардың тіректерін, құрылыс конструкцияларын зерттеу қағидаларының негізгі ережелерін біледі.</w:t>
            </w:r>
          </w:p>
          <w:p w:rsidR="00817F9D" w:rsidRPr="00072232" w:rsidRDefault="00817F9D" w:rsidP="00817F9D">
            <w:pPr>
              <w:ind w:left="0" w:right="0"/>
              <w:rPr>
                <w:sz w:val="14"/>
                <w:szCs w:val="14"/>
                <w:lang w:val="kk-KZ"/>
              </w:rPr>
            </w:pPr>
            <w:r w:rsidRPr="00072232">
              <w:rPr>
                <w:b/>
                <w:sz w:val="14"/>
                <w:szCs w:val="14"/>
                <w:lang w:val="kk-KZ"/>
              </w:rPr>
              <w:t>Икемділігі:</w:t>
            </w:r>
            <w:r w:rsidRPr="00072232">
              <w:rPr>
                <w:sz w:val="14"/>
                <w:szCs w:val="14"/>
                <w:lang w:val="kk-KZ"/>
              </w:rPr>
              <w:t xml:space="preserve"> Тұрғын үй ғимараттарының инженерлік жабдықтарының конструкциялары мен жүйелерінің "типтік" (ең көп таралған) ақауларын, зақымданулары мен істен шығуларын анықтай алады.</w:t>
            </w:r>
          </w:p>
          <w:p w:rsidR="00817F9D" w:rsidRPr="00072232" w:rsidRDefault="00817F9D" w:rsidP="00817F9D">
            <w:pPr>
              <w:ind w:left="0" w:right="0"/>
              <w:rPr>
                <w:rFonts w:cs="Times New Roman"/>
                <w:bCs/>
                <w:sz w:val="14"/>
                <w:szCs w:val="14"/>
                <w:lang w:val="kk-KZ"/>
              </w:rPr>
            </w:pPr>
            <w:r w:rsidRPr="00072232">
              <w:rPr>
                <w:b/>
                <w:sz w:val="14"/>
                <w:szCs w:val="14"/>
                <w:lang w:val="kk-KZ"/>
              </w:rPr>
              <w:t>Дағдысы:</w:t>
            </w:r>
            <w:r w:rsidRPr="00072232">
              <w:rPr>
                <w:sz w:val="14"/>
                <w:szCs w:val="14"/>
                <w:lang w:val="kk-KZ"/>
              </w:rPr>
              <w:t xml:space="preserve"> Т</w:t>
            </w:r>
            <w:r w:rsidRPr="00072232">
              <w:rPr>
                <w:rFonts w:cs="Times New Roman"/>
                <w:bCs/>
                <w:sz w:val="14"/>
                <w:szCs w:val="14"/>
                <w:lang w:val="kk-KZ"/>
              </w:rPr>
              <w:t>ұрғын және қоғамдық ғимараттардың физикалық тозуын және олардың құрылымдық элементтерін визуалды және аспаптық анықтау дағдыларын меңгергеді.</w:t>
            </w:r>
          </w:p>
          <w:p w:rsidR="00817F9D" w:rsidRPr="00072232" w:rsidRDefault="00817F9D" w:rsidP="00817F9D">
            <w:pPr>
              <w:ind w:left="0" w:right="0"/>
              <w:rPr>
                <w:rFonts w:cs="Times New Roman"/>
                <w:bCs/>
                <w:sz w:val="14"/>
                <w:szCs w:val="14"/>
                <w:lang w:val="kk-KZ"/>
              </w:rPr>
            </w:pPr>
            <w:r w:rsidRPr="00072232">
              <w:rPr>
                <w:rFonts w:cs="Times New Roman"/>
                <w:b/>
                <w:sz w:val="14"/>
                <w:szCs w:val="14"/>
                <w:lang w:val="kk-KZ"/>
              </w:rPr>
              <w:t>Құзіреттілігі:</w:t>
            </w:r>
            <w:r w:rsidRPr="00072232">
              <w:rPr>
                <w:rFonts w:cs="Times New Roman"/>
                <w:bCs/>
                <w:sz w:val="14"/>
                <w:szCs w:val="14"/>
                <w:lang w:val="kk-KZ"/>
              </w:rPr>
              <w:t xml:space="preserve"> Өнеркәсіптік және азаматтық құрылыс саласындағы техникалық және технологиялық шешімдердің нормативтік техникалық құжаттарға сәйкестігін бағалайды.</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46, 64</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rPr>
              <w:t>Оценка</w:t>
            </w:r>
            <w:r w:rsidRPr="00072232">
              <w:rPr>
                <w:rFonts w:cs="Times New Roman"/>
                <w:sz w:val="14"/>
                <w:szCs w:val="14"/>
                <w:lang w:val="en-US"/>
              </w:rPr>
              <w:t xml:space="preserve"> </w:t>
            </w:r>
            <w:r w:rsidRPr="00072232">
              <w:rPr>
                <w:rFonts w:cs="Times New Roman"/>
                <w:sz w:val="14"/>
                <w:szCs w:val="14"/>
              </w:rPr>
              <w:t>технического</w:t>
            </w:r>
            <w:r w:rsidRPr="00072232">
              <w:rPr>
                <w:rFonts w:cs="Times New Roman"/>
                <w:sz w:val="14"/>
                <w:szCs w:val="14"/>
                <w:lang w:val="en-US"/>
              </w:rPr>
              <w:t xml:space="preserve"> </w:t>
            </w:r>
            <w:r w:rsidRPr="00072232">
              <w:rPr>
                <w:rFonts w:cs="Times New Roman"/>
                <w:sz w:val="14"/>
                <w:szCs w:val="14"/>
              </w:rPr>
              <w:t>состояния</w:t>
            </w:r>
            <w:r w:rsidRPr="00072232">
              <w:rPr>
                <w:rFonts w:cs="Times New Roman"/>
                <w:sz w:val="14"/>
                <w:szCs w:val="14"/>
                <w:lang w:val="en-US"/>
              </w:rPr>
              <w:t xml:space="preserve"> </w:t>
            </w:r>
            <w:r w:rsidRPr="00072232">
              <w:rPr>
                <w:rFonts w:cs="Times New Roman"/>
                <w:sz w:val="14"/>
                <w:szCs w:val="14"/>
              </w:rPr>
              <w:t>зданий</w:t>
            </w:r>
            <w:r w:rsidRPr="00072232">
              <w:rPr>
                <w:rFonts w:cs="Times New Roman"/>
                <w:sz w:val="14"/>
                <w:szCs w:val="14"/>
                <w:lang w:val="en-US"/>
              </w:rPr>
              <w:t xml:space="preserve">                             </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КД/</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OTSZ                                  4</w:t>
            </w:r>
            <w:r w:rsidRPr="00072232">
              <w:rPr>
                <w:rFonts w:cs="Times New Roman"/>
                <w:sz w:val="14"/>
                <w:szCs w:val="14"/>
                <w:lang w:val="kk-KZ"/>
              </w:rPr>
              <w:t>307</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817F9D" w:rsidRPr="00072232" w:rsidRDefault="00817F9D" w:rsidP="00817F9D">
            <w:pPr>
              <w:ind w:left="30" w:right="-92"/>
              <w:jc w:val="center"/>
              <w:rPr>
                <w:rFonts w:cs="Times New Roman"/>
                <w:b/>
                <w:bCs/>
                <w:sz w:val="14"/>
                <w:szCs w:val="14"/>
                <w:lang w:val="kk-KZ"/>
              </w:rPr>
            </w:pPr>
            <w:r w:rsidRPr="00072232">
              <w:rPr>
                <w:rFonts w:cs="Times New Roman"/>
                <w:b/>
                <w:bCs/>
                <w:sz w:val="14"/>
                <w:szCs w:val="14"/>
                <w:lang w:val="kk-KZ"/>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eastAsia="ru-RU"/>
              </w:rPr>
              <w:t>Пререквизиты:</w:t>
            </w:r>
            <w:r w:rsidRPr="00072232">
              <w:rPr>
                <w:rFonts w:eastAsia="Times New Roman" w:cs="Times New Roman"/>
                <w:bCs/>
                <w:sz w:val="14"/>
                <w:szCs w:val="14"/>
                <w:lang w:val="kk-KZ" w:eastAsia="ru-RU"/>
              </w:rPr>
              <w:t xml:space="preserve"> </w:t>
            </w:r>
            <w:r w:rsidR="00AB7291" w:rsidRPr="00072232">
              <w:rPr>
                <w:rFonts w:eastAsia="Times New Roman" w:cs="Times New Roman"/>
                <w:bCs/>
                <w:sz w:val="14"/>
                <w:szCs w:val="14"/>
                <w:lang w:val="kk-KZ" w:eastAsia="ru-RU"/>
              </w:rPr>
              <w:t xml:space="preserve">Проектирование сейсмостойких сооружений, </w:t>
            </w:r>
            <w:r w:rsidRPr="00072232">
              <w:rPr>
                <w:rFonts w:eastAsia="Times New Roman" w:cs="Times New Roman"/>
                <w:bCs/>
                <w:sz w:val="14"/>
                <w:szCs w:val="14"/>
                <w:lang w:val="kk-KZ" w:eastAsia="ru-RU"/>
              </w:rPr>
              <w:t xml:space="preserve">Технология строительного производства, Технология возведения гражданских и </w:t>
            </w:r>
            <w:r w:rsidRPr="00072232">
              <w:rPr>
                <w:rFonts w:eastAsia="Times New Roman" w:cs="Times New Roman"/>
                <w:bCs/>
                <w:sz w:val="14"/>
                <w:szCs w:val="14"/>
                <w:lang w:val="kk-KZ" w:eastAsia="ru-RU"/>
              </w:rPr>
              <w:lastRenderedPageBreak/>
              <w:t xml:space="preserve">промышленных зданий                                                                                            </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Постреквизиты: </w:t>
            </w:r>
            <w:r w:rsidRPr="00072232">
              <w:rPr>
                <w:rFonts w:eastAsia="Times New Roman" w:cs="Times New Roman"/>
                <w:sz w:val="14"/>
                <w:szCs w:val="14"/>
                <w:lang w:val="kk-KZ" w:eastAsia="ru-RU"/>
              </w:rPr>
              <w:t xml:space="preserve"> 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p w:rsidR="00817F9D" w:rsidRPr="00072232" w:rsidRDefault="00817F9D" w:rsidP="00817F9D">
            <w:pPr>
              <w:ind w:left="0" w:right="0"/>
              <w:jc w:val="left"/>
              <w:rPr>
                <w:rFonts w:eastAsia="Times New Roman" w:cs="Times New Roman"/>
                <w:sz w:val="14"/>
                <w:szCs w:val="14"/>
                <w:lang w:val="kk-KZ" w:eastAsia="ru-RU"/>
              </w:rPr>
            </w:pPr>
          </w:p>
        </w:tc>
        <w:tc>
          <w:tcPr>
            <w:tcW w:w="3053" w:type="dxa"/>
            <w:shd w:val="clear" w:color="000000" w:fill="FFFFFF"/>
          </w:tcPr>
          <w:p w:rsidR="00631C7D" w:rsidRPr="00072232" w:rsidRDefault="00631C7D" w:rsidP="00631C7D">
            <w:pPr>
              <w:ind w:left="0" w:right="57"/>
              <w:rPr>
                <w:rFonts w:cs="Times New Roman"/>
                <w:sz w:val="14"/>
                <w:szCs w:val="14"/>
              </w:rPr>
            </w:pPr>
            <w:r w:rsidRPr="00072232">
              <w:rPr>
                <w:rFonts w:cs="Times New Roman"/>
                <w:b/>
                <w:bCs/>
                <w:sz w:val="14"/>
                <w:szCs w:val="14"/>
              </w:rPr>
              <w:lastRenderedPageBreak/>
              <w:t>Цель:</w:t>
            </w:r>
            <w:r w:rsidRPr="00072232">
              <w:rPr>
                <w:rFonts w:cs="Times New Roman"/>
                <w:sz w:val="14"/>
                <w:szCs w:val="14"/>
              </w:rPr>
              <w:t xml:space="preserve"> Формирование  мышления, позволяющего оценивать техническое состояние зданий и сооружений в процессе их содержания и ремонта в рыночных условиях с применением современных информационных технологий, материалов, машин и механизмов.</w:t>
            </w:r>
          </w:p>
          <w:p w:rsidR="00817F9D" w:rsidRPr="00072232" w:rsidRDefault="00631C7D" w:rsidP="00631C7D">
            <w:pPr>
              <w:ind w:left="0" w:right="0"/>
              <w:rPr>
                <w:rFonts w:cs="Times New Roman"/>
                <w:b/>
                <w:bCs/>
                <w:sz w:val="14"/>
                <w:szCs w:val="14"/>
              </w:rPr>
            </w:pPr>
            <w:r w:rsidRPr="00072232">
              <w:rPr>
                <w:rFonts w:cs="Times New Roman"/>
                <w:b/>
                <w:bCs/>
                <w:sz w:val="14"/>
                <w:szCs w:val="14"/>
              </w:rPr>
              <w:t xml:space="preserve">Содержание: </w:t>
            </w:r>
            <w:r w:rsidRPr="00072232">
              <w:rPr>
                <w:rFonts w:eastAsia="Times New Roman" w:cs="Times New Roman"/>
                <w:sz w:val="14"/>
                <w:szCs w:val="14"/>
              </w:rPr>
              <w:t xml:space="preserve">Факторы, приводящих к износу </w:t>
            </w:r>
            <w:r w:rsidRPr="00072232">
              <w:rPr>
                <w:rFonts w:eastAsia="Times New Roman" w:cs="Times New Roman"/>
                <w:sz w:val="14"/>
                <w:szCs w:val="14"/>
              </w:rPr>
              <w:lastRenderedPageBreak/>
              <w:t>и разрушению строительных конструкций. Установить основных закономерностей износа, старения и разрушения материала, элементов и конструкций в процессе эксплуатации. Методы и средства диагностики повреждений и способы восстановления основных конструктивных элементов. Вопросы применение современных приборов обеспечивающие точные данные по оценке текущего технического состояния зданий.</w:t>
            </w:r>
          </w:p>
        </w:tc>
        <w:tc>
          <w:tcPr>
            <w:tcW w:w="3135" w:type="dxa"/>
            <w:shd w:val="clear" w:color="000000" w:fill="FFFFFF"/>
          </w:tcPr>
          <w:p w:rsidR="00817F9D" w:rsidRPr="00072232" w:rsidRDefault="00817F9D" w:rsidP="00817F9D">
            <w:pPr>
              <w:ind w:left="0" w:right="0"/>
              <w:rPr>
                <w:sz w:val="14"/>
                <w:szCs w:val="14"/>
              </w:rPr>
            </w:pPr>
            <w:r w:rsidRPr="00072232">
              <w:rPr>
                <w:b/>
                <w:bCs/>
                <w:sz w:val="14"/>
                <w:szCs w:val="14"/>
              </w:rPr>
              <w:lastRenderedPageBreak/>
              <w:t xml:space="preserve">Знания: </w:t>
            </w:r>
            <w:r w:rsidRPr="00072232">
              <w:rPr>
                <w:bCs/>
                <w:sz w:val="14"/>
                <w:szCs w:val="14"/>
                <w:lang w:val="kk-KZ"/>
              </w:rPr>
              <w:t>О</w:t>
            </w:r>
            <w:r w:rsidRPr="00072232">
              <w:rPr>
                <w:sz w:val="14"/>
                <w:szCs w:val="14"/>
              </w:rPr>
              <w:t>сновны</w:t>
            </w:r>
            <w:r w:rsidRPr="00072232">
              <w:rPr>
                <w:sz w:val="14"/>
                <w:szCs w:val="14"/>
                <w:lang w:val="kk-KZ"/>
              </w:rPr>
              <w:t>х</w:t>
            </w:r>
            <w:r w:rsidRPr="00072232">
              <w:rPr>
                <w:sz w:val="14"/>
                <w:szCs w:val="14"/>
              </w:rPr>
              <w:t xml:space="preserve"> положени</w:t>
            </w:r>
            <w:r w:rsidRPr="00072232">
              <w:rPr>
                <w:sz w:val="14"/>
                <w:szCs w:val="14"/>
                <w:lang w:val="kk-KZ"/>
              </w:rPr>
              <w:t>й</w:t>
            </w:r>
            <w:r w:rsidRPr="00072232">
              <w:rPr>
                <w:sz w:val="14"/>
                <w:szCs w:val="14"/>
              </w:rPr>
              <w:t xml:space="preserve"> правил обследования несущих строительных конструкций зданий и сооружений с использованием современных неразрушающих методов контроля и информационных технологий.</w:t>
            </w:r>
          </w:p>
          <w:p w:rsidR="00817F9D" w:rsidRPr="00072232" w:rsidRDefault="00817F9D" w:rsidP="00817F9D">
            <w:pPr>
              <w:ind w:left="0" w:right="0"/>
              <w:rPr>
                <w:sz w:val="14"/>
                <w:szCs w:val="14"/>
              </w:rPr>
            </w:pPr>
            <w:r w:rsidRPr="00072232">
              <w:rPr>
                <w:b/>
                <w:bCs/>
                <w:sz w:val="14"/>
                <w:szCs w:val="14"/>
              </w:rPr>
              <w:t xml:space="preserve"> Умения: </w:t>
            </w:r>
            <w:r w:rsidRPr="00072232">
              <w:rPr>
                <w:sz w:val="14"/>
                <w:szCs w:val="14"/>
                <w:lang w:val="kk-KZ"/>
              </w:rPr>
              <w:t>В</w:t>
            </w:r>
            <w:r w:rsidRPr="00072232">
              <w:rPr>
                <w:sz w:val="14"/>
                <w:szCs w:val="14"/>
              </w:rPr>
              <w:t xml:space="preserve">ыявлять «типовые» (наиболее распространенные) дефекты, повреждения и </w:t>
            </w:r>
            <w:r w:rsidRPr="00072232">
              <w:rPr>
                <w:sz w:val="14"/>
                <w:szCs w:val="14"/>
              </w:rPr>
              <w:lastRenderedPageBreak/>
              <w:t>отказы конструкций и систем инженерного оборудования жилых зданий.</w:t>
            </w:r>
          </w:p>
          <w:p w:rsidR="00817F9D" w:rsidRPr="00072232" w:rsidRDefault="00817F9D" w:rsidP="00817F9D">
            <w:pPr>
              <w:ind w:left="0" w:right="0"/>
              <w:rPr>
                <w:rFonts w:cs="Times New Roman"/>
                <w:bCs/>
                <w:sz w:val="14"/>
                <w:szCs w:val="14"/>
                <w:lang w:val="kk-KZ"/>
              </w:rPr>
            </w:pPr>
            <w:r w:rsidRPr="00072232">
              <w:rPr>
                <w:b/>
                <w:bCs/>
                <w:sz w:val="14"/>
                <w:szCs w:val="14"/>
              </w:rPr>
              <w:t>Навыки:</w:t>
            </w:r>
            <w:r w:rsidRPr="00072232">
              <w:rPr>
                <w:b/>
                <w:bCs/>
                <w:sz w:val="14"/>
                <w:szCs w:val="14"/>
                <w:lang w:val="kk-KZ"/>
              </w:rPr>
              <w:t xml:space="preserve"> </w:t>
            </w:r>
            <w:r w:rsidRPr="00072232">
              <w:rPr>
                <w:rFonts w:cs="Times New Roman"/>
                <w:bCs/>
                <w:sz w:val="14"/>
                <w:szCs w:val="14"/>
                <w:lang w:val="kk-KZ"/>
              </w:rPr>
              <w:t>Владеет</w:t>
            </w:r>
            <w:r w:rsidRPr="00072232">
              <w:t xml:space="preserve"> </w:t>
            </w:r>
            <w:r w:rsidRPr="00072232">
              <w:rPr>
                <w:sz w:val="14"/>
                <w:szCs w:val="14"/>
              </w:rPr>
              <w:t>навыками визуального и инструментального определения физического износа жилых и общественных зданий и их структурных элементов.</w:t>
            </w:r>
            <w:r w:rsidRPr="00072232">
              <w:rPr>
                <w:rFonts w:cs="Times New Roman"/>
                <w:bCs/>
                <w:sz w:val="14"/>
                <w:szCs w:val="14"/>
                <w:lang w:val="kk-KZ"/>
              </w:rPr>
              <w:t xml:space="preserve"> </w:t>
            </w:r>
          </w:p>
          <w:p w:rsidR="00817F9D" w:rsidRPr="00072232" w:rsidRDefault="00817F9D" w:rsidP="00817F9D">
            <w:pPr>
              <w:ind w:left="0" w:right="0"/>
              <w:rPr>
                <w:sz w:val="14"/>
                <w:szCs w:val="14"/>
                <w:lang w:val="kk-KZ"/>
              </w:rPr>
            </w:pPr>
            <w:r w:rsidRPr="00072232">
              <w:rPr>
                <w:rFonts w:cs="Times New Roman"/>
                <w:b/>
                <w:sz w:val="14"/>
                <w:szCs w:val="14"/>
                <w:lang w:val="kk-KZ"/>
              </w:rPr>
              <w:t>Компетенции:</w:t>
            </w:r>
            <w:r w:rsidRPr="00072232">
              <w:rPr>
                <w:rFonts w:cs="Times New Roman"/>
                <w:sz w:val="14"/>
                <w:szCs w:val="14"/>
                <w:lang w:val="kk-KZ"/>
              </w:rPr>
              <w:t xml:space="preserve"> </w:t>
            </w:r>
            <w:r w:rsidRPr="00072232">
              <w:rPr>
                <w:sz w:val="14"/>
                <w:szCs w:val="14"/>
              </w:rPr>
              <w:t>Оценка технических и технологических решений в сфере промышленного и гражданского строительства на соответствие нормативно</w:t>
            </w:r>
            <w:r w:rsidRPr="00072232">
              <w:rPr>
                <w:sz w:val="14"/>
                <w:szCs w:val="14"/>
                <w:lang w:val="kk-KZ"/>
              </w:rPr>
              <w:t>-</w:t>
            </w:r>
            <w:r w:rsidRPr="00072232">
              <w:rPr>
                <w:sz w:val="14"/>
                <w:szCs w:val="14"/>
              </w:rPr>
              <w:t>техническим документам.</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lastRenderedPageBreak/>
              <w:t>46, 64</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lang w:val="en-US"/>
              </w:rPr>
              <w:t>Assessment of the Technical Condition of Buildings</w:t>
            </w:r>
          </w:p>
        </w:tc>
        <w:tc>
          <w:tcPr>
            <w:tcW w:w="585"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РD/</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ATCB      4</w:t>
            </w:r>
            <w:r w:rsidRPr="00072232">
              <w:rPr>
                <w:rFonts w:cs="Times New Roman"/>
                <w:sz w:val="14"/>
                <w:szCs w:val="14"/>
                <w:lang w:val="kk-KZ"/>
              </w:rPr>
              <w:t>307</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817F9D" w:rsidRPr="00072232" w:rsidRDefault="00817F9D" w:rsidP="00817F9D">
            <w:pPr>
              <w:ind w:left="30" w:right="-92"/>
              <w:jc w:val="center"/>
              <w:rPr>
                <w:rFonts w:cs="Times New Roman"/>
                <w:b/>
                <w:bCs/>
                <w:sz w:val="14"/>
                <w:szCs w:val="14"/>
                <w:lang w:val="kk-KZ"/>
              </w:rPr>
            </w:pPr>
            <w:r w:rsidRPr="00072232">
              <w:rPr>
                <w:rFonts w:cs="Times New Roman"/>
                <w:b/>
                <w:bCs/>
                <w:sz w:val="14"/>
                <w:szCs w:val="14"/>
                <w:lang w:val="kk-KZ"/>
              </w:rPr>
              <w:t>-</w:t>
            </w:r>
          </w:p>
        </w:tc>
        <w:tc>
          <w:tcPr>
            <w:tcW w:w="1782" w:type="dxa"/>
            <w:shd w:val="clear" w:color="000000" w:fill="FFFFFF"/>
          </w:tcPr>
          <w:p w:rsidR="00817F9D" w:rsidRPr="00072232" w:rsidRDefault="00817F9D" w:rsidP="00AB7291">
            <w:pPr>
              <w:ind w:left="0" w:right="0"/>
              <w:jc w:val="left"/>
              <w:rPr>
                <w:rFonts w:eastAsia="Times New Roman" w:cs="Times New Roman"/>
                <w:sz w:val="14"/>
                <w:szCs w:val="14"/>
                <w:lang w:val="kk-KZ" w:eastAsia="ru-RU"/>
              </w:rPr>
            </w:pPr>
            <w:r w:rsidRPr="00072232">
              <w:rPr>
                <w:rFonts w:eastAsia="Times New Roman" w:cs="Times New Roman"/>
                <w:b/>
                <w:bCs/>
                <w:sz w:val="14"/>
                <w:szCs w:val="14"/>
                <w:lang w:val="en-US" w:eastAsia="ru-RU"/>
              </w:rPr>
              <w:t>Prerequisites:</w:t>
            </w:r>
            <w:r w:rsidR="00AB7291" w:rsidRPr="00072232">
              <w:rPr>
                <w:rFonts w:eastAsia="Times New Roman" w:cs="Times New Roman"/>
                <w:b/>
                <w:bCs/>
                <w:sz w:val="14"/>
                <w:szCs w:val="14"/>
                <w:lang w:val="kk-KZ" w:eastAsia="ru-RU"/>
              </w:rPr>
              <w:t xml:space="preserve"> </w:t>
            </w:r>
            <w:r w:rsidR="00AB7291" w:rsidRPr="00072232">
              <w:rPr>
                <w:rFonts w:eastAsia="Times New Roman" w:cs="Times New Roman"/>
                <w:bCs/>
                <w:sz w:val="14"/>
                <w:szCs w:val="14"/>
                <w:lang w:val="en-US" w:eastAsia="ru-RU"/>
              </w:rPr>
              <w:t>Design of Aseismic Structures</w:t>
            </w:r>
            <w:r w:rsidRPr="00072232">
              <w:rPr>
                <w:rFonts w:eastAsia="Times New Roman" w:cs="Times New Roman"/>
                <w:bCs/>
                <w:sz w:val="14"/>
                <w:szCs w:val="14"/>
                <w:lang w:val="kk-KZ" w:eastAsia="ru-RU"/>
              </w:rPr>
              <w:t>, Construction Production Technology, Technology of  Civil and Industrial Buildings  Construction</w:t>
            </w:r>
            <w:r w:rsidRPr="00072232">
              <w:rPr>
                <w:rFonts w:eastAsia="Times New Roman" w:cs="Times New Roman"/>
                <w:sz w:val="14"/>
                <w:szCs w:val="14"/>
                <w:lang w:val="en-US" w:eastAsia="ru-RU"/>
              </w:rPr>
              <w:br/>
            </w:r>
            <w:r w:rsidRPr="00072232">
              <w:rPr>
                <w:rFonts w:eastAsia="Times New Roman" w:cs="Times New Roman"/>
                <w:b/>
                <w:bCs/>
                <w:sz w:val="14"/>
                <w:szCs w:val="14"/>
                <w:lang w:val="en-US" w:eastAsia="ru-RU"/>
              </w:rPr>
              <w:t>Post</w:t>
            </w:r>
            <w:r w:rsidRPr="00072232">
              <w:rPr>
                <w:rFonts w:eastAsia="Times New Roman" w:cs="Times New Roman"/>
                <w:b/>
                <w:bCs/>
                <w:sz w:val="14"/>
                <w:szCs w:val="14"/>
                <w:lang w:val="kk-KZ" w:eastAsia="ru-RU"/>
              </w:rPr>
              <w:t>-</w:t>
            </w:r>
            <w:r w:rsidRPr="00072232">
              <w:rPr>
                <w:rFonts w:eastAsia="Times New Roman" w:cs="Times New Roman"/>
                <w:b/>
                <w:bCs/>
                <w:sz w:val="14"/>
                <w:szCs w:val="14"/>
                <w:lang w:val="en-US" w:eastAsia="ru-RU"/>
              </w:rPr>
              <w:t>requisites:</w:t>
            </w:r>
            <w:r w:rsidRPr="00072232">
              <w:rPr>
                <w:rFonts w:eastAsia="Times New Roman" w:cs="Times New Roman"/>
                <w:sz w:val="14"/>
                <w:szCs w:val="14"/>
                <w:lang w:val="en-US" w:eastAsia="ru-RU"/>
              </w:rPr>
              <w:t xml:space="preserve"> </w:t>
            </w:r>
            <w:r w:rsidRPr="00072232">
              <w:rPr>
                <w:rFonts w:eastAsia="Times New Roman" w:cs="Times New Roman"/>
                <w:sz w:val="14"/>
                <w:szCs w:val="14"/>
                <w:lang w:val="kk-KZ" w:eastAsia="ru-RU"/>
              </w:rPr>
              <w:t xml:space="preserve"> Pre-degree or industrial  practice, Writing and Defending a Thesis, a Graduate work, of Preparing and  Passing a Comprehensive Exam                                                                                                                                                          </w:t>
            </w:r>
          </w:p>
        </w:tc>
        <w:tc>
          <w:tcPr>
            <w:tcW w:w="3053" w:type="dxa"/>
            <w:shd w:val="clear" w:color="000000" w:fill="FFFFFF"/>
          </w:tcPr>
          <w:p w:rsidR="00450234" w:rsidRPr="00072232" w:rsidRDefault="00450234" w:rsidP="00450234">
            <w:pPr>
              <w:ind w:left="0" w:right="57"/>
              <w:rPr>
                <w:rFonts w:cs="Times New Roman"/>
                <w:sz w:val="14"/>
                <w:szCs w:val="14"/>
                <w:lang w:val="en-US"/>
              </w:rPr>
            </w:pPr>
            <w:r w:rsidRPr="00072232">
              <w:rPr>
                <w:b/>
                <w:sz w:val="14"/>
                <w:szCs w:val="14"/>
                <w:lang w:val="en-US"/>
              </w:rPr>
              <w:t xml:space="preserve">Purpose: </w:t>
            </w:r>
            <w:r w:rsidRPr="00072232">
              <w:rPr>
                <w:rFonts w:cs="Times New Roman"/>
                <w:sz w:val="14"/>
                <w:szCs w:val="14"/>
                <w:lang w:val="en-US"/>
              </w:rPr>
              <w:t>To form a student's thinking that allows assessing the technical condition of buildings and structures in the process of their maintenance and repair in market conditions using modern information technologies, materials, machines and mechanisms.</w:t>
            </w:r>
          </w:p>
          <w:p w:rsidR="00817F9D" w:rsidRPr="00072232" w:rsidRDefault="00450234" w:rsidP="00450234">
            <w:pPr>
              <w:ind w:left="0" w:right="0"/>
              <w:rPr>
                <w:rFonts w:cs="Times New Roman"/>
                <w:b/>
                <w:bCs/>
                <w:sz w:val="14"/>
                <w:szCs w:val="14"/>
                <w:lang w:val="en-US"/>
              </w:rPr>
            </w:pPr>
            <w:r w:rsidRPr="00072232">
              <w:rPr>
                <w:rFonts w:cs="Times New Roman"/>
                <w:b/>
                <w:sz w:val="14"/>
                <w:szCs w:val="14"/>
                <w:lang w:val="en-US"/>
              </w:rPr>
              <w:t>Content:</w:t>
            </w:r>
            <w:r w:rsidRPr="00072232">
              <w:rPr>
                <w:rFonts w:cs="Times New Roman"/>
                <w:sz w:val="14"/>
                <w:szCs w:val="14"/>
                <w:lang w:val="en-US"/>
              </w:rPr>
              <w:t xml:space="preserve"> Factors leading to wear and destruction of building structures. It will establish the main patterns of wear, aging and destruction of material, elements and structures during operation. Methods and means of damage diagnostics and methods of restoration of the main structural elements. Questions the use of modern devices providing accurate data on the assessment of the current technical condition of buildings.</w:t>
            </w:r>
          </w:p>
        </w:tc>
        <w:tc>
          <w:tcPr>
            <w:tcW w:w="3135" w:type="dxa"/>
            <w:shd w:val="clear" w:color="000000" w:fill="FFFFFF"/>
          </w:tcPr>
          <w:p w:rsidR="00817F9D" w:rsidRPr="00072232" w:rsidRDefault="00817F9D" w:rsidP="00817F9D">
            <w:pPr>
              <w:ind w:left="0" w:right="0"/>
              <w:rPr>
                <w:sz w:val="14"/>
                <w:szCs w:val="14"/>
                <w:lang w:val="kk-KZ"/>
              </w:rPr>
            </w:pPr>
            <w:r w:rsidRPr="00072232">
              <w:rPr>
                <w:b/>
                <w:bCs/>
                <w:sz w:val="14"/>
                <w:szCs w:val="14"/>
                <w:lang w:val="en-US"/>
              </w:rPr>
              <w:t>Knowledge:</w:t>
            </w:r>
            <w:r w:rsidRPr="00072232">
              <w:rPr>
                <w:sz w:val="14"/>
                <w:szCs w:val="14"/>
                <w:lang w:val="en-US"/>
              </w:rPr>
              <w:t xml:space="preserve">  The main provisions of the rules for the inspection of load-bearing building structures of buildings and structures using modern non-destructive testing methods and information technologies.</w:t>
            </w:r>
          </w:p>
          <w:p w:rsidR="00817F9D" w:rsidRPr="00072232" w:rsidRDefault="00817F9D" w:rsidP="00817F9D">
            <w:pPr>
              <w:ind w:left="0" w:right="0"/>
              <w:rPr>
                <w:bCs/>
                <w:sz w:val="14"/>
                <w:szCs w:val="14"/>
                <w:lang w:val="en-US"/>
              </w:rPr>
            </w:pPr>
            <w:r w:rsidRPr="00072232">
              <w:rPr>
                <w:b/>
                <w:bCs/>
                <w:sz w:val="14"/>
                <w:szCs w:val="14"/>
                <w:lang w:val="en-US"/>
              </w:rPr>
              <w:t xml:space="preserve">Abilities: </w:t>
            </w:r>
            <w:r w:rsidRPr="00072232">
              <w:rPr>
                <w:sz w:val="14"/>
                <w:szCs w:val="14"/>
                <w:lang w:val="en-US"/>
              </w:rPr>
              <w:t xml:space="preserve"> Identify "typical" (most common) defects, damages and failures of structures and systems of engineering equipment of residential buildings.</w:t>
            </w:r>
          </w:p>
          <w:p w:rsidR="00817F9D" w:rsidRPr="00072232" w:rsidRDefault="00817F9D" w:rsidP="00817F9D">
            <w:pPr>
              <w:ind w:left="0" w:right="0"/>
              <w:rPr>
                <w:bCs/>
                <w:sz w:val="14"/>
                <w:szCs w:val="14"/>
                <w:lang w:val="en-US"/>
              </w:rPr>
            </w:pPr>
            <w:r w:rsidRPr="00072232">
              <w:rPr>
                <w:b/>
                <w:bCs/>
                <w:sz w:val="14"/>
                <w:szCs w:val="14"/>
                <w:lang w:val="en-US"/>
              </w:rPr>
              <w:t xml:space="preserve">Skills: </w:t>
            </w:r>
            <w:r w:rsidRPr="00072232">
              <w:rPr>
                <w:sz w:val="14"/>
                <w:szCs w:val="14"/>
                <w:lang w:val="en-US"/>
              </w:rPr>
              <w:t xml:space="preserve"> Has the skills of visual and instrumental determination of physical wear of residential and public buildings and their structural elements.</w:t>
            </w:r>
          </w:p>
          <w:p w:rsidR="00817F9D" w:rsidRPr="00072232" w:rsidRDefault="00817F9D" w:rsidP="00817F9D">
            <w:pPr>
              <w:ind w:left="0" w:right="0"/>
              <w:rPr>
                <w:sz w:val="14"/>
                <w:szCs w:val="14"/>
                <w:lang w:val="en-US"/>
              </w:rPr>
            </w:pPr>
            <w:r w:rsidRPr="00072232">
              <w:rPr>
                <w:rFonts w:cs="Times New Roman"/>
                <w:b/>
                <w:sz w:val="14"/>
                <w:szCs w:val="14"/>
                <w:lang w:val="kk-KZ"/>
              </w:rPr>
              <w:t>Competencies:</w:t>
            </w:r>
            <w:r w:rsidRPr="00072232">
              <w:rPr>
                <w:rFonts w:cs="Times New Roman"/>
                <w:sz w:val="14"/>
                <w:szCs w:val="14"/>
                <w:lang w:val="kk-KZ"/>
              </w:rPr>
              <w:t xml:space="preserve"> </w:t>
            </w:r>
            <w:r w:rsidRPr="00072232">
              <w:rPr>
                <w:sz w:val="14"/>
                <w:szCs w:val="14"/>
                <w:lang w:val="en-US"/>
              </w:rPr>
              <w:t xml:space="preserve"> Evaluation of technical and technological solutions in the field of industrial and civil construction for compliance with regulatory and technical documents.</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46, 64</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lang w:val="en-US"/>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lang w:val="en-US"/>
              </w:rPr>
              <w:t xml:space="preserve">Азаматтық және өнеркәсіптік ғимараттарды тұрғызу технологиясы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КП/ ТК</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AOGTT</w:t>
            </w:r>
            <w:r w:rsidRPr="00072232">
              <w:rPr>
                <w:rFonts w:cs="Times New Roman"/>
                <w:sz w:val="14"/>
                <w:szCs w:val="14"/>
                <w:lang w:val="kk-KZ"/>
              </w:rPr>
              <w:t xml:space="preserve"> </w:t>
            </w:r>
            <w:r w:rsidRPr="00072232">
              <w:rPr>
                <w:rFonts w:cs="Times New Roman"/>
                <w:sz w:val="14"/>
                <w:szCs w:val="14"/>
              </w:rPr>
              <w:t>33</w:t>
            </w:r>
            <w:r w:rsidRPr="00072232">
              <w:rPr>
                <w:rFonts w:cs="Times New Roman"/>
                <w:sz w:val="14"/>
                <w:szCs w:val="14"/>
                <w:lang w:val="kk-KZ"/>
              </w:rPr>
              <w:t>08</w:t>
            </w:r>
          </w:p>
        </w:tc>
        <w:tc>
          <w:tcPr>
            <w:tcW w:w="642"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15/0/30/</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50/10/15</w:t>
            </w:r>
          </w:p>
        </w:tc>
        <w:tc>
          <w:tcPr>
            <w:tcW w:w="361"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6</w:t>
            </w:r>
          </w:p>
        </w:tc>
        <w:tc>
          <w:tcPr>
            <w:tcW w:w="421" w:type="dxa"/>
            <w:shd w:val="clear" w:color="000000" w:fill="FFFFFF"/>
            <w:noWrap/>
          </w:tcPr>
          <w:p w:rsidR="00817F9D" w:rsidRPr="00072232" w:rsidRDefault="00817F9D" w:rsidP="00817F9D">
            <w:pPr>
              <w:ind w:left="30" w:right="-92"/>
              <w:jc w:val="center"/>
              <w:rPr>
                <w:rFonts w:cs="Times New Roman"/>
                <w:bCs/>
                <w:sz w:val="14"/>
                <w:szCs w:val="14"/>
              </w:rPr>
            </w:pPr>
            <w:r w:rsidRPr="00072232">
              <w:rPr>
                <w:rFonts w:cs="Times New Roman"/>
                <w:bCs/>
                <w:sz w:val="14"/>
                <w:szCs w:val="14"/>
              </w:rPr>
              <w:t>1/</w:t>
            </w:r>
          </w:p>
        </w:tc>
        <w:tc>
          <w:tcPr>
            <w:tcW w:w="1782" w:type="dxa"/>
            <w:shd w:val="clear" w:color="000000" w:fill="FFFFFF"/>
          </w:tcPr>
          <w:p w:rsidR="00817F9D" w:rsidRPr="00072232" w:rsidRDefault="00817F9D" w:rsidP="00817F9D">
            <w:pPr>
              <w:ind w:left="0" w:right="0"/>
              <w:jc w:val="left"/>
              <w:rPr>
                <w:sz w:val="14"/>
                <w:szCs w:val="14"/>
              </w:rPr>
            </w:pPr>
            <w:r w:rsidRPr="00072232">
              <w:rPr>
                <w:rFonts w:eastAsia="Times New Roman" w:cs="Times New Roman"/>
                <w:b/>
                <w:bCs/>
                <w:sz w:val="14"/>
                <w:szCs w:val="14"/>
                <w:lang w:val="kk-KZ" w:eastAsia="ru-RU"/>
              </w:rPr>
              <w:t xml:space="preserve">Пререквизиттер: </w:t>
            </w:r>
            <w:r w:rsidRPr="00072232">
              <w:rPr>
                <w:rFonts w:eastAsia="Times New Roman" w:cs="Times New Roman"/>
                <w:bCs/>
                <w:sz w:val="14"/>
                <w:szCs w:val="14"/>
                <w:lang w:val="kk-KZ" w:eastAsia="ru-RU"/>
              </w:rPr>
              <w:t xml:space="preserve">Ғимараттар мен имараттарды жобалау, Ғимараттар мен имараттардың инженерлік жүйелері, Құрылыс өндірісінің технологиясы                                  </w:t>
            </w:r>
          </w:p>
          <w:p w:rsidR="00817F9D" w:rsidRPr="00072232" w:rsidRDefault="00817F9D" w:rsidP="00817F9D">
            <w:pPr>
              <w:ind w:left="0" w:right="0"/>
              <w:jc w:val="left"/>
              <w:rPr>
                <w:sz w:val="14"/>
                <w:szCs w:val="14"/>
              </w:rPr>
            </w:pPr>
            <w:r w:rsidRPr="00072232">
              <w:rPr>
                <w:rFonts w:eastAsia="Times New Roman" w:cs="Times New Roman"/>
                <w:b/>
                <w:bCs/>
                <w:sz w:val="14"/>
                <w:szCs w:val="14"/>
                <w:lang w:val="kk-KZ" w:eastAsia="ru-RU"/>
              </w:rPr>
              <w:t>Постреквизиттер:</w:t>
            </w:r>
            <w:r w:rsidRPr="00072232">
              <w:rPr>
                <w:rFonts w:eastAsia="Times New Roman" w:cs="Times New Roman"/>
                <w:sz w:val="14"/>
                <w:szCs w:val="14"/>
                <w:lang w:val="kk-KZ" w:eastAsia="ru-RU"/>
              </w:rPr>
              <w:t xml:space="preserve"> Биік және арнайы ғимараттар мен имараттарды тұрғызу технологиясы, Ғимараттарды жөндеу және жаңғырту технологиясы, Құрылысты ұйымдастыру, жоспарлау және басқару                                                                        </w:t>
            </w:r>
          </w:p>
          <w:p w:rsidR="00817F9D" w:rsidRPr="00072232" w:rsidRDefault="00817F9D" w:rsidP="00817F9D">
            <w:pPr>
              <w:ind w:left="0" w:right="0"/>
              <w:rPr>
                <w:rFonts w:cs="Times New Roman"/>
                <w:b/>
                <w:bCs/>
                <w:sz w:val="14"/>
                <w:szCs w:val="14"/>
                <w:lang w:val="kk-KZ"/>
              </w:rPr>
            </w:pPr>
          </w:p>
        </w:tc>
        <w:tc>
          <w:tcPr>
            <w:tcW w:w="3053" w:type="dxa"/>
            <w:shd w:val="clear" w:color="000000" w:fill="FFFFFF"/>
          </w:tcPr>
          <w:p w:rsidR="00B62F48" w:rsidRPr="00072232" w:rsidRDefault="00B62F48" w:rsidP="00B62F48">
            <w:pPr>
              <w:pStyle w:val="HTML"/>
              <w:ind w:right="57"/>
              <w:jc w:val="both"/>
              <w:rPr>
                <w:rFonts w:ascii="Times New Roman" w:hAnsi="Times New Roman" w:cs="Times New Roman"/>
                <w:sz w:val="14"/>
                <w:szCs w:val="14"/>
                <w:lang w:val="kk-KZ"/>
              </w:rPr>
            </w:pPr>
            <w:r w:rsidRPr="00072232">
              <w:rPr>
                <w:rFonts w:ascii="Times New Roman" w:hAnsi="Times New Roman" w:cs="Times New Roman"/>
                <w:b/>
                <w:bCs/>
                <w:sz w:val="14"/>
                <w:szCs w:val="14"/>
                <w:lang w:val="kk-KZ"/>
              </w:rPr>
              <w:t>Мақсаты:</w:t>
            </w:r>
            <w:r w:rsidRPr="00072232">
              <w:rPr>
                <w:rFonts w:ascii="Times New Roman" w:hAnsi="Times New Roman" w:cs="Times New Roman"/>
                <w:sz w:val="14"/>
                <w:szCs w:val="14"/>
                <w:lang w:val="kk-KZ"/>
              </w:rPr>
              <w:t xml:space="preserve"> Әр түрлі мақсаттағы: тұрғын үй, қоғамдық, өнеркәсіптік ғимараттарды тұрғызу кезінде жеке құрылыс процестерінің оңтайлы байланысының негізгі принциптерін қалыптастыру. </w:t>
            </w:r>
          </w:p>
          <w:p w:rsidR="00817F9D" w:rsidRPr="00072232" w:rsidRDefault="00B62F48" w:rsidP="00B62F48">
            <w:pPr>
              <w:ind w:left="0" w:right="0"/>
              <w:rPr>
                <w:rFonts w:cs="Times New Roman"/>
                <w:sz w:val="14"/>
                <w:szCs w:val="14"/>
                <w:lang w:val="kk-KZ"/>
              </w:rPr>
            </w:pPr>
            <w:r w:rsidRPr="00072232">
              <w:rPr>
                <w:rFonts w:cs="Times New Roman"/>
                <w:b/>
                <w:sz w:val="14"/>
                <w:szCs w:val="14"/>
                <w:lang w:val="kk-KZ"/>
              </w:rPr>
              <w:t>Мазмұны:</w:t>
            </w:r>
            <w:r w:rsidRPr="00072232">
              <w:rPr>
                <w:rFonts w:cs="Times New Roman"/>
                <w:sz w:val="14"/>
                <w:szCs w:val="14"/>
                <w:lang w:val="kk-KZ"/>
              </w:rPr>
              <w:t xml:space="preserve"> Азаматтық және өнеркәсіптік ғимараттар мен имараттарды тұрғызу технологиясының негізгі ережелері. Азаматтық және өнеркәсіптік нысандарды салуға арналған құжаттама. Инженерлік дайындық. Ғимараттарды жинақтау және тұрғызу процестерін кешенді механикаландыру. Көп қабатты кірпішті тұрғын үй ғимараттарын тұрғызу технологиясы. Ғимаратты құймалы бетонмен тұрғызу технологиясы. Ірі панельді қаңқалы ғимараттарды тұрғызу технологиясы. Қаңқалы ғимараттарды тұрғызу технологиясы. Бір қабатты өндірістік ғимараттарды тұрғызу технологиясы. Көп қабатты ғимараттар. Құрылыс жоспарын және ғимараттарды тұрғызу құжаттамасын жасау.</w:t>
            </w:r>
          </w:p>
        </w:tc>
        <w:tc>
          <w:tcPr>
            <w:tcW w:w="3135" w:type="dxa"/>
            <w:shd w:val="clear" w:color="000000" w:fill="FFFFFF"/>
          </w:tcPr>
          <w:p w:rsidR="00817F9D" w:rsidRPr="00072232" w:rsidRDefault="00817F9D" w:rsidP="00817F9D">
            <w:pPr>
              <w:ind w:left="0" w:right="0"/>
              <w:rPr>
                <w:b/>
                <w:sz w:val="14"/>
                <w:szCs w:val="14"/>
                <w:lang w:val="kk-KZ"/>
              </w:rPr>
            </w:pPr>
            <w:r w:rsidRPr="00072232">
              <w:rPr>
                <w:b/>
                <w:sz w:val="14"/>
                <w:szCs w:val="14"/>
                <w:lang w:val="kk-KZ"/>
              </w:rPr>
              <w:t>Білімі:</w:t>
            </w:r>
            <w:r w:rsidRPr="00072232">
              <w:rPr>
                <w:lang w:val="kk-KZ"/>
              </w:rPr>
              <w:t xml:space="preserve"> </w:t>
            </w:r>
            <w:r w:rsidRPr="00072232">
              <w:rPr>
                <w:sz w:val="14"/>
                <w:szCs w:val="14"/>
                <w:lang w:val="kk-KZ"/>
              </w:rPr>
              <w:t>Құрылыс өндірісінің негізгі ережелері мен міндеттерін, азаматтық және өндірістік ғимараттарды тұрғызу технологиясындағы негізгі құрылыс процестерінің түрлері мен ерекшеліктерін меңгереді</w:t>
            </w:r>
            <w:r w:rsidRPr="00072232">
              <w:rPr>
                <w:rFonts w:cs="Times New Roman"/>
                <w:bCs/>
                <w:sz w:val="14"/>
                <w:szCs w:val="14"/>
                <w:lang w:val="kk-KZ"/>
              </w:rPr>
              <w:t>.</w:t>
            </w:r>
            <w:r w:rsidRPr="00072232">
              <w:rPr>
                <w:b/>
                <w:sz w:val="14"/>
                <w:szCs w:val="14"/>
                <w:lang w:val="kk-KZ"/>
              </w:rPr>
              <w:t xml:space="preserve"> </w:t>
            </w:r>
          </w:p>
          <w:p w:rsidR="00817F9D" w:rsidRPr="00072232" w:rsidRDefault="00817F9D" w:rsidP="00817F9D">
            <w:pPr>
              <w:ind w:left="0" w:right="0"/>
              <w:rPr>
                <w:sz w:val="14"/>
                <w:szCs w:val="14"/>
                <w:lang w:val="kk-KZ"/>
              </w:rPr>
            </w:pPr>
            <w:r w:rsidRPr="00072232">
              <w:rPr>
                <w:b/>
                <w:sz w:val="14"/>
                <w:szCs w:val="14"/>
                <w:lang w:val="kk-KZ"/>
              </w:rPr>
              <w:t>Икемділігі:</w:t>
            </w:r>
            <w:r w:rsidRPr="00072232">
              <w:rPr>
                <w:sz w:val="14"/>
                <w:szCs w:val="14"/>
                <w:lang w:val="kk-KZ"/>
              </w:rPr>
              <w:t xml:space="preserve"> Технологиялық карталарды ресімдей отырып, құрылыстағы технологиялық процестерді орындау бойынша ұйымдастырушылық-технологиялық шешімдерді әзірлей алады.</w:t>
            </w:r>
          </w:p>
          <w:p w:rsidR="00817F9D" w:rsidRPr="00072232" w:rsidRDefault="00817F9D" w:rsidP="00817F9D">
            <w:pPr>
              <w:ind w:left="0" w:right="0"/>
              <w:rPr>
                <w:sz w:val="14"/>
                <w:szCs w:val="14"/>
                <w:lang w:val="kk-KZ"/>
              </w:rPr>
            </w:pPr>
            <w:r w:rsidRPr="00072232">
              <w:rPr>
                <w:b/>
                <w:sz w:val="14"/>
                <w:szCs w:val="14"/>
                <w:lang w:val="kk-KZ"/>
              </w:rPr>
              <w:t>Дағдысы:</w:t>
            </w:r>
            <w:r w:rsidRPr="00072232">
              <w:rPr>
                <w:sz w:val="14"/>
                <w:szCs w:val="14"/>
                <w:lang w:val="kk-KZ"/>
              </w:rPr>
              <w:t xml:space="preserve"> Жұмыс өндірісі жобасының (ЖӨЖ) құрамдас бөлігі ретінде технологиялық карталарды әзірлеу дағдыларын жасай алады.</w:t>
            </w:r>
          </w:p>
          <w:p w:rsidR="00817F9D" w:rsidRPr="00072232" w:rsidRDefault="00817F9D" w:rsidP="00817F9D">
            <w:pPr>
              <w:ind w:left="0" w:right="0"/>
              <w:rPr>
                <w:rFonts w:cs="Times New Roman"/>
                <w:bCs/>
                <w:sz w:val="14"/>
                <w:szCs w:val="14"/>
                <w:lang w:val="kk-KZ"/>
              </w:rPr>
            </w:pPr>
            <w:r w:rsidRPr="00072232">
              <w:rPr>
                <w:rFonts w:cs="Times New Roman"/>
                <w:b/>
                <w:sz w:val="14"/>
                <w:szCs w:val="14"/>
                <w:lang w:val="kk-KZ"/>
              </w:rPr>
              <w:t>Құзіреттілігі:</w:t>
            </w:r>
            <w:r w:rsidRPr="00072232">
              <w:rPr>
                <w:rFonts w:cs="Times New Roman"/>
                <w:bCs/>
                <w:sz w:val="14"/>
                <w:szCs w:val="14"/>
                <w:lang w:val="kk-KZ"/>
              </w:rPr>
              <w:t xml:space="preserve"> Өнеркәсіптік және азаматтық мақсаттағы ғимараттар мен имараттарды ұйымдастырушылық-технологиялық жобалау бойынша жұмысты орындау қабілетін арттырады.</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46, 64</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Технология возведения гражданских и промышленных зданий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ПД/</w:t>
            </w:r>
          </w:p>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TVGPZ  33</w:t>
            </w:r>
            <w:r w:rsidRPr="00072232">
              <w:rPr>
                <w:rFonts w:cs="Times New Roman"/>
                <w:sz w:val="14"/>
                <w:szCs w:val="14"/>
                <w:lang w:val="kk-KZ"/>
              </w:rPr>
              <w:t>08</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6</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1/</w:t>
            </w:r>
          </w:p>
        </w:tc>
        <w:tc>
          <w:tcPr>
            <w:tcW w:w="1782" w:type="dxa"/>
            <w:shd w:val="clear" w:color="000000" w:fill="FFFFFF"/>
          </w:tcPr>
          <w:p w:rsidR="00817F9D" w:rsidRPr="00072232" w:rsidRDefault="00817F9D" w:rsidP="00817F9D">
            <w:pPr>
              <w:ind w:left="0" w:right="0"/>
              <w:jc w:val="left"/>
              <w:rPr>
                <w:sz w:val="14"/>
                <w:szCs w:val="14"/>
              </w:rPr>
            </w:pPr>
            <w:r w:rsidRPr="00072232">
              <w:rPr>
                <w:rFonts w:eastAsia="Times New Roman" w:cs="Times New Roman"/>
                <w:b/>
                <w:bCs/>
                <w:sz w:val="14"/>
                <w:szCs w:val="14"/>
                <w:lang w:eastAsia="ru-RU"/>
              </w:rPr>
              <w:t xml:space="preserve">Пререквизиты: </w:t>
            </w:r>
            <w:r w:rsidRPr="00072232">
              <w:rPr>
                <w:rFonts w:eastAsia="Times New Roman" w:cs="Times New Roman"/>
                <w:sz w:val="14"/>
                <w:szCs w:val="14"/>
                <w:lang w:eastAsia="ru-RU"/>
              </w:rPr>
              <w:t xml:space="preserve"> </w:t>
            </w:r>
            <w:r w:rsidRPr="00072232">
              <w:rPr>
                <w:rFonts w:eastAsia="Times New Roman" w:cs="Times New Roman"/>
                <w:bCs/>
                <w:sz w:val="14"/>
                <w:szCs w:val="14"/>
                <w:lang w:val="kk-KZ" w:eastAsia="ru-RU"/>
              </w:rPr>
              <w:t xml:space="preserve">Проектирование зданий и сооружений, Инженерные системы зданий и сооружений, Технология строительного производства                                                 </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Постреквизиты:</w:t>
            </w:r>
            <w:r w:rsidRPr="00072232">
              <w:rPr>
                <w:rFonts w:eastAsia="Times New Roman" w:cs="Times New Roman"/>
                <w:sz w:val="14"/>
                <w:szCs w:val="14"/>
                <w:lang w:val="kk-KZ" w:eastAsia="ru-RU"/>
              </w:rPr>
              <w:t xml:space="preserve"> Технология возведения высотных и специальных зданий и сооружений, Технология ремонта и реконструкция зданий, Организация, планирование и управление </w:t>
            </w:r>
            <w:r w:rsidRPr="00072232">
              <w:rPr>
                <w:rFonts w:eastAsia="Times New Roman" w:cs="Times New Roman"/>
                <w:sz w:val="14"/>
                <w:szCs w:val="14"/>
                <w:lang w:val="kk-KZ" w:eastAsia="ru-RU"/>
              </w:rPr>
              <w:lastRenderedPageBreak/>
              <w:t xml:space="preserve">строительством                 </w:t>
            </w:r>
          </w:p>
        </w:tc>
        <w:tc>
          <w:tcPr>
            <w:tcW w:w="3053" w:type="dxa"/>
            <w:shd w:val="clear" w:color="000000" w:fill="FFFFFF"/>
          </w:tcPr>
          <w:p w:rsidR="00B62F48" w:rsidRPr="00072232" w:rsidRDefault="00B62F48" w:rsidP="00B62F48">
            <w:pPr>
              <w:ind w:left="0" w:right="57"/>
              <w:rPr>
                <w:rFonts w:cs="Times New Roman"/>
                <w:bCs/>
                <w:sz w:val="14"/>
                <w:szCs w:val="14"/>
              </w:rPr>
            </w:pPr>
            <w:r w:rsidRPr="00072232">
              <w:rPr>
                <w:rFonts w:cs="Times New Roman"/>
                <w:b/>
                <w:bCs/>
                <w:sz w:val="14"/>
                <w:szCs w:val="14"/>
              </w:rPr>
              <w:lastRenderedPageBreak/>
              <w:t>Цель:</w:t>
            </w:r>
            <w:r w:rsidRPr="00072232">
              <w:rPr>
                <w:rFonts w:cs="Times New Roman"/>
                <w:sz w:val="14"/>
                <w:szCs w:val="14"/>
              </w:rPr>
              <w:t xml:space="preserve"> Формирование</w:t>
            </w:r>
            <w:r w:rsidRPr="00072232">
              <w:rPr>
                <w:rFonts w:cs="Times New Roman"/>
                <w:bCs/>
                <w:sz w:val="14"/>
                <w:szCs w:val="14"/>
              </w:rPr>
              <w:t xml:space="preserve"> основные принципы оптимальной взаимосвязи отдельных строительных процессов при возведении зданий различного назначения: жилых, общественных, промышленных.</w:t>
            </w:r>
          </w:p>
          <w:p w:rsidR="00817F9D" w:rsidRPr="00072232" w:rsidRDefault="00B62F48" w:rsidP="00B62F48">
            <w:pPr>
              <w:ind w:left="0" w:right="0"/>
              <w:rPr>
                <w:rFonts w:cs="Times New Roman"/>
                <w:bCs/>
                <w:sz w:val="14"/>
                <w:szCs w:val="14"/>
                <w:lang w:val="kk-KZ"/>
              </w:rPr>
            </w:pPr>
            <w:r w:rsidRPr="00072232">
              <w:rPr>
                <w:rFonts w:cs="Times New Roman"/>
                <w:b/>
                <w:sz w:val="14"/>
                <w:szCs w:val="14"/>
              </w:rPr>
              <w:t>Содержание:</w:t>
            </w:r>
            <w:r w:rsidRPr="00072232">
              <w:rPr>
                <w:rFonts w:cs="Times New Roman"/>
                <w:sz w:val="14"/>
                <w:szCs w:val="14"/>
              </w:rPr>
              <w:t xml:space="preserve"> Основные положения технологии строительства гражданских и промышленных зданий и сооружений. Документация на возведение гражданских и промышленных объектов. Инженерная подготовка. Комплексная механизация процессов сборки и возведения зданий. Технология возведения многоэтажных жилых кирпичных зданий. Технология возведения зданий из монолитного бетона. Технология возведения крупнопанельных каркасных зданий. Технология возведения  каркасно-</w:t>
            </w:r>
            <w:r w:rsidRPr="00072232">
              <w:rPr>
                <w:rFonts w:cs="Times New Roman"/>
                <w:sz w:val="14"/>
                <w:szCs w:val="14"/>
              </w:rPr>
              <w:lastRenderedPageBreak/>
              <w:t>панельных зданий. Технология возведения одноэтажных промышленных зданий. Технология возведения многоэтажных зданий. Составления стройгенплана и документации по возведению зданий.</w:t>
            </w:r>
          </w:p>
        </w:tc>
        <w:tc>
          <w:tcPr>
            <w:tcW w:w="3135" w:type="dxa"/>
            <w:shd w:val="clear" w:color="000000" w:fill="FFFFFF"/>
          </w:tcPr>
          <w:p w:rsidR="00817F9D" w:rsidRPr="00072232" w:rsidRDefault="00817F9D" w:rsidP="00817F9D">
            <w:pPr>
              <w:ind w:left="0" w:right="0"/>
              <w:rPr>
                <w:rStyle w:val="extendedtext-full"/>
                <w:b/>
                <w:bCs/>
                <w:sz w:val="14"/>
                <w:szCs w:val="14"/>
                <w:lang w:val="kk-KZ"/>
              </w:rPr>
            </w:pPr>
            <w:r w:rsidRPr="00072232">
              <w:rPr>
                <w:b/>
                <w:bCs/>
                <w:sz w:val="14"/>
                <w:szCs w:val="14"/>
              </w:rPr>
              <w:lastRenderedPageBreak/>
              <w:t xml:space="preserve">Знания: </w:t>
            </w:r>
            <w:r w:rsidRPr="00072232">
              <w:rPr>
                <w:bCs/>
                <w:sz w:val="14"/>
                <w:szCs w:val="14"/>
                <w:lang w:val="kk-KZ"/>
              </w:rPr>
              <w:t>О</w:t>
            </w:r>
            <w:r w:rsidRPr="00072232">
              <w:rPr>
                <w:rStyle w:val="extendedtext-full"/>
                <w:sz w:val="14"/>
                <w:szCs w:val="14"/>
              </w:rPr>
              <w:t>сновны</w:t>
            </w:r>
            <w:r w:rsidRPr="00072232">
              <w:rPr>
                <w:rStyle w:val="extendedtext-full"/>
                <w:sz w:val="14"/>
                <w:szCs w:val="14"/>
                <w:lang w:val="kk-KZ"/>
              </w:rPr>
              <w:t>х</w:t>
            </w:r>
            <w:r w:rsidRPr="00072232">
              <w:rPr>
                <w:rStyle w:val="extendedtext-full"/>
                <w:sz w:val="14"/>
                <w:szCs w:val="14"/>
              </w:rPr>
              <w:t xml:space="preserve"> положени</w:t>
            </w:r>
            <w:r w:rsidRPr="00072232">
              <w:rPr>
                <w:rStyle w:val="extendedtext-full"/>
                <w:sz w:val="14"/>
                <w:szCs w:val="14"/>
                <w:lang w:val="kk-KZ"/>
              </w:rPr>
              <w:t>и</w:t>
            </w:r>
            <w:r w:rsidRPr="00072232">
              <w:rPr>
                <w:rStyle w:val="extendedtext-full"/>
                <w:sz w:val="14"/>
                <w:szCs w:val="14"/>
              </w:rPr>
              <w:t xml:space="preserve"> и задач строительного производства; виды и особенности основных строительных процессов при </w:t>
            </w:r>
            <w:r w:rsidRPr="00072232">
              <w:rPr>
                <w:rStyle w:val="extendedtext-full"/>
                <w:sz w:val="14"/>
                <w:szCs w:val="14"/>
                <w:lang w:val="kk-KZ"/>
              </w:rPr>
              <w:t>т</w:t>
            </w:r>
            <w:r w:rsidRPr="00072232">
              <w:rPr>
                <w:rFonts w:cs="Times New Roman"/>
                <w:sz w:val="14"/>
                <w:szCs w:val="14"/>
              </w:rPr>
              <w:t>ехнология возведения гражданских и промышленных зданий</w:t>
            </w:r>
            <w:r w:rsidRPr="00072232">
              <w:rPr>
                <w:rFonts w:cs="Times New Roman"/>
                <w:sz w:val="14"/>
                <w:szCs w:val="14"/>
                <w:lang w:val="kk-KZ"/>
              </w:rPr>
              <w:t>.</w:t>
            </w:r>
            <w:r w:rsidRPr="00072232">
              <w:rPr>
                <w:rFonts w:cs="Times New Roman"/>
                <w:sz w:val="14"/>
                <w:szCs w:val="14"/>
              </w:rPr>
              <w:t xml:space="preserve">                                                                                           </w:t>
            </w:r>
          </w:p>
          <w:p w:rsidR="00817F9D" w:rsidRPr="00072232" w:rsidRDefault="00817F9D" w:rsidP="00817F9D">
            <w:pPr>
              <w:ind w:left="0" w:right="0"/>
              <w:rPr>
                <w:rFonts w:cs="Times New Roman"/>
                <w:snapToGrid w:val="0"/>
                <w:sz w:val="14"/>
                <w:szCs w:val="14"/>
                <w:lang w:val="kk-KZ"/>
              </w:rPr>
            </w:pPr>
            <w:r w:rsidRPr="00072232">
              <w:rPr>
                <w:b/>
                <w:bCs/>
                <w:sz w:val="14"/>
                <w:szCs w:val="14"/>
              </w:rPr>
              <w:t xml:space="preserve">Умения: </w:t>
            </w:r>
            <w:r w:rsidRPr="00072232">
              <w:rPr>
                <w:b/>
                <w:bCs/>
                <w:sz w:val="14"/>
                <w:szCs w:val="14"/>
                <w:lang w:val="kk-KZ"/>
              </w:rPr>
              <w:t>Р</w:t>
            </w:r>
            <w:r w:rsidRPr="00072232">
              <w:rPr>
                <w:rFonts w:cs="Times New Roman"/>
                <w:snapToGrid w:val="0"/>
                <w:sz w:val="14"/>
                <w:szCs w:val="14"/>
              </w:rPr>
              <w:t>азрабатывать организационно-технологические решения по выполнению технологических процессов в строительстве с оформление</w:t>
            </w:r>
            <w:r w:rsidRPr="00072232">
              <w:rPr>
                <w:rFonts w:cs="Times New Roman"/>
                <w:snapToGrid w:val="0"/>
                <w:sz w:val="14"/>
                <w:szCs w:val="14"/>
                <w:lang w:val="kk-KZ"/>
              </w:rPr>
              <w:t>м</w:t>
            </w:r>
            <w:r w:rsidRPr="00072232">
              <w:rPr>
                <w:rFonts w:cs="Times New Roman"/>
                <w:snapToGrid w:val="0"/>
                <w:sz w:val="14"/>
                <w:szCs w:val="14"/>
              </w:rPr>
              <w:t xml:space="preserve"> технологических карт</w:t>
            </w:r>
            <w:r w:rsidRPr="00072232">
              <w:rPr>
                <w:rFonts w:cs="Times New Roman"/>
                <w:snapToGrid w:val="0"/>
                <w:sz w:val="14"/>
                <w:szCs w:val="14"/>
                <w:lang w:val="kk-KZ"/>
              </w:rPr>
              <w:t>.</w:t>
            </w:r>
          </w:p>
          <w:p w:rsidR="00817F9D" w:rsidRPr="00072232" w:rsidRDefault="00817F9D" w:rsidP="00817F9D">
            <w:pPr>
              <w:ind w:left="0" w:right="0"/>
              <w:rPr>
                <w:rFonts w:cs="Times New Roman"/>
                <w:snapToGrid w:val="0"/>
                <w:sz w:val="14"/>
                <w:szCs w:val="14"/>
                <w:lang w:val="kk-KZ"/>
              </w:rPr>
            </w:pPr>
            <w:r w:rsidRPr="00072232">
              <w:rPr>
                <w:b/>
                <w:bCs/>
                <w:sz w:val="14"/>
                <w:szCs w:val="14"/>
              </w:rPr>
              <w:t>Навыки:</w:t>
            </w:r>
            <w:r w:rsidRPr="00072232">
              <w:rPr>
                <w:b/>
                <w:bCs/>
                <w:sz w:val="14"/>
                <w:szCs w:val="14"/>
                <w:lang w:val="kk-KZ"/>
              </w:rPr>
              <w:t xml:space="preserve"> </w:t>
            </w:r>
            <w:r w:rsidRPr="00072232">
              <w:rPr>
                <w:rFonts w:cs="Times New Roman"/>
                <w:bCs/>
                <w:sz w:val="14"/>
                <w:szCs w:val="14"/>
                <w:lang w:val="kk-KZ"/>
              </w:rPr>
              <w:t xml:space="preserve">Владеет </w:t>
            </w:r>
            <w:r w:rsidRPr="00072232">
              <w:rPr>
                <w:rFonts w:cs="Times New Roman"/>
                <w:snapToGrid w:val="0"/>
                <w:sz w:val="14"/>
                <w:szCs w:val="14"/>
              </w:rPr>
              <w:t>разработк</w:t>
            </w:r>
            <w:r w:rsidRPr="00072232">
              <w:rPr>
                <w:rFonts w:cs="Times New Roman"/>
                <w:snapToGrid w:val="0"/>
                <w:sz w:val="14"/>
                <w:szCs w:val="14"/>
                <w:lang w:val="kk-KZ"/>
              </w:rPr>
              <w:t>ой</w:t>
            </w:r>
            <w:r w:rsidRPr="00072232">
              <w:rPr>
                <w:rFonts w:cs="Times New Roman"/>
                <w:snapToGrid w:val="0"/>
                <w:sz w:val="14"/>
                <w:szCs w:val="14"/>
              </w:rPr>
              <w:t xml:space="preserve"> технологических карт как составной части проекта производства работ (ППР)</w:t>
            </w:r>
            <w:r w:rsidRPr="00072232">
              <w:rPr>
                <w:rFonts w:cs="Times New Roman"/>
                <w:snapToGrid w:val="0"/>
                <w:sz w:val="14"/>
                <w:szCs w:val="14"/>
                <w:lang w:val="kk-KZ"/>
              </w:rPr>
              <w:t>.</w:t>
            </w:r>
          </w:p>
          <w:p w:rsidR="00817F9D" w:rsidRPr="00072232" w:rsidRDefault="00817F9D" w:rsidP="00817F9D">
            <w:pPr>
              <w:ind w:left="0" w:right="0"/>
              <w:rPr>
                <w:rFonts w:cs="Times New Roman"/>
                <w:b/>
                <w:bCs/>
                <w:sz w:val="14"/>
                <w:szCs w:val="14"/>
                <w:lang w:val="kk-KZ"/>
              </w:rPr>
            </w:pPr>
            <w:r w:rsidRPr="00072232">
              <w:rPr>
                <w:rFonts w:cs="Times New Roman"/>
                <w:b/>
                <w:sz w:val="14"/>
                <w:szCs w:val="14"/>
                <w:lang w:val="kk-KZ"/>
              </w:rPr>
              <w:t xml:space="preserve">Компетенции: </w:t>
            </w:r>
            <w:r w:rsidRPr="00072232">
              <w:rPr>
                <w:rStyle w:val="markedcontent"/>
                <w:sz w:val="14"/>
                <w:szCs w:val="14"/>
              </w:rPr>
              <w:t>Способность</w:t>
            </w:r>
            <w:r w:rsidRPr="00072232">
              <w:rPr>
                <w:rStyle w:val="markedcontent"/>
                <w:sz w:val="14"/>
                <w:szCs w:val="14"/>
                <w:lang w:val="kk-KZ"/>
              </w:rPr>
              <w:t xml:space="preserve"> </w:t>
            </w:r>
            <w:r w:rsidRPr="00072232">
              <w:rPr>
                <w:rStyle w:val="markedcontent"/>
                <w:sz w:val="14"/>
                <w:szCs w:val="14"/>
              </w:rPr>
              <w:t>выполнять работы</w:t>
            </w:r>
            <w:r w:rsidRPr="00072232">
              <w:rPr>
                <w:rFonts w:cs="Times New Roman"/>
                <w:sz w:val="14"/>
                <w:szCs w:val="14"/>
              </w:rPr>
              <w:br/>
            </w:r>
            <w:r w:rsidRPr="00072232">
              <w:rPr>
                <w:rStyle w:val="markedcontent"/>
                <w:sz w:val="14"/>
                <w:szCs w:val="14"/>
              </w:rPr>
              <w:t>по организационно-технологическому</w:t>
            </w:r>
            <w:r w:rsidRPr="00072232">
              <w:rPr>
                <w:rStyle w:val="markedcontent"/>
                <w:sz w:val="14"/>
                <w:szCs w:val="14"/>
                <w:lang w:val="kk-KZ"/>
              </w:rPr>
              <w:t xml:space="preserve"> </w:t>
            </w:r>
            <w:r w:rsidRPr="00072232">
              <w:rPr>
                <w:rStyle w:val="markedcontent"/>
                <w:sz w:val="14"/>
                <w:szCs w:val="14"/>
              </w:rPr>
              <w:t>проектированию</w:t>
            </w:r>
            <w:r w:rsidRPr="00072232">
              <w:rPr>
                <w:rStyle w:val="markedcontent"/>
                <w:sz w:val="14"/>
                <w:szCs w:val="14"/>
                <w:lang w:val="kk-KZ"/>
              </w:rPr>
              <w:t xml:space="preserve"> </w:t>
            </w:r>
            <w:r w:rsidRPr="00072232">
              <w:rPr>
                <w:rStyle w:val="markedcontent"/>
                <w:sz w:val="14"/>
                <w:szCs w:val="14"/>
              </w:rPr>
              <w:t>зданий и</w:t>
            </w:r>
            <w:r w:rsidRPr="00072232">
              <w:rPr>
                <w:rStyle w:val="markedcontent"/>
                <w:sz w:val="14"/>
                <w:szCs w:val="14"/>
                <w:lang w:val="kk-KZ"/>
              </w:rPr>
              <w:t xml:space="preserve"> </w:t>
            </w:r>
            <w:r w:rsidRPr="00072232">
              <w:rPr>
                <w:rStyle w:val="markedcontent"/>
                <w:sz w:val="14"/>
                <w:szCs w:val="14"/>
              </w:rPr>
              <w:t>сооружений</w:t>
            </w:r>
            <w:r w:rsidRPr="00072232">
              <w:rPr>
                <w:rFonts w:cs="Times New Roman"/>
                <w:sz w:val="14"/>
                <w:szCs w:val="14"/>
              </w:rPr>
              <w:br/>
            </w:r>
            <w:r w:rsidRPr="00072232">
              <w:rPr>
                <w:rStyle w:val="markedcontent"/>
                <w:sz w:val="14"/>
                <w:szCs w:val="14"/>
              </w:rPr>
              <w:t>промышленного и</w:t>
            </w:r>
            <w:r w:rsidRPr="00072232">
              <w:rPr>
                <w:rStyle w:val="markedcontent"/>
                <w:sz w:val="14"/>
                <w:szCs w:val="14"/>
                <w:lang w:val="kk-KZ"/>
              </w:rPr>
              <w:t xml:space="preserve"> </w:t>
            </w:r>
            <w:r w:rsidRPr="00072232">
              <w:rPr>
                <w:rStyle w:val="markedcontent"/>
                <w:sz w:val="14"/>
                <w:szCs w:val="14"/>
              </w:rPr>
              <w:t>гражданского</w:t>
            </w:r>
            <w:r w:rsidRPr="00072232">
              <w:rPr>
                <w:rStyle w:val="markedcontent"/>
                <w:sz w:val="14"/>
                <w:szCs w:val="14"/>
                <w:lang w:val="kk-KZ"/>
              </w:rPr>
              <w:t xml:space="preserve"> </w:t>
            </w:r>
            <w:r w:rsidRPr="00072232">
              <w:rPr>
                <w:rStyle w:val="markedcontent"/>
                <w:sz w:val="14"/>
                <w:szCs w:val="14"/>
              </w:rPr>
              <w:t>назначения</w:t>
            </w:r>
            <w:r w:rsidRPr="00072232">
              <w:rPr>
                <w:rStyle w:val="markedcontent"/>
                <w:sz w:val="14"/>
                <w:szCs w:val="14"/>
                <w:lang w:val="kk-KZ"/>
              </w:rPr>
              <w:t>.</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46, 64</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center"/>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lang w:val="en-US"/>
              </w:rPr>
              <w:t>Technology of  Civil and Industrial Buildings  Construction</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РD/ EC</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TCIBC                            33</w:t>
            </w:r>
            <w:r w:rsidRPr="00072232">
              <w:rPr>
                <w:rFonts w:cs="Times New Roman"/>
                <w:sz w:val="14"/>
                <w:szCs w:val="14"/>
                <w:lang w:val="kk-KZ"/>
              </w:rPr>
              <w:t>08</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6</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1/</w:t>
            </w:r>
          </w:p>
        </w:tc>
        <w:tc>
          <w:tcPr>
            <w:tcW w:w="1782" w:type="dxa"/>
            <w:shd w:val="clear" w:color="000000" w:fill="FFFFFF"/>
          </w:tcPr>
          <w:p w:rsidR="00817F9D" w:rsidRPr="00072232" w:rsidRDefault="00817F9D" w:rsidP="00817F9D">
            <w:pPr>
              <w:ind w:left="0" w:right="0"/>
              <w:jc w:val="left"/>
              <w:rPr>
                <w:sz w:val="14"/>
                <w:szCs w:val="14"/>
                <w:lang w:val="en-US"/>
              </w:rPr>
            </w:pPr>
            <w:r w:rsidRPr="00072232">
              <w:rPr>
                <w:rFonts w:eastAsia="Times New Roman" w:cs="Times New Roman"/>
                <w:b/>
                <w:bCs/>
                <w:sz w:val="14"/>
                <w:szCs w:val="14"/>
                <w:lang w:val="en-US" w:eastAsia="ru-RU"/>
              </w:rPr>
              <w:t>Prerequisites:</w:t>
            </w:r>
            <w:r w:rsidRPr="00072232">
              <w:rPr>
                <w:rFonts w:eastAsia="Times New Roman" w:cs="Times New Roman"/>
                <w:sz w:val="14"/>
                <w:szCs w:val="14"/>
                <w:lang w:val="en-US" w:eastAsia="ru-RU"/>
              </w:rPr>
              <w:t xml:space="preserve"> </w:t>
            </w:r>
            <w:r w:rsidRPr="00072232">
              <w:rPr>
                <w:rFonts w:eastAsia="Times New Roman" w:cs="Times New Roman"/>
                <w:bCs/>
                <w:sz w:val="14"/>
                <w:szCs w:val="14"/>
                <w:lang w:val="kk-KZ" w:eastAsia="ru-RU"/>
              </w:rPr>
              <w:t xml:space="preserve">Design of Buildings and Structures, Engineering Systems of Buildings and Structures, Construction Production Technology                                                                                                                                            </w:t>
            </w:r>
          </w:p>
          <w:p w:rsidR="00817F9D" w:rsidRPr="00072232" w:rsidRDefault="00817F9D" w:rsidP="00817F9D">
            <w:pPr>
              <w:ind w:left="0" w:right="-110"/>
              <w:jc w:val="left"/>
              <w:rPr>
                <w:rFonts w:cs="Times New Roman"/>
                <w:b/>
                <w:bCs/>
                <w:sz w:val="14"/>
                <w:szCs w:val="14"/>
                <w:lang w:val="kk-KZ"/>
              </w:rPr>
            </w:pPr>
            <w:r w:rsidRPr="00072232">
              <w:rPr>
                <w:rFonts w:eastAsia="Times New Roman" w:cs="Times New Roman"/>
                <w:b/>
                <w:bCs/>
                <w:sz w:val="14"/>
                <w:szCs w:val="14"/>
                <w:lang w:val="en-US" w:eastAsia="ru-RU"/>
              </w:rPr>
              <w:t>Post</w:t>
            </w:r>
            <w:r w:rsidRPr="00072232">
              <w:rPr>
                <w:rFonts w:eastAsia="Times New Roman" w:cs="Times New Roman"/>
                <w:b/>
                <w:bCs/>
                <w:sz w:val="14"/>
                <w:szCs w:val="14"/>
                <w:lang w:val="kk-KZ" w:eastAsia="ru-RU"/>
              </w:rPr>
              <w:t>-</w:t>
            </w:r>
            <w:r w:rsidRPr="00072232">
              <w:rPr>
                <w:rFonts w:eastAsia="Times New Roman" w:cs="Times New Roman"/>
                <w:b/>
                <w:bCs/>
                <w:sz w:val="14"/>
                <w:szCs w:val="14"/>
                <w:lang w:val="en-US" w:eastAsia="ru-RU"/>
              </w:rPr>
              <w:t>requisites:</w:t>
            </w:r>
            <w:r w:rsidRPr="00072232">
              <w:rPr>
                <w:rFonts w:eastAsia="Times New Roman" w:cs="Times New Roman"/>
                <w:sz w:val="14"/>
                <w:szCs w:val="14"/>
                <w:lang w:val="kk-KZ" w:eastAsia="ru-RU"/>
              </w:rPr>
              <w:t xml:space="preserve"> Technology of Erection of High-rise and Special Buildings and Structures</w:t>
            </w:r>
            <w:r w:rsidRPr="00072232">
              <w:rPr>
                <w:rFonts w:eastAsia="Times New Roman" w:cs="Times New Roman"/>
                <w:sz w:val="14"/>
                <w:szCs w:val="14"/>
                <w:lang w:val="en-US" w:eastAsia="ru-RU"/>
              </w:rPr>
              <w:t xml:space="preserve">, </w:t>
            </w:r>
            <w:r w:rsidRPr="00072232">
              <w:rPr>
                <w:rFonts w:eastAsia="Times New Roman" w:cs="Times New Roman"/>
                <w:sz w:val="14"/>
                <w:szCs w:val="14"/>
                <w:lang w:val="kk-KZ" w:eastAsia="ru-RU"/>
              </w:rPr>
              <w:t xml:space="preserve">Technology of Repair and Reconstruction of Buildings, Organization, Рlanning and Construction   Management </w:t>
            </w:r>
          </w:p>
        </w:tc>
        <w:tc>
          <w:tcPr>
            <w:tcW w:w="3053" w:type="dxa"/>
            <w:shd w:val="clear" w:color="000000" w:fill="FFFFFF"/>
          </w:tcPr>
          <w:p w:rsidR="00B62F48" w:rsidRPr="00072232" w:rsidRDefault="00B62F48" w:rsidP="00B62F48">
            <w:pPr>
              <w:ind w:left="21" w:right="57"/>
              <w:rPr>
                <w:rFonts w:cs="Times New Roman"/>
                <w:sz w:val="14"/>
                <w:szCs w:val="14"/>
                <w:lang w:val="en-US"/>
              </w:rPr>
            </w:pPr>
            <w:r w:rsidRPr="00072232">
              <w:rPr>
                <w:rFonts w:cs="Times New Roman"/>
                <w:b/>
                <w:sz w:val="14"/>
                <w:szCs w:val="14"/>
                <w:lang w:val="en-US"/>
              </w:rPr>
              <w:t xml:space="preserve">Purpose: </w:t>
            </w:r>
            <w:r w:rsidRPr="00072232">
              <w:rPr>
                <w:rFonts w:cs="Times New Roman"/>
                <w:sz w:val="14"/>
                <w:szCs w:val="14"/>
                <w:lang w:val="en-US"/>
              </w:rPr>
              <w:t>Formation of the basic principles of optimal interconnection of individual construction processes in the construction of buildings for various purposes: residential, public, industrial.</w:t>
            </w:r>
          </w:p>
          <w:p w:rsidR="00817F9D" w:rsidRPr="00072232" w:rsidRDefault="00B62F48" w:rsidP="00B62F48">
            <w:pPr>
              <w:ind w:left="0" w:right="0"/>
              <w:rPr>
                <w:rFonts w:cs="Times New Roman"/>
                <w:b/>
                <w:bCs/>
                <w:sz w:val="14"/>
                <w:szCs w:val="14"/>
                <w:lang w:val="en-US"/>
              </w:rPr>
            </w:pPr>
            <w:r w:rsidRPr="00072232">
              <w:rPr>
                <w:rFonts w:cs="Times New Roman"/>
                <w:b/>
                <w:sz w:val="14"/>
                <w:szCs w:val="14"/>
                <w:lang w:val="en-US"/>
              </w:rPr>
              <w:t>Contents:</w:t>
            </w:r>
            <w:r w:rsidRPr="00072232">
              <w:rPr>
                <w:rFonts w:cs="Times New Roman"/>
                <w:sz w:val="14"/>
                <w:szCs w:val="14"/>
                <w:lang w:val="en-US"/>
              </w:rPr>
              <w:t xml:space="preserve"> The main provisions of the construction technology of civil and industrial buildings and structures. Documentation for the construction of civil and industrial objects. Engineering training. Complex mechanization of the processes of assembly and construction of buildings. Technology of construction of multi-storey residential brick buildings. Technology of construction of a building made of monolithic concrete. Technology of construction of large-frame frame buildings. Technology of construction of frame-frame buildings. Technology of construction of single-storey industrial buildings. Construction technology Multi-storey buildings. Drawing up a construction plan and documentation for the construction of buildings.</w:t>
            </w:r>
          </w:p>
        </w:tc>
        <w:tc>
          <w:tcPr>
            <w:tcW w:w="3135" w:type="dxa"/>
            <w:shd w:val="clear" w:color="000000" w:fill="FFFFFF"/>
          </w:tcPr>
          <w:p w:rsidR="00817F9D" w:rsidRPr="00072232" w:rsidRDefault="00817F9D" w:rsidP="00817F9D">
            <w:pPr>
              <w:ind w:left="0" w:right="0"/>
              <w:rPr>
                <w:sz w:val="14"/>
                <w:szCs w:val="14"/>
                <w:lang w:val="kk-KZ"/>
              </w:rPr>
            </w:pPr>
            <w:r w:rsidRPr="00072232">
              <w:rPr>
                <w:b/>
                <w:bCs/>
                <w:sz w:val="14"/>
                <w:szCs w:val="14"/>
                <w:lang w:val="en-US"/>
              </w:rPr>
              <w:t>Knowledge:</w:t>
            </w:r>
            <w:r w:rsidRPr="00072232">
              <w:rPr>
                <w:sz w:val="14"/>
                <w:szCs w:val="14"/>
                <w:lang w:val="en-US"/>
              </w:rPr>
              <w:t xml:space="preserve">  The main situation and tasks of construction production; types and features of the main construction processes in the technology of construction of civil and industrial buildings.</w:t>
            </w:r>
          </w:p>
          <w:p w:rsidR="00817F9D" w:rsidRPr="00072232" w:rsidRDefault="00817F9D" w:rsidP="00817F9D">
            <w:pPr>
              <w:ind w:left="0" w:right="0"/>
              <w:rPr>
                <w:sz w:val="14"/>
                <w:szCs w:val="14"/>
                <w:lang w:val="kk-KZ"/>
              </w:rPr>
            </w:pPr>
            <w:r w:rsidRPr="00072232">
              <w:rPr>
                <w:b/>
                <w:bCs/>
                <w:sz w:val="14"/>
                <w:szCs w:val="14"/>
                <w:lang w:val="en-US"/>
              </w:rPr>
              <w:t xml:space="preserve">Abilities: </w:t>
            </w:r>
            <w:r w:rsidRPr="00072232">
              <w:rPr>
                <w:sz w:val="14"/>
                <w:szCs w:val="14"/>
                <w:lang w:val="en-US"/>
              </w:rPr>
              <w:t xml:space="preserve"> To develop organizational and technological solutions for the implementation of technological processes in construction with the design of technological maps.</w:t>
            </w:r>
          </w:p>
          <w:p w:rsidR="00817F9D" w:rsidRPr="00072232" w:rsidRDefault="00817F9D" w:rsidP="00817F9D">
            <w:pPr>
              <w:ind w:left="0" w:right="0"/>
              <w:rPr>
                <w:bCs/>
                <w:sz w:val="14"/>
                <w:szCs w:val="14"/>
                <w:lang w:val="en-US"/>
              </w:rPr>
            </w:pPr>
            <w:r w:rsidRPr="00072232">
              <w:rPr>
                <w:b/>
                <w:bCs/>
                <w:sz w:val="14"/>
                <w:szCs w:val="14"/>
                <w:lang w:val="en-US"/>
              </w:rPr>
              <w:t xml:space="preserve">Skills: </w:t>
            </w:r>
            <w:r w:rsidRPr="00072232">
              <w:rPr>
                <w:sz w:val="14"/>
                <w:szCs w:val="14"/>
                <w:lang w:val="en-US"/>
              </w:rPr>
              <w:t xml:space="preserve"> Owns the development of technological maps as an integral part of the work production project (WPP).</w:t>
            </w:r>
          </w:p>
          <w:p w:rsidR="00817F9D" w:rsidRPr="00072232" w:rsidRDefault="00817F9D" w:rsidP="00817F9D">
            <w:pPr>
              <w:ind w:left="0" w:right="0"/>
              <w:rPr>
                <w:sz w:val="14"/>
                <w:szCs w:val="14"/>
                <w:lang w:val="en-US"/>
              </w:rPr>
            </w:pPr>
            <w:r w:rsidRPr="00072232">
              <w:rPr>
                <w:rFonts w:cs="Times New Roman"/>
                <w:b/>
                <w:sz w:val="14"/>
                <w:szCs w:val="14"/>
                <w:lang w:val="kk-KZ"/>
              </w:rPr>
              <w:t>Competencies:</w:t>
            </w:r>
            <w:r w:rsidRPr="00072232">
              <w:rPr>
                <w:rFonts w:cs="Times New Roman"/>
                <w:sz w:val="14"/>
                <w:szCs w:val="14"/>
                <w:lang w:val="kk-KZ"/>
              </w:rPr>
              <w:t xml:space="preserve"> </w:t>
            </w:r>
            <w:r w:rsidRPr="00072232">
              <w:rPr>
                <w:sz w:val="14"/>
                <w:szCs w:val="14"/>
                <w:lang w:val="en-US"/>
              </w:rPr>
              <w:t xml:space="preserve"> Ability to perform work on organizational and technological design of buildings and structures for industrial and civil purposes.</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46, 64</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lang w:val="en-US"/>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rPr>
              <w:t>Ұйымдастырушылық</w:t>
            </w:r>
            <w:r w:rsidRPr="00072232">
              <w:rPr>
                <w:rFonts w:cs="Times New Roman"/>
                <w:sz w:val="14"/>
                <w:szCs w:val="14"/>
                <w:lang w:val="en-US"/>
              </w:rPr>
              <w:t>-</w:t>
            </w:r>
            <w:r w:rsidRPr="00072232">
              <w:rPr>
                <w:rFonts w:cs="Times New Roman"/>
                <w:sz w:val="14"/>
                <w:szCs w:val="14"/>
              </w:rPr>
              <w:t>технологиялық</w:t>
            </w:r>
            <w:r w:rsidRPr="00072232">
              <w:rPr>
                <w:rFonts w:cs="Times New Roman"/>
                <w:sz w:val="14"/>
                <w:szCs w:val="14"/>
                <w:lang w:val="en-US"/>
              </w:rPr>
              <w:t xml:space="preserve"> </w:t>
            </w:r>
            <w:r w:rsidRPr="00072232">
              <w:rPr>
                <w:rFonts w:cs="Times New Roman"/>
                <w:sz w:val="14"/>
                <w:szCs w:val="14"/>
              </w:rPr>
              <w:t>жобалаудағы</w:t>
            </w:r>
            <w:r w:rsidRPr="00072232">
              <w:rPr>
                <w:rFonts w:cs="Times New Roman"/>
                <w:sz w:val="14"/>
                <w:szCs w:val="14"/>
                <w:lang w:val="en-US"/>
              </w:rPr>
              <w:t xml:space="preserve"> </w:t>
            </w:r>
            <w:r w:rsidRPr="00072232">
              <w:rPr>
                <w:rFonts w:cs="Times New Roman"/>
                <w:sz w:val="14"/>
                <w:szCs w:val="14"/>
              </w:rPr>
              <w:t>модельдеу</w:t>
            </w:r>
            <w:r w:rsidRPr="00072232">
              <w:rPr>
                <w:rFonts w:cs="Times New Roman"/>
                <w:sz w:val="14"/>
                <w:szCs w:val="14"/>
                <w:lang w:val="en-US"/>
              </w:rPr>
              <w:t xml:space="preserve">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КП/ ТК</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lang w:val="en-US"/>
              </w:rPr>
              <w:t>U-TZhM                      33</w:t>
            </w:r>
            <w:r w:rsidRPr="00072232">
              <w:rPr>
                <w:rFonts w:cs="Times New Roman"/>
                <w:sz w:val="14"/>
                <w:szCs w:val="14"/>
                <w:lang w:val="kk-KZ"/>
              </w:rPr>
              <w:t>08</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6</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1/</w:t>
            </w:r>
          </w:p>
        </w:tc>
        <w:tc>
          <w:tcPr>
            <w:tcW w:w="1782" w:type="dxa"/>
            <w:shd w:val="clear" w:color="000000" w:fill="FFFFFF"/>
          </w:tcPr>
          <w:p w:rsidR="00817F9D" w:rsidRPr="00072232" w:rsidRDefault="00817F9D" w:rsidP="00817F9D">
            <w:pPr>
              <w:ind w:left="0" w:right="0"/>
              <w:jc w:val="left"/>
              <w:rPr>
                <w:sz w:val="14"/>
                <w:szCs w:val="14"/>
                <w:lang w:val="kk-KZ"/>
              </w:rPr>
            </w:pPr>
            <w:r w:rsidRPr="00072232">
              <w:rPr>
                <w:rFonts w:eastAsia="Times New Roman" w:cs="Times New Roman"/>
                <w:b/>
                <w:bCs/>
                <w:sz w:val="14"/>
                <w:szCs w:val="14"/>
                <w:lang w:val="kk-KZ" w:eastAsia="ru-RU"/>
              </w:rPr>
              <w:t xml:space="preserve">Пререквизиттер: </w:t>
            </w:r>
            <w:r w:rsidRPr="00072232">
              <w:rPr>
                <w:rFonts w:eastAsia="Times New Roman" w:cs="Times New Roman"/>
                <w:bCs/>
                <w:sz w:val="14"/>
                <w:szCs w:val="14"/>
                <w:lang w:val="kk-KZ" w:eastAsia="ru-RU"/>
              </w:rPr>
              <w:t xml:space="preserve">Инженерлік дайындық және аумақты абаттандыру, Нөлдік цикл құрылысының технологисы, </w:t>
            </w:r>
            <w:r w:rsidR="00AB7291" w:rsidRPr="00072232">
              <w:rPr>
                <w:rFonts w:eastAsia="Times New Roman" w:cs="Times New Roman"/>
                <w:bCs/>
                <w:sz w:val="14"/>
                <w:szCs w:val="14"/>
                <w:lang w:val="kk-KZ" w:eastAsia="ru-RU"/>
              </w:rPr>
              <w:t>Құрылыс конструкцияларын есептеудің ықтималдық әдістері</w:t>
            </w:r>
          </w:p>
          <w:p w:rsidR="00817F9D" w:rsidRPr="00072232" w:rsidRDefault="00817F9D" w:rsidP="00817F9D">
            <w:pPr>
              <w:ind w:left="0" w:right="0"/>
              <w:jc w:val="left"/>
              <w:rPr>
                <w:sz w:val="14"/>
                <w:szCs w:val="14"/>
                <w:lang w:val="kk-KZ"/>
              </w:rPr>
            </w:pPr>
            <w:r w:rsidRPr="00072232">
              <w:rPr>
                <w:rFonts w:eastAsia="Times New Roman" w:cs="Times New Roman"/>
                <w:b/>
                <w:bCs/>
                <w:sz w:val="14"/>
                <w:szCs w:val="14"/>
                <w:lang w:val="kk-KZ" w:eastAsia="ru-RU"/>
              </w:rPr>
              <w:t>Постреквизиттер:</w:t>
            </w:r>
            <w:r w:rsidRPr="00072232">
              <w:rPr>
                <w:rFonts w:eastAsia="Times New Roman" w:cs="Times New Roman"/>
                <w:sz w:val="14"/>
                <w:szCs w:val="14"/>
                <w:lang w:val="kk-KZ" w:eastAsia="ru-RU"/>
              </w:rPr>
              <w:t xml:space="preserve"> Арнайы имараттарды монтаждау, </w:t>
            </w:r>
            <w:r w:rsidR="00AB7291" w:rsidRPr="00072232">
              <w:rPr>
                <w:rFonts w:eastAsia="Times New Roman" w:cs="Times New Roman"/>
                <w:sz w:val="14"/>
                <w:szCs w:val="14"/>
                <w:lang w:val="kk-KZ" w:eastAsia="ru-RU"/>
              </w:rPr>
              <w:t xml:space="preserve">Құрылыстағы ресурс үнемдейтін технологиялар </w:t>
            </w:r>
            <w:r w:rsidRPr="00072232">
              <w:rPr>
                <w:rFonts w:eastAsia="Times New Roman" w:cs="Times New Roman"/>
                <w:sz w:val="14"/>
                <w:szCs w:val="14"/>
                <w:lang w:val="kk-KZ" w:eastAsia="ru-RU"/>
              </w:rPr>
              <w:t>, Жобаны басқару</w:t>
            </w:r>
          </w:p>
          <w:p w:rsidR="00817F9D" w:rsidRPr="00072232" w:rsidRDefault="00817F9D" w:rsidP="00817F9D">
            <w:pPr>
              <w:ind w:left="0" w:right="0"/>
              <w:rPr>
                <w:rFonts w:cs="Times New Roman"/>
                <w:b/>
                <w:bCs/>
                <w:sz w:val="14"/>
                <w:szCs w:val="14"/>
                <w:lang w:val="kk-KZ"/>
              </w:rPr>
            </w:pPr>
          </w:p>
        </w:tc>
        <w:tc>
          <w:tcPr>
            <w:tcW w:w="3053" w:type="dxa"/>
            <w:shd w:val="clear" w:color="000000" w:fill="FFFFFF"/>
          </w:tcPr>
          <w:p w:rsidR="00B62F48" w:rsidRPr="00072232" w:rsidRDefault="00B62F48" w:rsidP="00B62F48">
            <w:pPr>
              <w:pStyle w:val="HTML"/>
              <w:ind w:right="57"/>
              <w:jc w:val="both"/>
              <w:rPr>
                <w:rStyle w:val="30"/>
                <w:rFonts w:ascii="Times New Roman" w:hAnsi="Times New Roman" w:cs="Times New Roman"/>
                <w:b w:val="0"/>
                <w:sz w:val="14"/>
                <w:szCs w:val="14"/>
                <w:lang w:val="kk-KZ"/>
              </w:rPr>
            </w:pPr>
            <w:r w:rsidRPr="00072232">
              <w:rPr>
                <w:rFonts w:ascii="Times New Roman" w:hAnsi="Times New Roman" w:cs="Times New Roman"/>
                <w:b/>
                <w:bCs/>
                <w:sz w:val="14"/>
                <w:szCs w:val="14"/>
                <w:lang w:val="kk-KZ"/>
              </w:rPr>
              <w:t xml:space="preserve">Мақсаты: </w:t>
            </w:r>
            <w:r w:rsidRPr="00072232">
              <w:rPr>
                <w:rStyle w:val="30"/>
                <w:rFonts w:ascii="Times New Roman" w:hAnsi="Times New Roman" w:cs="Times New Roman"/>
                <w:b w:val="0"/>
                <w:color w:val="auto"/>
                <w:sz w:val="14"/>
                <w:szCs w:val="14"/>
                <w:lang w:val="kk-KZ"/>
              </w:rPr>
              <w:t>Құрылыстың оңтайлы мерзімдеріне қол жеткізуді қамтамасыз ететін жекелеген объектілер мен олардың кешендерінің құрылысын ұйымдастыру және құрылыс өндірісін жоспарлау әдістері мен құралдарын меңгеру.</w:t>
            </w:r>
          </w:p>
          <w:p w:rsidR="00817F9D" w:rsidRPr="00072232" w:rsidRDefault="00B62F48" w:rsidP="00B62F48">
            <w:pPr>
              <w:ind w:left="0" w:right="0"/>
              <w:rPr>
                <w:rFonts w:cs="Times New Roman"/>
                <w:sz w:val="14"/>
                <w:szCs w:val="14"/>
                <w:lang w:val="kk-KZ"/>
              </w:rPr>
            </w:pPr>
            <w:r w:rsidRPr="00072232">
              <w:rPr>
                <w:rStyle w:val="y2iqfc"/>
                <w:rFonts w:cs="Times New Roman"/>
                <w:b/>
                <w:sz w:val="14"/>
                <w:szCs w:val="14"/>
                <w:lang w:val="kk-KZ"/>
              </w:rPr>
              <w:t xml:space="preserve">Мазмұны: </w:t>
            </w:r>
            <w:r w:rsidRPr="00072232">
              <w:rPr>
                <w:rFonts w:cs="Times New Roman"/>
                <w:sz w:val="14"/>
                <w:szCs w:val="14"/>
                <w:lang w:val="kk-KZ"/>
              </w:rPr>
              <w:t xml:space="preserve">Құрылыс өндірісін ұйымдастыру әдістері, жобалау мен іздестіруді ұйымдастыру. Құрылыстағы желіні жоспарлау және басқару жүйелері. Өнеркәсіптік және тұрғын үй-азаматтық мақсаттағы құрылыс нысандарын ағынды жоспарлау негіздері. Өнеркәсіптік және тұрғын үй-азаматтық мақсаттағы нысандардың құрылысын материалдық-техникалық ресурстармен қамтамасыз ету. Құрылысты сумен, электр энергиясымен және санитарлық-тұрмыстық үй-жайлармен қамтамасыз ету қажеттілігін есептеу. Күнтізбелік жоспарлау. Құрылыс бас жоспарларын жоспарлау. </w:t>
            </w:r>
            <w:r w:rsidRPr="00072232">
              <w:rPr>
                <w:rFonts w:cs="Times New Roman"/>
                <w:sz w:val="14"/>
                <w:szCs w:val="14"/>
              </w:rPr>
              <w:t>Құрылыс ұйымдарында</w:t>
            </w:r>
            <w:r w:rsidRPr="00072232">
              <w:rPr>
                <w:rFonts w:cs="Times New Roman"/>
                <w:sz w:val="14"/>
                <w:szCs w:val="14"/>
                <w:lang w:val="kk-KZ"/>
              </w:rPr>
              <w:t>ғы</w:t>
            </w:r>
            <w:r w:rsidRPr="00072232">
              <w:rPr>
                <w:rFonts w:cs="Times New Roman"/>
                <w:sz w:val="14"/>
                <w:szCs w:val="14"/>
              </w:rPr>
              <w:t xml:space="preserve"> жоспарлау.</w:t>
            </w:r>
          </w:p>
        </w:tc>
        <w:tc>
          <w:tcPr>
            <w:tcW w:w="3135" w:type="dxa"/>
            <w:shd w:val="clear" w:color="000000" w:fill="FFFFFF"/>
          </w:tcPr>
          <w:p w:rsidR="00817F9D" w:rsidRPr="00072232" w:rsidRDefault="00817F9D" w:rsidP="00817F9D">
            <w:pPr>
              <w:ind w:left="0" w:right="0"/>
              <w:rPr>
                <w:b/>
                <w:sz w:val="14"/>
                <w:szCs w:val="14"/>
                <w:lang w:val="kk-KZ"/>
              </w:rPr>
            </w:pPr>
            <w:r w:rsidRPr="00072232">
              <w:rPr>
                <w:b/>
                <w:sz w:val="14"/>
                <w:szCs w:val="14"/>
                <w:lang w:val="kk-KZ"/>
              </w:rPr>
              <w:t>Білімі:</w:t>
            </w:r>
            <w:r w:rsidRPr="00072232">
              <w:rPr>
                <w:lang w:val="kk-KZ"/>
              </w:rPr>
              <w:t xml:space="preserve"> </w:t>
            </w:r>
            <w:r w:rsidRPr="00072232">
              <w:rPr>
                <w:sz w:val="14"/>
                <w:szCs w:val="14"/>
                <w:lang w:val="kk-KZ"/>
              </w:rPr>
              <w:t>Құрылыста жобалау мен ізденістерді ұйымдастыруды, құрылыс өндірісін дайындауды, ағындық әдістер мен желілік жүйені қолдануды білу; жоспарлау және басқару, күнтізбелік жоспарларды жобалау және құрылысты материалдық-техникалық қамтамасыз ету бойынша құрылыс жоспарларын жасай білу.</w:t>
            </w:r>
          </w:p>
          <w:p w:rsidR="00817F9D" w:rsidRPr="00072232" w:rsidRDefault="00817F9D" w:rsidP="00817F9D">
            <w:pPr>
              <w:ind w:left="0" w:right="0"/>
              <w:rPr>
                <w:sz w:val="14"/>
                <w:szCs w:val="14"/>
                <w:lang w:val="kk-KZ"/>
              </w:rPr>
            </w:pPr>
            <w:r w:rsidRPr="00072232">
              <w:rPr>
                <w:b/>
                <w:sz w:val="14"/>
                <w:szCs w:val="14"/>
                <w:lang w:val="kk-KZ"/>
              </w:rPr>
              <w:t>Икемділігі:</w:t>
            </w:r>
            <w:r w:rsidRPr="00072232">
              <w:rPr>
                <w:sz w:val="14"/>
                <w:szCs w:val="14"/>
                <w:lang w:val="kk-KZ"/>
              </w:rPr>
              <w:t xml:space="preserve"> ҚМЖ күнтізбелік және техникалық-экономикалық жоспарлауды орындау, бригадалардың, тетіктердің жұмысы, ресурстарды тұтыну және жеткізу жұмыстарын атқара алады.</w:t>
            </w:r>
          </w:p>
          <w:p w:rsidR="00817F9D" w:rsidRPr="00072232" w:rsidRDefault="00817F9D" w:rsidP="00817F9D">
            <w:pPr>
              <w:ind w:left="0" w:right="0"/>
              <w:rPr>
                <w:rFonts w:cs="Times New Roman"/>
                <w:bCs/>
                <w:sz w:val="14"/>
                <w:szCs w:val="14"/>
                <w:lang w:val="kk-KZ"/>
              </w:rPr>
            </w:pPr>
            <w:r w:rsidRPr="00072232">
              <w:rPr>
                <w:b/>
                <w:sz w:val="14"/>
                <w:szCs w:val="14"/>
                <w:lang w:val="kk-KZ"/>
              </w:rPr>
              <w:t>Дағдысы:</w:t>
            </w:r>
            <w:r w:rsidRPr="00072232">
              <w:rPr>
                <w:sz w:val="14"/>
                <w:szCs w:val="14"/>
                <w:lang w:val="kk-KZ"/>
              </w:rPr>
              <w:t xml:space="preserve"> Ж</w:t>
            </w:r>
            <w:r w:rsidRPr="00072232">
              <w:rPr>
                <w:rFonts w:cs="Times New Roman"/>
                <w:bCs/>
                <w:sz w:val="14"/>
                <w:szCs w:val="14"/>
                <w:lang w:val="kk-KZ"/>
              </w:rPr>
              <w:t>ұмыс операциялары мен құрылыс процестерінің құрамын анықтау, құрылыс процестері мен қажетті техникалық құралдарды орындау әдістерін таңдау, күрделі құрылыс процестерінің технологиялық карталарын әзірлеу әдістемесін меңгереді.</w:t>
            </w:r>
          </w:p>
          <w:p w:rsidR="00817F9D" w:rsidRPr="00072232" w:rsidRDefault="00817F9D" w:rsidP="00817F9D">
            <w:pPr>
              <w:ind w:left="0" w:right="0"/>
              <w:rPr>
                <w:rFonts w:cs="Times New Roman"/>
                <w:bCs/>
                <w:sz w:val="14"/>
                <w:szCs w:val="14"/>
                <w:lang w:val="kk-KZ"/>
              </w:rPr>
            </w:pPr>
            <w:r w:rsidRPr="00072232">
              <w:rPr>
                <w:rFonts w:cs="Times New Roman"/>
                <w:b/>
                <w:sz w:val="14"/>
                <w:szCs w:val="14"/>
                <w:lang w:val="kk-KZ"/>
              </w:rPr>
              <w:t>Құзіреттілігі:</w:t>
            </w:r>
            <w:r w:rsidRPr="00072232">
              <w:rPr>
                <w:rFonts w:cs="Times New Roman"/>
                <w:bCs/>
                <w:sz w:val="14"/>
                <w:szCs w:val="14"/>
                <w:lang w:val="kk-KZ"/>
              </w:rPr>
              <w:t xml:space="preserve"> ҚМЖ барысын бақылау және реттеу өз бөлімшесінің өндірістік қызметін жүргізу.</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46, 64</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Моделирование в организационно-технологическом проектировании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ПД/</w:t>
            </w:r>
          </w:p>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lang w:val="en-US"/>
              </w:rPr>
              <w:t xml:space="preserve">MO-TP                              </w:t>
            </w:r>
            <w:r w:rsidRPr="00072232">
              <w:rPr>
                <w:rFonts w:cs="Times New Roman"/>
                <w:sz w:val="14"/>
                <w:szCs w:val="14"/>
              </w:rPr>
              <w:t>33</w:t>
            </w:r>
            <w:r w:rsidRPr="00072232">
              <w:rPr>
                <w:rFonts w:cs="Times New Roman"/>
                <w:sz w:val="14"/>
                <w:szCs w:val="14"/>
                <w:lang w:val="kk-KZ"/>
              </w:rPr>
              <w:t>08</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6</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1/</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eastAsia="ru-RU"/>
              </w:rPr>
              <w:t xml:space="preserve">Пререквизиты: </w:t>
            </w:r>
            <w:r w:rsidRPr="00072232">
              <w:rPr>
                <w:rFonts w:eastAsia="Times New Roman" w:cs="Times New Roman"/>
                <w:sz w:val="14"/>
                <w:szCs w:val="14"/>
                <w:lang w:eastAsia="ru-RU"/>
              </w:rPr>
              <w:t xml:space="preserve"> </w:t>
            </w:r>
            <w:r w:rsidRPr="00072232">
              <w:rPr>
                <w:rFonts w:eastAsia="Times New Roman" w:cs="Times New Roman"/>
                <w:bCs/>
                <w:sz w:val="14"/>
                <w:szCs w:val="14"/>
                <w:lang w:val="kk-KZ" w:eastAsia="ru-RU"/>
              </w:rPr>
              <w:t xml:space="preserve">Инженерная подготовка и благоустройство территорий, Технология строительства нулевого цикла, </w:t>
            </w:r>
            <w:r w:rsidR="00AB7291" w:rsidRPr="00072232">
              <w:rPr>
                <w:rFonts w:eastAsia="Times New Roman" w:cs="Times New Roman"/>
                <w:bCs/>
                <w:sz w:val="14"/>
                <w:szCs w:val="14"/>
                <w:lang w:val="kk-KZ" w:eastAsia="ru-RU"/>
              </w:rPr>
              <w:t xml:space="preserve">Вероятностные методы расчета строительных конструкций </w:t>
            </w:r>
            <w:r w:rsidRPr="00072232">
              <w:rPr>
                <w:rFonts w:eastAsia="Times New Roman" w:cs="Times New Roman"/>
                <w:b/>
                <w:bCs/>
                <w:sz w:val="14"/>
                <w:szCs w:val="14"/>
                <w:lang w:val="kk-KZ" w:eastAsia="ru-RU"/>
              </w:rPr>
              <w:t>Постреквизиты:</w:t>
            </w:r>
            <w:r w:rsidRPr="00072232">
              <w:rPr>
                <w:rFonts w:eastAsia="Times New Roman" w:cs="Times New Roman"/>
                <w:sz w:val="14"/>
                <w:szCs w:val="14"/>
                <w:lang w:val="kk-KZ" w:eastAsia="ru-RU"/>
              </w:rPr>
              <w:t xml:space="preserve"> Монтаж специальных сооружений, </w:t>
            </w:r>
            <w:r w:rsidR="00AB7291" w:rsidRPr="00072232">
              <w:rPr>
                <w:rFonts w:eastAsia="Times New Roman" w:cs="Times New Roman"/>
                <w:sz w:val="14"/>
                <w:szCs w:val="14"/>
                <w:lang w:val="kk-KZ" w:eastAsia="ru-RU"/>
              </w:rPr>
              <w:t xml:space="preserve">Ресурсосберегающие технологии в строительстве </w:t>
            </w:r>
            <w:r w:rsidRPr="00072232">
              <w:rPr>
                <w:rFonts w:eastAsia="Times New Roman" w:cs="Times New Roman"/>
                <w:sz w:val="14"/>
                <w:szCs w:val="14"/>
                <w:lang w:val="kk-KZ" w:eastAsia="ru-RU"/>
              </w:rPr>
              <w:t>, Управление проектами</w:t>
            </w:r>
          </w:p>
        </w:tc>
        <w:tc>
          <w:tcPr>
            <w:tcW w:w="3053" w:type="dxa"/>
            <w:shd w:val="clear" w:color="000000" w:fill="FFFFFF"/>
          </w:tcPr>
          <w:p w:rsidR="00B62F48" w:rsidRPr="00072232" w:rsidRDefault="00B62F48" w:rsidP="00B62F48">
            <w:pPr>
              <w:ind w:left="0" w:right="57"/>
              <w:rPr>
                <w:rFonts w:cs="Times New Roman"/>
                <w:sz w:val="14"/>
                <w:szCs w:val="14"/>
              </w:rPr>
            </w:pPr>
            <w:r w:rsidRPr="00072232">
              <w:rPr>
                <w:rFonts w:cs="Times New Roman"/>
                <w:b/>
                <w:bCs/>
                <w:sz w:val="14"/>
                <w:szCs w:val="14"/>
              </w:rPr>
              <w:t xml:space="preserve">Цель: </w:t>
            </w:r>
            <w:r w:rsidRPr="00072232">
              <w:rPr>
                <w:rFonts w:cs="Times New Roman"/>
                <w:sz w:val="14"/>
                <w:szCs w:val="14"/>
              </w:rPr>
              <w:t>Изучение методов и средств организации строительства отдельных объектов и их комплексов и планирования строительного производства, которые обеспечивают достижение оптимальных сроков строительства.</w:t>
            </w:r>
          </w:p>
          <w:p w:rsidR="00817F9D" w:rsidRPr="00072232" w:rsidRDefault="00B62F48" w:rsidP="00B62F48">
            <w:pPr>
              <w:ind w:left="0" w:right="0"/>
              <w:rPr>
                <w:rFonts w:cs="Times New Roman"/>
                <w:bCs/>
                <w:sz w:val="14"/>
                <w:szCs w:val="14"/>
                <w:lang w:val="kk-KZ"/>
              </w:rPr>
            </w:pPr>
            <w:r w:rsidRPr="00072232">
              <w:rPr>
                <w:rFonts w:cs="Times New Roman"/>
                <w:b/>
                <w:sz w:val="14"/>
                <w:szCs w:val="14"/>
              </w:rPr>
              <w:t xml:space="preserve">Содержание: </w:t>
            </w:r>
            <w:r w:rsidRPr="00072232">
              <w:rPr>
                <w:rFonts w:cs="Times New Roman"/>
                <w:sz w:val="14"/>
                <w:szCs w:val="14"/>
              </w:rPr>
              <w:t>М</w:t>
            </w:r>
            <w:r w:rsidRPr="00072232">
              <w:rPr>
                <w:rFonts w:eastAsia="Times New Roman" w:cs="Times New Roman"/>
                <w:sz w:val="14"/>
                <w:szCs w:val="14"/>
              </w:rPr>
              <w:t xml:space="preserve">етоды организации строительного производства, организация проектировании и изысканий. Системы сетевого планирования и управления в строительстве. Основы поточного планирования строительного объектов промышленного и жилищно-гражданского назначения. </w:t>
            </w:r>
            <w:r w:rsidRPr="00072232">
              <w:rPr>
                <w:rFonts w:cs="Times New Roman"/>
                <w:sz w:val="14"/>
                <w:szCs w:val="14"/>
              </w:rPr>
              <w:t>О</w:t>
            </w:r>
            <w:r w:rsidRPr="00072232">
              <w:rPr>
                <w:rFonts w:eastAsia="Times New Roman" w:cs="Times New Roman"/>
                <w:sz w:val="14"/>
                <w:szCs w:val="14"/>
              </w:rPr>
              <w:t xml:space="preserve">беспечения строительства объектов промышленного и жилищно-гражданского назначения материально-техническими ресурсами.  </w:t>
            </w:r>
            <w:r w:rsidRPr="00072232">
              <w:rPr>
                <w:rFonts w:cs="Times New Roman"/>
                <w:sz w:val="14"/>
                <w:szCs w:val="14"/>
              </w:rPr>
              <w:t xml:space="preserve">Расчет потребности </w:t>
            </w:r>
            <w:r w:rsidRPr="00072232">
              <w:rPr>
                <w:rFonts w:cs="Times New Roman"/>
                <w:sz w:val="14"/>
                <w:szCs w:val="14"/>
              </w:rPr>
              <w:lastRenderedPageBreak/>
              <w:t xml:space="preserve">обеспечения строительства водой, электроэнергией и санитарно-бытовыми помещениями. </w:t>
            </w:r>
            <w:r w:rsidRPr="00072232">
              <w:rPr>
                <w:rFonts w:eastAsia="Times New Roman" w:cs="Times New Roman"/>
                <w:sz w:val="14"/>
                <w:szCs w:val="14"/>
              </w:rPr>
              <w:t>Календарное планирование строительства промышленного и жилищно-гражданского назначения. Планирование строительных генеральных планов. Планирование в строительных организациях.</w:t>
            </w:r>
          </w:p>
        </w:tc>
        <w:tc>
          <w:tcPr>
            <w:tcW w:w="3135" w:type="dxa"/>
            <w:shd w:val="clear" w:color="000000" w:fill="FFFFFF"/>
          </w:tcPr>
          <w:p w:rsidR="00817F9D" w:rsidRPr="00072232" w:rsidRDefault="00817F9D" w:rsidP="00817F9D">
            <w:pPr>
              <w:ind w:left="0" w:right="0"/>
              <w:rPr>
                <w:rFonts w:cs="Times New Roman"/>
                <w:b/>
                <w:bCs/>
                <w:sz w:val="14"/>
                <w:szCs w:val="14"/>
                <w:lang w:val="kk-KZ"/>
              </w:rPr>
            </w:pPr>
            <w:r w:rsidRPr="00072232">
              <w:rPr>
                <w:b/>
                <w:bCs/>
                <w:sz w:val="14"/>
                <w:szCs w:val="14"/>
                <w:lang w:val="kk-KZ"/>
              </w:rPr>
              <w:lastRenderedPageBreak/>
              <w:t xml:space="preserve">Знания: </w:t>
            </w:r>
            <w:r w:rsidRPr="00072232">
              <w:rPr>
                <w:bCs/>
                <w:sz w:val="14"/>
                <w:szCs w:val="14"/>
                <w:lang w:val="kk-KZ"/>
              </w:rPr>
              <w:t>О</w:t>
            </w:r>
            <w:r w:rsidRPr="00072232">
              <w:rPr>
                <w:rFonts w:cs="Times New Roman"/>
                <w:sz w:val="14"/>
                <w:szCs w:val="14"/>
              </w:rPr>
              <w:t>рганизации</w:t>
            </w:r>
            <w:r w:rsidRPr="00072232">
              <w:rPr>
                <w:rFonts w:cs="Times New Roman"/>
                <w:sz w:val="14"/>
                <w:szCs w:val="14"/>
                <w:lang w:val="kk-KZ"/>
              </w:rPr>
              <w:t xml:space="preserve"> </w:t>
            </w:r>
            <w:r w:rsidRPr="00072232">
              <w:rPr>
                <w:rFonts w:cs="Times New Roman"/>
                <w:sz w:val="14"/>
                <w:szCs w:val="14"/>
              </w:rPr>
              <w:t>проектирования и изысканий в строительстве по подготовке строительного</w:t>
            </w:r>
            <w:r w:rsidRPr="00072232">
              <w:rPr>
                <w:rFonts w:cs="Times New Roman"/>
                <w:sz w:val="14"/>
                <w:szCs w:val="14"/>
                <w:lang w:val="kk-KZ"/>
              </w:rPr>
              <w:t xml:space="preserve"> </w:t>
            </w:r>
            <w:r w:rsidRPr="00072232">
              <w:rPr>
                <w:rFonts w:cs="Times New Roman"/>
                <w:sz w:val="14"/>
                <w:szCs w:val="14"/>
              </w:rPr>
              <w:t>производства, по применению поточных методов и системы сетевого</w:t>
            </w:r>
            <w:r w:rsidRPr="00072232">
              <w:rPr>
                <w:rFonts w:cs="Times New Roman"/>
                <w:sz w:val="14"/>
                <w:szCs w:val="14"/>
              </w:rPr>
              <w:br/>
              <w:t>планирования и управления, по проектированию календарных планов и</w:t>
            </w:r>
            <w:r w:rsidRPr="00072232">
              <w:rPr>
                <w:rFonts w:cs="Times New Roman"/>
                <w:sz w:val="14"/>
                <w:szCs w:val="14"/>
              </w:rPr>
              <w:br/>
              <w:t>стройгенпланов, по материально-техническому обеспечению строительства.</w:t>
            </w:r>
          </w:p>
          <w:p w:rsidR="00817F9D" w:rsidRPr="00072232" w:rsidRDefault="00817F9D" w:rsidP="00817F9D">
            <w:pPr>
              <w:ind w:left="0" w:right="0"/>
              <w:rPr>
                <w:rFonts w:cs="Times New Roman"/>
                <w:sz w:val="14"/>
                <w:szCs w:val="14"/>
                <w:lang w:val="kk-KZ"/>
              </w:rPr>
            </w:pPr>
            <w:r w:rsidRPr="00072232">
              <w:rPr>
                <w:b/>
                <w:bCs/>
                <w:sz w:val="14"/>
                <w:szCs w:val="14"/>
              </w:rPr>
              <w:t xml:space="preserve">Умения: </w:t>
            </w:r>
            <w:r w:rsidRPr="00072232">
              <w:rPr>
                <w:bCs/>
                <w:sz w:val="14"/>
                <w:szCs w:val="14"/>
                <w:lang w:val="kk-KZ"/>
              </w:rPr>
              <w:t>В</w:t>
            </w:r>
            <w:r w:rsidRPr="00072232">
              <w:rPr>
                <w:rFonts w:cs="Times New Roman"/>
                <w:sz w:val="14"/>
                <w:szCs w:val="14"/>
              </w:rPr>
              <w:t>ыполнить календарное и технико-экономическое планирование СМР,</w:t>
            </w:r>
            <w:r w:rsidRPr="00072232">
              <w:rPr>
                <w:rFonts w:cs="Times New Roman"/>
                <w:sz w:val="14"/>
                <w:szCs w:val="14"/>
              </w:rPr>
              <w:br/>
              <w:t>работы бригад, механизмов, потребления и поставки ресурсов</w:t>
            </w:r>
            <w:r w:rsidRPr="00072232">
              <w:rPr>
                <w:rFonts w:cs="Times New Roman"/>
                <w:sz w:val="14"/>
                <w:szCs w:val="14"/>
                <w:lang w:val="kk-KZ"/>
              </w:rPr>
              <w:t>.</w:t>
            </w:r>
          </w:p>
          <w:p w:rsidR="00817F9D" w:rsidRPr="00072232" w:rsidRDefault="00817F9D" w:rsidP="00817F9D">
            <w:pPr>
              <w:ind w:left="0" w:right="0"/>
              <w:rPr>
                <w:rFonts w:cs="Times New Roman"/>
                <w:b/>
                <w:bCs/>
                <w:sz w:val="14"/>
                <w:szCs w:val="14"/>
                <w:lang w:val="kk-KZ"/>
              </w:rPr>
            </w:pPr>
            <w:r w:rsidRPr="00072232">
              <w:rPr>
                <w:b/>
                <w:bCs/>
                <w:sz w:val="14"/>
                <w:szCs w:val="14"/>
              </w:rPr>
              <w:t>Навыки:</w:t>
            </w:r>
            <w:r w:rsidRPr="00072232">
              <w:rPr>
                <w:rFonts w:ascii="Arial" w:hAnsi="Arial" w:cs="Arial"/>
              </w:rPr>
              <w:t xml:space="preserve"> </w:t>
            </w:r>
            <w:r w:rsidRPr="00072232">
              <w:rPr>
                <w:rFonts w:cs="Times New Roman"/>
                <w:sz w:val="14"/>
                <w:szCs w:val="14"/>
                <w:lang w:val="kk-KZ"/>
              </w:rPr>
              <w:t>В</w:t>
            </w:r>
            <w:r w:rsidRPr="00072232">
              <w:rPr>
                <w:rFonts w:cs="Times New Roman"/>
                <w:sz w:val="14"/>
                <w:szCs w:val="14"/>
              </w:rPr>
              <w:t>ладе</w:t>
            </w:r>
            <w:r w:rsidRPr="00072232">
              <w:rPr>
                <w:rFonts w:cs="Times New Roman"/>
                <w:sz w:val="14"/>
                <w:szCs w:val="14"/>
                <w:lang w:val="kk-KZ"/>
              </w:rPr>
              <w:t>е</w:t>
            </w:r>
            <w:r w:rsidRPr="00072232">
              <w:rPr>
                <w:rFonts w:cs="Times New Roman"/>
                <w:sz w:val="14"/>
                <w:szCs w:val="14"/>
              </w:rPr>
              <w:t>т методикой определения состава рабочих операций и</w:t>
            </w:r>
            <w:r w:rsidRPr="00072232">
              <w:rPr>
                <w:rFonts w:cs="Times New Roman"/>
                <w:sz w:val="14"/>
                <w:szCs w:val="14"/>
                <w:lang w:val="kk-KZ"/>
              </w:rPr>
              <w:t xml:space="preserve"> </w:t>
            </w:r>
            <w:r w:rsidRPr="00072232">
              <w:rPr>
                <w:rFonts w:cs="Times New Roman"/>
                <w:sz w:val="14"/>
                <w:szCs w:val="14"/>
              </w:rPr>
              <w:t>строительных процессов, выбора методов выполнения строительных</w:t>
            </w:r>
            <w:r w:rsidRPr="00072232">
              <w:rPr>
                <w:rFonts w:cs="Times New Roman"/>
                <w:sz w:val="14"/>
                <w:szCs w:val="14"/>
                <w:lang w:val="kk-KZ"/>
              </w:rPr>
              <w:t xml:space="preserve"> </w:t>
            </w:r>
            <w:r w:rsidRPr="00072232">
              <w:rPr>
                <w:rFonts w:cs="Times New Roman"/>
                <w:sz w:val="14"/>
                <w:szCs w:val="14"/>
              </w:rPr>
              <w:t xml:space="preserve">процессов и необходимых технических средств, разработки </w:t>
            </w:r>
            <w:r w:rsidRPr="00072232">
              <w:rPr>
                <w:rFonts w:cs="Times New Roman"/>
                <w:sz w:val="14"/>
                <w:szCs w:val="14"/>
              </w:rPr>
              <w:lastRenderedPageBreak/>
              <w:t>технологических</w:t>
            </w:r>
            <w:r w:rsidRPr="00072232">
              <w:rPr>
                <w:rFonts w:cs="Times New Roman"/>
                <w:sz w:val="14"/>
                <w:szCs w:val="14"/>
                <w:lang w:val="kk-KZ"/>
              </w:rPr>
              <w:t xml:space="preserve"> </w:t>
            </w:r>
            <w:r w:rsidRPr="00072232">
              <w:rPr>
                <w:rFonts w:cs="Times New Roman"/>
                <w:sz w:val="14"/>
                <w:szCs w:val="14"/>
              </w:rPr>
              <w:t>карт сложных строительных процессов</w:t>
            </w:r>
            <w:r w:rsidRPr="00072232">
              <w:rPr>
                <w:rFonts w:cs="Times New Roman"/>
                <w:sz w:val="14"/>
                <w:szCs w:val="14"/>
                <w:lang w:val="kk-KZ"/>
              </w:rPr>
              <w:t>.</w:t>
            </w:r>
          </w:p>
          <w:p w:rsidR="00817F9D" w:rsidRPr="00072232" w:rsidRDefault="00817F9D" w:rsidP="00817F9D">
            <w:pPr>
              <w:ind w:left="0" w:right="0"/>
              <w:rPr>
                <w:sz w:val="14"/>
                <w:szCs w:val="14"/>
              </w:rPr>
            </w:pPr>
            <w:r w:rsidRPr="00072232">
              <w:rPr>
                <w:b/>
                <w:bCs/>
                <w:sz w:val="14"/>
                <w:szCs w:val="14"/>
                <w:lang w:val="kk-KZ"/>
              </w:rPr>
              <w:t xml:space="preserve"> </w:t>
            </w:r>
            <w:r w:rsidRPr="00072232">
              <w:rPr>
                <w:rFonts w:cs="Times New Roman"/>
                <w:b/>
                <w:sz w:val="14"/>
                <w:szCs w:val="14"/>
                <w:lang w:val="kk-KZ"/>
              </w:rPr>
              <w:t>Компетенции:</w:t>
            </w:r>
            <w:r w:rsidRPr="00072232">
              <w:rPr>
                <w:rFonts w:cs="Times New Roman"/>
                <w:sz w:val="14"/>
                <w:szCs w:val="14"/>
                <w:lang w:val="kk-KZ"/>
              </w:rPr>
              <w:t xml:space="preserve"> К</w:t>
            </w:r>
            <w:r w:rsidRPr="00072232">
              <w:rPr>
                <w:rFonts w:cs="Times New Roman"/>
                <w:sz w:val="14"/>
                <w:szCs w:val="14"/>
              </w:rPr>
              <w:t>онтролировать и регулировать ход СМР, вести производственную деятельность своего подразделения</w:t>
            </w:r>
            <w:r w:rsidRPr="00072232">
              <w:rPr>
                <w:rFonts w:cs="Times New Roman"/>
                <w:sz w:val="14"/>
                <w:szCs w:val="14"/>
                <w:lang w:val="kk-KZ"/>
              </w:rPr>
              <w:t>.</w:t>
            </w:r>
            <w:r w:rsidRPr="00072232">
              <w:rPr>
                <w:rFonts w:cs="Times New Roman"/>
                <w:sz w:val="14"/>
                <w:szCs w:val="14"/>
              </w:rPr>
              <w:br/>
            </w:r>
          </w:p>
          <w:p w:rsidR="00817F9D" w:rsidRPr="00072232" w:rsidRDefault="00817F9D" w:rsidP="00817F9D">
            <w:pPr>
              <w:ind w:left="0" w:right="0"/>
              <w:rPr>
                <w:rFonts w:cs="Times New Roman"/>
                <w:b/>
                <w:bCs/>
                <w:sz w:val="14"/>
                <w:szCs w:val="14"/>
                <w:lang w:val="kk-KZ"/>
              </w:rPr>
            </w:pP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lastRenderedPageBreak/>
              <w:t>46, 64</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lang w:val="en-US"/>
              </w:rPr>
              <w:t>Modeling in Organizational and Technological Design</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РD/ EC</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lang w:val="en-US"/>
              </w:rPr>
              <w:t xml:space="preserve">MOTD    </w:t>
            </w:r>
            <w:r w:rsidRPr="00072232">
              <w:rPr>
                <w:rFonts w:cs="Times New Roman"/>
                <w:sz w:val="14"/>
                <w:szCs w:val="14"/>
              </w:rPr>
              <w:t xml:space="preserve">                   33</w:t>
            </w:r>
            <w:r w:rsidRPr="00072232">
              <w:rPr>
                <w:rFonts w:cs="Times New Roman"/>
                <w:sz w:val="14"/>
                <w:szCs w:val="14"/>
                <w:lang w:val="kk-KZ"/>
              </w:rPr>
              <w:t>08</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6</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1/</w:t>
            </w:r>
          </w:p>
        </w:tc>
        <w:tc>
          <w:tcPr>
            <w:tcW w:w="1782" w:type="dxa"/>
            <w:shd w:val="clear" w:color="000000" w:fill="FFFFFF"/>
          </w:tcPr>
          <w:p w:rsidR="00817F9D" w:rsidRPr="00072232" w:rsidRDefault="00817F9D" w:rsidP="00817F9D">
            <w:pPr>
              <w:ind w:left="0" w:right="0"/>
              <w:jc w:val="left"/>
              <w:rPr>
                <w:sz w:val="14"/>
                <w:szCs w:val="14"/>
                <w:lang w:val="en-US"/>
              </w:rPr>
            </w:pPr>
            <w:r w:rsidRPr="00072232">
              <w:rPr>
                <w:rFonts w:eastAsia="Times New Roman" w:cs="Times New Roman"/>
                <w:b/>
                <w:bCs/>
                <w:sz w:val="14"/>
                <w:szCs w:val="14"/>
                <w:lang w:val="en-US" w:eastAsia="ru-RU"/>
              </w:rPr>
              <w:t>Prerequisites:</w:t>
            </w:r>
            <w:r w:rsidRPr="00072232">
              <w:rPr>
                <w:rFonts w:eastAsia="Times New Roman" w:cs="Times New Roman"/>
                <w:sz w:val="14"/>
                <w:szCs w:val="14"/>
                <w:lang w:val="en-US" w:eastAsia="ru-RU"/>
              </w:rPr>
              <w:t xml:space="preserve"> </w:t>
            </w:r>
            <w:r w:rsidRPr="00072232">
              <w:rPr>
                <w:rFonts w:eastAsia="Times New Roman" w:cs="Times New Roman"/>
                <w:bCs/>
                <w:sz w:val="14"/>
                <w:szCs w:val="14"/>
                <w:lang w:val="kk-KZ" w:eastAsia="ru-RU"/>
              </w:rPr>
              <w:t xml:space="preserve">Engineering Preparation and Landscaping, Zero Cycle Construction Technology, </w:t>
            </w:r>
            <w:r w:rsidR="00AB7291" w:rsidRPr="00072232">
              <w:rPr>
                <w:rFonts w:eastAsia="Times New Roman" w:cs="Times New Roman"/>
                <w:bCs/>
                <w:sz w:val="14"/>
                <w:szCs w:val="14"/>
                <w:lang w:val="kk-KZ" w:eastAsia="ru-RU"/>
              </w:rPr>
              <w:t>Probabilistic Methods for Calculating Building Constructions</w:t>
            </w:r>
          </w:p>
          <w:p w:rsidR="00817F9D" w:rsidRPr="00072232" w:rsidRDefault="00817F9D" w:rsidP="00817F9D">
            <w:pPr>
              <w:ind w:left="0" w:right="-110"/>
              <w:jc w:val="left"/>
              <w:rPr>
                <w:rFonts w:cs="Times New Roman"/>
                <w:b/>
                <w:bCs/>
                <w:sz w:val="14"/>
                <w:szCs w:val="14"/>
                <w:lang w:val="kk-KZ"/>
              </w:rPr>
            </w:pPr>
            <w:r w:rsidRPr="00072232">
              <w:rPr>
                <w:rFonts w:eastAsia="Times New Roman" w:cs="Times New Roman"/>
                <w:b/>
                <w:bCs/>
                <w:sz w:val="14"/>
                <w:szCs w:val="14"/>
                <w:lang w:val="en-US" w:eastAsia="ru-RU"/>
              </w:rPr>
              <w:t>Post</w:t>
            </w:r>
            <w:r w:rsidRPr="00072232">
              <w:rPr>
                <w:rFonts w:eastAsia="Times New Roman" w:cs="Times New Roman"/>
                <w:b/>
                <w:bCs/>
                <w:sz w:val="14"/>
                <w:szCs w:val="14"/>
                <w:lang w:val="kk-KZ" w:eastAsia="ru-RU"/>
              </w:rPr>
              <w:t>-</w:t>
            </w:r>
            <w:r w:rsidRPr="00072232">
              <w:rPr>
                <w:rFonts w:eastAsia="Times New Roman" w:cs="Times New Roman"/>
                <w:b/>
                <w:bCs/>
                <w:sz w:val="14"/>
                <w:szCs w:val="14"/>
                <w:lang w:val="en-US" w:eastAsia="ru-RU"/>
              </w:rPr>
              <w:t>requisites:</w:t>
            </w:r>
            <w:r w:rsidRPr="00072232">
              <w:rPr>
                <w:rFonts w:eastAsia="Times New Roman" w:cs="Times New Roman"/>
                <w:sz w:val="14"/>
                <w:szCs w:val="14"/>
                <w:lang w:val="kk-KZ" w:eastAsia="ru-RU"/>
              </w:rPr>
              <w:t xml:space="preserve"> Installation of Special Structures, </w:t>
            </w:r>
            <w:r w:rsidR="00AB7291" w:rsidRPr="00072232">
              <w:rPr>
                <w:rFonts w:eastAsia="Times New Roman" w:cs="Times New Roman"/>
                <w:sz w:val="14"/>
                <w:szCs w:val="14"/>
                <w:lang w:val="kk-KZ" w:eastAsia="ru-RU"/>
              </w:rPr>
              <w:t xml:space="preserve">Resource-Saving Technologies in Construction </w:t>
            </w:r>
            <w:r w:rsidRPr="00072232">
              <w:rPr>
                <w:rFonts w:eastAsia="Times New Roman" w:cs="Times New Roman"/>
                <w:sz w:val="14"/>
                <w:szCs w:val="14"/>
                <w:lang w:val="kk-KZ" w:eastAsia="ru-RU"/>
              </w:rPr>
              <w:t>, Project Management</w:t>
            </w:r>
          </w:p>
        </w:tc>
        <w:tc>
          <w:tcPr>
            <w:tcW w:w="3053" w:type="dxa"/>
            <w:shd w:val="clear" w:color="000000" w:fill="FFFFFF"/>
          </w:tcPr>
          <w:p w:rsidR="00B62F48" w:rsidRPr="00072232" w:rsidRDefault="00B62F48" w:rsidP="00B62F48">
            <w:pPr>
              <w:ind w:left="0" w:right="57"/>
              <w:rPr>
                <w:rFonts w:cs="Times New Roman"/>
                <w:sz w:val="14"/>
                <w:szCs w:val="14"/>
                <w:lang w:val="en-US"/>
              </w:rPr>
            </w:pPr>
            <w:r w:rsidRPr="00072232">
              <w:rPr>
                <w:rFonts w:cs="Times New Roman"/>
                <w:b/>
                <w:sz w:val="14"/>
                <w:szCs w:val="14"/>
                <w:lang w:val="en-US"/>
              </w:rPr>
              <w:t xml:space="preserve">Objective: </w:t>
            </w:r>
            <w:r w:rsidRPr="00072232">
              <w:rPr>
                <w:rFonts w:cs="Times New Roman"/>
                <w:sz w:val="14"/>
                <w:szCs w:val="14"/>
                <w:lang w:val="en-US"/>
              </w:rPr>
              <w:t>The study of methods and means of organizing the construction of individual facilities and their complexes and planning construction production, which ensure the achievement of optimal construction deadlines.</w:t>
            </w:r>
          </w:p>
          <w:p w:rsidR="00817F9D" w:rsidRPr="00072232" w:rsidRDefault="00B62F48" w:rsidP="00B62F48">
            <w:pPr>
              <w:ind w:left="0" w:right="0"/>
              <w:rPr>
                <w:rFonts w:eastAsia="Times New Roman" w:cs="Times New Roman"/>
                <w:b/>
                <w:bCs/>
                <w:sz w:val="14"/>
                <w:szCs w:val="14"/>
                <w:lang w:val="en-US" w:eastAsia="ru-RU"/>
              </w:rPr>
            </w:pPr>
            <w:r w:rsidRPr="00072232">
              <w:rPr>
                <w:rFonts w:cs="Times New Roman"/>
                <w:b/>
                <w:sz w:val="14"/>
                <w:szCs w:val="14"/>
                <w:lang w:val="en-US"/>
              </w:rPr>
              <w:t>Content:</w:t>
            </w:r>
            <w:r w:rsidRPr="00072232">
              <w:rPr>
                <w:rFonts w:cs="Times New Roman"/>
                <w:sz w:val="14"/>
                <w:szCs w:val="14"/>
                <w:lang w:val="en-US"/>
              </w:rPr>
              <w:t xml:space="preserve"> Methods of organization of construction production, organization of design and surveys. Network planning and management systems in construction. Fundamentals of in-line planning of industrial and residential-civil construction facilities. Providing the construction of industrial and residential-civil facilities with material and technical resources. Calculation of the need to provide construction with water, electricity and sanitary facilities. Calendar planning of industrial and residential-civil construction. Planning of construction master plans. </w:t>
            </w:r>
            <w:r w:rsidRPr="00072232">
              <w:rPr>
                <w:rFonts w:cs="Times New Roman"/>
                <w:sz w:val="14"/>
                <w:szCs w:val="14"/>
              </w:rPr>
              <w:t>Planning in construction organizations.</w:t>
            </w:r>
          </w:p>
        </w:tc>
        <w:tc>
          <w:tcPr>
            <w:tcW w:w="3135" w:type="dxa"/>
            <w:shd w:val="clear" w:color="000000" w:fill="FFFFFF"/>
          </w:tcPr>
          <w:p w:rsidR="00817F9D" w:rsidRPr="00072232" w:rsidRDefault="00817F9D" w:rsidP="00817F9D">
            <w:pPr>
              <w:ind w:left="0" w:right="0"/>
              <w:rPr>
                <w:sz w:val="14"/>
                <w:szCs w:val="14"/>
                <w:lang w:val="kk-KZ"/>
              </w:rPr>
            </w:pPr>
            <w:r w:rsidRPr="00072232">
              <w:rPr>
                <w:b/>
                <w:bCs/>
                <w:sz w:val="14"/>
                <w:szCs w:val="14"/>
                <w:lang w:val="en-US"/>
              </w:rPr>
              <w:t>Knowledge:</w:t>
            </w:r>
            <w:r w:rsidRPr="00072232">
              <w:rPr>
                <w:sz w:val="14"/>
                <w:szCs w:val="14"/>
                <w:lang w:val="en-US"/>
              </w:rPr>
              <w:t xml:space="preserve">  Organization of design and surveys in construction for the preparation of construction production, for the use of in-line methods and network planning and management systems, for the design of calendar plans and construction plans, for material and technical support of construction.</w:t>
            </w:r>
          </w:p>
          <w:p w:rsidR="00817F9D" w:rsidRPr="00072232" w:rsidRDefault="00817F9D" w:rsidP="00817F9D">
            <w:pPr>
              <w:ind w:left="0" w:right="0"/>
              <w:rPr>
                <w:sz w:val="14"/>
                <w:szCs w:val="14"/>
                <w:lang w:val="en-US"/>
              </w:rPr>
            </w:pPr>
            <w:r w:rsidRPr="00072232">
              <w:rPr>
                <w:b/>
                <w:bCs/>
                <w:sz w:val="14"/>
                <w:szCs w:val="14"/>
                <w:lang w:val="en-US"/>
              </w:rPr>
              <w:t xml:space="preserve">Abilities: </w:t>
            </w:r>
            <w:r w:rsidRPr="00072232">
              <w:rPr>
                <w:sz w:val="14"/>
                <w:szCs w:val="14"/>
                <w:lang w:val="en-US"/>
              </w:rPr>
              <w:t xml:space="preserve"> Perform calendar and technical and economic planning of Construction and installation works, work of crews, mechanisms, consumption and supply of resources.</w:t>
            </w:r>
          </w:p>
          <w:p w:rsidR="00817F9D" w:rsidRPr="00072232" w:rsidRDefault="00817F9D" w:rsidP="00817F9D">
            <w:pPr>
              <w:ind w:left="0" w:right="0"/>
              <w:rPr>
                <w:sz w:val="14"/>
                <w:szCs w:val="14"/>
                <w:lang w:val="kk-KZ"/>
              </w:rPr>
            </w:pPr>
            <w:r w:rsidRPr="00072232">
              <w:rPr>
                <w:b/>
                <w:bCs/>
                <w:sz w:val="14"/>
                <w:szCs w:val="14"/>
                <w:lang w:val="en-US"/>
              </w:rPr>
              <w:t xml:space="preserve">Skills: </w:t>
            </w:r>
            <w:r w:rsidRPr="00072232">
              <w:rPr>
                <w:sz w:val="14"/>
                <w:szCs w:val="14"/>
                <w:lang w:val="en-US"/>
              </w:rPr>
              <w:t xml:space="preserve"> Owns the methodology of determining the composition of work operations and construction processes, the choice of methods for performing construction processes and the necessary technical means, the development of technological maps of complex construction processes.</w:t>
            </w:r>
          </w:p>
          <w:p w:rsidR="00817F9D" w:rsidRPr="00072232" w:rsidRDefault="00817F9D" w:rsidP="00817F9D">
            <w:pPr>
              <w:ind w:left="0" w:right="0"/>
              <w:rPr>
                <w:sz w:val="14"/>
                <w:szCs w:val="14"/>
                <w:lang w:val="en-US"/>
              </w:rPr>
            </w:pPr>
            <w:r w:rsidRPr="00072232">
              <w:rPr>
                <w:rFonts w:cs="Times New Roman"/>
                <w:b/>
                <w:sz w:val="14"/>
                <w:szCs w:val="14"/>
                <w:lang w:val="kk-KZ"/>
              </w:rPr>
              <w:t>Competencies:</w:t>
            </w:r>
            <w:r w:rsidRPr="00072232">
              <w:rPr>
                <w:rFonts w:cs="Times New Roman"/>
                <w:sz w:val="14"/>
                <w:szCs w:val="14"/>
                <w:lang w:val="kk-KZ"/>
              </w:rPr>
              <w:t xml:space="preserve"> </w:t>
            </w:r>
            <w:r w:rsidRPr="00072232">
              <w:rPr>
                <w:sz w:val="14"/>
                <w:szCs w:val="14"/>
                <w:lang w:val="en-US"/>
              </w:rPr>
              <w:t xml:space="preserve"> Monitor and regulate the progress of Construction and installation work, conduct the production activities of its division.</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46, 64</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center"/>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lang w:val="kk-KZ"/>
              </w:rPr>
            </w:pPr>
            <w:r w:rsidRPr="00072232">
              <w:rPr>
                <w:rFonts w:cs="Times New Roman"/>
                <w:sz w:val="14"/>
                <w:szCs w:val="14"/>
                <w:lang w:val="kk-KZ"/>
              </w:rPr>
              <w:t xml:space="preserve">Биік және арнайы ғимараттар мен имараттарды тұрғызу технологиясы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КП/ ТК</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ВAGITT              43</w:t>
            </w:r>
            <w:r w:rsidRPr="00072232">
              <w:rPr>
                <w:rFonts w:cs="Times New Roman"/>
                <w:sz w:val="14"/>
                <w:szCs w:val="14"/>
                <w:lang w:val="kk-KZ"/>
              </w:rPr>
              <w:t>09</w:t>
            </w:r>
          </w:p>
        </w:tc>
        <w:tc>
          <w:tcPr>
            <w:tcW w:w="642"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val="kk-KZ" w:eastAsia="ru-RU"/>
              </w:rPr>
              <w:t>30</w:t>
            </w:r>
            <w:r w:rsidRPr="00072232">
              <w:rPr>
                <w:rFonts w:eastAsia="Times New Roman" w:cs="Times New Roman"/>
                <w:sz w:val="14"/>
                <w:szCs w:val="14"/>
                <w:lang w:eastAsia="ru-RU"/>
              </w:rPr>
              <w:t>/0/</w:t>
            </w:r>
            <w:r w:rsidRPr="00072232">
              <w:rPr>
                <w:rFonts w:eastAsia="Times New Roman" w:cs="Times New Roman"/>
                <w:sz w:val="14"/>
                <w:szCs w:val="14"/>
                <w:lang w:val="kk-KZ" w:eastAsia="ru-RU"/>
              </w:rPr>
              <w:t>15</w:t>
            </w:r>
            <w:r w:rsidRPr="00072232">
              <w:rPr>
                <w:rFonts w:eastAsia="Times New Roman" w:cs="Times New Roman"/>
                <w:sz w:val="14"/>
                <w:szCs w:val="14"/>
                <w:lang w:eastAsia="ru-RU"/>
              </w:rPr>
              <w:t>/</w:t>
            </w:r>
          </w:p>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50/10/15</w:t>
            </w:r>
          </w:p>
        </w:tc>
        <w:tc>
          <w:tcPr>
            <w:tcW w:w="361"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8</w:t>
            </w:r>
          </w:p>
        </w:tc>
        <w:tc>
          <w:tcPr>
            <w:tcW w:w="421" w:type="dxa"/>
            <w:shd w:val="clear" w:color="000000" w:fill="FFFFFF"/>
            <w:noWrap/>
          </w:tcPr>
          <w:p w:rsidR="00817F9D" w:rsidRPr="00072232" w:rsidRDefault="00817F9D"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Пререквизиттер: </w:t>
            </w:r>
            <w:r w:rsidRPr="00072232">
              <w:rPr>
                <w:rFonts w:eastAsia="Times New Roman" w:cs="Times New Roman"/>
                <w:bCs/>
                <w:sz w:val="14"/>
                <w:szCs w:val="14"/>
                <w:lang w:val="kk-KZ" w:eastAsia="ru-RU"/>
              </w:rPr>
              <w:t xml:space="preserve">Құрылыс машиналары және жабдықтары, Геотехника ІІ, Азаматтық және өнеркәсіптік ғимараттарды тұрғызу технологиясы                                                                                      </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Постреквизиттер:</w:t>
            </w:r>
            <w:r w:rsidRPr="00072232">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w:t>
            </w:r>
          </w:p>
          <w:p w:rsidR="00817F9D" w:rsidRPr="00072232" w:rsidRDefault="00817F9D" w:rsidP="00817F9D">
            <w:pPr>
              <w:ind w:left="0" w:right="0"/>
              <w:jc w:val="left"/>
              <w:rPr>
                <w:rFonts w:eastAsia="Times New Roman" w:cs="Times New Roman"/>
                <w:sz w:val="14"/>
                <w:szCs w:val="14"/>
                <w:lang w:val="kk-KZ" w:eastAsia="ru-RU"/>
              </w:rPr>
            </w:pP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 xml:space="preserve">                      </w:t>
            </w:r>
          </w:p>
          <w:p w:rsidR="00817F9D" w:rsidRPr="00072232" w:rsidRDefault="00817F9D" w:rsidP="00817F9D">
            <w:pPr>
              <w:ind w:left="0" w:right="0"/>
              <w:jc w:val="left"/>
              <w:rPr>
                <w:rFonts w:eastAsia="Times New Roman" w:cs="Times New Roman"/>
                <w:sz w:val="14"/>
                <w:szCs w:val="14"/>
                <w:lang w:val="kk-KZ" w:eastAsia="ru-RU"/>
              </w:rPr>
            </w:pP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 xml:space="preserve">                                       </w:t>
            </w:r>
          </w:p>
        </w:tc>
        <w:tc>
          <w:tcPr>
            <w:tcW w:w="3053" w:type="dxa"/>
            <w:shd w:val="clear" w:color="000000" w:fill="FFFFFF"/>
          </w:tcPr>
          <w:p w:rsidR="005D2739" w:rsidRPr="00072232" w:rsidRDefault="005D2739" w:rsidP="005D2739">
            <w:pPr>
              <w:pStyle w:val="HTML"/>
              <w:shd w:val="clear" w:color="auto" w:fill="F8F9FA"/>
              <w:ind w:right="57"/>
              <w:jc w:val="both"/>
              <w:rPr>
                <w:rStyle w:val="y2iqfc"/>
                <w:rFonts w:ascii="Times New Roman" w:eastAsia="Calibri" w:hAnsi="Times New Roman" w:cs="Times New Roman"/>
                <w:sz w:val="14"/>
                <w:szCs w:val="14"/>
                <w:lang w:val="kk-KZ"/>
              </w:rPr>
            </w:pPr>
            <w:r w:rsidRPr="00072232">
              <w:rPr>
                <w:rFonts w:ascii="Times New Roman" w:hAnsi="Times New Roman" w:cs="Times New Roman"/>
                <w:b/>
                <w:bCs/>
                <w:sz w:val="14"/>
                <w:szCs w:val="14"/>
                <w:lang w:val="kk-KZ"/>
              </w:rPr>
              <w:t xml:space="preserve">Мақсаты: </w:t>
            </w:r>
            <w:r w:rsidRPr="00072232">
              <w:rPr>
                <w:rFonts w:ascii="Times New Roman" w:hAnsi="Times New Roman" w:cs="Times New Roman"/>
                <w:sz w:val="14"/>
                <w:szCs w:val="14"/>
                <w:lang w:val="kk-KZ"/>
              </w:rPr>
              <w:t>Құрастырмалы, құймалы конструкциялардан әртүрлі конструктивтік жүйелердің биік, арнайы ғимараттар мен имараттарды салу әдістерінің теориялық негіздері мен регламенттерін игеру.</w:t>
            </w:r>
          </w:p>
          <w:p w:rsidR="00817F9D" w:rsidRPr="00072232" w:rsidRDefault="005D2739" w:rsidP="005D2739">
            <w:pPr>
              <w:ind w:left="0" w:right="0"/>
              <w:rPr>
                <w:rFonts w:cs="Times New Roman"/>
                <w:sz w:val="14"/>
                <w:szCs w:val="14"/>
                <w:lang w:val="kk-KZ"/>
              </w:rPr>
            </w:pPr>
            <w:r w:rsidRPr="00072232">
              <w:rPr>
                <w:rStyle w:val="y2iqfc"/>
                <w:rFonts w:cs="Times New Roman"/>
                <w:b/>
                <w:sz w:val="14"/>
                <w:szCs w:val="14"/>
                <w:lang w:val="kk-KZ"/>
              </w:rPr>
              <w:t xml:space="preserve">Мазмұны: </w:t>
            </w:r>
            <w:r w:rsidRPr="00072232">
              <w:rPr>
                <w:rFonts w:cs="Times New Roman"/>
                <w:sz w:val="14"/>
                <w:szCs w:val="14"/>
                <w:lang w:val="kk-KZ"/>
              </w:rPr>
              <w:t>Биік және арнайы ғимараттар мен имараттардың құрылысын ұйымдастыру-технологиялық дайындау. Биік және арнайы ғимараттар мен имараттарды тұрғызу үшін құрылыс алаңын инженерлік дайындау. Құрастырмалы-құймалы және құймалы темірбетон қаңқасы бар жоғары қабатты тұрғын және қоғамдық ғимараттарды тұрғызу технологиясы. Мұнара-діңгек құрылыстарын тұрғызу технологиясы. Өнеркәсіптік түтін құбырларын тұрғызу технологиясы. Бұрғылау мұнаралары мен платформаларын орнату технологиясы. Металл резервуарлар мен газгольдерлерді тұрғызу технологиясы.</w:t>
            </w:r>
          </w:p>
        </w:tc>
        <w:tc>
          <w:tcPr>
            <w:tcW w:w="3135" w:type="dxa"/>
            <w:shd w:val="clear" w:color="000000" w:fill="FFFFFF"/>
          </w:tcPr>
          <w:p w:rsidR="00817F9D" w:rsidRPr="00072232" w:rsidRDefault="00817F9D" w:rsidP="00817F9D">
            <w:pPr>
              <w:ind w:left="0" w:right="0"/>
              <w:rPr>
                <w:b/>
                <w:sz w:val="14"/>
                <w:szCs w:val="14"/>
                <w:lang w:val="kk-KZ"/>
              </w:rPr>
            </w:pPr>
            <w:r w:rsidRPr="00072232">
              <w:rPr>
                <w:b/>
                <w:sz w:val="14"/>
                <w:szCs w:val="14"/>
                <w:lang w:val="kk-KZ"/>
              </w:rPr>
              <w:t>Білімі:</w:t>
            </w:r>
            <w:r w:rsidRPr="00072232">
              <w:rPr>
                <w:lang w:val="kk-KZ"/>
              </w:rPr>
              <w:t xml:space="preserve"> </w:t>
            </w:r>
            <w:r w:rsidRPr="00072232">
              <w:rPr>
                <w:sz w:val="14"/>
                <w:szCs w:val="14"/>
                <w:lang w:val="kk-KZ"/>
              </w:rPr>
              <w:t>Биік және арнайы ғимараттар мен имараттарды тұрғызу әдістерін біледі.</w:t>
            </w:r>
          </w:p>
          <w:p w:rsidR="00817F9D" w:rsidRPr="00072232" w:rsidRDefault="00817F9D" w:rsidP="00817F9D">
            <w:pPr>
              <w:ind w:left="0" w:right="0"/>
              <w:rPr>
                <w:sz w:val="14"/>
                <w:szCs w:val="14"/>
                <w:lang w:val="kk-KZ"/>
              </w:rPr>
            </w:pPr>
            <w:r w:rsidRPr="00072232">
              <w:rPr>
                <w:b/>
                <w:sz w:val="14"/>
                <w:szCs w:val="14"/>
                <w:lang w:val="kk-KZ"/>
              </w:rPr>
              <w:t>Икемділігі:</w:t>
            </w:r>
            <w:r w:rsidRPr="00072232">
              <w:rPr>
                <w:sz w:val="14"/>
                <w:szCs w:val="14"/>
                <w:lang w:val="kk-KZ"/>
              </w:rPr>
              <w:t xml:space="preserve"> Биік және арнайы ғимараттар мен имараттарды салудың технологиялық параметрлерін есептеуді біледі.</w:t>
            </w:r>
          </w:p>
          <w:p w:rsidR="00817F9D" w:rsidRPr="00072232" w:rsidRDefault="00817F9D" w:rsidP="00817F9D">
            <w:pPr>
              <w:ind w:left="0" w:right="0"/>
              <w:rPr>
                <w:rFonts w:cs="Times New Roman"/>
                <w:bCs/>
                <w:sz w:val="14"/>
                <w:szCs w:val="14"/>
                <w:lang w:val="kk-KZ"/>
              </w:rPr>
            </w:pPr>
            <w:r w:rsidRPr="00072232">
              <w:rPr>
                <w:b/>
                <w:sz w:val="14"/>
                <w:szCs w:val="14"/>
                <w:lang w:val="kk-KZ"/>
              </w:rPr>
              <w:t>Дағдысы:</w:t>
            </w:r>
            <w:r w:rsidRPr="00072232">
              <w:rPr>
                <w:sz w:val="14"/>
                <w:szCs w:val="14"/>
                <w:lang w:val="kk-KZ"/>
              </w:rPr>
              <w:t xml:space="preserve"> Б</w:t>
            </w:r>
            <w:r w:rsidRPr="00072232">
              <w:rPr>
                <w:rFonts w:cs="Times New Roman"/>
                <w:bCs/>
                <w:sz w:val="14"/>
                <w:szCs w:val="14"/>
                <w:lang w:val="kk-KZ"/>
              </w:rPr>
              <w:t>иік және арнайы ғимараттар мен имараттарды тұрғызуға арналған негізгі ұйымдастырушылық-технологиялық құжаттарды жобалау негіздерін меңгергеді.</w:t>
            </w:r>
          </w:p>
          <w:p w:rsidR="00817F9D" w:rsidRPr="00072232" w:rsidRDefault="00817F9D" w:rsidP="00817F9D">
            <w:pPr>
              <w:ind w:left="0" w:right="0"/>
              <w:rPr>
                <w:rFonts w:cs="Times New Roman"/>
                <w:bCs/>
                <w:sz w:val="14"/>
                <w:szCs w:val="14"/>
                <w:lang w:val="kk-KZ"/>
              </w:rPr>
            </w:pPr>
            <w:r w:rsidRPr="00072232">
              <w:rPr>
                <w:rFonts w:cs="Times New Roman"/>
                <w:b/>
                <w:sz w:val="14"/>
                <w:szCs w:val="14"/>
                <w:lang w:val="kk-KZ"/>
              </w:rPr>
              <w:t>Құзіреттілігі:</w:t>
            </w:r>
            <w:r w:rsidRPr="00072232">
              <w:rPr>
                <w:rFonts w:cs="Times New Roman"/>
                <w:bCs/>
                <w:sz w:val="14"/>
                <w:szCs w:val="14"/>
                <w:lang w:val="kk-KZ"/>
              </w:rPr>
              <w:t xml:space="preserve"> Жаңа технологиялар мен заманауи жабдықтарды қолдана отырып, биік және арнайы имараттар мен конструкцияларды салу процесін ұйымдастыру, дербес техникалық шешімдер қабылдау.</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46, 64</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center"/>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lang w:val="kk-KZ"/>
              </w:rPr>
              <w:t xml:space="preserve">Технология возведения высотных и специальных зданий и сооружений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ПД/</w:t>
            </w:r>
          </w:p>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TVVSZS                       43</w:t>
            </w:r>
            <w:r w:rsidRPr="00072232">
              <w:rPr>
                <w:rFonts w:cs="Times New Roman"/>
                <w:sz w:val="14"/>
                <w:szCs w:val="14"/>
                <w:lang w:val="kk-KZ"/>
              </w:rPr>
              <w:t>09</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eastAsia="ru-RU"/>
              </w:rPr>
              <w:t>Пререквизиты:</w:t>
            </w:r>
            <w:r w:rsidRPr="00072232">
              <w:rPr>
                <w:rFonts w:eastAsia="Times New Roman" w:cs="Times New Roman"/>
                <w:bCs/>
                <w:sz w:val="14"/>
                <w:szCs w:val="14"/>
                <w:lang w:val="kk-KZ" w:eastAsia="ru-RU"/>
              </w:rPr>
              <w:t xml:space="preserve"> Строительные машины и оборудования , Геотехника ІІ, Технология возведения гражданских и промышленных зданий                                                                                            </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Постреквизиты: </w:t>
            </w:r>
            <w:r w:rsidRPr="00072232">
              <w:rPr>
                <w:rFonts w:eastAsia="Times New Roman" w:cs="Times New Roman"/>
                <w:sz w:val="14"/>
                <w:szCs w:val="14"/>
                <w:lang w:val="kk-KZ" w:eastAsia="ru-RU"/>
              </w:rPr>
              <w:t xml:space="preserve"> 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p w:rsidR="00817F9D" w:rsidRPr="00072232" w:rsidRDefault="00817F9D" w:rsidP="00817F9D">
            <w:pPr>
              <w:ind w:left="0" w:right="0"/>
              <w:jc w:val="left"/>
              <w:rPr>
                <w:rFonts w:eastAsia="Times New Roman" w:cs="Times New Roman"/>
                <w:sz w:val="14"/>
                <w:szCs w:val="14"/>
                <w:lang w:val="kk-KZ" w:eastAsia="ru-RU"/>
              </w:rPr>
            </w:pPr>
          </w:p>
        </w:tc>
        <w:tc>
          <w:tcPr>
            <w:tcW w:w="3053" w:type="dxa"/>
            <w:shd w:val="clear" w:color="000000" w:fill="FFFFFF"/>
          </w:tcPr>
          <w:p w:rsidR="005D2739" w:rsidRPr="00072232" w:rsidRDefault="005D2739" w:rsidP="005D2739">
            <w:pPr>
              <w:ind w:left="0" w:right="57"/>
              <w:rPr>
                <w:rFonts w:cs="Times New Roman"/>
                <w:b/>
                <w:bCs/>
                <w:sz w:val="14"/>
                <w:szCs w:val="14"/>
              </w:rPr>
            </w:pPr>
            <w:r w:rsidRPr="00072232">
              <w:rPr>
                <w:rFonts w:cs="Times New Roman"/>
                <w:b/>
                <w:bCs/>
                <w:sz w:val="14"/>
                <w:szCs w:val="14"/>
              </w:rPr>
              <w:t>Цель:</w:t>
            </w:r>
            <w:r w:rsidRPr="00072232">
              <w:rPr>
                <w:rFonts w:cs="Times New Roman"/>
                <w:sz w:val="14"/>
                <w:szCs w:val="14"/>
              </w:rPr>
              <w:t xml:space="preserve"> Освоение теоретических основ и регламентов методов возведения высотных, специальных зданий и сооружений различных конструктивных систем из сборных, монолитных  конструкций.</w:t>
            </w:r>
          </w:p>
          <w:p w:rsidR="00817F9D" w:rsidRPr="00072232" w:rsidRDefault="005D2739" w:rsidP="005D2739">
            <w:pPr>
              <w:ind w:left="0" w:right="0"/>
              <w:rPr>
                <w:rFonts w:cs="Times New Roman"/>
                <w:bCs/>
                <w:sz w:val="14"/>
                <w:szCs w:val="14"/>
                <w:lang w:val="kk-KZ"/>
              </w:rPr>
            </w:pPr>
            <w:r w:rsidRPr="00072232">
              <w:rPr>
                <w:rFonts w:cs="Times New Roman"/>
                <w:b/>
                <w:sz w:val="14"/>
                <w:szCs w:val="14"/>
              </w:rPr>
              <w:t xml:space="preserve">Содержание: </w:t>
            </w:r>
            <w:r w:rsidRPr="00072232">
              <w:rPr>
                <w:rFonts w:cs="Times New Roman"/>
                <w:sz w:val="14"/>
                <w:szCs w:val="14"/>
              </w:rPr>
              <w:t>Организационно-технологическая подготовка строительства высотных, специальных зданий и сооружений. Инженерная подготовка строительной площадки возведения высотных, специальных зданий и сооружений. Технология возведения жилых и общественных зданий повышенной этажности со сборно-железобетонным, монолитным  каркасом. Технология возведения специальных зданий и сооружений. Технология возведения башенно-мачтовых сооружений. Технология возведения промышленных дымовых труб. Технология монтажа буровых вышек и платформ. Технология возведения металлических резервуаров и газгольдеров.</w:t>
            </w:r>
          </w:p>
        </w:tc>
        <w:tc>
          <w:tcPr>
            <w:tcW w:w="3135" w:type="dxa"/>
            <w:shd w:val="clear" w:color="000000" w:fill="FFFFFF"/>
          </w:tcPr>
          <w:p w:rsidR="00817F9D" w:rsidRPr="00072232" w:rsidRDefault="00817F9D" w:rsidP="00817F9D">
            <w:pPr>
              <w:ind w:left="0" w:right="0"/>
              <w:rPr>
                <w:sz w:val="14"/>
                <w:szCs w:val="14"/>
              </w:rPr>
            </w:pPr>
            <w:r w:rsidRPr="00072232">
              <w:rPr>
                <w:b/>
                <w:bCs/>
                <w:sz w:val="14"/>
                <w:szCs w:val="14"/>
              </w:rPr>
              <w:t xml:space="preserve">Знания: </w:t>
            </w:r>
            <w:r w:rsidRPr="00072232">
              <w:rPr>
                <w:bCs/>
                <w:sz w:val="14"/>
                <w:szCs w:val="14"/>
                <w:lang w:val="kk-KZ"/>
              </w:rPr>
              <w:t>М</w:t>
            </w:r>
            <w:r w:rsidRPr="00072232">
              <w:rPr>
                <w:rFonts w:cs="Times New Roman"/>
                <w:bCs/>
                <w:sz w:val="14"/>
                <w:szCs w:val="14"/>
                <w:lang w:val="kk-KZ"/>
              </w:rPr>
              <w:t xml:space="preserve">етодов </w:t>
            </w:r>
            <w:r w:rsidRPr="00072232">
              <w:rPr>
                <w:bCs/>
                <w:sz w:val="14"/>
                <w:szCs w:val="14"/>
              </w:rPr>
              <w:t>возведения высотных и специальных здани</w:t>
            </w:r>
            <w:r w:rsidRPr="00072232">
              <w:rPr>
                <w:bCs/>
                <w:sz w:val="14"/>
                <w:szCs w:val="14"/>
                <w:lang w:val="kk-KZ"/>
              </w:rPr>
              <w:t>й</w:t>
            </w:r>
            <w:r w:rsidRPr="00072232">
              <w:rPr>
                <w:bCs/>
                <w:sz w:val="14"/>
                <w:szCs w:val="14"/>
              </w:rPr>
              <w:t xml:space="preserve"> и сооружений</w:t>
            </w:r>
            <w:r w:rsidRPr="00072232">
              <w:rPr>
                <w:rFonts w:cs="Times New Roman"/>
                <w:bCs/>
                <w:sz w:val="14"/>
                <w:szCs w:val="14"/>
                <w:lang w:val="kk-KZ"/>
              </w:rPr>
              <w:t>.</w:t>
            </w:r>
          </w:p>
          <w:p w:rsidR="00817F9D" w:rsidRPr="00072232" w:rsidRDefault="00817F9D" w:rsidP="00817F9D">
            <w:pPr>
              <w:ind w:left="0" w:right="0"/>
              <w:rPr>
                <w:sz w:val="14"/>
                <w:szCs w:val="14"/>
              </w:rPr>
            </w:pPr>
            <w:r w:rsidRPr="00072232">
              <w:rPr>
                <w:b/>
                <w:bCs/>
                <w:sz w:val="14"/>
                <w:szCs w:val="14"/>
              </w:rPr>
              <w:t>Умения:</w:t>
            </w:r>
            <w:r w:rsidRPr="00072232">
              <w:rPr>
                <w:bCs/>
                <w:sz w:val="14"/>
                <w:szCs w:val="14"/>
              </w:rPr>
              <w:t xml:space="preserve"> </w:t>
            </w:r>
            <w:r w:rsidRPr="00072232">
              <w:rPr>
                <w:bCs/>
                <w:sz w:val="14"/>
                <w:szCs w:val="14"/>
                <w:lang w:val="kk-KZ"/>
              </w:rPr>
              <w:t>В</w:t>
            </w:r>
            <w:r w:rsidRPr="00072232">
              <w:rPr>
                <w:bCs/>
                <w:sz w:val="14"/>
                <w:szCs w:val="14"/>
              </w:rPr>
              <w:t>ыполнять расчеты технологических параметров возведения высотных и специальных здани</w:t>
            </w:r>
            <w:r w:rsidRPr="00072232">
              <w:rPr>
                <w:bCs/>
                <w:sz w:val="14"/>
                <w:szCs w:val="14"/>
                <w:lang w:val="kk-KZ"/>
              </w:rPr>
              <w:t>й</w:t>
            </w:r>
            <w:r w:rsidRPr="00072232">
              <w:rPr>
                <w:bCs/>
                <w:sz w:val="14"/>
                <w:szCs w:val="14"/>
              </w:rPr>
              <w:t xml:space="preserve"> и сооружений.</w:t>
            </w:r>
          </w:p>
          <w:p w:rsidR="00817F9D" w:rsidRPr="00072232" w:rsidRDefault="00817F9D" w:rsidP="00817F9D">
            <w:pPr>
              <w:shd w:val="clear" w:color="auto" w:fill="FFFFFF"/>
              <w:tabs>
                <w:tab w:val="left" w:pos="2919"/>
              </w:tabs>
              <w:ind w:left="0" w:right="0"/>
              <w:rPr>
                <w:rFonts w:eastAsia="Times New Roman" w:cs="Times New Roman"/>
                <w:sz w:val="14"/>
                <w:szCs w:val="14"/>
                <w:lang w:eastAsia="ru-RU"/>
              </w:rPr>
            </w:pPr>
            <w:r w:rsidRPr="00072232">
              <w:rPr>
                <w:b/>
                <w:bCs/>
                <w:sz w:val="14"/>
                <w:szCs w:val="14"/>
              </w:rPr>
              <w:t xml:space="preserve">Навыки: </w:t>
            </w:r>
            <w:r w:rsidRPr="00072232">
              <w:rPr>
                <w:bCs/>
                <w:sz w:val="14"/>
                <w:szCs w:val="14"/>
                <w:lang w:val="kk-KZ"/>
              </w:rPr>
              <w:t>В</w:t>
            </w:r>
            <w:r w:rsidRPr="00072232">
              <w:rPr>
                <w:bCs/>
                <w:sz w:val="14"/>
                <w:szCs w:val="14"/>
              </w:rPr>
              <w:t>ладет</w:t>
            </w:r>
            <w:r w:rsidRPr="00072232">
              <w:rPr>
                <w:bCs/>
                <w:sz w:val="14"/>
                <w:szCs w:val="14"/>
                <w:lang w:val="kk-KZ"/>
              </w:rPr>
              <w:t>ь</w:t>
            </w:r>
            <w:r w:rsidRPr="00072232">
              <w:rPr>
                <w:b/>
                <w:bCs/>
                <w:sz w:val="14"/>
                <w:szCs w:val="14"/>
              </w:rPr>
              <w:t xml:space="preserve"> </w:t>
            </w:r>
            <w:r w:rsidRPr="00072232">
              <w:rPr>
                <w:rFonts w:eastAsia="Times New Roman" w:cs="Times New Roman"/>
                <w:sz w:val="14"/>
                <w:szCs w:val="14"/>
                <w:lang w:eastAsia="ru-RU"/>
              </w:rPr>
              <w:t>основами проектирования</w:t>
            </w:r>
            <w:r w:rsidRPr="00072232">
              <w:rPr>
                <w:rFonts w:eastAsia="Times New Roman" w:cs="Times New Roman"/>
                <w:sz w:val="14"/>
                <w:szCs w:val="14"/>
                <w:lang w:val="kk-KZ" w:eastAsia="ru-RU"/>
              </w:rPr>
              <w:t>,</w:t>
            </w:r>
            <w:r w:rsidRPr="00072232">
              <w:rPr>
                <w:rFonts w:eastAsia="Times New Roman" w:cs="Times New Roman"/>
                <w:sz w:val="14"/>
                <w:szCs w:val="14"/>
                <w:lang w:eastAsia="ru-RU"/>
              </w:rPr>
              <w:t xml:space="preserve"> основные организационно-технологические документы на возведение высотных и большепролетных зданий и сооружений.</w:t>
            </w:r>
          </w:p>
          <w:p w:rsidR="00817F9D" w:rsidRPr="00072232" w:rsidRDefault="00817F9D" w:rsidP="00817F9D">
            <w:pPr>
              <w:ind w:left="0" w:right="0"/>
              <w:rPr>
                <w:rFonts w:cs="Times New Roman"/>
                <w:b/>
                <w:bCs/>
                <w:sz w:val="14"/>
                <w:szCs w:val="14"/>
                <w:lang w:val="kk-KZ"/>
              </w:rPr>
            </w:pPr>
            <w:r w:rsidRPr="00072232">
              <w:rPr>
                <w:rFonts w:cs="Times New Roman"/>
                <w:b/>
                <w:sz w:val="14"/>
                <w:szCs w:val="14"/>
                <w:lang w:val="kk-KZ"/>
              </w:rPr>
              <w:t xml:space="preserve">Компетенции: </w:t>
            </w:r>
            <w:r w:rsidRPr="00072232">
              <w:rPr>
                <w:rFonts w:cs="Times New Roman"/>
                <w:sz w:val="14"/>
                <w:szCs w:val="14"/>
                <w:lang w:val="kk-KZ"/>
              </w:rPr>
              <w:t>О</w:t>
            </w:r>
            <w:r w:rsidRPr="00072232">
              <w:rPr>
                <w:sz w:val="14"/>
                <w:szCs w:val="14"/>
              </w:rPr>
              <w:t>рганизовать процесс возведения высотных и специальных сооружений и конструкций с применением новых технологий и современного оборудования, принимать самостоятельные технические решения</w:t>
            </w:r>
            <w:r w:rsidRPr="00072232">
              <w:rPr>
                <w:sz w:val="14"/>
                <w:szCs w:val="14"/>
                <w:lang w:val="kk-KZ"/>
              </w:rPr>
              <w:t>.</w:t>
            </w:r>
            <w:r w:rsidRPr="00072232">
              <w:rPr>
                <w:rFonts w:cs="Times New Roman"/>
                <w:b/>
                <w:bCs/>
                <w:sz w:val="14"/>
                <w:szCs w:val="14"/>
                <w:lang w:val="kk-KZ"/>
              </w:rPr>
              <w:t xml:space="preserve"> </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46, 64</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jc w:val="center"/>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lang w:val="kk-KZ"/>
              </w:rPr>
              <w:t>Technology of Erection of High-rise and Special Buildings and Structures</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РD/ EC</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TEHSBS            43</w:t>
            </w:r>
            <w:r w:rsidRPr="00072232">
              <w:rPr>
                <w:rFonts w:cs="Times New Roman"/>
                <w:sz w:val="14"/>
                <w:szCs w:val="14"/>
                <w:lang w:val="kk-KZ"/>
              </w:rPr>
              <w:t>09</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en-US" w:eastAsia="ru-RU"/>
              </w:rPr>
              <w:t>Prerequisites:</w:t>
            </w:r>
            <w:r w:rsidRPr="00072232">
              <w:rPr>
                <w:rFonts w:eastAsia="Times New Roman" w:cs="Times New Roman"/>
                <w:bCs/>
                <w:sz w:val="14"/>
                <w:szCs w:val="14"/>
                <w:lang w:val="kk-KZ" w:eastAsia="ru-RU"/>
              </w:rPr>
              <w:t xml:space="preserve"> Construction Machines and Equipment, Geotechnics ІІ, Technology of  Civil and Industrial Buildings  Construction</w:t>
            </w:r>
            <w:r w:rsidRPr="00072232">
              <w:rPr>
                <w:rFonts w:eastAsia="Times New Roman" w:cs="Times New Roman"/>
                <w:sz w:val="14"/>
                <w:szCs w:val="14"/>
                <w:lang w:val="en-US" w:eastAsia="ru-RU"/>
              </w:rPr>
              <w:br/>
            </w:r>
            <w:r w:rsidRPr="00072232">
              <w:rPr>
                <w:rFonts w:eastAsia="Times New Roman" w:cs="Times New Roman"/>
                <w:b/>
                <w:bCs/>
                <w:sz w:val="14"/>
                <w:szCs w:val="14"/>
                <w:lang w:val="en-US" w:eastAsia="ru-RU"/>
              </w:rPr>
              <w:t>Post</w:t>
            </w:r>
            <w:r w:rsidRPr="00072232">
              <w:rPr>
                <w:rFonts w:eastAsia="Times New Roman" w:cs="Times New Roman"/>
                <w:b/>
                <w:bCs/>
                <w:sz w:val="14"/>
                <w:szCs w:val="14"/>
                <w:lang w:val="kk-KZ" w:eastAsia="ru-RU"/>
              </w:rPr>
              <w:t>-</w:t>
            </w:r>
            <w:r w:rsidRPr="00072232">
              <w:rPr>
                <w:rFonts w:eastAsia="Times New Roman" w:cs="Times New Roman"/>
                <w:b/>
                <w:bCs/>
                <w:sz w:val="14"/>
                <w:szCs w:val="14"/>
                <w:lang w:val="en-US" w:eastAsia="ru-RU"/>
              </w:rPr>
              <w:t>requisites:</w:t>
            </w:r>
            <w:r w:rsidRPr="00072232">
              <w:rPr>
                <w:rFonts w:eastAsia="Times New Roman" w:cs="Times New Roman"/>
                <w:sz w:val="14"/>
                <w:szCs w:val="14"/>
                <w:lang w:val="en-US" w:eastAsia="ru-RU"/>
              </w:rPr>
              <w:t xml:space="preserve"> </w:t>
            </w:r>
            <w:r w:rsidRPr="00072232">
              <w:rPr>
                <w:rFonts w:eastAsia="Times New Roman" w:cs="Times New Roman"/>
                <w:sz w:val="14"/>
                <w:szCs w:val="14"/>
                <w:lang w:val="kk-KZ" w:eastAsia="ru-RU"/>
              </w:rPr>
              <w:t xml:space="preserve"> Pre-degree or industrial  practice, Writing and Defending a Thesis, a Graduate work, of Preparing and  Passing a Comprehensive Exam                                                                                                                                                          </w:t>
            </w:r>
          </w:p>
          <w:p w:rsidR="00817F9D" w:rsidRPr="00072232" w:rsidRDefault="00817F9D" w:rsidP="00817F9D">
            <w:pPr>
              <w:ind w:left="0" w:right="0"/>
              <w:jc w:val="left"/>
              <w:rPr>
                <w:rFonts w:eastAsia="Times New Roman" w:cs="Times New Roman"/>
                <w:sz w:val="14"/>
                <w:szCs w:val="14"/>
                <w:lang w:val="en-US" w:eastAsia="ru-RU"/>
              </w:rPr>
            </w:pPr>
            <w:r w:rsidRPr="00072232">
              <w:rPr>
                <w:rFonts w:eastAsia="Times New Roman" w:cs="Times New Roman"/>
                <w:sz w:val="14"/>
                <w:szCs w:val="14"/>
                <w:lang w:val="kk-KZ" w:eastAsia="ru-RU"/>
              </w:rPr>
              <w:t xml:space="preserve">                                                                                                                     </w:t>
            </w:r>
          </w:p>
        </w:tc>
        <w:tc>
          <w:tcPr>
            <w:tcW w:w="3053" w:type="dxa"/>
            <w:shd w:val="clear" w:color="000000" w:fill="FFFFFF"/>
          </w:tcPr>
          <w:p w:rsidR="005D2739" w:rsidRPr="00072232" w:rsidRDefault="005D2739" w:rsidP="005D2739">
            <w:pPr>
              <w:ind w:left="0" w:right="57"/>
              <w:rPr>
                <w:rFonts w:cs="Times New Roman"/>
                <w:sz w:val="14"/>
                <w:szCs w:val="14"/>
                <w:lang w:val="en-US"/>
              </w:rPr>
            </w:pPr>
            <w:r w:rsidRPr="00072232">
              <w:rPr>
                <w:rFonts w:cs="Times New Roman"/>
                <w:b/>
                <w:sz w:val="14"/>
                <w:szCs w:val="14"/>
                <w:lang w:val="en-US"/>
              </w:rPr>
              <w:t xml:space="preserve">Purpose: </w:t>
            </w:r>
            <w:r w:rsidRPr="00072232">
              <w:rPr>
                <w:rFonts w:cs="Times New Roman"/>
                <w:sz w:val="14"/>
                <w:szCs w:val="14"/>
                <w:lang w:val="en-US"/>
              </w:rPr>
              <w:t>To master the theoretical foundations and regulations of methods for the construction of high-rise, special buildings and structures of various structural systems of prefabricated, monolithic and structures.</w:t>
            </w:r>
          </w:p>
          <w:p w:rsidR="00817F9D" w:rsidRPr="00072232" w:rsidRDefault="005D2739" w:rsidP="005D2739">
            <w:pPr>
              <w:ind w:left="0" w:right="0"/>
              <w:rPr>
                <w:rFonts w:cs="Times New Roman"/>
                <w:b/>
                <w:bCs/>
                <w:sz w:val="14"/>
                <w:szCs w:val="14"/>
                <w:lang w:val="en-US"/>
              </w:rPr>
            </w:pPr>
            <w:r w:rsidRPr="00072232">
              <w:rPr>
                <w:rFonts w:cs="Times New Roman"/>
                <w:b/>
                <w:sz w:val="14"/>
                <w:szCs w:val="14"/>
                <w:lang w:val="en-US"/>
              </w:rPr>
              <w:t>Content:</w:t>
            </w:r>
            <w:r w:rsidRPr="00072232">
              <w:rPr>
                <w:rFonts w:cs="Times New Roman"/>
                <w:sz w:val="14"/>
                <w:szCs w:val="14"/>
                <w:lang w:val="en-US"/>
              </w:rPr>
              <w:t xml:space="preserve"> Organizational and technological preparation of the construction of high-rise and special buildings and structures. Engineering preparation of the construction site for the construction of high-rise and special buildings and structures. The technology of construction of residential and public buildings of increased number of storeys with prefabricated and monolithic reinforced concrete frame. Technology of construction of special buildings and structures. Technology of construction of tower-mast structures. </w:t>
            </w:r>
            <w:r w:rsidRPr="00072232">
              <w:rPr>
                <w:rFonts w:cs="Times New Roman"/>
                <w:sz w:val="14"/>
                <w:szCs w:val="14"/>
              </w:rPr>
              <w:t>Т</w:t>
            </w:r>
            <w:r w:rsidRPr="00072232">
              <w:rPr>
                <w:rFonts w:cs="Times New Roman"/>
                <w:sz w:val="14"/>
                <w:szCs w:val="14"/>
                <w:lang w:val="en-US"/>
              </w:rPr>
              <w:t xml:space="preserve">echnology of construction of industrial chimneys. Technology of installation of drilling rigs and platforms. </w:t>
            </w:r>
            <w:r w:rsidRPr="00072232">
              <w:rPr>
                <w:rFonts w:cs="Times New Roman"/>
                <w:sz w:val="14"/>
                <w:szCs w:val="14"/>
              </w:rPr>
              <w:t>Technology of construction of metal reservoirs and gas tanks</w:t>
            </w:r>
          </w:p>
        </w:tc>
        <w:tc>
          <w:tcPr>
            <w:tcW w:w="3135" w:type="dxa"/>
            <w:shd w:val="clear" w:color="000000" w:fill="FFFFFF"/>
          </w:tcPr>
          <w:p w:rsidR="00817F9D" w:rsidRPr="00072232" w:rsidRDefault="00817F9D" w:rsidP="00817F9D">
            <w:pPr>
              <w:ind w:left="0" w:right="0"/>
              <w:rPr>
                <w:sz w:val="14"/>
                <w:szCs w:val="14"/>
                <w:lang w:val="en-US"/>
              </w:rPr>
            </w:pPr>
            <w:r w:rsidRPr="00072232">
              <w:rPr>
                <w:b/>
                <w:bCs/>
                <w:sz w:val="14"/>
                <w:szCs w:val="14"/>
                <w:lang w:val="en-US"/>
              </w:rPr>
              <w:t>Knowledge:</w:t>
            </w:r>
            <w:r w:rsidRPr="00072232">
              <w:rPr>
                <w:sz w:val="14"/>
                <w:szCs w:val="14"/>
                <w:lang w:val="en-US"/>
              </w:rPr>
              <w:t xml:space="preserve">  Methods of construction of high-rise and special buildings and structures.</w:t>
            </w:r>
          </w:p>
          <w:p w:rsidR="00817F9D" w:rsidRPr="00072232" w:rsidRDefault="00817F9D" w:rsidP="00817F9D">
            <w:pPr>
              <w:ind w:left="0" w:right="0"/>
              <w:rPr>
                <w:sz w:val="14"/>
                <w:szCs w:val="14"/>
                <w:lang w:val="kk-KZ"/>
              </w:rPr>
            </w:pPr>
            <w:r w:rsidRPr="00072232">
              <w:rPr>
                <w:b/>
                <w:bCs/>
                <w:sz w:val="14"/>
                <w:szCs w:val="14"/>
                <w:lang w:val="en-US"/>
              </w:rPr>
              <w:t xml:space="preserve">Abilities: </w:t>
            </w:r>
            <w:r w:rsidRPr="00072232">
              <w:rPr>
                <w:sz w:val="14"/>
                <w:szCs w:val="14"/>
                <w:lang w:val="en-US"/>
              </w:rPr>
              <w:t xml:space="preserve"> Perform calculations of technological parameters for the construction of high-rise and special buildings and structures.</w:t>
            </w:r>
          </w:p>
          <w:p w:rsidR="00817F9D" w:rsidRPr="00072232" w:rsidRDefault="00817F9D" w:rsidP="00817F9D">
            <w:pPr>
              <w:ind w:left="0" w:right="0"/>
              <w:rPr>
                <w:sz w:val="14"/>
                <w:szCs w:val="14"/>
                <w:lang w:val="kk-KZ"/>
              </w:rPr>
            </w:pPr>
            <w:r w:rsidRPr="00072232">
              <w:rPr>
                <w:b/>
                <w:bCs/>
                <w:sz w:val="14"/>
                <w:szCs w:val="14"/>
                <w:lang w:val="en-US"/>
              </w:rPr>
              <w:t xml:space="preserve">Skills: </w:t>
            </w:r>
            <w:r w:rsidRPr="00072232">
              <w:rPr>
                <w:sz w:val="14"/>
                <w:szCs w:val="14"/>
                <w:lang w:val="en-US"/>
              </w:rPr>
              <w:t xml:space="preserve"> Possess the basics of design, basic organizational and technological documents for the construction of high-rise and large-span buildings and structures.</w:t>
            </w:r>
          </w:p>
          <w:p w:rsidR="00817F9D" w:rsidRPr="00072232" w:rsidRDefault="00817F9D" w:rsidP="00817F9D">
            <w:pPr>
              <w:ind w:left="0" w:right="0"/>
              <w:rPr>
                <w:sz w:val="14"/>
                <w:szCs w:val="14"/>
                <w:lang w:val="en-US"/>
              </w:rPr>
            </w:pPr>
            <w:r w:rsidRPr="00072232">
              <w:rPr>
                <w:rFonts w:cs="Times New Roman"/>
                <w:b/>
                <w:sz w:val="14"/>
                <w:szCs w:val="14"/>
                <w:lang w:val="kk-KZ"/>
              </w:rPr>
              <w:t>Competencies:</w:t>
            </w:r>
            <w:r w:rsidRPr="00072232">
              <w:rPr>
                <w:rFonts w:cs="Times New Roman"/>
                <w:sz w:val="14"/>
                <w:szCs w:val="14"/>
                <w:lang w:val="kk-KZ"/>
              </w:rPr>
              <w:t xml:space="preserve"> </w:t>
            </w:r>
            <w:r w:rsidRPr="00072232">
              <w:rPr>
                <w:sz w:val="14"/>
                <w:szCs w:val="14"/>
                <w:lang w:val="en-US"/>
              </w:rPr>
              <w:t xml:space="preserve"> To organize the process of erecting high-rise and special structures and structures using new technologies and modern equipment, to make independent technical decisions.</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46, 64</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lang w:val="en-US"/>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lang w:val="en-US"/>
              </w:rPr>
              <w:t xml:space="preserve">Арнайы имараттарды монтаждау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КП/ ТК</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AIM                                43</w:t>
            </w:r>
            <w:r w:rsidRPr="00072232">
              <w:rPr>
                <w:rFonts w:cs="Times New Roman"/>
                <w:sz w:val="14"/>
                <w:szCs w:val="14"/>
                <w:lang w:val="kk-KZ"/>
              </w:rPr>
              <w:t>09</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Пререквизиттер: </w:t>
            </w:r>
            <w:r w:rsidRPr="00072232">
              <w:rPr>
                <w:rFonts w:eastAsia="Times New Roman" w:cs="Times New Roman"/>
                <w:bCs/>
                <w:sz w:val="14"/>
                <w:szCs w:val="14"/>
                <w:lang w:val="kk-KZ" w:eastAsia="ru-RU"/>
              </w:rPr>
              <w:t xml:space="preserve">Құрылыс машиналары және жабдықтары, Геотехника ІІ, Азаматтық және өнеркәсіптік ғимараттарды тұрғызу технологиясы                                                                                      </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Постреквизиттер:</w:t>
            </w:r>
            <w:r w:rsidRPr="00072232">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w:t>
            </w:r>
          </w:p>
          <w:p w:rsidR="00817F9D" w:rsidRPr="00072232" w:rsidRDefault="00817F9D" w:rsidP="00817F9D">
            <w:pPr>
              <w:ind w:left="0" w:right="0"/>
              <w:jc w:val="left"/>
              <w:rPr>
                <w:rFonts w:eastAsia="Times New Roman" w:cs="Times New Roman"/>
                <w:sz w:val="14"/>
                <w:szCs w:val="14"/>
                <w:lang w:val="kk-KZ" w:eastAsia="ru-RU"/>
              </w:rPr>
            </w:pP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 xml:space="preserve">                      </w:t>
            </w:r>
          </w:p>
          <w:p w:rsidR="00817F9D" w:rsidRPr="00072232" w:rsidRDefault="00817F9D" w:rsidP="00817F9D">
            <w:pPr>
              <w:ind w:left="0" w:right="0"/>
              <w:jc w:val="left"/>
              <w:rPr>
                <w:rFonts w:eastAsia="Times New Roman" w:cs="Times New Roman"/>
                <w:sz w:val="14"/>
                <w:szCs w:val="14"/>
                <w:lang w:val="kk-KZ" w:eastAsia="ru-RU"/>
              </w:rPr>
            </w:pP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 xml:space="preserve">                                       </w:t>
            </w:r>
          </w:p>
        </w:tc>
        <w:tc>
          <w:tcPr>
            <w:tcW w:w="3053" w:type="dxa"/>
            <w:shd w:val="clear" w:color="000000" w:fill="FFFFFF"/>
          </w:tcPr>
          <w:p w:rsidR="005D2739" w:rsidRPr="00072232" w:rsidRDefault="005D2739" w:rsidP="005D2739">
            <w:pPr>
              <w:ind w:left="0" w:right="57"/>
              <w:rPr>
                <w:rFonts w:cs="Times New Roman"/>
                <w:sz w:val="14"/>
                <w:szCs w:val="14"/>
                <w:lang w:val="kk-KZ"/>
              </w:rPr>
            </w:pPr>
            <w:r w:rsidRPr="00072232">
              <w:rPr>
                <w:rFonts w:cs="Times New Roman"/>
                <w:b/>
                <w:bCs/>
                <w:sz w:val="14"/>
                <w:szCs w:val="14"/>
                <w:lang w:val="kk-KZ"/>
              </w:rPr>
              <w:t>Мақсаты:</w:t>
            </w:r>
            <w:r w:rsidRPr="00072232">
              <w:rPr>
                <w:sz w:val="14"/>
                <w:szCs w:val="14"/>
                <w:lang w:val="kk-KZ"/>
              </w:rPr>
              <w:t xml:space="preserve"> </w:t>
            </w:r>
            <w:r w:rsidRPr="00072232">
              <w:rPr>
                <w:rFonts w:cs="Times New Roman"/>
                <w:sz w:val="14"/>
                <w:szCs w:val="14"/>
                <w:lang w:val="kk-KZ"/>
              </w:rPr>
              <w:t>Ғимараттар мен арнайы имараттардың конструктивтік элементтерін тұрғызу және монтаждауды ұйымдастыру технологиясы бойынша білімі мен дағдыларын  қалыптастру.</w:t>
            </w:r>
          </w:p>
          <w:p w:rsidR="00817F9D" w:rsidRPr="00072232" w:rsidRDefault="005D2739" w:rsidP="005D2739">
            <w:pPr>
              <w:ind w:left="0" w:right="0"/>
              <w:rPr>
                <w:sz w:val="14"/>
                <w:szCs w:val="14"/>
                <w:lang w:val="kk-KZ"/>
              </w:rPr>
            </w:pPr>
            <w:r w:rsidRPr="00072232">
              <w:rPr>
                <w:rStyle w:val="y2iqfc"/>
                <w:rFonts w:cs="Times New Roman"/>
                <w:b/>
                <w:sz w:val="14"/>
                <w:szCs w:val="14"/>
                <w:lang w:val="kk-KZ"/>
              </w:rPr>
              <w:t xml:space="preserve">Мазмұны: </w:t>
            </w:r>
            <w:r w:rsidRPr="00072232">
              <w:rPr>
                <w:rFonts w:cs="Times New Roman"/>
                <w:sz w:val="14"/>
                <w:szCs w:val="14"/>
                <w:lang w:val="kk-KZ"/>
              </w:rPr>
              <w:t>Құрастырмалы-құймалы және құймалы темірбетон қаңқасы бар биік қабатты тұрғын және қоғамдық ғимараттарды тұрғызуды монтаждау технологиясы. Көп функционалды көп қабатты ғимараттардың құрылысын монтаждау технологиясы. Арнайы ғимараттар мен имараттардың құрылысын монтаждау технологиясы. Мұнара-діңгек құрылыстарын тұрғызуды монтаждау технологиясы. Өнеркәсіптік түтін құбырларын тұрғызу технологиясы. Бұрғылау мұнаралары мен платформаларын орнату технологиясы. Металл резервуарлар мен газгольдерлердің құрылысын монтаждау технологиясы. Сусымалы заттарды сақтауға арналған имараттарды монтаждау технологиясы.</w:t>
            </w:r>
          </w:p>
        </w:tc>
        <w:tc>
          <w:tcPr>
            <w:tcW w:w="3135" w:type="dxa"/>
            <w:shd w:val="clear" w:color="000000" w:fill="FFFFFF"/>
          </w:tcPr>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Білімі:</w:t>
            </w:r>
            <w:r w:rsidRPr="00072232">
              <w:rPr>
                <w:rFonts w:ascii="Times New Roman" w:hAnsi="Times New Roman" w:cs="Times New Roman"/>
                <w:sz w:val="14"/>
                <w:szCs w:val="14"/>
                <w:lang w:val="kk-KZ"/>
              </w:rPr>
              <w:t xml:space="preserve">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Ғимараттарды, имараттарды, инженерлік жүйелерді пайдалану, жөндеу, құрылыс материалдарын, бұйымдары мен конструкцияларын, машиналар мен жабдықтарды өндірудің құрылыс өндірісінің технологиялық процестер, технологиялар мен аяқтау әдістерін білу.</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Икемділігі:</w:t>
            </w:r>
            <w:r w:rsidRPr="00072232">
              <w:rPr>
                <w:rFonts w:ascii="Times New Roman" w:hAnsi="Times New Roman" w:cs="Times New Roman"/>
                <w:sz w:val="14"/>
                <w:szCs w:val="14"/>
                <w:lang w:val="kk-KZ"/>
              </w:rPr>
              <w:t xml:space="preserve">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Топта жұмыс істеу, топты басқару, жүйені құру үшін құжаттама дайындай білу.</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Дағдысы:</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Ғимараттарды тұрғызу технологиясына және құрылыс жұмыстарының құрылымын қалыптастыруға, технологиялық процестердің карталарын әзірлеуге арналған ережелерді қолдану.</w:t>
            </w:r>
          </w:p>
          <w:p w:rsidR="00817F9D" w:rsidRPr="00072232" w:rsidRDefault="00817F9D"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Құзіреттілігі:</w:t>
            </w:r>
            <w:r w:rsidRPr="00072232">
              <w:rPr>
                <w:rFonts w:ascii="Times New Roman" w:hAnsi="Times New Roman" w:cs="Times New Roman"/>
                <w:bCs/>
                <w:sz w:val="14"/>
                <w:szCs w:val="14"/>
                <w:lang w:val="kk-KZ"/>
              </w:rPr>
              <w:t xml:space="preserve"> </w:t>
            </w:r>
            <w:r w:rsidRPr="00072232">
              <w:rPr>
                <w:rStyle w:val="a4"/>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Құрылыс технологиясын жобалауға құжаттаманы дайындау дағдыларын қалыптастыру, технологияны әзірлеуде нормативтік-құқықтық базаны қолдану және арнайы ғимараттар мен имараттарды салуды ұйымдастыру.</w:t>
            </w:r>
          </w:p>
          <w:p w:rsidR="00817F9D" w:rsidRPr="00072232" w:rsidRDefault="00817F9D" w:rsidP="00817F9D">
            <w:pPr>
              <w:ind w:left="0" w:right="0"/>
              <w:rPr>
                <w:rFonts w:cs="Times New Roman"/>
                <w:bCs/>
                <w:sz w:val="14"/>
                <w:szCs w:val="14"/>
                <w:lang w:val="kk-KZ"/>
              </w:rPr>
            </w:pP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46, 64</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lang w:val="en-US"/>
              </w:rPr>
              <w:t xml:space="preserve">Монтаж специальных сооружений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ПД/</w:t>
            </w:r>
          </w:p>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MSS                                    43</w:t>
            </w:r>
            <w:r w:rsidRPr="00072232">
              <w:rPr>
                <w:rFonts w:cs="Times New Roman"/>
                <w:sz w:val="14"/>
                <w:szCs w:val="14"/>
                <w:lang w:val="kk-KZ"/>
              </w:rPr>
              <w:t>09</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eastAsia="ru-RU"/>
              </w:rPr>
              <w:t>Пререквизиты:</w:t>
            </w:r>
            <w:r w:rsidRPr="00072232">
              <w:rPr>
                <w:rFonts w:eastAsia="Times New Roman" w:cs="Times New Roman"/>
                <w:bCs/>
                <w:sz w:val="14"/>
                <w:szCs w:val="14"/>
                <w:lang w:val="kk-KZ" w:eastAsia="ru-RU"/>
              </w:rPr>
              <w:t xml:space="preserve"> Строительные машины и оборудования , Геотехника ІІ, Технология возведения гражданских и промышленных зданий                                                                                            </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Постреквизиты: </w:t>
            </w:r>
            <w:r w:rsidRPr="00072232">
              <w:rPr>
                <w:rFonts w:eastAsia="Times New Roman" w:cs="Times New Roman"/>
                <w:sz w:val="14"/>
                <w:szCs w:val="14"/>
                <w:lang w:val="kk-KZ" w:eastAsia="ru-RU"/>
              </w:rPr>
              <w:t xml:space="preserve"> 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p w:rsidR="00817F9D" w:rsidRPr="00072232" w:rsidRDefault="00817F9D" w:rsidP="00817F9D">
            <w:pPr>
              <w:ind w:left="0" w:right="0"/>
              <w:jc w:val="left"/>
              <w:rPr>
                <w:rFonts w:eastAsia="Times New Roman" w:cs="Times New Roman"/>
                <w:sz w:val="14"/>
                <w:szCs w:val="14"/>
                <w:lang w:val="kk-KZ" w:eastAsia="ru-RU"/>
              </w:rPr>
            </w:pPr>
          </w:p>
        </w:tc>
        <w:tc>
          <w:tcPr>
            <w:tcW w:w="3053" w:type="dxa"/>
            <w:shd w:val="clear" w:color="000000" w:fill="FFFFFF"/>
          </w:tcPr>
          <w:p w:rsidR="005D2739" w:rsidRPr="00072232" w:rsidRDefault="005D2739" w:rsidP="005D2739">
            <w:pPr>
              <w:ind w:left="0" w:right="57"/>
              <w:rPr>
                <w:rFonts w:cs="Times New Roman"/>
                <w:b/>
                <w:bCs/>
                <w:sz w:val="14"/>
                <w:szCs w:val="14"/>
              </w:rPr>
            </w:pPr>
            <w:r w:rsidRPr="00072232">
              <w:rPr>
                <w:rFonts w:cs="Times New Roman"/>
                <w:b/>
                <w:bCs/>
                <w:sz w:val="14"/>
                <w:szCs w:val="14"/>
              </w:rPr>
              <w:t>Цель:</w:t>
            </w:r>
            <w:r w:rsidRPr="00072232">
              <w:rPr>
                <w:rFonts w:cs="Times New Roman"/>
                <w:sz w:val="14"/>
                <w:szCs w:val="14"/>
              </w:rPr>
              <w:t xml:space="preserve"> Формирование  знаний и умений по технологии возведения и организации монтажа конструктивных элементов зданий и специальных сооружений.</w:t>
            </w:r>
          </w:p>
          <w:p w:rsidR="00817F9D" w:rsidRPr="00072232" w:rsidRDefault="005D2739" w:rsidP="005D2739">
            <w:pPr>
              <w:ind w:left="0" w:right="57"/>
              <w:rPr>
                <w:rFonts w:cs="Times New Roman"/>
                <w:sz w:val="14"/>
                <w:szCs w:val="14"/>
              </w:rPr>
            </w:pPr>
            <w:r w:rsidRPr="00072232">
              <w:rPr>
                <w:rFonts w:cs="Times New Roman"/>
                <w:b/>
                <w:sz w:val="14"/>
                <w:szCs w:val="14"/>
              </w:rPr>
              <w:t xml:space="preserve">Содержание: </w:t>
            </w:r>
            <w:r w:rsidRPr="00072232">
              <w:rPr>
                <w:rFonts w:cs="Times New Roman"/>
                <w:sz w:val="14"/>
                <w:szCs w:val="14"/>
              </w:rPr>
              <w:t>Технология монтажа возведения жилых и общественных зданий повышенной этажности со сборно-монолитным и монолитным железобетонным  каркасом. Технология монтажа возведения многофункциональных высотных зданий. Технология монтажа возведения специальных зданий и сооружений. Технология монтажа возведения башенно-мачтовых сооружений. Технология возведения промышленных дымовых труб. Технология монтажа буровых вышек и платформ. Технология монтажа возведения металлических резервуаров и газгольдеров. Технология монтажа возведения сооружений для хранения сыпучих веществ.</w:t>
            </w:r>
          </w:p>
        </w:tc>
        <w:tc>
          <w:tcPr>
            <w:tcW w:w="3135" w:type="dxa"/>
            <w:shd w:val="clear" w:color="000000" w:fill="FFFFFF"/>
          </w:tcPr>
          <w:p w:rsidR="00817F9D" w:rsidRPr="00072232" w:rsidRDefault="00817F9D" w:rsidP="00817F9D">
            <w:pPr>
              <w:ind w:left="0" w:right="0"/>
            </w:pPr>
            <w:r w:rsidRPr="00072232">
              <w:rPr>
                <w:b/>
                <w:bCs/>
                <w:sz w:val="14"/>
                <w:szCs w:val="14"/>
              </w:rPr>
              <w:t xml:space="preserve">Знания: </w:t>
            </w:r>
            <w:r w:rsidRPr="00072232">
              <w:rPr>
                <w:bCs/>
                <w:sz w:val="14"/>
                <w:szCs w:val="14"/>
              </w:rPr>
              <w:t>Т</w:t>
            </w:r>
            <w:r w:rsidRPr="00072232">
              <w:rPr>
                <w:sz w:val="14"/>
                <w:szCs w:val="14"/>
              </w:rPr>
              <w:t>ехнологии, методы доводки и освоения технологических процессов строительного производства, эксплуатации, обслуживания зданий, сооружений, инженерных систем, производства строительных материалов, изделий и конструкций, машин и оборудования.</w:t>
            </w:r>
            <w:r w:rsidRPr="00072232">
              <w:t xml:space="preserve"> </w:t>
            </w:r>
          </w:p>
          <w:p w:rsidR="00817F9D" w:rsidRPr="00072232" w:rsidRDefault="00817F9D" w:rsidP="00817F9D">
            <w:pPr>
              <w:ind w:left="0" w:right="0"/>
              <w:rPr>
                <w:sz w:val="14"/>
                <w:szCs w:val="14"/>
              </w:rPr>
            </w:pPr>
            <w:r w:rsidRPr="00072232">
              <w:rPr>
                <w:b/>
                <w:bCs/>
                <w:sz w:val="14"/>
                <w:szCs w:val="14"/>
              </w:rPr>
              <w:t xml:space="preserve">Умения: </w:t>
            </w:r>
            <w:r w:rsidRPr="00072232">
              <w:rPr>
                <w:bCs/>
                <w:sz w:val="14"/>
                <w:szCs w:val="14"/>
              </w:rPr>
              <w:t>Р</w:t>
            </w:r>
            <w:r w:rsidRPr="00072232">
              <w:rPr>
                <w:sz w:val="14"/>
                <w:szCs w:val="14"/>
              </w:rPr>
              <w:t>аботать в коллективе, осуществлять руководство коллективом, подготавливать документацию для создания системы.</w:t>
            </w:r>
          </w:p>
          <w:p w:rsidR="00817F9D" w:rsidRPr="00072232" w:rsidRDefault="00817F9D" w:rsidP="00817F9D">
            <w:pPr>
              <w:ind w:left="0" w:right="0"/>
            </w:pPr>
            <w:r w:rsidRPr="00072232">
              <w:rPr>
                <w:b/>
                <w:bCs/>
                <w:sz w:val="14"/>
                <w:szCs w:val="14"/>
              </w:rPr>
              <w:t xml:space="preserve">Навыки: </w:t>
            </w:r>
            <w:r w:rsidRPr="00072232">
              <w:rPr>
                <w:sz w:val="14"/>
                <w:szCs w:val="14"/>
              </w:rPr>
              <w:t>Пользоваться регламентами технологии возведения зданий и    формирования структуры строительных работ, разработкой карт технологических процессов.</w:t>
            </w:r>
          </w:p>
          <w:p w:rsidR="00817F9D" w:rsidRPr="00072232" w:rsidRDefault="00817F9D" w:rsidP="00817F9D">
            <w:pPr>
              <w:ind w:left="0" w:right="0"/>
              <w:rPr>
                <w:rFonts w:cs="Times New Roman"/>
                <w:b/>
                <w:bCs/>
                <w:sz w:val="14"/>
                <w:szCs w:val="14"/>
                <w:lang w:val="kk-KZ"/>
              </w:rPr>
            </w:pPr>
            <w:r w:rsidRPr="00072232">
              <w:rPr>
                <w:rFonts w:cs="Times New Roman"/>
                <w:b/>
                <w:sz w:val="14"/>
                <w:szCs w:val="14"/>
              </w:rPr>
              <w:t xml:space="preserve">Компетенции: </w:t>
            </w:r>
            <w:r w:rsidRPr="00072232">
              <w:rPr>
                <w:rFonts w:cs="Times New Roman"/>
                <w:sz w:val="14"/>
                <w:szCs w:val="14"/>
              </w:rPr>
              <w:t>Ф</w:t>
            </w:r>
            <w:r w:rsidRPr="00072232">
              <w:rPr>
                <w:sz w:val="14"/>
                <w:szCs w:val="14"/>
              </w:rPr>
              <w:t>ормирования навыков оформления документации по проектированию технологии строительства, применения нормативной базы при разработке технологии и организации строительства специальных зданий и сооружений.</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46, 64</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lang w:val="en-US"/>
              </w:rPr>
              <w:t>Installation of Special Structures</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kk-KZ" w:eastAsia="ru-RU"/>
              </w:rPr>
              <w:t>Р</w:t>
            </w:r>
            <w:r w:rsidRPr="00072232">
              <w:rPr>
                <w:rFonts w:eastAsia="Times New Roman" w:cs="Times New Roman"/>
                <w:sz w:val="14"/>
                <w:szCs w:val="14"/>
                <w:lang w:eastAsia="ru-RU"/>
              </w:rPr>
              <w:t>D/ EC</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ISS                               43</w:t>
            </w:r>
            <w:r w:rsidRPr="00072232">
              <w:rPr>
                <w:rFonts w:cs="Times New Roman"/>
                <w:sz w:val="14"/>
                <w:szCs w:val="14"/>
                <w:lang w:val="kk-KZ"/>
              </w:rPr>
              <w:t>09</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en-US" w:eastAsia="ru-RU"/>
              </w:rPr>
              <w:t>Prerequisites:</w:t>
            </w:r>
            <w:r w:rsidRPr="00072232">
              <w:rPr>
                <w:rFonts w:eastAsia="Times New Roman" w:cs="Times New Roman"/>
                <w:bCs/>
                <w:sz w:val="14"/>
                <w:szCs w:val="14"/>
                <w:lang w:val="kk-KZ" w:eastAsia="ru-RU"/>
              </w:rPr>
              <w:t xml:space="preserve"> Construction Machines and Equipment, Geotechnics ІІ, Technology of  Civil and Industrial Buildings  </w:t>
            </w:r>
            <w:r w:rsidRPr="00072232">
              <w:rPr>
                <w:rFonts w:eastAsia="Times New Roman" w:cs="Times New Roman"/>
                <w:bCs/>
                <w:sz w:val="14"/>
                <w:szCs w:val="14"/>
                <w:lang w:val="kk-KZ" w:eastAsia="ru-RU"/>
              </w:rPr>
              <w:lastRenderedPageBreak/>
              <w:t>Construction</w:t>
            </w:r>
            <w:r w:rsidRPr="00072232">
              <w:rPr>
                <w:rFonts w:eastAsia="Times New Roman" w:cs="Times New Roman"/>
                <w:sz w:val="14"/>
                <w:szCs w:val="14"/>
                <w:lang w:val="en-US" w:eastAsia="ru-RU"/>
              </w:rPr>
              <w:br/>
            </w:r>
            <w:r w:rsidRPr="00072232">
              <w:rPr>
                <w:rFonts w:eastAsia="Times New Roman" w:cs="Times New Roman"/>
                <w:b/>
                <w:bCs/>
                <w:sz w:val="14"/>
                <w:szCs w:val="14"/>
                <w:lang w:val="en-US" w:eastAsia="ru-RU"/>
              </w:rPr>
              <w:t>Post</w:t>
            </w:r>
            <w:r w:rsidRPr="00072232">
              <w:rPr>
                <w:rFonts w:eastAsia="Times New Roman" w:cs="Times New Roman"/>
                <w:b/>
                <w:bCs/>
                <w:sz w:val="14"/>
                <w:szCs w:val="14"/>
                <w:lang w:val="kk-KZ" w:eastAsia="ru-RU"/>
              </w:rPr>
              <w:t>-</w:t>
            </w:r>
            <w:r w:rsidRPr="00072232">
              <w:rPr>
                <w:rFonts w:eastAsia="Times New Roman" w:cs="Times New Roman"/>
                <w:b/>
                <w:bCs/>
                <w:sz w:val="14"/>
                <w:szCs w:val="14"/>
                <w:lang w:val="en-US" w:eastAsia="ru-RU"/>
              </w:rPr>
              <w:t>requisites:</w:t>
            </w:r>
            <w:r w:rsidRPr="00072232">
              <w:rPr>
                <w:rFonts w:eastAsia="Times New Roman" w:cs="Times New Roman"/>
                <w:sz w:val="14"/>
                <w:szCs w:val="14"/>
                <w:lang w:val="en-US" w:eastAsia="ru-RU"/>
              </w:rPr>
              <w:t xml:space="preserve"> </w:t>
            </w:r>
            <w:r w:rsidRPr="00072232">
              <w:rPr>
                <w:rFonts w:eastAsia="Times New Roman" w:cs="Times New Roman"/>
                <w:sz w:val="14"/>
                <w:szCs w:val="14"/>
                <w:lang w:val="kk-KZ" w:eastAsia="ru-RU"/>
              </w:rPr>
              <w:t xml:space="preserve"> Pre-degree or industrial  practice, Writing and Defending a Thesis, a Graduate work, of Preparing and  Passing a Comprehensive Exam                                                                                                                                                          </w:t>
            </w:r>
          </w:p>
          <w:p w:rsidR="00817F9D" w:rsidRPr="00072232" w:rsidRDefault="00817F9D" w:rsidP="00817F9D">
            <w:pPr>
              <w:ind w:left="0" w:right="0"/>
              <w:jc w:val="left"/>
              <w:rPr>
                <w:rFonts w:eastAsia="Times New Roman" w:cs="Times New Roman"/>
                <w:sz w:val="14"/>
                <w:szCs w:val="14"/>
                <w:lang w:val="en-US" w:eastAsia="ru-RU"/>
              </w:rPr>
            </w:pPr>
            <w:r w:rsidRPr="00072232">
              <w:rPr>
                <w:rFonts w:eastAsia="Times New Roman" w:cs="Times New Roman"/>
                <w:sz w:val="14"/>
                <w:szCs w:val="14"/>
                <w:lang w:val="kk-KZ" w:eastAsia="ru-RU"/>
              </w:rPr>
              <w:t xml:space="preserve">                                                                                                                     </w:t>
            </w:r>
          </w:p>
        </w:tc>
        <w:tc>
          <w:tcPr>
            <w:tcW w:w="3053" w:type="dxa"/>
            <w:shd w:val="clear" w:color="000000" w:fill="FFFFFF"/>
          </w:tcPr>
          <w:p w:rsidR="005D2739" w:rsidRPr="00072232" w:rsidRDefault="005D2739" w:rsidP="005D2739">
            <w:pPr>
              <w:ind w:left="19" w:right="57"/>
              <w:rPr>
                <w:rFonts w:cs="Times New Roman"/>
                <w:sz w:val="14"/>
                <w:szCs w:val="14"/>
                <w:lang w:val="en-US"/>
              </w:rPr>
            </w:pPr>
            <w:r w:rsidRPr="00072232">
              <w:rPr>
                <w:rFonts w:cs="Times New Roman"/>
                <w:b/>
                <w:sz w:val="14"/>
                <w:szCs w:val="14"/>
                <w:lang w:val="en-US"/>
              </w:rPr>
              <w:lastRenderedPageBreak/>
              <w:t xml:space="preserve">Purpose: </w:t>
            </w:r>
            <w:r w:rsidRPr="00072232">
              <w:rPr>
                <w:rFonts w:cs="Times New Roman"/>
                <w:sz w:val="14"/>
                <w:szCs w:val="14"/>
                <w:lang w:val="en-US"/>
              </w:rPr>
              <w:t>Formation of knowledge and skills in the technology of construction and organization of installation of structural elements of buildings and special structures .</w:t>
            </w:r>
          </w:p>
          <w:p w:rsidR="00817F9D" w:rsidRPr="00072232" w:rsidRDefault="005D2739" w:rsidP="005D2739">
            <w:pPr>
              <w:ind w:left="0" w:right="0"/>
              <w:rPr>
                <w:rFonts w:cs="Times New Roman"/>
                <w:b/>
                <w:bCs/>
                <w:sz w:val="14"/>
                <w:szCs w:val="14"/>
                <w:lang w:val="en-US"/>
              </w:rPr>
            </w:pPr>
            <w:r w:rsidRPr="00072232">
              <w:rPr>
                <w:rFonts w:cs="Times New Roman"/>
                <w:b/>
                <w:sz w:val="14"/>
                <w:szCs w:val="14"/>
                <w:lang w:val="en-US"/>
              </w:rPr>
              <w:t>Content:</w:t>
            </w:r>
            <w:r w:rsidRPr="00072232">
              <w:rPr>
                <w:rFonts w:cs="Times New Roman"/>
                <w:sz w:val="14"/>
                <w:szCs w:val="14"/>
                <w:lang w:val="en-US"/>
              </w:rPr>
              <w:t xml:space="preserve"> Technology of installation of the </w:t>
            </w:r>
            <w:r w:rsidRPr="00072232">
              <w:rPr>
                <w:rFonts w:cs="Times New Roman"/>
                <w:sz w:val="14"/>
                <w:szCs w:val="14"/>
                <w:lang w:val="en-US"/>
              </w:rPr>
              <w:lastRenderedPageBreak/>
              <w:t>construction of residential and public buildings of elevated storeys with prefabricated and monolithic reinforced concrete frame. Installation technology for the construction of multifunctional high-rise buildings. Technology of installation of construction of special buildings and structures. Technology of installation of tower-mast structures. Technology of construction of industrial chimneys. Technology of installation of drilling rigs and platforms. The technology of installation of the construction of metal reservoirs and gas tanks. Technology of installation of erecting structures for storage of bulk substances.</w:t>
            </w:r>
          </w:p>
        </w:tc>
        <w:tc>
          <w:tcPr>
            <w:tcW w:w="3135" w:type="dxa"/>
            <w:shd w:val="clear" w:color="000000" w:fill="FFFFFF"/>
          </w:tcPr>
          <w:p w:rsidR="00817F9D" w:rsidRPr="00072232" w:rsidRDefault="00817F9D" w:rsidP="00817F9D">
            <w:pPr>
              <w:ind w:left="0" w:right="0"/>
              <w:rPr>
                <w:sz w:val="14"/>
                <w:szCs w:val="14"/>
                <w:lang w:val="kk-KZ"/>
              </w:rPr>
            </w:pPr>
            <w:r w:rsidRPr="00072232">
              <w:rPr>
                <w:b/>
                <w:bCs/>
                <w:sz w:val="14"/>
                <w:szCs w:val="14"/>
                <w:lang w:val="en-US"/>
              </w:rPr>
              <w:lastRenderedPageBreak/>
              <w:t>Knowledge:</w:t>
            </w:r>
            <w:r w:rsidRPr="00072232">
              <w:rPr>
                <w:sz w:val="14"/>
                <w:szCs w:val="14"/>
                <w:lang w:val="en-US"/>
              </w:rPr>
              <w:t xml:space="preserve">  Technologies, methods of fine-tuning and mastering of technological processes of construction production, operation, maintenance of buildings, structures, engineering systems, production of building materials, products and </w:t>
            </w:r>
            <w:r w:rsidRPr="00072232">
              <w:rPr>
                <w:sz w:val="14"/>
                <w:szCs w:val="14"/>
                <w:lang w:val="en-US"/>
              </w:rPr>
              <w:lastRenderedPageBreak/>
              <w:t>structures, machinery and equipment.</w:t>
            </w:r>
          </w:p>
          <w:p w:rsidR="00817F9D" w:rsidRPr="00072232" w:rsidRDefault="00817F9D" w:rsidP="00817F9D">
            <w:pPr>
              <w:ind w:left="0" w:right="0"/>
              <w:rPr>
                <w:sz w:val="14"/>
                <w:szCs w:val="14"/>
                <w:lang w:val="kk-KZ"/>
              </w:rPr>
            </w:pPr>
            <w:r w:rsidRPr="00072232">
              <w:rPr>
                <w:b/>
                <w:bCs/>
                <w:sz w:val="14"/>
                <w:szCs w:val="14"/>
                <w:lang w:val="en-US"/>
              </w:rPr>
              <w:t xml:space="preserve">Abilities: </w:t>
            </w:r>
            <w:r w:rsidRPr="00072232">
              <w:rPr>
                <w:sz w:val="14"/>
                <w:szCs w:val="14"/>
                <w:lang w:val="en-US"/>
              </w:rPr>
              <w:t xml:space="preserve"> Work in a team, manage a team, prepare documentation for creating a system.</w:t>
            </w:r>
          </w:p>
          <w:p w:rsidR="00817F9D" w:rsidRPr="00072232" w:rsidRDefault="00817F9D" w:rsidP="00817F9D">
            <w:pPr>
              <w:ind w:left="0" w:right="0"/>
              <w:rPr>
                <w:sz w:val="14"/>
                <w:szCs w:val="14"/>
                <w:lang w:val="kk-KZ"/>
              </w:rPr>
            </w:pPr>
            <w:r w:rsidRPr="00072232">
              <w:rPr>
                <w:b/>
                <w:bCs/>
                <w:sz w:val="14"/>
                <w:szCs w:val="14"/>
                <w:lang w:val="en-US"/>
              </w:rPr>
              <w:t>Skills:</w:t>
            </w:r>
            <w:r w:rsidRPr="00072232">
              <w:rPr>
                <w:sz w:val="14"/>
                <w:szCs w:val="14"/>
                <w:lang w:val="en-US"/>
              </w:rPr>
              <w:t xml:space="preserve"> Use the regulations of the technology of construction of buildings and the formation of the structure of construction works, the development of maps of technological processes.</w:t>
            </w:r>
          </w:p>
          <w:p w:rsidR="00817F9D" w:rsidRPr="00072232" w:rsidRDefault="00817F9D" w:rsidP="00817F9D">
            <w:pPr>
              <w:ind w:left="0" w:right="0"/>
              <w:rPr>
                <w:sz w:val="14"/>
                <w:szCs w:val="14"/>
                <w:lang w:val="en-US"/>
              </w:rPr>
            </w:pPr>
            <w:r w:rsidRPr="00072232">
              <w:rPr>
                <w:rFonts w:cs="Times New Roman"/>
                <w:b/>
                <w:sz w:val="14"/>
                <w:szCs w:val="14"/>
                <w:lang w:val="kk-KZ"/>
              </w:rPr>
              <w:t>Competencies:</w:t>
            </w:r>
            <w:r w:rsidRPr="00072232">
              <w:rPr>
                <w:rFonts w:cs="Times New Roman"/>
                <w:sz w:val="14"/>
                <w:szCs w:val="14"/>
                <w:lang w:val="kk-KZ"/>
              </w:rPr>
              <w:t xml:space="preserve"> </w:t>
            </w:r>
            <w:r w:rsidRPr="00072232">
              <w:rPr>
                <w:sz w:val="14"/>
                <w:szCs w:val="14"/>
                <w:lang w:val="en-US"/>
              </w:rPr>
              <w:t xml:space="preserve">  Formation of skills in the design of documentation for the design of construction technology, the application of the regulatory framework in the development of technology and the organization of the construction of special buildings and structures.</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lastRenderedPageBreak/>
              <w:t>46, 64</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rPr>
                <w:rFonts w:cs="Times New Roman"/>
                <w:sz w:val="14"/>
                <w:szCs w:val="14"/>
                <w:lang w:val="en-US"/>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 xml:space="preserve">Құрылыс экономикасы және сметалық іс                                                            </w:t>
            </w:r>
          </w:p>
        </w:tc>
        <w:tc>
          <w:tcPr>
            <w:tcW w:w="585"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val="kk-KZ" w:eastAsia="ru-RU"/>
              </w:rPr>
              <w:t>К</w:t>
            </w:r>
            <w:r w:rsidRPr="00072232">
              <w:rPr>
                <w:rFonts w:eastAsia="Times New Roman" w:cs="Times New Roman"/>
                <w:sz w:val="14"/>
                <w:szCs w:val="14"/>
                <w:lang w:eastAsia="ru-RU"/>
              </w:rPr>
              <w:t>П/</w:t>
            </w:r>
          </w:p>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KESI 4</w:t>
            </w:r>
            <w:r w:rsidRPr="00072232">
              <w:rPr>
                <w:rFonts w:cs="Times New Roman"/>
                <w:sz w:val="14"/>
                <w:szCs w:val="14"/>
                <w:lang w:val="kk-KZ"/>
              </w:rPr>
              <w:t>310</w:t>
            </w:r>
          </w:p>
        </w:tc>
        <w:tc>
          <w:tcPr>
            <w:tcW w:w="642"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1059"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15/0/30/</w:t>
            </w:r>
          </w:p>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50/10/15</w:t>
            </w:r>
          </w:p>
        </w:tc>
        <w:tc>
          <w:tcPr>
            <w:tcW w:w="361" w:type="dxa"/>
            <w:shd w:val="clear" w:color="000000" w:fill="FFFFFF"/>
          </w:tcPr>
          <w:p w:rsidR="0043012C" w:rsidRPr="00072232" w:rsidRDefault="0043012C"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8</w:t>
            </w:r>
          </w:p>
        </w:tc>
        <w:tc>
          <w:tcPr>
            <w:tcW w:w="421" w:type="dxa"/>
            <w:shd w:val="clear" w:color="000000" w:fill="FFFFFF"/>
            <w:noWrap/>
          </w:tcPr>
          <w:p w:rsidR="0043012C" w:rsidRPr="00072232" w:rsidRDefault="0043012C"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43012C" w:rsidRPr="00072232" w:rsidRDefault="0043012C" w:rsidP="009A6EAA">
            <w:pPr>
              <w:ind w:left="0" w:right="0"/>
              <w:jc w:val="left"/>
              <w:rPr>
                <w:rFonts w:eastAsia="Times New Roman" w:cs="Times New Roman"/>
                <w:sz w:val="14"/>
                <w:szCs w:val="14"/>
                <w:lang w:val="kk-KZ" w:eastAsia="ru-RU"/>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eastAsia="ru-RU"/>
              </w:rPr>
              <w:t>Құрылыс өндірісінің технологиясы, Құрылыс машиналары және жабдықтары</w:t>
            </w:r>
            <w:r w:rsidR="00D71238" w:rsidRPr="00072232">
              <w:rPr>
                <w:rFonts w:eastAsia="Times New Roman" w:cs="Times New Roman"/>
                <w:bCs/>
                <w:sz w:val="14"/>
                <w:szCs w:val="14"/>
                <w:lang w:val="kk-KZ" w:eastAsia="ru-RU"/>
              </w:rPr>
              <w:t>, Азаматтық және өнеркәсіптік ғимараттарды тұрғызу технологиясы</w:t>
            </w:r>
          </w:p>
          <w:p w:rsidR="0043012C" w:rsidRPr="00072232" w:rsidRDefault="0043012C" w:rsidP="009A6EAA">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Постреквизиттер:</w:t>
            </w:r>
            <w:r w:rsidRPr="00072232">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w:t>
            </w:r>
          </w:p>
        </w:tc>
        <w:tc>
          <w:tcPr>
            <w:tcW w:w="3053" w:type="dxa"/>
            <w:shd w:val="clear" w:color="000000" w:fill="FFFFFF"/>
          </w:tcPr>
          <w:p w:rsidR="0043012C" w:rsidRPr="00072232" w:rsidRDefault="0043012C" w:rsidP="009A6EAA">
            <w:pPr>
              <w:pStyle w:val="HTML"/>
              <w:jc w:val="both"/>
              <w:rPr>
                <w:rFonts w:ascii="Times New Roman" w:hAnsi="Times New Roman"/>
                <w:sz w:val="14"/>
                <w:szCs w:val="14"/>
                <w:lang w:val="kk-KZ"/>
              </w:rPr>
            </w:pPr>
            <w:r w:rsidRPr="00072232">
              <w:rPr>
                <w:rFonts w:ascii="Times New Roman" w:hAnsi="Times New Roman"/>
                <w:b/>
                <w:sz w:val="14"/>
                <w:szCs w:val="14"/>
                <w:lang w:val="kk-KZ"/>
              </w:rPr>
              <w:t>Мақсаты:</w:t>
            </w:r>
            <w:r w:rsidRPr="00072232">
              <w:rPr>
                <w:rFonts w:ascii="Times New Roman" w:hAnsi="Times New Roman"/>
                <w:sz w:val="14"/>
                <w:szCs w:val="14"/>
                <w:lang w:val="kk-KZ"/>
              </w:rPr>
              <w:t xml:space="preserve"> Қ</w:t>
            </w:r>
            <w:r w:rsidRPr="00072232">
              <w:rPr>
                <w:rStyle w:val="y2iqfc"/>
                <w:rFonts w:ascii="Times New Roman" w:hAnsi="Times New Roman"/>
                <w:sz w:val="14"/>
                <w:szCs w:val="14"/>
                <w:lang w:val="kk-KZ"/>
              </w:rPr>
              <w:t>ұрылыс саласындағы практикалық қызмет пен нарықтық қатынастар жағдайында қазіргі заманғы теориялық, практикалық және экономикалық білімді қалыптастыру.</w:t>
            </w:r>
          </w:p>
          <w:p w:rsidR="0043012C" w:rsidRPr="00072232" w:rsidRDefault="0043012C" w:rsidP="009A6EAA">
            <w:pPr>
              <w:ind w:left="0" w:right="0"/>
              <w:rPr>
                <w:rFonts w:cs="Times New Roman"/>
                <w:sz w:val="14"/>
                <w:szCs w:val="14"/>
                <w:lang w:val="kk-KZ"/>
              </w:rPr>
            </w:pPr>
            <w:r w:rsidRPr="00072232">
              <w:rPr>
                <w:b/>
                <w:sz w:val="14"/>
                <w:szCs w:val="14"/>
                <w:lang w:val="kk-KZ"/>
              </w:rPr>
              <w:t>Мазмұны:</w:t>
            </w:r>
            <w:r w:rsidRPr="00072232">
              <w:rPr>
                <w:sz w:val="14"/>
                <w:szCs w:val="14"/>
                <w:lang w:val="kk-KZ"/>
              </w:rPr>
              <w:t xml:space="preserve"> Құрылыстағы кәсіпкерлік қызметтің негіздері. Құрылыстың негізгі қорлары және еңбек ресурстары. </w:t>
            </w:r>
            <w:r w:rsidRPr="00072232">
              <w:rPr>
                <w:rStyle w:val="y2iqfc"/>
                <w:sz w:val="14"/>
                <w:szCs w:val="14"/>
                <w:lang w:val="kk-KZ"/>
              </w:rPr>
              <w:t>Өнімнің өзіндік құны, құрылыстағы пайда және рентабельділік. Құрылыс-монтаж жұмыстарының, құрылыс материалдарының, бұйымдары мен конструкцияларының ресурстық әдіспен сметалық құнын құрастыру мәселелері.</w:t>
            </w:r>
            <w:r w:rsidRPr="00072232">
              <w:rPr>
                <w:sz w:val="14"/>
                <w:szCs w:val="14"/>
                <w:lang w:val="kk-KZ"/>
              </w:rPr>
              <w:t xml:space="preserve"> </w:t>
            </w:r>
            <w:r w:rsidRPr="00072232">
              <w:rPr>
                <w:rStyle w:val="y2iqfc"/>
                <w:sz w:val="14"/>
                <w:szCs w:val="14"/>
                <w:lang w:val="kk-KZ"/>
              </w:rPr>
              <w:t>Сметалық есептеулерді дайындаудың нормативтік құжаттары.</w:t>
            </w:r>
            <w:r w:rsidRPr="00072232">
              <w:rPr>
                <w:sz w:val="14"/>
                <w:szCs w:val="14"/>
                <w:lang w:val="kk-KZ"/>
              </w:rPr>
              <w:t xml:space="preserve"> </w:t>
            </w:r>
            <w:r w:rsidRPr="00072232">
              <w:rPr>
                <w:rStyle w:val="y2iqfc"/>
                <w:sz w:val="14"/>
                <w:szCs w:val="14"/>
                <w:lang w:val="kk-KZ"/>
              </w:rPr>
              <w:t>Локалдік, объектілік сметаларды және құрылыс құнының сметалық, жиынтық есебінің әдістемесі.</w:t>
            </w:r>
          </w:p>
        </w:tc>
        <w:tc>
          <w:tcPr>
            <w:tcW w:w="3135" w:type="dxa"/>
            <w:shd w:val="clear" w:color="000000" w:fill="FFFFFF"/>
          </w:tcPr>
          <w:p w:rsidR="0043012C" w:rsidRPr="00072232" w:rsidRDefault="0043012C"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Білімі:</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Құрылыстағы баға белгілеудің ерекшеліктерін; құрылыс өнімдерінің құнын анықтауға арналған нормативтік-әдістемелік базаның элементтерін; құрылыс жұмыстарының көлемін анықтау ережелерін; жобалау-сметалық құжаттаманы әзірлеуді, сараптау және бекіту тәртібін біледі.</w:t>
            </w:r>
          </w:p>
          <w:p w:rsidR="0043012C" w:rsidRPr="00072232" w:rsidRDefault="0043012C"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Икемділігі:</w:t>
            </w:r>
            <w:r w:rsidRPr="00072232">
              <w:rPr>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Жоба құжаттама негізінде құрылыс өнімдерінің құнының сметасын бағалай білу; әртүрлі жұмыс түрлеріне құрылыс сметасын әзірлеу және жасау; құрылыс жұмыстарының көлемін талдау және есептеу; құрылыс өнімдерінің сметалық құнын анықтау үшін нормативтік-әдістемелік базаның элементтерін қолдану; арнайы бағдарламаларды пайдалана отырып, жалпы құрылыс пен жөндеу-құрылыстан бастап жөндеу-қалпына келтіру жұмыстарына дейінгі сметалық есептерді әзірлеу және есептей білу.</w:t>
            </w:r>
          </w:p>
          <w:p w:rsidR="0043012C" w:rsidRPr="00072232" w:rsidRDefault="0043012C"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Дағдысы:</w:t>
            </w:r>
            <w:r w:rsidRPr="00072232">
              <w:rPr>
                <w:rFonts w:ascii="Times New Roman" w:hAnsi="Times New Roman" w:cs="Times New Roman"/>
                <w:sz w:val="14"/>
                <w:szCs w:val="14"/>
                <w:lang w:val="kk-KZ"/>
              </w:rPr>
              <w:t xml:space="preserve"> БНмБ</w:t>
            </w:r>
            <w:r w:rsidRPr="00072232">
              <w:rPr>
                <w:rStyle w:val="y2iqfc"/>
                <w:rFonts w:ascii="Times New Roman" w:hAnsi="Times New Roman" w:cs="Times New Roman"/>
                <w:sz w:val="14"/>
                <w:szCs w:val="14"/>
                <w:lang w:val="kk-KZ"/>
              </w:rPr>
              <w:t>, ҚНжЕ, сондай-ақ кешенді бағдарламаларында құрылыстың сметалық құнын анықтау.</w:t>
            </w:r>
          </w:p>
          <w:p w:rsidR="0043012C" w:rsidRPr="00072232" w:rsidRDefault="0043012C" w:rsidP="00817F9D">
            <w:pPr>
              <w:pStyle w:val="HTML"/>
              <w:jc w:val="both"/>
              <w:rPr>
                <w:rFonts w:ascii="Times New Roman" w:hAnsi="Times New Roman" w:cs="Times New Roman"/>
                <w:sz w:val="14"/>
                <w:szCs w:val="14"/>
                <w:lang w:val="kk-KZ"/>
              </w:rPr>
            </w:pPr>
            <w:r w:rsidRPr="00072232">
              <w:rPr>
                <w:rFonts w:ascii="Times New Roman" w:hAnsi="Times New Roman" w:cs="Times New Roman"/>
                <w:b/>
                <w:sz w:val="14"/>
                <w:szCs w:val="14"/>
                <w:lang w:val="kk-KZ"/>
              </w:rPr>
              <w:t>Құзіреттілігі:</w:t>
            </w:r>
            <w:r w:rsidRPr="00072232">
              <w:rPr>
                <w:rFonts w:ascii="Times New Roman" w:hAnsi="Times New Roman" w:cs="Times New Roman"/>
                <w:bCs/>
                <w:sz w:val="14"/>
                <w:szCs w:val="14"/>
                <w:lang w:val="kk-KZ"/>
              </w:rPr>
              <w:t xml:space="preserve"> </w:t>
            </w:r>
            <w:r w:rsidRPr="00072232">
              <w:rPr>
                <w:rStyle w:val="y2iqfc"/>
                <w:rFonts w:ascii="Times New Roman" w:hAnsi="Times New Roman" w:cs="Times New Roman"/>
                <w:sz w:val="14"/>
                <w:szCs w:val="14"/>
                <w:lang w:val="kk-KZ"/>
              </w:rPr>
              <w:t>Құрылыс ұйымдарындағы жобалық-сметалық құжаттама мәселелерінде құзыретті болу.</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49,55,57,73</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rPr>
                <w:rFonts w:cs="Times New Roman"/>
                <w:sz w:val="14"/>
                <w:szCs w:val="14"/>
                <w:lang w:val="en-US"/>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 xml:space="preserve">Экономика строительства и сметное дело                                                              </w:t>
            </w:r>
          </w:p>
        </w:tc>
        <w:tc>
          <w:tcPr>
            <w:tcW w:w="585"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val="kk-KZ" w:eastAsia="ru-RU"/>
              </w:rPr>
              <w:t>П</w:t>
            </w:r>
            <w:r w:rsidRPr="00072232">
              <w:rPr>
                <w:rFonts w:eastAsia="Times New Roman" w:cs="Times New Roman"/>
                <w:sz w:val="14"/>
                <w:szCs w:val="14"/>
                <w:lang w:eastAsia="ru-RU"/>
              </w:rPr>
              <w:t>Д/</w:t>
            </w:r>
          </w:p>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ESDS 4</w:t>
            </w:r>
            <w:r w:rsidRPr="00072232">
              <w:rPr>
                <w:rFonts w:cs="Times New Roman"/>
                <w:sz w:val="14"/>
                <w:szCs w:val="14"/>
                <w:lang w:val="kk-KZ"/>
              </w:rPr>
              <w:t>310</w:t>
            </w:r>
          </w:p>
        </w:tc>
        <w:tc>
          <w:tcPr>
            <w:tcW w:w="642" w:type="dxa"/>
            <w:shd w:val="clear" w:color="000000" w:fill="FFFFFF"/>
          </w:tcPr>
          <w:p w:rsidR="0043012C" w:rsidRPr="00072232" w:rsidRDefault="0043012C"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43012C" w:rsidRPr="00072232" w:rsidRDefault="0043012C" w:rsidP="00817F9D">
            <w:pPr>
              <w:ind w:left="30" w:right="-92"/>
              <w:jc w:val="center"/>
              <w:rPr>
                <w:rFonts w:cs="Times New Roman"/>
                <w:sz w:val="14"/>
                <w:szCs w:val="14"/>
              </w:rPr>
            </w:pPr>
          </w:p>
        </w:tc>
        <w:tc>
          <w:tcPr>
            <w:tcW w:w="361" w:type="dxa"/>
            <w:shd w:val="clear" w:color="000000" w:fill="FFFFFF"/>
          </w:tcPr>
          <w:p w:rsidR="0043012C" w:rsidRPr="00072232" w:rsidRDefault="0043012C"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8</w:t>
            </w:r>
          </w:p>
        </w:tc>
        <w:tc>
          <w:tcPr>
            <w:tcW w:w="421" w:type="dxa"/>
            <w:shd w:val="clear" w:color="000000" w:fill="FFFFFF"/>
            <w:noWrap/>
          </w:tcPr>
          <w:p w:rsidR="0043012C" w:rsidRPr="00072232" w:rsidRDefault="0043012C"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43012C" w:rsidRPr="00072232" w:rsidRDefault="0043012C" w:rsidP="009A6EAA">
            <w:pPr>
              <w:ind w:left="0" w:right="0"/>
              <w:jc w:val="left"/>
              <w:rPr>
                <w:rFonts w:eastAsia="Times New Roman" w:cs="Times New Roman"/>
                <w:sz w:val="14"/>
                <w:szCs w:val="14"/>
                <w:lang w:val="kk-KZ" w:eastAsia="ru-RU"/>
              </w:rPr>
            </w:pPr>
            <w:r w:rsidRPr="00072232">
              <w:rPr>
                <w:rFonts w:eastAsia="Times New Roman" w:cs="Times New Roman"/>
                <w:b/>
                <w:bCs/>
                <w:sz w:val="14"/>
                <w:szCs w:val="14"/>
                <w:lang w:eastAsia="ru-RU"/>
              </w:rPr>
              <w:t>Пререквизиты:</w:t>
            </w:r>
            <w:r w:rsidRPr="00072232">
              <w:rPr>
                <w:rFonts w:eastAsia="Times New Roman" w:cs="Times New Roman"/>
                <w:bCs/>
                <w:sz w:val="14"/>
                <w:szCs w:val="14"/>
                <w:lang w:eastAsia="ru-RU"/>
              </w:rPr>
              <w:t xml:space="preserve"> Технология строительного производства, Строительные машины и оборудования</w:t>
            </w:r>
            <w:r w:rsidR="00D71238" w:rsidRPr="00072232">
              <w:rPr>
                <w:rFonts w:eastAsia="Times New Roman" w:cs="Times New Roman"/>
                <w:bCs/>
                <w:sz w:val="14"/>
                <w:szCs w:val="14"/>
                <w:lang w:val="kk-KZ" w:eastAsia="ru-RU"/>
              </w:rPr>
              <w:t>, Технология возведения гражданских и промышленных зданий</w:t>
            </w:r>
          </w:p>
          <w:p w:rsidR="0043012C" w:rsidRPr="00072232" w:rsidRDefault="0043012C" w:rsidP="009A6EAA">
            <w:pPr>
              <w:ind w:left="0" w:right="0"/>
              <w:jc w:val="left"/>
              <w:rPr>
                <w:rFonts w:eastAsia="Times New Roman" w:cs="Times New Roman"/>
                <w:sz w:val="14"/>
                <w:szCs w:val="14"/>
                <w:lang w:eastAsia="ru-RU"/>
              </w:rPr>
            </w:pPr>
            <w:r w:rsidRPr="00072232">
              <w:rPr>
                <w:rFonts w:eastAsia="Times New Roman" w:cs="Times New Roman"/>
                <w:b/>
                <w:bCs/>
                <w:sz w:val="14"/>
                <w:szCs w:val="14"/>
                <w:lang w:eastAsia="ru-RU"/>
              </w:rPr>
              <w:t xml:space="preserve">Постреквизиты: </w:t>
            </w:r>
            <w:r w:rsidRPr="00072232">
              <w:rPr>
                <w:rFonts w:eastAsia="Times New Roman" w:cs="Times New Roman"/>
                <w:sz w:val="14"/>
                <w:szCs w:val="14"/>
                <w:lang w:eastAsia="ru-RU"/>
              </w:rPr>
              <w:t>Преддипломная или производственная практика, Написание и защита дипломной работы, дипломного проекта или подготовка и сдача комплексного экзамена</w:t>
            </w:r>
          </w:p>
        </w:tc>
        <w:tc>
          <w:tcPr>
            <w:tcW w:w="3053" w:type="dxa"/>
            <w:shd w:val="clear" w:color="000000" w:fill="FFFFFF"/>
          </w:tcPr>
          <w:p w:rsidR="0043012C" w:rsidRPr="00072232" w:rsidRDefault="0043012C" w:rsidP="009A6EAA">
            <w:pPr>
              <w:ind w:left="0" w:right="27"/>
              <w:rPr>
                <w:rFonts w:cs="Times New Roman"/>
                <w:sz w:val="14"/>
                <w:szCs w:val="14"/>
              </w:rPr>
            </w:pPr>
            <w:r w:rsidRPr="00072232">
              <w:rPr>
                <w:rFonts w:cs="Times New Roman"/>
                <w:b/>
                <w:sz w:val="14"/>
                <w:szCs w:val="14"/>
              </w:rPr>
              <w:t>Цель:</w:t>
            </w:r>
            <w:r w:rsidRPr="00072232">
              <w:rPr>
                <w:rFonts w:cs="Times New Roman"/>
                <w:sz w:val="14"/>
                <w:szCs w:val="14"/>
              </w:rPr>
              <w:t xml:space="preserve"> Формирование современных теоретических, практических и экономических знаний в условиях рыночных отношений и практической деятельности в области строительства.</w:t>
            </w:r>
          </w:p>
          <w:p w:rsidR="0043012C" w:rsidRPr="00072232" w:rsidRDefault="0043012C" w:rsidP="009A6EAA">
            <w:pPr>
              <w:ind w:left="0" w:right="0"/>
              <w:rPr>
                <w:rFonts w:cs="Times New Roman"/>
                <w:sz w:val="14"/>
                <w:szCs w:val="14"/>
              </w:rPr>
            </w:pPr>
            <w:r w:rsidRPr="00072232">
              <w:rPr>
                <w:rFonts w:cs="Times New Roman"/>
                <w:b/>
                <w:sz w:val="14"/>
                <w:szCs w:val="14"/>
              </w:rPr>
              <w:t>Содержание:</w:t>
            </w:r>
            <w:r w:rsidRPr="00072232">
              <w:rPr>
                <w:rFonts w:cs="Times New Roman"/>
                <w:sz w:val="14"/>
                <w:szCs w:val="14"/>
              </w:rPr>
              <w:t xml:space="preserve"> </w:t>
            </w:r>
            <w:r w:rsidRPr="00072232">
              <w:rPr>
                <w:rFonts w:eastAsia="Consolas" w:cs="Times New Roman"/>
                <w:sz w:val="14"/>
                <w:szCs w:val="14"/>
              </w:rPr>
              <w:t>Основы предпринимательской деятельности в строительстве.</w:t>
            </w:r>
            <w:r w:rsidRPr="00072232">
              <w:rPr>
                <w:rFonts w:cs="Times New Roman"/>
                <w:sz w:val="14"/>
                <w:szCs w:val="14"/>
              </w:rPr>
              <w:t xml:space="preserve"> Основные фонды и трудовые ресурсы в строительстве. Себестоимость продукции, прибыль и рентабельность в строительстве. Вопросы </w:t>
            </w:r>
            <w:r w:rsidRPr="00072232">
              <w:rPr>
                <w:rFonts w:cs="Times New Roman"/>
                <w:color w:val="000000" w:themeColor="text1"/>
                <w:sz w:val="14"/>
                <w:szCs w:val="14"/>
              </w:rPr>
              <w:t>составления сметной стоимости строительно-монтажных работ, строительных материалов, изделий и конструкций ресурсным методом. Нормативные документы для составления сметной документации.</w:t>
            </w:r>
            <w:r w:rsidRPr="00072232">
              <w:rPr>
                <w:rFonts w:cs="Times New Roman"/>
                <w:sz w:val="14"/>
                <w:szCs w:val="14"/>
              </w:rPr>
              <w:t xml:space="preserve"> </w:t>
            </w:r>
            <w:r w:rsidRPr="00072232">
              <w:rPr>
                <w:rFonts w:cs="Times New Roman"/>
                <w:color w:val="000000" w:themeColor="text1"/>
                <w:sz w:val="14"/>
                <w:szCs w:val="14"/>
              </w:rPr>
              <w:t>Методика расчета локальной, объектной сметы и сметного, сводного расчета стоимости строительства.</w:t>
            </w:r>
            <w:r w:rsidRPr="00072232">
              <w:rPr>
                <w:sz w:val="14"/>
                <w:szCs w:val="14"/>
              </w:rPr>
              <w:t xml:space="preserve">  </w:t>
            </w:r>
          </w:p>
        </w:tc>
        <w:tc>
          <w:tcPr>
            <w:tcW w:w="3135" w:type="dxa"/>
            <w:shd w:val="clear" w:color="000000" w:fill="FFFFFF"/>
          </w:tcPr>
          <w:p w:rsidR="0043012C" w:rsidRPr="00072232" w:rsidRDefault="0043012C" w:rsidP="00817F9D">
            <w:pPr>
              <w:ind w:left="0" w:right="0"/>
              <w:rPr>
                <w:rFonts w:cs="Times New Roman"/>
                <w:sz w:val="14"/>
                <w:szCs w:val="14"/>
              </w:rPr>
            </w:pPr>
            <w:r w:rsidRPr="00072232">
              <w:rPr>
                <w:rFonts w:cs="Times New Roman"/>
                <w:b/>
                <w:bCs/>
                <w:sz w:val="14"/>
                <w:szCs w:val="14"/>
              </w:rPr>
              <w:t xml:space="preserve">Знания: </w:t>
            </w:r>
            <w:r w:rsidRPr="00072232">
              <w:rPr>
                <w:rFonts w:cs="Times New Roman"/>
                <w:sz w:val="14"/>
                <w:szCs w:val="14"/>
              </w:rPr>
              <w:t>Особенностей ценообразования в строительстве; элементы нормативно-методической базы определения сметной</w:t>
            </w:r>
          </w:p>
          <w:p w:rsidR="0043012C" w:rsidRPr="00072232" w:rsidRDefault="0043012C" w:rsidP="00817F9D">
            <w:pPr>
              <w:ind w:left="0" w:right="0"/>
              <w:rPr>
                <w:rFonts w:cs="Times New Roman"/>
                <w:sz w:val="14"/>
                <w:szCs w:val="14"/>
              </w:rPr>
            </w:pPr>
            <w:r w:rsidRPr="00072232">
              <w:rPr>
                <w:rFonts w:cs="Times New Roman"/>
                <w:sz w:val="14"/>
                <w:szCs w:val="14"/>
              </w:rPr>
              <w:t>стоимости строительной продукции; правила определения объемов строительных работ;</w:t>
            </w:r>
          </w:p>
          <w:p w:rsidR="0043012C" w:rsidRPr="00072232" w:rsidRDefault="0043012C" w:rsidP="00817F9D">
            <w:pPr>
              <w:ind w:left="0" w:right="0"/>
              <w:rPr>
                <w:rFonts w:cs="Times New Roman"/>
                <w:b/>
                <w:bCs/>
                <w:sz w:val="14"/>
                <w:szCs w:val="14"/>
                <w:lang w:val="kk-KZ"/>
              </w:rPr>
            </w:pPr>
            <w:r w:rsidRPr="00072232">
              <w:rPr>
                <w:rFonts w:cs="Times New Roman"/>
                <w:sz w:val="14"/>
                <w:szCs w:val="14"/>
              </w:rPr>
              <w:t>порядок разработки, экспертизы и утверждения проектно-сметной документации</w:t>
            </w:r>
            <w:r w:rsidRPr="00072232">
              <w:rPr>
                <w:rFonts w:cs="Times New Roman"/>
                <w:sz w:val="14"/>
                <w:szCs w:val="14"/>
                <w:lang w:val="kk-KZ"/>
              </w:rPr>
              <w:t>.</w:t>
            </w:r>
          </w:p>
          <w:p w:rsidR="0043012C" w:rsidRPr="00072232" w:rsidRDefault="0043012C" w:rsidP="00817F9D">
            <w:pPr>
              <w:ind w:left="0" w:right="0"/>
              <w:rPr>
                <w:rFonts w:cs="Times New Roman"/>
                <w:bCs/>
                <w:sz w:val="14"/>
                <w:szCs w:val="14"/>
              </w:rPr>
            </w:pPr>
            <w:r w:rsidRPr="00072232">
              <w:rPr>
                <w:rFonts w:cs="Times New Roman"/>
                <w:b/>
                <w:bCs/>
                <w:sz w:val="14"/>
                <w:szCs w:val="14"/>
              </w:rPr>
              <w:t xml:space="preserve">Умения: </w:t>
            </w:r>
            <w:r w:rsidRPr="00072232">
              <w:rPr>
                <w:rFonts w:cs="Times New Roman"/>
                <w:bCs/>
                <w:sz w:val="14"/>
                <w:szCs w:val="14"/>
              </w:rPr>
              <w:t>Давать оценку стоимости строительной продукции на основе проектной</w:t>
            </w:r>
          </w:p>
          <w:p w:rsidR="0043012C" w:rsidRPr="00072232" w:rsidRDefault="0043012C" w:rsidP="00817F9D">
            <w:pPr>
              <w:ind w:left="0" w:right="0"/>
              <w:rPr>
                <w:rFonts w:cs="Times New Roman"/>
                <w:bCs/>
                <w:sz w:val="14"/>
                <w:szCs w:val="14"/>
              </w:rPr>
            </w:pPr>
            <w:r w:rsidRPr="00072232">
              <w:rPr>
                <w:rFonts w:cs="Times New Roman"/>
                <w:bCs/>
                <w:sz w:val="14"/>
                <w:szCs w:val="14"/>
              </w:rPr>
              <w:t>документации; разрабатывать и составлять строительные сметы на разные виды работ;  анализировать и рассчитывать объемы строительных работ; применять элементы нормативно-методической базы определения</w:t>
            </w:r>
          </w:p>
          <w:p w:rsidR="0043012C" w:rsidRPr="00072232" w:rsidRDefault="0043012C" w:rsidP="00817F9D">
            <w:pPr>
              <w:ind w:left="0" w:right="0"/>
              <w:rPr>
                <w:rFonts w:cs="Times New Roman"/>
                <w:b/>
                <w:bCs/>
                <w:sz w:val="14"/>
                <w:szCs w:val="14"/>
              </w:rPr>
            </w:pPr>
            <w:r w:rsidRPr="00072232">
              <w:rPr>
                <w:rFonts w:cs="Times New Roman"/>
                <w:bCs/>
                <w:sz w:val="14"/>
                <w:szCs w:val="14"/>
              </w:rPr>
              <w:t>сметной стоимости строительной продукции; разрабатывать и рассчитывать сметы от общестроительных и ремонтно-строительных до ремонтно-реставрационных работ с использованием специальных программ.</w:t>
            </w:r>
          </w:p>
          <w:p w:rsidR="0043012C" w:rsidRPr="00072232" w:rsidRDefault="0043012C" w:rsidP="00817F9D">
            <w:pPr>
              <w:ind w:left="0" w:right="0"/>
              <w:rPr>
                <w:rFonts w:cs="Times New Roman"/>
                <w:sz w:val="14"/>
                <w:szCs w:val="14"/>
              </w:rPr>
            </w:pPr>
            <w:r w:rsidRPr="00072232">
              <w:rPr>
                <w:rFonts w:cs="Times New Roman"/>
                <w:b/>
                <w:bCs/>
                <w:sz w:val="14"/>
                <w:szCs w:val="14"/>
              </w:rPr>
              <w:t xml:space="preserve">Навыки: </w:t>
            </w:r>
            <w:r w:rsidRPr="00072232">
              <w:rPr>
                <w:rFonts w:cs="Times New Roman"/>
                <w:sz w:val="14"/>
                <w:szCs w:val="14"/>
              </w:rPr>
              <w:t>Определения сметной стоимости строительства с применением ЕН</w:t>
            </w:r>
            <w:r w:rsidRPr="00072232">
              <w:rPr>
                <w:rFonts w:cs="Times New Roman"/>
                <w:sz w:val="14"/>
                <w:szCs w:val="14"/>
                <w:lang w:val="kk-KZ"/>
              </w:rPr>
              <w:t>и</w:t>
            </w:r>
            <w:r w:rsidRPr="00072232">
              <w:rPr>
                <w:rFonts w:cs="Times New Roman"/>
                <w:sz w:val="14"/>
                <w:szCs w:val="14"/>
              </w:rPr>
              <w:t>Ров, СН</w:t>
            </w:r>
            <w:r w:rsidRPr="00072232">
              <w:rPr>
                <w:rFonts w:cs="Times New Roman"/>
                <w:sz w:val="14"/>
                <w:szCs w:val="14"/>
                <w:lang w:val="kk-KZ"/>
              </w:rPr>
              <w:t>и</w:t>
            </w:r>
            <w:r w:rsidRPr="00072232">
              <w:rPr>
                <w:rFonts w:cs="Times New Roman"/>
                <w:sz w:val="14"/>
                <w:szCs w:val="14"/>
              </w:rPr>
              <w:t>Пов, а также в</w:t>
            </w:r>
            <w:r w:rsidRPr="00072232">
              <w:rPr>
                <w:rFonts w:cs="Times New Roman"/>
                <w:sz w:val="14"/>
                <w:szCs w:val="14"/>
                <w:lang w:val="kk-KZ"/>
              </w:rPr>
              <w:t xml:space="preserve"> комплексных</w:t>
            </w:r>
            <w:r w:rsidRPr="00072232">
              <w:rPr>
                <w:rFonts w:cs="Times New Roman"/>
                <w:sz w:val="14"/>
                <w:szCs w:val="14"/>
              </w:rPr>
              <w:t xml:space="preserve"> программах. </w:t>
            </w:r>
          </w:p>
          <w:p w:rsidR="0043012C" w:rsidRPr="00072232" w:rsidRDefault="0043012C" w:rsidP="00817F9D">
            <w:pPr>
              <w:ind w:left="0" w:right="0"/>
              <w:rPr>
                <w:rFonts w:cs="Times New Roman"/>
                <w:sz w:val="14"/>
                <w:szCs w:val="14"/>
              </w:rPr>
            </w:pPr>
            <w:r w:rsidRPr="00072232">
              <w:rPr>
                <w:rFonts w:cs="Times New Roman"/>
                <w:b/>
                <w:sz w:val="14"/>
                <w:szCs w:val="14"/>
              </w:rPr>
              <w:t>Компетенции:</w:t>
            </w:r>
            <w:r w:rsidRPr="00072232">
              <w:rPr>
                <w:rFonts w:cs="Times New Roman"/>
                <w:sz w:val="14"/>
                <w:szCs w:val="14"/>
              </w:rPr>
              <w:t xml:space="preserve"> В вопросах проектно-сметной документации в строительных организациях.</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49,55,57,73</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rPr>
                <w:rFonts w:cs="Times New Roman"/>
                <w:sz w:val="14"/>
                <w:szCs w:val="14"/>
                <w:lang w:val="en-US"/>
              </w:rPr>
            </w:pPr>
          </w:p>
        </w:tc>
        <w:tc>
          <w:tcPr>
            <w:tcW w:w="1418" w:type="dxa"/>
            <w:shd w:val="clear" w:color="000000" w:fill="FFFFFF"/>
          </w:tcPr>
          <w:p w:rsidR="0043012C" w:rsidRPr="00072232" w:rsidRDefault="0043012C" w:rsidP="00817F9D">
            <w:pPr>
              <w:ind w:left="0" w:right="0"/>
              <w:jc w:val="left"/>
              <w:rPr>
                <w:rFonts w:cs="Times New Roman"/>
                <w:sz w:val="14"/>
                <w:szCs w:val="14"/>
                <w:lang w:val="en-US"/>
              </w:rPr>
            </w:pPr>
            <w:r w:rsidRPr="00072232">
              <w:rPr>
                <w:rFonts w:cs="Times New Roman"/>
                <w:sz w:val="14"/>
                <w:szCs w:val="14"/>
                <w:lang w:val="en-US"/>
              </w:rPr>
              <w:t xml:space="preserve">Construction </w:t>
            </w:r>
            <w:r w:rsidRPr="00072232">
              <w:rPr>
                <w:rFonts w:cs="Times New Roman"/>
                <w:sz w:val="14"/>
                <w:szCs w:val="14"/>
              </w:rPr>
              <w:t>Е</w:t>
            </w:r>
            <w:r w:rsidRPr="00072232">
              <w:rPr>
                <w:rFonts w:cs="Times New Roman"/>
                <w:sz w:val="14"/>
                <w:szCs w:val="14"/>
                <w:lang w:val="en-US"/>
              </w:rPr>
              <w:t xml:space="preserve">conomics and </w:t>
            </w:r>
            <w:r w:rsidRPr="00072232">
              <w:rPr>
                <w:rFonts w:cs="Times New Roman"/>
                <w:sz w:val="14"/>
                <w:szCs w:val="14"/>
              </w:rPr>
              <w:t>С</w:t>
            </w:r>
            <w:r w:rsidRPr="00072232">
              <w:rPr>
                <w:rFonts w:cs="Times New Roman"/>
                <w:sz w:val="14"/>
                <w:szCs w:val="14"/>
                <w:lang w:val="en-US"/>
              </w:rPr>
              <w:t xml:space="preserve">ost </w:t>
            </w:r>
            <w:r w:rsidRPr="00072232">
              <w:rPr>
                <w:rFonts w:cs="Times New Roman"/>
                <w:sz w:val="14"/>
                <w:szCs w:val="14"/>
              </w:rPr>
              <w:t>Е</w:t>
            </w:r>
            <w:r w:rsidRPr="00072232">
              <w:rPr>
                <w:rFonts w:cs="Times New Roman"/>
                <w:sz w:val="14"/>
                <w:szCs w:val="14"/>
                <w:lang w:val="en-US"/>
              </w:rPr>
              <w:t>stimates</w:t>
            </w:r>
          </w:p>
        </w:tc>
        <w:tc>
          <w:tcPr>
            <w:tcW w:w="585"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val="kk-KZ" w:eastAsia="ru-RU"/>
              </w:rPr>
              <w:t>Р</w:t>
            </w:r>
            <w:r w:rsidRPr="00072232">
              <w:rPr>
                <w:rFonts w:eastAsia="Times New Roman" w:cs="Times New Roman"/>
                <w:sz w:val="14"/>
                <w:szCs w:val="14"/>
                <w:lang w:eastAsia="ru-RU"/>
              </w:rPr>
              <w:t>D/</w:t>
            </w:r>
          </w:p>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CECE                   4</w:t>
            </w:r>
            <w:r w:rsidRPr="00072232">
              <w:rPr>
                <w:rFonts w:cs="Times New Roman"/>
                <w:sz w:val="14"/>
                <w:szCs w:val="14"/>
                <w:lang w:val="kk-KZ"/>
              </w:rPr>
              <w:t>310</w:t>
            </w:r>
          </w:p>
        </w:tc>
        <w:tc>
          <w:tcPr>
            <w:tcW w:w="642" w:type="dxa"/>
            <w:shd w:val="clear" w:color="000000" w:fill="FFFFFF"/>
          </w:tcPr>
          <w:p w:rsidR="0043012C" w:rsidRPr="00072232" w:rsidRDefault="0043012C"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43012C" w:rsidRPr="00072232" w:rsidRDefault="0043012C" w:rsidP="00817F9D">
            <w:pPr>
              <w:ind w:left="30" w:right="-92"/>
              <w:jc w:val="center"/>
              <w:rPr>
                <w:rFonts w:cs="Times New Roman"/>
                <w:sz w:val="14"/>
                <w:szCs w:val="14"/>
              </w:rPr>
            </w:pPr>
          </w:p>
        </w:tc>
        <w:tc>
          <w:tcPr>
            <w:tcW w:w="361" w:type="dxa"/>
            <w:shd w:val="clear" w:color="000000" w:fill="FFFFFF"/>
          </w:tcPr>
          <w:p w:rsidR="0043012C" w:rsidRPr="00072232" w:rsidRDefault="0043012C"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8</w:t>
            </w:r>
          </w:p>
        </w:tc>
        <w:tc>
          <w:tcPr>
            <w:tcW w:w="421" w:type="dxa"/>
            <w:shd w:val="clear" w:color="000000" w:fill="FFFFFF"/>
            <w:noWrap/>
          </w:tcPr>
          <w:p w:rsidR="0043012C" w:rsidRPr="00072232" w:rsidRDefault="0043012C"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43012C" w:rsidRPr="00072232" w:rsidRDefault="0043012C" w:rsidP="009A6EAA">
            <w:pPr>
              <w:ind w:left="0" w:right="0"/>
              <w:jc w:val="left"/>
              <w:rPr>
                <w:rFonts w:eastAsia="Times New Roman" w:cs="Times New Roman"/>
                <w:sz w:val="14"/>
                <w:szCs w:val="14"/>
                <w:lang w:val="en-US" w:eastAsia="ru-RU"/>
              </w:rPr>
            </w:pPr>
            <w:r w:rsidRPr="00072232">
              <w:rPr>
                <w:rFonts w:eastAsia="Times New Roman" w:cs="Times New Roman"/>
                <w:b/>
                <w:bCs/>
                <w:sz w:val="14"/>
                <w:szCs w:val="14"/>
                <w:lang w:val="en-US" w:eastAsia="ru-RU"/>
              </w:rPr>
              <w:t>Prerequisites:</w:t>
            </w:r>
            <w:r w:rsidRPr="00072232">
              <w:rPr>
                <w:rFonts w:eastAsia="Times New Roman" w:cs="Times New Roman"/>
                <w:bCs/>
                <w:sz w:val="14"/>
                <w:szCs w:val="14"/>
                <w:lang w:val="en-US" w:eastAsia="ru-RU"/>
              </w:rPr>
              <w:t xml:space="preserve"> Construction Production Technology, Construction Machines and Equipment</w:t>
            </w:r>
            <w:r w:rsidR="00D71238" w:rsidRPr="00072232">
              <w:rPr>
                <w:rFonts w:eastAsia="Times New Roman" w:cs="Times New Roman"/>
                <w:bCs/>
                <w:sz w:val="14"/>
                <w:szCs w:val="14"/>
                <w:lang w:val="kk-KZ" w:eastAsia="ru-RU"/>
              </w:rPr>
              <w:t xml:space="preserve">, </w:t>
            </w:r>
            <w:r w:rsidR="00D71238" w:rsidRPr="00072232">
              <w:rPr>
                <w:rFonts w:eastAsia="Times New Roman" w:cs="Times New Roman"/>
                <w:bCs/>
                <w:sz w:val="14"/>
                <w:szCs w:val="14"/>
                <w:lang w:val="kk-KZ" w:eastAsia="ru-RU"/>
              </w:rPr>
              <w:lastRenderedPageBreak/>
              <w:t xml:space="preserve">Technology of  Civil and Industrial Buildings  Construction </w:t>
            </w:r>
            <w:r w:rsidRPr="00072232">
              <w:rPr>
                <w:rFonts w:eastAsia="Times New Roman" w:cs="Times New Roman"/>
                <w:bCs/>
                <w:sz w:val="14"/>
                <w:szCs w:val="14"/>
                <w:lang w:val="en-US" w:eastAsia="ru-RU"/>
              </w:rPr>
              <w:t xml:space="preserve">  </w:t>
            </w:r>
            <w:r w:rsidRPr="00072232">
              <w:rPr>
                <w:rFonts w:eastAsia="Times New Roman" w:cs="Times New Roman"/>
                <w:sz w:val="14"/>
                <w:szCs w:val="14"/>
                <w:lang w:val="en-US" w:eastAsia="ru-RU"/>
              </w:rPr>
              <w:br/>
            </w:r>
            <w:r w:rsidRPr="00072232">
              <w:rPr>
                <w:rFonts w:eastAsia="Times New Roman" w:cs="Times New Roman"/>
                <w:b/>
                <w:bCs/>
                <w:sz w:val="14"/>
                <w:szCs w:val="14"/>
                <w:lang w:val="en-US" w:eastAsia="ru-RU"/>
              </w:rPr>
              <w:t>Post-requisites:</w:t>
            </w:r>
            <w:r w:rsidRPr="00072232">
              <w:rPr>
                <w:rFonts w:eastAsia="Times New Roman" w:cs="Times New Roman"/>
                <w:sz w:val="14"/>
                <w:szCs w:val="14"/>
                <w:lang w:val="en-US" w:eastAsia="ru-RU"/>
              </w:rPr>
              <w:t xml:space="preserve"> Pre-degree  or Industrial Practice, Writing and Defending a Thesis, a Graduate work, or Preparing and Passing a Comprehensive Exam                                    </w:t>
            </w:r>
          </w:p>
          <w:p w:rsidR="0043012C" w:rsidRPr="00072232" w:rsidRDefault="0043012C" w:rsidP="009A6EAA">
            <w:pPr>
              <w:ind w:left="0" w:right="0"/>
              <w:jc w:val="left"/>
              <w:rPr>
                <w:rFonts w:eastAsia="Times New Roman" w:cs="Times New Roman"/>
                <w:sz w:val="14"/>
                <w:szCs w:val="14"/>
                <w:lang w:val="en-US" w:eastAsia="ru-RU"/>
              </w:rPr>
            </w:pPr>
          </w:p>
          <w:p w:rsidR="0043012C" w:rsidRPr="00072232" w:rsidRDefault="0043012C" w:rsidP="009A6EAA">
            <w:pPr>
              <w:ind w:left="0" w:right="0"/>
              <w:jc w:val="left"/>
              <w:rPr>
                <w:rFonts w:eastAsia="Times New Roman" w:cs="Times New Roman"/>
                <w:sz w:val="14"/>
                <w:szCs w:val="14"/>
                <w:lang w:val="en-US" w:eastAsia="ru-RU"/>
              </w:rPr>
            </w:pPr>
          </w:p>
          <w:p w:rsidR="0043012C" w:rsidRPr="00072232" w:rsidRDefault="0043012C" w:rsidP="009A6EAA">
            <w:pPr>
              <w:ind w:left="0" w:right="0"/>
              <w:jc w:val="left"/>
              <w:rPr>
                <w:rFonts w:eastAsia="Times New Roman" w:cs="Times New Roman"/>
                <w:sz w:val="14"/>
                <w:szCs w:val="14"/>
                <w:lang w:val="en-US" w:eastAsia="ru-RU"/>
              </w:rPr>
            </w:pPr>
          </w:p>
          <w:p w:rsidR="0043012C" w:rsidRPr="00072232" w:rsidRDefault="0043012C" w:rsidP="009A6EAA">
            <w:pPr>
              <w:ind w:left="0" w:right="0"/>
              <w:jc w:val="left"/>
              <w:rPr>
                <w:rFonts w:eastAsia="Times New Roman" w:cs="Times New Roman"/>
                <w:sz w:val="14"/>
                <w:szCs w:val="14"/>
                <w:lang w:val="kk-KZ" w:eastAsia="ru-RU"/>
              </w:rPr>
            </w:pPr>
          </w:p>
          <w:p w:rsidR="0043012C" w:rsidRPr="00072232" w:rsidRDefault="0043012C" w:rsidP="009A6EAA">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 xml:space="preserve">                                                                                                                            </w:t>
            </w:r>
          </w:p>
        </w:tc>
        <w:tc>
          <w:tcPr>
            <w:tcW w:w="3053" w:type="dxa"/>
            <w:shd w:val="clear" w:color="000000" w:fill="FFFFFF"/>
          </w:tcPr>
          <w:p w:rsidR="0043012C" w:rsidRPr="00072232" w:rsidRDefault="0043012C" w:rsidP="009A6EAA">
            <w:pPr>
              <w:ind w:left="0" w:right="27"/>
              <w:rPr>
                <w:rFonts w:cs="Times New Roman"/>
                <w:sz w:val="14"/>
                <w:szCs w:val="14"/>
                <w:lang w:val="en-US"/>
              </w:rPr>
            </w:pPr>
            <w:r w:rsidRPr="00072232">
              <w:rPr>
                <w:rFonts w:cs="Times New Roman"/>
                <w:b/>
                <w:sz w:val="14"/>
                <w:szCs w:val="14"/>
                <w:lang w:val="en-US"/>
              </w:rPr>
              <w:lastRenderedPageBreak/>
              <w:t xml:space="preserve">Purpose: </w:t>
            </w:r>
            <w:r w:rsidRPr="00072232">
              <w:rPr>
                <w:rFonts w:cs="Times New Roman"/>
                <w:sz w:val="14"/>
                <w:szCs w:val="14"/>
                <w:lang w:val="en-US"/>
              </w:rPr>
              <w:t>Formation of modern theoretical, practical and economic knowledge in the conditions of market relations and practical activities in the field of construction.</w:t>
            </w:r>
          </w:p>
          <w:p w:rsidR="0043012C" w:rsidRPr="00072232" w:rsidRDefault="0043012C" w:rsidP="009A6EAA">
            <w:pPr>
              <w:tabs>
                <w:tab w:val="left" w:pos="2837"/>
              </w:tabs>
              <w:ind w:left="0" w:right="27"/>
              <w:rPr>
                <w:rFonts w:cs="Times New Roman"/>
                <w:sz w:val="14"/>
                <w:szCs w:val="14"/>
                <w:lang w:val="en-US"/>
              </w:rPr>
            </w:pPr>
            <w:r w:rsidRPr="00072232">
              <w:rPr>
                <w:rFonts w:cs="Times New Roman"/>
                <w:b/>
                <w:sz w:val="14"/>
                <w:szCs w:val="14"/>
                <w:lang w:val="en-US"/>
              </w:rPr>
              <w:lastRenderedPageBreak/>
              <w:t>Content:</w:t>
            </w:r>
            <w:r w:rsidRPr="00072232">
              <w:rPr>
                <w:rFonts w:cs="Times New Roman"/>
                <w:sz w:val="14"/>
                <w:szCs w:val="14"/>
                <w:lang w:val="en-US"/>
              </w:rPr>
              <w:t xml:space="preserve"> Fundamentals of entrepreneurship in construction. Fixed assets and labor resources in construction. Cost of production, profit and profitability in construction. Issues of drawing up the estimated cost of construction and installation works, building materials, products and structures by the resource method. Regulatory documents for the preparation of estimates. Methodology for calculating local, object estimates and estimated, summary calculation of the cost of construction.</w:t>
            </w:r>
          </w:p>
        </w:tc>
        <w:tc>
          <w:tcPr>
            <w:tcW w:w="3135" w:type="dxa"/>
            <w:shd w:val="clear" w:color="000000" w:fill="FFFFFF"/>
          </w:tcPr>
          <w:p w:rsidR="0043012C" w:rsidRPr="00072232" w:rsidRDefault="0043012C" w:rsidP="00817F9D">
            <w:pPr>
              <w:ind w:left="0" w:right="0"/>
              <w:rPr>
                <w:rFonts w:cs="Times New Roman"/>
                <w:sz w:val="14"/>
                <w:szCs w:val="14"/>
                <w:lang w:val="en-US"/>
              </w:rPr>
            </w:pPr>
            <w:r w:rsidRPr="00072232">
              <w:rPr>
                <w:rFonts w:cs="Times New Roman"/>
                <w:b/>
                <w:bCs/>
                <w:sz w:val="14"/>
                <w:szCs w:val="14"/>
                <w:lang w:val="en-US"/>
              </w:rPr>
              <w:lastRenderedPageBreak/>
              <w:t>Knowledge:</w:t>
            </w:r>
            <w:r w:rsidRPr="00072232">
              <w:rPr>
                <w:rFonts w:cs="Times New Roman"/>
                <w:sz w:val="14"/>
                <w:szCs w:val="14"/>
                <w:lang w:val="en-US"/>
              </w:rPr>
              <w:t xml:space="preserve"> Features of pricing in construction; elements of the regulatory and methodological framework for determining the estimated cost of construction products; rules for determining the </w:t>
            </w:r>
            <w:r w:rsidRPr="00072232">
              <w:rPr>
                <w:rFonts w:cs="Times New Roman"/>
                <w:sz w:val="14"/>
                <w:szCs w:val="14"/>
                <w:lang w:val="en-US"/>
              </w:rPr>
              <w:lastRenderedPageBreak/>
              <w:t>volume of construction work; the procedure for the development, examination and approval of design and estimate documentation.</w:t>
            </w:r>
          </w:p>
          <w:p w:rsidR="0043012C" w:rsidRPr="00072232" w:rsidRDefault="0043012C" w:rsidP="00817F9D">
            <w:pPr>
              <w:ind w:left="0" w:right="0"/>
              <w:rPr>
                <w:rFonts w:cs="Times New Roman"/>
                <w:sz w:val="14"/>
                <w:szCs w:val="14"/>
                <w:lang w:val="kk-KZ"/>
              </w:rPr>
            </w:pPr>
            <w:r w:rsidRPr="00072232">
              <w:rPr>
                <w:rFonts w:cs="Times New Roman"/>
                <w:b/>
                <w:bCs/>
                <w:sz w:val="14"/>
                <w:szCs w:val="14"/>
                <w:lang w:val="en-US"/>
              </w:rPr>
              <w:t>Abilities:</w:t>
            </w:r>
            <w:r w:rsidRPr="00072232">
              <w:rPr>
                <w:rFonts w:cs="Times New Roman"/>
                <w:sz w:val="14"/>
                <w:szCs w:val="14"/>
                <w:lang w:val="en-US"/>
              </w:rPr>
              <w:t xml:space="preserve"> To estimate the cost of construction products based on project documentation; to develop and make construction estimates for different types of work; to analyze and calculate the volume of construction work; to apply elements of the regulatory and methodological framework for determining the estimated cost of construction products; to develop and calculate estimates from general construction and repair and construction to repair and restoration works using special programs.</w:t>
            </w:r>
            <w:r w:rsidRPr="00072232">
              <w:rPr>
                <w:rFonts w:cs="Times New Roman"/>
                <w:sz w:val="14"/>
                <w:szCs w:val="14"/>
                <w:lang w:val="en-US"/>
              </w:rPr>
              <w:br/>
            </w:r>
            <w:r w:rsidRPr="00072232">
              <w:rPr>
                <w:rFonts w:cs="Times New Roman"/>
                <w:b/>
                <w:bCs/>
                <w:sz w:val="14"/>
                <w:szCs w:val="14"/>
                <w:lang w:val="en-US"/>
              </w:rPr>
              <w:t>Skills:</w:t>
            </w:r>
            <w:r w:rsidRPr="00072232">
              <w:rPr>
                <w:rFonts w:cs="Times New Roman"/>
                <w:sz w:val="14"/>
                <w:szCs w:val="14"/>
                <w:lang w:val="en-US"/>
              </w:rPr>
              <w:t xml:space="preserve"> Determination of the estimated cost of construction with the use of UN&amp;R, BC&amp;R, as well as in complex programs.</w:t>
            </w:r>
          </w:p>
          <w:p w:rsidR="0043012C" w:rsidRPr="00072232" w:rsidRDefault="0043012C" w:rsidP="00817F9D">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In matters of design and estimate documentation in construction organizations.</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49,55,57,73</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rPr>
                <w:rFonts w:cs="Times New Roman"/>
                <w:sz w:val="14"/>
                <w:szCs w:val="14"/>
                <w:lang w:val="en-US"/>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 xml:space="preserve">Жобаны басқару                                                                                             </w:t>
            </w:r>
          </w:p>
        </w:tc>
        <w:tc>
          <w:tcPr>
            <w:tcW w:w="585"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val="kk-KZ" w:eastAsia="ru-RU"/>
              </w:rPr>
              <w:t>К</w:t>
            </w:r>
            <w:r w:rsidRPr="00072232">
              <w:rPr>
                <w:rFonts w:eastAsia="Times New Roman" w:cs="Times New Roman"/>
                <w:sz w:val="14"/>
                <w:szCs w:val="14"/>
                <w:lang w:eastAsia="ru-RU"/>
              </w:rPr>
              <w:t>П/</w:t>
            </w:r>
          </w:p>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ТК</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ZhB 4</w:t>
            </w:r>
            <w:r w:rsidRPr="00072232">
              <w:rPr>
                <w:rFonts w:cs="Times New Roman"/>
                <w:sz w:val="14"/>
                <w:szCs w:val="14"/>
                <w:lang w:val="kk-KZ"/>
              </w:rPr>
              <w:t>310</w:t>
            </w:r>
          </w:p>
        </w:tc>
        <w:tc>
          <w:tcPr>
            <w:tcW w:w="642" w:type="dxa"/>
            <w:shd w:val="clear" w:color="000000" w:fill="FFFFFF"/>
          </w:tcPr>
          <w:p w:rsidR="0043012C" w:rsidRPr="00072232" w:rsidRDefault="0043012C"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43012C" w:rsidRPr="00072232" w:rsidRDefault="0043012C" w:rsidP="00817F9D">
            <w:pPr>
              <w:ind w:left="30" w:right="-92"/>
              <w:jc w:val="center"/>
              <w:rPr>
                <w:rFonts w:cs="Times New Roman"/>
                <w:sz w:val="14"/>
                <w:szCs w:val="14"/>
              </w:rPr>
            </w:pPr>
          </w:p>
        </w:tc>
        <w:tc>
          <w:tcPr>
            <w:tcW w:w="361" w:type="dxa"/>
            <w:shd w:val="clear" w:color="000000" w:fill="FFFFFF"/>
          </w:tcPr>
          <w:p w:rsidR="0043012C" w:rsidRPr="00072232" w:rsidRDefault="0043012C"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8</w:t>
            </w:r>
          </w:p>
        </w:tc>
        <w:tc>
          <w:tcPr>
            <w:tcW w:w="421" w:type="dxa"/>
            <w:shd w:val="clear" w:color="000000" w:fill="FFFFFF"/>
            <w:noWrap/>
          </w:tcPr>
          <w:p w:rsidR="0043012C" w:rsidRPr="00072232" w:rsidRDefault="0043012C"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43012C" w:rsidRPr="00072232" w:rsidRDefault="0043012C" w:rsidP="009A6EAA">
            <w:pPr>
              <w:ind w:left="0" w:right="0"/>
              <w:jc w:val="left"/>
              <w:rPr>
                <w:rFonts w:eastAsia="Times New Roman" w:cs="Times New Roman"/>
                <w:bCs/>
                <w:sz w:val="14"/>
                <w:szCs w:val="14"/>
                <w:lang w:val="kk-KZ" w:eastAsia="ru-RU"/>
              </w:rPr>
            </w:pPr>
            <w:r w:rsidRPr="00072232">
              <w:rPr>
                <w:rFonts w:eastAsia="Times New Roman" w:cs="Times New Roman"/>
                <w:b/>
                <w:bCs/>
                <w:sz w:val="14"/>
                <w:szCs w:val="14"/>
                <w:lang w:eastAsia="ru-RU"/>
              </w:rPr>
              <w:t xml:space="preserve">Пререквизиттер: </w:t>
            </w:r>
            <w:r w:rsidRPr="00072232">
              <w:rPr>
                <w:rFonts w:eastAsia="Times New Roman" w:cs="Times New Roman"/>
                <w:bCs/>
                <w:sz w:val="14"/>
                <w:szCs w:val="14"/>
                <w:lang w:eastAsia="ru-RU"/>
              </w:rPr>
              <w:t>Студенттердің оқу-зерттеу жұмыстары</w:t>
            </w:r>
            <w:r w:rsidRPr="00072232">
              <w:rPr>
                <w:rFonts w:eastAsia="Times New Roman" w:cs="Times New Roman"/>
                <w:bCs/>
                <w:sz w:val="14"/>
                <w:szCs w:val="14"/>
                <w:lang w:val="kk-KZ" w:eastAsia="ru-RU"/>
              </w:rPr>
              <w:t xml:space="preserve">, </w:t>
            </w:r>
            <w:r w:rsidR="00D71238" w:rsidRPr="00072232">
              <w:rPr>
                <w:rFonts w:eastAsia="Times New Roman" w:cs="Times New Roman"/>
                <w:bCs/>
                <w:sz w:val="14"/>
                <w:szCs w:val="14"/>
                <w:lang w:val="kk-KZ" w:eastAsia="ru-RU"/>
              </w:rPr>
              <w:t>Ұйымдастырушылық-технологиялық жобалаудағы модельдеу</w:t>
            </w:r>
          </w:p>
          <w:p w:rsidR="0043012C" w:rsidRPr="00072232" w:rsidRDefault="0043012C" w:rsidP="009A6EAA">
            <w:pPr>
              <w:ind w:left="0" w:right="0"/>
              <w:jc w:val="left"/>
              <w:rPr>
                <w:rFonts w:eastAsia="Times New Roman" w:cs="Times New Roman"/>
                <w:sz w:val="14"/>
                <w:szCs w:val="14"/>
                <w:lang w:eastAsia="ru-RU"/>
              </w:rPr>
            </w:pPr>
            <w:r w:rsidRPr="00072232">
              <w:rPr>
                <w:rFonts w:eastAsia="Times New Roman" w:cs="Times New Roman"/>
                <w:b/>
                <w:bCs/>
                <w:sz w:val="14"/>
                <w:szCs w:val="14"/>
                <w:lang w:eastAsia="ru-RU"/>
              </w:rPr>
              <w:t>Постреквизиттер:</w:t>
            </w:r>
            <w:r w:rsidRPr="00072232">
              <w:rPr>
                <w:rFonts w:eastAsia="Times New Roman" w:cs="Times New Roman"/>
                <w:sz w:val="14"/>
                <w:szCs w:val="14"/>
                <w:lang w:eastAsia="ru-RU"/>
              </w:rPr>
              <w:t xml:space="preserve"> Диплом алды немесе өндірістік практика</w:t>
            </w:r>
          </w:p>
        </w:tc>
        <w:tc>
          <w:tcPr>
            <w:tcW w:w="3053" w:type="dxa"/>
            <w:shd w:val="clear" w:color="000000" w:fill="FFFFFF"/>
          </w:tcPr>
          <w:p w:rsidR="0043012C" w:rsidRPr="00072232" w:rsidRDefault="0043012C" w:rsidP="009A6EAA">
            <w:pPr>
              <w:pStyle w:val="HTML"/>
              <w:shd w:val="clear" w:color="auto" w:fill="F8F9FA"/>
              <w:jc w:val="both"/>
              <w:rPr>
                <w:rStyle w:val="y2iqfc"/>
                <w:rFonts w:ascii="Times New Roman" w:hAnsi="Times New Roman" w:cs="Times New Roman"/>
                <w:color w:val="202124"/>
                <w:sz w:val="14"/>
                <w:szCs w:val="14"/>
                <w:lang w:val="kk-KZ"/>
              </w:rPr>
            </w:pPr>
            <w:r w:rsidRPr="00072232">
              <w:rPr>
                <w:rStyle w:val="y2iqfc"/>
                <w:rFonts w:ascii="Times New Roman" w:hAnsi="Times New Roman" w:cs="Times New Roman"/>
                <w:b/>
                <w:color w:val="202124"/>
                <w:sz w:val="14"/>
                <w:szCs w:val="14"/>
                <w:lang w:val="kk-KZ"/>
              </w:rPr>
              <w:t>Мақсаты:</w:t>
            </w:r>
            <w:r w:rsidRPr="00072232">
              <w:rPr>
                <w:rStyle w:val="y2iqfc"/>
                <w:rFonts w:ascii="Times New Roman" w:hAnsi="Times New Roman" w:cs="Times New Roman"/>
                <w:color w:val="202124"/>
                <w:sz w:val="14"/>
                <w:szCs w:val="14"/>
                <w:lang w:val="kk-KZ"/>
              </w:rPr>
              <w:t xml:space="preserve"> Құрылыс жобасын басқару үшін теориялық білім мен практикалық дағдыларды қалыптастыру.</w:t>
            </w:r>
          </w:p>
          <w:p w:rsidR="0043012C" w:rsidRPr="00072232" w:rsidRDefault="0043012C" w:rsidP="009A6EAA">
            <w:pPr>
              <w:ind w:left="0" w:right="0"/>
              <w:rPr>
                <w:rFonts w:cs="Times New Roman"/>
                <w:sz w:val="14"/>
                <w:szCs w:val="14"/>
              </w:rPr>
            </w:pPr>
            <w:r w:rsidRPr="00072232">
              <w:rPr>
                <w:rStyle w:val="y2iqfc"/>
                <w:rFonts w:cs="Times New Roman"/>
                <w:b/>
                <w:color w:val="202124"/>
                <w:sz w:val="14"/>
                <w:szCs w:val="14"/>
                <w:lang w:val="kk-KZ"/>
              </w:rPr>
              <w:t>Мазмұны:</w:t>
            </w:r>
            <w:r w:rsidRPr="00072232">
              <w:rPr>
                <w:rStyle w:val="y2iqfc"/>
                <w:rFonts w:cs="Times New Roman"/>
                <w:color w:val="202124"/>
                <w:sz w:val="14"/>
                <w:szCs w:val="14"/>
                <w:lang w:val="kk-KZ"/>
              </w:rPr>
              <w:t xml:space="preserve"> Құрылыс жобаларының ерекшеліктері және оларды басқару принциптері. Құрылыс нысанына жобалық құжаттаманың құрамы. Жобаның өмірлік циклін талдау. Жобаларды қайта бекіту. Құрылыс жұмыстарының құрамын анықтау принциптері, олардың реттілігін анықтау, олардың ұзақтығын бағалау; жұмыс кестесін әзірлеу және кестені бақылау. Ресурстарды жоспарлау, құнын бағалау, бюджеттеу, құнын бақылау. Өнімділікті анықтау; құрылыстағы өнімділік мәселесін талдау. Жобаның сәттілігіне әсер ететін факторлар, жобаның негізгі көрсеткіштері.</w:t>
            </w:r>
          </w:p>
        </w:tc>
        <w:tc>
          <w:tcPr>
            <w:tcW w:w="3135" w:type="dxa"/>
            <w:shd w:val="clear" w:color="000000" w:fill="FFFFFF"/>
          </w:tcPr>
          <w:p w:rsidR="0043012C" w:rsidRPr="00072232" w:rsidRDefault="0043012C" w:rsidP="00817F9D">
            <w:pPr>
              <w:ind w:left="0" w:right="0"/>
              <w:rPr>
                <w:rFonts w:cs="Times New Roman"/>
                <w:sz w:val="14"/>
                <w:szCs w:val="14"/>
              </w:rPr>
            </w:pPr>
            <w:r w:rsidRPr="00072232">
              <w:rPr>
                <w:rFonts w:cs="Times New Roman"/>
                <w:b/>
                <w:sz w:val="14"/>
                <w:szCs w:val="14"/>
              </w:rPr>
              <w:t>Білімі:</w:t>
            </w:r>
            <w:r w:rsidRPr="00072232">
              <w:rPr>
                <w:rFonts w:cs="Times New Roman"/>
                <w:sz w:val="14"/>
                <w:szCs w:val="14"/>
              </w:rPr>
              <w:t xml:space="preserve"> Әртүрлі жобаларды басқарудың теориялық және әдістемелік негіздері, аумағындағы заманауи стандарттар мен олардың сипаттамасы; жобалық қауіп-қатерлерді санаққа алу;  қолда бар ресурстарды оптималды қолдану әдістері; нақты көрсеткіштерді анализ жасай білу.                    </w:t>
            </w:r>
            <w:r w:rsidRPr="00072232">
              <w:rPr>
                <w:rFonts w:cs="Times New Roman"/>
                <w:sz w:val="14"/>
                <w:szCs w:val="14"/>
              </w:rPr>
              <w:br/>
            </w:r>
            <w:r w:rsidRPr="00072232">
              <w:rPr>
                <w:rFonts w:cs="Times New Roman"/>
                <w:b/>
                <w:sz w:val="14"/>
                <w:szCs w:val="14"/>
              </w:rPr>
              <w:t xml:space="preserve">Икемділігі: </w:t>
            </w:r>
            <w:r w:rsidRPr="00072232">
              <w:rPr>
                <w:rFonts w:cs="Times New Roman"/>
                <w:sz w:val="14"/>
                <w:szCs w:val="14"/>
              </w:rPr>
              <w:t xml:space="preserve">Жобаның өмірлік циклінің әр түрлі этаптарында жобаның құрал -жабдықтарын пайдалану,  жобаның тәуекелдерінің сапалық және сандық бағалау жүргізу, жобаның тиімділігін анықтауды игеру.                                                                                                                                                                                                                                             </w:t>
            </w:r>
            <w:r w:rsidRPr="00072232">
              <w:rPr>
                <w:rFonts w:cs="Times New Roman"/>
                <w:sz w:val="14"/>
                <w:szCs w:val="14"/>
              </w:rPr>
              <w:br/>
            </w:r>
            <w:r w:rsidRPr="00072232">
              <w:rPr>
                <w:rFonts w:cs="Times New Roman"/>
                <w:b/>
                <w:sz w:val="14"/>
                <w:szCs w:val="14"/>
              </w:rPr>
              <w:t>Дағдысы:</w:t>
            </w:r>
            <w:r w:rsidRPr="00072232">
              <w:rPr>
                <w:rFonts w:cs="Times New Roman"/>
                <w:sz w:val="14"/>
                <w:szCs w:val="14"/>
              </w:rPr>
              <w:t xml:space="preserve"> Командамен жұмыс жасау, жобалық құжаттарды құрастыру, MS Project бағдарламасында жұмыс жасау, жобаны басқару саласында ұлттық және халықаралық стандарттармен жұмыс жасау. Жұмысты оперативті бақылау мен орындау және мерзімдерді қадағалау; кадрларды тағайындау, команда мүшелерінің арасындағы қарама-қайшылықтарды шешуді меңгеру. </w:t>
            </w:r>
          </w:p>
          <w:p w:rsidR="0043012C" w:rsidRPr="00072232" w:rsidRDefault="0043012C" w:rsidP="00817F9D">
            <w:pPr>
              <w:ind w:left="0" w:right="0"/>
              <w:rPr>
                <w:rFonts w:cs="Times New Roman"/>
                <w:bCs/>
                <w:sz w:val="14"/>
                <w:szCs w:val="14"/>
              </w:rPr>
            </w:pPr>
            <w:r w:rsidRPr="00072232">
              <w:rPr>
                <w:rFonts w:cs="Times New Roman"/>
                <w:b/>
                <w:sz w:val="14"/>
                <w:szCs w:val="14"/>
              </w:rPr>
              <w:t>Құзіреттілігі:</w:t>
            </w:r>
            <w:r w:rsidRPr="00072232">
              <w:rPr>
                <w:rFonts w:cs="Times New Roman"/>
                <w:bCs/>
                <w:sz w:val="14"/>
                <w:szCs w:val="14"/>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57,73</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rPr>
                <w:rFonts w:cs="Times New Roman"/>
                <w:sz w:val="14"/>
                <w:szCs w:val="14"/>
                <w:lang w:val="en-US"/>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 xml:space="preserve">Управление проектами                                                                           </w:t>
            </w:r>
          </w:p>
        </w:tc>
        <w:tc>
          <w:tcPr>
            <w:tcW w:w="585"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val="kk-KZ" w:eastAsia="ru-RU"/>
              </w:rPr>
              <w:t>П</w:t>
            </w:r>
            <w:r w:rsidRPr="00072232">
              <w:rPr>
                <w:rFonts w:eastAsia="Times New Roman" w:cs="Times New Roman"/>
                <w:sz w:val="14"/>
                <w:szCs w:val="14"/>
                <w:lang w:eastAsia="ru-RU"/>
              </w:rPr>
              <w:t>Д/</w:t>
            </w:r>
          </w:p>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UP 4</w:t>
            </w:r>
            <w:r w:rsidRPr="00072232">
              <w:rPr>
                <w:rFonts w:cs="Times New Roman"/>
                <w:sz w:val="14"/>
                <w:szCs w:val="14"/>
                <w:lang w:val="kk-KZ"/>
              </w:rPr>
              <w:t>310</w:t>
            </w:r>
          </w:p>
        </w:tc>
        <w:tc>
          <w:tcPr>
            <w:tcW w:w="642" w:type="dxa"/>
            <w:shd w:val="clear" w:color="000000" w:fill="FFFFFF"/>
          </w:tcPr>
          <w:p w:rsidR="0043012C" w:rsidRPr="00072232" w:rsidRDefault="0043012C"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43012C" w:rsidRPr="00072232" w:rsidRDefault="0043012C" w:rsidP="00817F9D">
            <w:pPr>
              <w:ind w:left="30" w:right="-92"/>
              <w:jc w:val="center"/>
              <w:rPr>
                <w:rFonts w:cs="Times New Roman"/>
                <w:sz w:val="14"/>
                <w:szCs w:val="14"/>
              </w:rPr>
            </w:pPr>
          </w:p>
        </w:tc>
        <w:tc>
          <w:tcPr>
            <w:tcW w:w="361" w:type="dxa"/>
            <w:shd w:val="clear" w:color="000000" w:fill="FFFFFF"/>
          </w:tcPr>
          <w:p w:rsidR="0043012C" w:rsidRPr="00072232" w:rsidRDefault="0043012C"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8</w:t>
            </w:r>
          </w:p>
        </w:tc>
        <w:tc>
          <w:tcPr>
            <w:tcW w:w="421" w:type="dxa"/>
            <w:shd w:val="clear" w:color="000000" w:fill="FFFFFF"/>
            <w:noWrap/>
          </w:tcPr>
          <w:p w:rsidR="0043012C" w:rsidRPr="00072232" w:rsidRDefault="0043012C"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43012C" w:rsidRPr="00072232" w:rsidRDefault="0043012C" w:rsidP="00D71238">
            <w:pPr>
              <w:ind w:left="0" w:right="0"/>
              <w:jc w:val="left"/>
              <w:rPr>
                <w:rFonts w:eastAsia="Times New Roman" w:cs="Times New Roman"/>
                <w:sz w:val="14"/>
                <w:szCs w:val="14"/>
                <w:lang w:eastAsia="ru-RU"/>
              </w:rPr>
            </w:pPr>
            <w:r w:rsidRPr="00072232">
              <w:rPr>
                <w:rFonts w:eastAsia="Times New Roman" w:cs="Times New Roman"/>
                <w:b/>
                <w:bCs/>
                <w:sz w:val="14"/>
                <w:szCs w:val="14"/>
                <w:lang w:eastAsia="ru-RU"/>
              </w:rPr>
              <w:t>Пререквизиты:</w:t>
            </w:r>
            <w:r w:rsidRPr="00072232">
              <w:rPr>
                <w:rFonts w:eastAsia="Times New Roman" w:cs="Times New Roman"/>
                <w:bCs/>
                <w:sz w:val="14"/>
                <w:szCs w:val="14"/>
                <w:lang w:eastAsia="ru-RU"/>
              </w:rPr>
              <w:t xml:space="preserve"> Учебно-исследовательская работа студентов</w:t>
            </w:r>
            <w:r w:rsidRPr="00072232">
              <w:rPr>
                <w:rFonts w:eastAsia="Times New Roman" w:cs="Times New Roman"/>
                <w:bCs/>
                <w:sz w:val="14"/>
                <w:szCs w:val="14"/>
                <w:lang w:val="kk-KZ" w:eastAsia="ru-RU"/>
              </w:rPr>
              <w:t>,</w:t>
            </w:r>
            <w:r w:rsidRPr="00072232">
              <w:t xml:space="preserve"> </w:t>
            </w:r>
            <w:r w:rsidR="00D71238" w:rsidRPr="00072232">
              <w:rPr>
                <w:sz w:val="14"/>
                <w:szCs w:val="14"/>
              </w:rPr>
              <w:t>Моделирование в организационно-технологическом проектировании</w:t>
            </w:r>
            <w:r w:rsidR="00D71238" w:rsidRPr="00072232">
              <w:rPr>
                <w:szCs w:val="14"/>
              </w:rPr>
              <w:t xml:space="preserve"> </w:t>
            </w:r>
            <w:r w:rsidRPr="00072232">
              <w:rPr>
                <w:rFonts w:eastAsia="Times New Roman" w:cs="Times New Roman"/>
                <w:b/>
                <w:bCs/>
                <w:sz w:val="14"/>
                <w:szCs w:val="14"/>
                <w:lang w:eastAsia="ru-RU"/>
              </w:rPr>
              <w:t xml:space="preserve">Постреквизиты: </w:t>
            </w:r>
            <w:r w:rsidRPr="00072232">
              <w:rPr>
                <w:rFonts w:eastAsia="Times New Roman" w:cs="Times New Roman"/>
                <w:sz w:val="14"/>
                <w:szCs w:val="14"/>
                <w:lang w:eastAsia="ru-RU"/>
              </w:rPr>
              <w:t>Преддипломная или производственная практика</w:t>
            </w:r>
          </w:p>
        </w:tc>
        <w:tc>
          <w:tcPr>
            <w:tcW w:w="3053" w:type="dxa"/>
            <w:shd w:val="clear" w:color="000000" w:fill="FFFFFF"/>
          </w:tcPr>
          <w:p w:rsidR="0043012C" w:rsidRPr="00072232" w:rsidRDefault="0043012C" w:rsidP="009A6EAA">
            <w:pPr>
              <w:pStyle w:val="TableParagraph"/>
              <w:ind w:firstLine="9"/>
              <w:jc w:val="both"/>
              <w:rPr>
                <w:b/>
                <w:sz w:val="14"/>
                <w:szCs w:val="14"/>
              </w:rPr>
            </w:pPr>
            <w:r w:rsidRPr="00072232">
              <w:rPr>
                <w:b/>
                <w:sz w:val="14"/>
                <w:szCs w:val="14"/>
              </w:rPr>
              <w:t xml:space="preserve">Цель: </w:t>
            </w:r>
            <w:r w:rsidRPr="00072232">
              <w:rPr>
                <w:sz w:val="14"/>
                <w:szCs w:val="14"/>
              </w:rPr>
              <w:t>Формирование теоретических знаний и практических навыков для управления проектом строительства</w:t>
            </w:r>
          </w:p>
          <w:p w:rsidR="0043012C" w:rsidRPr="00072232" w:rsidRDefault="0043012C" w:rsidP="005D2739">
            <w:pPr>
              <w:ind w:left="0" w:right="0"/>
              <w:rPr>
                <w:rFonts w:cs="Times New Roman"/>
                <w:sz w:val="14"/>
                <w:szCs w:val="14"/>
              </w:rPr>
            </w:pPr>
            <w:r w:rsidRPr="00072232">
              <w:rPr>
                <w:rFonts w:cs="Times New Roman"/>
                <w:b/>
                <w:sz w:val="14"/>
                <w:szCs w:val="14"/>
              </w:rPr>
              <w:t xml:space="preserve">Содержание: </w:t>
            </w:r>
            <w:r w:rsidRPr="00072232">
              <w:rPr>
                <w:rFonts w:cs="Times New Roman"/>
                <w:sz w:val="14"/>
                <w:szCs w:val="14"/>
              </w:rPr>
              <w:t>Особенности строительных проектов и принципы управления ими. Состав проектной документации на объект строительства. Анализ жизненного цикла проекта. Переутверждение проектов. Принципы определения состава строительных работ, определение их последовательности, оценки их продолжительности; разработка расписания и контроль расписания проведение работ. Планирование ресурсов, оценка стоимости, бюджетирования, контроля стоимости. Определение производительности; анализ проблемы производительности в строительстве. Факторы, влияющие на успех проекта, ключевые показатели эффективности проекта.</w:t>
            </w:r>
          </w:p>
        </w:tc>
        <w:tc>
          <w:tcPr>
            <w:tcW w:w="3135" w:type="dxa"/>
            <w:shd w:val="clear" w:color="000000" w:fill="FFFFFF"/>
          </w:tcPr>
          <w:p w:rsidR="0043012C" w:rsidRPr="00072232" w:rsidRDefault="0043012C" w:rsidP="00817F9D">
            <w:pPr>
              <w:ind w:left="0" w:right="0"/>
              <w:rPr>
                <w:rFonts w:cs="Times New Roman"/>
                <w:sz w:val="14"/>
                <w:szCs w:val="14"/>
              </w:rPr>
            </w:pPr>
            <w:r w:rsidRPr="00072232">
              <w:rPr>
                <w:rFonts w:cs="Times New Roman"/>
                <w:b/>
                <w:bCs/>
                <w:sz w:val="14"/>
                <w:szCs w:val="14"/>
              </w:rPr>
              <w:t>Знания:</w:t>
            </w:r>
            <w:r w:rsidRPr="00072232">
              <w:rPr>
                <w:rFonts w:cs="Times New Roman"/>
                <w:sz w:val="14"/>
                <w:szCs w:val="14"/>
              </w:rPr>
              <w:t xml:space="preserve"> Теоретических  и методологических основ управления проектами различного вида.  </w:t>
            </w:r>
            <w:r w:rsidRPr="00072232">
              <w:rPr>
                <w:rFonts w:cs="Times New Roman"/>
                <w:sz w:val="14"/>
                <w:szCs w:val="14"/>
              </w:rPr>
              <w:br/>
            </w:r>
            <w:r w:rsidRPr="00072232">
              <w:rPr>
                <w:rFonts w:cs="Times New Roman"/>
                <w:b/>
                <w:bCs/>
                <w:sz w:val="14"/>
                <w:szCs w:val="14"/>
              </w:rPr>
              <w:t>Умения:</w:t>
            </w:r>
            <w:r w:rsidRPr="00072232">
              <w:rPr>
                <w:rFonts w:cs="Times New Roman"/>
                <w:sz w:val="14"/>
                <w:szCs w:val="14"/>
              </w:rPr>
              <w:t xml:space="preserve"> Пользоваться инструментальными средствами управления проектами на различных этапах жизненного цикла проекта, производить качественную и количественную оценку рисков проектов, определять эффективность проекта.</w:t>
            </w:r>
          </w:p>
          <w:p w:rsidR="0043012C" w:rsidRPr="00072232" w:rsidRDefault="0043012C" w:rsidP="00817F9D">
            <w:pPr>
              <w:ind w:left="0" w:right="0"/>
              <w:rPr>
                <w:rFonts w:cs="Times New Roman"/>
                <w:sz w:val="14"/>
                <w:szCs w:val="14"/>
              </w:rPr>
            </w:pPr>
            <w:r w:rsidRPr="00072232">
              <w:rPr>
                <w:rFonts w:cs="Times New Roman"/>
                <w:b/>
                <w:bCs/>
                <w:sz w:val="14"/>
                <w:szCs w:val="14"/>
              </w:rPr>
              <w:t xml:space="preserve">Навыки: </w:t>
            </w:r>
            <w:r w:rsidRPr="00072232">
              <w:rPr>
                <w:rFonts w:cs="Times New Roman"/>
                <w:sz w:val="14"/>
                <w:szCs w:val="14"/>
              </w:rPr>
              <w:t xml:space="preserve">Работы в команде, составления проектной документации, работы в программе MS Project, работы с национальными и международными стандартами в области управления проектами. </w:t>
            </w:r>
          </w:p>
          <w:p w:rsidR="0043012C" w:rsidRPr="00072232" w:rsidRDefault="0043012C" w:rsidP="00817F9D">
            <w:pPr>
              <w:ind w:left="0" w:right="0"/>
              <w:rPr>
                <w:rFonts w:cs="Times New Roman"/>
                <w:sz w:val="14"/>
                <w:szCs w:val="14"/>
              </w:rPr>
            </w:pPr>
            <w:r w:rsidRPr="00072232">
              <w:rPr>
                <w:rFonts w:cs="Times New Roman"/>
                <w:b/>
                <w:sz w:val="14"/>
                <w:szCs w:val="14"/>
              </w:rPr>
              <w:t>Компетенции:</w:t>
            </w:r>
            <w:r w:rsidRPr="00072232">
              <w:rPr>
                <w:rFonts w:cs="Times New Roman"/>
                <w:sz w:val="14"/>
                <w:szCs w:val="14"/>
              </w:rPr>
              <w:t xml:space="preserve"> Формирование критических оценивать технико-экономические показатели объектов строительства.</w:t>
            </w:r>
          </w:p>
          <w:p w:rsidR="0043012C" w:rsidRPr="00072232" w:rsidRDefault="0043012C" w:rsidP="00817F9D">
            <w:pPr>
              <w:ind w:left="0" w:right="0"/>
              <w:rPr>
                <w:rFonts w:cs="Times New Roman"/>
                <w:sz w:val="14"/>
                <w:szCs w:val="14"/>
              </w:rPr>
            </w:pPr>
          </w:p>
          <w:p w:rsidR="0043012C" w:rsidRPr="00072232" w:rsidRDefault="0043012C" w:rsidP="00817F9D">
            <w:pPr>
              <w:ind w:left="0" w:right="0"/>
              <w:rPr>
                <w:rFonts w:cs="Times New Roman"/>
                <w:sz w:val="14"/>
                <w:szCs w:val="14"/>
              </w:rPr>
            </w:pP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57,73</w:t>
            </w:r>
          </w:p>
        </w:tc>
      </w:tr>
      <w:tr w:rsidR="0043012C" w:rsidRPr="00072232" w:rsidTr="009A6EAA">
        <w:trPr>
          <w:trHeight w:val="65"/>
        </w:trPr>
        <w:tc>
          <w:tcPr>
            <w:tcW w:w="1242" w:type="dxa"/>
            <w:vMerge/>
            <w:shd w:val="clear" w:color="000000" w:fill="FFFFFF"/>
          </w:tcPr>
          <w:p w:rsidR="0043012C" w:rsidRPr="00072232" w:rsidRDefault="0043012C" w:rsidP="00817F9D">
            <w:pPr>
              <w:ind w:left="0" w:right="0"/>
              <w:rPr>
                <w:rFonts w:cs="Times New Roman"/>
                <w:sz w:val="14"/>
                <w:szCs w:val="14"/>
                <w:lang w:val="en-US"/>
              </w:rPr>
            </w:pPr>
          </w:p>
        </w:tc>
        <w:tc>
          <w:tcPr>
            <w:tcW w:w="1418" w:type="dxa"/>
            <w:shd w:val="clear" w:color="000000" w:fill="FFFFFF"/>
          </w:tcPr>
          <w:p w:rsidR="0043012C" w:rsidRPr="00072232" w:rsidRDefault="0043012C" w:rsidP="00817F9D">
            <w:pPr>
              <w:ind w:left="0" w:right="0"/>
              <w:jc w:val="left"/>
              <w:rPr>
                <w:rFonts w:cs="Times New Roman"/>
                <w:sz w:val="14"/>
                <w:szCs w:val="14"/>
              </w:rPr>
            </w:pPr>
            <w:r w:rsidRPr="00072232">
              <w:rPr>
                <w:rFonts w:cs="Times New Roman"/>
                <w:sz w:val="14"/>
                <w:szCs w:val="14"/>
              </w:rPr>
              <w:t>Project Management</w:t>
            </w:r>
          </w:p>
        </w:tc>
        <w:tc>
          <w:tcPr>
            <w:tcW w:w="585" w:type="dxa"/>
            <w:shd w:val="clear" w:color="000000" w:fill="FFFFFF"/>
          </w:tcPr>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val="kk-KZ" w:eastAsia="ru-RU"/>
              </w:rPr>
              <w:t>Р</w:t>
            </w:r>
            <w:r w:rsidRPr="00072232">
              <w:rPr>
                <w:rFonts w:eastAsia="Times New Roman" w:cs="Times New Roman"/>
                <w:sz w:val="14"/>
                <w:szCs w:val="14"/>
                <w:lang w:eastAsia="ru-RU"/>
              </w:rPr>
              <w:t>D/</w:t>
            </w:r>
          </w:p>
          <w:p w:rsidR="0043012C" w:rsidRPr="00072232" w:rsidRDefault="0043012C"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EC</w:t>
            </w:r>
          </w:p>
        </w:tc>
        <w:tc>
          <w:tcPr>
            <w:tcW w:w="971" w:type="dxa"/>
            <w:shd w:val="clear" w:color="000000" w:fill="FFFFFF"/>
          </w:tcPr>
          <w:p w:rsidR="0043012C" w:rsidRPr="00072232" w:rsidRDefault="0043012C" w:rsidP="00817F9D">
            <w:pPr>
              <w:ind w:left="0" w:right="0"/>
              <w:jc w:val="center"/>
              <w:rPr>
                <w:rFonts w:cs="Times New Roman"/>
                <w:sz w:val="14"/>
                <w:szCs w:val="14"/>
                <w:lang w:val="kk-KZ"/>
              </w:rPr>
            </w:pPr>
            <w:r w:rsidRPr="00072232">
              <w:rPr>
                <w:rFonts w:cs="Times New Roman"/>
                <w:sz w:val="14"/>
                <w:szCs w:val="14"/>
              </w:rPr>
              <w:t>PM                                4</w:t>
            </w:r>
            <w:r w:rsidRPr="00072232">
              <w:rPr>
                <w:rFonts w:cs="Times New Roman"/>
                <w:sz w:val="14"/>
                <w:szCs w:val="14"/>
                <w:lang w:val="kk-KZ"/>
              </w:rPr>
              <w:t>310</w:t>
            </w:r>
          </w:p>
        </w:tc>
        <w:tc>
          <w:tcPr>
            <w:tcW w:w="642" w:type="dxa"/>
            <w:shd w:val="clear" w:color="000000" w:fill="FFFFFF"/>
          </w:tcPr>
          <w:p w:rsidR="0043012C" w:rsidRPr="00072232" w:rsidRDefault="0043012C" w:rsidP="00817F9D">
            <w:pPr>
              <w:ind w:left="30" w:right="-92"/>
              <w:jc w:val="center"/>
              <w:rPr>
                <w:rFonts w:cs="Times New Roman"/>
                <w:sz w:val="14"/>
                <w:szCs w:val="14"/>
              </w:rPr>
            </w:pPr>
            <w:r w:rsidRPr="00072232">
              <w:rPr>
                <w:rFonts w:cs="Times New Roman"/>
                <w:sz w:val="14"/>
                <w:szCs w:val="14"/>
              </w:rPr>
              <w:t>4</w:t>
            </w:r>
          </w:p>
        </w:tc>
        <w:tc>
          <w:tcPr>
            <w:tcW w:w="1059" w:type="dxa"/>
            <w:shd w:val="clear" w:color="000000" w:fill="FFFFFF"/>
          </w:tcPr>
          <w:p w:rsidR="0043012C" w:rsidRPr="00072232" w:rsidRDefault="0043012C" w:rsidP="00817F9D">
            <w:pPr>
              <w:ind w:left="30" w:right="-92"/>
              <w:jc w:val="center"/>
              <w:rPr>
                <w:rFonts w:cs="Times New Roman"/>
                <w:sz w:val="14"/>
                <w:szCs w:val="14"/>
              </w:rPr>
            </w:pPr>
          </w:p>
        </w:tc>
        <w:tc>
          <w:tcPr>
            <w:tcW w:w="361" w:type="dxa"/>
            <w:shd w:val="clear" w:color="000000" w:fill="FFFFFF"/>
          </w:tcPr>
          <w:p w:rsidR="0043012C" w:rsidRPr="00072232" w:rsidRDefault="0043012C"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8</w:t>
            </w:r>
          </w:p>
        </w:tc>
        <w:tc>
          <w:tcPr>
            <w:tcW w:w="421" w:type="dxa"/>
            <w:shd w:val="clear" w:color="000000" w:fill="FFFFFF"/>
            <w:noWrap/>
          </w:tcPr>
          <w:p w:rsidR="0043012C" w:rsidRPr="00072232" w:rsidRDefault="0043012C" w:rsidP="00817F9D">
            <w:pPr>
              <w:ind w:left="30" w:right="-92"/>
              <w:jc w:val="center"/>
              <w:rPr>
                <w:rFonts w:cs="Times New Roman"/>
                <w:bCs/>
                <w:sz w:val="14"/>
                <w:szCs w:val="14"/>
              </w:rPr>
            </w:pPr>
            <w:r w:rsidRPr="00072232">
              <w:rPr>
                <w:rFonts w:cs="Times New Roman"/>
                <w:bCs/>
                <w:sz w:val="14"/>
                <w:szCs w:val="14"/>
              </w:rPr>
              <w:t>-</w:t>
            </w:r>
          </w:p>
        </w:tc>
        <w:tc>
          <w:tcPr>
            <w:tcW w:w="1782" w:type="dxa"/>
            <w:shd w:val="clear" w:color="000000" w:fill="FFFFFF"/>
          </w:tcPr>
          <w:p w:rsidR="00D71238" w:rsidRPr="00072232" w:rsidRDefault="0043012C" w:rsidP="00D71238">
            <w:pPr>
              <w:ind w:left="0" w:right="0"/>
              <w:jc w:val="left"/>
              <w:rPr>
                <w:rFonts w:eastAsia="Times New Roman" w:cs="Times New Roman"/>
                <w:bCs/>
                <w:sz w:val="14"/>
                <w:szCs w:val="14"/>
                <w:lang w:val="kk-KZ" w:eastAsia="ru-RU"/>
              </w:rPr>
            </w:pPr>
            <w:r w:rsidRPr="00072232">
              <w:rPr>
                <w:rFonts w:eastAsia="Times New Roman" w:cs="Times New Roman"/>
                <w:b/>
                <w:bCs/>
                <w:sz w:val="14"/>
                <w:szCs w:val="14"/>
                <w:lang w:val="en-US" w:eastAsia="ru-RU"/>
              </w:rPr>
              <w:t>Prerequisites:</w:t>
            </w:r>
            <w:r w:rsidRPr="00072232">
              <w:rPr>
                <w:rFonts w:eastAsia="Times New Roman" w:cs="Times New Roman"/>
                <w:bCs/>
                <w:sz w:val="14"/>
                <w:szCs w:val="14"/>
                <w:lang w:val="en-US" w:eastAsia="ru-RU"/>
              </w:rPr>
              <w:t xml:space="preserve"> Educational and Research Work of Students</w:t>
            </w:r>
            <w:r w:rsidRPr="00072232">
              <w:rPr>
                <w:rFonts w:eastAsia="Times New Roman" w:cs="Times New Roman"/>
                <w:bCs/>
                <w:sz w:val="14"/>
                <w:szCs w:val="14"/>
                <w:lang w:val="kk-KZ" w:eastAsia="ru-RU"/>
              </w:rPr>
              <w:t xml:space="preserve">, </w:t>
            </w:r>
            <w:r w:rsidR="00D71238" w:rsidRPr="00072232">
              <w:rPr>
                <w:rFonts w:eastAsia="Times New Roman" w:cs="Times New Roman"/>
                <w:bCs/>
                <w:sz w:val="14"/>
                <w:szCs w:val="14"/>
                <w:lang w:val="kk-KZ" w:eastAsia="ru-RU"/>
              </w:rPr>
              <w:t xml:space="preserve">Modeling in Organizational and </w:t>
            </w:r>
            <w:r w:rsidR="00D71238" w:rsidRPr="00072232">
              <w:rPr>
                <w:rFonts w:eastAsia="Times New Roman" w:cs="Times New Roman"/>
                <w:bCs/>
                <w:sz w:val="14"/>
                <w:szCs w:val="14"/>
                <w:lang w:val="kk-KZ" w:eastAsia="ru-RU"/>
              </w:rPr>
              <w:lastRenderedPageBreak/>
              <w:t xml:space="preserve">Technological Design </w:t>
            </w:r>
          </w:p>
          <w:p w:rsidR="0043012C" w:rsidRPr="00072232" w:rsidRDefault="0043012C" w:rsidP="00D71238">
            <w:pPr>
              <w:ind w:left="0" w:right="0"/>
              <w:jc w:val="left"/>
              <w:rPr>
                <w:rFonts w:eastAsia="Times New Roman" w:cs="Times New Roman"/>
                <w:sz w:val="14"/>
                <w:szCs w:val="14"/>
                <w:lang w:val="en-US" w:eastAsia="ru-RU"/>
              </w:rPr>
            </w:pPr>
            <w:r w:rsidRPr="00072232">
              <w:rPr>
                <w:rFonts w:eastAsia="Times New Roman" w:cs="Times New Roman"/>
                <w:b/>
                <w:bCs/>
                <w:sz w:val="14"/>
                <w:szCs w:val="14"/>
                <w:lang w:val="en-US" w:eastAsia="ru-RU"/>
              </w:rPr>
              <w:t>Post-requisites:</w:t>
            </w:r>
            <w:r w:rsidRPr="00072232">
              <w:rPr>
                <w:rFonts w:eastAsia="Times New Roman" w:cs="Times New Roman"/>
                <w:sz w:val="14"/>
                <w:szCs w:val="14"/>
                <w:lang w:val="en-US" w:eastAsia="ru-RU"/>
              </w:rPr>
              <w:t xml:space="preserve"> Pre-degree  or Industrial Practice</w:t>
            </w:r>
          </w:p>
        </w:tc>
        <w:tc>
          <w:tcPr>
            <w:tcW w:w="3053" w:type="dxa"/>
            <w:shd w:val="clear" w:color="000000" w:fill="FFFFFF"/>
          </w:tcPr>
          <w:p w:rsidR="0043012C" w:rsidRPr="00072232" w:rsidRDefault="0043012C" w:rsidP="009A6EAA">
            <w:pPr>
              <w:ind w:left="0" w:right="0"/>
              <w:rPr>
                <w:rFonts w:cs="Times New Roman"/>
                <w:sz w:val="14"/>
                <w:szCs w:val="14"/>
                <w:lang w:val="en-US"/>
              </w:rPr>
            </w:pPr>
            <w:r w:rsidRPr="00072232">
              <w:rPr>
                <w:rFonts w:cs="Times New Roman"/>
                <w:b/>
                <w:bCs/>
                <w:sz w:val="14"/>
                <w:szCs w:val="14"/>
                <w:lang w:val="en-US"/>
              </w:rPr>
              <w:lastRenderedPageBreak/>
              <w:t>Purpose:</w:t>
            </w:r>
            <w:r w:rsidRPr="00072232">
              <w:rPr>
                <w:rFonts w:cs="Times New Roman"/>
                <w:sz w:val="14"/>
                <w:szCs w:val="14"/>
                <w:lang w:val="en-US"/>
              </w:rPr>
              <w:t xml:space="preserve"> Formation of theoretical knowledge and practical skills for construction project management</w:t>
            </w:r>
          </w:p>
          <w:p w:rsidR="0043012C" w:rsidRPr="00072232" w:rsidRDefault="0043012C" w:rsidP="009A6EAA">
            <w:pPr>
              <w:ind w:left="0" w:right="0"/>
              <w:rPr>
                <w:rFonts w:cs="Times New Roman"/>
                <w:b/>
                <w:bCs/>
                <w:sz w:val="14"/>
                <w:szCs w:val="14"/>
                <w:lang w:val="en-US"/>
              </w:rPr>
            </w:pPr>
            <w:r w:rsidRPr="00072232">
              <w:rPr>
                <w:rFonts w:cs="Times New Roman"/>
                <w:b/>
                <w:bCs/>
                <w:sz w:val="14"/>
                <w:szCs w:val="14"/>
                <w:lang w:val="en-US"/>
              </w:rPr>
              <w:t>Content:</w:t>
            </w:r>
            <w:r w:rsidRPr="00072232">
              <w:rPr>
                <w:rFonts w:cs="Times New Roman"/>
                <w:sz w:val="14"/>
                <w:szCs w:val="14"/>
                <w:lang w:val="en-US"/>
              </w:rPr>
              <w:t xml:space="preserve"> Features of construction projects and </w:t>
            </w:r>
            <w:r w:rsidRPr="00072232">
              <w:rPr>
                <w:rFonts w:cs="Times New Roman"/>
                <w:sz w:val="14"/>
                <w:szCs w:val="14"/>
                <w:lang w:val="en-US"/>
              </w:rPr>
              <w:lastRenderedPageBreak/>
              <w:t>principles of their management. The composition of the project documentation for the construction object. Project life cycle analysis. Re-approval of projects. Principles of determining the composition of construction works, determining their sequence, estimating their duration; developing a schedule and monitoring the schedule of work. Resource planning, cost estimation, budgeting, cost control. Determination of productivity; analysis of the problem of productivity in construction. Factors influencing the success of the project, key performance indicators of the project.</w:t>
            </w:r>
          </w:p>
        </w:tc>
        <w:tc>
          <w:tcPr>
            <w:tcW w:w="3135" w:type="dxa"/>
            <w:shd w:val="clear" w:color="000000" w:fill="FFFFFF"/>
          </w:tcPr>
          <w:p w:rsidR="0043012C" w:rsidRPr="00072232" w:rsidRDefault="0043012C" w:rsidP="00817F9D">
            <w:pPr>
              <w:ind w:left="0" w:right="0"/>
              <w:rPr>
                <w:rFonts w:cs="Times New Roman"/>
                <w:sz w:val="14"/>
                <w:szCs w:val="14"/>
                <w:lang w:val="en-US"/>
              </w:rPr>
            </w:pPr>
            <w:r w:rsidRPr="00072232">
              <w:rPr>
                <w:rFonts w:cs="Times New Roman"/>
                <w:b/>
                <w:bCs/>
                <w:sz w:val="14"/>
                <w:szCs w:val="14"/>
                <w:lang w:val="en-US"/>
              </w:rPr>
              <w:lastRenderedPageBreak/>
              <w:t xml:space="preserve">Knowledge: </w:t>
            </w:r>
            <w:r w:rsidRPr="00072232">
              <w:rPr>
                <w:rFonts w:cs="Times New Roman"/>
                <w:sz w:val="14"/>
                <w:szCs w:val="14"/>
                <w:lang w:val="en-US"/>
              </w:rPr>
              <w:t>Theoretical and methodical bases of controlling different projects.</w:t>
            </w:r>
          </w:p>
          <w:p w:rsidR="0043012C" w:rsidRPr="00072232" w:rsidRDefault="0043012C" w:rsidP="00817F9D">
            <w:pPr>
              <w:ind w:left="0" w:right="0"/>
              <w:rPr>
                <w:rFonts w:cs="Times New Roman"/>
                <w:sz w:val="14"/>
                <w:szCs w:val="14"/>
                <w:lang w:val="en-US"/>
              </w:rPr>
            </w:pPr>
            <w:r w:rsidRPr="00072232">
              <w:rPr>
                <w:rFonts w:cs="Times New Roman"/>
                <w:b/>
                <w:bCs/>
                <w:sz w:val="14"/>
                <w:szCs w:val="14"/>
                <w:lang w:val="en-US"/>
              </w:rPr>
              <w:t>Abilities:</w:t>
            </w:r>
            <w:r w:rsidRPr="00072232">
              <w:rPr>
                <w:rFonts w:cs="Times New Roman"/>
                <w:sz w:val="14"/>
                <w:szCs w:val="14"/>
                <w:lang w:val="en-US"/>
              </w:rPr>
              <w:t xml:space="preserve"> Usage of instrumental resources of controlling projects in different stages of its life </w:t>
            </w:r>
            <w:r w:rsidRPr="00072232">
              <w:rPr>
                <w:rFonts w:cs="Times New Roman"/>
                <w:sz w:val="14"/>
                <w:szCs w:val="14"/>
                <w:lang w:val="en-US"/>
              </w:rPr>
              <w:lastRenderedPageBreak/>
              <w:t xml:space="preserve">cycle, production of qualitative and quantitative ratings of project risks, identity of efficience of project.                                                                                                                               </w:t>
            </w:r>
            <w:r w:rsidRPr="00072232">
              <w:rPr>
                <w:rFonts w:cs="Times New Roman"/>
                <w:b/>
                <w:bCs/>
                <w:sz w:val="14"/>
                <w:szCs w:val="14"/>
                <w:lang w:val="en-US"/>
              </w:rPr>
              <w:t>Skills:</w:t>
            </w:r>
            <w:r w:rsidRPr="00072232">
              <w:rPr>
                <w:rFonts w:cs="Times New Roman"/>
                <w:sz w:val="14"/>
                <w:szCs w:val="14"/>
                <w:lang w:val="en-US"/>
              </w:rPr>
              <w:t xml:space="preserve"> Work in command, making of project documentation, working on programm MS Project, working with national and international standarts in controlling projects</w:t>
            </w:r>
          </w:p>
          <w:p w:rsidR="0043012C" w:rsidRPr="00072232" w:rsidRDefault="0043012C" w:rsidP="00817F9D">
            <w:pPr>
              <w:ind w:left="0" w:right="0"/>
              <w:rPr>
                <w:rFonts w:cs="Times New Roman"/>
                <w:sz w:val="14"/>
                <w:szCs w:val="14"/>
                <w:lang w:val="en-US"/>
              </w:rPr>
            </w:pPr>
            <w:r w:rsidRPr="00072232">
              <w:rPr>
                <w:rFonts w:cs="Times New Roman"/>
                <w:b/>
                <w:sz w:val="14"/>
                <w:szCs w:val="14"/>
                <w:lang w:val="en-US"/>
              </w:rPr>
              <w:t>Competencies:</w:t>
            </w:r>
            <w:r w:rsidRPr="00072232">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43012C" w:rsidRPr="00072232" w:rsidRDefault="0043012C"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lastRenderedPageBreak/>
              <w:t>57,73</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lang w:val="en-US"/>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lang w:val="en-US"/>
              </w:rPr>
              <w:t xml:space="preserve">Құрылысты ұйымдастыру, жоспарлау және басқару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КП/ ТК</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KUZhB                   431</w:t>
            </w:r>
            <w:r w:rsidRPr="00072232">
              <w:rPr>
                <w:rFonts w:cs="Times New Roman"/>
                <w:sz w:val="14"/>
                <w:szCs w:val="14"/>
                <w:lang w:val="kk-KZ"/>
              </w:rPr>
              <w:t>1</w:t>
            </w:r>
          </w:p>
        </w:tc>
        <w:tc>
          <w:tcPr>
            <w:tcW w:w="642" w:type="dxa"/>
            <w:shd w:val="clear" w:color="000000" w:fill="FFFFFF"/>
          </w:tcPr>
          <w:p w:rsidR="00817F9D" w:rsidRPr="00072232" w:rsidRDefault="00817F9D"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4</w:t>
            </w:r>
          </w:p>
        </w:tc>
        <w:tc>
          <w:tcPr>
            <w:tcW w:w="1059" w:type="dxa"/>
            <w:shd w:val="clear" w:color="000000" w:fill="FFFFFF"/>
          </w:tcPr>
          <w:p w:rsidR="00817F9D" w:rsidRPr="00072232" w:rsidRDefault="00817F9D"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15</w:t>
            </w:r>
            <w:r w:rsidRPr="00072232">
              <w:rPr>
                <w:rFonts w:eastAsia="Times New Roman" w:cs="Times New Roman"/>
                <w:sz w:val="14"/>
                <w:szCs w:val="14"/>
                <w:lang w:eastAsia="ru-RU"/>
              </w:rPr>
              <w:t>/0/</w:t>
            </w:r>
            <w:r w:rsidRPr="00072232">
              <w:rPr>
                <w:rFonts w:eastAsia="Times New Roman" w:cs="Times New Roman"/>
                <w:sz w:val="14"/>
                <w:szCs w:val="14"/>
                <w:lang w:val="kk-KZ" w:eastAsia="ru-RU"/>
              </w:rPr>
              <w:t>30</w:t>
            </w:r>
          </w:p>
          <w:p w:rsidR="00817F9D" w:rsidRPr="00072232" w:rsidRDefault="00817F9D" w:rsidP="00817F9D">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5</w:t>
            </w:r>
            <w:r w:rsidRPr="00072232">
              <w:rPr>
                <w:rFonts w:eastAsia="Times New Roman" w:cs="Times New Roman"/>
                <w:sz w:val="14"/>
                <w:szCs w:val="14"/>
                <w:lang w:eastAsia="ru-RU"/>
              </w:rPr>
              <w:t>0/1</w:t>
            </w:r>
            <w:r w:rsidRPr="00072232">
              <w:rPr>
                <w:rFonts w:eastAsia="Times New Roman" w:cs="Times New Roman"/>
                <w:sz w:val="14"/>
                <w:szCs w:val="14"/>
                <w:lang w:val="kk-KZ" w:eastAsia="ru-RU"/>
              </w:rPr>
              <w:t>0</w:t>
            </w:r>
            <w:r w:rsidRPr="00072232">
              <w:rPr>
                <w:rFonts w:eastAsia="Times New Roman" w:cs="Times New Roman"/>
                <w:sz w:val="14"/>
                <w:szCs w:val="14"/>
                <w:lang w:eastAsia="ru-RU"/>
              </w:rPr>
              <w:t>/</w:t>
            </w:r>
            <w:r w:rsidRPr="00072232">
              <w:rPr>
                <w:rFonts w:eastAsia="Times New Roman" w:cs="Times New Roman"/>
                <w:sz w:val="14"/>
                <w:szCs w:val="14"/>
                <w:lang w:val="kk-KZ" w:eastAsia="ru-RU"/>
              </w:rPr>
              <w:t>15</w:t>
            </w:r>
          </w:p>
        </w:tc>
        <w:tc>
          <w:tcPr>
            <w:tcW w:w="361" w:type="dxa"/>
            <w:shd w:val="clear" w:color="000000" w:fill="FFFFFF"/>
          </w:tcPr>
          <w:p w:rsidR="00817F9D" w:rsidRPr="00072232" w:rsidRDefault="00817F9D" w:rsidP="00817F9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8</w:t>
            </w:r>
          </w:p>
        </w:tc>
        <w:tc>
          <w:tcPr>
            <w:tcW w:w="421" w:type="dxa"/>
            <w:shd w:val="clear" w:color="000000" w:fill="FFFFFF"/>
            <w:noWrap/>
          </w:tcPr>
          <w:p w:rsidR="00817F9D" w:rsidRPr="00072232" w:rsidRDefault="00817F9D" w:rsidP="00817F9D">
            <w:pPr>
              <w:ind w:left="30" w:right="-92"/>
              <w:rPr>
                <w:rFonts w:cs="Times New Roman"/>
                <w:bCs/>
                <w:sz w:val="14"/>
                <w:szCs w:val="14"/>
              </w:rPr>
            </w:pPr>
            <w:r w:rsidRPr="00072232">
              <w:rPr>
                <w:rFonts w:cs="Times New Roman"/>
                <w:bCs/>
                <w:sz w:val="14"/>
                <w:szCs w:val="14"/>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Пререквизиттер: </w:t>
            </w:r>
            <w:r w:rsidRPr="00072232">
              <w:rPr>
                <w:rFonts w:eastAsia="Times New Roman" w:cs="Times New Roman"/>
                <w:bCs/>
                <w:sz w:val="14"/>
                <w:szCs w:val="14"/>
                <w:lang w:val="kk-KZ" w:eastAsia="ru-RU"/>
              </w:rPr>
              <w:t>Құрылыс өндірісінің технологиясы,</w:t>
            </w:r>
            <w:r w:rsidRPr="00072232">
              <w:rPr>
                <w:rFonts w:eastAsia="Times New Roman" w:cs="Times New Roman"/>
                <w:b/>
                <w:bCs/>
                <w:sz w:val="14"/>
                <w:szCs w:val="14"/>
                <w:lang w:val="kk-KZ" w:eastAsia="ru-RU"/>
              </w:rPr>
              <w:t xml:space="preserve"> </w:t>
            </w:r>
            <w:r w:rsidRPr="00072232">
              <w:rPr>
                <w:rFonts w:eastAsia="Times New Roman" w:cs="Times New Roman"/>
                <w:bCs/>
                <w:sz w:val="14"/>
                <w:szCs w:val="14"/>
                <w:lang w:val="kk-KZ" w:eastAsia="ru-RU"/>
              </w:rPr>
              <w:t>Азаматтық және өнеркәсіптік ғимараттарды тұрғызу технологиясы</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Постреквизиттер:</w:t>
            </w:r>
            <w:r w:rsidRPr="00072232">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5D2739" w:rsidRPr="00072232" w:rsidRDefault="005D2739" w:rsidP="005D2739">
            <w:pPr>
              <w:ind w:left="0" w:right="57"/>
              <w:rPr>
                <w:rFonts w:cs="Times New Roman"/>
                <w:sz w:val="14"/>
                <w:szCs w:val="14"/>
                <w:lang w:val="kk-KZ"/>
              </w:rPr>
            </w:pPr>
            <w:r w:rsidRPr="00072232">
              <w:rPr>
                <w:rFonts w:cs="Times New Roman"/>
                <w:b/>
                <w:sz w:val="14"/>
                <w:szCs w:val="14"/>
                <w:lang w:val="kk-KZ"/>
              </w:rPr>
              <w:t xml:space="preserve">Мақсаты: </w:t>
            </w:r>
            <w:r w:rsidRPr="00072232">
              <w:rPr>
                <w:rFonts w:cs="Times New Roman"/>
                <w:sz w:val="14"/>
                <w:szCs w:val="14"/>
                <w:lang w:val="kk-KZ"/>
              </w:rPr>
              <w:t>Құрылыс өндірісін ұйымдастыру негіздерін, құрылыс өндірісін басқару жүйелерінің ұйымдық-технологиялық сенімділігін және құрылыстағы басқару жүйесін автоматтандыруды үйрену.</w:t>
            </w:r>
          </w:p>
          <w:p w:rsidR="00817F9D" w:rsidRPr="00072232" w:rsidRDefault="005D2739" w:rsidP="005D2739">
            <w:pPr>
              <w:ind w:left="0" w:right="0"/>
              <w:rPr>
                <w:sz w:val="14"/>
                <w:szCs w:val="14"/>
                <w:lang w:val="kk-KZ"/>
              </w:rPr>
            </w:pPr>
            <w:r w:rsidRPr="00072232">
              <w:rPr>
                <w:rFonts w:cs="Times New Roman"/>
                <w:b/>
                <w:sz w:val="14"/>
                <w:szCs w:val="14"/>
                <w:lang w:val="kk-KZ"/>
              </w:rPr>
              <w:t>Мазмұны:</w:t>
            </w:r>
            <w:r w:rsidRPr="00072232">
              <w:rPr>
                <w:rFonts w:cs="Times New Roman"/>
                <w:sz w:val="14"/>
                <w:szCs w:val="14"/>
                <w:lang w:val="kk-KZ"/>
              </w:rPr>
              <w:t xml:space="preserve"> Құрылыс өндірісін ұйымдастыру әдістері, жобалау мен іздестіруді ұйымдастыру. Күнтізбелік және желілік жоспарлау жүйелері. Құрылысты басқару. Өнеркәсіптік және тұрғын үй-азаматтық мақсаттағы құрылыс нысандарын ағынды жоспарлау негіздері. Құрылыс жоспарларын жобалаудың жалпы принциптері. Құрылыста құрылыс машиналары мен көлік паркін пайдалануды ұйымдастыру. Өнеркәсіптік және тұрғын үй-азаматтық мақсаттағы нысандардың құрылысын материалдық-техникалық ресурстармен қамтамасыз ету. Құрылыс сапасын басқару, ғимараттар мен имараттарды пайдалануға беру.</w:t>
            </w:r>
          </w:p>
        </w:tc>
        <w:tc>
          <w:tcPr>
            <w:tcW w:w="3135" w:type="dxa"/>
            <w:shd w:val="clear" w:color="000000" w:fill="FFFFFF"/>
          </w:tcPr>
          <w:p w:rsidR="00817F9D" w:rsidRPr="00072232" w:rsidRDefault="00817F9D" w:rsidP="00817F9D">
            <w:pPr>
              <w:ind w:left="0" w:right="0"/>
              <w:rPr>
                <w:b/>
                <w:sz w:val="14"/>
                <w:szCs w:val="14"/>
                <w:lang w:val="kk-KZ"/>
              </w:rPr>
            </w:pPr>
            <w:r w:rsidRPr="00072232">
              <w:rPr>
                <w:b/>
                <w:sz w:val="14"/>
                <w:szCs w:val="14"/>
                <w:lang w:val="kk-KZ"/>
              </w:rPr>
              <w:t>Білімі:</w:t>
            </w:r>
            <w:r w:rsidRPr="00072232">
              <w:rPr>
                <w:sz w:val="14"/>
                <w:szCs w:val="14"/>
                <w:lang w:val="kk-KZ"/>
              </w:rPr>
              <w:t xml:space="preserve"> Құрылыс жобалаудың негіздерін, жаңа құрылыс және қайта жаңарту жағдайында құрылыс алаңының инженерлік дайындығын біледі.</w:t>
            </w:r>
          </w:p>
          <w:p w:rsidR="00817F9D" w:rsidRPr="00072232" w:rsidRDefault="00817F9D" w:rsidP="00817F9D">
            <w:pPr>
              <w:ind w:left="0" w:right="0"/>
              <w:rPr>
                <w:sz w:val="14"/>
                <w:szCs w:val="14"/>
                <w:lang w:val="kk-KZ"/>
              </w:rPr>
            </w:pPr>
            <w:r w:rsidRPr="00072232">
              <w:rPr>
                <w:b/>
                <w:sz w:val="14"/>
                <w:szCs w:val="14"/>
                <w:lang w:val="kk-KZ"/>
              </w:rPr>
              <w:t>Икемділігі:</w:t>
            </w:r>
            <w:r w:rsidRPr="00072232">
              <w:rPr>
                <w:sz w:val="14"/>
                <w:szCs w:val="14"/>
                <w:lang w:val="kk-KZ"/>
              </w:rPr>
              <w:t xml:space="preserve"> Анықтамалық-нормативтік әдебиеттерді пайдалана алады, құрылыс-монтаж процестерін технологиялық сүйемелдеуді жобалай және жүзеге асыруға икемделеді.</w:t>
            </w:r>
          </w:p>
          <w:p w:rsidR="00817F9D" w:rsidRPr="00072232" w:rsidRDefault="00817F9D" w:rsidP="00817F9D">
            <w:pPr>
              <w:ind w:left="0" w:right="0"/>
              <w:rPr>
                <w:rFonts w:cs="Times New Roman"/>
                <w:bCs/>
                <w:sz w:val="14"/>
                <w:szCs w:val="14"/>
                <w:lang w:val="kk-KZ"/>
              </w:rPr>
            </w:pPr>
            <w:r w:rsidRPr="00072232">
              <w:rPr>
                <w:b/>
                <w:sz w:val="14"/>
                <w:szCs w:val="14"/>
                <w:lang w:val="kk-KZ"/>
              </w:rPr>
              <w:t>Дағдысы:</w:t>
            </w:r>
            <w:r w:rsidRPr="00072232">
              <w:rPr>
                <w:sz w:val="14"/>
                <w:szCs w:val="14"/>
                <w:lang w:val="kk-KZ"/>
              </w:rPr>
              <w:t xml:space="preserve"> </w:t>
            </w:r>
            <w:r w:rsidRPr="00072232">
              <w:rPr>
                <w:rFonts w:cs="Times New Roman"/>
                <w:bCs/>
                <w:sz w:val="14"/>
                <w:szCs w:val="14"/>
                <w:lang w:val="kk-KZ"/>
              </w:rPr>
              <w:t>Ғимараттар мен имараттарды мамандандырылған зерттеу бағдарламаларын әзірлеу, конструкциялардың ақаулары мен зақымданулары ведомостарын жасау, құрылыс-монтаждау жұмыстарының сапасын бақылау бойынша міндеттер кешенін шешу дағдысын игереді.</w:t>
            </w:r>
          </w:p>
          <w:p w:rsidR="00817F9D" w:rsidRPr="00072232" w:rsidRDefault="00817F9D" w:rsidP="00817F9D">
            <w:pPr>
              <w:ind w:left="0" w:right="0"/>
              <w:rPr>
                <w:rFonts w:cs="Times New Roman"/>
                <w:bCs/>
                <w:sz w:val="14"/>
                <w:szCs w:val="14"/>
                <w:lang w:val="kk-KZ"/>
              </w:rPr>
            </w:pPr>
            <w:r w:rsidRPr="00072232">
              <w:rPr>
                <w:rFonts w:cs="Times New Roman"/>
                <w:b/>
                <w:sz w:val="14"/>
                <w:szCs w:val="14"/>
                <w:lang w:val="kk-KZ"/>
              </w:rPr>
              <w:t>Құзіреттілігі:</w:t>
            </w:r>
            <w:r w:rsidRPr="00072232">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49,64,73</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 xml:space="preserve">Организация, планирование и управление строительством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ПД/</w:t>
            </w:r>
          </w:p>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OPUS                          431</w:t>
            </w:r>
            <w:r w:rsidRPr="00072232">
              <w:rPr>
                <w:rFonts w:cs="Times New Roman"/>
                <w:sz w:val="14"/>
                <w:szCs w:val="14"/>
                <w:lang w:val="kk-KZ"/>
              </w:rPr>
              <w:t>1</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Пререквизиты: </w:t>
            </w:r>
            <w:r w:rsidRPr="00072232">
              <w:rPr>
                <w:rFonts w:eastAsia="Times New Roman" w:cs="Times New Roman"/>
                <w:sz w:val="14"/>
                <w:szCs w:val="14"/>
                <w:lang w:val="kk-KZ" w:eastAsia="ru-RU"/>
              </w:rPr>
              <w:t xml:space="preserve"> </w:t>
            </w:r>
            <w:r w:rsidRPr="00072232">
              <w:rPr>
                <w:rFonts w:eastAsia="Times New Roman" w:cs="Times New Roman"/>
                <w:bCs/>
                <w:sz w:val="14"/>
                <w:szCs w:val="14"/>
                <w:lang w:val="kk-KZ" w:eastAsia="ru-RU"/>
              </w:rPr>
              <w:t xml:space="preserve">                                                                                     Технология строительного производства,  Технология возведения гражданских и промышленных зданий              </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Постреквизиты: </w:t>
            </w:r>
            <w:r w:rsidRPr="00072232">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5D2739" w:rsidRPr="00072232" w:rsidRDefault="005D2739" w:rsidP="005D2739">
            <w:pPr>
              <w:ind w:left="0" w:right="57"/>
              <w:rPr>
                <w:rFonts w:cs="Times New Roman"/>
                <w:sz w:val="14"/>
                <w:szCs w:val="14"/>
              </w:rPr>
            </w:pPr>
            <w:r w:rsidRPr="00072232">
              <w:rPr>
                <w:rFonts w:cs="Times New Roman"/>
                <w:b/>
                <w:sz w:val="14"/>
                <w:szCs w:val="14"/>
              </w:rPr>
              <w:t xml:space="preserve">Цель: </w:t>
            </w:r>
            <w:r w:rsidRPr="00072232">
              <w:rPr>
                <w:rFonts w:cs="Times New Roman"/>
                <w:sz w:val="14"/>
                <w:szCs w:val="14"/>
              </w:rPr>
              <w:t xml:space="preserve">Изучение основ организации строительного производства, организационно-технологическая надежность систем управления строительным производством и автоматизирование система управления в строительстве.  </w:t>
            </w:r>
          </w:p>
          <w:p w:rsidR="00817F9D" w:rsidRPr="00072232" w:rsidRDefault="005D2739" w:rsidP="005D2739">
            <w:pPr>
              <w:ind w:left="0" w:right="0"/>
              <w:rPr>
                <w:rFonts w:cs="Times New Roman"/>
                <w:bCs/>
                <w:sz w:val="14"/>
                <w:szCs w:val="14"/>
                <w:lang w:val="kk-KZ"/>
              </w:rPr>
            </w:pPr>
            <w:r w:rsidRPr="00072232">
              <w:rPr>
                <w:rFonts w:cs="Times New Roman"/>
                <w:b/>
                <w:sz w:val="14"/>
                <w:szCs w:val="14"/>
              </w:rPr>
              <w:t xml:space="preserve">Содержание: </w:t>
            </w:r>
            <w:r w:rsidRPr="00072232">
              <w:rPr>
                <w:rFonts w:eastAsia="Times New Roman" w:cs="Times New Roman"/>
                <w:sz w:val="14"/>
                <w:szCs w:val="14"/>
              </w:rPr>
              <w:t>Методы организации строительного производства, организация проектировании и изысканий, системы календарного и сетевого планирования. Управления в строительстве, основы поточного планирования строительного объектов промышленного и жилищно-гражданского назначения. Общие принципы проектирования стройгенпланов. О</w:t>
            </w:r>
            <w:r w:rsidRPr="00072232">
              <w:rPr>
                <w:rFonts w:cs="Times New Roman"/>
                <w:bCs/>
                <w:sz w:val="14"/>
                <w:szCs w:val="14"/>
              </w:rPr>
              <w:t>рганизация  эксплуатация парка строительных машин и транспорта в строительстве</w:t>
            </w:r>
            <w:r w:rsidRPr="00072232">
              <w:rPr>
                <w:rFonts w:eastAsia="Times New Roman" w:cs="Times New Roman"/>
                <w:sz w:val="14"/>
                <w:szCs w:val="14"/>
              </w:rPr>
              <w:t xml:space="preserve">. </w:t>
            </w:r>
            <w:r w:rsidRPr="00072232">
              <w:rPr>
                <w:rFonts w:cs="Times New Roman"/>
                <w:sz w:val="14"/>
                <w:szCs w:val="14"/>
              </w:rPr>
              <w:t>О</w:t>
            </w:r>
            <w:r w:rsidRPr="00072232">
              <w:rPr>
                <w:rFonts w:eastAsia="Times New Roman" w:cs="Times New Roman"/>
                <w:sz w:val="14"/>
                <w:szCs w:val="14"/>
              </w:rPr>
              <w:t xml:space="preserve">беспечения строительства объектов промышленного и жилищно-гражданского назначения материально-техническими ресурсами. </w:t>
            </w:r>
            <w:r w:rsidRPr="00072232">
              <w:rPr>
                <w:rFonts w:cs="Times New Roman"/>
                <w:bCs/>
                <w:sz w:val="14"/>
                <w:szCs w:val="14"/>
              </w:rPr>
              <w:t>Управление качеством строительства. Сдача здании и сооружений в эксплуатацию.</w:t>
            </w:r>
          </w:p>
        </w:tc>
        <w:tc>
          <w:tcPr>
            <w:tcW w:w="3135" w:type="dxa"/>
            <w:shd w:val="clear" w:color="000000" w:fill="FFFFFF"/>
          </w:tcPr>
          <w:p w:rsidR="00817F9D" w:rsidRPr="00072232" w:rsidRDefault="00817F9D" w:rsidP="00817F9D">
            <w:pPr>
              <w:ind w:left="0" w:right="0"/>
              <w:rPr>
                <w:sz w:val="14"/>
                <w:szCs w:val="14"/>
              </w:rPr>
            </w:pPr>
            <w:r w:rsidRPr="00072232">
              <w:rPr>
                <w:b/>
                <w:bCs/>
                <w:sz w:val="14"/>
                <w:szCs w:val="14"/>
              </w:rPr>
              <w:t xml:space="preserve">Знания: </w:t>
            </w:r>
            <w:r w:rsidRPr="00072232">
              <w:rPr>
                <w:rFonts w:cs="Times New Roman"/>
                <w:bCs/>
                <w:sz w:val="14"/>
                <w:szCs w:val="14"/>
                <w:lang w:val="kk-KZ"/>
              </w:rPr>
              <w:t>Основ строительного проектирования, инженерной подготовки строительной площадки в условиях нового строительства и реконструкции.</w:t>
            </w:r>
          </w:p>
          <w:p w:rsidR="00817F9D" w:rsidRPr="00072232" w:rsidRDefault="00817F9D" w:rsidP="00817F9D">
            <w:pPr>
              <w:ind w:left="0" w:right="0"/>
              <w:rPr>
                <w:sz w:val="14"/>
                <w:szCs w:val="14"/>
                <w:lang w:val="kk-KZ"/>
              </w:rPr>
            </w:pPr>
            <w:r w:rsidRPr="00072232">
              <w:rPr>
                <w:b/>
                <w:bCs/>
                <w:sz w:val="14"/>
                <w:szCs w:val="14"/>
              </w:rPr>
              <w:t xml:space="preserve">Умения: </w:t>
            </w:r>
            <w:r w:rsidRPr="00072232">
              <w:rPr>
                <w:bCs/>
                <w:sz w:val="14"/>
                <w:szCs w:val="14"/>
                <w:lang w:val="kk-KZ"/>
              </w:rPr>
              <w:t>П</w:t>
            </w:r>
            <w:r w:rsidRPr="00072232">
              <w:rPr>
                <w:bCs/>
                <w:sz w:val="14"/>
                <w:szCs w:val="14"/>
              </w:rPr>
              <w:t>ользоваться справочно-нормативной литературой, проектировать и осуществлять технологическое сопровождение строительно-монтажных процессов.</w:t>
            </w:r>
          </w:p>
          <w:p w:rsidR="00817F9D" w:rsidRPr="00072232" w:rsidRDefault="00817F9D" w:rsidP="00817F9D">
            <w:pPr>
              <w:ind w:left="0" w:right="0"/>
              <w:rPr>
                <w:rFonts w:cs="Times New Roman"/>
                <w:b/>
                <w:sz w:val="14"/>
                <w:szCs w:val="14"/>
                <w:lang w:val="kk-KZ"/>
              </w:rPr>
            </w:pPr>
            <w:r w:rsidRPr="00072232">
              <w:rPr>
                <w:b/>
                <w:bCs/>
                <w:sz w:val="14"/>
                <w:szCs w:val="14"/>
              </w:rPr>
              <w:t>Навыки:</w:t>
            </w:r>
            <w:r w:rsidRPr="00072232">
              <w:rPr>
                <w:b/>
                <w:bCs/>
                <w:sz w:val="14"/>
                <w:szCs w:val="14"/>
                <w:lang w:val="kk-KZ"/>
              </w:rPr>
              <w:t xml:space="preserve"> </w:t>
            </w:r>
            <w:r w:rsidRPr="00072232">
              <w:rPr>
                <w:rFonts w:cs="Times New Roman"/>
                <w:bCs/>
                <w:sz w:val="14"/>
                <w:szCs w:val="14"/>
                <w:lang w:val="kk-KZ"/>
              </w:rPr>
              <w:t>Владеть навыками разработки программ специализированных обследований зданий и сооружений.</w:t>
            </w:r>
          </w:p>
          <w:p w:rsidR="00817F9D" w:rsidRPr="00072232" w:rsidRDefault="00817F9D" w:rsidP="00817F9D">
            <w:pPr>
              <w:ind w:left="0" w:right="0"/>
              <w:rPr>
                <w:sz w:val="14"/>
                <w:szCs w:val="14"/>
                <w:lang w:val="kk-KZ"/>
              </w:rPr>
            </w:pPr>
            <w:r w:rsidRPr="00072232">
              <w:rPr>
                <w:rFonts w:cs="Times New Roman"/>
                <w:b/>
                <w:sz w:val="14"/>
                <w:szCs w:val="14"/>
                <w:lang w:val="kk-KZ"/>
              </w:rPr>
              <w:t>Компетенции:</w:t>
            </w:r>
            <w:r w:rsidRPr="00072232">
              <w:rPr>
                <w:rFonts w:cs="Times New Roman"/>
                <w:sz w:val="14"/>
                <w:szCs w:val="14"/>
                <w:lang w:val="kk-KZ"/>
              </w:rPr>
              <w:t xml:space="preserve"> Критически оценивать технико-экономические показатели объектов строительства.</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49,64,73</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rPr>
            </w:pPr>
          </w:p>
        </w:tc>
        <w:tc>
          <w:tcPr>
            <w:tcW w:w="1418" w:type="dxa"/>
            <w:shd w:val="clear" w:color="000000" w:fill="FFFFFF"/>
          </w:tcPr>
          <w:p w:rsidR="00817F9D" w:rsidRPr="00072232" w:rsidRDefault="005D2739" w:rsidP="00817F9D">
            <w:pPr>
              <w:ind w:left="0" w:right="0"/>
              <w:jc w:val="left"/>
              <w:rPr>
                <w:rFonts w:cs="Times New Roman"/>
                <w:sz w:val="14"/>
                <w:szCs w:val="14"/>
                <w:lang w:val="en-US"/>
              </w:rPr>
            </w:pPr>
            <w:r w:rsidRPr="00072232">
              <w:rPr>
                <w:sz w:val="14"/>
                <w:szCs w:val="14"/>
                <w:lang w:val="en-US"/>
              </w:rPr>
              <w:t xml:space="preserve">Construction Organization, </w:t>
            </w:r>
            <w:r w:rsidRPr="00072232">
              <w:rPr>
                <w:sz w:val="14"/>
                <w:szCs w:val="14"/>
              </w:rPr>
              <w:t>Р</w:t>
            </w:r>
            <w:r w:rsidRPr="00072232">
              <w:rPr>
                <w:sz w:val="14"/>
                <w:szCs w:val="14"/>
                <w:lang w:val="en-US"/>
              </w:rPr>
              <w:t>lanning and Management</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kk-KZ" w:eastAsia="ru-RU"/>
              </w:rPr>
              <w:t>Р</w:t>
            </w:r>
            <w:r w:rsidRPr="00072232">
              <w:rPr>
                <w:rFonts w:eastAsia="Times New Roman" w:cs="Times New Roman"/>
                <w:sz w:val="14"/>
                <w:szCs w:val="14"/>
                <w:lang w:eastAsia="ru-RU"/>
              </w:rPr>
              <w:t>D/ EC</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OPCM                  431</w:t>
            </w:r>
            <w:r w:rsidRPr="00072232">
              <w:rPr>
                <w:rFonts w:cs="Times New Roman"/>
                <w:sz w:val="14"/>
                <w:szCs w:val="14"/>
                <w:lang w:val="kk-KZ"/>
              </w:rPr>
              <w:t>1</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en-US" w:eastAsia="ru-RU"/>
              </w:rPr>
            </w:pPr>
            <w:r w:rsidRPr="00072232">
              <w:rPr>
                <w:rFonts w:eastAsia="Times New Roman" w:cs="Times New Roman"/>
                <w:b/>
                <w:bCs/>
                <w:sz w:val="14"/>
                <w:szCs w:val="14"/>
                <w:lang w:val="en-US" w:eastAsia="ru-RU"/>
              </w:rPr>
              <w:t>Prerequisites:</w:t>
            </w:r>
            <w:r w:rsidRPr="00072232">
              <w:rPr>
                <w:rFonts w:eastAsia="Times New Roman" w:cs="Times New Roman"/>
                <w:sz w:val="14"/>
                <w:szCs w:val="14"/>
                <w:lang w:val="en-US" w:eastAsia="ru-RU"/>
              </w:rPr>
              <w:t xml:space="preserve"> Construction Production Technology</w:t>
            </w:r>
            <w:r w:rsidRPr="00072232">
              <w:rPr>
                <w:rFonts w:eastAsia="Times New Roman" w:cs="Times New Roman"/>
                <w:sz w:val="14"/>
                <w:szCs w:val="14"/>
                <w:lang w:val="kk-KZ" w:eastAsia="ru-RU"/>
              </w:rPr>
              <w:t>,</w:t>
            </w:r>
            <w:r w:rsidRPr="00072232">
              <w:rPr>
                <w:rFonts w:eastAsia="Times New Roman" w:cs="Times New Roman"/>
                <w:sz w:val="14"/>
                <w:szCs w:val="14"/>
                <w:lang w:val="en-US" w:eastAsia="ru-RU"/>
              </w:rPr>
              <w:t xml:space="preserve"> </w:t>
            </w:r>
            <w:r w:rsidRPr="00072232">
              <w:rPr>
                <w:rFonts w:eastAsia="Times New Roman" w:cs="Times New Roman"/>
                <w:bCs/>
                <w:sz w:val="14"/>
                <w:szCs w:val="14"/>
                <w:lang w:val="kk-KZ" w:eastAsia="ru-RU"/>
              </w:rPr>
              <w:t>Construction Еconomics and Сost Еstimates, Technology of  Civil and Industrial Buildings  Construction</w:t>
            </w:r>
            <w:r w:rsidRPr="00072232">
              <w:rPr>
                <w:rFonts w:eastAsia="Times New Roman" w:cs="Times New Roman"/>
                <w:sz w:val="14"/>
                <w:szCs w:val="14"/>
                <w:lang w:val="en-US" w:eastAsia="ru-RU"/>
              </w:rPr>
              <w:br/>
            </w:r>
            <w:r w:rsidRPr="00072232">
              <w:rPr>
                <w:rFonts w:eastAsia="Times New Roman" w:cs="Times New Roman"/>
                <w:b/>
                <w:bCs/>
                <w:sz w:val="14"/>
                <w:szCs w:val="14"/>
                <w:lang w:val="en-US" w:eastAsia="ru-RU"/>
              </w:rPr>
              <w:t>Post</w:t>
            </w:r>
            <w:r w:rsidRPr="00072232">
              <w:rPr>
                <w:rFonts w:eastAsia="Times New Roman" w:cs="Times New Roman"/>
                <w:b/>
                <w:bCs/>
                <w:sz w:val="14"/>
                <w:szCs w:val="14"/>
                <w:lang w:val="kk-KZ" w:eastAsia="ru-RU"/>
              </w:rPr>
              <w:t>-</w:t>
            </w:r>
            <w:r w:rsidRPr="00072232">
              <w:rPr>
                <w:rFonts w:eastAsia="Times New Roman" w:cs="Times New Roman"/>
                <w:b/>
                <w:bCs/>
                <w:sz w:val="14"/>
                <w:szCs w:val="14"/>
                <w:lang w:val="en-US" w:eastAsia="ru-RU"/>
              </w:rPr>
              <w:t>requisites:</w:t>
            </w:r>
            <w:r w:rsidRPr="00072232">
              <w:rPr>
                <w:rFonts w:eastAsia="Times New Roman" w:cs="Times New Roman"/>
                <w:sz w:val="14"/>
                <w:szCs w:val="14"/>
                <w:lang w:val="en-US" w:eastAsia="ru-RU"/>
              </w:rPr>
              <w:t xml:space="preserve"> </w:t>
            </w:r>
            <w:r w:rsidRPr="00072232">
              <w:rPr>
                <w:rFonts w:eastAsia="Times New Roman" w:cs="Times New Roman"/>
                <w:sz w:val="14"/>
                <w:szCs w:val="14"/>
                <w:lang w:val="kk-KZ" w:eastAsia="ru-RU"/>
              </w:rPr>
              <w:t xml:space="preserve">Pre-degree or industrial  practice, Writing and Defending a Thesis, a </w:t>
            </w:r>
            <w:r w:rsidRPr="00072232">
              <w:rPr>
                <w:rFonts w:eastAsia="Times New Roman" w:cs="Times New Roman"/>
                <w:sz w:val="14"/>
                <w:szCs w:val="14"/>
                <w:lang w:val="kk-KZ" w:eastAsia="ru-RU"/>
              </w:rPr>
              <w:lastRenderedPageBreak/>
              <w:t xml:space="preserve">Graduate work, of Preparing and  Passing a Comprehensive Exam                                                                                                                                                          </w:t>
            </w:r>
          </w:p>
        </w:tc>
        <w:tc>
          <w:tcPr>
            <w:tcW w:w="3053" w:type="dxa"/>
            <w:shd w:val="clear" w:color="000000" w:fill="FFFFFF"/>
          </w:tcPr>
          <w:p w:rsidR="00FD122F" w:rsidRPr="00072232" w:rsidRDefault="00FD122F" w:rsidP="00FD122F">
            <w:pPr>
              <w:ind w:left="0" w:right="57"/>
              <w:rPr>
                <w:rFonts w:cs="Times New Roman"/>
                <w:sz w:val="14"/>
                <w:szCs w:val="14"/>
                <w:lang w:val="en-US"/>
              </w:rPr>
            </w:pPr>
            <w:r w:rsidRPr="00072232">
              <w:rPr>
                <w:rFonts w:cs="Times New Roman"/>
                <w:b/>
                <w:sz w:val="14"/>
                <w:szCs w:val="14"/>
                <w:lang w:val="en-US"/>
              </w:rPr>
              <w:lastRenderedPageBreak/>
              <w:t>Purpose:</w:t>
            </w:r>
            <w:r w:rsidRPr="00072232">
              <w:rPr>
                <w:rFonts w:cs="Times New Roman"/>
                <w:sz w:val="14"/>
                <w:szCs w:val="14"/>
                <w:lang w:val="en-US"/>
              </w:rPr>
              <w:t xml:space="preserve"> To study the basics of the organization of construction production, organizational and technological reliability of construction production management systems and automation of the management system in construction. </w:t>
            </w:r>
          </w:p>
          <w:p w:rsidR="00817F9D" w:rsidRPr="00072232" w:rsidRDefault="00FD122F" w:rsidP="00FD122F">
            <w:pPr>
              <w:ind w:left="0" w:right="0"/>
              <w:rPr>
                <w:rFonts w:cs="Times New Roman"/>
                <w:b/>
                <w:bCs/>
                <w:sz w:val="14"/>
                <w:szCs w:val="14"/>
                <w:lang w:val="en-US"/>
              </w:rPr>
            </w:pPr>
            <w:r w:rsidRPr="00072232">
              <w:rPr>
                <w:rFonts w:cs="Times New Roman"/>
                <w:b/>
                <w:sz w:val="14"/>
                <w:szCs w:val="14"/>
                <w:lang w:val="en-US"/>
              </w:rPr>
              <w:t>Content:</w:t>
            </w:r>
            <w:r w:rsidRPr="00072232">
              <w:rPr>
                <w:rFonts w:cs="Times New Roman"/>
                <w:sz w:val="14"/>
                <w:szCs w:val="14"/>
                <w:lang w:val="en-US"/>
              </w:rPr>
              <w:t xml:space="preserve"> Methods of organization of construction production, organization of design and surveys, calendar and network planning systems. Management in construction, the basics of in-line planning of construction facilities for industrial and residential-civil purposes.General principles </w:t>
            </w:r>
            <w:r w:rsidRPr="00072232">
              <w:rPr>
                <w:rFonts w:cs="Times New Roman"/>
                <w:sz w:val="14"/>
                <w:szCs w:val="14"/>
                <w:lang w:val="en-US"/>
              </w:rPr>
              <w:lastRenderedPageBreak/>
              <w:t xml:space="preserve">of construction plans design. Organization of the operation of a fleet of construction machinery and transport in construction. Providing the construction of industrial and residential-civil facilities with material and technical resources. </w:t>
            </w:r>
            <w:r w:rsidRPr="00072232">
              <w:rPr>
                <w:rFonts w:cs="Times New Roman"/>
                <w:sz w:val="14"/>
                <w:szCs w:val="14"/>
              </w:rPr>
              <w:t>Construction quality management. Commissioning of buildings and structures.</w:t>
            </w:r>
          </w:p>
        </w:tc>
        <w:tc>
          <w:tcPr>
            <w:tcW w:w="3135" w:type="dxa"/>
            <w:shd w:val="clear" w:color="000000" w:fill="FFFFFF"/>
          </w:tcPr>
          <w:p w:rsidR="00817F9D" w:rsidRPr="00072232" w:rsidRDefault="00817F9D" w:rsidP="00817F9D">
            <w:pPr>
              <w:ind w:left="0" w:right="0"/>
              <w:rPr>
                <w:sz w:val="14"/>
                <w:szCs w:val="14"/>
                <w:lang w:val="kk-KZ"/>
              </w:rPr>
            </w:pPr>
            <w:r w:rsidRPr="00072232">
              <w:rPr>
                <w:b/>
                <w:bCs/>
                <w:sz w:val="14"/>
                <w:szCs w:val="14"/>
                <w:lang w:val="en-US"/>
              </w:rPr>
              <w:lastRenderedPageBreak/>
              <w:t>Knowledge:</w:t>
            </w:r>
            <w:r w:rsidRPr="00072232">
              <w:rPr>
                <w:sz w:val="14"/>
                <w:szCs w:val="14"/>
                <w:lang w:val="en-US"/>
              </w:rPr>
              <w:t xml:space="preserve">  Fundamentals of construction design, engineering preparation of the construction site in the conditions of new construction and reconstruction.</w:t>
            </w:r>
          </w:p>
          <w:p w:rsidR="00817F9D" w:rsidRPr="00072232" w:rsidRDefault="00817F9D" w:rsidP="00817F9D">
            <w:pPr>
              <w:ind w:left="0" w:right="0"/>
              <w:rPr>
                <w:sz w:val="14"/>
                <w:szCs w:val="14"/>
                <w:lang w:val="kk-KZ"/>
              </w:rPr>
            </w:pPr>
            <w:r w:rsidRPr="00072232">
              <w:rPr>
                <w:b/>
                <w:bCs/>
                <w:sz w:val="14"/>
                <w:szCs w:val="14"/>
                <w:lang w:val="en-US"/>
              </w:rPr>
              <w:t xml:space="preserve">Abilities: </w:t>
            </w:r>
            <w:r w:rsidRPr="00072232">
              <w:rPr>
                <w:sz w:val="14"/>
                <w:szCs w:val="14"/>
                <w:lang w:val="en-US"/>
              </w:rPr>
              <w:t xml:space="preserve"> Use reference and regulatory literature, design and carry out technological support of construction and installation processes.</w:t>
            </w:r>
          </w:p>
          <w:p w:rsidR="00817F9D" w:rsidRPr="00072232" w:rsidRDefault="00817F9D" w:rsidP="00817F9D">
            <w:pPr>
              <w:ind w:left="0" w:right="0"/>
              <w:rPr>
                <w:sz w:val="14"/>
                <w:szCs w:val="14"/>
                <w:lang w:val="kk-KZ"/>
              </w:rPr>
            </w:pPr>
            <w:r w:rsidRPr="00072232">
              <w:rPr>
                <w:b/>
                <w:bCs/>
                <w:sz w:val="14"/>
                <w:szCs w:val="14"/>
                <w:lang w:val="en-US"/>
              </w:rPr>
              <w:t xml:space="preserve">Skills: </w:t>
            </w:r>
            <w:r w:rsidRPr="00072232">
              <w:rPr>
                <w:sz w:val="14"/>
                <w:szCs w:val="14"/>
                <w:lang w:val="en-US"/>
              </w:rPr>
              <w:t xml:space="preserve"> Have the skills to develop programs for specialized surveys of buildings and structures.</w:t>
            </w:r>
          </w:p>
          <w:p w:rsidR="00817F9D" w:rsidRPr="00072232" w:rsidRDefault="00817F9D" w:rsidP="00817F9D">
            <w:pPr>
              <w:ind w:left="0" w:right="0"/>
              <w:rPr>
                <w:sz w:val="14"/>
                <w:szCs w:val="14"/>
                <w:lang w:val="en-US"/>
              </w:rPr>
            </w:pPr>
            <w:r w:rsidRPr="00072232">
              <w:rPr>
                <w:rFonts w:cs="Times New Roman"/>
                <w:b/>
                <w:sz w:val="14"/>
                <w:szCs w:val="14"/>
                <w:lang w:val="kk-KZ"/>
              </w:rPr>
              <w:t>Competencies:</w:t>
            </w:r>
            <w:r w:rsidRPr="00072232">
              <w:rPr>
                <w:rFonts w:cs="Times New Roman"/>
                <w:sz w:val="14"/>
                <w:szCs w:val="14"/>
                <w:lang w:val="kk-KZ"/>
              </w:rPr>
              <w:t xml:space="preserve"> </w:t>
            </w:r>
            <w:r w:rsidRPr="00072232">
              <w:rPr>
                <w:sz w:val="14"/>
                <w:szCs w:val="14"/>
                <w:lang w:val="en-US"/>
              </w:rPr>
              <w:t xml:space="preserve"> Critically evaluate the technical and economic indicators of construction projects.</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49,64,73</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lang w:val="en-US"/>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rPr>
              <w:t>Құрылыстағы</w:t>
            </w:r>
            <w:r w:rsidRPr="00072232">
              <w:rPr>
                <w:rFonts w:cs="Times New Roman"/>
                <w:sz w:val="14"/>
                <w:szCs w:val="14"/>
                <w:lang w:val="en-US"/>
              </w:rPr>
              <w:t xml:space="preserve"> </w:t>
            </w:r>
            <w:r w:rsidRPr="00072232">
              <w:rPr>
                <w:rFonts w:cs="Times New Roman"/>
                <w:sz w:val="14"/>
                <w:szCs w:val="14"/>
              </w:rPr>
              <w:t>ресурс</w:t>
            </w:r>
            <w:r w:rsidRPr="00072232">
              <w:rPr>
                <w:rFonts w:cs="Times New Roman"/>
                <w:sz w:val="14"/>
                <w:szCs w:val="14"/>
                <w:lang w:val="en-US"/>
              </w:rPr>
              <w:t xml:space="preserve"> </w:t>
            </w:r>
            <w:r w:rsidRPr="00072232">
              <w:rPr>
                <w:rFonts w:cs="Times New Roman"/>
                <w:sz w:val="14"/>
                <w:szCs w:val="14"/>
              </w:rPr>
              <w:t>үнемдейтін</w:t>
            </w:r>
            <w:r w:rsidRPr="00072232">
              <w:rPr>
                <w:rFonts w:cs="Times New Roman"/>
                <w:sz w:val="14"/>
                <w:szCs w:val="14"/>
                <w:lang w:val="en-US"/>
              </w:rPr>
              <w:t xml:space="preserve"> </w:t>
            </w:r>
            <w:r w:rsidRPr="00072232">
              <w:rPr>
                <w:rFonts w:cs="Times New Roman"/>
                <w:sz w:val="14"/>
                <w:szCs w:val="14"/>
              </w:rPr>
              <w:t>технологиялар</w:t>
            </w:r>
            <w:r w:rsidRPr="00072232">
              <w:rPr>
                <w:rFonts w:cs="Times New Roman"/>
                <w:sz w:val="14"/>
                <w:szCs w:val="14"/>
                <w:lang w:val="en-US"/>
              </w:rPr>
              <w:t xml:space="preserve">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КП/ ТК</w:t>
            </w:r>
          </w:p>
        </w:tc>
        <w:tc>
          <w:tcPr>
            <w:tcW w:w="971" w:type="dxa"/>
            <w:shd w:val="clear" w:color="000000" w:fill="FFFFFF"/>
          </w:tcPr>
          <w:p w:rsidR="00817F9D" w:rsidRPr="00072232" w:rsidRDefault="00817F9D" w:rsidP="00817F9D">
            <w:pPr>
              <w:ind w:left="0" w:right="0"/>
              <w:rPr>
                <w:rFonts w:cs="Times New Roman"/>
                <w:sz w:val="14"/>
                <w:szCs w:val="14"/>
                <w:lang w:val="kk-KZ"/>
              </w:rPr>
            </w:pPr>
            <w:r w:rsidRPr="00072232">
              <w:rPr>
                <w:rFonts w:cs="Times New Roman"/>
                <w:sz w:val="14"/>
                <w:szCs w:val="14"/>
              </w:rPr>
              <w:t>KRUT 431</w:t>
            </w:r>
            <w:r w:rsidRPr="00072232">
              <w:rPr>
                <w:rFonts w:cs="Times New Roman"/>
                <w:sz w:val="14"/>
                <w:szCs w:val="14"/>
                <w:lang w:val="kk-KZ"/>
              </w:rPr>
              <w:t>1</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Пререквизиттер: </w:t>
            </w:r>
            <w:r w:rsidRPr="00072232">
              <w:rPr>
                <w:rFonts w:eastAsia="Times New Roman" w:cs="Times New Roman"/>
                <w:bCs/>
                <w:sz w:val="14"/>
                <w:szCs w:val="14"/>
                <w:lang w:val="kk-KZ" w:eastAsia="ru-RU"/>
              </w:rPr>
              <w:t>Құрылыс өндірісінің технологиясы, Азаматтық ғимараттарды энергия тиімділігімен жобалау және салу</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Постреквизиттер:</w:t>
            </w:r>
            <w:r w:rsidRPr="00072232">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601FC4" w:rsidRPr="00072232" w:rsidRDefault="00601FC4" w:rsidP="00601FC4">
            <w:pPr>
              <w:ind w:left="0" w:right="57"/>
              <w:rPr>
                <w:rFonts w:cs="Times New Roman"/>
                <w:sz w:val="14"/>
                <w:szCs w:val="14"/>
                <w:lang w:val="kk-KZ"/>
              </w:rPr>
            </w:pPr>
            <w:r w:rsidRPr="00072232">
              <w:rPr>
                <w:rFonts w:cs="Times New Roman"/>
                <w:b/>
                <w:sz w:val="14"/>
                <w:szCs w:val="14"/>
                <w:lang w:val="kk-KZ"/>
              </w:rPr>
              <w:t>Мақсаты:</w:t>
            </w:r>
            <w:r w:rsidRPr="00072232">
              <w:rPr>
                <w:rFonts w:cs="Times New Roman"/>
                <w:sz w:val="14"/>
                <w:szCs w:val="14"/>
                <w:lang w:val="kk-KZ"/>
              </w:rPr>
              <w:t xml:space="preserve"> Ғимараттар мен имараттарды тұрғызу кезінде заманауи ресурс үнемдейтін технологиялармен құрылыс өндірісін ұйымдастыруда кәсіби білім мен қажетті практикалық дағдыларды қалыптастыру.</w:t>
            </w:r>
          </w:p>
          <w:p w:rsidR="00817F9D" w:rsidRPr="00072232" w:rsidRDefault="00601FC4" w:rsidP="00601FC4">
            <w:pPr>
              <w:ind w:left="0" w:right="0"/>
              <w:rPr>
                <w:sz w:val="14"/>
                <w:szCs w:val="14"/>
                <w:lang w:val="kk-KZ"/>
              </w:rPr>
            </w:pPr>
            <w:r w:rsidRPr="00072232">
              <w:rPr>
                <w:rFonts w:cs="Times New Roman"/>
                <w:b/>
                <w:sz w:val="14"/>
                <w:szCs w:val="14"/>
                <w:lang w:val="kk-KZ"/>
              </w:rPr>
              <w:t>Мазмұны:</w:t>
            </w:r>
            <w:r w:rsidRPr="00072232">
              <w:rPr>
                <w:sz w:val="14"/>
                <w:szCs w:val="14"/>
                <w:lang w:val="kk-KZ"/>
              </w:rPr>
              <w:t xml:space="preserve"> </w:t>
            </w:r>
            <w:r w:rsidRPr="00072232">
              <w:rPr>
                <w:rFonts w:cs="Times New Roman"/>
                <w:sz w:val="14"/>
                <w:szCs w:val="14"/>
                <w:lang w:val="kk-KZ"/>
              </w:rPr>
              <w:t>Құрылыс-монтаждау жұмыстарын жүргізу кезіндегі жабдықтың негізгі принциптері. Материалдық ресурстардың есебі және көрсеткіштері. Өнім бірлігі үшін өндірісте ресурстарды үнемдеуді төмендету жолдары, механикаландырылған технологиялардың тиімділігін есептеу. Заманауи әдістер мен энергияны үнемдейтін технологияларды қолдану. Құрылыстағы энергетикалық шығындарды азайту мақсатында заманауи құрылыс-монтаждау жұмыстарын жүргізу. Жаңа нысандарды жобалау мен тұрғызуда заманауи әдісті үнемді технологияларды енгізудің негізгі қағидалары.</w:t>
            </w:r>
          </w:p>
        </w:tc>
        <w:tc>
          <w:tcPr>
            <w:tcW w:w="3135" w:type="dxa"/>
            <w:shd w:val="clear" w:color="000000" w:fill="FFFFFF"/>
          </w:tcPr>
          <w:p w:rsidR="00817F9D" w:rsidRPr="00072232" w:rsidRDefault="00817F9D" w:rsidP="00817F9D">
            <w:pPr>
              <w:ind w:left="0" w:right="0"/>
              <w:rPr>
                <w:sz w:val="14"/>
                <w:szCs w:val="14"/>
                <w:lang w:val="kk-KZ"/>
              </w:rPr>
            </w:pPr>
            <w:r w:rsidRPr="00072232">
              <w:rPr>
                <w:b/>
                <w:sz w:val="14"/>
                <w:szCs w:val="14"/>
                <w:lang w:val="kk-KZ"/>
              </w:rPr>
              <w:t>Білімі:</w:t>
            </w:r>
            <w:r w:rsidRPr="00072232">
              <w:rPr>
                <w:sz w:val="14"/>
                <w:szCs w:val="14"/>
                <w:lang w:val="kk-KZ"/>
              </w:rPr>
              <w:t xml:space="preserve"> Ғимараттар мен имараттардың конструкцияларын, инженерлік жүйелері мен жабдықтарын монтаждау, баптау, сынау және пайдалануға беру қағидалары мен технологияларын біледі.</w:t>
            </w:r>
          </w:p>
          <w:p w:rsidR="00817F9D" w:rsidRPr="00072232" w:rsidRDefault="00817F9D" w:rsidP="00817F9D">
            <w:pPr>
              <w:ind w:left="0" w:right="0"/>
              <w:rPr>
                <w:sz w:val="14"/>
                <w:szCs w:val="14"/>
                <w:lang w:val="kk-KZ"/>
              </w:rPr>
            </w:pPr>
            <w:r w:rsidRPr="00072232">
              <w:rPr>
                <w:b/>
                <w:sz w:val="14"/>
                <w:szCs w:val="14"/>
                <w:lang w:val="kk-KZ"/>
              </w:rPr>
              <w:t>Икемділігі:</w:t>
            </w:r>
            <w:r w:rsidRPr="00072232">
              <w:rPr>
                <w:sz w:val="14"/>
                <w:szCs w:val="14"/>
                <w:lang w:val="kk-KZ"/>
              </w:rPr>
              <w:t xml:space="preserve"> Профилактикалық тексерулерді және ағымдағы жөндеуді, енгізілетін жабдықты қабылдау мен игеруді ұйымдастыра алуға икемделеді.</w:t>
            </w:r>
          </w:p>
          <w:p w:rsidR="00817F9D" w:rsidRPr="00072232" w:rsidRDefault="00817F9D" w:rsidP="00817F9D">
            <w:pPr>
              <w:ind w:left="0" w:right="0"/>
              <w:rPr>
                <w:sz w:val="14"/>
                <w:szCs w:val="14"/>
                <w:lang w:val="kk-KZ"/>
              </w:rPr>
            </w:pPr>
            <w:r w:rsidRPr="00072232">
              <w:rPr>
                <w:b/>
                <w:sz w:val="14"/>
                <w:szCs w:val="14"/>
                <w:lang w:val="kk-KZ"/>
              </w:rPr>
              <w:t>Дағдысы:</w:t>
            </w:r>
            <w:r w:rsidRPr="00072232">
              <w:rPr>
                <w:sz w:val="14"/>
                <w:szCs w:val="14"/>
                <w:lang w:val="kk-KZ"/>
              </w:rPr>
              <w:t xml:space="preserve"> Құрылыс нысандарының, жабдықтардың техникалық жай-күйі мен қалдық ресурсын бағалау әдістерін білу дағдысын игереді. </w:t>
            </w:r>
          </w:p>
          <w:p w:rsidR="00817F9D" w:rsidRPr="00072232" w:rsidRDefault="00817F9D" w:rsidP="00817F9D">
            <w:pPr>
              <w:ind w:left="0" w:right="0"/>
              <w:rPr>
                <w:rFonts w:cs="Times New Roman"/>
                <w:bCs/>
                <w:sz w:val="14"/>
                <w:szCs w:val="14"/>
                <w:lang w:val="kk-KZ"/>
              </w:rPr>
            </w:pPr>
            <w:r w:rsidRPr="00072232">
              <w:rPr>
                <w:rFonts w:cs="Times New Roman"/>
                <w:b/>
                <w:sz w:val="14"/>
                <w:szCs w:val="14"/>
                <w:lang w:val="kk-KZ"/>
              </w:rPr>
              <w:t>Құзіреттілігі:</w:t>
            </w:r>
            <w:r w:rsidRPr="00072232">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p w:rsidR="00817F9D" w:rsidRPr="00072232" w:rsidRDefault="00817F9D" w:rsidP="00817F9D">
            <w:pPr>
              <w:ind w:left="0" w:right="0"/>
              <w:rPr>
                <w:rFonts w:cs="Times New Roman"/>
                <w:bCs/>
                <w:sz w:val="14"/>
                <w:szCs w:val="14"/>
                <w:lang w:val="kk-KZ"/>
              </w:rPr>
            </w:pP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49,64,73</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lang w:val="kk-KZ"/>
              </w:rPr>
            </w:pPr>
          </w:p>
        </w:tc>
        <w:tc>
          <w:tcPr>
            <w:tcW w:w="1418" w:type="dxa"/>
            <w:shd w:val="clear" w:color="000000" w:fill="FFFFFF"/>
          </w:tcPr>
          <w:p w:rsidR="00817F9D" w:rsidRPr="00072232" w:rsidRDefault="00817F9D" w:rsidP="00817F9D">
            <w:pPr>
              <w:ind w:left="0" w:right="0"/>
              <w:jc w:val="left"/>
              <w:rPr>
                <w:rFonts w:cs="Times New Roman"/>
                <w:sz w:val="14"/>
                <w:szCs w:val="14"/>
              </w:rPr>
            </w:pPr>
            <w:r w:rsidRPr="00072232">
              <w:rPr>
                <w:rFonts w:cs="Times New Roman"/>
                <w:sz w:val="14"/>
                <w:szCs w:val="14"/>
              </w:rPr>
              <w:t>Ресурсосберегающие</w:t>
            </w:r>
            <w:r w:rsidRPr="00072232">
              <w:rPr>
                <w:rFonts w:cs="Times New Roman"/>
                <w:sz w:val="14"/>
                <w:szCs w:val="14"/>
                <w:lang w:val="en-US"/>
              </w:rPr>
              <w:t xml:space="preserve"> </w:t>
            </w:r>
            <w:r w:rsidRPr="00072232">
              <w:rPr>
                <w:rFonts w:cs="Times New Roman"/>
                <w:sz w:val="14"/>
                <w:szCs w:val="14"/>
              </w:rPr>
              <w:t>технологии</w:t>
            </w:r>
            <w:r w:rsidRPr="00072232">
              <w:rPr>
                <w:rFonts w:cs="Times New Roman"/>
                <w:sz w:val="14"/>
                <w:szCs w:val="14"/>
                <w:lang w:val="en-US"/>
              </w:rPr>
              <w:t xml:space="preserve"> </w:t>
            </w:r>
            <w:r w:rsidRPr="00072232">
              <w:rPr>
                <w:rFonts w:cs="Times New Roman"/>
                <w:sz w:val="14"/>
                <w:szCs w:val="14"/>
              </w:rPr>
              <w:t>в</w:t>
            </w:r>
            <w:r w:rsidRPr="00072232">
              <w:rPr>
                <w:rFonts w:cs="Times New Roman"/>
                <w:sz w:val="14"/>
                <w:szCs w:val="14"/>
                <w:lang w:val="en-US"/>
              </w:rPr>
              <w:t xml:space="preserve"> </w:t>
            </w:r>
            <w:r w:rsidRPr="00072232">
              <w:rPr>
                <w:rFonts w:cs="Times New Roman"/>
                <w:sz w:val="14"/>
                <w:szCs w:val="14"/>
              </w:rPr>
              <w:t>строительстве</w:t>
            </w:r>
            <w:r w:rsidRPr="00072232">
              <w:rPr>
                <w:rFonts w:cs="Times New Roman"/>
                <w:sz w:val="14"/>
                <w:szCs w:val="14"/>
                <w:lang w:val="en-US"/>
              </w:rPr>
              <w:t xml:space="preserve">                                 </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eastAsia="ru-RU"/>
              </w:rPr>
              <w:t>ПД/</w:t>
            </w:r>
          </w:p>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eastAsia="ru-RU"/>
              </w:rPr>
              <w:t>КВ</w:t>
            </w:r>
          </w:p>
        </w:tc>
        <w:tc>
          <w:tcPr>
            <w:tcW w:w="971" w:type="dxa"/>
            <w:shd w:val="clear" w:color="000000" w:fill="FFFFFF"/>
          </w:tcPr>
          <w:p w:rsidR="00817F9D" w:rsidRPr="00072232" w:rsidRDefault="00817F9D" w:rsidP="00817F9D">
            <w:pPr>
              <w:ind w:left="0" w:right="0"/>
              <w:jc w:val="center"/>
              <w:rPr>
                <w:rFonts w:cs="Times New Roman"/>
                <w:sz w:val="14"/>
                <w:szCs w:val="14"/>
                <w:lang w:val="kk-KZ"/>
              </w:rPr>
            </w:pPr>
            <w:r w:rsidRPr="00072232">
              <w:rPr>
                <w:rFonts w:cs="Times New Roman"/>
                <w:sz w:val="14"/>
                <w:szCs w:val="14"/>
              </w:rPr>
              <w:t>RTS                                    431</w:t>
            </w:r>
            <w:r w:rsidRPr="00072232">
              <w:rPr>
                <w:rFonts w:cs="Times New Roman"/>
                <w:sz w:val="14"/>
                <w:szCs w:val="14"/>
                <w:lang w:val="kk-KZ"/>
              </w:rPr>
              <w:t>1</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4</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Пререквизиты: </w:t>
            </w:r>
            <w:r w:rsidRPr="00072232">
              <w:rPr>
                <w:rFonts w:eastAsia="Times New Roman" w:cs="Times New Roman"/>
                <w:sz w:val="14"/>
                <w:szCs w:val="14"/>
                <w:lang w:val="kk-KZ" w:eastAsia="ru-RU"/>
              </w:rPr>
              <w:t xml:space="preserve"> </w:t>
            </w:r>
            <w:r w:rsidRPr="00072232">
              <w:rPr>
                <w:rFonts w:eastAsia="Times New Roman" w:cs="Times New Roman"/>
                <w:bCs/>
                <w:sz w:val="14"/>
                <w:szCs w:val="14"/>
                <w:lang w:val="kk-KZ" w:eastAsia="ru-RU"/>
              </w:rPr>
              <w:t xml:space="preserve">                                                                                     Технология строительного производства, Энергоэффективное проектирование и строительство гражданских зданий</w:t>
            </w:r>
          </w:p>
          <w:p w:rsidR="00817F9D" w:rsidRPr="00072232" w:rsidRDefault="00817F9D" w:rsidP="00817F9D">
            <w:pPr>
              <w:ind w:left="0" w:right="0"/>
              <w:jc w:val="left"/>
              <w:rPr>
                <w:rFonts w:eastAsia="Times New Roman" w:cs="Times New Roman"/>
                <w:sz w:val="14"/>
                <w:szCs w:val="14"/>
                <w:lang w:val="kk-KZ" w:eastAsia="ru-RU"/>
              </w:rPr>
            </w:pPr>
            <w:r w:rsidRPr="00072232">
              <w:rPr>
                <w:rFonts w:eastAsia="Times New Roman" w:cs="Times New Roman"/>
                <w:b/>
                <w:bCs/>
                <w:sz w:val="14"/>
                <w:szCs w:val="14"/>
                <w:lang w:val="kk-KZ" w:eastAsia="ru-RU"/>
              </w:rPr>
              <w:t xml:space="preserve">Постреквизиты: </w:t>
            </w:r>
            <w:r w:rsidRPr="00072232">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601FC4" w:rsidRPr="00072232" w:rsidRDefault="00601FC4" w:rsidP="00601FC4">
            <w:pPr>
              <w:ind w:left="0" w:right="57"/>
              <w:rPr>
                <w:rFonts w:cs="Times New Roman"/>
                <w:b/>
                <w:sz w:val="14"/>
                <w:szCs w:val="14"/>
              </w:rPr>
            </w:pPr>
            <w:r w:rsidRPr="00072232">
              <w:rPr>
                <w:rFonts w:cs="Times New Roman"/>
                <w:b/>
                <w:sz w:val="14"/>
                <w:szCs w:val="14"/>
              </w:rPr>
              <w:t xml:space="preserve">Цель: </w:t>
            </w:r>
            <w:r w:rsidRPr="00072232">
              <w:rPr>
                <w:rFonts w:cs="Times New Roman"/>
                <w:sz w:val="14"/>
                <w:szCs w:val="14"/>
              </w:rPr>
              <w:t>Формирование профессиональных знаний и необходимых практических навыков в освоение в организации строительного производства современными ресурсосберегающими технологиями при возведении зданий и сооружений.</w:t>
            </w:r>
          </w:p>
          <w:p w:rsidR="00817F9D" w:rsidRPr="00072232" w:rsidRDefault="00601FC4" w:rsidP="00601FC4">
            <w:pPr>
              <w:ind w:left="0" w:right="0"/>
              <w:rPr>
                <w:rFonts w:cs="Times New Roman"/>
                <w:bCs/>
                <w:sz w:val="14"/>
                <w:szCs w:val="14"/>
                <w:lang w:val="kk-KZ"/>
              </w:rPr>
            </w:pPr>
            <w:r w:rsidRPr="00072232">
              <w:rPr>
                <w:rFonts w:cs="Times New Roman"/>
                <w:b/>
                <w:sz w:val="14"/>
                <w:szCs w:val="14"/>
              </w:rPr>
              <w:t xml:space="preserve">Содержание: </w:t>
            </w:r>
            <w:r w:rsidRPr="00072232">
              <w:rPr>
                <w:rFonts w:cs="Times New Roman"/>
                <w:sz w:val="14"/>
                <w:szCs w:val="14"/>
              </w:rPr>
              <w:t>О</w:t>
            </w:r>
            <w:r w:rsidRPr="00072232">
              <w:rPr>
                <w:rFonts w:eastAsia="Times New Roman" w:cs="Times New Roman"/>
                <w:sz w:val="14"/>
                <w:szCs w:val="14"/>
              </w:rPr>
              <w:t>сновные принципы работы оборудования при проведении строительно-монтажных работ. Учет и показатели материальных ресурсов. Пути снижения ресурсосбережения на производстве за единицу продукции, расчет эффективности механизированных технологий. Применение современных методов и энергосберегающих технологии. Ведения строительно-монтажных работ с целью снижения энергетических затрат в строительстве. Основные принципы внедрения экономных технологий в проектировании и строительстве новых объектов.</w:t>
            </w:r>
          </w:p>
        </w:tc>
        <w:tc>
          <w:tcPr>
            <w:tcW w:w="3135" w:type="dxa"/>
            <w:shd w:val="clear" w:color="000000" w:fill="FFFFFF"/>
          </w:tcPr>
          <w:p w:rsidR="00817F9D" w:rsidRPr="00072232" w:rsidRDefault="00817F9D" w:rsidP="00817F9D">
            <w:pPr>
              <w:ind w:left="0" w:right="0"/>
              <w:rPr>
                <w:bCs/>
                <w:sz w:val="14"/>
                <w:szCs w:val="14"/>
              </w:rPr>
            </w:pPr>
            <w:r w:rsidRPr="00072232">
              <w:rPr>
                <w:b/>
                <w:bCs/>
                <w:sz w:val="14"/>
                <w:szCs w:val="14"/>
              </w:rPr>
              <w:t xml:space="preserve">Знания: </w:t>
            </w:r>
            <w:r w:rsidRPr="00072232">
              <w:rPr>
                <w:bCs/>
                <w:sz w:val="14"/>
                <w:szCs w:val="14"/>
              </w:rPr>
              <w:t>Правил и технологии монтажа, наладки, испытания и сдачи в эксплуатацию конструкций, инженерных систем и оборудования зданий и сооружений.</w:t>
            </w:r>
          </w:p>
          <w:p w:rsidR="00817F9D" w:rsidRPr="00072232" w:rsidRDefault="00817F9D" w:rsidP="00817F9D">
            <w:pPr>
              <w:ind w:left="0" w:right="0"/>
              <w:rPr>
                <w:bCs/>
                <w:sz w:val="14"/>
                <w:szCs w:val="14"/>
              </w:rPr>
            </w:pPr>
            <w:r w:rsidRPr="00072232">
              <w:rPr>
                <w:b/>
                <w:bCs/>
                <w:sz w:val="14"/>
                <w:szCs w:val="14"/>
              </w:rPr>
              <w:t>Умения:</w:t>
            </w:r>
            <w:r w:rsidRPr="00072232">
              <w:rPr>
                <w:bCs/>
                <w:sz w:val="14"/>
                <w:szCs w:val="14"/>
              </w:rPr>
              <w:t xml:space="preserve">  Организовать профилактические осмотры и текущий ремонт, приемку и освоение вводимого оборудования.</w:t>
            </w:r>
          </w:p>
          <w:p w:rsidR="00817F9D" w:rsidRPr="00072232" w:rsidRDefault="00817F9D" w:rsidP="00817F9D">
            <w:pPr>
              <w:ind w:left="0" w:right="0"/>
              <w:rPr>
                <w:sz w:val="14"/>
                <w:szCs w:val="14"/>
              </w:rPr>
            </w:pPr>
            <w:r w:rsidRPr="00072232">
              <w:rPr>
                <w:b/>
                <w:bCs/>
                <w:sz w:val="14"/>
                <w:szCs w:val="14"/>
              </w:rPr>
              <w:t>Навыки:</w:t>
            </w:r>
            <w:r w:rsidRPr="00072232">
              <w:rPr>
                <w:b/>
                <w:bCs/>
                <w:sz w:val="14"/>
                <w:szCs w:val="14"/>
                <w:lang w:val="kk-KZ"/>
              </w:rPr>
              <w:t xml:space="preserve"> </w:t>
            </w:r>
            <w:r w:rsidRPr="00072232">
              <w:rPr>
                <w:bCs/>
                <w:sz w:val="14"/>
                <w:szCs w:val="14"/>
              </w:rPr>
              <w:t>Владеть методами оценки технического состояния и остаточного ресурса строительных объектов, оборудования.</w:t>
            </w:r>
          </w:p>
          <w:p w:rsidR="00817F9D" w:rsidRPr="00072232" w:rsidRDefault="00817F9D" w:rsidP="00817F9D">
            <w:pPr>
              <w:ind w:left="0" w:right="0"/>
              <w:rPr>
                <w:sz w:val="14"/>
                <w:szCs w:val="14"/>
              </w:rPr>
            </w:pPr>
            <w:r w:rsidRPr="00072232">
              <w:rPr>
                <w:rFonts w:cs="Times New Roman"/>
                <w:b/>
                <w:sz w:val="14"/>
                <w:szCs w:val="14"/>
                <w:lang w:val="kk-KZ"/>
              </w:rPr>
              <w:t>Компетенции:</w:t>
            </w:r>
            <w:r w:rsidRPr="00072232">
              <w:rPr>
                <w:rFonts w:cs="Times New Roman"/>
                <w:sz w:val="14"/>
                <w:szCs w:val="14"/>
                <w:lang w:val="kk-KZ"/>
              </w:rPr>
              <w:t xml:space="preserve"> Критически оценивать технико-экономические показатели объектов строительства.</w:t>
            </w:r>
          </w:p>
          <w:p w:rsidR="00817F9D" w:rsidRPr="00072232" w:rsidRDefault="00817F9D" w:rsidP="00817F9D">
            <w:pPr>
              <w:ind w:left="0" w:right="0"/>
              <w:rPr>
                <w:rFonts w:cs="Times New Roman"/>
                <w:b/>
                <w:bCs/>
                <w:sz w:val="14"/>
                <w:szCs w:val="14"/>
              </w:rPr>
            </w:pP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49,64,73</w:t>
            </w:r>
          </w:p>
        </w:tc>
      </w:tr>
      <w:tr w:rsidR="00817F9D" w:rsidRPr="00072232" w:rsidTr="009A6EAA">
        <w:trPr>
          <w:trHeight w:val="65"/>
        </w:trPr>
        <w:tc>
          <w:tcPr>
            <w:tcW w:w="1242" w:type="dxa"/>
            <w:vMerge/>
            <w:shd w:val="clear" w:color="000000" w:fill="FFFFFF"/>
          </w:tcPr>
          <w:p w:rsidR="00817F9D" w:rsidRPr="00072232" w:rsidRDefault="00817F9D" w:rsidP="00817F9D">
            <w:pPr>
              <w:ind w:left="0" w:right="0"/>
              <w:rPr>
                <w:rFonts w:cs="Times New Roman"/>
                <w:sz w:val="14"/>
                <w:szCs w:val="14"/>
              </w:rPr>
            </w:pPr>
          </w:p>
        </w:tc>
        <w:tc>
          <w:tcPr>
            <w:tcW w:w="1418" w:type="dxa"/>
            <w:shd w:val="clear" w:color="000000" w:fill="FFFFFF"/>
          </w:tcPr>
          <w:p w:rsidR="00817F9D" w:rsidRPr="00072232" w:rsidRDefault="00817F9D" w:rsidP="00817F9D">
            <w:pPr>
              <w:ind w:left="0" w:right="0"/>
              <w:jc w:val="left"/>
              <w:rPr>
                <w:rFonts w:cs="Times New Roman"/>
                <w:sz w:val="14"/>
                <w:szCs w:val="14"/>
                <w:lang w:val="en-US"/>
              </w:rPr>
            </w:pPr>
            <w:r w:rsidRPr="00072232">
              <w:rPr>
                <w:rFonts w:cs="Times New Roman"/>
                <w:sz w:val="14"/>
                <w:szCs w:val="14"/>
                <w:lang w:val="en-US"/>
              </w:rPr>
              <w:t>Resource-Saving Technologies in Construction</w:t>
            </w:r>
          </w:p>
        </w:tc>
        <w:tc>
          <w:tcPr>
            <w:tcW w:w="585" w:type="dxa"/>
            <w:shd w:val="clear" w:color="000000" w:fill="FFFFFF"/>
          </w:tcPr>
          <w:p w:rsidR="00817F9D" w:rsidRPr="00072232" w:rsidRDefault="00817F9D" w:rsidP="00817F9D">
            <w:pPr>
              <w:ind w:left="0" w:right="0"/>
              <w:contextualSpacing/>
              <w:jc w:val="center"/>
              <w:rPr>
                <w:rFonts w:eastAsia="Times New Roman" w:cs="Times New Roman"/>
                <w:sz w:val="14"/>
                <w:szCs w:val="14"/>
                <w:lang w:eastAsia="ru-RU"/>
              </w:rPr>
            </w:pPr>
            <w:r w:rsidRPr="00072232">
              <w:rPr>
                <w:rFonts w:eastAsia="Times New Roman" w:cs="Times New Roman"/>
                <w:sz w:val="14"/>
                <w:szCs w:val="14"/>
                <w:lang w:val="kk-KZ" w:eastAsia="ru-RU"/>
              </w:rPr>
              <w:t>Р</w:t>
            </w:r>
            <w:r w:rsidRPr="00072232">
              <w:rPr>
                <w:rFonts w:eastAsia="Times New Roman" w:cs="Times New Roman"/>
                <w:sz w:val="14"/>
                <w:szCs w:val="14"/>
                <w:lang w:eastAsia="ru-RU"/>
              </w:rPr>
              <w:t>D/ EC</w:t>
            </w:r>
          </w:p>
        </w:tc>
        <w:tc>
          <w:tcPr>
            <w:tcW w:w="971" w:type="dxa"/>
            <w:shd w:val="clear" w:color="000000" w:fill="FFFFFF"/>
          </w:tcPr>
          <w:p w:rsidR="00817F9D" w:rsidRPr="00072232" w:rsidRDefault="00817F9D" w:rsidP="00817F9D">
            <w:pPr>
              <w:ind w:left="-42" w:right="-68"/>
              <w:jc w:val="center"/>
              <w:rPr>
                <w:rFonts w:cs="Times New Roman"/>
                <w:sz w:val="14"/>
                <w:szCs w:val="14"/>
                <w:lang w:val="kk-KZ"/>
              </w:rPr>
            </w:pPr>
            <w:r w:rsidRPr="00072232">
              <w:rPr>
                <w:rFonts w:cs="Times New Roman"/>
                <w:sz w:val="14"/>
                <w:szCs w:val="14"/>
              </w:rPr>
              <w:t>TOBS                 431</w:t>
            </w:r>
            <w:r w:rsidRPr="00072232">
              <w:rPr>
                <w:rFonts w:cs="Times New Roman"/>
                <w:sz w:val="14"/>
                <w:szCs w:val="14"/>
                <w:lang w:val="kk-KZ"/>
              </w:rPr>
              <w:t>1</w:t>
            </w:r>
          </w:p>
        </w:tc>
        <w:tc>
          <w:tcPr>
            <w:tcW w:w="642"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6</w:t>
            </w:r>
          </w:p>
        </w:tc>
        <w:tc>
          <w:tcPr>
            <w:tcW w:w="1059" w:type="dxa"/>
            <w:shd w:val="clear" w:color="000000" w:fill="FFFFFF"/>
          </w:tcPr>
          <w:p w:rsidR="00817F9D" w:rsidRPr="00072232" w:rsidRDefault="00817F9D" w:rsidP="00817F9D">
            <w:pPr>
              <w:ind w:left="30" w:right="-92"/>
              <w:jc w:val="center"/>
              <w:rPr>
                <w:rFonts w:cs="Times New Roman"/>
                <w:sz w:val="14"/>
                <w:szCs w:val="14"/>
                <w:lang w:val="kk-KZ"/>
              </w:rPr>
            </w:pPr>
          </w:p>
        </w:tc>
        <w:tc>
          <w:tcPr>
            <w:tcW w:w="361" w:type="dxa"/>
            <w:shd w:val="clear" w:color="000000" w:fill="FFFFFF"/>
          </w:tcPr>
          <w:p w:rsidR="00817F9D" w:rsidRPr="00072232" w:rsidRDefault="00817F9D" w:rsidP="00817F9D">
            <w:pPr>
              <w:ind w:left="30" w:right="-92"/>
              <w:jc w:val="center"/>
              <w:rPr>
                <w:rFonts w:cs="Times New Roman"/>
                <w:sz w:val="14"/>
                <w:szCs w:val="14"/>
                <w:lang w:val="kk-KZ"/>
              </w:rPr>
            </w:pPr>
            <w:r w:rsidRPr="00072232">
              <w:rPr>
                <w:rFonts w:cs="Times New Roman"/>
                <w:sz w:val="14"/>
                <w:szCs w:val="14"/>
                <w:lang w:val="kk-KZ"/>
              </w:rPr>
              <w:t>8</w:t>
            </w:r>
          </w:p>
        </w:tc>
        <w:tc>
          <w:tcPr>
            <w:tcW w:w="421" w:type="dxa"/>
            <w:shd w:val="clear" w:color="000000" w:fill="FFFFFF"/>
            <w:noWrap/>
          </w:tcPr>
          <w:p w:rsidR="00817F9D" w:rsidRPr="00072232" w:rsidRDefault="00817F9D" w:rsidP="00817F9D">
            <w:pPr>
              <w:ind w:left="30" w:right="-92"/>
              <w:jc w:val="center"/>
              <w:rPr>
                <w:rFonts w:cs="Times New Roman"/>
                <w:bCs/>
                <w:sz w:val="14"/>
                <w:szCs w:val="14"/>
                <w:lang w:val="kk-KZ"/>
              </w:rPr>
            </w:pPr>
            <w:r w:rsidRPr="00072232">
              <w:rPr>
                <w:rFonts w:cs="Times New Roman"/>
                <w:bCs/>
                <w:sz w:val="14"/>
                <w:szCs w:val="14"/>
                <w:lang w:val="kk-KZ"/>
              </w:rPr>
              <w:t>-</w:t>
            </w:r>
          </w:p>
        </w:tc>
        <w:tc>
          <w:tcPr>
            <w:tcW w:w="1782" w:type="dxa"/>
            <w:shd w:val="clear" w:color="000000" w:fill="FFFFFF"/>
          </w:tcPr>
          <w:p w:rsidR="00817F9D" w:rsidRPr="00072232" w:rsidRDefault="00817F9D" w:rsidP="00817F9D">
            <w:pPr>
              <w:ind w:left="0" w:right="0"/>
              <w:jc w:val="left"/>
              <w:rPr>
                <w:rFonts w:eastAsia="Times New Roman" w:cs="Times New Roman"/>
                <w:sz w:val="14"/>
                <w:szCs w:val="14"/>
                <w:lang w:val="en-US" w:eastAsia="ru-RU"/>
              </w:rPr>
            </w:pPr>
            <w:r w:rsidRPr="00072232">
              <w:rPr>
                <w:rFonts w:eastAsia="Times New Roman" w:cs="Times New Roman"/>
                <w:b/>
                <w:bCs/>
                <w:sz w:val="14"/>
                <w:szCs w:val="14"/>
                <w:lang w:val="en-US" w:eastAsia="ru-RU"/>
              </w:rPr>
              <w:t>Prerequisites:</w:t>
            </w:r>
            <w:r w:rsidRPr="00072232">
              <w:rPr>
                <w:rFonts w:eastAsia="Times New Roman" w:cs="Times New Roman"/>
                <w:sz w:val="14"/>
                <w:szCs w:val="14"/>
                <w:lang w:val="en-US" w:eastAsia="ru-RU"/>
              </w:rPr>
              <w:t xml:space="preserve"> Construction Production Technology</w:t>
            </w:r>
            <w:r w:rsidRPr="00072232">
              <w:rPr>
                <w:rFonts w:eastAsia="Times New Roman" w:cs="Times New Roman"/>
                <w:sz w:val="14"/>
                <w:szCs w:val="14"/>
                <w:lang w:val="kk-KZ" w:eastAsia="ru-RU"/>
              </w:rPr>
              <w:t>,</w:t>
            </w:r>
            <w:r w:rsidRPr="00072232">
              <w:rPr>
                <w:rFonts w:eastAsia="Times New Roman" w:cs="Times New Roman"/>
                <w:sz w:val="14"/>
                <w:szCs w:val="14"/>
                <w:lang w:val="en-US" w:eastAsia="ru-RU"/>
              </w:rPr>
              <w:t xml:space="preserve"> Power Effective Design and Construction of Civil Buildings</w:t>
            </w:r>
            <w:r w:rsidRPr="00072232">
              <w:rPr>
                <w:rFonts w:eastAsia="Times New Roman" w:cs="Times New Roman"/>
                <w:sz w:val="14"/>
                <w:szCs w:val="14"/>
                <w:lang w:val="en-US" w:eastAsia="ru-RU"/>
              </w:rPr>
              <w:br/>
            </w:r>
            <w:r w:rsidRPr="00072232">
              <w:rPr>
                <w:rFonts w:eastAsia="Times New Roman" w:cs="Times New Roman"/>
                <w:b/>
                <w:bCs/>
                <w:sz w:val="14"/>
                <w:szCs w:val="14"/>
                <w:lang w:val="en-US" w:eastAsia="ru-RU"/>
              </w:rPr>
              <w:t>Post</w:t>
            </w:r>
            <w:r w:rsidRPr="00072232">
              <w:rPr>
                <w:rFonts w:eastAsia="Times New Roman" w:cs="Times New Roman"/>
                <w:b/>
                <w:bCs/>
                <w:sz w:val="14"/>
                <w:szCs w:val="14"/>
                <w:lang w:val="kk-KZ" w:eastAsia="ru-RU"/>
              </w:rPr>
              <w:t>-</w:t>
            </w:r>
            <w:r w:rsidRPr="00072232">
              <w:rPr>
                <w:rFonts w:eastAsia="Times New Roman" w:cs="Times New Roman"/>
                <w:b/>
                <w:bCs/>
                <w:sz w:val="14"/>
                <w:szCs w:val="14"/>
                <w:lang w:val="en-US" w:eastAsia="ru-RU"/>
              </w:rPr>
              <w:t>requisites:</w:t>
            </w:r>
            <w:r w:rsidRPr="00072232">
              <w:rPr>
                <w:rFonts w:eastAsia="Times New Roman" w:cs="Times New Roman"/>
                <w:sz w:val="14"/>
                <w:szCs w:val="14"/>
                <w:lang w:val="en-US" w:eastAsia="ru-RU"/>
              </w:rPr>
              <w:t xml:space="preserve"> </w:t>
            </w:r>
            <w:r w:rsidRPr="00072232">
              <w:rPr>
                <w:rFonts w:eastAsia="Times New Roman" w:cs="Times New Roman"/>
                <w:sz w:val="14"/>
                <w:szCs w:val="14"/>
                <w:lang w:val="kk-KZ" w:eastAsia="ru-RU"/>
              </w:rPr>
              <w:t xml:space="preserve">Pre-degree or industrial  practice, Writing and Defending a Thesis, a Graduate work, of Preparing and  Passing a Comprehensive Exam                                                                                                                                                          </w:t>
            </w:r>
          </w:p>
        </w:tc>
        <w:tc>
          <w:tcPr>
            <w:tcW w:w="3053" w:type="dxa"/>
            <w:shd w:val="clear" w:color="000000" w:fill="FFFFFF"/>
          </w:tcPr>
          <w:p w:rsidR="00601FC4" w:rsidRPr="00072232" w:rsidRDefault="00601FC4" w:rsidP="00601FC4">
            <w:pPr>
              <w:ind w:left="0" w:right="57"/>
              <w:rPr>
                <w:rFonts w:cs="Times New Roman"/>
                <w:sz w:val="14"/>
                <w:szCs w:val="14"/>
                <w:lang w:val="en-US"/>
              </w:rPr>
            </w:pPr>
            <w:r w:rsidRPr="00072232">
              <w:rPr>
                <w:rFonts w:cs="Times New Roman"/>
                <w:b/>
                <w:sz w:val="14"/>
                <w:szCs w:val="14"/>
                <w:lang w:val="en-US"/>
              </w:rPr>
              <w:t>Purpose:</w:t>
            </w:r>
            <w:r w:rsidRPr="00072232">
              <w:rPr>
                <w:rFonts w:cs="Times New Roman"/>
                <w:sz w:val="14"/>
                <w:szCs w:val="14"/>
                <w:lang w:val="en-US"/>
              </w:rPr>
              <w:t xml:space="preserve"> To study the basics of the organization of construction production, organizational and technological reliability of construction production management systems and automation of the management system in construction. </w:t>
            </w:r>
          </w:p>
          <w:p w:rsidR="00817F9D" w:rsidRPr="00072232" w:rsidRDefault="00601FC4" w:rsidP="00601FC4">
            <w:pPr>
              <w:ind w:left="0" w:right="0"/>
              <w:rPr>
                <w:rFonts w:cs="Times New Roman"/>
                <w:b/>
                <w:bCs/>
                <w:sz w:val="14"/>
                <w:szCs w:val="14"/>
                <w:lang w:val="en-US"/>
              </w:rPr>
            </w:pPr>
            <w:r w:rsidRPr="00072232">
              <w:rPr>
                <w:rFonts w:cs="Times New Roman"/>
                <w:b/>
                <w:sz w:val="14"/>
                <w:szCs w:val="14"/>
                <w:lang w:val="en-US"/>
              </w:rPr>
              <w:t>Content:</w:t>
            </w:r>
            <w:r w:rsidRPr="00072232">
              <w:rPr>
                <w:rFonts w:cs="Times New Roman"/>
                <w:sz w:val="14"/>
                <w:szCs w:val="14"/>
                <w:lang w:val="en-US"/>
              </w:rPr>
              <w:t xml:space="preserve"> Methods of organization of construction production, organization of design and surveys, calendar and network planning systems. Management in construction, the basics of in-line planning of construction facilities for industrial and residential-civil purposes. General principles of construction plans design. Organization of the operation of a fleet of construction machinery and transport in construction. Providing the construction of industrial and residential-civil facilities with material and technical resources. </w:t>
            </w:r>
            <w:r w:rsidRPr="00072232">
              <w:rPr>
                <w:rFonts w:cs="Times New Roman"/>
                <w:sz w:val="14"/>
                <w:szCs w:val="14"/>
              </w:rPr>
              <w:t>Construction quality management. Commissioning of buildings and structures.</w:t>
            </w:r>
          </w:p>
        </w:tc>
        <w:tc>
          <w:tcPr>
            <w:tcW w:w="3135" w:type="dxa"/>
            <w:shd w:val="clear" w:color="000000" w:fill="FFFFFF"/>
          </w:tcPr>
          <w:p w:rsidR="00817F9D" w:rsidRPr="00072232" w:rsidRDefault="00817F9D" w:rsidP="00817F9D">
            <w:pPr>
              <w:ind w:left="0" w:right="0"/>
              <w:rPr>
                <w:sz w:val="14"/>
                <w:szCs w:val="14"/>
                <w:lang w:val="en-US"/>
              </w:rPr>
            </w:pPr>
            <w:r w:rsidRPr="00072232">
              <w:rPr>
                <w:b/>
                <w:bCs/>
                <w:sz w:val="14"/>
                <w:szCs w:val="14"/>
                <w:lang w:val="en-US"/>
              </w:rPr>
              <w:t>Knowledge:</w:t>
            </w:r>
            <w:r w:rsidRPr="00072232">
              <w:rPr>
                <w:sz w:val="14"/>
                <w:szCs w:val="14"/>
                <w:lang w:val="en-US"/>
              </w:rPr>
              <w:t xml:space="preserve">  Rules and technologies of installation, commissioning, testing and commissioning of structures, engineering systems and equipment of buildings and structures.</w:t>
            </w:r>
          </w:p>
          <w:p w:rsidR="00817F9D" w:rsidRPr="00072232" w:rsidRDefault="00817F9D" w:rsidP="00817F9D">
            <w:pPr>
              <w:ind w:left="0" w:right="0"/>
              <w:rPr>
                <w:sz w:val="14"/>
                <w:szCs w:val="14"/>
                <w:lang w:val="en-US"/>
              </w:rPr>
            </w:pPr>
            <w:r w:rsidRPr="00072232">
              <w:rPr>
                <w:b/>
                <w:bCs/>
                <w:sz w:val="14"/>
                <w:szCs w:val="14"/>
                <w:lang w:val="en-US"/>
              </w:rPr>
              <w:t xml:space="preserve">Abilities: </w:t>
            </w:r>
            <w:r w:rsidRPr="00072232">
              <w:rPr>
                <w:sz w:val="14"/>
                <w:szCs w:val="14"/>
                <w:lang w:val="en-US"/>
              </w:rPr>
              <w:t xml:space="preserve"> Organize preventive inspections and maintenance, acceptance and development of the equipment being introduced.</w:t>
            </w:r>
          </w:p>
          <w:p w:rsidR="00817F9D" w:rsidRPr="00072232" w:rsidRDefault="00817F9D" w:rsidP="00817F9D">
            <w:pPr>
              <w:ind w:left="0" w:right="0"/>
              <w:rPr>
                <w:sz w:val="14"/>
                <w:szCs w:val="14"/>
                <w:lang w:val="en-US"/>
              </w:rPr>
            </w:pPr>
            <w:r w:rsidRPr="00072232">
              <w:rPr>
                <w:b/>
                <w:bCs/>
                <w:sz w:val="14"/>
                <w:szCs w:val="14"/>
                <w:lang w:val="en-US"/>
              </w:rPr>
              <w:t xml:space="preserve">Skills: </w:t>
            </w:r>
            <w:r w:rsidRPr="00072232">
              <w:rPr>
                <w:sz w:val="14"/>
                <w:szCs w:val="14"/>
                <w:lang w:val="en-US"/>
              </w:rPr>
              <w:t xml:space="preserve"> Possess methods of assessing the technical condition and residual life of construction facilities, equipment.</w:t>
            </w:r>
          </w:p>
          <w:p w:rsidR="00817F9D" w:rsidRPr="00072232" w:rsidRDefault="00817F9D" w:rsidP="00817F9D">
            <w:pPr>
              <w:ind w:left="0" w:right="0"/>
              <w:rPr>
                <w:sz w:val="14"/>
                <w:szCs w:val="14"/>
                <w:lang w:val="en-US"/>
              </w:rPr>
            </w:pPr>
            <w:r w:rsidRPr="00072232">
              <w:rPr>
                <w:rFonts w:cs="Times New Roman"/>
                <w:b/>
                <w:sz w:val="14"/>
                <w:szCs w:val="14"/>
                <w:lang w:val="kk-KZ"/>
              </w:rPr>
              <w:t>Competencies:</w:t>
            </w:r>
            <w:r w:rsidRPr="00072232">
              <w:rPr>
                <w:rFonts w:cs="Times New Roman"/>
                <w:sz w:val="14"/>
                <w:szCs w:val="14"/>
                <w:lang w:val="kk-KZ"/>
              </w:rPr>
              <w:t xml:space="preserve"> </w:t>
            </w:r>
            <w:r w:rsidRPr="00072232">
              <w:rPr>
                <w:sz w:val="14"/>
                <w:szCs w:val="14"/>
                <w:lang w:val="en-US"/>
              </w:rPr>
              <w:t xml:space="preserve"> Critically evaluate the technical and economic indicators of construction projects.</w:t>
            </w:r>
          </w:p>
        </w:tc>
        <w:tc>
          <w:tcPr>
            <w:tcW w:w="567" w:type="dxa"/>
            <w:shd w:val="clear" w:color="000000" w:fill="FFFFFF"/>
            <w:vAlign w:val="center"/>
          </w:tcPr>
          <w:p w:rsidR="00817F9D" w:rsidRPr="00072232" w:rsidRDefault="00817F9D" w:rsidP="00817F9D">
            <w:pPr>
              <w:ind w:left="0" w:right="0"/>
              <w:contextualSpacing/>
              <w:jc w:val="center"/>
              <w:rPr>
                <w:rFonts w:eastAsia="Times New Roman" w:cs="Times New Roman"/>
                <w:sz w:val="14"/>
                <w:szCs w:val="14"/>
                <w:lang w:val="kk-KZ" w:eastAsia="ru-RU"/>
              </w:rPr>
            </w:pPr>
            <w:r w:rsidRPr="00072232">
              <w:rPr>
                <w:rFonts w:eastAsia="Times New Roman" w:cs="Times New Roman"/>
                <w:sz w:val="14"/>
                <w:szCs w:val="14"/>
                <w:lang w:val="kk-KZ" w:eastAsia="ru-RU"/>
              </w:rPr>
              <w:t>49,64,73</w:t>
            </w:r>
          </w:p>
        </w:tc>
      </w:tr>
    </w:tbl>
    <w:p w:rsidR="006F6FD4" w:rsidRPr="00072232" w:rsidRDefault="006F6FD4" w:rsidP="00AB38C5">
      <w:pPr>
        <w:ind w:left="0"/>
        <w:rPr>
          <w:rFonts w:cs="Times New Roman"/>
          <w:sz w:val="14"/>
          <w:szCs w:val="14"/>
          <w:lang w:val="kk-KZ"/>
        </w:rPr>
      </w:pPr>
    </w:p>
    <w:p w:rsidR="00730D1C" w:rsidRPr="00072232" w:rsidRDefault="00730D1C" w:rsidP="00AB38C5">
      <w:pPr>
        <w:ind w:left="0"/>
        <w:rPr>
          <w:rFonts w:cs="Times New Roman"/>
          <w:sz w:val="14"/>
          <w:szCs w:val="14"/>
          <w:lang w:val="kk-KZ"/>
        </w:rPr>
      </w:pPr>
    </w:p>
    <w:p w:rsidR="006F6FD4" w:rsidRPr="00072232" w:rsidRDefault="006F6FD4" w:rsidP="00AB38C5">
      <w:pPr>
        <w:ind w:left="0"/>
        <w:rPr>
          <w:rFonts w:cs="Times New Roman"/>
          <w:sz w:val="14"/>
          <w:szCs w:val="14"/>
          <w:lang w:val="kk-KZ"/>
        </w:rPr>
      </w:pPr>
    </w:p>
    <w:p w:rsidR="006F6FD4" w:rsidRPr="00072232" w:rsidRDefault="006F6FD4" w:rsidP="00AB38C5">
      <w:pPr>
        <w:ind w:left="0"/>
        <w:rPr>
          <w:rFonts w:cs="Times New Roman"/>
          <w:sz w:val="14"/>
          <w:szCs w:val="14"/>
          <w:lang w:val="kk-KZ"/>
        </w:rPr>
      </w:pPr>
    </w:p>
    <w:p w:rsidR="006F6FD4" w:rsidRPr="00072232" w:rsidRDefault="006F6FD4" w:rsidP="00AB38C5">
      <w:pPr>
        <w:ind w:left="0"/>
        <w:rPr>
          <w:rFonts w:cs="Times New Roman"/>
          <w:sz w:val="14"/>
          <w:szCs w:val="14"/>
          <w:lang w:val="kk-KZ"/>
        </w:rPr>
      </w:pPr>
    </w:p>
    <w:tbl>
      <w:tblPr>
        <w:tblW w:w="0" w:type="auto"/>
        <w:tblInd w:w="567" w:type="dxa"/>
        <w:shd w:val="clear" w:color="auto" w:fill="FFFFFF" w:themeFill="background1"/>
        <w:tblLook w:val="04A0"/>
      </w:tblPr>
      <w:tblGrid>
        <w:gridCol w:w="7646"/>
        <w:gridCol w:w="7063"/>
      </w:tblGrid>
      <w:tr w:rsidR="00F523EE" w:rsidRPr="00072232" w:rsidTr="00F90955">
        <w:tc>
          <w:tcPr>
            <w:tcW w:w="7646" w:type="dxa"/>
            <w:shd w:val="clear" w:color="auto" w:fill="FFFFFF" w:themeFill="background1"/>
          </w:tcPr>
          <w:p w:rsidR="00F523EE" w:rsidRPr="00072232" w:rsidRDefault="00F523EE" w:rsidP="00486C4B">
            <w:pPr>
              <w:ind w:left="0" w:right="0"/>
              <w:rPr>
                <w:rFonts w:cs="Times New Roman"/>
                <w:sz w:val="14"/>
                <w:szCs w:val="14"/>
                <w:lang w:val="kk-KZ"/>
              </w:rPr>
            </w:pPr>
          </w:p>
          <w:p w:rsidR="00F523EE" w:rsidRPr="00072232" w:rsidRDefault="00F523EE" w:rsidP="00486C4B">
            <w:pPr>
              <w:ind w:left="0" w:right="0"/>
              <w:rPr>
                <w:rFonts w:cs="Times New Roman"/>
                <w:sz w:val="14"/>
                <w:szCs w:val="14"/>
              </w:rPr>
            </w:pPr>
            <w:r w:rsidRPr="00072232">
              <w:rPr>
                <w:rFonts w:cs="Times New Roman"/>
                <w:sz w:val="14"/>
                <w:szCs w:val="14"/>
              </w:rPr>
              <w:t>Кафедра меңгерушісі/                                                                                              Досалиев К.С.</w:t>
            </w:r>
          </w:p>
          <w:p w:rsidR="00F523EE" w:rsidRPr="00072232" w:rsidRDefault="00F523EE" w:rsidP="00486C4B">
            <w:pPr>
              <w:ind w:left="0" w:right="179"/>
              <w:rPr>
                <w:rFonts w:cs="Times New Roman"/>
                <w:sz w:val="14"/>
                <w:szCs w:val="14"/>
              </w:rPr>
            </w:pPr>
            <w:r w:rsidRPr="00072232">
              <w:rPr>
                <w:rFonts w:cs="Times New Roman"/>
                <w:sz w:val="14"/>
                <w:szCs w:val="14"/>
              </w:rPr>
              <w:t>Заведующий кафедрой/                                                                                           Досалиев К.С.</w:t>
            </w:r>
          </w:p>
          <w:p w:rsidR="00F523EE" w:rsidRPr="00072232" w:rsidRDefault="00F523EE" w:rsidP="00486C4B">
            <w:pPr>
              <w:ind w:left="0"/>
              <w:rPr>
                <w:rFonts w:cs="Times New Roman"/>
                <w:sz w:val="14"/>
                <w:szCs w:val="14"/>
                <w:lang w:val="en-US"/>
              </w:rPr>
            </w:pPr>
            <w:r w:rsidRPr="00072232">
              <w:rPr>
                <w:rFonts w:cs="Times New Roman"/>
                <w:sz w:val="14"/>
                <w:szCs w:val="14"/>
                <w:lang w:val="en-US"/>
              </w:rPr>
              <w:t>Head of the Chair                                                                                                      Dosaliyev K.S.</w:t>
            </w:r>
          </w:p>
          <w:p w:rsidR="00F523EE" w:rsidRPr="00072232" w:rsidRDefault="00F523EE" w:rsidP="00486C4B">
            <w:pPr>
              <w:ind w:left="0"/>
              <w:rPr>
                <w:rFonts w:cs="Times New Roman"/>
                <w:sz w:val="14"/>
                <w:szCs w:val="14"/>
                <w:lang w:val="en-US"/>
              </w:rPr>
            </w:pPr>
          </w:p>
          <w:p w:rsidR="00F523EE" w:rsidRPr="00072232" w:rsidRDefault="00F523EE" w:rsidP="00486C4B">
            <w:pPr>
              <w:ind w:left="0"/>
              <w:rPr>
                <w:rFonts w:cs="Times New Roman"/>
                <w:sz w:val="14"/>
                <w:szCs w:val="14"/>
                <w:lang w:val="en-US"/>
              </w:rPr>
            </w:pPr>
          </w:p>
        </w:tc>
        <w:tc>
          <w:tcPr>
            <w:tcW w:w="7063" w:type="dxa"/>
            <w:shd w:val="clear" w:color="auto" w:fill="FFFFFF" w:themeFill="background1"/>
          </w:tcPr>
          <w:p w:rsidR="00F523EE" w:rsidRPr="00072232" w:rsidRDefault="00F523EE" w:rsidP="00486C4B">
            <w:pPr>
              <w:ind w:left="0" w:right="100"/>
              <w:rPr>
                <w:rFonts w:cs="Times New Roman"/>
                <w:sz w:val="14"/>
                <w:szCs w:val="14"/>
                <w:lang w:val="en-US"/>
              </w:rPr>
            </w:pPr>
          </w:p>
          <w:p w:rsidR="00F523EE" w:rsidRPr="00072232" w:rsidRDefault="00F523EE" w:rsidP="00486C4B">
            <w:pPr>
              <w:ind w:left="0" w:right="100"/>
              <w:rPr>
                <w:rFonts w:cs="Times New Roman"/>
                <w:sz w:val="14"/>
                <w:szCs w:val="14"/>
              </w:rPr>
            </w:pPr>
            <w:r w:rsidRPr="00072232">
              <w:rPr>
                <w:rFonts w:cs="Times New Roman"/>
                <w:sz w:val="14"/>
                <w:szCs w:val="14"/>
              </w:rPr>
              <w:t>Факультет деканы</w:t>
            </w:r>
            <w:r w:rsidRPr="00072232">
              <w:rPr>
                <w:rFonts w:cs="Times New Roman"/>
                <w:sz w:val="14"/>
                <w:szCs w:val="14"/>
                <w:lang w:val="kk-KZ"/>
              </w:rPr>
              <w:t xml:space="preserve"> м.а.</w:t>
            </w:r>
            <w:r w:rsidRPr="00072232">
              <w:rPr>
                <w:rFonts w:cs="Times New Roman"/>
                <w:sz w:val="14"/>
                <w:szCs w:val="14"/>
              </w:rPr>
              <w:t xml:space="preserve">/                                                                                </w:t>
            </w:r>
            <w:r w:rsidRPr="00072232">
              <w:rPr>
                <w:rFonts w:cs="Times New Roman"/>
                <w:sz w:val="14"/>
                <w:szCs w:val="14"/>
                <w:lang w:val="kk-KZ"/>
              </w:rPr>
              <w:t>Шапалов Ш.Қ.</w:t>
            </w:r>
            <w:r w:rsidRPr="00072232">
              <w:rPr>
                <w:rFonts w:cs="Times New Roman"/>
                <w:sz w:val="14"/>
                <w:szCs w:val="14"/>
              </w:rPr>
              <w:t xml:space="preserve">.          </w:t>
            </w:r>
          </w:p>
          <w:p w:rsidR="00F523EE" w:rsidRPr="00072232" w:rsidRDefault="00F523EE" w:rsidP="00486C4B">
            <w:pPr>
              <w:ind w:left="0" w:right="100"/>
              <w:rPr>
                <w:rFonts w:cs="Times New Roman"/>
                <w:sz w:val="14"/>
                <w:szCs w:val="14"/>
              </w:rPr>
            </w:pPr>
            <w:r w:rsidRPr="00072232">
              <w:rPr>
                <w:rFonts w:cs="Times New Roman"/>
                <w:sz w:val="14"/>
                <w:szCs w:val="14"/>
                <w:lang w:val="kk-KZ"/>
              </w:rPr>
              <w:t>И.о. д</w:t>
            </w:r>
            <w:r w:rsidRPr="00072232">
              <w:rPr>
                <w:rFonts w:cs="Times New Roman"/>
                <w:sz w:val="14"/>
                <w:szCs w:val="14"/>
              </w:rPr>
              <w:t>екан</w:t>
            </w:r>
            <w:r w:rsidRPr="00072232">
              <w:rPr>
                <w:rFonts w:cs="Times New Roman"/>
                <w:sz w:val="14"/>
                <w:szCs w:val="14"/>
                <w:lang w:val="kk-KZ"/>
              </w:rPr>
              <w:t>а</w:t>
            </w:r>
            <w:r w:rsidRPr="00072232">
              <w:rPr>
                <w:rFonts w:cs="Times New Roman"/>
                <w:sz w:val="14"/>
                <w:szCs w:val="14"/>
              </w:rPr>
              <w:t xml:space="preserve"> факультета/                                                                               </w:t>
            </w:r>
            <w:r w:rsidRPr="00072232">
              <w:rPr>
                <w:rFonts w:cs="Times New Roman"/>
                <w:sz w:val="14"/>
                <w:szCs w:val="14"/>
                <w:lang w:val="kk-KZ"/>
              </w:rPr>
              <w:t>Шапалов Ш.К.</w:t>
            </w:r>
            <w:r w:rsidRPr="00072232">
              <w:rPr>
                <w:rFonts w:cs="Times New Roman"/>
                <w:sz w:val="14"/>
                <w:szCs w:val="14"/>
              </w:rPr>
              <w:t xml:space="preserve">.          </w:t>
            </w:r>
          </w:p>
          <w:p w:rsidR="00F523EE" w:rsidRPr="00072232" w:rsidRDefault="00F523EE" w:rsidP="00486C4B">
            <w:pPr>
              <w:ind w:left="0" w:right="100"/>
              <w:rPr>
                <w:rFonts w:cs="Times New Roman"/>
                <w:sz w:val="14"/>
                <w:szCs w:val="14"/>
                <w:lang w:val="kk-KZ"/>
              </w:rPr>
            </w:pPr>
            <w:r w:rsidRPr="00072232">
              <w:rPr>
                <w:rFonts w:cs="Times New Roman"/>
                <w:sz w:val="14"/>
                <w:szCs w:val="14"/>
                <w:lang w:val="en-US"/>
              </w:rPr>
              <w:t>Faculty dean                                                                                                  Shapalov Sh.K.</w:t>
            </w:r>
          </w:p>
        </w:tc>
      </w:tr>
      <w:tr w:rsidR="00F523EE" w:rsidRPr="00072232" w:rsidTr="00F90955">
        <w:tc>
          <w:tcPr>
            <w:tcW w:w="7646" w:type="dxa"/>
            <w:shd w:val="clear" w:color="auto" w:fill="FFFFFF" w:themeFill="background1"/>
          </w:tcPr>
          <w:p w:rsidR="00F523EE" w:rsidRPr="00072232" w:rsidRDefault="00F523EE" w:rsidP="00486C4B">
            <w:pPr>
              <w:ind w:left="0"/>
              <w:rPr>
                <w:rFonts w:cs="Times New Roman"/>
                <w:sz w:val="14"/>
                <w:szCs w:val="14"/>
                <w:lang w:val="en-US"/>
              </w:rPr>
            </w:pPr>
          </w:p>
          <w:p w:rsidR="00F523EE" w:rsidRPr="00072232" w:rsidRDefault="00F523EE" w:rsidP="00486C4B">
            <w:pPr>
              <w:ind w:left="0"/>
              <w:rPr>
                <w:rFonts w:cs="Times New Roman"/>
                <w:sz w:val="14"/>
                <w:szCs w:val="14"/>
                <w:lang w:val="en-US"/>
              </w:rPr>
            </w:pPr>
            <w:r w:rsidRPr="00072232">
              <w:rPr>
                <w:rFonts w:cs="Times New Roman"/>
                <w:sz w:val="14"/>
                <w:szCs w:val="14"/>
              </w:rPr>
              <w:t>Білім</w:t>
            </w:r>
            <w:r w:rsidRPr="00072232">
              <w:rPr>
                <w:rFonts w:cs="Times New Roman"/>
                <w:sz w:val="14"/>
                <w:szCs w:val="14"/>
                <w:lang w:val="en-US"/>
              </w:rPr>
              <w:t xml:space="preserve"> </w:t>
            </w:r>
            <w:r w:rsidRPr="00072232">
              <w:rPr>
                <w:rFonts w:cs="Times New Roman"/>
                <w:sz w:val="14"/>
                <w:szCs w:val="14"/>
              </w:rPr>
              <w:t>беру</w:t>
            </w:r>
            <w:r w:rsidRPr="00072232">
              <w:rPr>
                <w:rFonts w:cs="Times New Roman"/>
                <w:sz w:val="14"/>
                <w:szCs w:val="14"/>
                <w:lang w:val="en-US"/>
              </w:rPr>
              <w:t xml:space="preserve"> </w:t>
            </w:r>
            <w:r w:rsidRPr="00072232">
              <w:rPr>
                <w:rFonts w:cs="Times New Roman"/>
                <w:sz w:val="14"/>
                <w:szCs w:val="14"/>
              </w:rPr>
              <w:t>бағдарламасының</w:t>
            </w:r>
            <w:r w:rsidRPr="00072232">
              <w:rPr>
                <w:rFonts w:cs="Times New Roman"/>
                <w:sz w:val="14"/>
                <w:szCs w:val="14"/>
                <w:lang w:val="en-US"/>
              </w:rPr>
              <w:t xml:space="preserve"> </w:t>
            </w:r>
            <w:r w:rsidRPr="00072232">
              <w:rPr>
                <w:rFonts w:cs="Times New Roman"/>
                <w:sz w:val="14"/>
                <w:szCs w:val="14"/>
              </w:rPr>
              <w:t>эдвайзерлері</w:t>
            </w:r>
            <w:r w:rsidRPr="00072232">
              <w:rPr>
                <w:rFonts w:cs="Times New Roman"/>
                <w:sz w:val="14"/>
                <w:szCs w:val="14"/>
                <w:lang w:val="en-US"/>
              </w:rPr>
              <w:t xml:space="preserve">/                                                          </w:t>
            </w:r>
            <w:r w:rsidRPr="00072232">
              <w:rPr>
                <w:rFonts w:cs="Times New Roman"/>
                <w:sz w:val="14"/>
                <w:szCs w:val="14"/>
              </w:rPr>
              <w:t>Куттыбаева</w:t>
            </w:r>
            <w:r w:rsidRPr="00072232">
              <w:rPr>
                <w:rFonts w:cs="Times New Roman"/>
                <w:sz w:val="14"/>
                <w:szCs w:val="14"/>
                <w:lang w:val="en-US"/>
              </w:rPr>
              <w:t xml:space="preserve"> </w:t>
            </w:r>
            <w:r w:rsidRPr="00072232">
              <w:rPr>
                <w:rFonts w:cs="Times New Roman"/>
                <w:sz w:val="14"/>
                <w:szCs w:val="14"/>
              </w:rPr>
              <w:t>М</w:t>
            </w:r>
            <w:r w:rsidRPr="00072232">
              <w:rPr>
                <w:rFonts w:cs="Times New Roman"/>
                <w:sz w:val="14"/>
                <w:szCs w:val="14"/>
                <w:lang w:val="en-US"/>
              </w:rPr>
              <w:t>.</w:t>
            </w:r>
            <w:r w:rsidRPr="00072232">
              <w:rPr>
                <w:rFonts w:cs="Times New Roman"/>
                <w:sz w:val="14"/>
                <w:szCs w:val="14"/>
              </w:rPr>
              <w:t>М</w:t>
            </w:r>
            <w:r w:rsidRPr="00072232">
              <w:rPr>
                <w:rFonts w:cs="Times New Roman"/>
                <w:sz w:val="14"/>
                <w:szCs w:val="14"/>
                <w:lang w:val="en-US"/>
              </w:rPr>
              <w:t>.</w:t>
            </w:r>
          </w:p>
          <w:p w:rsidR="00F523EE" w:rsidRPr="00072232" w:rsidRDefault="00F523EE" w:rsidP="00486C4B">
            <w:pPr>
              <w:ind w:left="0"/>
              <w:rPr>
                <w:rFonts w:cs="Times New Roman"/>
                <w:sz w:val="14"/>
                <w:szCs w:val="14"/>
              </w:rPr>
            </w:pPr>
            <w:r w:rsidRPr="00072232">
              <w:rPr>
                <w:rFonts w:cs="Times New Roman"/>
                <w:sz w:val="14"/>
                <w:szCs w:val="14"/>
              </w:rPr>
              <w:t>Эдвайзер образовательной программы/                                                                Куттыбаева М.М.</w:t>
            </w:r>
          </w:p>
          <w:p w:rsidR="00F523EE" w:rsidRPr="00072232" w:rsidRDefault="00F523EE" w:rsidP="00486C4B">
            <w:pPr>
              <w:ind w:left="0"/>
              <w:rPr>
                <w:rFonts w:cs="Times New Roman"/>
                <w:sz w:val="14"/>
                <w:szCs w:val="14"/>
                <w:lang w:val="en-US"/>
              </w:rPr>
            </w:pPr>
            <w:r w:rsidRPr="00072232">
              <w:rPr>
                <w:rFonts w:cs="Times New Roman"/>
                <w:sz w:val="14"/>
                <w:szCs w:val="14"/>
                <w:lang w:val="en-US"/>
              </w:rPr>
              <w:t>Adviser EP                                                                                                                 Kuttybayeva M.M.</w:t>
            </w:r>
          </w:p>
          <w:p w:rsidR="00F523EE" w:rsidRPr="00072232" w:rsidRDefault="00F523EE" w:rsidP="00486C4B">
            <w:pPr>
              <w:ind w:left="2832"/>
              <w:rPr>
                <w:rFonts w:cs="Times New Roman"/>
                <w:sz w:val="14"/>
                <w:szCs w:val="14"/>
                <w:lang w:val="en-US"/>
              </w:rPr>
            </w:pPr>
          </w:p>
          <w:p w:rsidR="00F523EE" w:rsidRPr="00072232" w:rsidRDefault="00F523EE" w:rsidP="00486C4B">
            <w:pPr>
              <w:ind w:left="2832"/>
              <w:rPr>
                <w:rFonts w:cs="Times New Roman"/>
                <w:sz w:val="14"/>
                <w:szCs w:val="14"/>
                <w:lang w:val="en-US"/>
              </w:rPr>
            </w:pPr>
          </w:p>
        </w:tc>
        <w:tc>
          <w:tcPr>
            <w:tcW w:w="7063" w:type="dxa"/>
            <w:shd w:val="clear" w:color="auto" w:fill="FFFFFF" w:themeFill="background1"/>
          </w:tcPr>
          <w:p w:rsidR="00F523EE" w:rsidRPr="00072232" w:rsidRDefault="00F523EE" w:rsidP="00486C4B">
            <w:pPr>
              <w:ind w:left="0" w:right="100"/>
              <w:rPr>
                <w:rFonts w:cs="Times New Roman"/>
                <w:sz w:val="14"/>
                <w:szCs w:val="14"/>
                <w:lang w:val="en-US"/>
              </w:rPr>
            </w:pPr>
          </w:p>
          <w:p w:rsidR="00F523EE" w:rsidRPr="00072232" w:rsidRDefault="00F523EE" w:rsidP="00486C4B">
            <w:pPr>
              <w:ind w:left="0" w:right="100"/>
              <w:rPr>
                <w:rFonts w:cs="Times New Roman"/>
                <w:sz w:val="14"/>
                <w:szCs w:val="14"/>
              </w:rPr>
            </w:pPr>
            <w:r w:rsidRPr="00072232">
              <w:rPr>
                <w:rFonts w:cs="Times New Roman"/>
                <w:sz w:val="14"/>
                <w:szCs w:val="14"/>
              </w:rPr>
              <w:t>С</w:t>
            </w:r>
            <w:r w:rsidRPr="00072232">
              <w:rPr>
                <w:rFonts w:cs="Times New Roman"/>
                <w:sz w:val="14"/>
                <w:szCs w:val="14"/>
                <w:lang w:val="kk-KZ"/>
              </w:rPr>
              <w:t>М</w:t>
            </w:r>
            <w:r w:rsidRPr="00072232">
              <w:rPr>
                <w:rFonts w:cs="Times New Roman"/>
                <w:sz w:val="14"/>
                <w:szCs w:val="14"/>
              </w:rPr>
              <w:t xml:space="preserve">Д директоры/                                                                                       Болысбек А.А.                                   </w:t>
            </w:r>
          </w:p>
          <w:p w:rsidR="00F523EE" w:rsidRPr="00072232" w:rsidRDefault="00F523EE" w:rsidP="00486C4B">
            <w:pPr>
              <w:ind w:left="0" w:right="100"/>
              <w:rPr>
                <w:rFonts w:cs="Times New Roman"/>
                <w:sz w:val="14"/>
                <w:szCs w:val="14"/>
              </w:rPr>
            </w:pPr>
            <w:r w:rsidRPr="00072232">
              <w:rPr>
                <w:rFonts w:cs="Times New Roman"/>
                <w:sz w:val="14"/>
                <w:szCs w:val="14"/>
              </w:rPr>
              <w:t xml:space="preserve">Директор </w:t>
            </w:r>
            <w:r w:rsidRPr="00072232">
              <w:rPr>
                <w:rFonts w:cs="Times New Roman"/>
                <w:sz w:val="14"/>
                <w:szCs w:val="14"/>
                <w:lang w:val="kk-KZ"/>
              </w:rPr>
              <w:t xml:space="preserve">ДСВ </w:t>
            </w:r>
            <w:r w:rsidRPr="00072232">
              <w:rPr>
                <w:rFonts w:cs="Times New Roman"/>
                <w:sz w:val="14"/>
                <w:szCs w:val="14"/>
              </w:rPr>
              <w:t xml:space="preserve">                                                                                           Болысбек А.А.                                                               </w:t>
            </w:r>
          </w:p>
          <w:p w:rsidR="00F523EE" w:rsidRPr="00072232" w:rsidRDefault="00F523EE" w:rsidP="00486C4B">
            <w:pPr>
              <w:ind w:left="0" w:right="100"/>
              <w:rPr>
                <w:rFonts w:cs="Times New Roman"/>
                <w:sz w:val="14"/>
                <w:szCs w:val="14"/>
              </w:rPr>
            </w:pPr>
            <w:r w:rsidRPr="00072232">
              <w:rPr>
                <w:rFonts w:cs="Times New Roman"/>
                <w:sz w:val="14"/>
                <w:szCs w:val="14"/>
              </w:rPr>
              <w:t xml:space="preserve">Director </w:t>
            </w:r>
            <w:r w:rsidRPr="00072232">
              <w:rPr>
                <w:rFonts w:cs="Times New Roman"/>
                <w:sz w:val="14"/>
                <w:szCs w:val="14"/>
                <w:lang w:val="en-US"/>
              </w:rPr>
              <w:t>SID</w:t>
            </w:r>
            <w:r w:rsidRPr="00072232">
              <w:rPr>
                <w:rFonts w:cs="Times New Roman"/>
                <w:sz w:val="14"/>
                <w:szCs w:val="14"/>
              </w:rPr>
              <w:t xml:space="preserve">                                                                                                 Bolysbek A.</w:t>
            </w:r>
          </w:p>
        </w:tc>
      </w:tr>
      <w:tr w:rsidR="00F523EE" w:rsidRPr="00072232" w:rsidTr="00F90955">
        <w:tc>
          <w:tcPr>
            <w:tcW w:w="7646" w:type="dxa"/>
            <w:shd w:val="clear" w:color="auto" w:fill="FFFFFF" w:themeFill="background1"/>
          </w:tcPr>
          <w:p w:rsidR="00F523EE" w:rsidRPr="00072232" w:rsidRDefault="00F523EE" w:rsidP="00486C4B">
            <w:pPr>
              <w:ind w:left="33"/>
              <w:rPr>
                <w:rFonts w:cs="Times New Roman"/>
                <w:b/>
                <w:sz w:val="14"/>
                <w:szCs w:val="14"/>
              </w:rPr>
            </w:pPr>
          </w:p>
          <w:p w:rsidR="00F523EE" w:rsidRPr="00072232" w:rsidRDefault="00F523EE" w:rsidP="00486C4B">
            <w:pPr>
              <w:ind w:left="33"/>
              <w:rPr>
                <w:rFonts w:cs="Times New Roman"/>
                <w:b/>
                <w:sz w:val="14"/>
                <w:szCs w:val="14"/>
              </w:rPr>
            </w:pPr>
          </w:p>
          <w:p w:rsidR="00F523EE" w:rsidRPr="00072232" w:rsidRDefault="00F523EE" w:rsidP="00486C4B">
            <w:pPr>
              <w:ind w:left="33"/>
              <w:rPr>
                <w:rFonts w:cs="Times New Roman"/>
                <w:b/>
                <w:sz w:val="14"/>
                <w:szCs w:val="14"/>
              </w:rPr>
            </w:pPr>
          </w:p>
          <w:p w:rsidR="00F523EE" w:rsidRPr="00072232" w:rsidRDefault="00F523EE" w:rsidP="00486C4B">
            <w:pPr>
              <w:ind w:left="33"/>
              <w:rPr>
                <w:rFonts w:cs="Times New Roman"/>
                <w:b/>
                <w:sz w:val="14"/>
                <w:szCs w:val="14"/>
              </w:rPr>
            </w:pPr>
            <w:r w:rsidRPr="00072232">
              <w:rPr>
                <w:rFonts w:cs="Times New Roman"/>
                <w:b/>
                <w:sz w:val="14"/>
                <w:szCs w:val="14"/>
              </w:rPr>
              <w:t>Жұмыс берушілер/</w:t>
            </w:r>
          </w:p>
          <w:p w:rsidR="00F523EE" w:rsidRPr="00072232" w:rsidRDefault="00F523EE" w:rsidP="00486C4B">
            <w:pPr>
              <w:ind w:left="33"/>
              <w:rPr>
                <w:rFonts w:cs="Times New Roman"/>
                <w:b/>
                <w:sz w:val="14"/>
                <w:szCs w:val="14"/>
              </w:rPr>
            </w:pPr>
            <w:r w:rsidRPr="00072232">
              <w:rPr>
                <w:rFonts w:cs="Times New Roman"/>
                <w:b/>
                <w:sz w:val="14"/>
                <w:szCs w:val="14"/>
              </w:rPr>
              <w:t>Работодатели/</w:t>
            </w:r>
          </w:p>
          <w:p w:rsidR="00F523EE" w:rsidRPr="00072232" w:rsidRDefault="00F523EE" w:rsidP="00486C4B">
            <w:pPr>
              <w:pStyle w:val="HTML"/>
              <w:rPr>
                <w:rFonts w:ascii="Times New Roman" w:hAnsi="Times New Roman" w:cs="Times New Roman"/>
                <w:b/>
                <w:sz w:val="14"/>
                <w:szCs w:val="14"/>
              </w:rPr>
            </w:pPr>
            <w:r w:rsidRPr="00072232">
              <w:rPr>
                <w:rStyle w:val="y2iqfc"/>
                <w:rFonts w:ascii="Times New Roman" w:hAnsi="Times New Roman" w:cs="Times New Roman"/>
                <w:b/>
                <w:sz w:val="14"/>
                <w:szCs w:val="14"/>
              </w:rPr>
              <w:t xml:space="preserve"> Employer</w:t>
            </w:r>
          </w:p>
          <w:p w:rsidR="00F523EE" w:rsidRPr="00072232" w:rsidRDefault="00F523EE" w:rsidP="00486C4B">
            <w:pPr>
              <w:ind w:left="33"/>
              <w:rPr>
                <w:rFonts w:cs="Times New Roman"/>
                <w:sz w:val="14"/>
                <w:szCs w:val="14"/>
              </w:rPr>
            </w:pPr>
          </w:p>
        </w:tc>
        <w:tc>
          <w:tcPr>
            <w:tcW w:w="7063" w:type="dxa"/>
            <w:shd w:val="clear" w:color="auto" w:fill="FFFFFF" w:themeFill="background1"/>
          </w:tcPr>
          <w:p w:rsidR="00F523EE" w:rsidRPr="00072232" w:rsidRDefault="00F523EE" w:rsidP="00486C4B">
            <w:pPr>
              <w:ind w:left="0" w:right="100"/>
              <w:rPr>
                <w:rFonts w:cs="Times New Roman"/>
                <w:sz w:val="14"/>
                <w:szCs w:val="14"/>
              </w:rPr>
            </w:pPr>
          </w:p>
        </w:tc>
      </w:tr>
      <w:tr w:rsidR="00F523EE" w:rsidRPr="00072232" w:rsidTr="00F90955">
        <w:tc>
          <w:tcPr>
            <w:tcW w:w="7646" w:type="dxa"/>
            <w:shd w:val="clear" w:color="auto" w:fill="FFFFFF" w:themeFill="background1"/>
          </w:tcPr>
          <w:p w:rsidR="00F523EE" w:rsidRPr="00072232" w:rsidRDefault="00F523EE" w:rsidP="00486C4B">
            <w:pPr>
              <w:ind w:left="0"/>
              <w:jc w:val="left"/>
              <w:rPr>
                <w:rFonts w:cs="Times New Roman"/>
                <w:sz w:val="14"/>
                <w:szCs w:val="14"/>
              </w:rPr>
            </w:pPr>
          </w:p>
          <w:p w:rsidR="00F523EE" w:rsidRPr="00072232" w:rsidRDefault="00F523EE" w:rsidP="00486C4B">
            <w:pPr>
              <w:pStyle w:val="Default"/>
              <w:jc w:val="both"/>
              <w:rPr>
                <w:color w:val="auto"/>
                <w:sz w:val="14"/>
                <w:szCs w:val="14"/>
                <w:lang w:val="kk-KZ" w:eastAsia="ru-RU"/>
              </w:rPr>
            </w:pPr>
            <w:r w:rsidRPr="00072232">
              <w:rPr>
                <w:color w:val="auto"/>
                <w:sz w:val="14"/>
                <w:szCs w:val="14"/>
                <w:lang w:val="kk-KZ" w:eastAsia="ru-RU"/>
              </w:rPr>
              <w:t xml:space="preserve">Түркістан облысы, Түркістан қаласы әкімдігінің </w:t>
            </w:r>
          </w:p>
          <w:p w:rsidR="00F523EE" w:rsidRPr="00072232" w:rsidRDefault="00F523EE" w:rsidP="00486C4B">
            <w:pPr>
              <w:pStyle w:val="Default"/>
              <w:jc w:val="both"/>
              <w:rPr>
                <w:color w:val="auto"/>
                <w:sz w:val="14"/>
                <w:szCs w:val="14"/>
                <w:lang w:val="kk-KZ" w:eastAsia="ru-RU"/>
              </w:rPr>
            </w:pPr>
            <w:r w:rsidRPr="00072232">
              <w:rPr>
                <w:color w:val="auto"/>
                <w:sz w:val="14"/>
                <w:szCs w:val="14"/>
                <w:lang w:val="kk-KZ" w:eastAsia="ru-RU"/>
              </w:rPr>
              <w:t>«Құрылыс бөлімі» мемлекеттік мекемесі /                                                                               Нақбаев Н.С.</w:t>
            </w:r>
          </w:p>
          <w:p w:rsidR="00F523EE" w:rsidRPr="00072232" w:rsidRDefault="00F523EE" w:rsidP="00486C4B">
            <w:pPr>
              <w:pStyle w:val="Default"/>
              <w:jc w:val="both"/>
              <w:rPr>
                <w:color w:val="auto"/>
                <w:sz w:val="14"/>
                <w:szCs w:val="14"/>
                <w:lang w:val="kk-KZ" w:eastAsia="ru-RU"/>
              </w:rPr>
            </w:pPr>
            <w:r w:rsidRPr="00072232">
              <w:rPr>
                <w:color w:val="auto"/>
                <w:sz w:val="14"/>
                <w:szCs w:val="14"/>
                <w:lang w:val="kk-KZ" w:eastAsia="ru-RU"/>
              </w:rPr>
              <w:t xml:space="preserve">Государственное учреждение «Отдел строительства» </w:t>
            </w:r>
          </w:p>
          <w:p w:rsidR="00F523EE" w:rsidRPr="00072232" w:rsidRDefault="00F523EE" w:rsidP="00486C4B">
            <w:pPr>
              <w:pStyle w:val="Default"/>
              <w:jc w:val="both"/>
              <w:rPr>
                <w:color w:val="auto"/>
                <w:sz w:val="14"/>
                <w:szCs w:val="14"/>
                <w:lang w:val="kk-KZ" w:eastAsia="ru-RU"/>
              </w:rPr>
            </w:pPr>
            <w:r w:rsidRPr="00072232">
              <w:rPr>
                <w:color w:val="auto"/>
                <w:sz w:val="14"/>
                <w:szCs w:val="14"/>
                <w:lang w:val="kk-KZ" w:eastAsia="ru-RU"/>
              </w:rPr>
              <w:t>акимата г. Туркестан Туркестанской области /                                                                       Накбаев Н.С.</w:t>
            </w:r>
          </w:p>
          <w:p w:rsidR="00F523EE" w:rsidRPr="00072232" w:rsidRDefault="00F523EE" w:rsidP="00486C4B">
            <w:pPr>
              <w:pStyle w:val="Default"/>
              <w:jc w:val="both"/>
              <w:rPr>
                <w:color w:val="auto"/>
                <w:sz w:val="14"/>
                <w:szCs w:val="14"/>
                <w:lang w:val="kk-KZ"/>
              </w:rPr>
            </w:pPr>
            <w:r w:rsidRPr="00072232">
              <w:rPr>
                <w:color w:val="auto"/>
                <w:sz w:val="14"/>
                <w:szCs w:val="14"/>
                <w:lang w:val="en-US"/>
              </w:rPr>
              <w:t xml:space="preserve">State institution "Department of Construction" </w:t>
            </w:r>
          </w:p>
          <w:p w:rsidR="00F523EE" w:rsidRPr="00072232" w:rsidRDefault="00F523EE" w:rsidP="00486C4B">
            <w:pPr>
              <w:pStyle w:val="Default"/>
              <w:jc w:val="both"/>
              <w:rPr>
                <w:color w:val="auto"/>
                <w:sz w:val="14"/>
                <w:szCs w:val="14"/>
                <w:lang w:val="kk-KZ" w:eastAsia="ru-RU"/>
              </w:rPr>
            </w:pPr>
            <w:r w:rsidRPr="00072232">
              <w:rPr>
                <w:color w:val="auto"/>
                <w:sz w:val="14"/>
                <w:szCs w:val="14"/>
                <w:lang w:val="en-US"/>
              </w:rPr>
              <w:t xml:space="preserve">of the Akimat of Turkestan, Turkestan region </w:t>
            </w:r>
            <w:r w:rsidRPr="00072232">
              <w:rPr>
                <w:color w:val="auto"/>
                <w:sz w:val="14"/>
                <w:szCs w:val="14"/>
                <w:lang w:val="kk-KZ"/>
              </w:rPr>
              <w:t xml:space="preserve">                                                                            </w:t>
            </w:r>
            <w:r w:rsidRPr="00072232">
              <w:rPr>
                <w:color w:val="auto"/>
                <w:sz w:val="14"/>
                <w:szCs w:val="14"/>
                <w:lang w:val="en-US"/>
              </w:rPr>
              <w:t>Nakbaev N.S.</w:t>
            </w:r>
          </w:p>
          <w:p w:rsidR="00F523EE" w:rsidRPr="00072232" w:rsidRDefault="00F523EE" w:rsidP="00486C4B">
            <w:pPr>
              <w:pStyle w:val="Default"/>
              <w:jc w:val="both"/>
              <w:rPr>
                <w:color w:val="auto"/>
                <w:sz w:val="14"/>
                <w:szCs w:val="14"/>
                <w:lang w:val="en-US"/>
              </w:rPr>
            </w:pPr>
          </w:p>
          <w:p w:rsidR="00F523EE" w:rsidRPr="00072232" w:rsidRDefault="00F523EE" w:rsidP="00486C4B">
            <w:pPr>
              <w:ind w:left="0"/>
              <w:jc w:val="left"/>
              <w:rPr>
                <w:rFonts w:cs="Times New Roman"/>
                <w:sz w:val="14"/>
                <w:szCs w:val="14"/>
                <w:lang w:val="kk-KZ"/>
              </w:rPr>
            </w:pPr>
          </w:p>
          <w:p w:rsidR="00F523EE" w:rsidRPr="00072232" w:rsidRDefault="00F523EE" w:rsidP="00486C4B">
            <w:pPr>
              <w:ind w:left="0"/>
              <w:jc w:val="left"/>
              <w:rPr>
                <w:rFonts w:cs="Times New Roman"/>
                <w:sz w:val="14"/>
                <w:szCs w:val="14"/>
                <w:lang w:val="kk-KZ"/>
              </w:rPr>
            </w:pPr>
          </w:p>
        </w:tc>
        <w:tc>
          <w:tcPr>
            <w:tcW w:w="7063" w:type="dxa"/>
            <w:shd w:val="clear" w:color="auto" w:fill="FFFFFF" w:themeFill="background1"/>
          </w:tcPr>
          <w:p w:rsidR="00F523EE" w:rsidRPr="00072232" w:rsidRDefault="00F523EE" w:rsidP="00486C4B">
            <w:pPr>
              <w:pStyle w:val="Default"/>
              <w:jc w:val="both"/>
              <w:rPr>
                <w:color w:val="auto"/>
                <w:sz w:val="14"/>
                <w:szCs w:val="14"/>
                <w:lang w:val="kk-KZ" w:eastAsia="ru-RU"/>
              </w:rPr>
            </w:pPr>
          </w:p>
          <w:p w:rsidR="00F523EE" w:rsidRPr="00072232" w:rsidRDefault="00F523EE" w:rsidP="00486C4B">
            <w:pPr>
              <w:pStyle w:val="Default"/>
              <w:jc w:val="both"/>
              <w:rPr>
                <w:color w:val="auto"/>
                <w:sz w:val="14"/>
                <w:szCs w:val="14"/>
                <w:lang w:val="kk-KZ" w:eastAsia="ru-RU"/>
              </w:rPr>
            </w:pPr>
            <w:r w:rsidRPr="00072232">
              <w:rPr>
                <w:color w:val="auto"/>
                <w:sz w:val="14"/>
                <w:szCs w:val="14"/>
                <w:lang w:val="kk-KZ" w:eastAsia="ru-RU"/>
              </w:rPr>
              <w:t xml:space="preserve">Шымкент қаласының қалалық орта сапасы </w:t>
            </w:r>
          </w:p>
          <w:p w:rsidR="00F523EE" w:rsidRPr="00072232" w:rsidRDefault="00F523EE" w:rsidP="00486C4B">
            <w:pPr>
              <w:pStyle w:val="Default"/>
              <w:jc w:val="both"/>
              <w:rPr>
                <w:color w:val="auto"/>
                <w:sz w:val="14"/>
                <w:szCs w:val="14"/>
                <w:lang w:val="kk-KZ" w:eastAsia="ru-RU"/>
              </w:rPr>
            </w:pPr>
            <w:r w:rsidRPr="00072232">
              <w:rPr>
                <w:color w:val="auto"/>
                <w:sz w:val="14"/>
                <w:szCs w:val="14"/>
                <w:lang w:val="kk-KZ" w:eastAsia="ru-RU"/>
              </w:rPr>
              <w:t>және бақылау басқармасы /                                                                                   Абдинуров М.К.</w:t>
            </w:r>
          </w:p>
          <w:p w:rsidR="00F523EE" w:rsidRPr="00072232" w:rsidRDefault="00F523EE" w:rsidP="00486C4B">
            <w:pPr>
              <w:pStyle w:val="Default"/>
              <w:jc w:val="both"/>
              <w:rPr>
                <w:color w:val="auto"/>
                <w:sz w:val="14"/>
                <w:szCs w:val="14"/>
                <w:lang w:val="kk-KZ" w:eastAsia="ru-RU"/>
              </w:rPr>
            </w:pPr>
            <w:r w:rsidRPr="00072232">
              <w:rPr>
                <w:color w:val="auto"/>
                <w:sz w:val="14"/>
                <w:szCs w:val="14"/>
                <w:lang w:val="kk-KZ" w:eastAsia="ru-RU"/>
              </w:rPr>
              <w:t>Управление качества городской</w:t>
            </w:r>
          </w:p>
          <w:p w:rsidR="00F523EE" w:rsidRPr="00072232" w:rsidRDefault="00F523EE" w:rsidP="00486C4B">
            <w:pPr>
              <w:pStyle w:val="Default"/>
              <w:jc w:val="both"/>
              <w:rPr>
                <w:color w:val="auto"/>
                <w:sz w:val="14"/>
                <w:szCs w:val="14"/>
                <w:lang w:val="kk-KZ" w:eastAsia="ru-RU"/>
              </w:rPr>
            </w:pPr>
            <w:r w:rsidRPr="00072232">
              <w:rPr>
                <w:color w:val="auto"/>
                <w:sz w:val="14"/>
                <w:szCs w:val="14"/>
                <w:lang w:val="kk-KZ" w:eastAsia="ru-RU"/>
              </w:rPr>
              <w:t>среды и контроля г.Шымкент /                                                                             Абдинуров М.К.</w:t>
            </w:r>
          </w:p>
          <w:p w:rsidR="00F523EE" w:rsidRPr="00072232" w:rsidRDefault="00F523EE" w:rsidP="00486C4B">
            <w:pPr>
              <w:pStyle w:val="Default"/>
              <w:jc w:val="both"/>
              <w:rPr>
                <w:color w:val="auto"/>
                <w:sz w:val="14"/>
                <w:szCs w:val="14"/>
                <w:lang w:val="kk-KZ"/>
              </w:rPr>
            </w:pPr>
            <w:r w:rsidRPr="00072232">
              <w:rPr>
                <w:color w:val="auto"/>
                <w:sz w:val="14"/>
                <w:szCs w:val="14"/>
                <w:lang w:val="en-US"/>
              </w:rPr>
              <w:t xml:space="preserve">Management of urban environment </w:t>
            </w:r>
          </w:p>
          <w:p w:rsidR="00F523EE" w:rsidRPr="00072232" w:rsidRDefault="00F523EE" w:rsidP="00486C4B">
            <w:pPr>
              <w:pStyle w:val="Default"/>
              <w:jc w:val="both"/>
              <w:rPr>
                <w:color w:val="auto"/>
                <w:sz w:val="14"/>
                <w:szCs w:val="14"/>
                <w:lang w:val="en-US"/>
              </w:rPr>
            </w:pPr>
            <w:r w:rsidRPr="00072232">
              <w:rPr>
                <w:color w:val="auto"/>
                <w:sz w:val="14"/>
                <w:szCs w:val="14"/>
                <w:lang w:val="en-US"/>
              </w:rPr>
              <w:t xml:space="preserve">quality and control in Shymkent </w:t>
            </w:r>
            <w:r w:rsidRPr="00072232">
              <w:rPr>
                <w:color w:val="auto"/>
                <w:sz w:val="14"/>
                <w:szCs w:val="14"/>
                <w:lang w:val="kk-KZ"/>
              </w:rPr>
              <w:t xml:space="preserve">                                                                            </w:t>
            </w:r>
            <w:r w:rsidRPr="00072232">
              <w:rPr>
                <w:color w:val="auto"/>
                <w:sz w:val="14"/>
                <w:szCs w:val="14"/>
                <w:lang w:val="en-US"/>
              </w:rPr>
              <w:t>Abdinurov M.K.</w:t>
            </w:r>
          </w:p>
          <w:p w:rsidR="00F523EE" w:rsidRPr="00072232" w:rsidRDefault="00F523EE" w:rsidP="00486C4B">
            <w:pPr>
              <w:ind w:left="0" w:right="100"/>
              <w:rPr>
                <w:rFonts w:cs="Times New Roman"/>
                <w:sz w:val="14"/>
                <w:szCs w:val="14"/>
                <w:lang w:val="en-US"/>
              </w:rPr>
            </w:pPr>
          </w:p>
        </w:tc>
      </w:tr>
      <w:tr w:rsidR="00F523EE" w:rsidRPr="00072232" w:rsidTr="00F90955">
        <w:tc>
          <w:tcPr>
            <w:tcW w:w="7646" w:type="dxa"/>
            <w:shd w:val="clear" w:color="auto" w:fill="FFFFFF" w:themeFill="background1"/>
          </w:tcPr>
          <w:p w:rsidR="00F523EE" w:rsidRPr="00072232" w:rsidRDefault="00F523EE" w:rsidP="00486C4B">
            <w:pPr>
              <w:ind w:left="0"/>
              <w:rPr>
                <w:rFonts w:cs="Times New Roman"/>
                <w:sz w:val="14"/>
                <w:szCs w:val="14"/>
                <w:lang w:val="kk-KZ"/>
              </w:rPr>
            </w:pPr>
          </w:p>
          <w:p w:rsidR="00F523EE" w:rsidRPr="00072232" w:rsidRDefault="00F523EE" w:rsidP="00486C4B">
            <w:pPr>
              <w:ind w:left="0"/>
              <w:rPr>
                <w:rFonts w:cs="Times New Roman"/>
                <w:sz w:val="14"/>
                <w:szCs w:val="14"/>
                <w:lang w:val="kk-KZ"/>
              </w:rPr>
            </w:pPr>
            <w:r w:rsidRPr="00072232">
              <w:rPr>
                <w:rFonts w:cs="Times New Roman"/>
                <w:sz w:val="14"/>
                <w:szCs w:val="14"/>
                <w:lang w:val="kk-KZ"/>
              </w:rPr>
              <w:t xml:space="preserve">    </w:t>
            </w:r>
          </w:p>
          <w:p w:rsidR="00F523EE" w:rsidRPr="00072232" w:rsidRDefault="00F523EE" w:rsidP="00486C4B">
            <w:pPr>
              <w:ind w:left="0" w:right="0"/>
              <w:jc w:val="left"/>
              <w:rPr>
                <w:rFonts w:cs="Times New Roman"/>
                <w:sz w:val="14"/>
                <w:szCs w:val="14"/>
              </w:rPr>
            </w:pPr>
            <w:r w:rsidRPr="00072232">
              <w:rPr>
                <w:rFonts w:cs="Times New Roman"/>
                <w:sz w:val="14"/>
                <w:szCs w:val="14"/>
                <w:lang w:eastAsia="ru-RU"/>
              </w:rPr>
              <w:t xml:space="preserve">«Караду» </w:t>
            </w:r>
            <w:r w:rsidRPr="00072232">
              <w:rPr>
                <w:rFonts w:cs="Times New Roman"/>
                <w:sz w:val="14"/>
                <w:szCs w:val="14"/>
                <w:lang w:val="kk-KZ" w:eastAsia="ru-RU"/>
              </w:rPr>
              <w:t>ЖШС</w:t>
            </w:r>
            <w:r w:rsidRPr="00072232">
              <w:rPr>
                <w:rFonts w:cs="Times New Roman"/>
                <w:sz w:val="14"/>
                <w:szCs w:val="14"/>
                <w:lang w:eastAsia="ru-RU"/>
              </w:rPr>
              <w:t xml:space="preserve"> директоры</w:t>
            </w:r>
            <w:r w:rsidRPr="00072232">
              <w:rPr>
                <w:rFonts w:cs="Times New Roman"/>
                <w:sz w:val="14"/>
                <w:szCs w:val="14"/>
              </w:rPr>
              <w:t xml:space="preserve"> /                                                                       </w:t>
            </w:r>
            <w:r w:rsidRPr="00072232">
              <w:rPr>
                <w:rFonts w:cs="Times New Roman"/>
                <w:sz w:val="14"/>
                <w:szCs w:val="14"/>
                <w:lang w:val="kk-KZ"/>
              </w:rPr>
              <w:t xml:space="preserve">   </w:t>
            </w:r>
            <w:r w:rsidRPr="00072232">
              <w:rPr>
                <w:rFonts w:cs="Times New Roman"/>
                <w:sz w:val="14"/>
                <w:szCs w:val="14"/>
              </w:rPr>
              <w:t xml:space="preserve">    </w:t>
            </w:r>
            <w:r w:rsidRPr="00072232">
              <w:rPr>
                <w:rFonts w:cs="Times New Roman"/>
                <w:sz w:val="14"/>
                <w:szCs w:val="14"/>
                <w:lang w:eastAsia="ru-RU"/>
              </w:rPr>
              <w:t>Абдибаева Л.С.</w:t>
            </w:r>
          </w:p>
          <w:p w:rsidR="00F523EE" w:rsidRPr="00072232" w:rsidRDefault="00F523EE" w:rsidP="00486C4B">
            <w:pPr>
              <w:ind w:left="0" w:right="0"/>
              <w:jc w:val="left"/>
              <w:rPr>
                <w:rFonts w:cs="Times New Roman"/>
                <w:sz w:val="14"/>
                <w:szCs w:val="14"/>
              </w:rPr>
            </w:pPr>
            <w:r w:rsidRPr="00072232">
              <w:rPr>
                <w:rFonts w:cs="Times New Roman"/>
                <w:sz w:val="14"/>
                <w:szCs w:val="14"/>
                <w:lang w:val="kk-KZ" w:eastAsia="ru-RU"/>
              </w:rPr>
              <w:t xml:space="preserve">Директор ТОО </w:t>
            </w:r>
            <w:r w:rsidRPr="00072232">
              <w:rPr>
                <w:rFonts w:cs="Times New Roman"/>
                <w:sz w:val="14"/>
                <w:szCs w:val="14"/>
                <w:lang w:eastAsia="ru-RU"/>
              </w:rPr>
              <w:t>«Караду»</w:t>
            </w:r>
            <w:r w:rsidRPr="00072232">
              <w:rPr>
                <w:rFonts w:cs="Times New Roman"/>
                <w:sz w:val="14"/>
                <w:szCs w:val="14"/>
              </w:rPr>
              <w:t xml:space="preserve">/                                                                            </w:t>
            </w:r>
            <w:r w:rsidRPr="00072232">
              <w:rPr>
                <w:rFonts w:cs="Times New Roman"/>
                <w:sz w:val="14"/>
                <w:szCs w:val="14"/>
                <w:lang w:val="kk-KZ"/>
              </w:rPr>
              <w:t xml:space="preserve">    </w:t>
            </w:r>
            <w:r w:rsidRPr="00072232">
              <w:rPr>
                <w:rFonts w:cs="Times New Roman"/>
                <w:sz w:val="14"/>
                <w:szCs w:val="14"/>
              </w:rPr>
              <w:t xml:space="preserve">   </w:t>
            </w:r>
            <w:r w:rsidRPr="00072232">
              <w:rPr>
                <w:rFonts w:cs="Times New Roman"/>
                <w:sz w:val="14"/>
                <w:szCs w:val="14"/>
                <w:lang w:eastAsia="ru-RU"/>
              </w:rPr>
              <w:t>Абдибаева Л.С.</w:t>
            </w:r>
          </w:p>
          <w:p w:rsidR="00F523EE" w:rsidRPr="00072232" w:rsidRDefault="00F523EE" w:rsidP="00486C4B">
            <w:pPr>
              <w:tabs>
                <w:tab w:val="left" w:pos="7451"/>
              </w:tabs>
              <w:ind w:left="0"/>
              <w:jc w:val="left"/>
              <w:rPr>
                <w:rFonts w:cs="Times New Roman"/>
                <w:sz w:val="14"/>
                <w:szCs w:val="14"/>
                <w:lang w:val="en-US"/>
              </w:rPr>
            </w:pPr>
            <w:r w:rsidRPr="00072232">
              <w:rPr>
                <w:rFonts w:cs="Times New Roman"/>
                <w:sz w:val="14"/>
                <w:szCs w:val="14"/>
              </w:rPr>
              <w:t xml:space="preserve"> </w:t>
            </w:r>
            <w:r w:rsidRPr="00072232">
              <w:rPr>
                <w:rFonts w:cs="Times New Roman"/>
                <w:sz w:val="14"/>
                <w:szCs w:val="14"/>
                <w:lang w:val="en-US"/>
              </w:rPr>
              <w:t xml:space="preserve">Director of the LLP «Karadu»                                                                       </w:t>
            </w:r>
            <w:r w:rsidRPr="00072232">
              <w:rPr>
                <w:rFonts w:cs="Times New Roman"/>
                <w:sz w:val="14"/>
                <w:szCs w:val="14"/>
                <w:lang w:val="kk-KZ"/>
              </w:rPr>
              <w:t xml:space="preserve">   </w:t>
            </w:r>
            <w:r w:rsidRPr="00072232">
              <w:rPr>
                <w:rFonts w:cs="Times New Roman"/>
                <w:sz w:val="14"/>
                <w:szCs w:val="14"/>
                <w:lang w:val="en-US"/>
              </w:rPr>
              <w:t xml:space="preserve">   Abdibaeva L.S.</w:t>
            </w:r>
          </w:p>
          <w:p w:rsidR="00F523EE" w:rsidRPr="00072232" w:rsidRDefault="00F523EE" w:rsidP="00486C4B">
            <w:pPr>
              <w:ind w:left="0"/>
              <w:rPr>
                <w:rFonts w:cs="Times New Roman"/>
                <w:sz w:val="14"/>
                <w:szCs w:val="14"/>
                <w:lang w:val="en-US"/>
              </w:rPr>
            </w:pPr>
          </w:p>
          <w:p w:rsidR="00F523EE" w:rsidRPr="00072232" w:rsidRDefault="00F523EE" w:rsidP="00486C4B">
            <w:pPr>
              <w:ind w:left="0"/>
              <w:rPr>
                <w:rFonts w:cs="Times New Roman"/>
                <w:sz w:val="14"/>
                <w:szCs w:val="14"/>
                <w:lang w:val="kk-KZ"/>
              </w:rPr>
            </w:pPr>
          </w:p>
          <w:p w:rsidR="00F523EE" w:rsidRPr="00072232" w:rsidRDefault="00F523EE" w:rsidP="00486C4B">
            <w:pPr>
              <w:ind w:left="0"/>
              <w:rPr>
                <w:rFonts w:cs="Times New Roman"/>
                <w:sz w:val="14"/>
                <w:szCs w:val="14"/>
                <w:lang w:val="kk-KZ"/>
              </w:rPr>
            </w:pPr>
          </w:p>
          <w:p w:rsidR="00F523EE" w:rsidRPr="00072232" w:rsidRDefault="00F523EE" w:rsidP="00486C4B">
            <w:pPr>
              <w:ind w:left="0"/>
              <w:rPr>
                <w:rFonts w:cs="Times New Roman"/>
                <w:sz w:val="14"/>
                <w:szCs w:val="14"/>
                <w:lang w:val="kk-KZ"/>
              </w:rPr>
            </w:pPr>
          </w:p>
        </w:tc>
        <w:tc>
          <w:tcPr>
            <w:tcW w:w="7063" w:type="dxa"/>
            <w:shd w:val="clear" w:color="auto" w:fill="FFFFFF" w:themeFill="background1"/>
          </w:tcPr>
          <w:p w:rsidR="00F523EE" w:rsidRPr="00072232" w:rsidRDefault="00F523EE" w:rsidP="00486C4B">
            <w:pPr>
              <w:ind w:left="0" w:right="100"/>
              <w:jc w:val="left"/>
              <w:rPr>
                <w:rFonts w:cs="Times New Roman"/>
                <w:sz w:val="14"/>
                <w:szCs w:val="14"/>
                <w:lang w:val="kk-KZ" w:eastAsia="ru-RU"/>
              </w:rPr>
            </w:pPr>
          </w:p>
          <w:p w:rsidR="00F523EE" w:rsidRPr="00072232" w:rsidRDefault="00F523EE" w:rsidP="00486C4B">
            <w:pPr>
              <w:ind w:left="0" w:right="100"/>
              <w:jc w:val="left"/>
              <w:rPr>
                <w:rFonts w:cs="Times New Roman"/>
                <w:sz w:val="14"/>
                <w:szCs w:val="14"/>
              </w:rPr>
            </w:pPr>
            <w:r w:rsidRPr="00072232">
              <w:rPr>
                <w:rFonts w:cs="Times New Roman"/>
                <w:sz w:val="14"/>
                <w:szCs w:val="14"/>
                <w:lang w:eastAsia="ru-RU"/>
              </w:rPr>
              <w:t>ЖШС «</w:t>
            </w:r>
            <w:r w:rsidRPr="00072232">
              <w:rPr>
                <w:rFonts w:cs="Times New Roman"/>
                <w:sz w:val="14"/>
                <w:szCs w:val="14"/>
                <w:lang w:val="en-US" w:eastAsia="ru-RU"/>
              </w:rPr>
              <w:t>Tabys</w:t>
            </w:r>
            <w:r w:rsidRPr="00072232">
              <w:rPr>
                <w:rFonts w:cs="Times New Roman"/>
                <w:sz w:val="14"/>
                <w:szCs w:val="14"/>
                <w:lang w:eastAsia="ru-RU"/>
              </w:rPr>
              <w:t xml:space="preserve"> </w:t>
            </w:r>
            <w:r w:rsidRPr="00072232">
              <w:rPr>
                <w:rFonts w:cs="Times New Roman"/>
                <w:sz w:val="14"/>
                <w:szCs w:val="14"/>
                <w:lang w:val="en-US" w:eastAsia="ru-RU"/>
              </w:rPr>
              <w:t>Orda</w:t>
            </w:r>
            <w:r w:rsidRPr="00072232">
              <w:rPr>
                <w:rFonts w:cs="Times New Roman"/>
                <w:sz w:val="14"/>
                <w:szCs w:val="14"/>
                <w:lang w:eastAsia="ru-RU"/>
              </w:rPr>
              <w:t xml:space="preserve"> </w:t>
            </w:r>
            <w:r w:rsidRPr="00072232">
              <w:rPr>
                <w:rFonts w:cs="Times New Roman"/>
                <w:sz w:val="14"/>
                <w:szCs w:val="14"/>
                <w:lang w:val="en-US" w:eastAsia="ru-RU"/>
              </w:rPr>
              <w:t>Invest</w:t>
            </w:r>
            <w:r w:rsidRPr="00072232">
              <w:rPr>
                <w:rFonts w:cs="Times New Roman"/>
                <w:sz w:val="14"/>
                <w:szCs w:val="14"/>
                <w:lang w:eastAsia="ru-RU"/>
              </w:rPr>
              <w:t>»</w:t>
            </w:r>
            <w:r w:rsidRPr="00072232">
              <w:rPr>
                <w:rFonts w:cs="Times New Roman"/>
                <w:sz w:val="14"/>
                <w:szCs w:val="14"/>
                <w:lang w:val="kk-KZ" w:eastAsia="ru-RU"/>
              </w:rPr>
              <w:t xml:space="preserve"> </w:t>
            </w:r>
            <w:r w:rsidRPr="00072232">
              <w:rPr>
                <w:rFonts w:cs="Times New Roman"/>
                <w:sz w:val="14"/>
                <w:szCs w:val="14"/>
                <w:lang w:eastAsia="ru-RU"/>
              </w:rPr>
              <w:t>директоры</w:t>
            </w:r>
            <w:r w:rsidRPr="00072232">
              <w:rPr>
                <w:rFonts w:cs="Times New Roman"/>
                <w:sz w:val="14"/>
                <w:szCs w:val="14"/>
              </w:rPr>
              <w:t xml:space="preserve"> /                                   </w:t>
            </w:r>
            <w:r w:rsidRPr="00072232">
              <w:rPr>
                <w:rFonts w:cs="Times New Roman"/>
                <w:sz w:val="14"/>
                <w:szCs w:val="14"/>
                <w:lang w:val="kk-KZ"/>
              </w:rPr>
              <w:t xml:space="preserve">     </w:t>
            </w:r>
            <w:r w:rsidRPr="00072232">
              <w:rPr>
                <w:rFonts w:cs="Times New Roman"/>
                <w:sz w:val="14"/>
                <w:szCs w:val="14"/>
              </w:rPr>
              <w:t xml:space="preserve">         </w:t>
            </w:r>
            <w:r w:rsidRPr="00072232">
              <w:rPr>
                <w:rFonts w:cs="Times New Roman"/>
                <w:sz w:val="14"/>
                <w:szCs w:val="14"/>
                <w:lang w:val="kk-KZ"/>
              </w:rPr>
              <w:t xml:space="preserve">     </w:t>
            </w:r>
            <w:r w:rsidRPr="00072232">
              <w:rPr>
                <w:rFonts w:cs="Times New Roman"/>
                <w:sz w:val="14"/>
                <w:szCs w:val="14"/>
              </w:rPr>
              <w:t xml:space="preserve">  </w:t>
            </w:r>
            <w:r w:rsidRPr="00072232">
              <w:rPr>
                <w:rFonts w:cs="Times New Roman"/>
                <w:sz w:val="14"/>
                <w:szCs w:val="14"/>
                <w:lang w:eastAsia="ru-RU"/>
              </w:rPr>
              <w:t>Айтуов А.</w:t>
            </w:r>
          </w:p>
          <w:p w:rsidR="00F523EE" w:rsidRPr="00072232" w:rsidRDefault="00F523EE" w:rsidP="00486C4B">
            <w:pPr>
              <w:ind w:left="0" w:right="100"/>
              <w:rPr>
                <w:rFonts w:cs="Times New Roman"/>
                <w:sz w:val="14"/>
                <w:szCs w:val="14"/>
              </w:rPr>
            </w:pPr>
            <w:r w:rsidRPr="00072232">
              <w:rPr>
                <w:rFonts w:cs="Times New Roman"/>
                <w:sz w:val="14"/>
                <w:szCs w:val="14"/>
                <w:lang w:val="kk-KZ" w:eastAsia="ru-RU"/>
              </w:rPr>
              <w:t>Директор ТОО «Tabys Orda Invest»</w:t>
            </w:r>
            <w:r w:rsidRPr="00072232">
              <w:rPr>
                <w:rFonts w:cs="Times New Roman"/>
                <w:sz w:val="14"/>
                <w:szCs w:val="14"/>
                <w:lang w:eastAsia="ru-RU"/>
              </w:rPr>
              <w:t xml:space="preserve"> </w:t>
            </w:r>
            <w:r w:rsidRPr="00072232">
              <w:rPr>
                <w:rFonts w:cs="Times New Roman"/>
                <w:sz w:val="14"/>
                <w:szCs w:val="14"/>
              </w:rPr>
              <w:t xml:space="preserve">/                                        </w:t>
            </w:r>
            <w:r w:rsidRPr="00072232">
              <w:rPr>
                <w:rFonts w:cs="Times New Roman"/>
                <w:sz w:val="14"/>
                <w:szCs w:val="14"/>
                <w:lang w:val="kk-KZ"/>
              </w:rPr>
              <w:t xml:space="preserve">  </w:t>
            </w:r>
            <w:r w:rsidRPr="00072232">
              <w:rPr>
                <w:rFonts w:cs="Times New Roman"/>
                <w:sz w:val="14"/>
                <w:szCs w:val="14"/>
              </w:rPr>
              <w:t xml:space="preserve">    </w:t>
            </w:r>
            <w:r w:rsidRPr="00072232">
              <w:rPr>
                <w:rFonts w:cs="Times New Roman"/>
                <w:sz w:val="14"/>
                <w:szCs w:val="14"/>
                <w:lang w:val="kk-KZ"/>
              </w:rPr>
              <w:t xml:space="preserve">         </w:t>
            </w:r>
            <w:r w:rsidRPr="00072232">
              <w:rPr>
                <w:rFonts w:cs="Times New Roman"/>
                <w:sz w:val="14"/>
                <w:szCs w:val="14"/>
              </w:rPr>
              <w:t xml:space="preserve">     </w:t>
            </w:r>
            <w:r w:rsidRPr="00072232">
              <w:rPr>
                <w:rFonts w:cs="Times New Roman"/>
                <w:sz w:val="14"/>
                <w:szCs w:val="14"/>
                <w:lang w:val="kk-KZ" w:eastAsia="ru-RU"/>
              </w:rPr>
              <w:t>Айтуов А.</w:t>
            </w:r>
          </w:p>
          <w:p w:rsidR="00F523EE" w:rsidRPr="00072232" w:rsidRDefault="00F523EE" w:rsidP="00486C4B">
            <w:pPr>
              <w:ind w:left="0" w:right="100"/>
              <w:rPr>
                <w:rFonts w:cs="Times New Roman"/>
                <w:sz w:val="14"/>
                <w:szCs w:val="14"/>
                <w:lang w:val="en-US"/>
              </w:rPr>
            </w:pPr>
            <w:r w:rsidRPr="00072232">
              <w:rPr>
                <w:rFonts w:cs="Times New Roman"/>
                <w:sz w:val="14"/>
                <w:szCs w:val="14"/>
                <w:lang w:val="en-US"/>
              </w:rPr>
              <w:t xml:space="preserve">Director of the LLP «Tabys Orda Invest»                                      </w:t>
            </w:r>
            <w:r w:rsidRPr="00072232">
              <w:rPr>
                <w:rFonts w:cs="Times New Roman"/>
                <w:sz w:val="14"/>
                <w:szCs w:val="14"/>
                <w:lang w:val="kk-KZ"/>
              </w:rPr>
              <w:t xml:space="preserve">      </w:t>
            </w:r>
            <w:r w:rsidRPr="00072232">
              <w:rPr>
                <w:rFonts w:cs="Times New Roman"/>
                <w:sz w:val="14"/>
                <w:szCs w:val="14"/>
                <w:lang w:val="en-US"/>
              </w:rPr>
              <w:t xml:space="preserve">  </w:t>
            </w:r>
            <w:r w:rsidRPr="00072232">
              <w:rPr>
                <w:rFonts w:cs="Times New Roman"/>
                <w:sz w:val="14"/>
                <w:szCs w:val="14"/>
                <w:lang w:val="kk-KZ"/>
              </w:rPr>
              <w:t xml:space="preserve">    </w:t>
            </w:r>
            <w:r w:rsidRPr="00072232">
              <w:rPr>
                <w:rFonts w:cs="Times New Roman"/>
                <w:sz w:val="14"/>
                <w:szCs w:val="14"/>
                <w:lang w:val="en-US"/>
              </w:rPr>
              <w:t xml:space="preserve">      Aituov A.</w:t>
            </w:r>
          </w:p>
        </w:tc>
      </w:tr>
      <w:tr w:rsidR="00F523EE" w:rsidRPr="00072232" w:rsidTr="00F90955">
        <w:tc>
          <w:tcPr>
            <w:tcW w:w="7646" w:type="dxa"/>
            <w:shd w:val="clear" w:color="auto" w:fill="FFFFFF" w:themeFill="background1"/>
          </w:tcPr>
          <w:p w:rsidR="00F523EE" w:rsidRPr="00072232" w:rsidRDefault="00F523EE" w:rsidP="00486C4B">
            <w:pPr>
              <w:ind w:left="0" w:right="0"/>
              <w:rPr>
                <w:rFonts w:cs="Times New Roman"/>
                <w:sz w:val="14"/>
                <w:szCs w:val="14"/>
                <w:lang w:val="en-US"/>
              </w:rPr>
            </w:pPr>
          </w:p>
          <w:p w:rsidR="00F523EE" w:rsidRPr="00072232" w:rsidRDefault="00F523EE" w:rsidP="00486C4B">
            <w:pPr>
              <w:ind w:left="0" w:right="38"/>
              <w:rPr>
                <w:rFonts w:cs="Times New Roman"/>
                <w:sz w:val="14"/>
                <w:szCs w:val="14"/>
              </w:rPr>
            </w:pPr>
            <w:r w:rsidRPr="00072232">
              <w:rPr>
                <w:rFonts w:cs="Times New Roman"/>
                <w:sz w:val="14"/>
                <w:szCs w:val="14"/>
                <w:lang w:eastAsia="ru-RU"/>
              </w:rPr>
              <w:t>«СМ проект» ЖШС директоры</w:t>
            </w:r>
            <w:r w:rsidRPr="00072232">
              <w:rPr>
                <w:rFonts w:cs="Times New Roman"/>
                <w:sz w:val="14"/>
                <w:szCs w:val="14"/>
              </w:rPr>
              <w:t xml:space="preserve"> /                                                                    </w:t>
            </w:r>
            <w:r w:rsidRPr="00072232">
              <w:rPr>
                <w:rFonts w:cs="Times New Roman"/>
                <w:sz w:val="14"/>
                <w:szCs w:val="14"/>
                <w:lang w:eastAsia="ru-RU"/>
              </w:rPr>
              <w:t>Кумеков А.А.</w:t>
            </w:r>
          </w:p>
          <w:p w:rsidR="00F523EE" w:rsidRPr="00072232" w:rsidRDefault="00F523EE" w:rsidP="00486C4B">
            <w:pPr>
              <w:ind w:left="0" w:right="38"/>
              <w:rPr>
                <w:rFonts w:cs="Times New Roman"/>
                <w:sz w:val="14"/>
                <w:szCs w:val="14"/>
              </w:rPr>
            </w:pPr>
            <w:r w:rsidRPr="00072232">
              <w:rPr>
                <w:rFonts w:cs="Times New Roman"/>
                <w:sz w:val="14"/>
                <w:szCs w:val="14"/>
                <w:lang w:eastAsia="ru-RU"/>
              </w:rPr>
              <w:t>Директор</w:t>
            </w:r>
            <w:r w:rsidRPr="00072232">
              <w:rPr>
                <w:rFonts w:cs="Times New Roman"/>
                <w:sz w:val="14"/>
                <w:szCs w:val="14"/>
                <w:lang w:val="kk-KZ" w:eastAsia="ru-RU"/>
              </w:rPr>
              <w:t xml:space="preserve"> ТОО</w:t>
            </w:r>
            <w:r w:rsidRPr="00072232">
              <w:rPr>
                <w:rFonts w:cs="Times New Roman"/>
                <w:sz w:val="14"/>
                <w:szCs w:val="14"/>
                <w:lang w:eastAsia="ru-RU"/>
              </w:rPr>
              <w:t xml:space="preserve"> «СМ проект» </w:t>
            </w:r>
            <w:r w:rsidRPr="00072232">
              <w:rPr>
                <w:rFonts w:cs="Times New Roman"/>
                <w:sz w:val="14"/>
                <w:szCs w:val="14"/>
              </w:rPr>
              <w:t xml:space="preserve">/                                                                        </w:t>
            </w:r>
            <w:r w:rsidRPr="00072232">
              <w:rPr>
                <w:rFonts w:cs="Times New Roman"/>
                <w:sz w:val="14"/>
                <w:szCs w:val="14"/>
                <w:lang w:eastAsia="ru-RU"/>
              </w:rPr>
              <w:t>Кумеков А.А.</w:t>
            </w:r>
          </w:p>
          <w:p w:rsidR="00F523EE" w:rsidRPr="00072232" w:rsidRDefault="00F523EE" w:rsidP="00486C4B">
            <w:pPr>
              <w:ind w:left="0" w:right="0"/>
              <w:rPr>
                <w:rFonts w:cs="Times New Roman"/>
                <w:sz w:val="14"/>
                <w:szCs w:val="14"/>
                <w:lang w:val="en-US"/>
              </w:rPr>
            </w:pPr>
            <w:r w:rsidRPr="00072232">
              <w:rPr>
                <w:rFonts w:cs="Times New Roman"/>
                <w:sz w:val="14"/>
                <w:szCs w:val="14"/>
                <w:lang w:val="en-US"/>
              </w:rPr>
              <w:t>Director of the LLP</w:t>
            </w:r>
            <w:r w:rsidRPr="00072232">
              <w:rPr>
                <w:rFonts w:cs="Times New Roman"/>
                <w:sz w:val="14"/>
                <w:szCs w:val="14"/>
                <w:lang w:val="kk-KZ"/>
              </w:rPr>
              <w:t xml:space="preserve"> </w:t>
            </w:r>
            <w:r w:rsidRPr="00072232">
              <w:rPr>
                <w:rFonts w:cs="Times New Roman"/>
                <w:sz w:val="14"/>
                <w:szCs w:val="14"/>
                <w:lang w:val="en-US"/>
              </w:rPr>
              <w:t>«SM Project»                                                                     Kumekov A.A.</w:t>
            </w:r>
          </w:p>
          <w:p w:rsidR="00F523EE" w:rsidRPr="00072232" w:rsidRDefault="00F523EE" w:rsidP="00486C4B">
            <w:pPr>
              <w:ind w:left="0"/>
              <w:rPr>
                <w:rFonts w:cs="Times New Roman"/>
                <w:sz w:val="14"/>
                <w:szCs w:val="14"/>
                <w:lang w:val="en-US"/>
              </w:rPr>
            </w:pPr>
          </w:p>
          <w:p w:rsidR="00F523EE" w:rsidRPr="00072232" w:rsidRDefault="00F523EE" w:rsidP="00486C4B">
            <w:pPr>
              <w:ind w:left="0"/>
              <w:rPr>
                <w:rFonts w:cs="Times New Roman"/>
                <w:sz w:val="14"/>
                <w:szCs w:val="14"/>
                <w:lang w:val="en-US"/>
              </w:rPr>
            </w:pPr>
          </w:p>
        </w:tc>
        <w:tc>
          <w:tcPr>
            <w:tcW w:w="7063" w:type="dxa"/>
            <w:shd w:val="clear" w:color="auto" w:fill="FFFFFF" w:themeFill="background1"/>
          </w:tcPr>
          <w:p w:rsidR="00F523EE" w:rsidRPr="00072232" w:rsidRDefault="00F523EE" w:rsidP="00486C4B">
            <w:pPr>
              <w:ind w:left="0" w:right="100"/>
              <w:rPr>
                <w:rFonts w:cs="Times New Roman"/>
                <w:sz w:val="14"/>
                <w:szCs w:val="14"/>
                <w:lang w:val="en-US"/>
              </w:rPr>
            </w:pPr>
          </w:p>
        </w:tc>
      </w:tr>
    </w:tbl>
    <w:p w:rsidR="00A377ED" w:rsidRPr="00072232" w:rsidRDefault="00A377ED" w:rsidP="00AB38C5">
      <w:pPr>
        <w:rPr>
          <w:rFonts w:cs="Times New Roman"/>
          <w:sz w:val="14"/>
          <w:szCs w:val="14"/>
          <w:lang w:val="en-US"/>
        </w:rPr>
      </w:pPr>
    </w:p>
    <w:p w:rsidR="00BF4D31" w:rsidRPr="00072232" w:rsidRDefault="00BF4D31" w:rsidP="00AB38C5">
      <w:pPr>
        <w:rPr>
          <w:rFonts w:cs="Times New Roman"/>
          <w:sz w:val="14"/>
          <w:szCs w:val="14"/>
          <w:lang w:val="en-US"/>
        </w:rPr>
      </w:pPr>
    </w:p>
    <w:p w:rsidR="00BF4D31" w:rsidRPr="00072232" w:rsidRDefault="00BF4D31" w:rsidP="00AB38C5">
      <w:pPr>
        <w:rPr>
          <w:rFonts w:cs="Times New Roman"/>
          <w:sz w:val="14"/>
          <w:szCs w:val="14"/>
          <w:lang w:val="en-US"/>
        </w:rPr>
      </w:pPr>
    </w:p>
    <w:p w:rsidR="00BF4D31" w:rsidRPr="00072232" w:rsidRDefault="00BF4D31" w:rsidP="00AB38C5">
      <w:pPr>
        <w:rPr>
          <w:rFonts w:cs="Times New Roman"/>
          <w:sz w:val="14"/>
          <w:szCs w:val="14"/>
          <w:lang w:val="en-US"/>
        </w:rPr>
      </w:pPr>
    </w:p>
    <w:p w:rsidR="00BF4D31" w:rsidRPr="00072232" w:rsidRDefault="00BF4D31" w:rsidP="00AB38C5">
      <w:pPr>
        <w:rPr>
          <w:rFonts w:cs="Times New Roman"/>
          <w:sz w:val="14"/>
          <w:szCs w:val="14"/>
          <w:lang w:val="en-US"/>
        </w:rPr>
      </w:pPr>
    </w:p>
    <w:p w:rsidR="00BF4D31" w:rsidRPr="00072232" w:rsidRDefault="00BF4D31" w:rsidP="00AB38C5">
      <w:pPr>
        <w:rPr>
          <w:rFonts w:cs="Times New Roman"/>
          <w:sz w:val="14"/>
          <w:szCs w:val="14"/>
          <w:lang w:val="kk-KZ"/>
        </w:rPr>
      </w:pPr>
    </w:p>
    <w:p w:rsidR="000146A6" w:rsidRPr="00072232" w:rsidRDefault="000146A6" w:rsidP="00AB38C5">
      <w:pPr>
        <w:rPr>
          <w:rFonts w:cs="Times New Roman"/>
          <w:sz w:val="14"/>
          <w:szCs w:val="14"/>
          <w:lang w:val="kk-KZ"/>
        </w:rPr>
      </w:pPr>
    </w:p>
    <w:p w:rsidR="000146A6" w:rsidRPr="00072232" w:rsidRDefault="000146A6" w:rsidP="00AB38C5">
      <w:pPr>
        <w:rPr>
          <w:rFonts w:cs="Times New Roman"/>
          <w:sz w:val="14"/>
          <w:szCs w:val="14"/>
          <w:lang w:val="kk-KZ"/>
        </w:rPr>
      </w:pPr>
    </w:p>
    <w:p w:rsidR="000146A6" w:rsidRPr="00072232" w:rsidRDefault="000146A6" w:rsidP="00AB38C5">
      <w:pPr>
        <w:rPr>
          <w:rFonts w:cs="Times New Roman"/>
          <w:sz w:val="14"/>
          <w:szCs w:val="14"/>
          <w:lang w:val="kk-KZ"/>
        </w:rPr>
      </w:pPr>
    </w:p>
    <w:p w:rsidR="000146A6" w:rsidRPr="00072232" w:rsidRDefault="000146A6" w:rsidP="00AB38C5">
      <w:pPr>
        <w:rPr>
          <w:rFonts w:cs="Times New Roman"/>
          <w:sz w:val="14"/>
          <w:szCs w:val="14"/>
          <w:lang w:val="kk-KZ"/>
        </w:rPr>
      </w:pPr>
    </w:p>
    <w:p w:rsidR="00381539" w:rsidRPr="00072232" w:rsidRDefault="00381539" w:rsidP="00AB38C5">
      <w:pPr>
        <w:rPr>
          <w:rFonts w:cs="Times New Roman"/>
          <w:sz w:val="14"/>
          <w:szCs w:val="14"/>
          <w:lang w:val="kk-KZ"/>
        </w:rPr>
      </w:pPr>
    </w:p>
    <w:p w:rsidR="000146A6" w:rsidRPr="00072232" w:rsidRDefault="000146A6" w:rsidP="00AB38C5">
      <w:pPr>
        <w:rPr>
          <w:rFonts w:cs="Times New Roman"/>
          <w:sz w:val="14"/>
          <w:szCs w:val="14"/>
          <w:lang w:val="kk-KZ"/>
        </w:rPr>
      </w:pPr>
    </w:p>
    <w:p w:rsidR="000146A6" w:rsidRPr="00072232" w:rsidRDefault="000146A6" w:rsidP="00AB38C5">
      <w:pPr>
        <w:rPr>
          <w:rFonts w:cs="Times New Roman"/>
          <w:sz w:val="14"/>
          <w:szCs w:val="14"/>
          <w:lang w:val="kk-KZ"/>
        </w:rPr>
      </w:pPr>
    </w:p>
    <w:p w:rsidR="00BF4D31" w:rsidRPr="00072232" w:rsidRDefault="00BF4D31" w:rsidP="00AB38C5">
      <w:pPr>
        <w:rPr>
          <w:rFonts w:cs="Times New Roman"/>
          <w:sz w:val="14"/>
          <w:szCs w:val="14"/>
          <w:lang w:val="en-US"/>
        </w:rPr>
      </w:pPr>
    </w:p>
    <w:p w:rsidR="00BF4D31" w:rsidRPr="00072232" w:rsidRDefault="00BF4D31" w:rsidP="00AB38C5">
      <w:pPr>
        <w:rPr>
          <w:rFonts w:cs="Times New Roman"/>
          <w:sz w:val="14"/>
          <w:szCs w:val="14"/>
          <w:lang w:val="en-US"/>
        </w:rPr>
      </w:pPr>
    </w:p>
    <w:p w:rsidR="00BF4D31" w:rsidRPr="00072232" w:rsidRDefault="00BF4D31" w:rsidP="00AB38C5">
      <w:pPr>
        <w:rPr>
          <w:rFonts w:cs="Times New Roman"/>
          <w:sz w:val="14"/>
          <w:szCs w:val="14"/>
          <w:lang w:val="en-US"/>
        </w:rPr>
      </w:pPr>
    </w:p>
    <w:p w:rsidR="00BF4D31" w:rsidRPr="00072232" w:rsidRDefault="00BF4D31" w:rsidP="00AB38C5">
      <w:pPr>
        <w:rPr>
          <w:rFonts w:cs="Times New Roman"/>
          <w:sz w:val="14"/>
          <w:szCs w:val="14"/>
          <w:lang w:val="en-US"/>
        </w:rPr>
      </w:pPr>
    </w:p>
    <w:p w:rsidR="00BF4D31" w:rsidRPr="00072232" w:rsidRDefault="00BF4D31" w:rsidP="00AB38C5">
      <w:pPr>
        <w:rPr>
          <w:rFonts w:cs="Times New Roman"/>
          <w:sz w:val="14"/>
          <w:szCs w:val="14"/>
          <w:lang w:val="en-US"/>
        </w:rPr>
      </w:pPr>
    </w:p>
    <w:p w:rsidR="00BF4D31" w:rsidRPr="00072232" w:rsidRDefault="00BF4D31" w:rsidP="00AB38C5">
      <w:pPr>
        <w:rPr>
          <w:rFonts w:cs="Times New Roman"/>
          <w:sz w:val="14"/>
          <w:szCs w:val="14"/>
          <w:lang w:val="en-US"/>
        </w:rPr>
      </w:pPr>
    </w:p>
    <w:tbl>
      <w:tblPr>
        <w:tblpPr w:leftFromText="180" w:rightFromText="180" w:vertAnchor="text" w:tblpXSpec="center" w:tblpY="1"/>
        <w:tblOverlap w:val="never"/>
        <w:tblW w:w="14995" w:type="dxa"/>
        <w:tblLayout w:type="fixed"/>
        <w:tblLook w:val="04A0"/>
      </w:tblPr>
      <w:tblGrid>
        <w:gridCol w:w="675"/>
        <w:gridCol w:w="3119"/>
        <w:gridCol w:w="3402"/>
        <w:gridCol w:w="1134"/>
        <w:gridCol w:w="1276"/>
        <w:gridCol w:w="5389"/>
      </w:tblGrid>
      <w:tr w:rsidR="00AE10A0" w:rsidRPr="00072232" w:rsidTr="00C24941">
        <w:trPr>
          <w:trHeight w:val="375"/>
        </w:trPr>
        <w:tc>
          <w:tcPr>
            <w:tcW w:w="14995" w:type="dxa"/>
            <w:gridSpan w:val="6"/>
            <w:vMerge w:val="restart"/>
            <w:tcBorders>
              <w:top w:val="nil"/>
              <w:left w:val="nil"/>
              <w:bottom w:val="single" w:sz="4" w:space="0" w:color="000000"/>
              <w:right w:val="nil"/>
            </w:tcBorders>
            <w:shd w:val="clear" w:color="auto" w:fill="auto"/>
            <w:vAlign w:val="bottom"/>
            <w:hideMark/>
          </w:tcPr>
          <w:p w:rsidR="005249BC" w:rsidRPr="00072232" w:rsidRDefault="005249BC" w:rsidP="00E85059">
            <w:pPr>
              <w:ind w:left="0" w:right="0"/>
              <w:jc w:val="center"/>
              <w:rPr>
                <w:rFonts w:eastAsia="Times New Roman" w:cs="Times New Roman"/>
                <w:b/>
                <w:bCs/>
                <w:sz w:val="14"/>
                <w:szCs w:val="14"/>
                <w:lang w:val="en-US" w:eastAsia="ru-RU"/>
              </w:rPr>
            </w:pPr>
            <w:r w:rsidRPr="00072232">
              <w:rPr>
                <w:rFonts w:eastAsia="Times New Roman" w:cs="Times New Roman"/>
                <w:b/>
                <w:bCs/>
                <w:sz w:val="14"/>
                <w:szCs w:val="14"/>
                <w:lang w:eastAsia="ru-RU"/>
              </w:rPr>
              <w:lastRenderedPageBreak/>
              <w:t>КАДРЛЫҚ</w:t>
            </w:r>
            <w:r w:rsidRPr="00072232">
              <w:rPr>
                <w:rFonts w:eastAsia="Times New Roman" w:cs="Times New Roman"/>
                <w:b/>
                <w:bCs/>
                <w:sz w:val="14"/>
                <w:szCs w:val="14"/>
                <w:lang w:val="en-US" w:eastAsia="ru-RU"/>
              </w:rPr>
              <w:t xml:space="preserve"> </w:t>
            </w:r>
            <w:r w:rsidRPr="00072232">
              <w:rPr>
                <w:rFonts w:eastAsia="Times New Roman" w:cs="Times New Roman"/>
                <w:b/>
                <w:bCs/>
                <w:sz w:val="14"/>
                <w:szCs w:val="14"/>
                <w:lang w:eastAsia="ru-RU"/>
              </w:rPr>
              <w:t>АНЫҚТАМА</w:t>
            </w:r>
            <w:r w:rsidRPr="00072232">
              <w:rPr>
                <w:rFonts w:eastAsia="Times New Roman" w:cs="Times New Roman"/>
                <w:b/>
                <w:bCs/>
                <w:sz w:val="14"/>
                <w:szCs w:val="14"/>
                <w:lang w:val="en-US" w:eastAsia="ru-RU"/>
              </w:rPr>
              <w:t xml:space="preserve"> </w:t>
            </w:r>
            <w:r w:rsidR="00F90955" w:rsidRPr="00072232">
              <w:rPr>
                <w:rFonts w:eastAsia="Times New Roman" w:cs="Times New Roman"/>
                <w:b/>
                <w:bCs/>
                <w:sz w:val="14"/>
                <w:szCs w:val="14"/>
                <w:lang w:val="en-US" w:eastAsia="ru-RU"/>
              </w:rPr>
              <w:t xml:space="preserve">/ </w:t>
            </w:r>
            <w:r w:rsidR="00F90955" w:rsidRPr="00072232">
              <w:rPr>
                <w:rFonts w:eastAsia="Times New Roman" w:cs="Times New Roman"/>
                <w:b/>
                <w:bCs/>
                <w:sz w:val="14"/>
                <w:szCs w:val="14"/>
                <w:lang w:eastAsia="ru-RU"/>
              </w:rPr>
              <w:t>КАДРОВЫЙ</w:t>
            </w:r>
            <w:r w:rsidR="00F90955" w:rsidRPr="00072232">
              <w:rPr>
                <w:rFonts w:eastAsia="Times New Roman" w:cs="Times New Roman"/>
                <w:b/>
                <w:bCs/>
                <w:sz w:val="14"/>
                <w:szCs w:val="14"/>
                <w:lang w:val="en-US" w:eastAsia="ru-RU"/>
              </w:rPr>
              <w:t xml:space="preserve"> </w:t>
            </w:r>
            <w:r w:rsidR="00F90955" w:rsidRPr="00072232">
              <w:rPr>
                <w:rFonts w:eastAsia="Times New Roman" w:cs="Times New Roman"/>
                <w:b/>
                <w:bCs/>
                <w:sz w:val="14"/>
                <w:szCs w:val="14"/>
                <w:lang w:eastAsia="ru-RU"/>
              </w:rPr>
              <w:t>СПРАВОЧНИК</w:t>
            </w:r>
            <w:r w:rsidR="00F90955" w:rsidRPr="00072232">
              <w:rPr>
                <w:rFonts w:eastAsia="Times New Roman" w:cs="Times New Roman"/>
                <w:b/>
                <w:bCs/>
                <w:sz w:val="14"/>
                <w:szCs w:val="14"/>
                <w:lang w:val="en-US" w:eastAsia="ru-RU"/>
              </w:rPr>
              <w:t xml:space="preserve"> /  STAFFING HANDBOOK                                                                                                                                                                                                                                                        </w:t>
            </w:r>
            <w:r w:rsidRPr="00072232">
              <w:rPr>
                <w:rFonts w:eastAsia="Times New Roman" w:cs="Times New Roman"/>
                <w:b/>
                <w:bCs/>
                <w:sz w:val="14"/>
                <w:szCs w:val="14"/>
                <w:lang w:val="en-US" w:eastAsia="ru-RU"/>
              </w:rPr>
              <w:t xml:space="preserve">                                                                                                                                                                                                         </w:t>
            </w:r>
          </w:p>
          <w:p w:rsidR="005249BC" w:rsidRPr="00072232" w:rsidRDefault="005249BC" w:rsidP="00E85059">
            <w:pPr>
              <w:ind w:left="0" w:right="0"/>
              <w:jc w:val="center"/>
              <w:rPr>
                <w:rFonts w:eastAsia="Times New Roman" w:cs="Times New Roman"/>
                <w:b/>
                <w:bCs/>
                <w:sz w:val="14"/>
                <w:szCs w:val="14"/>
                <w:lang w:val="en-US" w:eastAsia="ru-RU"/>
              </w:rPr>
            </w:pPr>
          </w:p>
        </w:tc>
      </w:tr>
      <w:tr w:rsidR="00AE10A0" w:rsidRPr="00072232" w:rsidTr="00774B4E">
        <w:trPr>
          <w:trHeight w:val="161"/>
        </w:trPr>
        <w:tc>
          <w:tcPr>
            <w:tcW w:w="14995" w:type="dxa"/>
            <w:gridSpan w:val="6"/>
            <w:vMerge/>
            <w:tcBorders>
              <w:top w:val="nil"/>
              <w:left w:val="nil"/>
              <w:bottom w:val="single" w:sz="4" w:space="0" w:color="auto"/>
              <w:right w:val="nil"/>
            </w:tcBorders>
            <w:vAlign w:val="center"/>
            <w:hideMark/>
          </w:tcPr>
          <w:p w:rsidR="005249BC" w:rsidRPr="00072232" w:rsidRDefault="005249BC" w:rsidP="00E85059">
            <w:pPr>
              <w:ind w:left="0" w:right="0"/>
              <w:jc w:val="left"/>
              <w:rPr>
                <w:rFonts w:eastAsia="Times New Roman" w:cs="Times New Roman"/>
                <w:b/>
                <w:bCs/>
                <w:sz w:val="14"/>
                <w:szCs w:val="14"/>
                <w:lang w:val="en-US" w:eastAsia="ru-RU"/>
              </w:rPr>
            </w:pPr>
          </w:p>
        </w:tc>
      </w:tr>
      <w:tr w:rsidR="00E85059" w:rsidRPr="00072232" w:rsidTr="00072232">
        <w:trPr>
          <w:trHeight w:val="8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9BC" w:rsidRPr="00072232" w:rsidRDefault="005249BC" w:rsidP="00E85059">
            <w:pPr>
              <w:ind w:left="0" w:right="0"/>
              <w:jc w:val="center"/>
              <w:rPr>
                <w:rFonts w:eastAsia="Times New Roman" w:cs="Times New Roman"/>
                <w:b/>
                <w:bCs/>
                <w:sz w:val="14"/>
                <w:szCs w:val="14"/>
                <w:lang w:eastAsia="ru-RU"/>
              </w:rPr>
            </w:pPr>
            <w:r w:rsidRPr="00072232">
              <w:rPr>
                <w:rFonts w:eastAsia="Times New Roman" w:cs="Times New Roman"/>
                <w:b/>
                <w:bCs/>
                <w:sz w:val="14"/>
                <w:szCs w:val="14"/>
                <w:lang w:eastAsia="ru-RU"/>
              </w:rPr>
              <w: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249BC" w:rsidRPr="00072232" w:rsidRDefault="005249BC" w:rsidP="00E85059">
            <w:pPr>
              <w:ind w:left="0" w:right="0"/>
              <w:jc w:val="center"/>
              <w:rPr>
                <w:rFonts w:eastAsia="Times New Roman" w:cs="Times New Roman"/>
                <w:b/>
                <w:bCs/>
                <w:sz w:val="14"/>
                <w:szCs w:val="14"/>
                <w:lang w:val="en-US" w:eastAsia="ru-RU"/>
              </w:rPr>
            </w:pPr>
            <w:r w:rsidRPr="00072232">
              <w:rPr>
                <w:rFonts w:eastAsia="Times New Roman" w:cs="Times New Roman"/>
                <w:b/>
                <w:bCs/>
                <w:sz w:val="14"/>
                <w:szCs w:val="14"/>
                <w:lang w:eastAsia="ru-RU"/>
              </w:rPr>
              <w:t>Тегіаты</w:t>
            </w:r>
            <w:r w:rsidRPr="00072232">
              <w:rPr>
                <w:rFonts w:eastAsia="Times New Roman" w:cs="Times New Roman"/>
                <w:b/>
                <w:bCs/>
                <w:sz w:val="14"/>
                <w:szCs w:val="14"/>
                <w:lang w:val="en-US" w:eastAsia="ru-RU"/>
              </w:rPr>
              <w:t>-</w:t>
            </w:r>
            <w:r w:rsidRPr="00072232">
              <w:rPr>
                <w:rFonts w:eastAsia="Times New Roman" w:cs="Times New Roman"/>
                <w:b/>
                <w:bCs/>
                <w:sz w:val="14"/>
                <w:szCs w:val="14"/>
                <w:lang w:eastAsia="ru-RU"/>
              </w:rPr>
              <w:t>жөні</w:t>
            </w:r>
            <w:r w:rsidRPr="00072232">
              <w:rPr>
                <w:rFonts w:eastAsia="Times New Roman" w:cs="Times New Roman"/>
                <w:b/>
                <w:bCs/>
                <w:sz w:val="14"/>
                <w:szCs w:val="14"/>
                <w:lang w:val="en-US" w:eastAsia="ru-RU"/>
              </w:rPr>
              <w:t xml:space="preserve"> / </w:t>
            </w:r>
            <w:r w:rsidRPr="00072232">
              <w:rPr>
                <w:rFonts w:eastAsia="Times New Roman" w:cs="Times New Roman"/>
                <w:b/>
                <w:bCs/>
                <w:sz w:val="14"/>
                <w:szCs w:val="14"/>
                <w:lang w:eastAsia="ru-RU"/>
              </w:rPr>
              <w:t>ФИО</w:t>
            </w:r>
            <w:r w:rsidRPr="00072232">
              <w:rPr>
                <w:rFonts w:eastAsia="Times New Roman" w:cs="Times New Roman"/>
                <w:b/>
                <w:bCs/>
                <w:sz w:val="14"/>
                <w:szCs w:val="14"/>
                <w:lang w:val="en-US" w:eastAsia="ru-RU"/>
              </w:rPr>
              <w:t xml:space="preserve"> / Full Name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42C27" w:rsidRPr="00072232" w:rsidRDefault="005249BC" w:rsidP="00E85059">
            <w:pPr>
              <w:ind w:left="0" w:right="0"/>
              <w:jc w:val="center"/>
              <w:rPr>
                <w:rFonts w:eastAsia="Times New Roman" w:cs="Times New Roman"/>
                <w:b/>
                <w:bCs/>
                <w:sz w:val="14"/>
                <w:szCs w:val="14"/>
                <w:lang w:eastAsia="ru-RU"/>
              </w:rPr>
            </w:pPr>
            <w:r w:rsidRPr="00072232">
              <w:rPr>
                <w:rFonts w:eastAsia="Times New Roman" w:cs="Times New Roman"/>
                <w:b/>
                <w:bCs/>
                <w:sz w:val="14"/>
                <w:szCs w:val="14"/>
                <w:lang w:eastAsia="ru-RU"/>
              </w:rPr>
              <w:t xml:space="preserve">Кафедра атауы / </w:t>
            </w:r>
          </w:p>
          <w:p w:rsidR="00842C27" w:rsidRPr="00072232" w:rsidRDefault="005249BC" w:rsidP="00E85059">
            <w:pPr>
              <w:ind w:left="0" w:right="0"/>
              <w:jc w:val="center"/>
              <w:rPr>
                <w:rFonts w:eastAsia="Times New Roman" w:cs="Times New Roman"/>
                <w:b/>
                <w:bCs/>
                <w:sz w:val="14"/>
                <w:szCs w:val="14"/>
                <w:lang w:eastAsia="ru-RU"/>
              </w:rPr>
            </w:pPr>
            <w:r w:rsidRPr="00072232">
              <w:rPr>
                <w:rFonts w:eastAsia="Times New Roman" w:cs="Times New Roman"/>
                <w:b/>
                <w:bCs/>
                <w:sz w:val="14"/>
                <w:szCs w:val="14"/>
                <w:lang w:eastAsia="ru-RU"/>
              </w:rPr>
              <w:t xml:space="preserve">Наименование кафедры / </w:t>
            </w:r>
          </w:p>
          <w:p w:rsidR="005249BC" w:rsidRPr="00072232" w:rsidRDefault="005249BC" w:rsidP="00E85059">
            <w:pPr>
              <w:ind w:left="0" w:right="0"/>
              <w:jc w:val="center"/>
              <w:rPr>
                <w:rFonts w:eastAsia="Times New Roman" w:cs="Times New Roman"/>
                <w:b/>
                <w:bCs/>
                <w:sz w:val="14"/>
                <w:szCs w:val="14"/>
                <w:lang w:eastAsia="ru-RU"/>
              </w:rPr>
            </w:pPr>
            <w:r w:rsidRPr="00072232">
              <w:rPr>
                <w:rFonts w:eastAsia="Times New Roman" w:cs="Times New Roman"/>
                <w:b/>
                <w:bCs/>
                <w:sz w:val="14"/>
                <w:szCs w:val="14"/>
                <w:lang w:eastAsia="ru-RU"/>
              </w:rPr>
              <w:t xml:space="preserve">Name of the department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49BC" w:rsidRPr="00072232" w:rsidRDefault="005249BC" w:rsidP="00E85059">
            <w:pPr>
              <w:ind w:left="0" w:right="0"/>
              <w:jc w:val="center"/>
              <w:rPr>
                <w:rFonts w:eastAsia="Times New Roman" w:cs="Times New Roman"/>
                <w:b/>
                <w:bCs/>
                <w:sz w:val="14"/>
                <w:szCs w:val="14"/>
                <w:lang w:eastAsia="ru-RU"/>
              </w:rPr>
            </w:pPr>
            <w:r w:rsidRPr="00072232">
              <w:rPr>
                <w:rFonts w:eastAsia="Times New Roman" w:cs="Times New Roman"/>
                <w:b/>
                <w:bCs/>
                <w:sz w:val="14"/>
                <w:szCs w:val="14"/>
                <w:lang w:eastAsia="ru-RU"/>
              </w:rPr>
              <w:t>Ғылыми дәрежесі / Научная степень / Science degree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49BC" w:rsidRPr="00072232" w:rsidRDefault="005249BC" w:rsidP="00E85059">
            <w:pPr>
              <w:ind w:left="0" w:right="0"/>
              <w:jc w:val="center"/>
              <w:rPr>
                <w:rFonts w:eastAsia="Times New Roman" w:cs="Times New Roman"/>
                <w:b/>
                <w:bCs/>
                <w:sz w:val="14"/>
                <w:szCs w:val="14"/>
                <w:lang w:eastAsia="ru-RU"/>
              </w:rPr>
            </w:pPr>
            <w:r w:rsidRPr="00072232">
              <w:rPr>
                <w:rFonts w:eastAsia="Times New Roman" w:cs="Times New Roman"/>
                <w:b/>
                <w:bCs/>
                <w:sz w:val="14"/>
                <w:szCs w:val="14"/>
                <w:lang w:eastAsia="ru-RU"/>
              </w:rPr>
              <w:t>Ғылыми атағы / Научное звание / Scientific title</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5249BC" w:rsidRPr="00072232" w:rsidRDefault="005249BC" w:rsidP="00E85059">
            <w:pPr>
              <w:ind w:left="0" w:right="0"/>
              <w:jc w:val="center"/>
              <w:rPr>
                <w:rFonts w:eastAsia="Times New Roman" w:cs="Times New Roman"/>
                <w:b/>
                <w:bCs/>
                <w:sz w:val="14"/>
                <w:szCs w:val="14"/>
                <w:lang w:eastAsia="ru-RU"/>
              </w:rPr>
            </w:pPr>
            <w:r w:rsidRPr="00072232">
              <w:rPr>
                <w:rFonts w:eastAsia="Times New Roman" w:cs="Times New Roman"/>
                <w:b/>
                <w:bCs/>
                <w:sz w:val="14"/>
                <w:szCs w:val="14"/>
                <w:lang w:eastAsia="ru-RU"/>
              </w:rPr>
              <w:t>Ғылыми бағыты / Научное направление / Scientific direction</w:t>
            </w:r>
          </w:p>
        </w:tc>
      </w:tr>
      <w:tr w:rsidR="00E85059" w:rsidRPr="00072232" w:rsidTr="00C24941">
        <w:trPr>
          <w:trHeight w:val="2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9BC" w:rsidRPr="00072232" w:rsidRDefault="005249BC" w:rsidP="00E85059">
            <w:pPr>
              <w:ind w:left="0" w:right="0"/>
              <w:jc w:val="center"/>
              <w:rPr>
                <w:rFonts w:eastAsia="Times New Roman" w:cs="Times New Roman"/>
                <w:b/>
                <w:bCs/>
                <w:sz w:val="14"/>
                <w:szCs w:val="14"/>
                <w:lang w:eastAsia="ru-RU"/>
              </w:rPr>
            </w:pPr>
            <w:r w:rsidRPr="00072232">
              <w:rPr>
                <w:rFonts w:eastAsia="Times New Roman" w:cs="Times New Roman"/>
                <w:b/>
                <w:bCs/>
                <w:sz w:val="14"/>
                <w:szCs w:val="14"/>
                <w:lang w:eastAsia="ru-RU"/>
              </w:rPr>
              <w:t>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249BC" w:rsidRPr="00072232" w:rsidRDefault="005249BC" w:rsidP="00E85059">
            <w:pPr>
              <w:ind w:left="0" w:right="0"/>
              <w:jc w:val="center"/>
              <w:rPr>
                <w:rFonts w:eastAsia="Times New Roman" w:cs="Times New Roman"/>
                <w:b/>
                <w:bCs/>
                <w:sz w:val="14"/>
                <w:szCs w:val="14"/>
                <w:lang w:eastAsia="ru-RU"/>
              </w:rPr>
            </w:pPr>
            <w:r w:rsidRPr="00072232">
              <w:rPr>
                <w:rFonts w:eastAsia="Times New Roman" w:cs="Times New Roman"/>
                <w:b/>
                <w:bCs/>
                <w:sz w:val="14"/>
                <w:szCs w:val="14"/>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249BC" w:rsidRPr="00072232" w:rsidRDefault="005249BC" w:rsidP="00E85059">
            <w:pPr>
              <w:ind w:left="0" w:right="0"/>
              <w:jc w:val="center"/>
              <w:rPr>
                <w:rFonts w:eastAsia="Times New Roman" w:cs="Times New Roman"/>
                <w:b/>
                <w:bCs/>
                <w:sz w:val="14"/>
                <w:szCs w:val="14"/>
                <w:lang w:eastAsia="ru-RU"/>
              </w:rPr>
            </w:pPr>
            <w:r w:rsidRPr="00072232">
              <w:rPr>
                <w:rFonts w:eastAsia="Times New Roman" w:cs="Times New Roman"/>
                <w:b/>
                <w:bCs/>
                <w:sz w:val="14"/>
                <w:szCs w:val="14"/>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49BC" w:rsidRPr="00072232" w:rsidRDefault="005249BC" w:rsidP="00E85059">
            <w:pPr>
              <w:ind w:left="0" w:right="0"/>
              <w:jc w:val="center"/>
              <w:rPr>
                <w:rFonts w:eastAsia="Times New Roman" w:cs="Times New Roman"/>
                <w:b/>
                <w:bCs/>
                <w:sz w:val="14"/>
                <w:szCs w:val="14"/>
                <w:lang w:eastAsia="ru-RU"/>
              </w:rPr>
            </w:pPr>
            <w:r w:rsidRPr="00072232">
              <w:rPr>
                <w:rFonts w:eastAsia="Times New Roman" w:cs="Times New Roman"/>
                <w:b/>
                <w:bCs/>
                <w:sz w:val="14"/>
                <w:szCs w:val="14"/>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49BC" w:rsidRPr="00072232" w:rsidRDefault="005249BC" w:rsidP="00E85059">
            <w:pPr>
              <w:ind w:left="0" w:right="0"/>
              <w:jc w:val="center"/>
              <w:rPr>
                <w:rFonts w:eastAsia="Times New Roman" w:cs="Times New Roman"/>
                <w:b/>
                <w:bCs/>
                <w:sz w:val="14"/>
                <w:szCs w:val="14"/>
                <w:lang w:eastAsia="ru-RU"/>
              </w:rPr>
            </w:pPr>
            <w:r w:rsidRPr="00072232">
              <w:rPr>
                <w:rFonts w:eastAsia="Times New Roman" w:cs="Times New Roman"/>
                <w:b/>
                <w:bCs/>
                <w:sz w:val="14"/>
                <w:szCs w:val="14"/>
                <w:lang w:eastAsia="ru-RU"/>
              </w:rPr>
              <w:t>5</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5249BC" w:rsidRPr="00072232" w:rsidRDefault="005249BC" w:rsidP="00E85059">
            <w:pPr>
              <w:ind w:left="0" w:right="0"/>
              <w:jc w:val="center"/>
              <w:rPr>
                <w:rFonts w:eastAsia="Times New Roman" w:cs="Times New Roman"/>
                <w:b/>
                <w:bCs/>
                <w:sz w:val="14"/>
                <w:szCs w:val="14"/>
                <w:lang w:eastAsia="ru-RU"/>
              </w:rPr>
            </w:pPr>
            <w:r w:rsidRPr="00072232">
              <w:rPr>
                <w:rFonts w:eastAsia="Times New Roman" w:cs="Times New Roman"/>
                <w:b/>
                <w:bCs/>
                <w:sz w:val="14"/>
                <w:szCs w:val="14"/>
                <w:lang w:eastAsia="ru-RU"/>
              </w:rPr>
              <w:t>6</w:t>
            </w:r>
          </w:p>
        </w:tc>
      </w:tr>
      <w:tr w:rsidR="00E85059" w:rsidRPr="00072232" w:rsidTr="00C24941">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9BC" w:rsidRPr="00072232" w:rsidRDefault="005249BC" w:rsidP="00E8505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w:t>
            </w:r>
          </w:p>
        </w:tc>
        <w:tc>
          <w:tcPr>
            <w:tcW w:w="3119" w:type="dxa"/>
            <w:tcBorders>
              <w:top w:val="single" w:sz="4" w:space="0" w:color="auto"/>
              <w:left w:val="nil"/>
              <w:bottom w:val="single" w:sz="4" w:space="0" w:color="auto"/>
              <w:right w:val="single" w:sz="4" w:space="0" w:color="auto"/>
            </w:tcBorders>
            <w:shd w:val="clear" w:color="auto" w:fill="auto"/>
            <w:hideMark/>
          </w:tcPr>
          <w:p w:rsidR="005249BC" w:rsidRPr="00072232" w:rsidRDefault="005249BC" w:rsidP="00E85059">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Жүнісбаев Серік Мүтанұлы /                       Джунусбаев Серик Мутанович / </w:t>
            </w:r>
          </w:p>
          <w:p w:rsidR="005249BC" w:rsidRPr="00072232" w:rsidRDefault="005249BC" w:rsidP="00E85059">
            <w:pPr>
              <w:ind w:left="0" w:right="0"/>
              <w:jc w:val="left"/>
              <w:rPr>
                <w:rFonts w:eastAsia="Times New Roman" w:cs="Times New Roman"/>
                <w:sz w:val="14"/>
                <w:szCs w:val="14"/>
                <w:lang w:eastAsia="ru-RU"/>
              </w:rPr>
            </w:pPr>
            <w:r w:rsidRPr="00072232">
              <w:rPr>
                <w:rFonts w:eastAsia="Times New Roman" w:cs="Times New Roman"/>
                <w:sz w:val="14"/>
                <w:szCs w:val="14"/>
                <w:lang w:eastAsia="ru-RU"/>
              </w:rPr>
              <w:t>Dzhunusbyev Serik</w:t>
            </w:r>
          </w:p>
        </w:tc>
        <w:tc>
          <w:tcPr>
            <w:tcW w:w="3402" w:type="dxa"/>
            <w:tcBorders>
              <w:top w:val="single" w:sz="4" w:space="0" w:color="auto"/>
              <w:left w:val="nil"/>
              <w:bottom w:val="single" w:sz="4" w:space="0" w:color="auto"/>
              <w:right w:val="single" w:sz="4" w:space="0" w:color="auto"/>
            </w:tcBorders>
            <w:shd w:val="clear" w:color="auto" w:fill="auto"/>
            <w:hideMark/>
          </w:tcPr>
          <w:p w:rsidR="005249BC" w:rsidRPr="00072232" w:rsidRDefault="005249BC" w:rsidP="00D34EF3">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Қазақстан тарихы </w:t>
            </w:r>
            <w:r w:rsidR="00D34EF3" w:rsidRPr="00072232">
              <w:rPr>
                <w:rFonts w:eastAsia="Times New Roman" w:cs="Times New Roman"/>
                <w:sz w:val="14"/>
                <w:szCs w:val="14"/>
                <w:lang w:eastAsia="ru-RU"/>
              </w:rPr>
              <w:t xml:space="preserve">/                                              История Казахстана /                                                                  </w:t>
            </w:r>
            <w:r w:rsidRPr="00072232">
              <w:rPr>
                <w:rFonts w:eastAsia="Times New Roman" w:cs="Times New Roman"/>
                <w:sz w:val="14"/>
                <w:szCs w:val="14"/>
                <w:lang w:eastAsia="ru-RU"/>
              </w:rPr>
              <w:t xml:space="preserve">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5249BC" w:rsidRPr="00072232" w:rsidRDefault="005249BC" w:rsidP="00E8505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5249BC" w:rsidRPr="00072232" w:rsidRDefault="005249BC" w:rsidP="00E85059">
            <w:pPr>
              <w:ind w:left="0" w:right="0"/>
              <w:jc w:val="left"/>
              <w:rPr>
                <w:rFonts w:eastAsia="Times New Roman" w:cs="Times New Roman"/>
                <w:sz w:val="14"/>
                <w:szCs w:val="14"/>
                <w:lang w:eastAsia="ru-RU"/>
              </w:rPr>
            </w:pPr>
            <w:r w:rsidRPr="00072232">
              <w:rPr>
                <w:rFonts w:eastAsia="Times New Roman" w:cs="Times New Roman"/>
                <w:sz w:val="14"/>
                <w:szCs w:val="14"/>
                <w:lang w:eastAsia="ru-RU"/>
              </w:rPr>
              <w:t> </w:t>
            </w:r>
          </w:p>
        </w:tc>
        <w:tc>
          <w:tcPr>
            <w:tcW w:w="5389" w:type="dxa"/>
            <w:tcBorders>
              <w:top w:val="single" w:sz="4" w:space="0" w:color="auto"/>
              <w:left w:val="nil"/>
              <w:bottom w:val="single" w:sz="4" w:space="0" w:color="auto"/>
              <w:right w:val="single" w:sz="4" w:space="0" w:color="auto"/>
            </w:tcBorders>
            <w:shd w:val="clear" w:color="auto" w:fill="auto"/>
            <w:hideMark/>
          </w:tcPr>
          <w:p w:rsidR="005249BC" w:rsidRPr="00072232" w:rsidRDefault="005249BC" w:rsidP="00E85059">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E85059" w:rsidRPr="00072232" w:rsidTr="00C24941">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922" w:rsidRPr="00072232" w:rsidRDefault="00AD69C4" w:rsidP="00E8505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2</w:t>
            </w:r>
          </w:p>
        </w:tc>
        <w:tc>
          <w:tcPr>
            <w:tcW w:w="3119" w:type="dxa"/>
            <w:tcBorders>
              <w:top w:val="single" w:sz="4" w:space="0" w:color="auto"/>
              <w:left w:val="nil"/>
              <w:bottom w:val="single" w:sz="4" w:space="0" w:color="auto"/>
              <w:right w:val="single" w:sz="4" w:space="0" w:color="auto"/>
            </w:tcBorders>
            <w:shd w:val="clear" w:color="auto" w:fill="auto"/>
            <w:hideMark/>
          </w:tcPr>
          <w:p w:rsidR="00D34EF3" w:rsidRPr="00072232" w:rsidRDefault="00395922" w:rsidP="00D34EF3">
            <w:pPr>
              <w:ind w:left="0" w:right="34"/>
              <w:jc w:val="left"/>
              <w:rPr>
                <w:rFonts w:cs="Times New Roman"/>
                <w:sz w:val="14"/>
                <w:szCs w:val="14"/>
              </w:rPr>
            </w:pPr>
            <w:r w:rsidRPr="00072232">
              <w:rPr>
                <w:rFonts w:cs="Times New Roman"/>
                <w:sz w:val="14"/>
                <w:szCs w:val="14"/>
              </w:rPr>
              <w:t>Садыкулова Сауле Сейдехановна</w:t>
            </w:r>
            <w:r w:rsidR="00D34EF3" w:rsidRPr="00072232">
              <w:rPr>
                <w:rFonts w:cs="Times New Roman"/>
                <w:sz w:val="14"/>
                <w:szCs w:val="14"/>
              </w:rPr>
              <w:t xml:space="preserve"> /         Садыкулова Сауле Сейдехановна /         </w:t>
            </w:r>
          </w:p>
          <w:p w:rsidR="00395922" w:rsidRPr="00072232" w:rsidRDefault="00D34EF3" w:rsidP="00F709DB">
            <w:pPr>
              <w:ind w:left="0" w:right="34"/>
              <w:jc w:val="left"/>
              <w:rPr>
                <w:rFonts w:cs="Times New Roman"/>
                <w:sz w:val="14"/>
                <w:szCs w:val="14"/>
                <w:lang w:val="kk-KZ"/>
              </w:rPr>
            </w:pPr>
            <w:r w:rsidRPr="00072232">
              <w:rPr>
                <w:rFonts w:cs="Times New Roman"/>
                <w:sz w:val="14"/>
                <w:szCs w:val="14"/>
                <w:lang w:val="en-US"/>
              </w:rPr>
              <w:t>Sadykulova Saule Seidehanovna</w:t>
            </w:r>
            <w:r w:rsidRPr="00072232">
              <w:rPr>
                <w:rFonts w:cs="Times New Roman"/>
                <w:sz w:val="14"/>
                <w:szCs w:val="14"/>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395922" w:rsidRPr="00072232" w:rsidRDefault="00D34EF3" w:rsidP="00E85059">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395922" w:rsidRPr="00072232" w:rsidRDefault="00D34EF3" w:rsidP="00E8505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395922" w:rsidRPr="00072232" w:rsidRDefault="00395922" w:rsidP="00E85059">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395922" w:rsidRPr="00072232" w:rsidRDefault="00D34EF3" w:rsidP="00E85059">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E85059" w:rsidRPr="00072232" w:rsidTr="00C24941">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922" w:rsidRPr="00072232" w:rsidRDefault="00AD69C4" w:rsidP="00E8505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3</w:t>
            </w:r>
          </w:p>
        </w:tc>
        <w:tc>
          <w:tcPr>
            <w:tcW w:w="3119" w:type="dxa"/>
            <w:tcBorders>
              <w:top w:val="single" w:sz="4" w:space="0" w:color="auto"/>
              <w:left w:val="nil"/>
              <w:bottom w:val="single" w:sz="4" w:space="0" w:color="auto"/>
              <w:right w:val="single" w:sz="4" w:space="0" w:color="auto"/>
            </w:tcBorders>
            <w:shd w:val="clear" w:color="auto" w:fill="auto"/>
            <w:hideMark/>
          </w:tcPr>
          <w:p w:rsidR="00395922" w:rsidRPr="00072232" w:rsidRDefault="00395922" w:rsidP="00D34EF3">
            <w:pPr>
              <w:tabs>
                <w:tab w:val="left" w:pos="2678"/>
              </w:tabs>
              <w:ind w:left="0" w:right="34"/>
              <w:jc w:val="left"/>
              <w:rPr>
                <w:rFonts w:cs="Times New Roman"/>
                <w:sz w:val="14"/>
                <w:szCs w:val="14"/>
              </w:rPr>
            </w:pPr>
            <w:r w:rsidRPr="00072232">
              <w:rPr>
                <w:rFonts w:cs="Times New Roman"/>
                <w:sz w:val="14"/>
                <w:szCs w:val="14"/>
              </w:rPr>
              <w:t>Рсымбетова Лаззат</w:t>
            </w:r>
            <w:r w:rsidR="00D34EF3" w:rsidRPr="00072232">
              <w:rPr>
                <w:rFonts w:cs="Times New Roman"/>
                <w:sz w:val="14"/>
                <w:szCs w:val="14"/>
              </w:rPr>
              <w:t xml:space="preserve"> </w:t>
            </w:r>
            <w:r w:rsidRPr="00072232">
              <w:rPr>
                <w:rFonts w:cs="Times New Roman"/>
                <w:sz w:val="14"/>
                <w:szCs w:val="14"/>
              </w:rPr>
              <w:t>Амангельдиевна</w:t>
            </w:r>
            <w:r w:rsidR="00D72694" w:rsidRPr="00072232">
              <w:rPr>
                <w:rFonts w:cs="Times New Roman"/>
                <w:sz w:val="14"/>
                <w:szCs w:val="14"/>
              </w:rPr>
              <w:t xml:space="preserve"> /  Рсымбетова Лаззат Амангельдиевна /                          </w:t>
            </w:r>
            <w:r w:rsidR="00D72694" w:rsidRPr="00072232">
              <w:rPr>
                <w:rFonts w:cs="Times New Roman"/>
                <w:sz w:val="14"/>
                <w:szCs w:val="14"/>
                <w:lang w:val="en-US"/>
              </w:rPr>
              <w:t>Rsymbetova</w:t>
            </w:r>
            <w:r w:rsidR="00D72694" w:rsidRPr="00072232">
              <w:rPr>
                <w:rFonts w:cs="Times New Roman"/>
                <w:sz w:val="14"/>
                <w:szCs w:val="14"/>
              </w:rPr>
              <w:t xml:space="preserve"> </w:t>
            </w:r>
            <w:r w:rsidR="00D72694" w:rsidRPr="00072232">
              <w:rPr>
                <w:rFonts w:cs="Times New Roman"/>
                <w:sz w:val="14"/>
                <w:szCs w:val="14"/>
                <w:lang w:val="en-US"/>
              </w:rPr>
              <w:t>Lazzat</w:t>
            </w:r>
            <w:r w:rsidR="00D72694" w:rsidRPr="00072232">
              <w:rPr>
                <w:rFonts w:cs="Times New Roman"/>
                <w:sz w:val="14"/>
                <w:szCs w:val="14"/>
              </w:rPr>
              <w:t xml:space="preserve"> </w:t>
            </w:r>
            <w:r w:rsidR="00D72694" w:rsidRPr="00072232">
              <w:rPr>
                <w:rFonts w:cs="Times New Roman"/>
                <w:sz w:val="14"/>
                <w:szCs w:val="14"/>
                <w:lang w:val="en-US"/>
              </w:rPr>
              <w:t>Amangeldievna</w:t>
            </w:r>
          </w:p>
        </w:tc>
        <w:tc>
          <w:tcPr>
            <w:tcW w:w="3402" w:type="dxa"/>
            <w:tcBorders>
              <w:top w:val="single" w:sz="4" w:space="0" w:color="auto"/>
              <w:left w:val="nil"/>
              <w:bottom w:val="single" w:sz="4" w:space="0" w:color="auto"/>
              <w:right w:val="single" w:sz="4" w:space="0" w:color="auto"/>
            </w:tcBorders>
            <w:shd w:val="clear" w:color="auto" w:fill="auto"/>
            <w:hideMark/>
          </w:tcPr>
          <w:p w:rsidR="00395922" w:rsidRPr="00072232" w:rsidRDefault="00395922" w:rsidP="00E85059">
            <w:pPr>
              <w:ind w:left="0" w:right="0"/>
              <w:jc w:val="left"/>
              <w:rPr>
                <w:rFonts w:eastAsia="Times New Roman" w:cs="Times New Roman"/>
                <w:sz w:val="14"/>
                <w:szCs w:val="14"/>
                <w:lang w:eastAsia="ru-RU"/>
              </w:rPr>
            </w:pPr>
            <w:r w:rsidRPr="00072232">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395922" w:rsidRPr="00072232" w:rsidRDefault="00D34EF3" w:rsidP="00E8505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395922" w:rsidRPr="00072232" w:rsidRDefault="00395922" w:rsidP="00E85059">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395922" w:rsidRPr="00072232" w:rsidRDefault="00D34EF3" w:rsidP="00E85059">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E85059" w:rsidRPr="00072232" w:rsidTr="00C24941">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922" w:rsidRPr="00072232" w:rsidRDefault="00AD69C4" w:rsidP="00E8505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w:t>
            </w:r>
          </w:p>
        </w:tc>
        <w:tc>
          <w:tcPr>
            <w:tcW w:w="3119" w:type="dxa"/>
            <w:tcBorders>
              <w:top w:val="single" w:sz="4" w:space="0" w:color="auto"/>
              <w:left w:val="nil"/>
              <w:bottom w:val="single" w:sz="4" w:space="0" w:color="auto"/>
              <w:right w:val="single" w:sz="4" w:space="0" w:color="auto"/>
            </w:tcBorders>
            <w:shd w:val="clear" w:color="auto" w:fill="auto"/>
            <w:hideMark/>
          </w:tcPr>
          <w:p w:rsidR="00D72694" w:rsidRPr="00072232" w:rsidRDefault="00395922" w:rsidP="00D72694">
            <w:pPr>
              <w:ind w:left="0" w:right="34"/>
              <w:jc w:val="left"/>
              <w:rPr>
                <w:rFonts w:cs="Times New Roman"/>
                <w:sz w:val="14"/>
                <w:szCs w:val="14"/>
              </w:rPr>
            </w:pPr>
            <w:r w:rsidRPr="00072232">
              <w:rPr>
                <w:rFonts w:cs="Times New Roman"/>
                <w:sz w:val="14"/>
                <w:szCs w:val="14"/>
              </w:rPr>
              <w:t>Тилеукулов Гаухар Сейдуалыевич</w:t>
            </w:r>
            <w:r w:rsidR="00D72694" w:rsidRPr="00072232">
              <w:rPr>
                <w:rFonts w:cs="Times New Roman"/>
                <w:sz w:val="14"/>
                <w:szCs w:val="14"/>
              </w:rPr>
              <w:t xml:space="preserve"> /  Тилеукулов Гаухар Сейдуалыевич</w:t>
            </w:r>
          </w:p>
          <w:p w:rsidR="00395922" w:rsidRPr="00072232" w:rsidRDefault="00D72694" w:rsidP="00F709DB">
            <w:pPr>
              <w:ind w:left="0" w:right="34"/>
              <w:jc w:val="left"/>
              <w:rPr>
                <w:rFonts w:cs="Times New Roman"/>
                <w:sz w:val="14"/>
                <w:szCs w:val="14"/>
                <w:lang w:val="kk-KZ"/>
              </w:rPr>
            </w:pPr>
            <w:r w:rsidRPr="00072232">
              <w:rPr>
                <w:rFonts w:cs="Times New Roman"/>
                <w:sz w:val="14"/>
                <w:szCs w:val="14"/>
                <w:lang w:val="en-US"/>
              </w:rPr>
              <w:t>Tileukulov Gauhar Seidualyevich</w:t>
            </w:r>
          </w:p>
        </w:tc>
        <w:tc>
          <w:tcPr>
            <w:tcW w:w="3402" w:type="dxa"/>
            <w:tcBorders>
              <w:top w:val="single" w:sz="4" w:space="0" w:color="auto"/>
              <w:left w:val="nil"/>
              <w:bottom w:val="single" w:sz="4" w:space="0" w:color="auto"/>
              <w:right w:val="single" w:sz="4" w:space="0" w:color="auto"/>
            </w:tcBorders>
            <w:shd w:val="clear" w:color="auto" w:fill="auto"/>
            <w:hideMark/>
          </w:tcPr>
          <w:p w:rsidR="00395922" w:rsidRPr="00072232" w:rsidRDefault="00395922" w:rsidP="00E85059">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395922" w:rsidRPr="00072232" w:rsidRDefault="00D34EF3" w:rsidP="00E8505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395922" w:rsidRPr="00072232" w:rsidRDefault="00395922" w:rsidP="00E85059">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395922" w:rsidRPr="00072232" w:rsidRDefault="00D34EF3" w:rsidP="00E85059">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E85059" w:rsidRPr="00072232" w:rsidTr="00C24941">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922" w:rsidRPr="00072232" w:rsidRDefault="00AD69C4" w:rsidP="00E8505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w:t>
            </w:r>
          </w:p>
        </w:tc>
        <w:tc>
          <w:tcPr>
            <w:tcW w:w="3119" w:type="dxa"/>
            <w:tcBorders>
              <w:top w:val="single" w:sz="4" w:space="0" w:color="auto"/>
              <w:left w:val="nil"/>
              <w:bottom w:val="single" w:sz="4" w:space="0" w:color="auto"/>
              <w:right w:val="single" w:sz="4" w:space="0" w:color="auto"/>
            </w:tcBorders>
            <w:shd w:val="clear" w:color="auto" w:fill="auto"/>
            <w:hideMark/>
          </w:tcPr>
          <w:p w:rsidR="00395922" w:rsidRPr="00072232" w:rsidRDefault="00395922" w:rsidP="00D72694">
            <w:pPr>
              <w:ind w:left="0" w:right="34"/>
              <w:jc w:val="left"/>
              <w:rPr>
                <w:rFonts w:cs="Times New Roman"/>
                <w:sz w:val="14"/>
                <w:szCs w:val="14"/>
              </w:rPr>
            </w:pPr>
            <w:r w:rsidRPr="00072232">
              <w:rPr>
                <w:rFonts w:cs="Times New Roman"/>
                <w:sz w:val="14"/>
                <w:szCs w:val="14"/>
              </w:rPr>
              <w:t>Найманбаев Бекмурат</w:t>
            </w:r>
            <w:r w:rsidR="00D72694" w:rsidRPr="00072232">
              <w:rPr>
                <w:rFonts w:cs="Times New Roman"/>
                <w:sz w:val="14"/>
                <w:szCs w:val="14"/>
              </w:rPr>
              <w:t xml:space="preserve"> </w:t>
            </w:r>
            <w:r w:rsidRPr="00072232">
              <w:rPr>
                <w:rFonts w:cs="Times New Roman"/>
                <w:sz w:val="14"/>
                <w:szCs w:val="14"/>
              </w:rPr>
              <w:t>Рахимбердиевич</w:t>
            </w:r>
            <w:r w:rsidR="00D72694" w:rsidRPr="00072232">
              <w:rPr>
                <w:rFonts w:cs="Times New Roman"/>
                <w:sz w:val="14"/>
                <w:szCs w:val="14"/>
              </w:rPr>
              <w:t xml:space="preserve"> /   Найманбаев Бекмурат Рахимбердиевич /         </w:t>
            </w:r>
            <w:r w:rsidR="00D72694" w:rsidRPr="00072232">
              <w:rPr>
                <w:rFonts w:cs="Times New Roman"/>
                <w:sz w:val="14"/>
                <w:szCs w:val="14"/>
                <w:lang w:val="en-US"/>
              </w:rPr>
              <w:t>Naimanbaev</w:t>
            </w:r>
            <w:r w:rsidR="00D72694" w:rsidRPr="00072232">
              <w:rPr>
                <w:rFonts w:cs="Times New Roman"/>
                <w:sz w:val="14"/>
                <w:szCs w:val="14"/>
              </w:rPr>
              <w:t xml:space="preserve"> </w:t>
            </w:r>
            <w:r w:rsidR="00D72694" w:rsidRPr="00072232">
              <w:rPr>
                <w:rFonts w:cs="Times New Roman"/>
                <w:sz w:val="14"/>
                <w:szCs w:val="14"/>
                <w:lang w:val="en-US"/>
              </w:rPr>
              <w:t>Bekmurat</w:t>
            </w:r>
            <w:r w:rsidR="00D72694" w:rsidRPr="00072232">
              <w:rPr>
                <w:rFonts w:cs="Times New Roman"/>
                <w:sz w:val="14"/>
                <w:szCs w:val="14"/>
              </w:rPr>
              <w:t xml:space="preserve"> </w:t>
            </w:r>
            <w:r w:rsidR="00D72694" w:rsidRPr="00072232">
              <w:rPr>
                <w:rFonts w:cs="Times New Roman"/>
                <w:sz w:val="14"/>
                <w:szCs w:val="14"/>
                <w:lang w:val="en-US"/>
              </w:rPr>
              <w:t>Rahimberdievich</w:t>
            </w:r>
          </w:p>
        </w:tc>
        <w:tc>
          <w:tcPr>
            <w:tcW w:w="3402" w:type="dxa"/>
            <w:tcBorders>
              <w:top w:val="single" w:sz="4" w:space="0" w:color="auto"/>
              <w:left w:val="nil"/>
              <w:bottom w:val="single" w:sz="4" w:space="0" w:color="auto"/>
              <w:right w:val="single" w:sz="4" w:space="0" w:color="auto"/>
            </w:tcBorders>
            <w:shd w:val="clear" w:color="auto" w:fill="auto"/>
            <w:hideMark/>
          </w:tcPr>
          <w:p w:rsidR="00395922" w:rsidRPr="00072232" w:rsidRDefault="00395922" w:rsidP="00E85059">
            <w:pPr>
              <w:ind w:left="0" w:right="0"/>
              <w:jc w:val="left"/>
              <w:rPr>
                <w:rFonts w:eastAsia="Times New Roman" w:cs="Times New Roman"/>
                <w:sz w:val="14"/>
                <w:szCs w:val="14"/>
                <w:lang w:eastAsia="ru-RU"/>
              </w:rPr>
            </w:pPr>
            <w:r w:rsidRPr="00072232">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395922" w:rsidRPr="00072232" w:rsidRDefault="00D34EF3" w:rsidP="00E8505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395922" w:rsidRPr="00072232" w:rsidRDefault="00395922" w:rsidP="00E85059">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395922" w:rsidRPr="00072232" w:rsidRDefault="00D34EF3" w:rsidP="00E85059">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E85059" w:rsidRPr="00072232" w:rsidTr="00C24941">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922" w:rsidRPr="00072232" w:rsidRDefault="00AD69C4" w:rsidP="00E8505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6</w:t>
            </w:r>
          </w:p>
        </w:tc>
        <w:tc>
          <w:tcPr>
            <w:tcW w:w="3119" w:type="dxa"/>
            <w:tcBorders>
              <w:top w:val="single" w:sz="4" w:space="0" w:color="auto"/>
              <w:left w:val="nil"/>
              <w:bottom w:val="single" w:sz="4" w:space="0" w:color="auto"/>
              <w:right w:val="single" w:sz="4" w:space="0" w:color="auto"/>
            </w:tcBorders>
            <w:shd w:val="clear" w:color="auto" w:fill="auto"/>
            <w:hideMark/>
          </w:tcPr>
          <w:p w:rsidR="00395922" w:rsidRPr="00072232" w:rsidRDefault="00395922" w:rsidP="00D72694">
            <w:pPr>
              <w:ind w:left="0"/>
              <w:jc w:val="left"/>
              <w:rPr>
                <w:rFonts w:cs="Times New Roman"/>
                <w:sz w:val="14"/>
                <w:szCs w:val="14"/>
              </w:rPr>
            </w:pPr>
            <w:r w:rsidRPr="00072232">
              <w:rPr>
                <w:rFonts w:cs="Times New Roman"/>
                <w:sz w:val="14"/>
                <w:szCs w:val="14"/>
              </w:rPr>
              <w:t>Алиев Уткир</w:t>
            </w:r>
            <w:r w:rsidR="00D72694" w:rsidRPr="00072232">
              <w:rPr>
                <w:rFonts w:cs="Times New Roman"/>
                <w:sz w:val="14"/>
                <w:szCs w:val="14"/>
              </w:rPr>
              <w:t xml:space="preserve"> /                                         Алиев Уткир /                                                                   </w:t>
            </w:r>
            <w:r w:rsidR="00D72694" w:rsidRPr="00072232">
              <w:rPr>
                <w:rFonts w:cs="Times New Roman"/>
                <w:sz w:val="14"/>
                <w:szCs w:val="14"/>
                <w:lang w:val="en-US"/>
              </w:rPr>
              <w:t>Aliev</w:t>
            </w:r>
            <w:r w:rsidR="00D72694" w:rsidRPr="00072232">
              <w:rPr>
                <w:rFonts w:cs="Times New Roman"/>
                <w:sz w:val="14"/>
                <w:szCs w:val="14"/>
              </w:rPr>
              <w:t xml:space="preserve"> </w:t>
            </w:r>
            <w:r w:rsidR="00D72694" w:rsidRPr="00072232">
              <w:rPr>
                <w:rFonts w:cs="Times New Roman"/>
                <w:sz w:val="14"/>
                <w:szCs w:val="14"/>
                <w:lang w:val="en-US"/>
              </w:rPr>
              <w:t>Utkir</w:t>
            </w:r>
          </w:p>
        </w:tc>
        <w:tc>
          <w:tcPr>
            <w:tcW w:w="3402" w:type="dxa"/>
            <w:tcBorders>
              <w:top w:val="single" w:sz="4" w:space="0" w:color="auto"/>
              <w:left w:val="nil"/>
              <w:bottom w:val="single" w:sz="4" w:space="0" w:color="auto"/>
              <w:right w:val="single" w:sz="4" w:space="0" w:color="auto"/>
            </w:tcBorders>
            <w:shd w:val="clear" w:color="auto" w:fill="auto"/>
            <w:hideMark/>
          </w:tcPr>
          <w:p w:rsidR="00395922" w:rsidRPr="00072232" w:rsidRDefault="00395922" w:rsidP="00E85059">
            <w:pPr>
              <w:ind w:left="0" w:right="0"/>
              <w:jc w:val="left"/>
              <w:rPr>
                <w:rFonts w:eastAsia="Times New Roman" w:cs="Times New Roman"/>
                <w:sz w:val="14"/>
                <w:szCs w:val="14"/>
                <w:lang w:eastAsia="ru-RU"/>
              </w:rPr>
            </w:pPr>
            <w:r w:rsidRPr="00072232">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395922" w:rsidRPr="00072232" w:rsidRDefault="00D34EF3" w:rsidP="00E8505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395922" w:rsidRPr="00072232" w:rsidRDefault="00395922" w:rsidP="00E85059">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395922" w:rsidRPr="00072232" w:rsidRDefault="00D34EF3" w:rsidP="00E85059">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E85059" w:rsidRPr="00072232" w:rsidTr="00C24941">
        <w:trPr>
          <w:trHeight w:val="42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9BC" w:rsidRPr="00072232" w:rsidRDefault="00AD69C4" w:rsidP="00E8505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7</w:t>
            </w:r>
          </w:p>
        </w:tc>
        <w:tc>
          <w:tcPr>
            <w:tcW w:w="3119" w:type="dxa"/>
            <w:tcBorders>
              <w:top w:val="single" w:sz="4" w:space="0" w:color="auto"/>
              <w:left w:val="nil"/>
              <w:bottom w:val="single" w:sz="4" w:space="0" w:color="auto"/>
              <w:right w:val="single" w:sz="4" w:space="0" w:color="auto"/>
            </w:tcBorders>
            <w:shd w:val="clear" w:color="auto" w:fill="auto"/>
            <w:hideMark/>
          </w:tcPr>
          <w:p w:rsidR="005249BC" w:rsidRPr="00072232" w:rsidRDefault="005249BC" w:rsidP="00E85059">
            <w:pPr>
              <w:ind w:left="0" w:right="0"/>
              <w:jc w:val="left"/>
              <w:rPr>
                <w:rFonts w:eastAsia="Times New Roman" w:cs="Times New Roman"/>
                <w:sz w:val="14"/>
                <w:szCs w:val="14"/>
                <w:lang w:eastAsia="ru-RU"/>
              </w:rPr>
            </w:pPr>
            <w:r w:rsidRPr="00072232">
              <w:rPr>
                <w:rFonts w:eastAsia="Times New Roman" w:cs="Times New Roman"/>
                <w:sz w:val="14"/>
                <w:szCs w:val="14"/>
                <w:lang w:eastAsia="ru-RU"/>
              </w:rPr>
              <w:t>Белгібай Жанар Құрманқызы /                        Белгибай Жанар Курманкызы /                            Belgibay Zhanar</w:t>
            </w:r>
          </w:p>
        </w:tc>
        <w:tc>
          <w:tcPr>
            <w:tcW w:w="3402" w:type="dxa"/>
            <w:tcBorders>
              <w:top w:val="single" w:sz="4" w:space="0" w:color="auto"/>
              <w:left w:val="nil"/>
              <w:bottom w:val="single" w:sz="4" w:space="0" w:color="auto"/>
              <w:right w:val="single" w:sz="4" w:space="0" w:color="auto"/>
            </w:tcBorders>
            <w:shd w:val="clear" w:color="auto" w:fill="auto"/>
            <w:hideMark/>
          </w:tcPr>
          <w:p w:rsidR="005249BC" w:rsidRPr="00072232" w:rsidRDefault="005249BC" w:rsidP="00E85059">
            <w:pPr>
              <w:ind w:left="0" w:right="0"/>
              <w:jc w:val="left"/>
              <w:rPr>
                <w:rFonts w:eastAsia="Times New Roman" w:cs="Times New Roman"/>
                <w:sz w:val="14"/>
                <w:szCs w:val="14"/>
                <w:lang w:eastAsia="ru-RU"/>
              </w:rPr>
            </w:pPr>
            <w:r w:rsidRPr="00072232">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5249BC" w:rsidRPr="00072232" w:rsidRDefault="005249BC" w:rsidP="00E8505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5249BC" w:rsidRPr="00072232" w:rsidRDefault="005249BC" w:rsidP="00E85059">
            <w:pPr>
              <w:ind w:left="0" w:right="0"/>
              <w:jc w:val="left"/>
              <w:rPr>
                <w:rFonts w:eastAsia="Times New Roman" w:cs="Times New Roman"/>
                <w:sz w:val="14"/>
                <w:szCs w:val="14"/>
                <w:lang w:eastAsia="ru-RU"/>
              </w:rPr>
            </w:pPr>
            <w:r w:rsidRPr="00072232">
              <w:rPr>
                <w:rFonts w:eastAsia="Times New Roman" w:cs="Times New Roman"/>
                <w:sz w:val="14"/>
                <w:szCs w:val="14"/>
                <w:lang w:eastAsia="ru-RU"/>
              </w:rPr>
              <w:t> </w:t>
            </w:r>
          </w:p>
        </w:tc>
        <w:tc>
          <w:tcPr>
            <w:tcW w:w="5389" w:type="dxa"/>
            <w:tcBorders>
              <w:top w:val="single" w:sz="4" w:space="0" w:color="auto"/>
              <w:left w:val="nil"/>
              <w:bottom w:val="single" w:sz="4" w:space="0" w:color="auto"/>
              <w:right w:val="single" w:sz="4" w:space="0" w:color="auto"/>
            </w:tcBorders>
            <w:shd w:val="clear" w:color="auto" w:fill="auto"/>
            <w:hideMark/>
          </w:tcPr>
          <w:p w:rsidR="005249BC" w:rsidRPr="00072232" w:rsidRDefault="005249BC" w:rsidP="00C249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07.00.09. Тарихнама, источниковедение және тарихи зерттеу әдістері  /                                                                                                                           07.00.09. Историография, источниковедение и методы историческогоисследования /                                                                                                      07.00.09. Historiography, source study and methods of historical research</w:t>
            </w:r>
          </w:p>
        </w:tc>
      </w:tr>
      <w:tr w:rsidR="00E85059" w:rsidRPr="00072232" w:rsidTr="00BF4D31">
        <w:trPr>
          <w:trHeight w:val="44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9BC" w:rsidRPr="00072232" w:rsidRDefault="00AD69C4" w:rsidP="00E8505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8</w:t>
            </w:r>
          </w:p>
        </w:tc>
        <w:tc>
          <w:tcPr>
            <w:tcW w:w="3119" w:type="dxa"/>
            <w:tcBorders>
              <w:top w:val="single" w:sz="4" w:space="0" w:color="auto"/>
              <w:left w:val="nil"/>
              <w:bottom w:val="single" w:sz="4" w:space="0" w:color="auto"/>
              <w:right w:val="single" w:sz="4" w:space="0" w:color="auto"/>
            </w:tcBorders>
            <w:shd w:val="clear" w:color="auto" w:fill="auto"/>
            <w:hideMark/>
          </w:tcPr>
          <w:p w:rsidR="005249BC" w:rsidRPr="00072232" w:rsidRDefault="005249BC" w:rsidP="00E85059">
            <w:pPr>
              <w:ind w:left="0" w:right="0"/>
              <w:jc w:val="left"/>
              <w:rPr>
                <w:rFonts w:eastAsia="Times New Roman" w:cs="Times New Roman"/>
                <w:sz w:val="14"/>
                <w:szCs w:val="14"/>
                <w:lang w:eastAsia="ru-RU"/>
              </w:rPr>
            </w:pPr>
            <w:r w:rsidRPr="00072232">
              <w:rPr>
                <w:rFonts w:eastAsia="Times New Roman" w:cs="Times New Roman"/>
                <w:sz w:val="14"/>
                <w:szCs w:val="14"/>
                <w:lang w:eastAsia="ru-RU"/>
              </w:rPr>
              <w:t>Қорғанова Саипжамал Сұлтанқызы /                     Корганова Саипжамал Султановна /                                   Korganova Saiypzhamal</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072232" w:rsidRDefault="005249BC" w:rsidP="00E85059">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Философия</w:t>
            </w:r>
            <w:r w:rsidRPr="00072232">
              <w:rPr>
                <w:rFonts w:eastAsia="Times New Roman" w:cs="Times New Roman"/>
                <w:sz w:val="14"/>
                <w:szCs w:val="14"/>
                <w:lang w:val="en-US" w:eastAsia="ru-RU"/>
              </w:rPr>
              <w:t xml:space="preserve"> /                                              </w:t>
            </w:r>
          </w:p>
          <w:p w:rsidR="004E69FF" w:rsidRPr="00072232" w:rsidRDefault="005249BC" w:rsidP="00E85059">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Философия</w:t>
            </w:r>
            <w:r w:rsidRPr="00072232">
              <w:rPr>
                <w:rFonts w:eastAsia="Times New Roman" w:cs="Times New Roman"/>
                <w:sz w:val="14"/>
                <w:szCs w:val="14"/>
                <w:lang w:val="en-US" w:eastAsia="ru-RU"/>
              </w:rPr>
              <w:t xml:space="preserve"> /                                    </w:t>
            </w:r>
          </w:p>
          <w:p w:rsidR="005249BC" w:rsidRPr="00072232" w:rsidRDefault="005249BC" w:rsidP="00465CA9">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 xml:space="preserve">Philosophy </w:t>
            </w:r>
          </w:p>
        </w:tc>
        <w:tc>
          <w:tcPr>
            <w:tcW w:w="1134" w:type="dxa"/>
            <w:tcBorders>
              <w:top w:val="single" w:sz="4" w:space="0" w:color="auto"/>
              <w:left w:val="nil"/>
              <w:bottom w:val="single" w:sz="4" w:space="0" w:color="auto"/>
              <w:right w:val="single" w:sz="4" w:space="0" w:color="auto"/>
            </w:tcBorders>
            <w:shd w:val="clear" w:color="auto" w:fill="auto"/>
            <w:hideMark/>
          </w:tcPr>
          <w:p w:rsidR="005249BC" w:rsidRPr="00072232" w:rsidRDefault="005249BC" w:rsidP="00E8505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5249BC" w:rsidRPr="00072232" w:rsidRDefault="005249BC" w:rsidP="00E8505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5249BC" w:rsidRPr="00072232" w:rsidRDefault="005249BC" w:rsidP="00E85059">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09.00.11. Әлеуметтік философия /                                                                                                                                                                                                                            09.00.11. Социальная философия /                                                                                                                                                                                     09.00.11. Social Philosophy                                                                                         </w:t>
            </w:r>
          </w:p>
        </w:tc>
      </w:tr>
      <w:tr w:rsidR="00465CA9" w:rsidRPr="00072232" w:rsidTr="00B87354">
        <w:trPr>
          <w:trHeight w:val="52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072232" w:rsidRDefault="00AD69C4" w:rsidP="00465CA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9</w:t>
            </w:r>
          </w:p>
        </w:tc>
        <w:tc>
          <w:tcPr>
            <w:tcW w:w="3119"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Тумашбай Талгат Еркинулы /                      Тумашбай Талгат Еркинулы /                                   </w:t>
            </w:r>
            <w:r w:rsidRPr="00072232">
              <w:rPr>
                <w:rFonts w:eastAsia="Times New Roman" w:cs="Times New Roman"/>
                <w:sz w:val="14"/>
                <w:szCs w:val="14"/>
                <w:lang w:val="en-US" w:eastAsia="ru-RU"/>
              </w:rPr>
              <w:t>Tumashbai</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Talgat</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Erkinuly</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072232" w:rsidRDefault="00465CA9" w:rsidP="00465CA9">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Философия</w:t>
            </w:r>
            <w:r w:rsidRPr="00072232">
              <w:rPr>
                <w:rFonts w:eastAsia="Times New Roman" w:cs="Times New Roman"/>
                <w:sz w:val="14"/>
                <w:szCs w:val="14"/>
                <w:lang w:val="en-US" w:eastAsia="ru-RU"/>
              </w:rPr>
              <w:t xml:space="preserve"> /                                              </w:t>
            </w:r>
          </w:p>
          <w:p w:rsidR="00465CA9" w:rsidRPr="00072232" w:rsidRDefault="00465CA9" w:rsidP="00465CA9">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Философия</w:t>
            </w:r>
            <w:r w:rsidRPr="00072232">
              <w:rPr>
                <w:rFonts w:eastAsia="Times New Roman" w:cs="Times New Roman"/>
                <w:sz w:val="14"/>
                <w:szCs w:val="14"/>
                <w:lang w:val="en-US" w:eastAsia="ru-RU"/>
              </w:rPr>
              <w:t xml:space="preserve"> /                                    </w:t>
            </w:r>
          </w:p>
          <w:p w:rsidR="00465CA9" w:rsidRPr="00072232" w:rsidRDefault="00465CA9" w:rsidP="00465CA9">
            <w:pPr>
              <w:ind w:left="0" w:right="0"/>
              <w:jc w:val="left"/>
              <w:rPr>
                <w:rFonts w:eastAsia="Times New Roman" w:cs="Times New Roman"/>
                <w:sz w:val="14"/>
                <w:szCs w:val="14"/>
                <w:lang w:eastAsia="ru-RU"/>
              </w:rPr>
            </w:pPr>
            <w:r w:rsidRPr="00072232">
              <w:rPr>
                <w:rFonts w:eastAsia="Times New Roman" w:cs="Times New Roman"/>
                <w:sz w:val="14"/>
                <w:szCs w:val="14"/>
                <w:lang w:val="en-US" w:eastAsia="ru-RU"/>
              </w:rPr>
              <w:t>Philosophy</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E44480" w:rsidRPr="00072232" w:rsidRDefault="00E44480" w:rsidP="00E44480">
            <w:pPr>
              <w:ind w:left="0" w:right="0"/>
              <w:jc w:val="left"/>
              <w:rPr>
                <w:rFonts w:eastAsia="Times New Roman" w:cs="Times New Roman"/>
                <w:sz w:val="14"/>
                <w:szCs w:val="14"/>
                <w:lang w:val="kk-KZ" w:eastAsia="ru-RU"/>
              </w:rPr>
            </w:pPr>
            <w:r w:rsidRPr="00072232">
              <w:rPr>
                <w:rFonts w:eastAsia="Times New Roman" w:cs="Times New Roman"/>
                <w:sz w:val="14"/>
                <w:szCs w:val="14"/>
                <w:lang w:eastAsia="ru-RU"/>
              </w:rPr>
              <w:t>6N0907</w:t>
            </w:r>
            <w:r w:rsidRPr="00072232">
              <w:rPr>
                <w:rFonts w:eastAsia="Times New Roman" w:cs="Times New Roman"/>
                <w:sz w:val="14"/>
                <w:szCs w:val="14"/>
                <w:lang w:val="kk-KZ" w:eastAsia="ru-RU"/>
              </w:rPr>
              <w:t xml:space="preserve"> Әлеуметтік жұмыс</w:t>
            </w:r>
          </w:p>
          <w:p w:rsidR="00465CA9" w:rsidRPr="00072232" w:rsidRDefault="00465CA9" w:rsidP="00E44480">
            <w:pPr>
              <w:ind w:left="0" w:right="0"/>
              <w:jc w:val="left"/>
              <w:rPr>
                <w:rFonts w:eastAsia="Times New Roman" w:cs="Times New Roman"/>
                <w:sz w:val="14"/>
                <w:szCs w:val="14"/>
                <w:lang w:val="kk-KZ" w:eastAsia="ru-RU"/>
              </w:rPr>
            </w:pPr>
            <w:r w:rsidRPr="00072232">
              <w:rPr>
                <w:rFonts w:eastAsia="Times New Roman" w:cs="Times New Roman"/>
                <w:sz w:val="14"/>
                <w:szCs w:val="14"/>
                <w:lang w:eastAsia="ru-RU"/>
              </w:rPr>
              <w:t>6N0907 Социальная работа</w:t>
            </w:r>
            <w:r w:rsidR="00F709DB" w:rsidRPr="00072232">
              <w:rPr>
                <w:rFonts w:eastAsia="Times New Roman" w:cs="Times New Roman"/>
                <w:sz w:val="14"/>
                <w:szCs w:val="14"/>
                <w:lang w:val="kk-KZ" w:eastAsia="ru-RU"/>
              </w:rPr>
              <w:t xml:space="preserve">                                                                                                 </w:t>
            </w:r>
            <w:r w:rsidR="00F709DB" w:rsidRPr="00072232">
              <w:rPr>
                <w:rFonts w:cs="Times New Roman"/>
                <w:sz w:val="14"/>
                <w:szCs w:val="14"/>
              </w:rPr>
              <w:t>6N0907 Social work</w:t>
            </w:r>
          </w:p>
        </w:tc>
      </w:tr>
      <w:tr w:rsidR="00465CA9" w:rsidRPr="00072232" w:rsidTr="00C24941">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072232" w:rsidRDefault="00AD69C4" w:rsidP="00465CA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10</w:t>
            </w:r>
          </w:p>
        </w:tc>
        <w:tc>
          <w:tcPr>
            <w:tcW w:w="3119"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Жолдыбаева Мадина Сарсентаева /  Жолдыбаева Мадина Сарсентаева /                              </w:t>
            </w:r>
            <w:r w:rsidRPr="00072232">
              <w:rPr>
                <w:rFonts w:eastAsia="Times New Roman" w:cs="Times New Roman"/>
                <w:sz w:val="14"/>
                <w:szCs w:val="14"/>
                <w:lang w:val="en-US" w:eastAsia="ru-RU"/>
              </w:rPr>
              <w:t>Zholdybayeva</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Madina</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Sarsentayevna</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072232" w:rsidRDefault="00465CA9" w:rsidP="00465CA9">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Философия</w:t>
            </w:r>
            <w:r w:rsidRPr="00072232">
              <w:rPr>
                <w:rFonts w:eastAsia="Times New Roman" w:cs="Times New Roman"/>
                <w:sz w:val="14"/>
                <w:szCs w:val="14"/>
                <w:lang w:val="en-US" w:eastAsia="ru-RU"/>
              </w:rPr>
              <w:t xml:space="preserve"> /                                              </w:t>
            </w:r>
          </w:p>
          <w:p w:rsidR="00465CA9" w:rsidRPr="00072232" w:rsidRDefault="00465CA9" w:rsidP="00465CA9">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Философия</w:t>
            </w:r>
            <w:r w:rsidRPr="00072232">
              <w:rPr>
                <w:rFonts w:eastAsia="Times New Roman" w:cs="Times New Roman"/>
                <w:sz w:val="14"/>
                <w:szCs w:val="14"/>
                <w:lang w:val="en-US" w:eastAsia="ru-RU"/>
              </w:rPr>
              <w:t xml:space="preserve"> /                                    </w:t>
            </w:r>
          </w:p>
          <w:p w:rsidR="00465CA9" w:rsidRPr="00072232" w:rsidRDefault="00465CA9" w:rsidP="00465CA9">
            <w:pPr>
              <w:ind w:left="0" w:right="0"/>
              <w:jc w:val="left"/>
              <w:rPr>
                <w:rFonts w:eastAsia="Times New Roman" w:cs="Times New Roman"/>
                <w:sz w:val="14"/>
                <w:szCs w:val="14"/>
                <w:lang w:eastAsia="ru-RU"/>
              </w:rPr>
            </w:pPr>
            <w:r w:rsidRPr="00072232">
              <w:rPr>
                <w:rFonts w:eastAsia="Times New Roman" w:cs="Times New Roman"/>
                <w:sz w:val="14"/>
                <w:szCs w:val="14"/>
                <w:lang w:val="en-US" w:eastAsia="ru-RU"/>
              </w:rPr>
              <w:t>Philosophy</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left"/>
              <w:rPr>
                <w:rFonts w:eastAsia="Times New Roman" w:cs="Times New Roman"/>
                <w:sz w:val="14"/>
                <w:szCs w:val="14"/>
                <w:lang w:val="kk-KZ" w:eastAsia="ru-RU"/>
              </w:rPr>
            </w:pPr>
            <w:r w:rsidRPr="00072232">
              <w:rPr>
                <w:rFonts w:eastAsia="Times New Roman" w:cs="Times New Roman"/>
                <w:sz w:val="14"/>
                <w:szCs w:val="14"/>
                <w:lang w:eastAsia="ru-RU"/>
              </w:rPr>
              <w:t xml:space="preserve">6N0204-Мәдениеттану </w:t>
            </w:r>
            <w:r w:rsidR="00F709DB" w:rsidRPr="00072232">
              <w:rPr>
                <w:rFonts w:eastAsia="Times New Roman" w:cs="Times New Roman"/>
                <w:sz w:val="14"/>
                <w:szCs w:val="14"/>
                <w:lang w:val="kk-KZ" w:eastAsia="ru-RU"/>
              </w:rPr>
              <w:t xml:space="preserve">                                                                                                         </w:t>
            </w:r>
            <w:r w:rsidR="00F709DB" w:rsidRPr="00072232">
              <w:rPr>
                <w:rFonts w:eastAsia="Times New Roman" w:cs="Times New Roman"/>
                <w:sz w:val="14"/>
                <w:szCs w:val="14"/>
                <w:lang w:eastAsia="ru-RU"/>
              </w:rPr>
              <w:t>6N0204-</w:t>
            </w:r>
            <w:r w:rsidR="00F709DB" w:rsidRPr="00072232">
              <w:rPr>
                <w:rFonts w:eastAsia="Times New Roman" w:cs="Times New Roman"/>
                <w:sz w:val="14"/>
                <w:szCs w:val="14"/>
                <w:lang w:val="kk-KZ" w:eastAsia="ru-RU"/>
              </w:rPr>
              <w:t xml:space="preserve">Культурология                                                                                                       </w:t>
            </w:r>
            <w:r w:rsidR="00F709DB" w:rsidRPr="00072232">
              <w:rPr>
                <w:rFonts w:eastAsia="Times New Roman" w:cs="Times New Roman"/>
                <w:sz w:val="14"/>
                <w:szCs w:val="14"/>
                <w:lang w:eastAsia="ru-RU"/>
              </w:rPr>
              <w:t>6N0204-</w:t>
            </w:r>
            <w:r w:rsidR="00F709DB" w:rsidRPr="00072232">
              <w:rPr>
                <w:rFonts w:eastAsia="Times New Roman" w:cs="Times New Roman"/>
                <w:sz w:val="14"/>
                <w:szCs w:val="14"/>
                <w:lang w:val="kk-KZ" w:eastAsia="ru-RU"/>
              </w:rPr>
              <w:t xml:space="preserve">Культурология                                                                                                                                                                                                          </w:t>
            </w:r>
          </w:p>
        </w:tc>
      </w:tr>
      <w:tr w:rsidR="00465CA9" w:rsidRPr="00072232" w:rsidTr="00C24941">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072232" w:rsidRDefault="00AD69C4" w:rsidP="00465CA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11</w:t>
            </w:r>
          </w:p>
        </w:tc>
        <w:tc>
          <w:tcPr>
            <w:tcW w:w="3119"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Жиенбекова Айнур Абдрахмановна /  Жиенбекова Айнур Абдрахмановна /                            </w:t>
            </w:r>
            <w:r w:rsidRPr="00072232">
              <w:rPr>
                <w:rFonts w:eastAsia="Times New Roman" w:cs="Times New Roman"/>
                <w:sz w:val="14"/>
                <w:szCs w:val="14"/>
                <w:lang w:val="en-US" w:eastAsia="ru-RU"/>
              </w:rPr>
              <w:t>Zhienbekova</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Ainur</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Abdrahmanovna</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072232" w:rsidRDefault="00465CA9" w:rsidP="00465CA9">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Философия</w:t>
            </w:r>
            <w:r w:rsidRPr="00072232">
              <w:rPr>
                <w:rFonts w:eastAsia="Times New Roman" w:cs="Times New Roman"/>
                <w:sz w:val="14"/>
                <w:szCs w:val="14"/>
                <w:lang w:val="en-US" w:eastAsia="ru-RU"/>
              </w:rPr>
              <w:t xml:space="preserve"> /                                              </w:t>
            </w:r>
          </w:p>
          <w:p w:rsidR="00465CA9" w:rsidRPr="00072232" w:rsidRDefault="00465CA9" w:rsidP="00465CA9">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Философия</w:t>
            </w:r>
            <w:r w:rsidRPr="00072232">
              <w:rPr>
                <w:rFonts w:eastAsia="Times New Roman" w:cs="Times New Roman"/>
                <w:sz w:val="14"/>
                <w:szCs w:val="14"/>
                <w:lang w:val="en-US" w:eastAsia="ru-RU"/>
              </w:rPr>
              <w:t xml:space="preserve"> /                                    </w:t>
            </w:r>
          </w:p>
          <w:p w:rsidR="00465CA9" w:rsidRPr="00072232" w:rsidRDefault="00465CA9" w:rsidP="00465CA9">
            <w:pPr>
              <w:ind w:left="0" w:right="0"/>
              <w:jc w:val="left"/>
              <w:rPr>
                <w:rFonts w:eastAsia="Times New Roman" w:cs="Times New Roman"/>
                <w:sz w:val="14"/>
                <w:szCs w:val="14"/>
                <w:lang w:eastAsia="ru-RU"/>
              </w:rPr>
            </w:pPr>
            <w:r w:rsidRPr="00072232">
              <w:rPr>
                <w:rFonts w:eastAsia="Times New Roman" w:cs="Times New Roman"/>
                <w:sz w:val="14"/>
                <w:szCs w:val="14"/>
                <w:lang w:val="en-US" w:eastAsia="ru-RU"/>
              </w:rPr>
              <w:t>Philosophy</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F709DB" w:rsidRPr="00072232" w:rsidRDefault="00F709DB" w:rsidP="00F709DB">
            <w:pPr>
              <w:ind w:left="0" w:right="0"/>
              <w:jc w:val="left"/>
              <w:rPr>
                <w:rFonts w:eastAsia="Times New Roman" w:cs="Times New Roman"/>
                <w:sz w:val="14"/>
                <w:szCs w:val="14"/>
                <w:lang w:val="kk-KZ" w:eastAsia="ru-RU"/>
              </w:rPr>
            </w:pPr>
            <w:r w:rsidRPr="00072232">
              <w:rPr>
                <w:rFonts w:eastAsia="Times New Roman" w:cs="Times New Roman"/>
                <w:sz w:val="14"/>
                <w:szCs w:val="14"/>
                <w:lang w:eastAsia="ru-RU"/>
              </w:rPr>
              <w:t>24.00.01-</w:t>
            </w:r>
            <w:r w:rsidRPr="00072232">
              <w:rPr>
                <w:rFonts w:eastAsia="Times New Roman" w:cs="Times New Roman"/>
                <w:sz w:val="14"/>
                <w:szCs w:val="14"/>
                <w:lang w:val="kk-KZ" w:eastAsia="ru-RU"/>
              </w:rPr>
              <w:t xml:space="preserve"> Теория және мәдениет тарихы</w:t>
            </w:r>
          </w:p>
          <w:p w:rsidR="00465CA9" w:rsidRPr="00072232" w:rsidRDefault="00465CA9" w:rsidP="00F709DB">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24.00.01-Теория и история культуры </w:t>
            </w:r>
            <w:r w:rsidR="00F709DB" w:rsidRPr="00072232">
              <w:rPr>
                <w:rFonts w:eastAsia="Times New Roman" w:cs="Times New Roman"/>
                <w:sz w:val="14"/>
                <w:szCs w:val="14"/>
                <w:lang w:val="kk-KZ" w:eastAsia="ru-RU"/>
              </w:rPr>
              <w:t xml:space="preserve">                                                                                </w:t>
            </w:r>
            <w:r w:rsidR="00F709DB" w:rsidRPr="00072232">
              <w:rPr>
                <w:rFonts w:cs="Times New Roman"/>
                <w:sz w:val="14"/>
                <w:szCs w:val="14"/>
              </w:rPr>
              <w:t>24.00.01-</w:t>
            </w:r>
            <w:r w:rsidR="00F709DB" w:rsidRPr="00072232">
              <w:rPr>
                <w:rFonts w:cs="Times New Roman"/>
                <w:sz w:val="14"/>
                <w:szCs w:val="14"/>
                <w:lang w:val="en-US"/>
              </w:rPr>
              <w:t>Theory</w:t>
            </w:r>
            <w:r w:rsidR="00F709DB" w:rsidRPr="00072232">
              <w:rPr>
                <w:rFonts w:cs="Times New Roman"/>
                <w:sz w:val="14"/>
                <w:szCs w:val="14"/>
              </w:rPr>
              <w:t xml:space="preserve"> </w:t>
            </w:r>
            <w:r w:rsidR="00F709DB" w:rsidRPr="00072232">
              <w:rPr>
                <w:rFonts w:cs="Times New Roman"/>
                <w:sz w:val="14"/>
                <w:szCs w:val="14"/>
                <w:lang w:val="en-US"/>
              </w:rPr>
              <w:t>and</w:t>
            </w:r>
            <w:r w:rsidR="00F709DB" w:rsidRPr="00072232">
              <w:rPr>
                <w:rFonts w:cs="Times New Roman"/>
                <w:sz w:val="14"/>
                <w:szCs w:val="14"/>
              </w:rPr>
              <w:t xml:space="preserve"> </w:t>
            </w:r>
            <w:r w:rsidR="00F709DB" w:rsidRPr="00072232">
              <w:rPr>
                <w:rFonts w:cs="Times New Roman"/>
                <w:sz w:val="14"/>
                <w:szCs w:val="14"/>
                <w:lang w:val="en-US"/>
              </w:rPr>
              <w:t>history</w:t>
            </w:r>
            <w:r w:rsidR="00F709DB" w:rsidRPr="00072232">
              <w:rPr>
                <w:rFonts w:cs="Times New Roman"/>
                <w:sz w:val="14"/>
                <w:szCs w:val="14"/>
              </w:rPr>
              <w:t xml:space="preserve"> </w:t>
            </w:r>
            <w:r w:rsidR="00F709DB" w:rsidRPr="00072232">
              <w:rPr>
                <w:rFonts w:cs="Times New Roman"/>
                <w:sz w:val="14"/>
                <w:szCs w:val="14"/>
                <w:lang w:val="en-US"/>
              </w:rPr>
              <w:t>of</w:t>
            </w:r>
            <w:r w:rsidR="00F709DB" w:rsidRPr="00072232">
              <w:rPr>
                <w:rFonts w:cs="Times New Roman"/>
                <w:sz w:val="14"/>
                <w:szCs w:val="14"/>
              </w:rPr>
              <w:t xml:space="preserve"> </w:t>
            </w:r>
            <w:r w:rsidR="00F709DB" w:rsidRPr="00072232">
              <w:rPr>
                <w:rFonts w:cs="Times New Roman"/>
                <w:sz w:val="14"/>
                <w:szCs w:val="14"/>
                <w:lang w:val="en-US"/>
              </w:rPr>
              <w:t>culture</w:t>
            </w:r>
          </w:p>
        </w:tc>
      </w:tr>
      <w:tr w:rsidR="00465CA9" w:rsidRPr="00072232" w:rsidTr="004A4C3F">
        <w:trPr>
          <w:trHeight w:val="46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072232" w:rsidRDefault="00AD69C4" w:rsidP="00465CA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12</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072232" w:rsidRDefault="00465CA9" w:rsidP="00465CA9">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Сахиева Фарида Абубакиркызы /    </w:t>
            </w:r>
          </w:p>
          <w:p w:rsidR="00465CA9" w:rsidRPr="00072232" w:rsidRDefault="00465CA9" w:rsidP="00465CA9">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Сахиева Фарида Абубакиркызы /                                </w:t>
            </w:r>
            <w:r w:rsidRPr="00072232">
              <w:rPr>
                <w:rFonts w:eastAsia="Times New Roman" w:cs="Times New Roman"/>
                <w:sz w:val="14"/>
                <w:szCs w:val="14"/>
                <w:lang w:val="en-US" w:eastAsia="ru-RU"/>
              </w:rPr>
              <w:t>Sahieva</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Farida</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Abubakirkyzy</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072232" w:rsidRDefault="00D55F6E" w:rsidP="00465CA9">
            <w:pPr>
              <w:ind w:left="0" w:right="0"/>
              <w:jc w:val="left"/>
              <w:rPr>
                <w:rFonts w:eastAsia="Times New Roman" w:cs="Times New Roman"/>
                <w:sz w:val="14"/>
                <w:szCs w:val="14"/>
                <w:lang w:eastAsia="ru-RU"/>
              </w:rPr>
            </w:pPr>
            <w:r w:rsidRPr="00072232">
              <w:rPr>
                <w:rFonts w:eastAsia="Times New Roman" w:cs="Times New Roman"/>
                <w:sz w:val="14"/>
                <w:szCs w:val="14"/>
                <w:lang w:val="kk-KZ" w:eastAsia="ru-RU"/>
              </w:rPr>
              <w:t xml:space="preserve">Психология және арнайы педагогика / </w:t>
            </w:r>
          </w:p>
          <w:p w:rsidR="00C24941" w:rsidRPr="00072232" w:rsidRDefault="00465CA9" w:rsidP="00465CA9">
            <w:pPr>
              <w:ind w:left="0" w:right="0"/>
              <w:jc w:val="left"/>
              <w:rPr>
                <w:rFonts w:cs="Times New Roman"/>
                <w:sz w:val="14"/>
                <w:szCs w:val="14"/>
              </w:rPr>
            </w:pPr>
            <w:r w:rsidRPr="00072232">
              <w:rPr>
                <w:rFonts w:eastAsia="Times New Roman" w:cs="Times New Roman"/>
                <w:sz w:val="14"/>
                <w:szCs w:val="14"/>
                <w:lang w:eastAsia="ru-RU"/>
              </w:rPr>
              <w:t>Психология и специальная педагогика</w:t>
            </w:r>
            <w:r w:rsidR="00D55F6E" w:rsidRPr="00072232">
              <w:rPr>
                <w:rFonts w:eastAsia="Times New Roman" w:cs="Times New Roman"/>
                <w:sz w:val="14"/>
                <w:szCs w:val="14"/>
                <w:lang w:val="kk-KZ" w:eastAsia="ru-RU"/>
              </w:rPr>
              <w:t xml:space="preserve"> / </w:t>
            </w:r>
            <w:r w:rsidR="00D55F6E" w:rsidRPr="00072232">
              <w:rPr>
                <w:rFonts w:cs="Times New Roman"/>
                <w:sz w:val="14"/>
                <w:szCs w:val="14"/>
              </w:rPr>
              <w:t xml:space="preserve"> </w:t>
            </w:r>
          </w:p>
          <w:p w:rsidR="00465CA9" w:rsidRPr="00072232" w:rsidRDefault="00D55F6E" w:rsidP="00465CA9">
            <w:pPr>
              <w:ind w:left="0" w:right="0"/>
              <w:jc w:val="left"/>
              <w:rPr>
                <w:rFonts w:eastAsia="Times New Roman" w:cs="Times New Roman"/>
                <w:sz w:val="14"/>
                <w:szCs w:val="14"/>
                <w:lang w:val="kk-KZ" w:eastAsia="ru-RU"/>
              </w:rPr>
            </w:pPr>
            <w:r w:rsidRPr="00072232">
              <w:rPr>
                <w:rFonts w:cs="Times New Roman"/>
                <w:sz w:val="14"/>
                <w:szCs w:val="14"/>
                <w:lang w:val="en-US"/>
              </w:rPr>
              <w:t>Psychology and special pedagogy</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center"/>
              <w:rPr>
                <w:rFonts w:eastAsia="Times New Roman" w:cs="Times New Roman"/>
                <w:sz w:val="14"/>
                <w:szCs w:val="14"/>
                <w:lang w:val="kk-KZ" w:eastAsia="ru-RU"/>
              </w:rPr>
            </w:pPr>
            <w:r w:rsidRPr="00072232">
              <w:rPr>
                <w:rFonts w:eastAsia="Times New Roman" w:cs="Times New Roman"/>
                <w:sz w:val="14"/>
                <w:szCs w:val="14"/>
                <w:lang w:val="en-US" w:eastAsia="ru-RU"/>
              </w:rPr>
              <w:t>PhD</w:t>
            </w:r>
            <w:r w:rsidR="00F709DB" w:rsidRPr="00072232">
              <w:rPr>
                <w:rFonts w:eastAsia="Times New Roman" w:cs="Times New Roman"/>
                <w:sz w:val="14"/>
                <w:szCs w:val="14"/>
                <w:lang w:val="kk-KZ" w:eastAsia="ru-RU"/>
              </w:rPr>
              <w:t xml:space="preserve"> /                           </w:t>
            </w:r>
            <w:r w:rsidR="00F709DB" w:rsidRPr="00072232">
              <w:rPr>
                <w:rFonts w:eastAsia="Times New Roman" w:cs="Times New Roman"/>
                <w:sz w:val="14"/>
                <w:szCs w:val="14"/>
                <w:lang w:val="en-US" w:eastAsia="ru-RU"/>
              </w:rPr>
              <w:t xml:space="preserve"> PhD</w:t>
            </w:r>
            <w:r w:rsidR="00F709DB" w:rsidRPr="00072232">
              <w:rPr>
                <w:rFonts w:eastAsia="Times New Roman" w:cs="Times New Roman"/>
                <w:sz w:val="14"/>
                <w:szCs w:val="14"/>
                <w:lang w:val="kk-KZ" w:eastAsia="ru-RU"/>
              </w:rPr>
              <w:t xml:space="preserve"> /                          </w:t>
            </w:r>
            <w:r w:rsidR="00F709DB" w:rsidRPr="00072232">
              <w:rPr>
                <w:rFonts w:eastAsia="Times New Roman" w:cs="Times New Roman"/>
                <w:sz w:val="14"/>
                <w:szCs w:val="14"/>
                <w:lang w:val="en-US" w:eastAsia="ru-RU"/>
              </w:rPr>
              <w:t xml:space="preserve"> PhD</w:t>
            </w:r>
            <w:r w:rsidR="00F709DB" w:rsidRPr="00072232">
              <w:rPr>
                <w:rFonts w:eastAsia="Times New Roman" w:cs="Times New Roman"/>
                <w:sz w:val="14"/>
                <w:szCs w:val="14"/>
                <w:lang w:val="kk-KZ"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C24941" w:rsidRPr="00072232" w:rsidRDefault="00465CA9" w:rsidP="00F709DB">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6D050300-Психология </w:t>
            </w:r>
            <w:r w:rsidR="00F709DB" w:rsidRPr="00072232">
              <w:rPr>
                <w:rFonts w:eastAsia="Times New Roman" w:cs="Times New Roman"/>
                <w:sz w:val="14"/>
                <w:szCs w:val="14"/>
                <w:lang w:val="kk-KZ" w:eastAsia="ru-RU"/>
              </w:rPr>
              <w:t xml:space="preserve">                                                                                                            </w:t>
            </w:r>
            <w:r w:rsidR="00F709DB" w:rsidRPr="00072232">
              <w:rPr>
                <w:rFonts w:eastAsia="Times New Roman" w:cs="Times New Roman"/>
                <w:sz w:val="14"/>
                <w:szCs w:val="14"/>
                <w:lang w:eastAsia="ru-RU"/>
              </w:rPr>
              <w:t>6D050300-Психология</w:t>
            </w:r>
            <w:r w:rsidR="00F709DB" w:rsidRPr="00072232">
              <w:rPr>
                <w:rFonts w:eastAsia="Times New Roman" w:cs="Times New Roman"/>
                <w:sz w:val="14"/>
                <w:szCs w:val="14"/>
                <w:lang w:val="kk-KZ" w:eastAsia="ru-RU"/>
              </w:rPr>
              <w:t xml:space="preserve">                                                                                     </w:t>
            </w:r>
          </w:p>
          <w:p w:rsidR="00465CA9" w:rsidRPr="00072232" w:rsidRDefault="00F709DB" w:rsidP="00F709DB">
            <w:pPr>
              <w:ind w:left="0" w:right="0"/>
              <w:jc w:val="left"/>
              <w:rPr>
                <w:rFonts w:eastAsia="Times New Roman" w:cs="Times New Roman"/>
                <w:sz w:val="14"/>
                <w:szCs w:val="14"/>
                <w:lang w:val="kk-KZ" w:eastAsia="ru-RU"/>
              </w:rPr>
            </w:pPr>
            <w:r w:rsidRPr="00072232">
              <w:rPr>
                <w:rFonts w:cs="Times New Roman"/>
                <w:sz w:val="14"/>
                <w:szCs w:val="14"/>
              </w:rPr>
              <w:t>6D050300-Psychology</w:t>
            </w:r>
          </w:p>
        </w:tc>
      </w:tr>
      <w:tr w:rsidR="00465CA9" w:rsidRPr="00072232" w:rsidTr="00C24941">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072232" w:rsidRDefault="00AD69C4" w:rsidP="00465CA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13</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072232" w:rsidRDefault="00465CA9" w:rsidP="00465CA9">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Дуанаева Сандугаш Ерубаевнa /  </w:t>
            </w:r>
          </w:p>
          <w:p w:rsidR="00465CA9" w:rsidRPr="00072232" w:rsidRDefault="00465CA9" w:rsidP="00465CA9">
            <w:pPr>
              <w:ind w:left="0" w:right="0"/>
              <w:jc w:val="left"/>
              <w:rPr>
                <w:rFonts w:eastAsia="Times New Roman" w:cs="Times New Roman"/>
                <w:sz w:val="14"/>
                <w:szCs w:val="14"/>
                <w:lang w:eastAsia="ru-RU"/>
              </w:rPr>
            </w:pPr>
            <w:r w:rsidRPr="00072232">
              <w:rPr>
                <w:rFonts w:eastAsia="Times New Roman" w:cs="Times New Roman"/>
                <w:sz w:val="14"/>
                <w:szCs w:val="14"/>
                <w:lang w:eastAsia="ru-RU"/>
              </w:rPr>
              <w:t>Дуанаева Сандугаш Ерубаевн</w:t>
            </w:r>
            <w:r w:rsidRPr="00072232">
              <w:rPr>
                <w:rFonts w:eastAsia="Times New Roman" w:cs="Times New Roman"/>
                <w:sz w:val="14"/>
                <w:szCs w:val="14"/>
                <w:lang w:val="en-US" w:eastAsia="ru-RU"/>
              </w:rPr>
              <w:t>a</w:t>
            </w:r>
            <w:r w:rsidRPr="00072232">
              <w:rPr>
                <w:rFonts w:eastAsia="Times New Roman" w:cs="Times New Roman"/>
                <w:sz w:val="14"/>
                <w:szCs w:val="14"/>
                <w:lang w:eastAsia="ru-RU"/>
              </w:rPr>
              <w:t xml:space="preserve"> /                                      </w:t>
            </w:r>
            <w:r w:rsidRPr="00072232">
              <w:rPr>
                <w:rFonts w:eastAsia="Times New Roman" w:cs="Times New Roman"/>
                <w:sz w:val="14"/>
                <w:szCs w:val="14"/>
                <w:lang w:val="en-US" w:eastAsia="ru-RU"/>
              </w:rPr>
              <w:t>Duanaeva</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Sandugash</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Erubayevna</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072232" w:rsidRDefault="00D55F6E" w:rsidP="00465CA9">
            <w:pPr>
              <w:ind w:left="0" w:right="0"/>
              <w:jc w:val="left"/>
              <w:rPr>
                <w:rFonts w:eastAsia="Times New Roman" w:cs="Times New Roman"/>
                <w:sz w:val="14"/>
                <w:szCs w:val="14"/>
                <w:lang w:eastAsia="ru-RU"/>
              </w:rPr>
            </w:pPr>
            <w:r w:rsidRPr="00072232">
              <w:rPr>
                <w:rFonts w:eastAsia="Times New Roman" w:cs="Times New Roman"/>
                <w:sz w:val="14"/>
                <w:szCs w:val="14"/>
                <w:lang w:val="kk-KZ" w:eastAsia="ru-RU"/>
              </w:rPr>
              <w:t xml:space="preserve">Психология және арнайы педагогика / </w:t>
            </w:r>
          </w:p>
          <w:p w:rsidR="00C24941" w:rsidRPr="00072232" w:rsidRDefault="00D55F6E" w:rsidP="00465CA9">
            <w:pPr>
              <w:ind w:left="0" w:right="0"/>
              <w:jc w:val="left"/>
              <w:rPr>
                <w:rFonts w:cs="Times New Roman"/>
                <w:sz w:val="14"/>
                <w:szCs w:val="14"/>
              </w:rPr>
            </w:pPr>
            <w:r w:rsidRPr="00072232">
              <w:rPr>
                <w:rFonts w:eastAsia="Times New Roman" w:cs="Times New Roman"/>
                <w:sz w:val="14"/>
                <w:szCs w:val="14"/>
                <w:lang w:eastAsia="ru-RU"/>
              </w:rPr>
              <w:t>Психология и специальная педагогика</w:t>
            </w:r>
            <w:r w:rsidRPr="00072232">
              <w:rPr>
                <w:rFonts w:eastAsia="Times New Roman" w:cs="Times New Roman"/>
                <w:sz w:val="14"/>
                <w:szCs w:val="14"/>
                <w:lang w:val="kk-KZ" w:eastAsia="ru-RU"/>
              </w:rPr>
              <w:t xml:space="preserve"> / </w:t>
            </w:r>
            <w:r w:rsidRPr="00072232">
              <w:rPr>
                <w:rFonts w:cs="Times New Roman"/>
                <w:sz w:val="14"/>
                <w:szCs w:val="14"/>
              </w:rPr>
              <w:t xml:space="preserve"> </w:t>
            </w:r>
          </w:p>
          <w:p w:rsidR="00465CA9" w:rsidRPr="00072232" w:rsidRDefault="00D55F6E" w:rsidP="00465CA9">
            <w:pPr>
              <w:ind w:left="0" w:right="0"/>
              <w:jc w:val="left"/>
              <w:rPr>
                <w:rFonts w:eastAsia="Times New Roman" w:cs="Times New Roman"/>
                <w:sz w:val="14"/>
                <w:szCs w:val="14"/>
                <w:lang w:val="en-US" w:eastAsia="ru-RU"/>
              </w:rPr>
            </w:pPr>
            <w:r w:rsidRPr="00072232">
              <w:rPr>
                <w:rFonts w:cs="Times New Roman"/>
                <w:sz w:val="14"/>
                <w:szCs w:val="14"/>
                <w:lang w:val="en-US"/>
              </w:rPr>
              <w:t>Psychology and special pedagogy</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left"/>
              <w:rPr>
                <w:rFonts w:eastAsia="Times New Roman" w:cs="Times New Roman"/>
                <w:sz w:val="14"/>
                <w:szCs w:val="14"/>
                <w:lang w:val="en-US" w:eastAsia="ru-RU"/>
              </w:rPr>
            </w:pPr>
          </w:p>
        </w:tc>
      </w:tr>
      <w:tr w:rsidR="00465CA9" w:rsidRPr="00072232" w:rsidTr="00BF4D31">
        <w:trPr>
          <w:trHeight w:val="47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072232" w:rsidRDefault="00AD69C4" w:rsidP="00465CA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14</w:t>
            </w:r>
          </w:p>
        </w:tc>
        <w:tc>
          <w:tcPr>
            <w:tcW w:w="3119"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AF16C5">
            <w:pPr>
              <w:ind w:left="0" w:right="0"/>
              <w:jc w:val="left"/>
              <w:rPr>
                <w:rFonts w:eastAsia="Times New Roman" w:cs="Times New Roman"/>
                <w:sz w:val="14"/>
                <w:szCs w:val="14"/>
                <w:lang w:eastAsia="ru-RU"/>
              </w:rPr>
            </w:pPr>
            <w:r w:rsidRPr="00072232">
              <w:rPr>
                <w:rFonts w:eastAsia="Times New Roman" w:cs="Times New Roman"/>
                <w:sz w:val="14"/>
                <w:szCs w:val="14"/>
                <w:lang w:eastAsia="ru-RU"/>
              </w:rPr>
              <w:t>Айтуреева</w:t>
            </w:r>
            <w:r w:rsidR="00AF16C5" w:rsidRPr="00072232">
              <w:rPr>
                <w:rFonts w:eastAsia="Times New Roman" w:cs="Times New Roman"/>
                <w:sz w:val="14"/>
                <w:szCs w:val="14"/>
                <w:lang w:eastAsia="ru-RU"/>
              </w:rPr>
              <w:t xml:space="preserve"> </w:t>
            </w:r>
            <w:r w:rsidR="00AF16C5" w:rsidRPr="00072232">
              <w:rPr>
                <w:rFonts w:cs="Times New Roman"/>
                <w:sz w:val="14"/>
                <w:szCs w:val="14"/>
              </w:rPr>
              <w:t xml:space="preserve">Жанат Жарылкасыновна / </w:t>
            </w:r>
            <w:r w:rsidR="00AF16C5" w:rsidRPr="00072232">
              <w:rPr>
                <w:rFonts w:eastAsia="Times New Roman" w:cs="Times New Roman"/>
                <w:sz w:val="14"/>
                <w:szCs w:val="14"/>
                <w:lang w:eastAsia="ru-RU"/>
              </w:rPr>
              <w:t xml:space="preserve"> Айтуреева </w:t>
            </w:r>
            <w:r w:rsidR="00AF16C5" w:rsidRPr="00072232">
              <w:rPr>
                <w:rFonts w:cs="Times New Roman"/>
                <w:sz w:val="14"/>
                <w:szCs w:val="14"/>
              </w:rPr>
              <w:t xml:space="preserve">Жанат Жарылкасыновна /                        </w:t>
            </w:r>
            <w:r w:rsidR="00AF16C5" w:rsidRPr="00072232">
              <w:rPr>
                <w:rFonts w:cs="Times New Roman"/>
                <w:sz w:val="14"/>
                <w:szCs w:val="14"/>
                <w:lang w:val="en-US"/>
              </w:rPr>
              <w:t>Aitureeva</w:t>
            </w:r>
            <w:r w:rsidR="00AF16C5" w:rsidRPr="00072232">
              <w:rPr>
                <w:rFonts w:cs="Times New Roman"/>
                <w:sz w:val="14"/>
                <w:szCs w:val="14"/>
              </w:rPr>
              <w:t xml:space="preserve"> </w:t>
            </w:r>
            <w:r w:rsidR="00AF16C5" w:rsidRPr="00072232">
              <w:rPr>
                <w:rFonts w:cs="Times New Roman"/>
                <w:sz w:val="14"/>
                <w:szCs w:val="14"/>
                <w:lang w:val="en-US"/>
              </w:rPr>
              <w:t>Zhanat</w:t>
            </w:r>
            <w:r w:rsidR="00AF16C5" w:rsidRPr="00072232">
              <w:rPr>
                <w:rFonts w:cs="Times New Roman"/>
                <w:sz w:val="14"/>
                <w:szCs w:val="14"/>
              </w:rPr>
              <w:t xml:space="preserve"> </w:t>
            </w:r>
            <w:r w:rsidR="00AF16C5" w:rsidRPr="00072232">
              <w:rPr>
                <w:rFonts w:cs="Times New Roman"/>
                <w:sz w:val="14"/>
                <w:szCs w:val="14"/>
                <w:lang w:val="en-US"/>
              </w:rPr>
              <w:t>Zharylkasynovna</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072232" w:rsidRDefault="00D55F6E" w:rsidP="00465CA9">
            <w:pPr>
              <w:ind w:left="0" w:right="0"/>
              <w:jc w:val="left"/>
              <w:rPr>
                <w:rFonts w:eastAsia="Times New Roman" w:cs="Times New Roman"/>
                <w:sz w:val="14"/>
                <w:szCs w:val="14"/>
                <w:lang w:eastAsia="ru-RU"/>
              </w:rPr>
            </w:pPr>
            <w:r w:rsidRPr="00072232">
              <w:rPr>
                <w:rFonts w:eastAsia="Times New Roman" w:cs="Times New Roman"/>
                <w:sz w:val="14"/>
                <w:szCs w:val="14"/>
                <w:lang w:val="kk-KZ" w:eastAsia="ru-RU"/>
              </w:rPr>
              <w:t xml:space="preserve">Психология және арнайы педагогика / </w:t>
            </w:r>
          </w:p>
          <w:p w:rsidR="00C24941" w:rsidRPr="00072232" w:rsidRDefault="00D55F6E" w:rsidP="00465CA9">
            <w:pPr>
              <w:ind w:left="0" w:right="0"/>
              <w:jc w:val="left"/>
              <w:rPr>
                <w:rFonts w:eastAsia="Times New Roman" w:cs="Times New Roman"/>
                <w:sz w:val="14"/>
                <w:szCs w:val="14"/>
                <w:lang w:eastAsia="ru-RU"/>
              </w:rPr>
            </w:pPr>
            <w:r w:rsidRPr="00072232">
              <w:rPr>
                <w:rFonts w:eastAsia="Times New Roman" w:cs="Times New Roman"/>
                <w:sz w:val="14"/>
                <w:szCs w:val="14"/>
                <w:lang w:eastAsia="ru-RU"/>
              </w:rPr>
              <w:t>Психология и специальная педагогика</w:t>
            </w:r>
            <w:r w:rsidRPr="00072232">
              <w:rPr>
                <w:rFonts w:eastAsia="Times New Roman" w:cs="Times New Roman"/>
                <w:sz w:val="14"/>
                <w:szCs w:val="14"/>
                <w:lang w:val="kk-KZ" w:eastAsia="ru-RU"/>
              </w:rPr>
              <w:t xml:space="preserve"> / </w:t>
            </w:r>
          </w:p>
          <w:p w:rsidR="00465CA9" w:rsidRPr="00072232" w:rsidRDefault="00D55F6E" w:rsidP="00465CA9">
            <w:pPr>
              <w:ind w:left="0" w:right="0"/>
              <w:jc w:val="left"/>
              <w:rPr>
                <w:rFonts w:eastAsia="Times New Roman" w:cs="Times New Roman"/>
                <w:sz w:val="14"/>
                <w:szCs w:val="14"/>
                <w:lang w:val="en-US" w:eastAsia="ru-RU"/>
              </w:rPr>
            </w:pPr>
            <w:r w:rsidRPr="00072232">
              <w:rPr>
                <w:rFonts w:cs="Times New Roman"/>
                <w:sz w:val="14"/>
                <w:szCs w:val="14"/>
                <w:lang w:val="en-US"/>
              </w:rPr>
              <w:t>Psychology and special pedagogy</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F857A5" w:rsidRPr="00072232" w:rsidRDefault="00F857A5" w:rsidP="00F857A5">
            <w:pPr>
              <w:pStyle w:val="HTML"/>
              <w:rPr>
                <w:rFonts w:ascii="Times New Roman" w:hAnsi="Times New Roman" w:cs="Times New Roman"/>
                <w:sz w:val="14"/>
                <w:szCs w:val="14"/>
                <w:lang w:val="en-US"/>
              </w:rPr>
            </w:pPr>
            <w:r w:rsidRPr="00072232">
              <w:rPr>
                <w:rStyle w:val="y2iqfc"/>
                <w:rFonts w:ascii="Times New Roman" w:hAnsi="Times New Roman" w:cs="Times New Roman"/>
                <w:sz w:val="14"/>
                <w:szCs w:val="14"/>
                <w:lang w:val="kk-KZ"/>
              </w:rPr>
              <w:t>6N0103- Пәндік мамандығы жоқ мұғалімдерді даярлау</w:t>
            </w:r>
          </w:p>
          <w:p w:rsidR="00465CA9" w:rsidRPr="00072232" w:rsidRDefault="006526AD" w:rsidP="00F857A5">
            <w:pPr>
              <w:ind w:left="0" w:right="0"/>
              <w:jc w:val="left"/>
              <w:rPr>
                <w:rFonts w:eastAsia="Times New Roman" w:cs="Times New Roman"/>
                <w:sz w:val="14"/>
                <w:szCs w:val="14"/>
                <w:lang w:val="en-US" w:eastAsia="ru-RU"/>
              </w:rPr>
            </w:pPr>
            <w:r w:rsidRPr="00072232">
              <w:rPr>
                <w:rFonts w:cs="Times New Roman"/>
                <w:sz w:val="14"/>
                <w:szCs w:val="14"/>
                <w:lang w:val="en-US"/>
              </w:rPr>
              <w:t>6N0103</w:t>
            </w:r>
            <w:r w:rsidR="00671849" w:rsidRPr="00072232">
              <w:rPr>
                <w:rFonts w:cs="Times New Roman"/>
                <w:sz w:val="14"/>
                <w:szCs w:val="14"/>
                <w:lang w:val="kk-KZ"/>
              </w:rPr>
              <w:t xml:space="preserve">- </w:t>
            </w:r>
            <w:r w:rsidR="00671849" w:rsidRPr="00072232">
              <w:rPr>
                <w:rFonts w:cs="Times New Roman"/>
                <w:sz w:val="14"/>
                <w:szCs w:val="14"/>
              </w:rPr>
              <w:t>Подготовка</w:t>
            </w:r>
            <w:r w:rsidR="00671849" w:rsidRPr="00072232">
              <w:rPr>
                <w:rFonts w:cs="Times New Roman"/>
                <w:sz w:val="14"/>
                <w:szCs w:val="14"/>
                <w:lang w:val="en-US"/>
              </w:rPr>
              <w:t xml:space="preserve"> </w:t>
            </w:r>
            <w:r w:rsidR="00671849" w:rsidRPr="00072232">
              <w:rPr>
                <w:rFonts w:cs="Times New Roman"/>
                <w:sz w:val="14"/>
                <w:szCs w:val="14"/>
              </w:rPr>
              <w:t>педагогов</w:t>
            </w:r>
            <w:r w:rsidR="00671849" w:rsidRPr="00072232">
              <w:rPr>
                <w:rFonts w:cs="Times New Roman"/>
                <w:sz w:val="14"/>
                <w:szCs w:val="14"/>
                <w:lang w:val="en-US"/>
              </w:rPr>
              <w:t xml:space="preserve"> </w:t>
            </w:r>
            <w:r w:rsidR="00671849" w:rsidRPr="00072232">
              <w:rPr>
                <w:rFonts w:cs="Times New Roman"/>
                <w:sz w:val="14"/>
                <w:szCs w:val="14"/>
              </w:rPr>
              <w:t>без</w:t>
            </w:r>
            <w:r w:rsidR="00671849" w:rsidRPr="00072232">
              <w:rPr>
                <w:rFonts w:cs="Times New Roman"/>
                <w:sz w:val="14"/>
                <w:szCs w:val="14"/>
                <w:lang w:val="en-US"/>
              </w:rPr>
              <w:t xml:space="preserve"> </w:t>
            </w:r>
            <w:r w:rsidR="00671849" w:rsidRPr="00072232">
              <w:rPr>
                <w:rFonts w:cs="Times New Roman"/>
                <w:sz w:val="14"/>
                <w:szCs w:val="14"/>
              </w:rPr>
              <w:t>предметной</w:t>
            </w:r>
            <w:r w:rsidR="00671849" w:rsidRPr="00072232">
              <w:rPr>
                <w:rFonts w:cs="Times New Roman"/>
                <w:sz w:val="14"/>
                <w:szCs w:val="14"/>
                <w:lang w:val="en-US"/>
              </w:rPr>
              <w:t xml:space="preserve"> </w:t>
            </w:r>
            <w:r w:rsidR="00671849" w:rsidRPr="00072232">
              <w:rPr>
                <w:rFonts w:cs="Times New Roman"/>
                <w:sz w:val="14"/>
                <w:szCs w:val="14"/>
              </w:rPr>
              <w:t>специализации</w:t>
            </w:r>
            <w:r w:rsidR="00F857A5" w:rsidRPr="00072232">
              <w:rPr>
                <w:rFonts w:cs="Times New Roman"/>
                <w:sz w:val="14"/>
                <w:szCs w:val="14"/>
                <w:lang w:val="en-US"/>
              </w:rPr>
              <w:t xml:space="preserve">                                            6N0103- Training of teachers without subject specialization</w:t>
            </w:r>
          </w:p>
        </w:tc>
      </w:tr>
      <w:tr w:rsidR="00465CA9" w:rsidRPr="00072232" w:rsidTr="00C24941">
        <w:trPr>
          <w:trHeight w:val="55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072232" w:rsidRDefault="00AD69C4" w:rsidP="00465CA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15</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072232" w:rsidRDefault="006526AD" w:rsidP="00911EF7">
            <w:pPr>
              <w:ind w:left="0" w:right="0"/>
              <w:jc w:val="left"/>
              <w:rPr>
                <w:rFonts w:cs="Times New Roman"/>
                <w:sz w:val="14"/>
                <w:szCs w:val="14"/>
              </w:rPr>
            </w:pPr>
            <w:r w:rsidRPr="00072232">
              <w:rPr>
                <w:rFonts w:cs="Times New Roman"/>
                <w:sz w:val="14"/>
                <w:szCs w:val="14"/>
              </w:rPr>
              <w:t xml:space="preserve">Бибулова Меруерт Абдусаттаровна / </w:t>
            </w:r>
            <w:r w:rsidR="00911EF7" w:rsidRPr="00072232">
              <w:rPr>
                <w:rFonts w:cs="Times New Roman"/>
                <w:sz w:val="14"/>
                <w:szCs w:val="14"/>
              </w:rPr>
              <w:t xml:space="preserve"> </w:t>
            </w:r>
          </w:p>
          <w:p w:rsidR="00911EF7" w:rsidRPr="00072232" w:rsidRDefault="00911EF7" w:rsidP="00911EF7">
            <w:pPr>
              <w:ind w:left="0" w:right="0"/>
              <w:jc w:val="left"/>
              <w:rPr>
                <w:rFonts w:cs="Times New Roman"/>
                <w:sz w:val="14"/>
                <w:szCs w:val="14"/>
              </w:rPr>
            </w:pPr>
            <w:r w:rsidRPr="00072232">
              <w:rPr>
                <w:rFonts w:cs="Times New Roman"/>
                <w:sz w:val="14"/>
                <w:szCs w:val="14"/>
              </w:rPr>
              <w:t xml:space="preserve">Бибулова Меруерт Абдусаттаровна / </w:t>
            </w:r>
          </w:p>
          <w:p w:rsidR="006526AD" w:rsidRPr="00072232" w:rsidRDefault="00911EF7" w:rsidP="00465CA9">
            <w:pPr>
              <w:ind w:left="0" w:right="0"/>
              <w:jc w:val="left"/>
              <w:rPr>
                <w:rFonts w:cs="Times New Roman"/>
                <w:sz w:val="14"/>
                <w:szCs w:val="14"/>
                <w:lang w:val="en-US"/>
              </w:rPr>
            </w:pPr>
            <w:r w:rsidRPr="00072232">
              <w:rPr>
                <w:rFonts w:cs="Times New Roman"/>
                <w:sz w:val="14"/>
                <w:szCs w:val="14"/>
                <w:lang w:val="en-US"/>
              </w:rPr>
              <w:t>Bibulova Meruert Abdusattarovna</w:t>
            </w:r>
          </w:p>
        </w:tc>
        <w:tc>
          <w:tcPr>
            <w:tcW w:w="3402"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ҒОО</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Абайтану</w:t>
            </w:r>
            <w:r w:rsidRPr="00072232">
              <w:rPr>
                <w:rFonts w:eastAsia="Times New Roman" w:cs="Times New Roman"/>
                <w:sz w:val="14"/>
                <w:szCs w:val="14"/>
                <w:lang w:val="en-US" w:eastAsia="ru-RU"/>
              </w:rPr>
              <w:t xml:space="preserve"> /                                                                         </w:t>
            </w:r>
            <w:r w:rsidRPr="00072232">
              <w:rPr>
                <w:rFonts w:eastAsia="Times New Roman" w:cs="Times New Roman"/>
                <w:sz w:val="14"/>
                <w:szCs w:val="14"/>
                <w:lang w:eastAsia="ru-RU"/>
              </w:rPr>
              <w:t>НУЦ</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Абайтану</w:t>
            </w:r>
            <w:r w:rsidRPr="00072232">
              <w:rPr>
                <w:rFonts w:eastAsia="Times New Roman" w:cs="Times New Roman"/>
                <w:sz w:val="14"/>
                <w:szCs w:val="14"/>
                <w:lang w:val="en-US" w:eastAsia="ru-RU"/>
              </w:rPr>
              <w:t xml:space="preserve"> /                                                                      </w:t>
            </w:r>
          </w:p>
          <w:p w:rsidR="00465CA9" w:rsidRPr="00072232" w:rsidRDefault="00465CA9" w:rsidP="00465CA9">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 xml:space="preserve"> SEC Abaytanu</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7D07D9" w:rsidRPr="00072232" w:rsidRDefault="007D07D9" w:rsidP="007D07D9">
            <w:pPr>
              <w:pStyle w:val="HTML"/>
              <w:rPr>
                <w:rFonts w:ascii="Times New Roman" w:hAnsi="Times New Roman" w:cs="Times New Roman"/>
                <w:sz w:val="14"/>
                <w:szCs w:val="14"/>
              </w:rPr>
            </w:pPr>
            <w:r w:rsidRPr="00072232">
              <w:rPr>
                <w:rStyle w:val="y2iqfc"/>
                <w:rFonts w:ascii="Times New Roman" w:hAnsi="Times New Roman" w:cs="Times New Roman"/>
                <w:sz w:val="14"/>
                <w:szCs w:val="14"/>
                <w:lang w:val="kk-KZ"/>
              </w:rPr>
              <w:t>6D011700 – Педагогика және психология</w:t>
            </w:r>
          </w:p>
          <w:p w:rsidR="00C24941" w:rsidRPr="00072232" w:rsidRDefault="00911EF7" w:rsidP="007D07D9">
            <w:pPr>
              <w:ind w:left="0" w:right="0"/>
              <w:jc w:val="left"/>
              <w:rPr>
                <w:rFonts w:cs="Times New Roman"/>
                <w:sz w:val="14"/>
                <w:szCs w:val="14"/>
              </w:rPr>
            </w:pPr>
            <w:r w:rsidRPr="00072232">
              <w:rPr>
                <w:rFonts w:cs="Times New Roman"/>
                <w:sz w:val="14"/>
                <w:szCs w:val="14"/>
              </w:rPr>
              <w:t>6</w:t>
            </w:r>
            <w:r w:rsidRPr="00072232">
              <w:rPr>
                <w:rFonts w:cs="Times New Roman"/>
                <w:sz w:val="14"/>
                <w:szCs w:val="14"/>
                <w:lang w:val="en-US"/>
              </w:rPr>
              <w:t>D</w:t>
            </w:r>
            <w:r w:rsidRPr="00072232">
              <w:rPr>
                <w:rFonts w:cs="Times New Roman"/>
                <w:sz w:val="14"/>
                <w:szCs w:val="14"/>
              </w:rPr>
              <w:t>011700</w:t>
            </w:r>
            <w:r w:rsidR="007D07D9" w:rsidRPr="00072232">
              <w:rPr>
                <w:rFonts w:cs="Times New Roman"/>
                <w:sz w:val="14"/>
                <w:szCs w:val="14"/>
              </w:rPr>
              <w:t xml:space="preserve"> -  Педагогика и психология                                                             </w:t>
            </w:r>
          </w:p>
          <w:p w:rsidR="00465CA9" w:rsidRPr="00072232" w:rsidRDefault="007D07D9" w:rsidP="007D07D9">
            <w:pPr>
              <w:ind w:left="0" w:right="0"/>
              <w:jc w:val="left"/>
              <w:rPr>
                <w:rFonts w:eastAsia="Times New Roman" w:cs="Times New Roman"/>
                <w:sz w:val="14"/>
                <w:szCs w:val="14"/>
                <w:lang w:val="en-US" w:eastAsia="ru-RU"/>
              </w:rPr>
            </w:pPr>
            <w:r w:rsidRPr="00072232">
              <w:rPr>
                <w:rFonts w:cs="Times New Roman"/>
                <w:sz w:val="14"/>
                <w:szCs w:val="14"/>
                <w:lang w:val="en-US"/>
              </w:rPr>
              <w:t>6D011700 - Pedagogy and Psychology</w:t>
            </w:r>
          </w:p>
        </w:tc>
      </w:tr>
      <w:tr w:rsidR="00465CA9" w:rsidRPr="00072232" w:rsidTr="00C24941">
        <w:trPr>
          <w:trHeight w:val="4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072232" w:rsidRDefault="00AD69C4" w:rsidP="00465CA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16</w:t>
            </w:r>
          </w:p>
        </w:tc>
        <w:tc>
          <w:tcPr>
            <w:tcW w:w="3119"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Насирдинов Бауыржан Патшаханұлы /  </w:t>
            </w:r>
          </w:p>
          <w:p w:rsidR="00465CA9" w:rsidRPr="00072232" w:rsidRDefault="00465CA9" w:rsidP="00465CA9">
            <w:pPr>
              <w:ind w:left="0" w:right="0"/>
              <w:jc w:val="left"/>
              <w:rPr>
                <w:rFonts w:eastAsia="Times New Roman" w:cs="Times New Roman"/>
                <w:sz w:val="14"/>
                <w:szCs w:val="14"/>
                <w:lang w:eastAsia="ru-RU"/>
              </w:rPr>
            </w:pPr>
            <w:r w:rsidRPr="00072232">
              <w:rPr>
                <w:rFonts w:eastAsia="Times New Roman" w:cs="Times New Roman"/>
                <w:sz w:val="14"/>
                <w:szCs w:val="14"/>
                <w:lang w:eastAsia="ru-RU"/>
              </w:rPr>
              <w:t>Насирдинов Бауыржан Патшаханович /</w:t>
            </w:r>
          </w:p>
          <w:p w:rsidR="00465CA9" w:rsidRPr="00072232" w:rsidRDefault="00465CA9" w:rsidP="00465CA9">
            <w:pPr>
              <w:ind w:left="0" w:right="0"/>
              <w:jc w:val="left"/>
              <w:rPr>
                <w:rFonts w:eastAsia="Times New Roman" w:cs="Times New Roman"/>
                <w:sz w:val="14"/>
                <w:szCs w:val="14"/>
                <w:lang w:eastAsia="ru-RU"/>
              </w:rPr>
            </w:pPr>
            <w:r w:rsidRPr="00072232">
              <w:rPr>
                <w:rFonts w:eastAsia="Times New Roman" w:cs="Times New Roman"/>
                <w:sz w:val="14"/>
                <w:szCs w:val="14"/>
                <w:lang w:eastAsia="ru-RU"/>
              </w:rPr>
              <w:t>Nasirdinov Baurzhan</w:t>
            </w:r>
          </w:p>
        </w:tc>
        <w:tc>
          <w:tcPr>
            <w:tcW w:w="3402"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ҒООАбайтану /                                                                         НУЦАбайтану /                                                                       </w:t>
            </w:r>
          </w:p>
          <w:p w:rsidR="00465CA9" w:rsidRPr="00072232" w:rsidRDefault="00465CA9" w:rsidP="00465CA9">
            <w:pPr>
              <w:ind w:left="0" w:right="0"/>
              <w:jc w:val="left"/>
              <w:rPr>
                <w:rFonts w:eastAsia="Times New Roman" w:cs="Times New Roman"/>
                <w:sz w:val="14"/>
                <w:szCs w:val="14"/>
                <w:lang w:eastAsia="ru-RU"/>
              </w:rPr>
            </w:pPr>
            <w:r w:rsidRPr="00072232">
              <w:rPr>
                <w:rFonts w:eastAsia="Times New Roman" w:cs="Times New Roman"/>
                <w:sz w:val="14"/>
                <w:szCs w:val="14"/>
                <w:lang w:eastAsia="ru-RU"/>
              </w:rPr>
              <w:t>SEC Abaytanu</w:t>
            </w:r>
          </w:p>
        </w:tc>
        <w:tc>
          <w:tcPr>
            <w:tcW w:w="1134" w:type="dxa"/>
            <w:tcBorders>
              <w:top w:val="single" w:sz="4" w:space="0" w:color="auto"/>
              <w:left w:val="nil"/>
              <w:bottom w:val="single" w:sz="4" w:space="0" w:color="auto"/>
              <w:right w:val="single" w:sz="4" w:space="0" w:color="auto"/>
            </w:tcBorders>
            <w:shd w:val="clear" w:color="auto" w:fill="auto"/>
            <w:noWrap/>
            <w:hideMark/>
          </w:tcPr>
          <w:p w:rsidR="00465CA9" w:rsidRPr="00072232" w:rsidRDefault="00465CA9" w:rsidP="00465CA9">
            <w:pPr>
              <w:ind w:left="0" w:right="0"/>
              <w:jc w:val="left"/>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noWrap/>
            <w:hideMark/>
          </w:tcPr>
          <w:p w:rsidR="00465CA9" w:rsidRPr="00072232" w:rsidRDefault="00465CA9" w:rsidP="00465CA9">
            <w:pPr>
              <w:ind w:left="0" w:right="0"/>
              <w:jc w:val="left"/>
              <w:rPr>
                <w:rFonts w:eastAsia="Times New Roman" w:cs="Times New Roman"/>
                <w:sz w:val="14"/>
                <w:szCs w:val="14"/>
                <w:lang w:eastAsia="ru-RU"/>
              </w:rPr>
            </w:pPr>
            <w:r w:rsidRPr="00072232">
              <w:rPr>
                <w:rFonts w:eastAsia="Times New Roman" w:cs="Times New Roman"/>
                <w:sz w:val="14"/>
                <w:szCs w:val="14"/>
                <w:lang w:eastAsia="ru-RU"/>
              </w:rPr>
              <w:t> </w:t>
            </w:r>
          </w:p>
        </w:tc>
      </w:tr>
      <w:tr w:rsidR="00465CA9" w:rsidRPr="00072232" w:rsidTr="004A4C3F">
        <w:trPr>
          <w:trHeight w:val="13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072232" w:rsidRDefault="00AD69C4" w:rsidP="00465CA9">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17</w:t>
            </w:r>
          </w:p>
        </w:tc>
        <w:tc>
          <w:tcPr>
            <w:tcW w:w="3119"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left"/>
              <w:rPr>
                <w:rFonts w:eastAsia="Times New Roman" w:cs="Times New Roman"/>
                <w:sz w:val="14"/>
                <w:szCs w:val="14"/>
                <w:lang w:eastAsia="ru-RU"/>
              </w:rPr>
            </w:pPr>
            <w:r w:rsidRPr="00072232">
              <w:rPr>
                <w:rFonts w:eastAsia="Times New Roman" w:cs="Times New Roman"/>
                <w:sz w:val="14"/>
                <w:szCs w:val="14"/>
                <w:lang w:eastAsia="ru-RU"/>
              </w:rPr>
              <w:t>Алиева Багила Бердуакосовна</w:t>
            </w:r>
            <w:r w:rsidR="009572DB" w:rsidRPr="00072232">
              <w:rPr>
                <w:rFonts w:eastAsia="Times New Roman" w:cs="Times New Roman"/>
                <w:sz w:val="14"/>
                <w:szCs w:val="14"/>
                <w:lang w:eastAsia="ru-RU"/>
              </w:rPr>
              <w:t xml:space="preserve"> /                           Алиева Багила Бердуакосовна /                                      </w:t>
            </w:r>
            <w:r w:rsidR="009572DB" w:rsidRPr="00072232">
              <w:rPr>
                <w:rFonts w:eastAsia="Times New Roman" w:cs="Times New Roman"/>
                <w:sz w:val="14"/>
                <w:szCs w:val="14"/>
                <w:lang w:val="en-US" w:eastAsia="ru-RU"/>
              </w:rPr>
              <w:t>Alieva</w:t>
            </w:r>
            <w:r w:rsidR="009572DB" w:rsidRPr="00072232">
              <w:rPr>
                <w:rFonts w:eastAsia="Times New Roman" w:cs="Times New Roman"/>
                <w:sz w:val="14"/>
                <w:szCs w:val="14"/>
                <w:lang w:eastAsia="ru-RU"/>
              </w:rPr>
              <w:t xml:space="preserve"> </w:t>
            </w:r>
            <w:r w:rsidR="009572DB" w:rsidRPr="00072232">
              <w:rPr>
                <w:rFonts w:eastAsia="Times New Roman" w:cs="Times New Roman"/>
                <w:sz w:val="14"/>
                <w:szCs w:val="14"/>
                <w:lang w:val="en-US" w:eastAsia="ru-RU"/>
              </w:rPr>
              <w:t>Bagila</w:t>
            </w:r>
            <w:r w:rsidR="009572DB" w:rsidRPr="00072232">
              <w:rPr>
                <w:rFonts w:eastAsia="Times New Roman" w:cs="Times New Roman"/>
                <w:sz w:val="14"/>
                <w:szCs w:val="14"/>
                <w:lang w:eastAsia="ru-RU"/>
              </w:rPr>
              <w:t xml:space="preserve"> </w:t>
            </w:r>
            <w:r w:rsidR="009572DB" w:rsidRPr="00072232">
              <w:rPr>
                <w:rFonts w:eastAsia="Times New Roman" w:cs="Times New Roman"/>
                <w:sz w:val="14"/>
                <w:szCs w:val="14"/>
                <w:lang w:val="en-US" w:eastAsia="ru-RU"/>
              </w:rPr>
              <w:t>Berduakasovna</w:t>
            </w:r>
          </w:p>
        </w:tc>
        <w:tc>
          <w:tcPr>
            <w:tcW w:w="3402" w:type="dxa"/>
            <w:tcBorders>
              <w:top w:val="single" w:sz="4" w:space="0" w:color="auto"/>
              <w:left w:val="nil"/>
              <w:bottom w:val="single" w:sz="4" w:space="0" w:color="auto"/>
              <w:right w:val="single" w:sz="4" w:space="0" w:color="auto"/>
            </w:tcBorders>
            <w:shd w:val="clear" w:color="auto" w:fill="auto"/>
            <w:hideMark/>
          </w:tcPr>
          <w:p w:rsidR="00623685" w:rsidRPr="00072232" w:rsidRDefault="00623685" w:rsidP="00623685">
            <w:pPr>
              <w:ind w:left="0" w:right="0"/>
              <w:jc w:val="left"/>
              <w:rPr>
                <w:rFonts w:eastAsia="Times New Roman" w:cs="Times New Roman"/>
                <w:sz w:val="14"/>
                <w:szCs w:val="14"/>
                <w:lang w:eastAsia="ru-RU"/>
              </w:rPr>
            </w:pPr>
            <w:r w:rsidRPr="00072232">
              <w:rPr>
                <w:rFonts w:eastAsia="Times New Roman" w:cs="Times New Roman"/>
                <w:sz w:val="14"/>
                <w:szCs w:val="14"/>
                <w:lang w:eastAsia="ru-RU"/>
              </w:rPr>
              <w:t>Тіршілік қауіпсіздігі және қоршаған ортаны қорғау /</w:t>
            </w:r>
          </w:p>
          <w:p w:rsidR="00623685" w:rsidRPr="00072232" w:rsidRDefault="00623685" w:rsidP="00623685">
            <w:pPr>
              <w:ind w:left="0" w:right="0"/>
              <w:jc w:val="left"/>
              <w:rPr>
                <w:rFonts w:eastAsia="Times New Roman" w:cs="Times New Roman"/>
                <w:sz w:val="14"/>
                <w:szCs w:val="14"/>
                <w:lang w:eastAsia="ru-RU"/>
              </w:rPr>
            </w:pPr>
            <w:r w:rsidRPr="00072232">
              <w:rPr>
                <w:rFonts w:eastAsia="Times New Roman" w:cs="Times New Roman"/>
                <w:sz w:val="14"/>
                <w:szCs w:val="14"/>
                <w:lang w:eastAsia="ru-RU"/>
              </w:rPr>
              <w:t>Безопасность жизнедеятельности и защита окружающей среды/</w:t>
            </w:r>
          </w:p>
          <w:p w:rsidR="00465CA9" w:rsidRPr="00072232" w:rsidRDefault="00623685" w:rsidP="00623685">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 xml:space="preserve">Life safety and environmental protection  form and programme of training         </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072232" w:rsidRDefault="00465CA9" w:rsidP="00465CA9">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65CA9" w:rsidRPr="00072232" w:rsidRDefault="001B3D5C" w:rsidP="00465CA9">
            <w:pPr>
              <w:ind w:left="0" w:right="0"/>
              <w:jc w:val="left"/>
              <w:rPr>
                <w:rFonts w:cs="Times New Roman"/>
                <w:sz w:val="14"/>
                <w:szCs w:val="14"/>
              </w:rPr>
            </w:pPr>
            <w:r w:rsidRPr="00072232">
              <w:rPr>
                <w:rFonts w:cs="Times New Roman"/>
                <w:sz w:val="14"/>
                <w:szCs w:val="14"/>
              </w:rPr>
              <w:t>6N0113</w:t>
            </w:r>
            <w:r w:rsidRPr="00072232">
              <w:rPr>
                <w:rFonts w:cs="Times New Roman"/>
                <w:sz w:val="14"/>
                <w:szCs w:val="14"/>
                <w:lang w:val="kk-KZ"/>
              </w:rPr>
              <w:t>-</w:t>
            </w:r>
            <w:r w:rsidRPr="00072232">
              <w:rPr>
                <w:rStyle w:val="y2iqfc"/>
                <w:rFonts w:cs="Times New Roman"/>
                <w:sz w:val="14"/>
                <w:szCs w:val="14"/>
                <w:lang w:val="kk-KZ"/>
              </w:rPr>
              <w:t>Пәндік мамандығы жоқ мұғалімдерді даярлау</w:t>
            </w:r>
            <w:r w:rsidRPr="00072232">
              <w:rPr>
                <w:rFonts w:cs="Times New Roman"/>
                <w:sz w:val="14"/>
                <w:szCs w:val="14"/>
              </w:rPr>
              <w:t xml:space="preserve">                                                       </w:t>
            </w:r>
            <w:r w:rsidR="00E44480" w:rsidRPr="00072232">
              <w:rPr>
                <w:rFonts w:cs="Times New Roman"/>
                <w:sz w:val="14"/>
                <w:szCs w:val="14"/>
              </w:rPr>
              <w:t>6N0113</w:t>
            </w:r>
            <w:r w:rsidR="00F748C2" w:rsidRPr="00072232">
              <w:rPr>
                <w:rFonts w:cs="Times New Roman"/>
                <w:sz w:val="14"/>
                <w:szCs w:val="14"/>
                <w:lang w:val="kk-KZ"/>
              </w:rPr>
              <w:t>-</w:t>
            </w:r>
            <w:r w:rsidR="00F748C2" w:rsidRPr="00072232">
              <w:rPr>
                <w:rFonts w:cs="Times New Roman"/>
                <w:sz w:val="14"/>
                <w:szCs w:val="14"/>
              </w:rPr>
              <w:t>Подготовка педагогов без предметной специализации</w:t>
            </w:r>
          </w:p>
          <w:p w:rsidR="001B3D5C" w:rsidRPr="00072232" w:rsidRDefault="001B3D5C" w:rsidP="00465CA9">
            <w:pPr>
              <w:ind w:left="0" w:right="0"/>
              <w:jc w:val="left"/>
              <w:rPr>
                <w:rFonts w:eastAsia="Times New Roman" w:cs="Times New Roman"/>
                <w:sz w:val="14"/>
                <w:szCs w:val="14"/>
                <w:lang w:val="en-US" w:eastAsia="ru-RU"/>
              </w:rPr>
            </w:pPr>
            <w:r w:rsidRPr="00072232">
              <w:rPr>
                <w:rFonts w:cs="Times New Roman"/>
                <w:sz w:val="14"/>
                <w:szCs w:val="14"/>
                <w:lang w:val="en-US"/>
              </w:rPr>
              <w:t>6N0113</w:t>
            </w:r>
            <w:r w:rsidRPr="00072232">
              <w:rPr>
                <w:rFonts w:cs="Times New Roman"/>
                <w:sz w:val="14"/>
                <w:szCs w:val="14"/>
                <w:lang w:val="kk-KZ"/>
              </w:rPr>
              <w:t>-</w:t>
            </w:r>
            <w:r w:rsidRPr="00072232">
              <w:rPr>
                <w:rFonts w:cs="Times New Roman"/>
                <w:sz w:val="14"/>
                <w:szCs w:val="14"/>
                <w:lang w:val="en-US"/>
              </w:rPr>
              <w:t>Training of teachers without subject specialization</w:t>
            </w:r>
          </w:p>
        </w:tc>
      </w:tr>
      <w:tr w:rsidR="00623685" w:rsidRPr="00072232" w:rsidTr="00C24941">
        <w:trPr>
          <w:trHeight w:val="43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685" w:rsidRPr="00072232" w:rsidRDefault="00AD69C4" w:rsidP="00623685">
            <w:pPr>
              <w:ind w:left="0" w:right="0"/>
              <w:jc w:val="center"/>
              <w:rPr>
                <w:rFonts w:eastAsia="Times New Roman" w:cs="Times New Roman"/>
                <w:sz w:val="14"/>
                <w:szCs w:val="14"/>
                <w:lang w:eastAsia="ru-RU"/>
              </w:rPr>
            </w:pPr>
            <w:r w:rsidRPr="00072232">
              <w:rPr>
                <w:rFonts w:eastAsia="Times New Roman" w:cs="Times New Roman"/>
                <w:sz w:val="14"/>
                <w:szCs w:val="14"/>
                <w:lang w:eastAsia="ru-RU"/>
              </w:rPr>
              <w:lastRenderedPageBreak/>
              <w:t>18</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072232" w:rsidRDefault="00623685" w:rsidP="00623685">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Колесников Александр Сергеевич /  </w:t>
            </w:r>
          </w:p>
          <w:p w:rsidR="00623685" w:rsidRPr="00072232" w:rsidRDefault="00623685" w:rsidP="00623685">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Колесников Александр Сергеевич /                                  </w:t>
            </w:r>
            <w:r w:rsidRPr="00072232">
              <w:rPr>
                <w:rFonts w:eastAsia="Times New Roman" w:cs="Times New Roman"/>
                <w:sz w:val="14"/>
                <w:szCs w:val="14"/>
                <w:lang w:val="en-US" w:eastAsia="ru-RU"/>
              </w:rPr>
              <w:t>Kolessnikov</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Aleksandr</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Sergeevich</w:t>
            </w:r>
          </w:p>
        </w:tc>
        <w:tc>
          <w:tcPr>
            <w:tcW w:w="3402" w:type="dxa"/>
            <w:tcBorders>
              <w:top w:val="single" w:sz="4" w:space="0" w:color="auto"/>
              <w:left w:val="nil"/>
              <w:bottom w:val="single" w:sz="4" w:space="0" w:color="auto"/>
              <w:right w:val="single" w:sz="4" w:space="0" w:color="auto"/>
            </w:tcBorders>
            <w:shd w:val="clear" w:color="auto" w:fill="auto"/>
            <w:hideMark/>
          </w:tcPr>
          <w:p w:rsidR="00623685" w:rsidRPr="00072232" w:rsidRDefault="00623685" w:rsidP="00623685">
            <w:pPr>
              <w:ind w:left="0" w:right="0"/>
              <w:jc w:val="left"/>
              <w:rPr>
                <w:rFonts w:eastAsia="Times New Roman" w:cs="Times New Roman"/>
                <w:sz w:val="14"/>
                <w:szCs w:val="14"/>
                <w:lang w:eastAsia="ru-RU"/>
              </w:rPr>
            </w:pPr>
            <w:r w:rsidRPr="00072232">
              <w:rPr>
                <w:rFonts w:eastAsia="Times New Roman" w:cs="Times New Roman"/>
                <w:sz w:val="14"/>
                <w:szCs w:val="14"/>
                <w:lang w:eastAsia="ru-RU"/>
              </w:rPr>
              <w:t>Тірш</w:t>
            </w:r>
            <w:r w:rsidR="00AC0F43" w:rsidRPr="00072232">
              <w:rPr>
                <w:rFonts w:eastAsia="Times New Roman" w:cs="Times New Roman"/>
                <w:sz w:val="14"/>
                <w:szCs w:val="14"/>
                <w:lang w:eastAsia="ru-RU"/>
              </w:rPr>
              <w:t>ілік қауіпсіздігі және қоршаған</w:t>
            </w:r>
            <w:r w:rsidR="00AC0F43" w:rsidRPr="00072232">
              <w:rPr>
                <w:rFonts w:eastAsia="Times New Roman" w:cs="Times New Roman"/>
                <w:sz w:val="14"/>
                <w:szCs w:val="14"/>
                <w:lang w:val="kk-KZ" w:eastAsia="ru-RU"/>
              </w:rPr>
              <w:t xml:space="preserve"> </w:t>
            </w:r>
            <w:r w:rsidRPr="00072232">
              <w:rPr>
                <w:rFonts w:eastAsia="Times New Roman" w:cs="Times New Roman"/>
                <w:sz w:val="14"/>
                <w:szCs w:val="14"/>
                <w:lang w:eastAsia="ru-RU"/>
              </w:rPr>
              <w:t>ортаны қорғау /</w:t>
            </w:r>
          </w:p>
          <w:p w:rsidR="00623685" w:rsidRPr="00072232" w:rsidRDefault="00623685" w:rsidP="00623685">
            <w:pPr>
              <w:ind w:left="0" w:right="0"/>
              <w:jc w:val="left"/>
              <w:rPr>
                <w:rFonts w:eastAsia="Times New Roman" w:cs="Times New Roman"/>
                <w:sz w:val="14"/>
                <w:szCs w:val="14"/>
                <w:lang w:eastAsia="ru-RU"/>
              </w:rPr>
            </w:pPr>
            <w:r w:rsidRPr="00072232">
              <w:rPr>
                <w:rFonts w:eastAsia="Times New Roman" w:cs="Times New Roman"/>
                <w:sz w:val="14"/>
                <w:szCs w:val="14"/>
                <w:lang w:eastAsia="ru-RU"/>
              </w:rPr>
              <w:t>Безопасность жизнедеятельности и защита окружающей среды/</w:t>
            </w:r>
          </w:p>
          <w:p w:rsidR="00623685" w:rsidRPr="00072232" w:rsidRDefault="00623685" w:rsidP="00623685">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 xml:space="preserve">Life safety and environmental protection  form and programme of training         </w:t>
            </w:r>
          </w:p>
        </w:tc>
        <w:tc>
          <w:tcPr>
            <w:tcW w:w="1134" w:type="dxa"/>
            <w:tcBorders>
              <w:top w:val="single" w:sz="4" w:space="0" w:color="auto"/>
              <w:left w:val="nil"/>
              <w:bottom w:val="single" w:sz="4" w:space="0" w:color="auto"/>
              <w:right w:val="single" w:sz="4" w:space="0" w:color="auto"/>
            </w:tcBorders>
            <w:shd w:val="clear" w:color="auto" w:fill="auto"/>
            <w:hideMark/>
          </w:tcPr>
          <w:p w:rsidR="00623685" w:rsidRPr="00072232" w:rsidRDefault="007A6039" w:rsidP="00623685">
            <w:pPr>
              <w:ind w:left="0" w:right="0"/>
              <w:jc w:val="center"/>
              <w:rPr>
                <w:rFonts w:eastAsia="Times New Roman" w:cs="Times New Roman"/>
                <w:sz w:val="14"/>
                <w:szCs w:val="14"/>
                <w:lang w:val="kk-KZ"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623685" w:rsidRPr="00072232" w:rsidRDefault="00F135F9" w:rsidP="00F857A5">
            <w:pPr>
              <w:ind w:left="0" w:right="0"/>
              <w:jc w:val="center"/>
              <w:rPr>
                <w:rFonts w:eastAsia="Times New Roman" w:cs="Times New Roman"/>
                <w:sz w:val="14"/>
                <w:szCs w:val="14"/>
                <w:lang w:eastAsia="ru-RU"/>
              </w:rPr>
            </w:pPr>
            <w:r w:rsidRPr="00072232">
              <w:rPr>
                <w:rFonts w:eastAsia="Times New Roman" w:cs="Times New Roman"/>
                <w:sz w:val="14"/>
                <w:szCs w:val="14"/>
                <w:lang w:val="kk-KZ" w:eastAsia="ru-RU"/>
              </w:rPr>
              <w:t>п</w:t>
            </w:r>
            <w:r w:rsidR="00E44480" w:rsidRPr="00072232">
              <w:rPr>
                <w:rFonts w:eastAsia="Times New Roman" w:cs="Times New Roman"/>
                <w:sz w:val="14"/>
                <w:szCs w:val="14"/>
                <w:lang w:val="kk-KZ" w:eastAsia="ru-RU"/>
              </w:rPr>
              <w:t>рофессор</w:t>
            </w:r>
            <w:r w:rsidRPr="00072232">
              <w:rPr>
                <w:rFonts w:eastAsia="Times New Roman" w:cs="Times New Roman"/>
                <w:sz w:val="14"/>
                <w:szCs w:val="14"/>
                <w:lang w:val="en-US" w:eastAsia="ru-RU"/>
              </w:rPr>
              <w:t xml:space="preserve"> /                  </w:t>
            </w:r>
            <w:r w:rsidRPr="00072232">
              <w:rPr>
                <w:rFonts w:eastAsia="Times New Roman" w:cs="Times New Roman"/>
                <w:sz w:val="14"/>
                <w:szCs w:val="14"/>
                <w:lang w:eastAsia="ru-RU"/>
              </w:rPr>
              <w:t>профессор /  professor</w:t>
            </w:r>
          </w:p>
        </w:tc>
        <w:tc>
          <w:tcPr>
            <w:tcW w:w="5389" w:type="dxa"/>
            <w:tcBorders>
              <w:top w:val="single" w:sz="4" w:space="0" w:color="auto"/>
              <w:left w:val="nil"/>
              <w:bottom w:val="single" w:sz="4" w:space="0" w:color="auto"/>
              <w:right w:val="single" w:sz="4" w:space="0" w:color="auto"/>
            </w:tcBorders>
            <w:shd w:val="clear" w:color="auto" w:fill="auto"/>
            <w:hideMark/>
          </w:tcPr>
          <w:p w:rsidR="001B3D5C" w:rsidRPr="00072232" w:rsidRDefault="001B3D5C" w:rsidP="001B3D5C">
            <w:pPr>
              <w:pStyle w:val="HTML"/>
              <w:rPr>
                <w:rFonts w:ascii="Times New Roman" w:hAnsi="Times New Roman" w:cs="Times New Roman"/>
                <w:sz w:val="14"/>
                <w:szCs w:val="14"/>
              </w:rPr>
            </w:pPr>
            <w:r w:rsidRPr="00072232">
              <w:rPr>
                <w:rStyle w:val="y2iqfc"/>
                <w:rFonts w:ascii="Times New Roman" w:hAnsi="Times New Roman" w:cs="Times New Roman"/>
                <w:sz w:val="14"/>
                <w:szCs w:val="14"/>
                <w:lang w:val="kk-KZ"/>
              </w:rPr>
              <w:t>05.16.02-Қара, түсті және сирек металдар металлургиясы</w:t>
            </w:r>
          </w:p>
          <w:p w:rsidR="00623685" w:rsidRPr="00072232" w:rsidRDefault="00E44480" w:rsidP="001B3D5C">
            <w:pPr>
              <w:ind w:left="0" w:right="0"/>
              <w:jc w:val="left"/>
              <w:rPr>
                <w:rFonts w:eastAsia="Times New Roman" w:cs="Times New Roman"/>
                <w:sz w:val="14"/>
                <w:szCs w:val="14"/>
                <w:lang w:val="en-US" w:eastAsia="ru-RU"/>
              </w:rPr>
            </w:pPr>
            <w:r w:rsidRPr="00072232">
              <w:rPr>
                <w:rFonts w:cs="Times New Roman"/>
                <w:sz w:val="14"/>
                <w:szCs w:val="14"/>
                <w:lang w:val="en-US"/>
              </w:rPr>
              <w:t>05.16.02</w:t>
            </w:r>
            <w:r w:rsidR="00F748C2" w:rsidRPr="00072232">
              <w:rPr>
                <w:rFonts w:cs="Times New Roman"/>
                <w:sz w:val="14"/>
                <w:szCs w:val="14"/>
                <w:lang w:val="kk-KZ"/>
              </w:rPr>
              <w:t>-</w:t>
            </w:r>
            <w:r w:rsidR="00F748C2" w:rsidRPr="00072232">
              <w:rPr>
                <w:rFonts w:cs="Times New Roman"/>
                <w:sz w:val="14"/>
                <w:szCs w:val="14"/>
              </w:rPr>
              <w:t>Металлургия</w:t>
            </w:r>
            <w:r w:rsidR="00F748C2" w:rsidRPr="00072232">
              <w:rPr>
                <w:rFonts w:cs="Times New Roman"/>
                <w:sz w:val="14"/>
                <w:szCs w:val="14"/>
                <w:lang w:val="en-US"/>
              </w:rPr>
              <w:t xml:space="preserve"> </w:t>
            </w:r>
            <w:r w:rsidR="00F748C2" w:rsidRPr="00072232">
              <w:rPr>
                <w:rFonts w:cs="Times New Roman"/>
                <w:sz w:val="14"/>
                <w:szCs w:val="14"/>
              </w:rPr>
              <w:t>черных</w:t>
            </w:r>
            <w:r w:rsidR="00F748C2" w:rsidRPr="00072232">
              <w:rPr>
                <w:rFonts w:cs="Times New Roman"/>
                <w:sz w:val="14"/>
                <w:szCs w:val="14"/>
                <w:lang w:val="en-US"/>
              </w:rPr>
              <w:t xml:space="preserve">, </w:t>
            </w:r>
            <w:r w:rsidR="00F748C2" w:rsidRPr="00072232">
              <w:rPr>
                <w:rFonts w:cs="Times New Roman"/>
                <w:sz w:val="14"/>
                <w:szCs w:val="14"/>
              </w:rPr>
              <w:t>цветных</w:t>
            </w:r>
            <w:r w:rsidR="00F748C2" w:rsidRPr="00072232">
              <w:rPr>
                <w:rFonts w:cs="Times New Roman"/>
                <w:sz w:val="14"/>
                <w:szCs w:val="14"/>
                <w:lang w:val="en-US"/>
              </w:rPr>
              <w:t xml:space="preserve"> </w:t>
            </w:r>
            <w:r w:rsidR="00F748C2" w:rsidRPr="00072232">
              <w:rPr>
                <w:rFonts w:cs="Times New Roman"/>
                <w:sz w:val="14"/>
                <w:szCs w:val="14"/>
              </w:rPr>
              <w:t>и</w:t>
            </w:r>
            <w:r w:rsidR="00F748C2" w:rsidRPr="00072232">
              <w:rPr>
                <w:rFonts w:cs="Times New Roman"/>
                <w:sz w:val="14"/>
                <w:szCs w:val="14"/>
                <w:lang w:val="en-US"/>
              </w:rPr>
              <w:t xml:space="preserve"> </w:t>
            </w:r>
            <w:r w:rsidR="00F748C2" w:rsidRPr="00072232">
              <w:rPr>
                <w:rFonts w:cs="Times New Roman"/>
                <w:sz w:val="14"/>
                <w:szCs w:val="14"/>
              </w:rPr>
              <w:t>редких</w:t>
            </w:r>
            <w:r w:rsidR="00F748C2" w:rsidRPr="00072232">
              <w:rPr>
                <w:rFonts w:cs="Times New Roman"/>
                <w:sz w:val="14"/>
                <w:szCs w:val="14"/>
                <w:lang w:val="en-US"/>
              </w:rPr>
              <w:t xml:space="preserve"> </w:t>
            </w:r>
            <w:r w:rsidR="00F748C2" w:rsidRPr="00072232">
              <w:rPr>
                <w:rFonts w:cs="Times New Roman"/>
                <w:sz w:val="14"/>
                <w:szCs w:val="14"/>
              </w:rPr>
              <w:t>металлов</w:t>
            </w:r>
            <w:r w:rsidR="001B3D5C" w:rsidRPr="00072232">
              <w:rPr>
                <w:rFonts w:cs="Times New Roman"/>
                <w:sz w:val="14"/>
                <w:szCs w:val="14"/>
                <w:lang w:val="en-US"/>
              </w:rPr>
              <w:t xml:space="preserve">                                                                 05.16.02-Metallurgy of ferrous, non-ferrous and rare metals</w:t>
            </w:r>
          </w:p>
        </w:tc>
      </w:tr>
      <w:tr w:rsidR="00623685" w:rsidRPr="00072232" w:rsidTr="00C24941">
        <w:trPr>
          <w:trHeight w:val="42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685" w:rsidRPr="00072232" w:rsidRDefault="00AD69C4" w:rsidP="00623685">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19</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072232" w:rsidRDefault="00623685" w:rsidP="00623685">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Бекмуратов Ерман Полатович /   </w:t>
            </w:r>
          </w:p>
          <w:p w:rsidR="00623685" w:rsidRPr="00072232" w:rsidRDefault="00623685" w:rsidP="00623685">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Бекмуратов Ерман Полатович /                                       </w:t>
            </w:r>
            <w:r w:rsidRPr="00072232">
              <w:rPr>
                <w:rFonts w:eastAsia="Times New Roman" w:cs="Times New Roman"/>
                <w:sz w:val="14"/>
                <w:szCs w:val="14"/>
                <w:lang w:val="en-US" w:eastAsia="ru-RU"/>
              </w:rPr>
              <w:t>Bekmuratov</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Erman</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Polatovich</w:t>
            </w:r>
            <w:r w:rsidRPr="00072232">
              <w:rPr>
                <w:rFonts w:eastAsia="Times New Roman" w:cs="Times New Roman"/>
                <w:sz w:val="14"/>
                <w:szCs w:val="14"/>
                <w:lang w:eastAsia="ru-RU"/>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3C5EE6" w:rsidRPr="00072232" w:rsidRDefault="003C5EE6" w:rsidP="003C5EE6">
            <w:pPr>
              <w:pStyle w:val="HTML"/>
              <w:rPr>
                <w:rFonts w:ascii="Times New Roman" w:hAnsi="Times New Roman" w:cs="Times New Roman"/>
                <w:sz w:val="14"/>
                <w:szCs w:val="14"/>
              </w:rPr>
            </w:pPr>
            <w:r w:rsidRPr="00072232">
              <w:rPr>
                <w:rStyle w:val="y2iqfc"/>
                <w:rFonts w:ascii="Times New Roman" w:hAnsi="Times New Roman" w:cs="Times New Roman"/>
                <w:sz w:val="14"/>
                <w:szCs w:val="14"/>
                <w:lang w:val="kk-KZ"/>
              </w:rPr>
              <w:t>Мемлекеттік-құқықтық пәндер</w:t>
            </w:r>
            <w:r w:rsidRPr="00072232">
              <w:rPr>
                <w:rStyle w:val="y2iqfc"/>
                <w:rFonts w:ascii="Times New Roman" w:hAnsi="Times New Roman" w:cs="Times New Roman"/>
                <w:sz w:val="14"/>
                <w:szCs w:val="14"/>
              </w:rPr>
              <w:t xml:space="preserve"> / </w:t>
            </w:r>
          </w:p>
          <w:p w:rsidR="00623685" w:rsidRPr="00072232" w:rsidRDefault="00623685" w:rsidP="003C5EE6">
            <w:pPr>
              <w:ind w:left="0" w:right="0"/>
              <w:jc w:val="left"/>
              <w:rPr>
                <w:rFonts w:eastAsia="Times New Roman" w:cs="Times New Roman"/>
                <w:sz w:val="14"/>
                <w:szCs w:val="14"/>
                <w:lang w:eastAsia="ru-RU"/>
              </w:rPr>
            </w:pPr>
            <w:r w:rsidRPr="00072232">
              <w:rPr>
                <w:rFonts w:eastAsia="Times New Roman" w:cs="Times New Roman"/>
                <w:sz w:val="14"/>
                <w:szCs w:val="14"/>
                <w:lang w:val="kk-KZ" w:eastAsia="ru-RU"/>
              </w:rPr>
              <w:t>Государтсвенно-правовые дисиплины</w:t>
            </w:r>
            <w:r w:rsidR="003C5EE6" w:rsidRPr="00072232">
              <w:rPr>
                <w:rFonts w:eastAsia="Times New Roman" w:cs="Times New Roman"/>
                <w:sz w:val="14"/>
                <w:szCs w:val="14"/>
                <w:lang w:eastAsia="ru-RU"/>
              </w:rPr>
              <w:t xml:space="preserve"> /                         </w:t>
            </w:r>
            <w:r w:rsidR="003C5EE6" w:rsidRPr="00072232">
              <w:rPr>
                <w:rFonts w:cs="Times New Roman"/>
                <w:sz w:val="14"/>
                <w:szCs w:val="14"/>
              </w:rPr>
              <w:t xml:space="preserve"> State-legal disiplines</w:t>
            </w:r>
          </w:p>
        </w:tc>
        <w:tc>
          <w:tcPr>
            <w:tcW w:w="1134" w:type="dxa"/>
            <w:tcBorders>
              <w:top w:val="single" w:sz="4" w:space="0" w:color="auto"/>
              <w:left w:val="nil"/>
              <w:bottom w:val="single" w:sz="4" w:space="0" w:color="auto"/>
              <w:right w:val="single" w:sz="4" w:space="0" w:color="auto"/>
            </w:tcBorders>
            <w:shd w:val="clear" w:color="auto" w:fill="auto"/>
            <w:hideMark/>
          </w:tcPr>
          <w:p w:rsidR="00623685" w:rsidRPr="00072232" w:rsidRDefault="00F135F9" w:rsidP="00F135F9">
            <w:pPr>
              <w:ind w:left="0" w:right="0"/>
              <w:jc w:val="center"/>
              <w:rPr>
                <w:rFonts w:eastAsia="Times New Roman" w:cs="Times New Roman"/>
                <w:sz w:val="14"/>
                <w:szCs w:val="14"/>
                <w:lang w:val="kk-KZ" w:eastAsia="ru-RU"/>
              </w:rPr>
            </w:pPr>
            <w:r w:rsidRPr="00072232">
              <w:rPr>
                <w:rFonts w:eastAsia="Times New Roman" w:cs="Times New Roman"/>
                <w:sz w:val="14"/>
                <w:szCs w:val="14"/>
                <w:lang w:eastAsia="ru-RU"/>
              </w:rPr>
              <w:t>з.ғ.к. /                    к.ю.н. /                       c.</w:t>
            </w:r>
            <w:r w:rsidRPr="00072232">
              <w:rPr>
                <w:rFonts w:eastAsia="Times New Roman" w:cs="Times New Roman"/>
                <w:sz w:val="14"/>
                <w:szCs w:val="14"/>
                <w:lang w:val="en-US" w:eastAsia="ru-RU"/>
              </w:rPr>
              <w:t>l</w:t>
            </w:r>
            <w:r w:rsidRPr="00072232">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623685" w:rsidRPr="00072232" w:rsidRDefault="00623685" w:rsidP="00F857A5">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724E2B" w:rsidRPr="00072232" w:rsidRDefault="00724E2B" w:rsidP="00724E2B">
            <w:pPr>
              <w:pStyle w:val="HTML"/>
              <w:rPr>
                <w:rFonts w:ascii="Times New Roman" w:hAnsi="Times New Roman" w:cs="Times New Roman"/>
                <w:sz w:val="14"/>
                <w:szCs w:val="14"/>
              </w:rPr>
            </w:pPr>
            <w:r w:rsidRPr="00072232">
              <w:rPr>
                <w:rStyle w:val="y2iqfc"/>
                <w:rFonts w:ascii="Times New Roman" w:hAnsi="Times New Roman" w:cs="Times New Roman"/>
                <w:sz w:val="14"/>
                <w:szCs w:val="14"/>
                <w:lang w:val="kk-KZ"/>
              </w:rPr>
              <w:t>12.00.01-Құқық және мемлекет теориясы мен тарихы; құқық және мемлекет ілімдерінің тарихы</w:t>
            </w:r>
          </w:p>
          <w:p w:rsidR="00C24941" w:rsidRPr="00072232" w:rsidRDefault="00E44480" w:rsidP="00724E2B">
            <w:pPr>
              <w:ind w:left="0" w:right="0"/>
              <w:jc w:val="left"/>
              <w:rPr>
                <w:rFonts w:cs="Times New Roman"/>
                <w:sz w:val="14"/>
                <w:szCs w:val="14"/>
              </w:rPr>
            </w:pPr>
            <w:r w:rsidRPr="00072232">
              <w:rPr>
                <w:rFonts w:cs="Times New Roman"/>
                <w:sz w:val="14"/>
                <w:szCs w:val="14"/>
              </w:rPr>
              <w:t>12.00.01</w:t>
            </w:r>
            <w:r w:rsidR="00F748C2" w:rsidRPr="00072232">
              <w:rPr>
                <w:rFonts w:cs="Times New Roman"/>
                <w:sz w:val="14"/>
                <w:szCs w:val="14"/>
                <w:lang w:val="kk-KZ"/>
              </w:rPr>
              <w:t>-</w:t>
            </w:r>
            <w:r w:rsidR="00F748C2" w:rsidRPr="00072232">
              <w:rPr>
                <w:rFonts w:cs="Times New Roman"/>
                <w:sz w:val="14"/>
                <w:szCs w:val="14"/>
              </w:rPr>
              <w:t>Теория и история права и государства; история учений о праве и государстве</w:t>
            </w:r>
            <w:r w:rsidR="00724E2B" w:rsidRPr="00072232">
              <w:rPr>
                <w:rFonts w:cs="Times New Roman"/>
                <w:sz w:val="14"/>
                <w:szCs w:val="14"/>
              </w:rPr>
              <w:t xml:space="preserve">                                                                                                         </w:t>
            </w:r>
          </w:p>
          <w:p w:rsidR="00623685" w:rsidRPr="00072232" w:rsidRDefault="00724E2B" w:rsidP="00724E2B">
            <w:pPr>
              <w:ind w:left="0" w:right="0"/>
              <w:jc w:val="left"/>
              <w:rPr>
                <w:rFonts w:eastAsia="Times New Roman" w:cs="Times New Roman"/>
                <w:sz w:val="14"/>
                <w:szCs w:val="14"/>
                <w:lang w:val="en-US" w:eastAsia="ru-RU"/>
              </w:rPr>
            </w:pPr>
            <w:r w:rsidRPr="00072232">
              <w:rPr>
                <w:rFonts w:cs="Times New Roman"/>
                <w:sz w:val="14"/>
                <w:szCs w:val="14"/>
                <w:lang w:val="en-US"/>
              </w:rPr>
              <w:t>12.00.01-Theory and history of law and the state; history of the teachings of law and the state</w:t>
            </w:r>
          </w:p>
        </w:tc>
      </w:tr>
      <w:tr w:rsidR="004D030D" w:rsidRPr="00072232" w:rsidTr="00C24941">
        <w:trPr>
          <w:trHeight w:val="42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072232" w:rsidRDefault="00AD69C4" w:rsidP="004D030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20</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Байконакова Бахыт Сапарбаевна /  </w:t>
            </w:r>
          </w:p>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Байконакова Бахыт Сапарбаевна /                                              </w:t>
            </w:r>
            <w:r w:rsidRPr="00072232">
              <w:rPr>
                <w:rFonts w:eastAsia="Times New Roman" w:cs="Times New Roman"/>
                <w:sz w:val="14"/>
                <w:szCs w:val="14"/>
                <w:lang w:val="en-US" w:eastAsia="ru-RU"/>
              </w:rPr>
              <w:t>Baikonakova</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Bahyt</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Saparbayevna</w:t>
            </w:r>
          </w:p>
        </w:tc>
        <w:tc>
          <w:tcPr>
            <w:tcW w:w="3402" w:type="dxa"/>
            <w:tcBorders>
              <w:top w:val="single" w:sz="4" w:space="0" w:color="auto"/>
              <w:left w:val="nil"/>
              <w:bottom w:val="single" w:sz="4" w:space="0" w:color="auto"/>
              <w:right w:val="single" w:sz="4" w:space="0" w:color="auto"/>
            </w:tcBorders>
            <w:shd w:val="clear" w:color="auto" w:fill="auto"/>
            <w:hideMark/>
          </w:tcPr>
          <w:p w:rsidR="003C5EE6" w:rsidRPr="00072232" w:rsidRDefault="003C5EE6" w:rsidP="003C5EE6">
            <w:pPr>
              <w:pStyle w:val="HTML"/>
              <w:rPr>
                <w:rFonts w:ascii="Times New Roman" w:hAnsi="Times New Roman" w:cs="Times New Roman"/>
                <w:sz w:val="14"/>
                <w:szCs w:val="14"/>
              </w:rPr>
            </w:pPr>
            <w:r w:rsidRPr="00072232">
              <w:rPr>
                <w:rStyle w:val="y2iqfc"/>
                <w:rFonts w:ascii="Times New Roman" w:hAnsi="Times New Roman" w:cs="Times New Roman"/>
                <w:sz w:val="14"/>
                <w:szCs w:val="14"/>
                <w:lang w:val="kk-KZ"/>
              </w:rPr>
              <w:t>Мемлекеттік-құқықтық пәндер</w:t>
            </w:r>
            <w:r w:rsidRPr="00072232">
              <w:rPr>
                <w:rStyle w:val="y2iqfc"/>
                <w:rFonts w:ascii="Times New Roman" w:hAnsi="Times New Roman" w:cs="Times New Roman"/>
                <w:sz w:val="14"/>
                <w:szCs w:val="14"/>
              </w:rPr>
              <w:t xml:space="preserve"> / </w:t>
            </w:r>
          </w:p>
          <w:p w:rsidR="004D030D" w:rsidRPr="00072232" w:rsidRDefault="003C5EE6" w:rsidP="003C5EE6">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Государтсвенно-правовые дисиплины</w:t>
            </w:r>
            <w:r w:rsidRPr="00072232">
              <w:rPr>
                <w:rFonts w:eastAsia="Times New Roman" w:cs="Times New Roman"/>
                <w:sz w:val="14"/>
                <w:szCs w:val="14"/>
                <w:lang w:eastAsia="ru-RU"/>
              </w:rPr>
              <w:t xml:space="preserve"> /                         </w:t>
            </w:r>
            <w:r w:rsidRPr="00072232">
              <w:rPr>
                <w:rFonts w:cs="Times New Roman"/>
                <w:sz w:val="14"/>
                <w:szCs w:val="14"/>
              </w:rPr>
              <w:t xml:space="preserve"> State-legal disiplines</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072232" w:rsidRDefault="007A6039" w:rsidP="004D030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F857A5">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105CF" w:rsidRPr="00072232" w:rsidRDefault="004105CF" w:rsidP="004105CF">
            <w:pPr>
              <w:pStyle w:val="HTML"/>
              <w:rPr>
                <w:rFonts w:ascii="Times New Roman" w:hAnsi="Times New Roman" w:cs="Times New Roman"/>
                <w:sz w:val="14"/>
                <w:szCs w:val="14"/>
              </w:rPr>
            </w:pPr>
            <w:r w:rsidRPr="00072232">
              <w:rPr>
                <w:rStyle w:val="y2iqfc"/>
                <w:rFonts w:ascii="Times New Roman" w:hAnsi="Times New Roman" w:cs="Times New Roman"/>
                <w:sz w:val="14"/>
                <w:szCs w:val="14"/>
                <w:lang w:val="kk-KZ"/>
              </w:rPr>
              <w:t>6N0301 - Құқықтану</w:t>
            </w:r>
          </w:p>
          <w:p w:rsidR="00C24941" w:rsidRPr="00072232" w:rsidRDefault="00E44480" w:rsidP="004105CF">
            <w:pPr>
              <w:ind w:left="0" w:right="0"/>
              <w:jc w:val="left"/>
              <w:rPr>
                <w:rFonts w:cs="Times New Roman"/>
                <w:sz w:val="14"/>
                <w:szCs w:val="14"/>
              </w:rPr>
            </w:pPr>
            <w:r w:rsidRPr="00072232">
              <w:rPr>
                <w:rFonts w:cs="Times New Roman"/>
                <w:sz w:val="14"/>
                <w:szCs w:val="14"/>
              </w:rPr>
              <w:t>6N0301</w:t>
            </w:r>
            <w:r w:rsidR="00575352" w:rsidRPr="00072232">
              <w:rPr>
                <w:rFonts w:cs="Times New Roman"/>
                <w:sz w:val="14"/>
                <w:szCs w:val="14"/>
              </w:rPr>
              <w:t xml:space="preserve"> -  Юриспруденция</w:t>
            </w:r>
            <w:r w:rsidR="004105CF" w:rsidRPr="00072232">
              <w:rPr>
                <w:rFonts w:cs="Times New Roman"/>
                <w:sz w:val="14"/>
                <w:szCs w:val="14"/>
                <w:lang w:val="kk-KZ"/>
              </w:rPr>
              <w:t xml:space="preserve">                                                                                         </w:t>
            </w:r>
          </w:p>
          <w:p w:rsidR="004D030D" w:rsidRPr="00072232" w:rsidRDefault="004105CF" w:rsidP="004105CF">
            <w:pPr>
              <w:ind w:left="0" w:right="0"/>
              <w:jc w:val="left"/>
              <w:rPr>
                <w:rFonts w:eastAsia="Times New Roman" w:cs="Times New Roman"/>
                <w:sz w:val="14"/>
                <w:szCs w:val="14"/>
                <w:lang w:val="kk-KZ" w:eastAsia="ru-RU"/>
              </w:rPr>
            </w:pPr>
            <w:r w:rsidRPr="00072232">
              <w:rPr>
                <w:rFonts w:cs="Times New Roman"/>
                <w:sz w:val="14"/>
                <w:szCs w:val="14"/>
              </w:rPr>
              <w:t>6N0301 - Law</w:t>
            </w:r>
          </w:p>
        </w:tc>
      </w:tr>
      <w:tr w:rsidR="004D030D" w:rsidRPr="00072232" w:rsidTr="00C24941">
        <w:trPr>
          <w:trHeight w:val="4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072232" w:rsidRDefault="00AD69C4" w:rsidP="004D030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21</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Жуманова Гульфайруз Маратовна /  </w:t>
            </w:r>
          </w:p>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Жуманова Гульфайруз Маратовна /</w:t>
            </w:r>
          </w:p>
          <w:p w:rsidR="004D030D" w:rsidRPr="00072232" w:rsidRDefault="004D030D" w:rsidP="004D030D">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Zumanova Gulfairuz Maratovna</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Экономикалық теория/                                                                                                             Экономическая теория /                                                                                                       Economic theory                    </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072232" w:rsidRDefault="007A6039" w:rsidP="004D030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F857A5">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C24941" w:rsidRPr="00072232" w:rsidRDefault="004105CF" w:rsidP="004D030D">
            <w:pPr>
              <w:ind w:left="0" w:right="0"/>
              <w:jc w:val="left"/>
              <w:rPr>
                <w:rFonts w:cs="Times New Roman"/>
                <w:sz w:val="14"/>
                <w:szCs w:val="14"/>
                <w:lang w:val="en-US"/>
              </w:rPr>
            </w:pPr>
            <w:r w:rsidRPr="00072232">
              <w:rPr>
                <w:rFonts w:cs="Times New Roman"/>
                <w:sz w:val="14"/>
                <w:szCs w:val="14"/>
                <w:lang w:val="en-US"/>
              </w:rPr>
              <w:t xml:space="preserve">6N0507 -  </w:t>
            </w:r>
            <w:r w:rsidRPr="00072232">
              <w:rPr>
                <w:rFonts w:cs="Times New Roman"/>
                <w:sz w:val="14"/>
                <w:szCs w:val="14"/>
              </w:rPr>
              <w:t>Менеджмент</w:t>
            </w:r>
            <w:r w:rsidRPr="00072232">
              <w:rPr>
                <w:rFonts w:cs="Times New Roman"/>
                <w:sz w:val="14"/>
                <w:szCs w:val="14"/>
                <w:lang w:val="en-US"/>
              </w:rPr>
              <w:t xml:space="preserve"> </w:t>
            </w:r>
            <w:r w:rsidRPr="00072232">
              <w:rPr>
                <w:rFonts w:cs="Times New Roman"/>
                <w:sz w:val="14"/>
                <w:szCs w:val="14"/>
                <w:lang w:val="kk-KZ"/>
              </w:rPr>
              <w:t xml:space="preserve">                                                                           </w:t>
            </w:r>
          </w:p>
          <w:p w:rsidR="00C24941" w:rsidRPr="00072232" w:rsidRDefault="00E44480" w:rsidP="004D030D">
            <w:pPr>
              <w:ind w:left="0" w:right="0"/>
              <w:jc w:val="left"/>
              <w:rPr>
                <w:rFonts w:cs="Times New Roman"/>
                <w:sz w:val="14"/>
                <w:szCs w:val="14"/>
                <w:lang w:val="en-US"/>
              </w:rPr>
            </w:pPr>
            <w:r w:rsidRPr="00072232">
              <w:rPr>
                <w:rFonts w:cs="Times New Roman"/>
                <w:sz w:val="14"/>
                <w:szCs w:val="14"/>
                <w:lang w:val="en-US"/>
              </w:rPr>
              <w:t>6N0507</w:t>
            </w:r>
            <w:r w:rsidR="00575352" w:rsidRPr="00072232">
              <w:rPr>
                <w:rFonts w:cs="Times New Roman"/>
                <w:sz w:val="14"/>
                <w:szCs w:val="14"/>
                <w:lang w:val="en-US"/>
              </w:rPr>
              <w:t xml:space="preserve"> -  </w:t>
            </w:r>
            <w:r w:rsidR="00575352" w:rsidRPr="00072232">
              <w:rPr>
                <w:rFonts w:cs="Times New Roman"/>
                <w:sz w:val="14"/>
                <w:szCs w:val="14"/>
              </w:rPr>
              <w:t>Менеджмент</w:t>
            </w:r>
            <w:r w:rsidR="004105CF" w:rsidRPr="00072232">
              <w:rPr>
                <w:rFonts w:cs="Times New Roman"/>
                <w:sz w:val="14"/>
                <w:szCs w:val="14"/>
                <w:lang w:val="kk-KZ"/>
              </w:rPr>
              <w:t xml:space="preserve">                                                                                           </w:t>
            </w:r>
          </w:p>
          <w:p w:rsidR="004D030D" w:rsidRPr="00072232" w:rsidRDefault="004105CF" w:rsidP="004D030D">
            <w:pPr>
              <w:ind w:left="0" w:right="0"/>
              <w:jc w:val="left"/>
              <w:rPr>
                <w:rFonts w:eastAsia="Times New Roman" w:cs="Times New Roman"/>
                <w:sz w:val="14"/>
                <w:szCs w:val="14"/>
                <w:lang w:val="en-US" w:eastAsia="ru-RU"/>
              </w:rPr>
            </w:pPr>
            <w:r w:rsidRPr="00072232">
              <w:rPr>
                <w:rFonts w:cs="Times New Roman"/>
                <w:sz w:val="14"/>
                <w:szCs w:val="14"/>
                <w:lang w:val="en-US"/>
              </w:rPr>
              <w:t>6N0507 - Management</w:t>
            </w:r>
          </w:p>
        </w:tc>
      </w:tr>
      <w:tr w:rsidR="004D030D" w:rsidRPr="00072232" w:rsidTr="00C24941">
        <w:trPr>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072232" w:rsidRDefault="00AD69C4" w:rsidP="004D030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22</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Досболова Айзада Жунусовна /  </w:t>
            </w:r>
          </w:p>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Досболова Айзада Жунусовна /                                  </w:t>
            </w:r>
            <w:r w:rsidRPr="00072232">
              <w:rPr>
                <w:rFonts w:eastAsia="Times New Roman" w:cs="Times New Roman"/>
                <w:sz w:val="14"/>
                <w:szCs w:val="14"/>
                <w:lang w:val="en-US" w:eastAsia="ru-RU"/>
              </w:rPr>
              <w:t>Dosbolova</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Aizada</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Zhunusovna</w:t>
            </w:r>
            <w:r w:rsidRPr="00072232">
              <w:rPr>
                <w:rFonts w:eastAsia="Times New Roman" w:cs="Times New Roman"/>
                <w:sz w:val="14"/>
                <w:szCs w:val="14"/>
                <w:lang w:eastAsia="ru-RU"/>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Экономикалық теория/                                                                                                             Экономическая теория /                                                                                                       Economic theory                    </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072232" w:rsidRDefault="007A6039" w:rsidP="004D030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F857A5">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C24941" w:rsidRPr="00072232" w:rsidRDefault="004105CF" w:rsidP="004D030D">
            <w:pPr>
              <w:ind w:left="0" w:right="0"/>
              <w:jc w:val="left"/>
              <w:rPr>
                <w:rFonts w:cs="Times New Roman"/>
                <w:sz w:val="14"/>
                <w:szCs w:val="14"/>
              </w:rPr>
            </w:pPr>
            <w:r w:rsidRPr="00072232">
              <w:rPr>
                <w:rFonts w:cs="Times New Roman"/>
                <w:sz w:val="14"/>
                <w:szCs w:val="14"/>
              </w:rPr>
              <w:t xml:space="preserve">6N0506 -  Экономика </w:t>
            </w:r>
            <w:r w:rsidRPr="00072232">
              <w:rPr>
                <w:rFonts w:cs="Times New Roman"/>
                <w:sz w:val="14"/>
                <w:szCs w:val="14"/>
                <w:lang w:val="kk-KZ"/>
              </w:rPr>
              <w:t xml:space="preserve">                                                                                 </w:t>
            </w:r>
          </w:p>
          <w:p w:rsidR="00C24941" w:rsidRPr="00072232" w:rsidRDefault="00E44480" w:rsidP="004D030D">
            <w:pPr>
              <w:ind w:left="0" w:right="0"/>
              <w:jc w:val="left"/>
              <w:rPr>
                <w:rFonts w:cs="Times New Roman"/>
                <w:sz w:val="14"/>
                <w:szCs w:val="14"/>
              </w:rPr>
            </w:pPr>
            <w:r w:rsidRPr="00072232">
              <w:rPr>
                <w:rFonts w:cs="Times New Roman"/>
                <w:sz w:val="14"/>
                <w:szCs w:val="14"/>
              </w:rPr>
              <w:t>6N0506</w:t>
            </w:r>
            <w:r w:rsidR="00575352" w:rsidRPr="00072232">
              <w:rPr>
                <w:rFonts w:cs="Times New Roman"/>
                <w:sz w:val="14"/>
                <w:szCs w:val="14"/>
              </w:rPr>
              <w:t xml:space="preserve"> -  Экономика</w:t>
            </w:r>
            <w:r w:rsidR="004105CF" w:rsidRPr="00072232">
              <w:rPr>
                <w:rFonts w:cs="Times New Roman"/>
                <w:sz w:val="14"/>
                <w:szCs w:val="14"/>
                <w:lang w:val="kk-KZ"/>
              </w:rPr>
              <w:t xml:space="preserve">                                                                                                    </w:t>
            </w:r>
          </w:p>
          <w:p w:rsidR="004D030D" w:rsidRPr="00072232" w:rsidRDefault="004105CF" w:rsidP="004D030D">
            <w:pPr>
              <w:ind w:left="0" w:right="0"/>
              <w:jc w:val="left"/>
              <w:rPr>
                <w:rFonts w:eastAsia="Times New Roman" w:cs="Times New Roman"/>
                <w:sz w:val="14"/>
                <w:szCs w:val="14"/>
                <w:lang w:val="kk-KZ" w:eastAsia="ru-RU"/>
              </w:rPr>
            </w:pPr>
            <w:r w:rsidRPr="00072232">
              <w:rPr>
                <w:rFonts w:cs="Times New Roman"/>
                <w:sz w:val="14"/>
                <w:szCs w:val="14"/>
              </w:rPr>
              <w:t>6N0506 - Economy</w:t>
            </w:r>
          </w:p>
        </w:tc>
      </w:tr>
      <w:tr w:rsidR="004D030D" w:rsidRPr="00072232" w:rsidTr="00C24941">
        <w:trPr>
          <w:trHeight w:val="4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072232" w:rsidRDefault="00AD69C4" w:rsidP="004D030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23</w:t>
            </w:r>
          </w:p>
        </w:tc>
        <w:tc>
          <w:tcPr>
            <w:tcW w:w="3119"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Кожамкулова Индира Ерубаевна  /  Кожамкулова Индира Ерубаевна  /                          </w:t>
            </w:r>
            <w:r w:rsidRPr="00072232">
              <w:rPr>
                <w:rFonts w:eastAsia="Times New Roman" w:cs="Times New Roman"/>
                <w:sz w:val="14"/>
                <w:szCs w:val="14"/>
                <w:lang w:val="en-US" w:eastAsia="ru-RU"/>
              </w:rPr>
              <w:t>Kozhamkulova</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Indira</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Erubayevna</w:t>
            </w:r>
            <w:r w:rsidRPr="00072232">
              <w:rPr>
                <w:rFonts w:eastAsia="Times New Roman" w:cs="Times New Roman"/>
                <w:sz w:val="14"/>
                <w:szCs w:val="14"/>
                <w:lang w:eastAsia="ru-RU"/>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Экономикалық теория/                                                                                                             Экономическая теория /                                                                                                       Economic theory                    </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072232" w:rsidRDefault="00F135F9" w:rsidP="00F135F9">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э.ғ.к. /             к</w:t>
            </w:r>
            <w:r w:rsidR="00E44480" w:rsidRPr="00072232">
              <w:rPr>
                <w:rFonts w:eastAsia="Times New Roman" w:cs="Times New Roman"/>
                <w:sz w:val="14"/>
                <w:szCs w:val="14"/>
                <w:lang w:val="kk-KZ" w:eastAsia="ru-RU"/>
              </w:rPr>
              <w:t>.э.н.</w:t>
            </w:r>
            <w:r w:rsidRPr="00072232">
              <w:rPr>
                <w:rFonts w:eastAsia="Times New Roman" w:cs="Times New Roman"/>
                <w:sz w:val="14"/>
                <w:szCs w:val="14"/>
                <w:lang w:val="kk-KZ" w:eastAsia="ru-RU"/>
              </w:rPr>
              <w:t xml:space="preserve"> /              </w:t>
            </w:r>
            <w:r w:rsidRPr="00072232">
              <w:rPr>
                <w:rFonts w:eastAsia="Times New Roman" w:cs="Times New Roman"/>
                <w:sz w:val="14"/>
                <w:szCs w:val="14"/>
                <w:lang w:eastAsia="ru-RU"/>
              </w:rPr>
              <w:t xml:space="preserve"> c.</w:t>
            </w:r>
            <w:r w:rsidRPr="00072232">
              <w:rPr>
                <w:rFonts w:eastAsia="Times New Roman" w:cs="Times New Roman"/>
                <w:sz w:val="14"/>
                <w:szCs w:val="14"/>
                <w:lang w:val="kk-KZ" w:eastAsia="ru-RU"/>
              </w:rPr>
              <w:t>е</w:t>
            </w:r>
            <w:r w:rsidRPr="00072232">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072232" w:rsidRDefault="00F135F9" w:rsidP="00F857A5">
            <w:pPr>
              <w:ind w:left="0" w:right="0"/>
              <w:jc w:val="center"/>
              <w:rPr>
                <w:rFonts w:eastAsia="Times New Roman" w:cs="Times New Roman"/>
                <w:sz w:val="14"/>
                <w:szCs w:val="14"/>
                <w:lang w:val="kk-KZ" w:eastAsia="ru-RU"/>
              </w:rPr>
            </w:pPr>
            <w:r w:rsidRPr="00072232">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3C5EE6" w:rsidRPr="00072232" w:rsidRDefault="003C5EE6" w:rsidP="003C5EE6">
            <w:pPr>
              <w:pStyle w:val="HTML"/>
              <w:rPr>
                <w:rFonts w:ascii="Times New Roman" w:hAnsi="Times New Roman" w:cs="Times New Roman"/>
                <w:sz w:val="14"/>
                <w:szCs w:val="14"/>
              </w:rPr>
            </w:pPr>
            <w:r w:rsidRPr="00072232">
              <w:rPr>
                <w:rStyle w:val="y2iqfc"/>
                <w:rFonts w:ascii="Times New Roman" w:hAnsi="Times New Roman" w:cs="Times New Roman"/>
                <w:sz w:val="14"/>
                <w:szCs w:val="14"/>
                <w:lang w:val="kk-KZ"/>
              </w:rPr>
              <w:t>08.00.01-Экономикалық теория</w:t>
            </w:r>
          </w:p>
          <w:p w:rsidR="00C24941" w:rsidRPr="00072232" w:rsidRDefault="00E44480" w:rsidP="003C5EE6">
            <w:pPr>
              <w:ind w:left="0" w:right="0"/>
              <w:jc w:val="left"/>
              <w:rPr>
                <w:rFonts w:cs="Times New Roman"/>
                <w:sz w:val="14"/>
                <w:szCs w:val="14"/>
              </w:rPr>
            </w:pPr>
            <w:r w:rsidRPr="00072232">
              <w:rPr>
                <w:rFonts w:cs="Times New Roman"/>
                <w:sz w:val="14"/>
                <w:szCs w:val="14"/>
              </w:rPr>
              <w:t>08.00.01</w:t>
            </w:r>
            <w:r w:rsidR="00F748C2" w:rsidRPr="00072232">
              <w:rPr>
                <w:rFonts w:cs="Times New Roman"/>
                <w:sz w:val="14"/>
                <w:szCs w:val="14"/>
                <w:lang w:val="kk-KZ"/>
              </w:rPr>
              <w:t>-</w:t>
            </w:r>
            <w:r w:rsidR="00F748C2" w:rsidRPr="00072232">
              <w:rPr>
                <w:rFonts w:cs="Times New Roman"/>
                <w:sz w:val="14"/>
                <w:szCs w:val="14"/>
              </w:rPr>
              <w:t>Экономическая теория</w:t>
            </w:r>
            <w:r w:rsidR="003C5EE6" w:rsidRPr="00072232">
              <w:rPr>
                <w:rFonts w:cs="Times New Roman"/>
                <w:sz w:val="14"/>
                <w:szCs w:val="14"/>
              </w:rPr>
              <w:t xml:space="preserve">                                                                        </w:t>
            </w:r>
          </w:p>
          <w:p w:rsidR="004D030D" w:rsidRPr="00072232" w:rsidRDefault="003C5EE6" w:rsidP="003C5EE6">
            <w:pPr>
              <w:ind w:left="0" w:right="0"/>
              <w:jc w:val="left"/>
              <w:rPr>
                <w:rFonts w:cs="Times New Roman"/>
                <w:sz w:val="14"/>
                <w:szCs w:val="14"/>
              </w:rPr>
            </w:pPr>
            <w:r w:rsidRPr="00072232">
              <w:rPr>
                <w:rFonts w:cs="Times New Roman"/>
                <w:sz w:val="14"/>
                <w:szCs w:val="14"/>
              </w:rPr>
              <w:t>08.00.01-Economic theory</w:t>
            </w:r>
          </w:p>
        </w:tc>
      </w:tr>
      <w:tr w:rsidR="004D030D" w:rsidRPr="00072232" w:rsidTr="00C24941">
        <w:trPr>
          <w:trHeight w:val="41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072232" w:rsidRDefault="00AD69C4" w:rsidP="004D030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24</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Үкибай Айшолпан Сланбеккызы /  </w:t>
            </w:r>
          </w:p>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Үкибай Айшолпан Сланбеккызы /                      </w:t>
            </w:r>
            <w:r w:rsidRPr="00072232">
              <w:rPr>
                <w:rFonts w:eastAsia="Times New Roman" w:cs="Times New Roman"/>
                <w:sz w:val="14"/>
                <w:szCs w:val="14"/>
                <w:lang w:val="en-US" w:eastAsia="ru-RU"/>
              </w:rPr>
              <w:t>Ukibay</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Aisholpan</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Slanbekkyzy</w:t>
            </w:r>
            <w:r w:rsidRPr="00072232">
              <w:rPr>
                <w:rFonts w:eastAsia="Times New Roman" w:cs="Times New Roman"/>
                <w:sz w:val="14"/>
                <w:szCs w:val="14"/>
                <w:lang w:eastAsia="ru-RU"/>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val="kk-KZ" w:eastAsia="ru-RU"/>
              </w:rPr>
              <w:t xml:space="preserve">Экология </w:t>
            </w:r>
            <w:r w:rsidR="003C5EE6" w:rsidRPr="00072232">
              <w:rPr>
                <w:rFonts w:eastAsia="Times New Roman" w:cs="Times New Roman"/>
                <w:sz w:val="14"/>
                <w:szCs w:val="14"/>
                <w:lang w:val="en-US" w:eastAsia="ru-RU"/>
              </w:rPr>
              <w:t xml:space="preserve">/                                                                            </w:t>
            </w:r>
            <w:r w:rsidR="003C5EE6" w:rsidRPr="00072232">
              <w:rPr>
                <w:rFonts w:eastAsia="Times New Roman" w:cs="Times New Roman"/>
                <w:sz w:val="14"/>
                <w:szCs w:val="14"/>
                <w:lang w:eastAsia="ru-RU"/>
              </w:rPr>
              <w:t xml:space="preserve">Экология /                                                                                 </w:t>
            </w:r>
            <w:r w:rsidR="003C5EE6" w:rsidRPr="00072232">
              <w:rPr>
                <w:rFonts w:cs="Times New Roman"/>
                <w:sz w:val="14"/>
                <w:szCs w:val="14"/>
              </w:rPr>
              <w:t xml:space="preserve"> Ecology</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C24941" w:rsidRPr="00072232" w:rsidRDefault="004105CF" w:rsidP="004D030D">
            <w:pPr>
              <w:ind w:left="0" w:right="0"/>
              <w:jc w:val="left"/>
              <w:rPr>
                <w:rFonts w:cs="Times New Roman"/>
                <w:sz w:val="14"/>
                <w:szCs w:val="14"/>
              </w:rPr>
            </w:pPr>
            <w:r w:rsidRPr="00072232">
              <w:rPr>
                <w:rFonts w:cs="Times New Roman"/>
                <w:sz w:val="14"/>
                <w:szCs w:val="14"/>
              </w:rPr>
              <w:t xml:space="preserve">6N0608 -  Экология </w:t>
            </w:r>
            <w:r w:rsidRPr="00072232">
              <w:rPr>
                <w:rFonts w:cs="Times New Roman"/>
                <w:sz w:val="14"/>
                <w:szCs w:val="14"/>
                <w:lang w:val="kk-KZ"/>
              </w:rPr>
              <w:t xml:space="preserve">                                                                                                   </w:t>
            </w:r>
          </w:p>
          <w:p w:rsidR="00C24941" w:rsidRPr="00072232" w:rsidRDefault="00E44480" w:rsidP="004D030D">
            <w:pPr>
              <w:ind w:left="0" w:right="0"/>
              <w:jc w:val="left"/>
              <w:rPr>
                <w:rFonts w:cs="Times New Roman"/>
                <w:sz w:val="14"/>
                <w:szCs w:val="14"/>
              </w:rPr>
            </w:pPr>
            <w:r w:rsidRPr="00072232">
              <w:rPr>
                <w:rFonts w:cs="Times New Roman"/>
                <w:sz w:val="14"/>
                <w:szCs w:val="14"/>
              </w:rPr>
              <w:t>6N0608</w:t>
            </w:r>
            <w:r w:rsidR="00575352" w:rsidRPr="00072232">
              <w:rPr>
                <w:rFonts w:cs="Times New Roman"/>
                <w:sz w:val="14"/>
                <w:szCs w:val="14"/>
              </w:rPr>
              <w:t xml:space="preserve"> -  Экология</w:t>
            </w:r>
            <w:r w:rsidR="004105CF" w:rsidRPr="00072232">
              <w:rPr>
                <w:rFonts w:cs="Times New Roman"/>
                <w:sz w:val="14"/>
                <w:szCs w:val="14"/>
                <w:lang w:val="kk-KZ"/>
              </w:rPr>
              <w:t xml:space="preserve">                                                                                                 </w:t>
            </w:r>
          </w:p>
          <w:p w:rsidR="004D030D" w:rsidRPr="00072232" w:rsidRDefault="004105CF" w:rsidP="004D030D">
            <w:pPr>
              <w:ind w:left="0" w:right="0"/>
              <w:jc w:val="left"/>
              <w:rPr>
                <w:rFonts w:eastAsia="Times New Roman" w:cs="Times New Roman"/>
                <w:sz w:val="14"/>
                <w:szCs w:val="14"/>
                <w:lang w:val="kk-KZ" w:eastAsia="ru-RU"/>
              </w:rPr>
            </w:pPr>
            <w:r w:rsidRPr="00072232">
              <w:rPr>
                <w:rFonts w:cs="Times New Roman"/>
                <w:sz w:val="14"/>
                <w:szCs w:val="14"/>
              </w:rPr>
              <w:t>6N0608 - Ecology</w:t>
            </w:r>
          </w:p>
        </w:tc>
      </w:tr>
      <w:tr w:rsidR="003C5EE6" w:rsidRPr="00072232" w:rsidTr="00C24941">
        <w:trPr>
          <w:trHeight w:val="50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EE6" w:rsidRPr="00072232" w:rsidRDefault="00AD69C4" w:rsidP="003C5EE6">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25</w:t>
            </w:r>
          </w:p>
        </w:tc>
        <w:tc>
          <w:tcPr>
            <w:tcW w:w="3119" w:type="dxa"/>
            <w:tcBorders>
              <w:top w:val="single" w:sz="4" w:space="0" w:color="auto"/>
              <w:left w:val="nil"/>
              <w:bottom w:val="single" w:sz="4" w:space="0" w:color="auto"/>
              <w:right w:val="single" w:sz="4" w:space="0" w:color="auto"/>
            </w:tcBorders>
            <w:shd w:val="clear" w:color="auto" w:fill="auto"/>
            <w:hideMark/>
          </w:tcPr>
          <w:p w:rsidR="003C5EE6" w:rsidRPr="00072232" w:rsidRDefault="003C5EE6" w:rsidP="003C5EE6">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Сейтмагзимова Лаззат Адебовна /  Сейтмагзимова Лаззат Адебовна /                                 </w:t>
            </w:r>
            <w:r w:rsidRPr="00072232">
              <w:rPr>
                <w:rFonts w:eastAsia="Times New Roman" w:cs="Times New Roman"/>
                <w:sz w:val="14"/>
                <w:szCs w:val="14"/>
                <w:lang w:val="en-US" w:eastAsia="ru-RU"/>
              </w:rPr>
              <w:t>Seitmagzimova</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Lazzat</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Abedovna</w:t>
            </w:r>
          </w:p>
        </w:tc>
        <w:tc>
          <w:tcPr>
            <w:tcW w:w="3402" w:type="dxa"/>
            <w:tcBorders>
              <w:top w:val="single" w:sz="4" w:space="0" w:color="auto"/>
              <w:left w:val="nil"/>
              <w:bottom w:val="single" w:sz="4" w:space="0" w:color="auto"/>
              <w:right w:val="single" w:sz="4" w:space="0" w:color="auto"/>
            </w:tcBorders>
            <w:shd w:val="clear" w:color="auto" w:fill="auto"/>
            <w:hideMark/>
          </w:tcPr>
          <w:p w:rsidR="003C5EE6" w:rsidRPr="00072232" w:rsidRDefault="003C5EE6" w:rsidP="003C5EE6">
            <w:pPr>
              <w:ind w:left="0" w:right="0"/>
              <w:jc w:val="left"/>
              <w:rPr>
                <w:rFonts w:eastAsia="Times New Roman" w:cs="Times New Roman"/>
                <w:sz w:val="14"/>
                <w:szCs w:val="14"/>
                <w:lang w:eastAsia="ru-RU"/>
              </w:rPr>
            </w:pPr>
            <w:r w:rsidRPr="00072232">
              <w:rPr>
                <w:rFonts w:eastAsia="Times New Roman" w:cs="Times New Roman"/>
                <w:sz w:val="14"/>
                <w:szCs w:val="14"/>
                <w:lang w:val="kk-KZ" w:eastAsia="ru-RU"/>
              </w:rPr>
              <w:t xml:space="preserve">Экология </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 xml:space="preserve">Экология /                                                                                 </w:t>
            </w:r>
            <w:r w:rsidRPr="00072232">
              <w:rPr>
                <w:rFonts w:cs="Times New Roman"/>
                <w:sz w:val="14"/>
                <w:szCs w:val="14"/>
              </w:rPr>
              <w:t xml:space="preserve"> Ecology</w:t>
            </w:r>
          </w:p>
        </w:tc>
        <w:tc>
          <w:tcPr>
            <w:tcW w:w="1134" w:type="dxa"/>
            <w:tcBorders>
              <w:top w:val="single" w:sz="4" w:space="0" w:color="auto"/>
              <w:left w:val="nil"/>
              <w:bottom w:val="single" w:sz="4" w:space="0" w:color="auto"/>
              <w:right w:val="single" w:sz="4" w:space="0" w:color="auto"/>
            </w:tcBorders>
            <w:shd w:val="clear" w:color="auto" w:fill="auto"/>
            <w:hideMark/>
          </w:tcPr>
          <w:p w:rsidR="003C5EE6" w:rsidRPr="00072232" w:rsidRDefault="007A6039" w:rsidP="003C5EE6">
            <w:pPr>
              <w:ind w:left="0" w:right="0"/>
              <w:jc w:val="center"/>
              <w:rPr>
                <w:rFonts w:eastAsia="Times New Roman" w:cs="Times New Roman"/>
                <w:sz w:val="14"/>
                <w:szCs w:val="14"/>
                <w:lang w:val="kk-KZ"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3C5EE6" w:rsidRPr="00072232" w:rsidRDefault="003C5EE6" w:rsidP="003C5EE6">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5A71A4" w:rsidRPr="00072232" w:rsidRDefault="005A71A4" w:rsidP="005A71A4">
            <w:pPr>
              <w:pStyle w:val="HTML"/>
              <w:rPr>
                <w:rFonts w:ascii="Times New Roman" w:hAnsi="Times New Roman" w:cs="Times New Roman"/>
                <w:sz w:val="14"/>
                <w:szCs w:val="14"/>
                <w:lang w:val="en-US"/>
              </w:rPr>
            </w:pPr>
            <w:r w:rsidRPr="00072232">
              <w:rPr>
                <w:rStyle w:val="y2iqfc"/>
                <w:rFonts w:ascii="Times New Roman" w:hAnsi="Times New Roman" w:cs="Times New Roman"/>
                <w:sz w:val="14"/>
                <w:szCs w:val="14"/>
                <w:lang w:val="kk-KZ"/>
              </w:rPr>
              <w:t>23.05.19-Құрылыс және коммуналдық шаруашылықтың экологиялық қауіпсіздігі</w:t>
            </w:r>
          </w:p>
          <w:p w:rsidR="003C5EE6" w:rsidRPr="00072232" w:rsidRDefault="005A71A4" w:rsidP="005A71A4">
            <w:pPr>
              <w:ind w:left="0" w:right="0"/>
              <w:jc w:val="left"/>
              <w:rPr>
                <w:rFonts w:eastAsia="Times New Roman" w:cs="Times New Roman"/>
                <w:sz w:val="14"/>
                <w:szCs w:val="14"/>
                <w:lang w:val="kk-KZ" w:eastAsia="ru-RU"/>
              </w:rPr>
            </w:pPr>
            <w:r w:rsidRPr="00072232">
              <w:rPr>
                <w:rFonts w:cs="Times New Roman"/>
                <w:sz w:val="14"/>
                <w:szCs w:val="14"/>
                <w:lang w:val="en-US"/>
              </w:rPr>
              <w:t xml:space="preserve"> </w:t>
            </w:r>
            <w:r w:rsidR="003C5EE6" w:rsidRPr="00072232">
              <w:rPr>
                <w:rFonts w:cs="Times New Roman"/>
                <w:sz w:val="14"/>
                <w:szCs w:val="14"/>
              </w:rPr>
              <w:t>05.23.19</w:t>
            </w:r>
            <w:r w:rsidR="003C5EE6" w:rsidRPr="00072232">
              <w:rPr>
                <w:rFonts w:cs="Times New Roman"/>
                <w:sz w:val="14"/>
                <w:szCs w:val="14"/>
                <w:lang w:val="kk-KZ"/>
              </w:rPr>
              <w:t>-</w:t>
            </w:r>
            <w:r w:rsidR="003C5EE6" w:rsidRPr="00072232">
              <w:rPr>
                <w:rFonts w:cs="Times New Roman"/>
                <w:sz w:val="14"/>
                <w:szCs w:val="14"/>
              </w:rPr>
              <w:t>Экологическая безопасность строительства и городского хозяйства</w:t>
            </w:r>
            <w:r w:rsidRPr="00072232">
              <w:rPr>
                <w:rFonts w:cs="Times New Roman"/>
                <w:sz w:val="14"/>
                <w:szCs w:val="14"/>
              </w:rPr>
              <w:t xml:space="preserve">                                                                                                                            05.23.19-Environmental safety of construction and urban economy</w:t>
            </w:r>
          </w:p>
        </w:tc>
      </w:tr>
      <w:tr w:rsidR="004D030D" w:rsidRPr="00072232" w:rsidTr="00C24941">
        <w:trPr>
          <w:trHeight w:val="49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072232" w:rsidRDefault="00AD69C4" w:rsidP="004D030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26</w:t>
            </w:r>
          </w:p>
        </w:tc>
        <w:tc>
          <w:tcPr>
            <w:tcW w:w="3119"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Кенжеханова </w:t>
            </w:r>
            <w:r w:rsidR="00F857A5" w:rsidRPr="00072232">
              <w:rPr>
                <w:rFonts w:eastAsia="Times New Roman" w:cs="Times New Roman"/>
                <w:sz w:val="14"/>
                <w:szCs w:val="14"/>
                <w:lang w:val="kk-KZ" w:eastAsia="ru-RU"/>
              </w:rPr>
              <w:t xml:space="preserve">Мереке Батырхановна /               </w:t>
            </w:r>
            <w:r w:rsidR="00F857A5" w:rsidRPr="00072232">
              <w:rPr>
                <w:rFonts w:eastAsia="Times New Roman" w:cs="Times New Roman"/>
                <w:sz w:val="14"/>
                <w:szCs w:val="14"/>
                <w:lang w:eastAsia="ru-RU"/>
              </w:rPr>
              <w:t xml:space="preserve"> Кенжеханова </w:t>
            </w:r>
            <w:r w:rsidR="00F857A5" w:rsidRPr="00072232">
              <w:rPr>
                <w:rFonts w:eastAsia="Times New Roman" w:cs="Times New Roman"/>
                <w:sz w:val="14"/>
                <w:szCs w:val="14"/>
                <w:lang w:val="kk-KZ" w:eastAsia="ru-RU"/>
              </w:rPr>
              <w:t xml:space="preserve">Мереке Батырхановна /                         </w:t>
            </w:r>
            <w:r w:rsidR="00F857A5" w:rsidRPr="00072232">
              <w:rPr>
                <w:rFonts w:eastAsia="Times New Roman" w:cs="Times New Roman"/>
                <w:sz w:val="14"/>
                <w:szCs w:val="14"/>
                <w:lang w:val="en-US" w:eastAsia="ru-RU"/>
              </w:rPr>
              <w:t>Kenzhekhanova</w:t>
            </w:r>
            <w:r w:rsidR="00F857A5" w:rsidRPr="00072232">
              <w:rPr>
                <w:rFonts w:eastAsia="Times New Roman" w:cs="Times New Roman"/>
                <w:sz w:val="14"/>
                <w:szCs w:val="14"/>
                <w:lang w:eastAsia="ru-RU"/>
              </w:rPr>
              <w:t xml:space="preserve"> </w:t>
            </w:r>
            <w:r w:rsidR="00F857A5" w:rsidRPr="00072232">
              <w:rPr>
                <w:rFonts w:eastAsia="Times New Roman" w:cs="Times New Roman"/>
                <w:sz w:val="14"/>
                <w:szCs w:val="14"/>
                <w:lang w:val="en-US" w:eastAsia="ru-RU"/>
              </w:rPr>
              <w:t>Mereke</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Стандартизацияжәнесертификациялау / Стандартизацияисертификация /                                                  Standardization and certification</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5A71A4" w:rsidRPr="00072232" w:rsidRDefault="005A71A4" w:rsidP="005A71A4">
            <w:pPr>
              <w:pStyle w:val="HTML"/>
              <w:rPr>
                <w:rFonts w:ascii="Times New Roman" w:hAnsi="Times New Roman" w:cs="Times New Roman"/>
                <w:sz w:val="14"/>
                <w:szCs w:val="14"/>
              </w:rPr>
            </w:pPr>
            <w:r w:rsidRPr="00072232">
              <w:rPr>
                <w:rStyle w:val="y2iqfc"/>
                <w:rFonts w:ascii="Times New Roman" w:hAnsi="Times New Roman" w:cs="Times New Roman"/>
                <w:sz w:val="14"/>
                <w:szCs w:val="14"/>
                <w:lang w:val="kk-KZ"/>
              </w:rPr>
              <w:t>6N0732 - Стандарттау және сертификаттау</w:t>
            </w:r>
          </w:p>
          <w:p w:rsidR="004D030D" w:rsidRPr="00072232" w:rsidRDefault="00F857A5" w:rsidP="005A71A4">
            <w:pPr>
              <w:ind w:left="0" w:right="0"/>
              <w:jc w:val="left"/>
              <w:rPr>
                <w:rFonts w:eastAsia="Times New Roman" w:cs="Times New Roman"/>
                <w:sz w:val="14"/>
                <w:szCs w:val="14"/>
                <w:lang w:eastAsia="ru-RU"/>
              </w:rPr>
            </w:pPr>
            <w:r w:rsidRPr="00072232">
              <w:rPr>
                <w:rFonts w:cs="Times New Roman"/>
                <w:sz w:val="14"/>
                <w:szCs w:val="14"/>
              </w:rPr>
              <w:t>6</w:t>
            </w:r>
            <w:r w:rsidRPr="00072232">
              <w:rPr>
                <w:rFonts w:cs="Times New Roman"/>
                <w:sz w:val="14"/>
                <w:szCs w:val="14"/>
                <w:lang w:val="en-US"/>
              </w:rPr>
              <w:t>N</w:t>
            </w:r>
            <w:r w:rsidRPr="00072232">
              <w:rPr>
                <w:rFonts w:cs="Times New Roman"/>
                <w:sz w:val="14"/>
                <w:szCs w:val="14"/>
              </w:rPr>
              <w:t>0732</w:t>
            </w:r>
            <w:r w:rsidRPr="00072232">
              <w:rPr>
                <w:rFonts w:cs="Times New Roman"/>
                <w:sz w:val="14"/>
                <w:szCs w:val="14"/>
                <w:lang w:val="kk-KZ"/>
              </w:rPr>
              <w:t xml:space="preserve"> – Стандартизация и сертификация</w:t>
            </w:r>
            <w:r w:rsidR="005A71A4" w:rsidRPr="00072232">
              <w:rPr>
                <w:rFonts w:cs="Times New Roman"/>
                <w:sz w:val="14"/>
                <w:szCs w:val="14"/>
                <w:lang w:val="kk-KZ"/>
              </w:rPr>
              <w:t xml:space="preserve">                                                                </w:t>
            </w:r>
            <w:r w:rsidR="005A71A4" w:rsidRPr="00072232">
              <w:rPr>
                <w:rFonts w:cs="Times New Roman"/>
                <w:sz w:val="14"/>
                <w:szCs w:val="14"/>
              </w:rPr>
              <w:t>6</w:t>
            </w:r>
            <w:r w:rsidR="005A71A4" w:rsidRPr="00072232">
              <w:rPr>
                <w:rFonts w:cs="Times New Roman"/>
                <w:sz w:val="14"/>
                <w:szCs w:val="14"/>
                <w:lang w:val="en-US"/>
              </w:rPr>
              <w:t>N</w:t>
            </w:r>
            <w:r w:rsidR="005A71A4" w:rsidRPr="00072232">
              <w:rPr>
                <w:rFonts w:cs="Times New Roman"/>
                <w:sz w:val="14"/>
                <w:szCs w:val="14"/>
              </w:rPr>
              <w:t xml:space="preserve">0732 – </w:t>
            </w:r>
            <w:r w:rsidR="005A71A4" w:rsidRPr="00072232">
              <w:rPr>
                <w:rFonts w:cs="Times New Roman"/>
                <w:sz w:val="14"/>
                <w:szCs w:val="14"/>
                <w:lang w:val="en-US"/>
              </w:rPr>
              <w:t>Standardization</w:t>
            </w:r>
            <w:r w:rsidR="005A71A4" w:rsidRPr="00072232">
              <w:rPr>
                <w:rFonts w:cs="Times New Roman"/>
                <w:sz w:val="14"/>
                <w:szCs w:val="14"/>
              </w:rPr>
              <w:t xml:space="preserve"> </w:t>
            </w:r>
            <w:r w:rsidR="005A71A4" w:rsidRPr="00072232">
              <w:rPr>
                <w:rFonts w:cs="Times New Roman"/>
                <w:sz w:val="14"/>
                <w:szCs w:val="14"/>
                <w:lang w:val="en-US"/>
              </w:rPr>
              <w:t>and</w:t>
            </w:r>
            <w:r w:rsidR="005A71A4" w:rsidRPr="00072232">
              <w:rPr>
                <w:rFonts w:cs="Times New Roman"/>
                <w:sz w:val="14"/>
                <w:szCs w:val="14"/>
              </w:rPr>
              <w:t xml:space="preserve"> </w:t>
            </w:r>
            <w:r w:rsidR="005A71A4" w:rsidRPr="00072232">
              <w:rPr>
                <w:rFonts w:cs="Times New Roman"/>
                <w:sz w:val="14"/>
                <w:szCs w:val="14"/>
                <w:lang w:val="en-US"/>
              </w:rPr>
              <w:t>certification</w:t>
            </w:r>
          </w:p>
        </w:tc>
      </w:tr>
      <w:tr w:rsidR="004D030D" w:rsidRPr="00072232" w:rsidTr="00C24941">
        <w:trPr>
          <w:trHeight w:val="3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072232" w:rsidRDefault="00AD69C4" w:rsidP="004D030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27</w:t>
            </w:r>
          </w:p>
        </w:tc>
        <w:tc>
          <w:tcPr>
            <w:tcW w:w="3119"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Ешанқұлов Әмірхан Айтқұлұлы / </w:t>
            </w:r>
          </w:p>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Ешанкулов Амирхан Айткулулы / </w:t>
            </w:r>
          </w:p>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Eshankulov Amirkhan</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Стандартизацияжәнесертификациялау / Стандартизацияисертификация /                                                  Standardization and certification</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05.17.08. Химиялық технологияның процестері мен аппараттары /</w:t>
            </w:r>
          </w:p>
          <w:p w:rsidR="004D030D" w:rsidRPr="00072232" w:rsidRDefault="004D030D" w:rsidP="004D030D">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 xml:space="preserve">05.17.08. </w:t>
            </w:r>
            <w:r w:rsidRPr="00072232">
              <w:rPr>
                <w:rFonts w:eastAsia="Times New Roman" w:cs="Times New Roman"/>
                <w:sz w:val="14"/>
                <w:szCs w:val="14"/>
                <w:lang w:eastAsia="ru-RU"/>
              </w:rPr>
              <w:t>Процессыиаппаратыхимическихтехнологий</w:t>
            </w:r>
            <w:r w:rsidRPr="00072232">
              <w:rPr>
                <w:rFonts w:eastAsia="Times New Roman" w:cs="Times New Roman"/>
                <w:sz w:val="14"/>
                <w:szCs w:val="14"/>
                <w:lang w:val="en-US" w:eastAsia="ru-RU"/>
              </w:rPr>
              <w:t xml:space="preserve"> / </w:t>
            </w:r>
          </w:p>
          <w:p w:rsidR="004D030D" w:rsidRPr="00072232" w:rsidRDefault="004D030D" w:rsidP="004D030D">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05.17.08. Processes and apparatus of chemical technologies</w:t>
            </w:r>
          </w:p>
        </w:tc>
      </w:tr>
      <w:tr w:rsidR="004D030D" w:rsidRPr="00072232" w:rsidTr="00C24941">
        <w:trPr>
          <w:trHeight w:val="48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072232" w:rsidRDefault="00AD69C4" w:rsidP="004D030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28</w:t>
            </w:r>
          </w:p>
        </w:tc>
        <w:tc>
          <w:tcPr>
            <w:tcW w:w="3119"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Танабаева Гүлзира Өміртайқызы /   </w:t>
            </w:r>
          </w:p>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Танабаева Гулзира Умиртаевна / </w:t>
            </w:r>
          </w:p>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Tanabayeva Gulzira</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072232" w:rsidRDefault="007A6039" w:rsidP="007A6039">
            <w:pPr>
              <w:ind w:left="0" w:right="0"/>
              <w:jc w:val="left"/>
              <w:rPr>
                <w:rFonts w:eastAsia="Times New Roman" w:cs="Times New Roman"/>
                <w:sz w:val="14"/>
                <w:szCs w:val="14"/>
                <w:lang w:eastAsia="ru-RU"/>
              </w:rPr>
            </w:pPr>
            <w:r w:rsidRPr="00072232">
              <w:rPr>
                <w:rFonts w:eastAsia="Times New Roman" w:cs="Times New Roman"/>
                <w:sz w:val="14"/>
                <w:szCs w:val="14"/>
                <w:lang w:val="kk-KZ" w:eastAsia="ru-RU"/>
              </w:rPr>
              <w:t>Журналистика және қазақ тілі</w:t>
            </w:r>
            <w:r w:rsidR="004D030D" w:rsidRPr="00072232">
              <w:rPr>
                <w:rFonts w:eastAsia="Times New Roman" w:cs="Times New Roman"/>
                <w:sz w:val="14"/>
                <w:szCs w:val="14"/>
                <w:lang w:eastAsia="ru-RU"/>
              </w:rPr>
              <w:t xml:space="preserve"> /                                                         </w:t>
            </w:r>
            <w:r w:rsidRPr="00072232">
              <w:rPr>
                <w:rFonts w:eastAsia="Times New Roman" w:cs="Times New Roman"/>
                <w:sz w:val="14"/>
                <w:szCs w:val="14"/>
                <w:lang w:eastAsia="ru-RU"/>
              </w:rPr>
              <w:t>Журналистика и казахский язык</w:t>
            </w:r>
            <w:r w:rsidR="004D030D" w:rsidRPr="00072232">
              <w:rPr>
                <w:rFonts w:eastAsia="Times New Roman" w:cs="Times New Roman"/>
                <w:sz w:val="14"/>
                <w:szCs w:val="14"/>
                <w:lang w:eastAsia="ru-RU"/>
              </w:rPr>
              <w:t xml:space="preserve"> /                                </w:t>
            </w:r>
            <w:r w:rsidRPr="00072232">
              <w:rPr>
                <w:rFonts w:cs="Times New Roman"/>
                <w:sz w:val="14"/>
                <w:szCs w:val="14"/>
              </w:rPr>
              <w:t xml:space="preserve">  Journalism and the Kazakh language</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left"/>
              <w:rPr>
                <w:rFonts w:eastAsia="Times New Roman" w:cs="Times New Roman"/>
                <w:sz w:val="14"/>
                <w:szCs w:val="14"/>
                <w:lang w:eastAsia="ru-RU"/>
              </w:rPr>
            </w:pPr>
            <w:r w:rsidRPr="00072232">
              <w:rPr>
                <w:rFonts w:eastAsia="Times New Roman" w:cs="Times New Roman"/>
                <w:sz w:val="14"/>
                <w:szCs w:val="14"/>
                <w:lang w:eastAsia="ru-RU"/>
              </w:rPr>
              <w:t>10.02.02.  Қазақ тілі / 10.02.02. Казахский язык / 10.02.02. Kazakh language</w:t>
            </w:r>
          </w:p>
        </w:tc>
      </w:tr>
      <w:tr w:rsidR="004D030D" w:rsidRPr="00072232" w:rsidTr="00C24941">
        <w:trPr>
          <w:trHeight w:val="5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072232" w:rsidRDefault="00AD69C4" w:rsidP="004D030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29</w:t>
            </w:r>
          </w:p>
        </w:tc>
        <w:tc>
          <w:tcPr>
            <w:tcW w:w="3119" w:type="dxa"/>
            <w:tcBorders>
              <w:top w:val="single" w:sz="4" w:space="0" w:color="auto"/>
              <w:left w:val="nil"/>
              <w:bottom w:val="single" w:sz="4" w:space="0" w:color="auto"/>
              <w:right w:val="single" w:sz="4" w:space="0" w:color="auto"/>
            </w:tcBorders>
            <w:shd w:val="clear" w:color="auto" w:fill="auto"/>
            <w:hideMark/>
          </w:tcPr>
          <w:p w:rsidR="004D030D" w:rsidRPr="00072232" w:rsidRDefault="007A6039" w:rsidP="004D030D">
            <w:pPr>
              <w:ind w:left="0" w:right="0"/>
              <w:jc w:val="left"/>
              <w:rPr>
                <w:rFonts w:eastAsia="Times New Roman" w:cs="Times New Roman"/>
                <w:sz w:val="14"/>
                <w:szCs w:val="14"/>
                <w:lang w:val="kk-KZ" w:eastAsia="ru-RU"/>
              </w:rPr>
            </w:pPr>
            <w:r w:rsidRPr="00072232">
              <w:rPr>
                <w:rFonts w:cs="Times New Roman"/>
                <w:sz w:val="14"/>
                <w:szCs w:val="14"/>
              </w:rPr>
              <w:t>Байменова Сауле Сулейменовна</w:t>
            </w:r>
            <w:r w:rsidRPr="00072232">
              <w:rPr>
                <w:rFonts w:cs="Times New Roman"/>
                <w:sz w:val="14"/>
                <w:szCs w:val="14"/>
                <w:lang w:val="kk-KZ"/>
              </w:rPr>
              <w:t xml:space="preserve"> /                    </w:t>
            </w:r>
            <w:r w:rsidRPr="00072232">
              <w:rPr>
                <w:rFonts w:cs="Times New Roman"/>
                <w:sz w:val="14"/>
                <w:szCs w:val="14"/>
              </w:rPr>
              <w:t xml:space="preserve"> Байменова Сауле Сулейменовна</w:t>
            </w:r>
            <w:r w:rsidRPr="00072232">
              <w:rPr>
                <w:rFonts w:cs="Times New Roman"/>
                <w:sz w:val="14"/>
                <w:szCs w:val="14"/>
                <w:lang w:val="kk-KZ"/>
              </w:rPr>
              <w:t xml:space="preserve"> /     </w:t>
            </w:r>
            <w:r w:rsidRPr="00072232">
              <w:rPr>
                <w:rFonts w:cs="Times New Roman"/>
                <w:sz w:val="14"/>
                <w:szCs w:val="14"/>
              </w:rPr>
              <w:t xml:space="preserve">                    </w:t>
            </w:r>
            <w:r w:rsidRPr="00072232">
              <w:rPr>
                <w:rFonts w:cs="Times New Roman"/>
                <w:sz w:val="14"/>
                <w:szCs w:val="14"/>
                <w:lang w:val="en-US"/>
              </w:rPr>
              <w:t>Baimenova</w:t>
            </w:r>
            <w:r w:rsidRPr="00072232">
              <w:rPr>
                <w:rFonts w:cs="Times New Roman"/>
                <w:sz w:val="14"/>
                <w:szCs w:val="14"/>
              </w:rPr>
              <w:t xml:space="preserve"> </w:t>
            </w:r>
            <w:r w:rsidRPr="00072232">
              <w:rPr>
                <w:rFonts w:cs="Times New Roman"/>
                <w:sz w:val="14"/>
                <w:szCs w:val="14"/>
                <w:lang w:val="en-US"/>
              </w:rPr>
              <w:t>Saule</w:t>
            </w:r>
            <w:r w:rsidRPr="00072232">
              <w:rPr>
                <w:rFonts w:cs="Times New Roman"/>
                <w:sz w:val="14"/>
                <w:szCs w:val="14"/>
              </w:rPr>
              <w:t xml:space="preserve"> </w:t>
            </w:r>
            <w:r w:rsidRPr="00072232">
              <w:rPr>
                <w:rFonts w:cs="Times New Roman"/>
                <w:sz w:val="14"/>
                <w:szCs w:val="14"/>
                <w:lang w:val="kk-KZ"/>
              </w:rPr>
              <w:t xml:space="preserve">                        </w:t>
            </w:r>
            <w:r w:rsidRPr="00072232">
              <w:rPr>
                <w:rFonts w:cs="Times New Roman"/>
                <w:sz w:val="14"/>
                <w:szCs w:val="14"/>
              </w:rPr>
              <w:t xml:space="preserve">     </w:t>
            </w:r>
            <w:r w:rsidRPr="00072232">
              <w:rPr>
                <w:rFonts w:cs="Times New Roman"/>
                <w:sz w:val="14"/>
                <w:szCs w:val="14"/>
                <w:lang w:val="kk-KZ"/>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072232" w:rsidRDefault="007A6039" w:rsidP="004D030D">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 xml:space="preserve">Журналистика және қазақ тілі /                                                         Журналистика и казахский язык /                                </w:t>
            </w:r>
            <w:r w:rsidRPr="00072232">
              <w:rPr>
                <w:rFonts w:cs="Times New Roman"/>
                <w:sz w:val="14"/>
                <w:szCs w:val="14"/>
                <w:lang w:val="kk-KZ"/>
              </w:rPr>
              <w:t xml:space="preserve">  Journalism and the Kazakh language</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072232" w:rsidRDefault="004D030D" w:rsidP="004D030D">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105CF" w:rsidRPr="00072232" w:rsidRDefault="004105CF" w:rsidP="004105CF">
            <w:pPr>
              <w:pStyle w:val="HTML"/>
              <w:rPr>
                <w:rStyle w:val="y2iqfc"/>
                <w:rFonts w:ascii="Times New Roman" w:hAnsi="Times New Roman" w:cs="Times New Roman"/>
                <w:sz w:val="14"/>
                <w:szCs w:val="14"/>
                <w:lang w:val="kk-KZ"/>
              </w:rPr>
            </w:pPr>
            <w:r w:rsidRPr="00072232">
              <w:rPr>
                <w:rStyle w:val="y2iqfc"/>
                <w:rFonts w:ascii="Times New Roman" w:hAnsi="Times New Roman" w:cs="Times New Roman"/>
                <w:sz w:val="14"/>
                <w:szCs w:val="14"/>
                <w:lang w:val="kk-KZ"/>
              </w:rPr>
              <w:t xml:space="preserve">6N0117 - Қазақ тілі мен әдебиеті </w:t>
            </w:r>
          </w:p>
          <w:p w:rsidR="00C24941" w:rsidRPr="00072232" w:rsidRDefault="007A6039" w:rsidP="004105CF">
            <w:pPr>
              <w:pStyle w:val="HTML"/>
              <w:rPr>
                <w:rFonts w:ascii="Times New Roman" w:hAnsi="Times New Roman" w:cs="Times New Roman"/>
                <w:sz w:val="14"/>
                <w:szCs w:val="14"/>
              </w:rPr>
            </w:pPr>
            <w:r w:rsidRPr="00072232">
              <w:rPr>
                <w:rFonts w:ascii="Times New Roman" w:hAnsi="Times New Roman" w:cs="Times New Roman"/>
                <w:sz w:val="14"/>
                <w:szCs w:val="14"/>
              </w:rPr>
              <w:t>6</w:t>
            </w:r>
            <w:r w:rsidRPr="00072232">
              <w:rPr>
                <w:rFonts w:ascii="Times New Roman" w:hAnsi="Times New Roman" w:cs="Times New Roman"/>
                <w:sz w:val="14"/>
                <w:szCs w:val="14"/>
                <w:lang w:val="en-US"/>
              </w:rPr>
              <w:t>N</w:t>
            </w:r>
            <w:r w:rsidRPr="00072232">
              <w:rPr>
                <w:rFonts w:ascii="Times New Roman" w:hAnsi="Times New Roman" w:cs="Times New Roman"/>
                <w:sz w:val="14"/>
                <w:szCs w:val="14"/>
              </w:rPr>
              <w:t>0117</w:t>
            </w:r>
            <w:r w:rsidR="00575352" w:rsidRPr="00072232">
              <w:rPr>
                <w:rFonts w:ascii="Times New Roman" w:hAnsi="Times New Roman" w:cs="Times New Roman"/>
                <w:sz w:val="14"/>
                <w:szCs w:val="14"/>
              </w:rPr>
              <w:t xml:space="preserve"> -  Казахский язык и литература</w:t>
            </w:r>
            <w:r w:rsidR="004105CF" w:rsidRPr="00072232">
              <w:rPr>
                <w:rFonts w:ascii="Times New Roman" w:hAnsi="Times New Roman" w:cs="Times New Roman"/>
                <w:sz w:val="14"/>
                <w:szCs w:val="14"/>
                <w:lang w:val="kk-KZ"/>
              </w:rPr>
              <w:t xml:space="preserve">                                                                </w:t>
            </w:r>
          </w:p>
          <w:p w:rsidR="004D030D" w:rsidRPr="00072232" w:rsidRDefault="004105CF" w:rsidP="004105CF">
            <w:pPr>
              <w:pStyle w:val="HTML"/>
              <w:rPr>
                <w:rFonts w:ascii="Times New Roman" w:hAnsi="Times New Roman" w:cs="Times New Roman"/>
                <w:sz w:val="14"/>
                <w:szCs w:val="14"/>
                <w:lang w:val="en-US"/>
              </w:rPr>
            </w:pPr>
            <w:r w:rsidRPr="00072232">
              <w:rPr>
                <w:rFonts w:ascii="Times New Roman" w:hAnsi="Times New Roman" w:cs="Times New Roman"/>
                <w:sz w:val="14"/>
                <w:szCs w:val="14"/>
                <w:lang w:val="en-US"/>
              </w:rPr>
              <w:t>6N0117 - Kazakh language and literature</w:t>
            </w:r>
          </w:p>
        </w:tc>
      </w:tr>
      <w:tr w:rsidR="000D74DE" w:rsidRPr="00072232" w:rsidTr="00C24941">
        <w:trPr>
          <w:trHeight w:val="12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30</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2F37F7">
            <w:pPr>
              <w:ind w:left="0" w:right="0"/>
              <w:jc w:val="left"/>
              <w:rPr>
                <w:rFonts w:cs="Times New Roman"/>
                <w:sz w:val="14"/>
                <w:szCs w:val="14"/>
              </w:rPr>
            </w:pPr>
            <w:r w:rsidRPr="00072232">
              <w:rPr>
                <w:rFonts w:cs="Times New Roman"/>
                <w:sz w:val="14"/>
                <w:szCs w:val="14"/>
              </w:rPr>
              <w:t>Анартаева Гульнара Уласбековна</w:t>
            </w:r>
            <w:r w:rsidRPr="00072232">
              <w:rPr>
                <w:rFonts w:cs="Times New Roman"/>
                <w:sz w:val="14"/>
                <w:szCs w:val="14"/>
                <w:lang w:val="kk-KZ"/>
              </w:rPr>
              <w:t xml:space="preserve"> /                  </w:t>
            </w:r>
            <w:r w:rsidRPr="00072232">
              <w:rPr>
                <w:rFonts w:cs="Times New Roman"/>
                <w:sz w:val="14"/>
                <w:szCs w:val="14"/>
              </w:rPr>
              <w:t xml:space="preserve"> Анартаева Гульнара Уласбековна</w:t>
            </w:r>
            <w:r w:rsidRPr="00072232">
              <w:rPr>
                <w:rFonts w:cs="Times New Roman"/>
                <w:sz w:val="14"/>
                <w:szCs w:val="14"/>
                <w:lang w:val="kk-KZ"/>
              </w:rPr>
              <w:t xml:space="preserve"> /                           </w:t>
            </w:r>
            <w:r w:rsidR="002F37F7" w:rsidRPr="00072232">
              <w:rPr>
                <w:rFonts w:cs="Times New Roman"/>
                <w:sz w:val="14"/>
                <w:szCs w:val="14"/>
                <w:lang w:val="en-US"/>
              </w:rPr>
              <w:t>A</w:t>
            </w:r>
            <w:r w:rsidRPr="00072232">
              <w:rPr>
                <w:rFonts w:cs="Times New Roman"/>
                <w:sz w:val="14"/>
                <w:szCs w:val="14"/>
                <w:lang w:val="en-US"/>
              </w:rPr>
              <w:t>nartayeva</w:t>
            </w:r>
            <w:r w:rsidRPr="00072232">
              <w:rPr>
                <w:rFonts w:cs="Times New Roman"/>
                <w:sz w:val="14"/>
                <w:szCs w:val="14"/>
              </w:rPr>
              <w:t xml:space="preserve"> </w:t>
            </w:r>
            <w:r w:rsidRPr="00072232">
              <w:rPr>
                <w:rFonts w:cs="Times New Roman"/>
                <w:sz w:val="14"/>
                <w:szCs w:val="14"/>
                <w:lang w:val="en-US"/>
              </w:rPr>
              <w:t>Gulnara</w:t>
            </w:r>
          </w:p>
        </w:tc>
        <w:tc>
          <w:tcPr>
            <w:tcW w:w="3402" w:type="dxa"/>
            <w:tcBorders>
              <w:top w:val="single" w:sz="4" w:space="0" w:color="auto"/>
              <w:left w:val="nil"/>
              <w:bottom w:val="single" w:sz="4" w:space="0" w:color="auto"/>
              <w:right w:val="single" w:sz="4" w:space="0" w:color="auto"/>
            </w:tcBorders>
            <w:shd w:val="clear" w:color="auto" w:fill="auto"/>
            <w:hideMark/>
          </w:tcPr>
          <w:p w:rsidR="007D7241" w:rsidRPr="00072232" w:rsidRDefault="002F37F7" w:rsidP="000D74DE">
            <w:pPr>
              <w:ind w:left="0" w:right="0"/>
              <w:jc w:val="left"/>
              <w:rPr>
                <w:rFonts w:cs="Times New Roman"/>
                <w:sz w:val="14"/>
                <w:szCs w:val="14"/>
              </w:rPr>
            </w:pPr>
            <w:r w:rsidRPr="00072232">
              <w:rPr>
                <w:rFonts w:eastAsia="Times New Roman" w:cs="Times New Roman"/>
                <w:sz w:val="14"/>
                <w:szCs w:val="14"/>
                <w:lang w:val="kk-KZ" w:eastAsia="ru-RU"/>
              </w:rPr>
              <w:t xml:space="preserve">Техникалық мамандықтар үшін орыс тілі /  </w:t>
            </w:r>
            <w:r w:rsidRPr="00072232">
              <w:rPr>
                <w:rFonts w:eastAsia="Times New Roman" w:cs="Times New Roman"/>
                <w:sz w:val="14"/>
                <w:szCs w:val="14"/>
                <w:lang w:eastAsia="ru-RU"/>
              </w:rPr>
              <w:t xml:space="preserve">Практический русский язык для технических специальностей  / </w:t>
            </w:r>
            <w:r w:rsidRPr="00072232">
              <w:rPr>
                <w:rFonts w:eastAsia="Times New Roman" w:cs="Times New Roman"/>
                <w:sz w:val="14"/>
                <w:szCs w:val="14"/>
                <w:lang w:val="kk-KZ" w:eastAsia="ru-RU"/>
              </w:rPr>
              <w:t xml:space="preserve">                                         </w:t>
            </w:r>
            <w:r w:rsidRPr="00072232">
              <w:rPr>
                <w:rFonts w:cs="Times New Roman"/>
                <w:sz w:val="14"/>
                <w:szCs w:val="14"/>
              </w:rPr>
              <w:t xml:space="preserve"> </w:t>
            </w:r>
          </w:p>
          <w:p w:rsidR="000D74DE" w:rsidRPr="00072232" w:rsidRDefault="002F37F7" w:rsidP="000D74DE">
            <w:pPr>
              <w:ind w:left="0" w:right="0"/>
              <w:jc w:val="left"/>
              <w:rPr>
                <w:rFonts w:eastAsia="Times New Roman" w:cs="Times New Roman"/>
                <w:sz w:val="14"/>
                <w:szCs w:val="14"/>
                <w:lang w:val="kk-KZ" w:eastAsia="ru-RU"/>
              </w:rPr>
            </w:pPr>
            <w:r w:rsidRPr="00072232">
              <w:rPr>
                <w:rFonts w:cs="Times New Roman"/>
                <w:sz w:val="14"/>
                <w:szCs w:val="14"/>
                <w:lang w:val="en-US"/>
              </w:rPr>
              <w:t>Practical Russian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val="kk-KZ" w:eastAsia="ru-RU"/>
              </w:rPr>
              <w:t xml:space="preserve">п.ғ.к /                  </w:t>
            </w:r>
            <w:r w:rsidRPr="00072232">
              <w:rPr>
                <w:rFonts w:eastAsia="Times New Roman" w:cs="Times New Roman"/>
                <w:sz w:val="14"/>
                <w:szCs w:val="14"/>
                <w:lang w:eastAsia="ru-RU"/>
              </w:rPr>
              <w:t>к.п.н. /                                                           c.</w:t>
            </w:r>
            <w:r w:rsidRPr="00072232">
              <w:rPr>
                <w:rFonts w:eastAsia="Times New Roman" w:cs="Times New Roman"/>
                <w:sz w:val="14"/>
                <w:szCs w:val="14"/>
                <w:lang w:val="kk-KZ" w:eastAsia="ru-RU"/>
              </w:rPr>
              <w:t>р</w:t>
            </w:r>
            <w:r w:rsidRPr="00072232">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C24941" w:rsidP="000D74DE">
            <w:pPr>
              <w:ind w:left="0" w:right="0"/>
              <w:jc w:val="center"/>
              <w:rPr>
                <w:rFonts w:eastAsia="Times New Roman" w:cs="Times New Roman"/>
                <w:sz w:val="14"/>
                <w:szCs w:val="14"/>
                <w:lang w:val="kk-KZ" w:eastAsia="ru-RU"/>
              </w:rPr>
            </w:pPr>
            <w:r w:rsidRPr="00072232">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8A5A0C" w:rsidRPr="00072232" w:rsidRDefault="008A5A0C" w:rsidP="008A5A0C">
            <w:pPr>
              <w:pStyle w:val="HTML"/>
              <w:rPr>
                <w:rFonts w:ascii="Times New Roman" w:hAnsi="Times New Roman" w:cs="Times New Roman"/>
                <w:sz w:val="14"/>
                <w:szCs w:val="14"/>
                <w:lang w:val="kk-KZ"/>
              </w:rPr>
            </w:pPr>
            <w:r w:rsidRPr="00072232">
              <w:rPr>
                <w:rStyle w:val="y2iqfc"/>
                <w:rFonts w:ascii="Times New Roman" w:hAnsi="Times New Roman" w:cs="Times New Roman"/>
                <w:sz w:val="14"/>
                <w:szCs w:val="14"/>
                <w:lang w:val="kk-KZ"/>
              </w:rPr>
              <w:t>13.00.01 – Жалпы педагогика, педагогика және білім тарихы</w:t>
            </w:r>
          </w:p>
          <w:p w:rsidR="000D74DE" w:rsidRPr="00072232" w:rsidRDefault="000D74DE" w:rsidP="008A5A0C">
            <w:pPr>
              <w:ind w:left="0" w:right="0"/>
              <w:jc w:val="left"/>
              <w:rPr>
                <w:rFonts w:cs="Times New Roman"/>
                <w:sz w:val="14"/>
                <w:szCs w:val="14"/>
                <w:lang w:val="kk-KZ"/>
              </w:rPr>
            </w:pPr>
            <w:r w:rsidRPr="00072232">
              <w:rPr>
                <w:rFonts w:cs="Times New Roman"/>
                <w:sz w:val="14"/>
                <w:szCs w:val="14"/>
                <w:lang w:val="kk-KZ"/>
              </w:rPr>
              <w:t>13.00.01 -  Общая педагогика, история педагогики и образования</w:t>
            </w:r>
            <w:r w:rsidR="008A5A0C" w:rsidRPr="00072232">
              <w:rPr>
                <w:rFonts w:cs="Times New Roman"/>
                <w:sz w:val="14"/>
                <w:szCs w:val="14"/>
                <w:lang w:val="kk-KZ"/>
              </w:rPr>
              <w:t xml:space="preserve">                                                                     13.00.01 - General pedagogy, history of pedagogy and education</w:t>
            </w:r>
          </w:p>
        </w:tc>
      </w:tr>
      <w:tr w:rsidR="000D74DE" w:rsidRPr="00072232" w:rsidTr="00C24941">
        <w:trPr>
          <w:trHeight w:val="5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31</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2F37F7">
            <w:pPr>
              <w:ind w:left="0" w:right="0"/>
              <w:jc w:val="left"/>
              <w:rPr>
                <w:rFonts w:cs="Times New Roman"/>
                <w:sz w:val="14"/>
                <w:szCs w:val="14"/>
              </w:rPr>
            </w:pPr>
            <w:r w:rsidRPr="00072232">
              <w:rPr>
                <w:rFonts w:cs="Times New Roman"/>
                <w:sz w:val="14"/>
                <w:szCs w:val="14"/>
              </w:rPr>
              <w:t xml:space="preserve">Мырзабекова Айжан Касымбековна /            Мырзабекова Айжан Касымбековна /                       </w:t>
            </w:r>
            <w:r w:rsidR="002F37F7" w:rsidRPr="00072232">
              <w:rPr>
                <w:rFonts w:cs="Times New Roman"/>
                <w:sz w:val="14"/>
                <w:szCs w:val="14"/>
                <w:lang w:val="en-US"/>
              </w:rPr>
              <w:t>M</w:t>
            </w:r>
            <w:r w:rsidRPr="00072232">
              <w:rPr>
                <w:rFonts w:cs="Times New Roman"/>
                <w:sz w:val="14"/>
                <w:szCs w:val="14"/>
                <w:lang w:val="en-US"/>
              </w:rPr>
              <w:t>yrzabekova</w:t>
            </w:r>
            <w:r w:rsidRPr="00072232">
              <w:rPr>
                <w:rFonts w:cs="Times New Roman"/>
                <w:sz w:val="14"/>
                <w:szCs w:val="14"/>
              </w:rPr>
              <w:t xml:space="preserve"> </w:t>
            </w:r>
            <w:r w:rsidRPr="00072232">
              <w:rPr>
                <w:rFonts w:cs="Times New Roman"/>
                <w:sz w:val="14"/>
                <w:szCs w:val="14"/>
                <w:lang w:val="en-US"/>
              </w:rPr>
              <w:t>Aizhan</w:t>
            </w:r>
          </w:p>
        </w:tc>
        <w:tc>
          <w:tcPr>
            <w:tcW w:w="3402" w:type="dxa"/>
            <w:tcBorders>
              <w:top w:val="single" w:sz="4" w:space="0" w:color="auto"/>
              <w:left w:val="nil"/>
              <w:bottom w:val="single" w:sz="4" w:space="0" w:color="auto"/>
              <w:right w:val="single" w:sz="4" w:space="0" w:color="auto"/>
            </w:tcBorders>
            <w:shd w:val="clear" w:color="auto" w:fill="auto"/>
            <w:hideMark/>
          </w:tcPr>
          <w:p w:rsidR="007D7241" w:rsidRPr="00072232" w:rsidRDefault="00EC41E2" w:rsidP="000D74DE">
            <w:pPr>
              <w:ind w:left="0" w:right="0"/>
              <w:jc w:val="left"/>
              <w:rPr>
                <w:rFonts w:cs="Times New Roman"/>
                <w:sz w:val="14"/>
                <w:szCs w:val="14"/>
              </w:rPr>
            </w:pPr>
            <w:r w:rsidRPr="00072232">
              <w:rPr>
                <w:rFonts w:eastAsia="Times New Roman" w:cs="Times New Roman"/>
                <w:sz w:val="14"/>
                <w:szCs w:val="14"/>
                <w:lang w:val="kk-KZ" w:eastAsia="ru-RU"/>
              </w:rPr>
              <w:t xml:space="preserve">Техникалық мамандықтар үшін орыс тілі /  </w:t>
            </w:r>
            <w:r w:rsidRPr="00072232">
              <w:rPr>
                <w:rFonts w:eastAsia="Times New Roman" w:cs="Times New Roman"/>
                <w:sz w:val="14"/>
                <w:szCs w:val="14"/>
                <w:lang w:eastAsia="ru-RU"/>
              </w:rPr>
              <w:t xml:space="preserve">Практический русский язык для технических специальностей  / </w:t>
            </w:r>
            <w:r w:rsidRPr="00072232">
              <w:rPr>
                <w:rFonts w:eastAsia="Times New Roman" w:cs="Times New Roman"/>
                <w:sz w:val="14"/>
                <w:szCs w:val="14"/>
                <w:lang w:val="kk-KZ" w:eastAsia="ru-RU"/>
              </w:rPr>
              <w:t xml:space="preserve">                                         </w:t>
            </w:r>
            <w:r w:rsidRPr="00072232">
              <w:rPr>
                <w:rFonts w:cs="Times New Roman"/>
                <w:sz w:val="14"/>
                <w:szCs w:val="14"/>
              </w:rPr>
              <w:t xml:space="preserve"> </w:t>
            </w:r>
          </w:p>
          <w:p w:rsidR="000D74DE" w:rsidRPr="00072232" w:rsidRDefault="00EC41E2" w:rsidP="000D74DE">
            <w:pPr>
              <w:ind w:left="0" w:right="0"/>
              <w:jc w:val="left"/>
              <w:rPr>
                <w:rFonts w:eastAsia="Times New Roman" w:cs="Times New Roman"/>
                <w:sz w:val="14"/>
                <w:szCs w:val="14"/>
                <w:lang w:val="kk-KZ" w:eastAsia="ru-RU"/>
              </w:rPr>
            </w:pPr>
            <w:r w:rsidRPr="00072232">
              <w:rPr>
                <w:rFonts w:cs="Times New Roman"/>
                <w:sz w:val="14"/>
                <w:szCs w:val="14"/>
                <w:lang w:val="en-US"/>
              </w:rPr>
              <w:t>Practical Russian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val="kk-KZ" w:eastAsia="ru-RU"/>
              </w:rPr>
            </w:pPr>
            <w:r w:rsidRPr="00072232">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8A5A0C" w:rsidRPr="00072232" w:rsidRDefault="008A5A0C" w:rsidP="008A5A0C">
            <w:pPr>
              <w:pStyle w:val="HTML"/>
              <w:rPr>
                <w:rFonts w:ascii="Times New Roman" w:hAnsi="Times New Roman" w:cs="Times New Roman"/>
                <w:sz w:val="14"/>
                <w:szCs w:val="14"/>
              </w:rPr>
            </w:pPr>
            <w:r w:rsidRPr="00072232">
              <w:rPr>
                <w:rStyle w:val="y2iqfc"/>
                <w:rFonts w:ascii="Times New Roman" w:hAnsi="Times New Roman" w:cs="Times New Roman"/>
                <w:sz w:val="14"/>
                <w:szCs w:val="14"/>
                <w:lang w:val="kk-KZ"/>
              </w:rPr>
              <w:t>10.01.08 – Әдебиет теориясы. Текстология</w:t>
            </w:r>
          </w:p>
          <w:p w:rsidR="000D74DE" w:rsidRPr="00072232" w:rsidRDefault="000D74DE" w:rsidP="008A5A0C">
            <w:pPr>
              <w:ind w:left="0" w:right="0"/>
              <w:jc w:val="left"/>
              <w:rPr>
                <w:rFonts w:cs="Times New Roman"/>
                <w:sz w:val="14"/>
                <w:szCs w:val="14"/>
                <w:lang w:val="en-US"/>
              </w:rPr>
            </w:pPr>
            <w:r w:rsidRPr="00072232">
              <w:rPr>
                <w:rFonts w:cs="Times New Roman"/>
                <w:sz w:val="14"/>
                <w:szCs w:val="14"/>
              </w:rPr>
              <w:t>10.01.08</w:t>
            </w:r>
            <w:r w:rsidRPr="00072232">
              <w:rPr>
                <w:rFonts w:cs="Times New Roman"/>
                <w:sz w:val="14"/>
                <w:szCs w:val="14"/>
                <w:lang w:val="kk-KZ"/>
              </w:rPr>
              <w:t>-</w:t>
            </w:r>
            <w:r w:rsidRPr="00072232">
              <w:rPr>
                <w:rFonts w:cs="Times New Roman"/>
                <w:sz w:val="14"/>
                <w:szCs w:val="14"/>
              </w:rPr>
              <w:t xml:space="preserve"> Теория литературы. Текстология</w:t>
            </w:r>
            <w:r w:rsidR="008A5A0C" w:rsidRPr="00072232">
              <w:rPr>
                <w:rFonts w:cs="Times New Roman"/>
                <w:sz w:val="14"/>
                <w:szCs w:val="14"/>
                <w:lang w:val="en-US"/>
              </w:rPr>
              <w:t xml:space="preserve">                                                              10.01.08- Theory of literature. Textology</w:t>
            </w:r>
          </w:p>
        </w:tc>
      </w:tr>
      <w:tr w:rsidR="000D74DE" w:rsidRPr="00072232" w:rsidTr="00C24941">
        <w:trPr>
          <w:trHeight w:val="5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32</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cs="Times New Roman"/>
                <w:sz w:val="14"/>
                <w:szCs w:val="14"/>
              </w:rPr>
            </w:pPr>
            <w:r w:rsidRPr="00072232">
              <w:rPr>
                <w:rFonts w:cs="Times New Roman"/>
                <w:sz w:val="14"/>
                <w:szCs w:val="14"/>
              </w:rPr>
              <w:t xml:space="preserve">Темирова Улжалгас Абдезовна /                 Темирова Улжалгас Абдезовна /                            </w:t>
            </w:r>
            <w:r w:rsidR="002F37F7" w:rsidRPr="00072232">
              <w:rPr>
                <w:rFonts w:cs="Times New Roman"/>
                <w:sz w:val="14"/>
                <w:szCs w:val="14"/>
                <w:lang w:val="en-US"/>
              </w:rPr>
              <w:t>T</w:t>
            </w:r>
            <w:r w:rsidRPr="00072232">
              <w:rPr>
                <w:rFonts w:cs="Times New Roman"/>
                <w:sz w:val="14"/>
                <w:szCs w:val="14"/>
                <w:lang w:val="en-US"/>
              </w:rPr>
              <w:t>emirova</w:t>
            </w:r>
            <w:r w:rsidRPr="00072232">
              <w:rPr>
                <w:rFonts w:cs="Times New Roman"/>
                <w:sz w:val="14"/>
                <w:szCs w:val="14"/>
              </w:rPr>
              <w:t xml:space="preserve"> </w:t>
            </w:r>
            <w:r w:rsidRPr="00072232">
              <w:rPr>
                <w:rFonts w:cs="Times New Roman"/>
                <w:sz w:val="14"/>
                <w:szCs w:val="14"/>
                <w:lang w:val="en-US"/>
              </w:rPr>
              <w:t>Ulzhalgas</w:t>
            </w:r>
          </w:p>
        </w:tc>
        <w:tc>
          <w:tcPr>
            <w:tcW w:w="3402" w:type="dxa"/>
            <w:tcBorders>
              <w:top w:val="single" w:sz="4" w:space="0" w:color="auto"/>
              <w:left w:val="nil"/>
              <w:bottom w:val="single" w:sz="4" w:space="0" w:color="auto"/>
              <w:right w:val="single" w:sz="4" w:space="0" w:color="auto"/>
            </w:tcBorders>
            <w:shd w:val="clear" w:color="auto" w:fill="auto"/>
            <w:hideMark/>
          </w:tcPr>
          <w:p w:rsidR="007D7241" w:rsidRPr="00072232" w:rsidRDefault="00EC41E2" w:rsidP="000D74DE">
            <w:pPr>
              <w:ind w:left="0" w:right="0"/>
              <w:jc w:val="left"/>
              <w:rPr>
                <w:rFonts w:cs="Times New Roman"/>
                <w:sz w:val="14"/>
                <w:szCs w:val="14"/>
              </w:rPr>
            </w:pPr>
            <w:r w:rsidRPr="00072232">
              <w:rPr>
                <w:rFonts w:eastAsia="Times New Roman" w:cs="Times New Roman"/>
                <w:sz w:val="14"/>
                <w:szCs w:val="14"/>
                <w:lang w:val="kk-KZ" w:eastAsia="ru-RU"/>
              </w:rPr>
              <w:t xml:space="preserve">Техникалық мамандықтар үшін орыс тілі /  </w:t>
            </w:r>
            <w:r w:rsidRPr="00072232">
              <w:rPr>
                <w:rFonts w:eastAsia="Times New Roman" w:cs="Times New Roman"/>
                <w:sz w:val="14"/>
                <w:szCs w:val="14"/>
                <w:lang w:eastAsia="ru-RU"/>
              </w:rPr>
              <w:t xml:space="preserve">Практический русский язык для технических специальностей  / </w:t>
            </w:r>
            <w:r w:rsidRPr="00072232">
              <w:rPr>
                <w:rFonts w:eastAsia="Times New Roman" w:cs="Times New Roman"/>
                <w:sz w:val="14"/>
                <w:szCs w:val="14"/>
                <w:lang w:val="kk-KZ" w:eastAsia="ru-RU"/>
              </w:rPr>
              <w:t xml:space="preserve">                                         </w:t>
            </w:r>
            <w:r w:rsidRPr="00072232">
              <w:rPr>
                <w:rFonts w:cs="Times New Roman"/>
                <w:sz w:val="14"/>
                <w:szCs w:val="14"/>
              </w:rPr>
              <w:t xml:space="preserve"> </w:t>
            </w:r>
          </w:p>
          <w:p w:rsidR="000D74DE" w:rsidRPr="00072232" w:rsidRDefault="00EC41E2" w:rsidP="000D74DE">
            <w:pPr>
              <w:ind w:left="0" w:right="0"/>
              <w:jc w:val="left"/>
              <w:rPr>
                <w:rFonts w:eastAsia="Times New Roman" w:cs="Times New Roman"/>
                <w:sz w:val="14"/>
                <w:szCs w:val="14"/>
                <w:lang w:val="kk-KZ" w:eastAsia="ru-RU"/>
              </w:rPr>
            </w:pPr>
            <w:r w:rsidRPr="00072232">
              <w:rPr>
                <w:rFonts w:cs="Times New Roman"/>
                <w:sz w:val="14"/>
                <w:szCs w:val="14"/>
                <w:lang w:val="en-US"/>
              </w:rPr>
              <w:t>Practical Russian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val="kk-KZ" w:eastAsia="ru-RU"/>
              </w:rPr>
              <w:t xml:space="preserve">п.ғ.к /                  </w:t>
            </w:r>
            <w:r w:rsidRPr="00072232">
              <w:rPr>
                <w:rFonts w:eastAsia="Times New Roman" w:cs="Times New Roman"/>
                <w:sz w:val="14"/>
                <w:szCs w:val="14"/>
                <w:lang w:eastAsia="ru-RU"/>
              </w:rPr>
              <w:t>к.п.н. /                                                           c.</w:t>
            </w:r>
            <w:r w:rsidRPr="00072232">
              <w:rPr>
                <w:rFonts w:eastAsia="Times New Roman" w:cs="Times New Roman"/>
                <w:sz w:val="14"/>
                <w:szCs w:val="14"/>
                <w:lang w:val="kk-KZ" w:eastAsia="ru-RU"/>
              </w:rPr>
              <w:t>р</w:t>
            </w:r>
            <w:r w:rsidRPr="00072232">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F37F7" w:rsidRPr="00072232" w:rsidRDefault="002F37F7" w:rsidP="002F37F7">
            <w:pPr>
              <w:pStyle w:val="HTML"/>
              <w:rPr>
                <w:rFonts w:ascii="Times New Roman" w:hAnsi="Times New Roman" w:cs="Times New Roman"/>
                <w:sz w:val="14"/>
                <w:szCs w:val="14"/>
                <w:lang w:val="kk-KZ"/>
              </w:rPr>
            </w:pPr>
            <w:r w:rsidRPr="00072232">
              <w:rPr>
                <w:rStyle w:val="y2iqfc"/>
                <w:rFonts w:ascii="Times New Roman" w:hAnsi="Times New Roman" w:cs="Times New Roman"/>
                <w:sz w:val="14"/>
                <w:szCs w:val="14"/>
                <w:lang w:val="kk-KZ"/>
              </w:rPr>
              <w:t>13.00.02- Оқыту мен тәрбиелеу теориясы мен әдістемесі (білім беру салалары мен деңгейлері бойынша)</w:t>
            </w:r>
          </w:p>
          <w:p w:rsidR="000D74DE" w:rsidRPr="00072232" w:rsidRDefault="000D74DE" w:rsidP="000D74DE">
            <w:pPr>
              <w:ind w:left="0" w:right="0"/>
              <w:jc w:val="left"/>
              <w:rPr>
                <w:rFonts w:cs="Times New Roman"/>
                <w:sz w:val="14"/>
                <w:szCs w:val="14"/>
              </w:rPr>
            </w:pPr>
            <w:r w:rsidRPr="00072232">
              <w:rPr>
                <w:rFonts w:cs="Times New Roman"/>
                <w:sz w:val="14"/>
                <w:szCs w:val="14"/>
              </w:rPr>
              <w:t>13.00.02</w:t>
            </w:r>
            <w:r w:rsidRPr="00072232">
              <w:rPr>
                <w:rFonts w:cs="Times New Roman"/>
                <w:sz w:val="14"/>
                <w:szCs w:val="14"/>
                <w:lang w:val="kk-KZ"/>
              </w:rPr>
              <w:t>-</w:t>
            </w:r>
            <w:r w:rsidRPr="00072232">
              <w:rPr>
                <w:rFonts w:cs="Times New Roman"/>
                <w:sz w:val="14"/>
                <w:szCs w:val="14"/>
              </w:rPr>
              <w:t xml:space="preserve"> Теория и методика обучения и воспитания (по областям и уровням образования)</w:t>
            </w:r>
          </w:p>
          <w:p w:rsidR="008A5A0C" w:rsidRPr="00072232" w:rsidRDefault="008A5A0C" w:rsidP="000D74DE">
            <w:pPr>
              <w:ind w:left="0" w:right="0"/>
              <w:jc w:val="left"/>
              <w:rPr>
                <w:rFonts w:cs="Times New Roman"/>
                <w:sz w:val="14"/>
                <w:szCs w:val="14"/>
                <w:lang w:val="en-US"/>
              </w:rPr>
            </w:pPr>
            <w:r w:rsidRPr="00072232">
              <w:rPr>
                <w:rFonts w:cs="Times New Roman"/>
                <w:sz w:val="14"/>
                <w:szCs w:val="14"/>
                <w:lang w:val="en-US"/>
              </w:rPr>
              <w:t>13.00.02- Theory and methodology of teaching and upbringing (by areas and levels of education)</w:t>
            </w:r>
          </w:p>
        </w:tc>
      </w:tr>
      <w:tr w:rsidR="000D74DE" w:rsidRPr="00072232" w:rsidTr="00B87354">
        <w:trPr>
          <w:trHeight w:val="49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33</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Қырғызбаев Тұрабай Қырғызбайұлы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Киргизбаев Турабай Киргизбаевич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Kurguzbayev Turabay </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Сәулет / Архитектура / Architecture</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05.01.01. Қолданбалы геометрия және инженерлік графика /                                                                            05.01.01. Прикладнаягеометрияиинженернаяграфика /                                                                                         05.01.01. AppliedGeometryandEngineeringGraphics</w:t>
            </w:r>
          </w:p>
        </w:tc>
      </w:tr>
      <w:tr w:rsidR="000D74DE" w:rsidRPr="00072232" w:rsidTr="00B87354">
        <w:trPr>
          <w:trHeight w:val="40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34</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cs="Times New Roman"/>
                <w:sz w:val="14"/>
                <w:szCs w:val="14"/>
              </w:rPr>
              <w:t xml:space="preserve">Жакаш Адилби Зубайирулы /                           Жакаш Адилби Зубайирулы /                                      </w:t>
            </w:r>
            <w:r w:rsidRPr="00072232">
              <w:rPr>
                <w:rFonts w:cs="Times New Roman"/>
                <w:sz w:val="14"/>
                <w:szCs w:val="14"/>
                <w:lang w:val="en-US"/>
              </w:rPr>
              <w:t>Zhakash</w:t>
            </w:r>
            <w:r w:rsidRPr="00072232">
              <w:rPr>
                <w:rFonts w:cs="Times New Roman"/>
                <w:sz w:val="14"/>
                <w:szCs w:val="14"/>
              </w:rPr>
              <w:t xml:space="preserve"> </w:t>
            </w:r>
            <w:r w:rsidRPr="00072232">
              <w:rPr>
                <w:rFonts w:cs="Times New Roman"/>
                <w:sz w:val="14"/>
                <w:szCs w:val="14"/>
                <w:lang w:val="en-US"/>
              </w:rPr>
              <w:t>Adilbi</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Сәулет / Архитектура / Architecture</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05.01.01. Қолданбалы геометрия және инженерлік графика /                                                                            05.01.01. Прикладнаягеометрияиинженернаяграфика /                                                                                         05.01.01. AppliedGeometryandEngineeringGraphics</w:t>
            </w:r>
          </w:p>
        </w:tc>
      </w:tr>
      <w:tr w:rsidR="000D74DE" w:rsidRPr="00072232" w:rsidTr="00C24941">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35</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Сабалахова Айгүл Пернебайқызы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Сабалахова Айгуль Пернебаевна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Sabalakhova Aigul</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w:t>
            </w:r>
          </w:p>
        </w:tc>
      </w:tr>
      <w:tr w:rsidR="000D74DE" w:rsidRPr="00072232" w:rsidTr="00C24941">
        <w:trPr>
          <w:trHeight w:val="56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lastRenderedPageBreak/>
              <w:t>36</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Жунисбекова Дана Алхановна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Жунисбекова Дана Алхановна /                                 </w:t>
            </w:r>
            <w:r w:rsidRPr="00072232">
              <w:rPr>
                <w:rFonts w:eastAsia="Times New Roman" w:cs="Times New Roman"/>
                <w:sz w:val="14"/>
                <w:szCs w:val="14"/>
                <w:lang w:val="en-US" w:eastAsia="ru-RU"/>
              </w:rPr>
              <w:t>Zhunisbekova</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Dana</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Alhanovna</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AC0F43" w:rsidP="000D74DE">
            <w:pPr>
              <w:ind w:left="0" w:right="0"/>
              <w:jc w:val="center"/>
              <w:rPr>
                <w:rFonts w:eastAsia="Times New Roman" w:cs="Times New Roman"/>
                <w:sz w:val="14"/>
                <w:szCs w:val="14"/>
                <w:lang w:eastAsia="ru-RU"/>
              </w:rPr>
            </w:pPr>
            <w:r w:rsidRPr="00072232">
              <w:rPr>
                <w:rFonts w:eastAsia="Times New Roman" w:cs="Times New Roman"/>
                <w:sz w:val="14"/>
                <w:szCs w:val="14"/>
                <w:lang w:val="kk-KZ" w:eastAsia="ru-RU"/>
              </w:rPr>
              <w:t xml:space="preserve">п.ғ.к /                  </w:t>
            </w:r>
            <w:r w:rsidRPr="00072232">
              <w:rPr>
                <w:rFonts w:eastAsia="Times New Roman" w:cs="Times New Roman"/>
                <w:sz w:val="14"/>
                <w:szCs w:val="14"/>
                <w:lang w:eastAsia="ru-RU"/>
              </w:rPr>
              <w:t>к.п.н. /                                                           c.</w:t>
            </w:r>
            <w:r w:rsidRPr="00072232">
              <w:rPr>
                <w:rFonts w:eastAsia="Times New Roman" w:cs="Times New Roman"/>
                <w:sz w:val="14"/>
                <w:szCs w:val="14"/>
                <w:lang w:val="kk-KZ" w:eastAsia="ru-RU"/>
              </w:rPr>
              <w:t>р</w:t>
            </w:r>
            <w:r w:rsidRPr="00072232">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pStyle w:val="HTML"/>
              <w:rPr>
                <w:rFonts w:ascii="Times New Roman" w:hAnsi="Times New Roman" w:cs="Times New Roman"/>
                <w:sz w:val="14"/>
                <w:szCs w:val="14"/>
              </w:rPr>
            </w:pPr>
            <w:r w:rsidRPr="00072232">
              <w:rPr>
                <w:rStyle w:val="y2iqfc"/>
                <w:rFonts w:ascii="Times New Roman" w:hAnsi="Times New Roman" w:cs="Times New Roman"/>
                <w:sz w:val="14"/>
                <w:szCs w:val="14"/>
                <w:lang w:val="kk-KZ"/>
              </w:rPr>
              <w:t>13.00.02- Оқыту мен тәрбиелеу теориясы мен әдістемесі (білім беру салалары мен деңгейлері бойынша)</w:t>
            </w:r>
          </w:p>
          <w:p w:rsidR="000D74DE" w:rsidRPr="00072232" w:rsidRDefault="000D74DE" w:rsidP="000D74DE">
            <w:pPr>
              <w:ind w:left="0" w:right="0"/>
              <w:jc w:val="left"/>
              <w:rPr>
                <w:rFonts w:eastAsia="Times New Roman" w:cs="Times New Roman"/>
                <w:sz w:val="14"/>
                <w:szCs w:val="14"/>
                <w:lang w:val="en-US" w:eastAsia="ru-RU"/>
              </w:rPr>
            </w:pPr>
            <w:r w:rsidRPr="00072232">
              <w:rPr>
                <w:rFonts w:cs="Times New Roman"/>
                <w:sz w:val="14"/>
                <w:szCs w:val="14"/>
                <w:lang w:val="en-US"/>
              </w:rPr>
              <w:t xml:space="preserve">13.00.02- </w:t>
            </w:r>
            <w:r w:rsidRPr="00072232">
              <w:rPr>
                <w:rFonts w:cs="Times New Roman"/>
                <w:sz w:val="14"/>
                <w:szCs w:val="14"/>
              </w:rPr>
              <w:t>Теория</w:t>
            </w:r>
            <w:r w:rsidRPr="00072232">
              <w:rPr>
                <w:rFonts w:cs="Times New Roman"/>
                <w:sz w:val="14"/>
                <w:szCs w:val="14"/>
                <w:lang w:val="en-US"/>
              </w:rPr>
              <w:t xml:space="preserve"> </w:t>
            </w:r>
            <w:r w:rsidRPr="00072232">
              <w:rPr>
                <w:rFonts w:cs="Times New Roman"/>
                <w:sz w:val="14"/>
                <w:szCs w:val="14"/>
              </w:rPr>
              <w:t>и</w:t>
            </w:r>
            <w:r w:rsidRPr="00072232">
              <w:rPr>
                <w:rFonts w:cs="Times New Roman"/>
                <w:sz w:val="14"/>
                <w:szCs w:val="14"/>
                <w:lang w:val="en-US"/>
              </w:rPr>
              <w:t xml:space="preserve"> </w:t>
            </w:r>
            <w:r w:rsidRPr="00072232">
              <w:rPr>
                <w:rFonts w:cs="Times New Roman"/>
                <w:sz w:val="14"/>
                <w:szCs w:val="14"/>
              </w:rPr>
              <w:t>методика</w:t>
            </w:r>
            <w:r w:rsidRPr="00072232">
              <w:rPr>
                <w:rFonts w:cs="Times New Roman"/>
                <w:sz w:val="14"/>
                <w:szCs w:val="14"/>
                <w:lang w:val="en-US"/>
              </w:rPr>
              <w:t xml:space="preserve"> </w:t>
            </w:r>
            <w:r w:rsidRPr="00072232">
              <w:rPr>
                <w:rFonts w:cs="Times New Roman"/>
                <w:sz w:val="14"/>
                <w:szCs w:val="14"/>
              </w:rPr>
              <w:t>обучения</w:t>
            </w:r>
            <w:r w:rsidRPr="00072232">
              <w:rPr>
                <w:rFonts w:cs="Times New Roman"/>
                <w:sz w:val="14"/>
                <w:szCs w:val="14"/>
                <w:lang w:val="en-US"/>
              </w:rPr>
              <w:t xml:space="preserve"> </w:t>
            </w:r>
            <w:r w:rsidRPr="00072232">
              <w:rPr>
                <w:rFonts w:cs="Times New Roman"/>
                <w:sz w:val="14"/>
                <w:szCs w:val="14"/>
              </w:rPr>
              <w:t>и</w:t>
            </w:r>
            <w:r w:rsidRPr="00072232">
              <w:rPr>
                <w:rFonts w:cs="Times New Roman"/>
                <w:sz w:val="14"/>
                <w:szCs w:val="14"/>
                <w:lang w:val="en-US"/>
              </w:rPr>
              <w:t xml:space="preserve"> </w:t>
            </w:r>
            <w:r w:rsidRPr="00072232">
              <w:rPr>
                <w:rFonts w:cs="Times New Roman"/>
                <w:sz w:val="14"/>
                <w:szCs w:val="14"/>
              </w:rPr>
              <w:t>воспитания</w:t>
            </w:r>
            <w:r w:rsidRPr="00072232">
              <w:rPr>
                <w:rFonts w:cs="Times New Roman"/>
                <w:sz w:val="14"/>
                <w:szCs w:val="14"/>
                <w:lang w:val="en-US"/>
              </w:rPr>
              <w:t xml:space="preserve"> (</w:t>
            </w:r>
            <w:r w:rsidRPr="00072232">
              <w:rPr>
                <w:rFonts w:cs="Times New Roman"/>
                <w:sz w:val="14"/>
                <w:szCs w:val="14"/>
              </w:rPr>
              <w:t>по</w:t>
            </w:r>
            <w:r w:rsidRPr="00072232">
              <w:rPr>
                <w:rFonts w:cs="Times New Roman"/>
                <w:sz w:val="14"/>
                <w:szCs w:val="14"/>
                <w:lang w:val="en-US"/>
              </w:rPr>
              <w:t xml:space="preserve"> </w:t>
            </w:r>
            <w:r w:rsidRPr="00072232">
              <w:rPr>
                <w:rFonts w:cs="Times New Roman"/>
                <w:sz w:val="14"/>
                <w:szCs w:val="14"/>
              </w:rPr>
              <w:t>областям</w:t>
            </w:r>
            <w:r w:rsidRPr="00072232">
              <w:rPr>
                <w:rFonts w:cs="Times New Roman"/>
                <w:sz w:val="14"/>
                <w:szCs w:val="14"/>
                <w:lang w:val="en-US"/>
              </w:rPr>
              <w:t xml:space="preserve"> </w:t>
            </w:r>
            <w:r w:rsidRPr="00072232">
              <w:rPr>
                <w:rFonts w:cs="Times New Roman"/>
                <w:sz w:val="14"/>
                <w:szCs w:val="14"/>
              </w:rPr>
              <w:t>и</w:t>
            </w:r>
            <w:r w:rsidRPr="00072232">
              <w:rPr>
                <w:rFonts w:cs="Times New Roman"/>
                <w:sz w:val="14"/>
                <w:szCs w:val="14"/>
                <w:lang w:val="en-US"/>
              </w:rPr>
              <w:t xml:space="preserve"> </w:t>
            </w:r>
            <w:r w:rsidRPr="00072232">
              <w:rPr>
                <w:rFonts w:cs="Times New Roman"/>
                <w:sz w:val="14"/>
                <w:szCs w:val="14"/>
              </w:rPr>
              <w:t>уровням</w:t>
            </w:r>
            <w:r w:rsidRPr="00072232">
              <w:rPr>
                <w:rFonts w:cs="Times New Roman"/>
                <w:sz w:val="14"/>
                <w:szCs w:val="14"/>
                <w:lang w:val="en-US"/>
              </w:rPr>
              <w:t xml:space="preserve"> </w:t>
            </w:r>
            <w:r w:rsidRPr="00072232">
              <w:rPr>
                <w:rFonts w:cs="Times New Roman"/>
                <w:sz w:val="14"/>
                <w:szCs w:val="14"/>
              </w:rPr>
              <w:t>образования</w:t>
            </w:r>
            <w:r w:rsidRPr="00072232">
              <w:rPr>
                <w:rFonts w:cs="Times New Roman"/>
                <w:sz w:val="14"/>
                <w:szCs w:val="14"/>
                <w:lang w:val="en-US"/>
              </w:rPr>
              <w:t xml:space="preserve">)                                        </w:t>
            </w:r>
            <w:r w:rsidR="00B87354" w:rsidRPr="00072232">
              <w:rPr>
                <w:rFonts w:cs="Times New Roman"/>
                <w:sz w:val="14"/>
                <w:szCs w:val="14"/>
                <w:lang w:val="en-US"/>
              </w:rPr>
              <w:t xml:space="preserve">                       </w:t>
            </w:r>
            <w:r w:rsidRPr="00072232">
              <w:rPr>
                <w:rFonts w:cs="Times New Roman"/>
                <w:sz w:val="14"/>
                <w:szCs w:val="14"/>
                <w:lang w:val="en-US"/>
              </w:rPr>
              <w:t xml:space="preserve">                                                   13.00.02- Theory and methodology of teaching and upbringing (by areas and levels of education)</w:t>
            </w:r>
          </w:p>
        </w:tc>
      </w:tr>
      <w:tr w:rsidR="000D74DE" w:rsidRPr="00072232" w:rsidTr="00C24941">
        <w:trPr>
          <w:trHeight w:val="54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37</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Утенов Науат Марзанович /                             Утенов Науат Марзанович /                                          </w:t>
            </w:r>
            <w:r w:rsidRPr="00072232">
              <w:rPr>
                <w:rFonts w:eastAsia="Times New Roman" w:cs="Times New Roman"/>
                <w:sz w:val="14"/>
                <w:szCs w:val="14"/>
                <w:lang w:val="en-US" w:eastAsia="ru-RU"/>
              </w:rPr>
              <w:t>Utenov</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Nauat</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Marzanovich</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AC0F43" w:rsidRPr="00072232" w:rsidRDefault="00AC0F43" w:rsidP="000D74DE">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ф.м.ғ.к. /</w:t>
            </w:r>
          </w:p>
          <w:p w:rsidR="000D74DE" w:rsidRPr="00072232" w:rsidRDefault="00AC0F43" w:rsidP="000D74DE">
            <w:pPr>
              <w:ind w:left="0" w:right="0"/>
              <w:jc w:val="center"/>
              <w:rPr>
                <w:rFonts w:eastAsia="Times New Roman" w:cs="Times New Roman"/>
                <w:sz w:val="14"/>
                <w:szCs w:val="14"/>
                <w:lang w:eastAsia="ru-RU"/>
              </w:rPr>
            </w:pPr>
            <w:r w:rsidRPr="00072232">
              <w:rPr>
                <w:rFonts w:eastAsia="Times New Roman" w:cs="Times New Roman"/>
                <w:sz w:val="14"/>
                <w:szCs w:val="14"/>
                <w:lang w:val="kk-KZ" w:eastAsia="ru-RU"/>
              </w:rPr>
              <w:t>к</w:t>
            </w:r>
            <w:r w:rsidR="000D74DE" w:rsidRPr="00072232">
              <w:rPr>
                <w:rFonts w:eastAsia="Times New Roman" w:cs="Times New Roman"/>
                <w:sz w:val="14"/>
                <w:szCs w:val="14"/>
                <w:lang w:eastAsia="ru-RU"/>
              </w:rPr>
              <w:t>.ф.м.н.</w:t>
            </w:r>
            <w:r w:rsidRPr="00072232">
              <w:rPr>
                <w:rFonts w:eastAsia="Times New Roman" w:cs="Times New Roman"/>
                <w:sz w:val="14"/>
                <w:szCs w:val="14"/>
                <w:lang w:val="kk-KZ" w:eastAsia="ru-RU"/>
              </w:rPr>
              <w:t xml:space="preserve"> /         с</w:t>
            </w:r>
            <w:r w:rsidRPr="00072232">
              <w:rPr>
                <w:rFonts w:eastAsia="Times New Roman" w:cs="Times New Roman"/>
                <w:sz w:val="14"/>
                <w:szCs w:val="14"/>
                <w:lang w:eastAsia="ru-RU"/>
              </w:rPr>
              <w:t>.</w:t>
            </w:r>
            <w:r w:rsidRPr="00072232">
              <w:rPr>
                <w:rFonts w:eastAsia="Times New Roman" w:cs="Times New Roman"/>
                <w:sz w:val="14"/>
                <w:szCs w:val="14"/>
                <w:lang w:val="en-US" w:eastAsia="ru-RU"/>
              </w:rPr>
              <w:t>f</w:t>
            </w:r>
            <w:r w:rsidRPr="00072232">
              <w:rPr>
                <w:rFonts w:eastAsia="Times New Roman" w:cs="Times New Roman"/>
                <w:sz w:val="14"/>
                <w:szCs w:val="14"/>
                <w:lang w:eastAsia="ru-RU"/>
              </w:rPr>
              <w:t>.</w:t>
            </w:r>
            <w:r w:rsidRPr="00072232">
              <w:rPr>
                <w:rFonts w:eastAsia="Times New Roman" w:cs="Times New Roman"/>
                <w:sz w:val="14"/>
                <w:szCs w:val="14"/>
                <w:lang w:val="en-US" w:eastAsia="ru-RU"/>
              </w:rPr>
              <w:t>m</w:t>
            </w:r>
            <w:r w:rsidRPr="00072232">
              <w:rPr>
                <w:rFonts w:eastAsia="Times New Roman" w:cs="Times New Roman"/>
                <w:sz w:val="14"/>
                <w:szCs w:val="14"/>
                <w:lang w:eastAsia="ru-RU"/>
              </w:rPr>
              <w:t>.</w:t>
            </w:r>
            <w:r w:rsidRPr="00072232">
              <w:rPr>
                <w:rFonts w:eastAsia="Times New Roman" w:cs="Times New Roman"/>
                <w:sz w:val="14"/>
                <w:szCs w:val="14"/>
                <w:lang w:val="en-US" w:eastAsia="ru-RU"/>
              </w:rPr>
              <w:t>s</w:t>
            </w:r>
            <w:r w:rsidRPr="00072232">
              <w:rPr>
                <w:rFonts w:eastAsia="Times New Roman" w:cs="Times New Roman"/>
                <w:sz w:val="14"/>
                <w:szCs w:val="14"/>
                <w:lang w:eastAsia="ru-RU"/>
              </w:rPr>
              <w:t>.</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pStyle w:val="HTML"/>
              <w:rPr>
                <w:rFonts w:ascii="Times New Roman" w:hAnsi="Times New Roman" w:cs="Times New Roman"/>
                <w:sz w:val="14"/>
                <w:szCs w:val="14"/>
              </w:rPr>
            </w:pPr>
            <w:r w:rsidRPr="00072232">
              <w:rPr>
                <w:rStyle w:val="y2iqfc"/>
                <w:rFonts w:ascii="Times New Roman" w:hAnsi="Times New Roman" w:cs="Times New Roman"/>
                <w:sz w:val="14"/>
                <w:szCs w:val="14"/>
                <w:lang w:val="kk-KZ"/>
              </w:rPr>
              <w:t xml:space="preserve">01.02.01-Теориялық механика                        </w:t>
            </w:r>
          </w:p>
          <w:p w:rsidR="00C24941" w:rsidRPr="00072232" w:rsidRDefault="000D74DE" w:rsidP="000D74DE">
            <w:pPr>
              <w:ind w:left="0" w:right="0"/>
              <w:jc w:val="left"/>
              <w:rPr>
                <w:rFonts w:cs="Times New Roman"/>
                <w:sz w:val="14"/>
                <w:szCs w:val="14"/>
              </w:rPr>
            </w:pPr>
            <w:r w:rsidRPr="00072232">
              <w:rPr>
                <w:rFonts w:cs="Times New Roman"/>
                <w:sz w:val="14"/>
                <w:szCs w:val="14"/>
              </w:rPr>
              <w:t xml:space="preserve">01.02.01-Теоретическая механика                                                               </w:t>
            </w:r>
          </w:p>
          <w:p w:rsidR="000D74DE" w:rsidRPr="00072232" w:rsidRDefault="000D74DE" w:rsidP="000D74DE">
            <w:pPr>
              <w:ind w:left="0" w:right="0"/>
              <w:jc w:val="left"/>
              <w:rPr>
                <w:rFonts w:cs="Times New Roman"/>
                <w:sz w:val="14"/>
                <w:szCs w:val="14"/>
              </w:rPr>
            </w:pPr>
            <w:r w:rsidRPr="00072232">
              <w:rPr>
                <w:rFonts w:cs="Times New Roman"/>
                <w:sz w:val="14"/>
                <w:szCs w:val="14"/>
              </w:rPr>
              <w:t>01.02.01-Theoretical mechanics</w:t>
            </w:r>
          </w:p>
        </w:tc>
      </w:tr>
      <w:tr w:rsidR="000D74DE" w:rsidRPr="00072232" w:rsidTr="00C24941">
        <w:trPr>
          <w:trHeight w:val="55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38</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Жанабекова Рахия Султанхановна /                                Жанабекова Рахия Султанхановна /                              </w:t>
            </w:r>
            <w:r w:rsidRPr="00072232">
              <w:rPr>
                <w:rFonts w:eastAsia="Times New Roman" w:cs="Times New Roman"/>
                <w:sz w:val="14"/>
                <w:szCs w:val="14"/>
                <w:lang w:val="en-US" w:eastAsia="ru-RU"/>
              </w:rPr>
              <w:t>Zhanabekova</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Rahiya</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Sultankhanovna</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C24941" w:rsidRPr="00072232" w:rsidRDefault="000D74DE" w:rsidP="000D74DE">
            <w:pPr>
              <w:ind w:left="0" w:right="0"/>
              <w:jc w:val="left"/>
              <w:rPr>
                <w:rFonts w:cs="Times New Roman"/>
                <w:sz w:val="14"/>
                <w:szCs w:val="14"/>
              </w:rPr>
            </w:pPr>
            <w:r w:rsidRPr="00072232">
              <w:rPr>
                <w:rFonts w:cs="Times New Roman"/>
                <w:sz w:val="14"/>
                <w:szCs w:val="14"/>
              </w:rPr>
              <w:t>6N0604</w:t>
            </w:r>
            <w:r w:rsidR="00575352" w:rsidRPr="00072232">
              <w:rPr>
                <w:rFonts w:cs="Times New Roman"/>
                <w:sz w:val="14"/>
                <w:szCs w:val="14"/>
              </w:rPr>
              <w:t xml:space="preserve"> -  Физика</w:t>
            </w:r>
            <w:r w:rsidR="004105CF" w:rsidRPr="00072232">
              <w:rPr>
                <w:rFonts w:cs="Times New Roman"/>
                <w:sz w:val="14"/>
                <w:szCs w:val="14"/>
                <w:lang w:val="kk-KZ"/>
              </w:rPr>
              <w:t xml:space="preserve">                                                                                                             </w:t>
            </w:r>
            <w:r w:rsidR="004105CF" w:rsidRPr="00072232">
              <w:rPr>
                <w:rFonts w:cs="Times New Roman"/>
                <w:sz w:val="14"/>
                <w:szCs w:val="14"/>
              </w:rPr>
              <w:t>6N0604 -  Физика</w:t>
            </w:r>
            <w:r w:rsidR="004105CF" w:rsidRPr="00072232">
              <w:rPr>
                <w:rFonts w:cs="Times New Roman"/>
                <w:sz w:val="14"/>
                <w:szCs w:val="14"/>
                <w:lang w:val="kk-KZ"/>
              </w:rPr>
              <w:t xml:space="preserve">                                                                              </w:t>
            </w:r>
          </w:p>
          <w:p w:rsidR="000D74DE" w:rsidRPr="00072232" w:rsidRDefault="004105CF" w:rsidP="000D74DE">
            <w:pPr>
              <w:ind w:left="0" w:right="0"/>
              <w:jc w:val="left"/>
              <w:rPr>
                <w:rFonts w:eastAsia="Times New Roman" w:cs="Times New Roman"/>
                <w:sz w:val="14"/>
                <w:szCs w:val="14"/>
                <w:lang w:val="kk-KZ" w:eastAsia="ru-RU"/>
              </w:rPr>
            </w:pPr>
            <w:r w:rsidRPr="00072232">
              <w:rPr>
                <w:rFonts w:cs="Times New Roman"/>
                <w:sz w:val="14"/>
                <w:szCs w:val="14"/>
              </w:rPr>
              <w:t>6N0604 - Physics</w:t>
            </w:r>
          </w:p>
        </w:tc>
      </w:tr>
      <w:tr w:rsidR="000D74DE" w:rsidRPr="00072232" w:rsidTr="00C24941">
        <w:trPr>
          <w:trHeight w:val="55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39</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Тошболтаева Насиба Нургаликизи /         Тошболтаева Насиба Нургаликизи /                              </w:t>
            </w:r>
            <w:r w:rsidRPr="00072232">
              <w:rPr>
                <w:rFonts w:eastAsia="Times New Roman" w:cs="Times New Roman"/>
                <w:sz w:val="14"/>
                <w:szCs w:val="14"/>
                <w:lang w:val="en-US" w:eastAsia="ru-RU"/>
              </w:rPr>
              <w:t>Toshboltayeva</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Nasiba</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105CF" w:rsidRPr="00072232" w:rsidRDefault="004105CF" w:rsidP="000D74DE">
            <w:pPr>
              <w:ind w:left="0" w:right="0"/>
              <w:jc w:val="left"/>
              <w:rPr>
                <w:rFonts w:cs="Times New Roman"/>
                <w:sz w:val="14"/>
                <w:szCs w:val="14"/>
                <w:lang w:val="kk-KZ"/>
              </w:rPr>
            </w:pPr>
            <w:r w:rsidRPr="00072232">
              <w:rPr>
                <w:rFonts w:cs="Times New Roman"/>
                <w:sz w:val="14"/>
                <w:szCs w:val="14"/>
              </w:rPr>
              <w:t xml:space="preserve">6N0110 -  Физика </w:t>
            </w:r>
          </w:p>
          <w:p w:rsidR="000D74DE" w:rsidRPr="00072232" w:rsidRDefault="000D74DE" w:rsidP="000D74DE">
            <w:pPr>
              <w:ind w:left="0" w:right="0"/>
              <w:jc w:val="left"/>
              <w:rPr>
                <w:rFonts w:cs="Times New Roman"/>
                <w:sz w:val="14"/>
                <w:szCs w:val="14"/>
                <w:lang w:val="kk-KZ"/>
              </w:rPr>
            </w:pPr>
            <w:r w:rsidRPr="00072232">
              <w:rPr>
                <w:rFonts w:cs="Times New Roman"/>
                <w:sz w:val="14"/>
                <w:szCs w:val="14"/>
              </w:rPr>
              <w:t>6N0110</w:t>
            </w:r>
            <w:r w:rsidR="00575352" w:rsidRPr="00072232">
              <w:rPr>
                <w:rFonts w:cs="Times New Roman"/>
                <w:sz w:val="14"/>
                <w:szCs w:val="14"/>
              </w:rPr>
              <w:t xml:space="preserve"> -  Физика</w:t>
            </w:r>
          </w:p>
          <w:p w:rsidR="004105CF" w:rsidRPr="00072232" w:rsidRDefault="004105CF" w:rsidP="000D74DE">
            <w:pPr>
              <w:ind w:left="0" w:right="0"/>
              <w:jc w:val="left"/>
              <w:rPr>
                <w:rFonts w:eastAsia="Times New Roman" w:cs="Times New Roman"/>
                <w:sz w:val="14"/>
                <w:szCs w:val="14"/>
                <w:lang w:val="kk-KZ" w:eastAsia="ru-RU"/>
              </w:rPr>
            </w:pPr>
            <w:r w:rsidRPr="00072232">
              <w:rPr>
                <w:rFonts w:cs="Times New Roman"/>
                <w:sz w:val="14"/>
                <w:szCs w:val="14"/>
              </w:rPr>
              <w:t>6N0110 - Physics</w:t>
            </w:r>
          </w:p>
        </w:tc>
      </w:tr>
      <w:tr w:rsidR="000D74DE" w:rsidRPr="00072232" w:rsidTr="00C24941">
        <w:trPr>
          <w:trHeight w:val="5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40</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Абсаматова Залина Абдраимовна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Абсаматова Залина Абдраимовна /                   </w:t>
            </w:r>
            <w:r w:rsidRPr="00072232">
              <w:rPr>
                <w:rFonts w:eastAsia="Times New Roman" w:cs="Times New Roman"/>
                <w:sz w:val="14"/>
                <w:szCs w:val="14"/>
                <w:lang w:val="en-US" w:eastAsia="ru-RU"/>
              </w:rPr>
              <w:t>Absamatova</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Zalina</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Abdraimovna</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105CF" w:rsidRPr="00072232" w:rsidRDefault="004105CF" w:rsidP="004105CF">
            <w:pPr>
              <w:ind w:left="0" w:right="0"/>
              <w:jc w:val="left"/>
              <w:rPr>
                <w:rFonts w:cs="Times New Roman"/>
                <w:sz w:val="14"/>
                <w:szCs w:val="14"/>
                <w:lang w:val="kk-KZ"/>
              </w:rPr>
            </w:pPr>
            <w:r w:rsidRPr="00072232">
              <w:rPr>
                <w:rFonts w:cs="Times New Roman"/>
                <w:sz w:val="14"/>
                <w:szCs w:val="14"/>
              </w:rPr>
              <w:t xml:space="preserve">6N0110 -  Физика </w:t>
            </w:r>
          </w:p>
          <w:p w:rsidR="004105CF" w:rsidRPr="00072232" w:rsidRDefault="004105CF" w:rsidP="004105CF">
            <w:pPr>
              <w:ind w:left="0" w:right="0"/>
              <w:jc w:val="left"/>
              <w:rPr>
                <w:rFonts w:cs="Times New Roman"/>
                <w:sz w:val="14"/>
                <w:szCs w:val="14"/>
                <w:lang w:val="kk-KZ"/>
              </w:rPr>
            </w:pPr>
            <w:r w:rsidRPr="00072232">
              <w:rPr>
                <w:rFonts w:cs="Times New Roman"/>
                <w:sz w:val="14"/>
                <w:szCs w:val="14"/>
              </w:rPr>
              <w:t>6N0110 -  Физика</w:t>
            </w:r>
          </w:p>
          <w:p w:rsidR="000D74DE" w:rsidRPr="00072232" w:rsidRDefault="004105CF" w:rsidP="004105CF">
            <w:pPr>
              <w:ind w:left="0" w:right="0"/>
              <w:jc w:val="left"/>
              <w:rPr>
                <w:rFonts w:eastAsia="Times New Roman" w:cs="Times New Roman"/>
                <w:sz w:val="14"/>
                <w:szCs w:val="14"/>
                <w:lang w:eastAsia="ru-RU"/>
              </w:rPr>
            </w:pPr>
            <w:r w:rsidRPr="00072232">
              <w:rPr>
                <w:rFonts w:cs="Times New Roman"/>
                <w:sz w:val="14"/>
                <w:szCs w:val="14"/>
              </w:rPr>
              <w:t>6N0110 - Physics</w:t>
            </w:r>
          </w:p>
        </w:tc>
      </w:tr>
      <w:tr w:rsidR="000D74DE" w:rsidRPr="00072232" w:rsidTr="00B87354">
        <w:trPr>
          <w:trHeight w:val="52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41</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Токмуратов Абдухалык Маженович /  Токмуратов Абдухалык Маженович /                              </w:t>
            </w:r>
            <w:r w:rsidRPr="00072232">
              <w:rPr>
                <w:rFonts w:eastAsia="Times New Roman" w:cs="Times New Roman"/>
                <w:sz w:val="14"/>
                <w:szCs w:val="14"/>
                <w:lang w:val="en-US" w:eastAsia="ru-RU"/>
              </w:rPr>
              <w:t>Tokmuratov</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Abdukhalyk</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Mazhenovich</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Механика және машинажасау /                                                   Механика и машиностроение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01.02.04. Қатты деформацияланатын дененің механикасы /                                                                                                                 01.02.04. Механика</w:t>
            </w:r>
            <w:r w:rsidR="00B87354" w:rsidRPr="00072232">
              <w:rPr>
                <w:rFonts w:eastAsia="Times New Roman" w:cs="Times New Roman"/>
                <w:sz w:val="14"/>
                <w:szCs w:val="14"/>
                <w:lang w:eastAsia="ru-RU"/>
              </w:rPr>
              <w:t xml:space="preserve"> </w:t>
            </w:r>
            <w:r w:rsidRPr="00072232">
              <w:rPr>
                <w:rFonts w:eastAsia="Times New Roman" w:cs="Times New Roman"/>
                <w:sz w:val="14"/>
                <w:szCs w:val="14"/>
                <w:lang w:eastAsia="ru-RU"/>
              </w:rPr>
              <w:t>твердого</w:t>
            </w:r>
            <w:r w:rsidR="00B87354" w:rsidRPr="00072232">
              <w:rPr>
                <w:rFonts w:eastAsia="Times New Roman" w:cs="Times New Roman"/>
                <w:sz w:val="14"/>
                <w:szCs w:val="14"/>
                <w:lang w:eastAsia="ru-RU"/>
              </w:rPr>
              <w:t xml:space="preserve"> </w:t>
            </w:r>
            <w:r w:rsidRPr="00072232">
              <w:rPr>
                <w:rFonts w:eastAsia="Times New Roman" w:cs="Times New Roman"/>
                <w:sz w:val="14"/>
                <w:szCs w:val="14"/>
                <w:lang w:eastAsia="ru-RU"/>
              </w:rPr>
              <w:t>деформируемого</w:t>
            </w:r>
            <w:r w:rsidR="00B87354" w:rsidRPr="00072232">
              <w:rPr>
                <w:rFonts w:eastAsia="Times New Roman" w:cs="Times New Roman"/>
                <w:sz w:val="14"/>
                <w:szCs w:val="14"/>
                <w:lang w:eastAsia="ru-RU"/>
              </w:rPr>
              <w:t xml:space="preserve"> </w:t>
            </w:r>
            <w:r w:rsidRPr="00072232">
              <w:rPr>
                <w:rFonts w:eastAsia="Times New Roman" w:cs="Times New Roman"/>
                <w:sz w:val="14"/>
                <w:szCs w:val="14"/>
                <w:lang w:eastAsia="ru-RU"/>
              </w:rPr>
              <w:t>тела /                                                                                                   01.02.04. Mechanics</w:t>
            </w:r>
            <w:r w:rsidR="00B87354" w:rsidRPr="00072232">
              <w:rPr>
                <w:rFonts w:eastAsia="Times New Roman" w:cs="Times New Roman"/>
                <w:sz w:val="14"/>
                <w:szCs w:val="14"/>
                <w:lang w:eastAsia="ru-RU"/>
              </w:rPr>
              <w:t xml:space="preserve"> </w:t>
            </w:r>
            <w:r w:rsidRPr="00072232">
              <w:rPr>
                <w:rFonts w:eastAsia="Times New Roman" w:cs="Times New Roman"/>
                <w:sz w:val="14"/>
                <w:szCs w:val="14"/>
                <w:lang w:eastAsia="ru-RU"/>
              </w:rPr>
              <w:t>of</w:t>
            </w:r>
            <w:r w:rsidR="00B87354" w:rsidRPr="00072232">
              <w:rPr>
                <w:rFonts w:eastAsia="Times New Roman" w:cs="Times New Roman"/>
                <w:sz w:val="14"/>
                <w:szCs w:val="14"/>
                <w:lang w:eastAsia="ru-RU"/>
              </w:rPr>
              <w:t xml:space="preserve"> </w:t>
            </w:r>
            <w:r w:rsidRPr="00072232">
              <w:rPr>
                <w:rFonts w:eastAsia="Times New Roman" w:cs="Times New Roman"/>
                <w:sz w:val="14"/>
                <w:szCs w:val="14"/>
                <w:lang w:eastAsia="ru-RU"/>
              </w:rPr>
              <w:t>asolid</w:t>
            </w:r>
            <w:r w:rsidR="00B87354" w:rsidRPr="00072232">
              <w:rPr>
                <w:rFonts w:eastAsia="Times New Roman" w:cs="Times New Roman"/>
                <w:sz w:val="14"/>
                <w:szCs w:val="14"/>
                <w:lang w:eastAsia="ru-RU"/>
              </w:rPr>
              <w:t xml:space="preserve"> </w:t>
            </w:r>
            <w:r w:rsidRPr="00072232">
              <w:rPr>
                <w:rFonts w:eastAsia="Times New Roman" w:cs="Times New Roman"/>
                <w:sz w:val="14"/>
                <w:szCs w:val="14"/>
                <w:lang w:eastAsia="ru-RU"/>
              </w:rPr>
              <w:t>deformable</w:t>
            </w:r>
            <w:r w:rsidR="00B87354" w:rsidRPr="00072232">
              <w:rPr>
                <w:rFonts w:eastAsia="Times New Roman" w:cs="Times New Roman"/>
                <w:sz w:val="14"/>
                <w:szCs w:val="14"/>
                <w:lang w:eastAsia="ru-RU"/>
              </w:rPr>
              <w:t xml:space="preserve"> </w:t>
            </w:r>
            <w:r w:rsidRPr="00072232">
              <w:rPr>
                <w:rFonts w:eastAsia="Times New Roman" w:cs="Times New Roman"/>
                <w:sz w:val="14"/>
                <w:szCs w:val="14"/>
                <w:lang w:eastAsia="ru-RU"/>
              </w:rPr>
              <w:t>body</w:t>
            </w:r>
          </w:p>
        </w:tc>
      </w:tr>
      <w:tr w:rsidR="000D74DE" w:rsidRPr="00072232" w:rsidTr="00C24941">
        <w:trPr>
          <w:trHeight w:val="5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42</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Шигербай Жандос Жандарбекулы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Шигербай Жандос Жандарбекулы / </w:t>
            </w:r>
          </w:p>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Shigerbay Zhandos Zhandarbekuly</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Механика</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және</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машинажасау</w:t>
            </w:r>
            <w:r w:rsidRPr="00072232">
              <w:rPr>
                <w:rFonts w:eastAsia="Times New Roman" w:cs="Times New Roman"/>
                <w:sz w:val="14"/>
                <w:szCs w:val="14"/>
                <w:lang w:val="en-US" w:eastAsia="ru-RU"/>
              </w:rPr>
              <w:t xml:space="preserve"> /                                                   </w:t>
            </w:r>
            <w:r w:rsidRPr="00072232">
              <w:rPr>
                <w:rFonts w:eastAsia="Times New Roman" w:cs="Times New Roman"/>
                <w:sz w:val="14"/>
                <w:szCs w:val="14"/>
                <w:lang w:eastAsia="ru-RU"/>
              </w:rPr>
              <w:t>Механика</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и</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машиностроение</w:t>
            </w:r>
            <w:r w:rsidRPr="00072232">
              <w:rPr>
                <w:rFonts w:eastAsia="Times New Roman" w:cs="Times New Roman"/>
                <w:sz w:val="14"/>
                <w:szCs w:val="14"/>
                <w:lang w:val="en-US" w:eastAsia="ru-RU"/>
              </w:rPr>
              <w:t xml:space="preserve">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 xml:space="preserve">01.02.04. Қатты деформацияланатын дененің механикасы /                                           01.02.04. Механикатвердогодеформируемоготела /                                                  01.02.04. </w:t>
            </w:r>
            <w:r w:rsidRPr="00072232">
              <w:rPr>
                <w:rFonts w:eastAsia="Times New Roman" w:cs="Times New Roman"/>
                <w:sz w:val="14"/>
                <w:szCs w:val="14"/>
                <w:lang w:val="en-US" w:eastAsia="ru-RU"/>
              </w:rPr>
              <w:t>Mechanicsofasoliddeformablebody</w:t>
            </w:r>
          </w:p>
        </w:tc>
      </w:tr>
      <w:tr w:rsidR="000D74DE" w:rsidRPr="00072232" w:rsidTr="00B87354">
        <w:trPr>
          <w:trHeight w:val="40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43</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Жумалиев Бекалы Бауыржанулы /       Жумалиев Бекалы Бауыржанулы /                                   </w:t>
            </w:r>
            <w:r w:rsidRPr="00072232">
              <w:rPr>
                <w:rFonts w:eastAsia="Times New Roman" w:cs="Times New Roman"/>
                <w:sz w:val="14"/>
                <w:szCs w:val="14"/>
                <w:lang w:val="en-US" w:eastAsia="ru-RU"/>
              </w:rPr>
              <w:t>Zhumaliev</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Bekaly</w:t>
            </w:r>
            <w:r w:rsidRPr="00072232">
              <w:rPr>
                <w:rFonts w:eastAsia="Times New Roman" w:cs="Times New Roman"/>
                <w:sz w:val="14"/>
                <w:szCs w:val="14"/>
                <w:lang w:eastAsia="ru-RU"/>
              </w:rPr>
              <w:t xml:space="preserve"> </w:t>
            </w:r>
            <w:r w:rsidRPr="00072232">
              <w:rPr>
                <w:rFonts w:eastAsia="Times New Roman" w:cs="Times New Roman"/>
                <w:sz w:val="14"/>
                <w:szCs w:val="14"/>
                <w:lang w:val="en-US" w:eastAsia="ru-RU"/>
              </w:rPr>
              <w:t>Baurzhanuly</w:t>
            </w:r>
            <w:r w:rsidRPr="00072232">
              <w:rPr>
                <w:rFonts w:eastAsia="Times New Roman" w:cs="Times New Roman"/>
                <w:sz w:val="14"/>
                <w:szCs w:val="14"/>
                <w:lang w:eastAsia="ru-RU"/>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Механика және машинажасау /                                                   Механика и машиностроение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p>
        </w:tc>
      </w:tr>
      <w:tr w:rsidR="000D74DE" w:rsidRPr="00072232" w:rsidTr="00B87354">
        <w:trPr>
          <w:trHeight w:val="39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44</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Молдағалиев Арман Бердібекұлы /  Молдагалиев Арман Бердибекович / Moldagaliev Arman</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Механика және машинажасау /                                                   Механика и машиностроение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01.02.06. Машиналар, қондырғылар мен аппараттардың беркітігі, динамикасы / </w:t>
            </w:r>
          </w:p>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 xml:space="preserve">01.02.06. </w:t>
            </w:r>
            <w:r w:rsidRPr="00072232">
              <w:rPr>
                <w:rFonts w:eastAsia="Times New Roman" w:cs="Times New Roman"/>
                <w:sz w:val="14"/>
                <w:szCs w:val="14"/>
                <w:lang w:eastAsia="ru-RU"/>
              </w:rPr>
              <w:t>Динамика</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прочностьмашин</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приборовиаппаратуры</w:t>
            </w:r>
            <w:r w:rsidRPr="00072232">
              <w:rPr>
                <w:rFonts w:eastAsia="Times New Roman" w:cs="Times New Roman"/>
                <w:sz w:val="14"/>
                <w:szCs w:val="14"/>
                <w:lang w:val="en-US" w:eastAsia="ru-RU"/>
              </w:rPr>
              <w:t xml:space="preserve"> / </w:t>
            </w:r>
          </w:p>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01.02.06. Dynamics, strength of machines, instruments and equipment</w:t>
            </w:r>
          </w:p>
        </w:tc>
      </w:tr>
      <w:tr w:rsidR="000D74DE"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45</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Әлжанова Жамилә Өскенқызы /                                           Альжанова Жамиля Ускеновна /                                          Alzhanova Zhamilya</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 </w:t>
            </w:r>
          </w:p>
        </w:tc>
      </w:tr>
      <w:tr w:rsidR="000D74DE"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46</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Алдияров Жұмаділлә Әлібекұлы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Алдияров Жумадилла Алибекович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Aldiyarov Zhumadilla </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05.23.05. Құрылыс материалдары және бұйымдар /                                                   05.23.05. Строительные материалы и изделия /                                                           05.23.05. Building materials and products</w:t>
            </w:r>
          </w:p>
        </w:tc>
      </w:tr>
      <w:tr w:rsidR="000D74DE"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47</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Әубакірова Фарида Хабиқызы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Аубакирова Фарида Хабиевна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Aubakiriva Farida</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05.23.07. Гидротехникалық құрылыс /                                                                                          05.23.07. Гидротехническое строительство /                                                                 05.23.07. Hydraulic engineering</w:t>
            </w:r>
          </w:p>
        </w:tc>
      </w:tr>
      <w:tr w:rsidR="000D74DE"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48</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Бровко Игорь Степанович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Бровко Игорь Степанович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Brovko Igor</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т.ғ.д. /                   д.т.н. /               d.t.s.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05.23.02. Іргетас негіздері және жерасты имараттары /                                                      05.23.02. Основанияифундаменты, подземныесооружения                                           05.23.02. Foundations and foundations, underground structures</w:t>
            </w:r>
          </w:p>
        </w:tc>
      </w:tr>
      <w:tr w:rsidR="000D74DE"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49</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Досалиев Қанат Серікұлы /                                 Досалиев Канат Серикович /                            Dosaliev Kanat</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val="en-US" w:eastAsia="ru-RU"/>
              </w:rPr>
            </w:pPr>
            <w:r w:rsidRPr="00072232">
              <w:rPr>
                <w:rFonts w:eastAsia="Times New Roman" w:cs="Times New Roman"/>
                <w:sz w:val="14"/>
                <w:szCs w:val="14"/>
                <w:lang w:val="en-US" w:eastAsia="ru-RU"/>
              </w:rPr>
              <w:t xml:space="preserve">PhD </w:t>
            </w:r>
            <w:r w:rsidRPr="00072232">
              <w:rPr>
                <w:rFonts w:eastAsia="Times New Roman" w:cs="Times New Roman"/>
                <w:sz w:val="14"/>
                <w:szCs w:val="14"/>
                <w:lang w:eastAsia="ru-RU"/>
              </w:rPr>
              <w:t>докторы</w:t>
            </w:r>
            <w:r w:rsidRPr="00072232">
              <w:rPr>
                <w:rFonts w:eastAsia="Times New Roman" w:cs="Times New Roman"/>
                <w:sz w:val="14"/>
                <w:szCs w:val="14"/>
                <w:lang w:val="en-US" w:eastAsia="ru-RU"/>
              </w:rPr>
              <w:t xml:space="preserve"> / </w:t>
            </w:r>
            <w:r w:rsidRPr="00072232">
              <w:rPr>
                <w:rFonts w:eastAsia="Times New Roman" w:cs="Times New Roman"/>
                <w:sz w:val="14"/>
                <w:szCs w:val="14"/>
                <w:lang w:eastAsia="ru-RU"/>
              </w:rPr>
              <w:t>доктор</w:t>
            </w:r>
            <w:r w:rsidRPr="00072232">
              <w:rPr>
                <w:rFonts w:eastAsia="Times New Roman" w:cs="Times New Roman"/>
                <w:sz w:val="14"/>
                <w:szCs w:val="14"/>
                <w:lang w:val="en-US" w:eastAsia="ru-RU"/>
              </w:rPr>
              <w:t xml:space="preserve"> PhD / Doctor PhD</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 xml:space="preserve">6D073100 - </w:t>
            </w:r>
            <w:r w:rsidRPr="00072232">
              <w:rPr>
                <w:rFonts w:eastAsia="Times New Roman" w:cs="Times New Roman"/>
                <w:sz w:val="14"/>
                <w:szCs w:val="14"/>
                <w:lang w:eastAsia="ru-RU"/>
              </w:rPr>
              <w:t>Тіршілікқауіпсіздігіжәнеқоршағаортанықорғау</w:t>
            </w:r>
            <w:r w:rsidRPr="00072232">
              <w:rPr>
                <w:rFonts w:eastAsia="Times New Roman" w:cs="Times New Roman"/>
                <w:sz w:val="14"/>
                <w:szCs w:val="14"/>
                <w:lang w:val="en-US" w:eastAsia="ru-RU"/>
              </w:rPr>
              <w:t xml:space="preserve">                                           6D073100 - </w:t>
            </w:r>
            <w:r w:rsidRPr="00072232">
              <w:rPr>
                <w:rFonts w:eastAsia="Times New Roman" w:cs="Times New Roman"/>
                <w:sz w:val="14"/>
                <w:szCs w:val="14"/>
                <w:lang w:eastAsia="ru-RU"/>
              </w:rPr>
              <w:t>Безопасностьжизнедеятельностьиохранаокуржающейсреды</w:t>
            </w:r>
            <w:r w:rsidRPr="00072232">
              <w:rPr>
                <w:rFonts w:eastAsia="Times New Roman" w:cs="Times New Roman"/>
                <w:sz w:val="14"/>
                <w:szCs w:val="14"/>
                <w:lang w:val="en-US" w:eastAsia="ru-RU"/>
              </w:rPr>
              <w:t xml:space="preserve">                                                                                                                                            6D073100 - Life safety and environmental protection</w:t>
            </w:r>
          </w:p>
        </w:tc>
      </w:tr>
      <w:tr w:rsidR="000D74DE"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50</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Ерімбетов Байсбай Тұрабайұлы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Еримбетов Байсбай Турабаевич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Erimbetov Baisbay</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05.23.01. Құрылыс конструкциялары, ғимараттар мен имараттар /                       05.23.01. Строительные конструкции, здания и сооружения /                                                                05.23.01. Building structures, buildings and structures</w:t>
            </w:r>
          </w:p>
        </w:tc>
      </w:tr>
      <w:tr w:rsidR="000D74DE"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51</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Ибрагимов Құдайберген /                                Ибрагимов Кудайберген /                                  Ibragimov Kudaibergen</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05.23.02. Іргетас негіздері және жерасты имараттары /                                                      05.23.02. Основанияифундаменты, подземныесооружения                                           05.23.02. Foundations and foundations, underground structures</w:t>
            </w:r>
          </w:p>
        </w:tc>
      </w:tr>
      <w:tr w:rsidR="000D74DE"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52</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Спатаев Иманғали Орақбайұлы /                                 Спатаев Имангали Орабаевич /                               Spatayev Imangali</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05.23.01. Құрылыс конструкциялары, ғимараттар мен имараттар /              </w:t>
            </w:r>
            <w:r w:rsidR="00C24941" w:rsidRPr="00072232">
              <w:rPr>
                <w:rFonts w:eastAsia="Times New Roman" w:cs="Times New Roman"/>
                <w:sz w:val="14"/>
                <w:szCs w:val="14"/>
                <w:lang w:eastAsia="ru-RU"/>
              </w:rPr>
              <w:t xml:space="preserve">            </w:t>
            </w:r>
            <w:r w:rsidRPr="00072232">
              <w:rPr>
                <w:rFonts w:eastAsia="Times New Roman" w:cs="Times New Roman"/>
                <w:sz w:val="14"/>
                <w:szCs w:val="14"/>
                <w:lang w:eastAsia="ru-RU"/>
              </w:rPr>
              <w:t xml:space="preserve">      05.23.01. Строительные конструкции, здания и сооружения /                                                          05.23.01. Building structures, buildings and structures</w:t>
            </w:r>
          </w:p>
        </w:tc>
      </w:tr>
      <w:tr w:rsidR="000D74DE" w:rsidRPr="00072232" w:rsidTr="00381539">
        <w:trPr>
          <w:trHeight w:val="13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53</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Құнанбаева Яйрахан Бекайдарқызы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Кунанбаева Яйрахан Бекайдаровна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Kunanbayeva Yairakhan</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val="en-US" w:eastAsia="ru-RU"/>
              </w:rPr>
            </w:pPr>
            <w:r w:rsidRPr="00072232">
              <w:rPr>
                <w:rFonts w:eastAsia="Times New Roman" w:cs="Times New Roman"/>
                <w:sz w:val="14"/>
                <w:szCs w:val="14"/>
                <w:lang w:val="en-US" w:eastAsia="ru-RU"/>
              </w:rPr>
              <w:t xml:space="preserve">PhD </w:t>
            </w:r>
            <w:r w:rsidRPr="00072232">
              <w:rPr>
                <w:rFonts w:eastAsia="Times New Roman" w:cs="Times New Roman"/>
                <w:sz w:val="14"/>
                <w:szCs w:val="14"/>
                <w:lang w:eastAsia="ru-RU"/>
              </w:rPr>
              <w:t>докторы</w:t>
            </w:r>
            <w:r w:rsidRPr="00072232">
              <w:rPr>
                <w:rFonts w:eastAsia="Times New Roman" w:cs="Times New Roman"/>
                <w:sz w:val="14"/>
                <w:szCs w:val="14"/>
                <w:lang w:val="en-US" w:eastAsia="ru-RU"/>
              </w:rPr>
              <w:t xml:space="preserve"> / </w:t>
            </w:r>
            <w:r w:rsidRPr="00072232">
              <w:rPr>
                <w:rFonts w:eastAsia="Times New Roman" w:cs="Times New Roman"/>
                <w:sz w:val="14"/>
                <w:szCs w:val="14"/>
                <w:lang w:eastAsia="ru-RU"/>
              </w:rPr>
              <w:t>доктор</w:t>
            </w:r>
            <w:r w:rsidRPr="00072232">
              <w:rPr>
                <w:rFonts w:eastAsia="Times New Roman" w:cs="Times New Roman"/>
                <w:sz w:val="14"/>
                <w:szCs w:val="14"/>
                <w:lang w:val="en-US" w:eastAsia="ru-RU"/>
              </w:rPr>
              <w:t xml:space="preserve"> PhD / Doctor PhD</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6D072900 - Құрылыс /                                                                                                                 6D072900 - Строительство                                                                                                                                  6D073100 - Сivil Еngineering</w:t>
            </w:r>
          </w:p>
        </w:tc>
      </w:tr>
      <w:tr w:rsidR="000D74DE"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54</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Сыздықов Салы Илясұлы /                                            Сыздыков Салы Ильясович /                                    Suzdukov Salu</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05.23.17. Құрылыс механикасы  /                                                                                               05.23.17. Строительная механика /                                                                                             05.23.17. Structural mechanics</w:t>
            </w:r>
          </w:p>
        </w:tc>
      </w:tr>
      <w:tr w:rsidR="000D74DE"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lastRenderedPageBreak/>
              <w:t>55</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Үсенқұлов Жеңісбек Амантайұлы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Усенкулов Женисбек Амантаевич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Ussenkulov Zhenisbek</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05.23.01. Құрылыс конструкциялары, ғимараттар мен имараттар /                       05.23.01. Строительные конструкции, здания и сооружения /                                                     05.23.01. Building structures, buildings and structures</w:t>
            </w:r>
          </w:p>
        </w:tc>
      </w:tr>
      <w:tr w:rsidR="000D74DE"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56</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Шалабаев Берік Мырзабекұлы /                              Чалабаев Берик Мырзабекович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Chalabayev Berik</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C24941"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05.23.01. Құрылыс конструкциялары, ғимараттар мен имараттар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 05.23.01. Строительные конструкции, здания и сооружения /                                                           05.23.01. Building structures, buildings and structures</w:t>
            </w:r>
          </w:p>
        </w:tc>
      </w:tr>
      <w:tr w:rsidR="000D74DE"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57</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072232" w:rsidRDefault="00B87354"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Жаңабай Нұрлан Жаңабайұлы  /</w:t>
            </w:r>
            <w:r w:rsidR="000D74DE" w:rsidRPr="00072232">
              <w:rPr>
                <w:rFonts w:eastAsia="Times New Roman" w:cs="Times New Roman"/>
                <w:sz w:val="14"/>
                <w:szCs w:val="14"/>
                <w:lang w:eastAsia="ru-RU"/>
              </w:rPr>
              <w:t xml:space="preserve">                                                      Жанабай Нурлан Жанабайулы   </w:t>
            </w:r>
            <w:r w:rsidRPr="00072232">
              <w:rPr>
                <w:rFonts w:eastAsia="Times New Roman" w:cs="Times New Roman"/>
                <w:sz w:val="14"/>
                <w:szCs w:val="14"/>
                <w:lang w:eastAsia="ru-RU"/>
              </w:rPr>
              <w:t>/</w:t>
            </w:r>
            <w:r w:rsidR="000D74DE" w:rsidRPr="00072232">
              <w:rPr>
                <w:rFonts w:eastAsia="Times New Roman" w:cs="Times New Roman"/>
                <w:sz w:val="14"/>
                <w:szCs w:val="14"/>
                <w:lang w:eastAsia="ru-RU"/>
              </w:rPr>
              <w:t xml:space="preserve">                                        Zhangabay Nurlan</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0D74DE" w:rsidRPr="00072232" w:rsidRDefault="000D74DE" w:rsidP="000D74DE">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072232" w:rsidRDefault="000D74DE" w:rsidP="000D74DE">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072232" w:rsidRDefault="00D74EA0" w:rsidP="000D74DE">
            <w:pPr>
              <w:ind w:left="0" w:right="0"/>
              <w:jc w:val="center"/>
              <w:rPr>
                <w:rFonts w:eastAsia="Times New Roman" w:cs="Times New Roman"/>
                <w:sz w:val="14"/>
                <w:szCs w:val="14"/>
                <w:lang w:eastAsia="ru-RU"/>
              </w:rPr>
            </w:pPr>
            <w:r w:rsidRPr="00072232">
              <w:rPr>
                <w:rFonts w:eastAsia="Times New Roman" w:cs="Times New Roman"/>
                <w:sz w:val="14"/>
                <w:szCs w:val="14"/>
                <w:lang w:val="kk-KZ" w:eastAsia="ru-RU"/>
              </w:rPr>
              <w:t>профессор</w:t>
            </w:r>
            <w:r w:rsidRPr="00072232">
              <w:rPr>
                <w:rFonts w:eastAsia="Times New Roman" w:cs="Times New Roman"/>
                <w:sz w:val="14"/>
                <w:szCs w:val="14"/>
                <w:lang w:val="en-US" w:eastAsia="ru-RU"/>
              </w:rPr>
              <w:t xml:space="preserve"> /                  </w:t>
            </w:r>
            <w:r w:rsidRPr="00072232">
              <w:rPr>
                <w:rFonts w:eastAsia="Times New Roman" w:cs="Times New Roman"/>
                <w:sz w:val="14"/>
                <w:szCs w:val="14"/>
                <w:lang w:eastAsia="ru-RU"/>
              </w:rPr>
              <w:t>профессор /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072232" w:rsidRDefault="000D74DE" w:rsidP="000D74DE">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01.02.04 </w:t>
            </w:r>
            <w:r w:rsidR="002F37F7" w:rsidRPr="00072232">
              <w:rPr>
                <w:rFonts w:eastAsia="Times New Roman" w:cs="Times New Roman"/>
                <w:sz w:val="14"/>
                <w:szCs w:val="14"/>
                <w:lang w:eastAsia="ru-RU"/>
              </w:rPr>
              <w:t>–</w:t>
            </w:r>
            <w:r w:rsidRPr="00072232">
              <w:rPr>
                <w:rFonts w:eastAsia="Times New Roman" w:cs="Times New Roman"/>
                <w:sz w:val="14"/>
                <w:szCs w:val="14"/>
                <w:lang w:eastAsia="ru-RU"/>
              </w:rPr>
              <w:t xml:space="preserve"> Деформацияланатын</w:t>
            </w:r>
            <w:r w:rsidR="002F37F7" w:rsidRPr="00072232">
              <w:rPr>
                <w:rFonts w:eastAsia="Times New Roman" w:cs="Times New Roman"/>
                <w:sz w:val="14"/>
                <w:szCs w:val="14"/>
                <w:lang w:val="kk-KZ" w:eastAsia="ru-RU"/>
              </w:rPr>
              <w:t xml:space="preserve"> </w:t>
            </w:r>
            <w:r w:rsidRPr="00072232">
              <w:rPr>
                <w:rFonts w:eastAsia="Times New Roman" w:cs="Times New Roman"/>
                <w:sz w:val="14"/>
                <w:szCs w:val="14"/>
                <w:lang w:eastAsia="ru-RU"/>
              </w:rPr>
              <w:t>қатты</w:t>
            </w:r>
            <w:r w:rsidR="002F37F7" w:rsidRPr="00072232">
              <w:rPr>
                <w:rFonts w:eastAsia="Times New Roman" w:cs="Times New Roman"/>
                <w:sz w:val="14"/>
                <w:szCs w:val="14"/>
                <w:lang w:val="kk-KZ" w:eastAsia="ru-RU"/>
              </w:rPr>
              <w:t xml:space="preserve"> </w:t>
            </w:r>
            <w:r w:rsidRPr="00072232">
              <w:rPr>
                <w:rFonts w:eastAsia="Times New Roman" w:cs="Times New Roman"/>
                <w:sz w:val="14"/>
                <w:szCs w:val="14"/>
                <w:lang w:eastAsia="ru-RU"/>
              </w:rPr>
              <w:t>дененің</w:t>
            </w:r>
            <w:r w:rsidR="002F37F7" w:rsidRPr="00072232">
              <w:rPr>
                <w:rFonts w:eastAsia="Times New Roman" w:cs="Times New Roman"/>
                <w:sz w:val="14"/>
                <w:szCs w:val="14"/>
                <w:lang w:val="kk-KZ" w:eastAsia="ru-RU"/>
              </w:rPr>
              <w:t xml:space="preserve"> </w:t>
            </w:r>
            <w:r w:rsidRPr="00072232">
              <w:rPr>
                <w:rFonts w:eastAsia="Times New Roman" w:cs="Times New Roman"/>
                <w:sz w:val="14"/>
                <w:szCs w:val="14"/>
                <w:lang w:eastAsia="ru-RU"/>
              </w:rPr>
              <w:t xml:space="preserve">механикасы                                                                   01.02.04 </w:t>
            </w:r>
            <w:r w:rsidR="002F37F7" w:rsidRPr="00072232">
              <w:rPr>
                <w:rFonts w:eastAsia="Times New Roman" w:cs="Times New Roman"/>
                <w:sz w:val="14"/>
                <w:szCs w:val="14"/>
                <w:lang w:eastAsia="ru-RU"/>
              </w:rPr>
              <w:t>–</w:t>
            </w:r>
            <w:r w:rsidRPr="00072232">
              <w:rPr>
                <w:rFonts w:eastAsia="Times New Roman" w:cs="Times New Roman"/>
                <w:sz w:val="14"/>
                <w:szCs w:val="14"/>
                <w:lang w:eastAsia="ru-RU"/>
              </w:rPr>
              <w:t xml:space="preserve"> Механика</w:t>
            </w:r>
            <w:r w:rsidR="002F37F7" w:rsidRPr="00072232">
              <w:rPr>
                <w:rFonts w:eastAsia="Times New Roman" w:cs="Times New Roman"/>
                <w:sz w:val="14"/>
                <w:szCs w:val="14"/>
                <w:lang w:val="kk-KZ" w:eastAsia="ru-RU"/>
              </w:rPr>
              <w:t xml:space="preserve"> </w:t>
            </w:r>
            <w:r w:rsidRPr="00072232">
              <w:rPr>
                <w:rFonts w:eastAsia="Times New Roman" w:cs="Times New Roman"/>
                <w:sz w:val="14"/>
                <w:szCs w:val="14"/>
                <w:lang w:eastAsia="ru-RU"/>
              </w:rPr>
              <w:t>деформируемого</w:t>
            </w:r>
            <w:r w:rsidR="002F37F7" w:rsidRPr="00072232">
              <w:rPr>
                <w:rFonts w:eastAsia="Times New Roman" w:cs="Times New Roman"/>
                <w:sz w:val="14"/>
                <w:szCs w:val="14"/>
                <w:lang w:val="kk-KZ" w:eastAsia="ru-RU"/>
              </w:rPr>
              <w:t xml:space="preserve"> </w:t>
            </w:r>
            <w:r w:rsidRPr="00072232">
              <w:rPr>
                <w:rFonts w:eastAsia="Times New Roman" w:cs="Times New Roman"/>
                <w:sz w:val="14"/>
                <w:szCs w:val="14"/>
                <w:lang w:eastAsia="ru-RU"/>
              </w:rPr>
              <w:t>твердого</w:t>
            </w:r>
            <w:r w:rsidR="002F37F7" w:rsidRPr="00072232">
              <w:rPr>
                <w:rFonts w:eastAsia="Times New Roman" w:cs="Times New Roman"/>
                <w:sz w:val="14"/>
                <w:szCs w:val="14"/>
                <w:lang w:val="kk-KZ" w:eastAsia="ru-RU"/>
              </w:rPr>
              <w:t xml:space="preserve"> </w:t>
            </w:r>
            <w:r w:rsidRPr="00072232">
              <w:rPr>
                <w:rFonts w:eastAsia="Times New Roman" w:cs="Times New Roman"/>
                <w:sz w:val="14"/>
                <w:szCs w:val="14"/>
                <w:lang w:eastAsia="ru-RU"/>
              </w:rPr>
              <w:t>тела                                             01.02.04 - Mechanics of a deformable solid</w:t>
            </w:r>
          </w:p>
        </w:tc>
      </w:tr>
      <w:tr w:rsidR="007D7241"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241" w:rsidRPr="00072232" w:rsidRDefault="007D7241" w:rsidP="007D7241">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58</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Риставлетов Раимберди Аманович /</w:t>
            </w:r>
          </w:p>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Риставлетов Раимберди Аманович /</w:t>
            </w:r>
          </w:p>
          <w:p w:rsidR="007D7241" w:rsidRPr="00072232" w:rsidRDefault="007D7241" w:rsidP="007D7241">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Ristavletov Raimberdi</w:t>
            </w:r>
          </w:p>
        </w:tc>
        <w:tc>
          <w:tcPr>
            <w:tcW w:w="3402" w:type="dxa"/>
            <w:tcBorders>
              <w:top w:val="single" w:sz="4" w:space="0" w:color="auto"/>
              <w:left w:val="nil"/>
              <w:bottom w:val="single" w:sz="4" w:space="0" w:color="auto"/>
              <w:right w:val="single" w:sz="4" w:space="0" w:color="auto"/>
            </w:tcBorders>
            <w:shd w:val="clear" w:color="auto" w:fill="auto"/>
            <w:hideMark/>
          </w:tcPr>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7D7241" w:rsidRPr="00072232" w:rsidRDefault="007D7241" w:rsidP="007D7241">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7D7241" w:rsidRPr="00072232" w:rsidRDefault="007D7241" w:rsidP="007D7241">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7D7241" w:rsidRPr="00072232" w:rsidRDefault="007D7241" w:rsidP="007D7241">
            <w:pPr>
              <w:ind w:left="0" w:right="0"/>
              <w:jc w:val="center"/>
              <w:rPr>
                <w:rFonts w:eastAsia="Times New Roman" w:cs="Times New Roman"/>
                <w:sz w:val="14"/>
                <w:szCs w:val="14"/>
                <w:lang w:eastAsia="ru-RU"/>
              </w:rPr>
            </w:pPr>
            <w:r w:rsidRPr="00072232">
              <w:rPr>
                <w:rFonts w:eastAsia="Times New Roman" w:cs="Times New Roman"/>
                <w:sz w:val="14"/>
                <w:szCs w:val="14"/>
                <w:lang w:val="kk-KZ" w:eastAsia="ru-RU"/>
              </w:rPr>
              <w:t>профессор</w:t>
            </w:r>
            <w:r w:rsidRPr="00072232">
              <w:rPr>
                <w:rFonts w:eastAsia="Times New Roman" w:cs="Times New Roman"/>
                <w:sz w:val="14"/>
                <w:szCs w:val="14"/>
                <w:lang w:val="en-US" w:eastAsia="ru-RU"/>
              </w:rPr>
              <w:t xml:space="preserve"> /                  </w:t>
            </w:r>
            <w:r w:rsidRPr="00072232">
              <w:rPr>
                <w:rFonts w:eastAsia="Times New Roman" w:cs="Times New Roman"/>
                <w:sz w:val="14"/>
                <w:szCs w:val="14"/>
                <w:lang w:eastAsia="ru-RU"/>
              </w:rPr>
              <w:t>профессор /  professor</w:t>
            </w:r>
          </w:p>
        </w:tc>
        <w:tc>
          <w:tcPr>
            <w:tcW w:w="5389" w:type="dxa"/>
            <w:tcBorders>
              <w:top w:val="single" w:sz="4" w:space="0" w:color="auto"/>
              <w:left w:val="nil"/>
              <w:bottom w:val="single" w:sz="4" w:space="0" w:color="auto"/>
              <w:right w:val="single" w:sz="4" w:space="0" w:color="auto"/>
            </w:tcBorders>
            <w:shd w:val="clear" w:color="auto" w:fill="auto"/>
            <w:hideMark/>
          </w:tcPr>
          <w:p w:rsidR="005E3214" w:rsidRPr="00072232" w:rsidRDefault="005E3214" w:rsidP="005E3214">
            <w:pPr>
              <w:pStyle w:val="HTML"/>
              <w:rPr>
                <w:rFonts w:ascii="Times New Roman" w:hAnsi="Times New Roman" w:cs="Times New Roman"/>
                <w:sz w:val="14"/>
                <w:szCs w:val="14"/>
              </w:rPr>
            </w:pPr>
            <w:r w:rsidRPr="00072232">
              <w:rPr>
                <w:rStyle w:val="y2iqfc"/>
                <w:rFonts w:ascii="Times New Roman" w:hAnsi="Times New Roman" w:cs="Times New Roman"/>
                <w:sz w:val="14"/>
                <w:szCs w:val="14"/>
                <w:lang w:val="kk-KZ"/>
              </w:rPr>
              <w:t>23.05.05 Құрылыс материалдары мен бұйымдары</w:t>
            </w:r>
          </w:p>
          <w:p w:rsidR="007D7241" w:rsidRPr="00072232" w:rsidRDefault="00E13B29" w:rsidP="007D7241">
            <w:pPr>
              <w:ind w:left="0" w:right="0"/>
              <w:jc w:val="left"/>
              <w:rPr>
                <w:rFonts w:eastAsia="Times New Roman" w:cs="Times New Roman"/>
                <w:sz w:val="14"/>
                <w:szCs w:val="14"/>
                <w:lang w:val="kk-KZ" w:eastAsia="ru-RU"/>
              </w:rPr>
            </w:pPr>
            <w:r w:rsidRPr="00072232">
              <w:rPr>
                <w:rFonts w:eastAsia="Times New Roman" w:cs="Times New Roman"/>
                <w:sz w:val="14"/>
                <w:szCs w:val="14"/>
                <w:lang w:eastAsia="ru-RU"/>
              </w:rPr>
              <w:t>05.23.05 Строительные материалы и изделия</w:t>
            </w:r>
          </w:p>
          <w:p w:rsidR="005E3214" w:rsidRPr="00072232" w:rsidRDefault="005E3214" w:rsidP="007D7241">
            <w:pPr>
              <w:ind w:left="0" w:right="0"/>
              <w:jc w:val="left"/>
              <w:rPr>
                <w:rFonts w:eastAsia="Times New Roman" w:cs="Times New Roman"/>
                <w:sz w:val="14"/>
                <w:szCs w:val="14"/>
                <w:lang w:val="kk-KZ" w:eastAsia="ru-RU"/>
              </w:rPr>
            </w:pPr>
            <w:r w:rsidRPr="00072232">
              <w:rPr>
                <w:rFonts w:cs="Times New Roman"/>
                <w:sz w:val="14"/>
                <w:szCs w:val="14"/>
              </w:rPr>
              <w:t>05.23.05 Building materials and products</w:t>
            </w:r>
          </w:p>
        </w:tc>
      </w:tr>
      <w:tr w:rsidR="007D7241"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241" w:rsidRPr="00072232" w:rsidRDefault="007D7241" w:rsidP="007D7241">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59</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Акилбеков Нурбакыт Ниязбекович / </w:t>
            </w:r>
          </w:p>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Акилбеков Нурбакыт Ниязбекович /  </w:t>
            </w:r>
          </w:p>
          <w:p w:rsidR="007D7241" w:rsidRPr="00072232" w:rsidRDefault="007D7241" w:rsidP="007D7241">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 xml:space="preserve">Akilbekov Nurbakyt </w:t>
            </w:r>
          </w:p>
        </w:tc>
        <w:tc>
          <w:tcPr>
            <w:tcW w:w="3402" w:type="dxa"/>
            <w:tcBorders>
              <w:top w:val="single" w:sz="4" w:space="0" w:color="auto"/>
              <w:left w:val="nil"/>
              <w:bottom w:val="single" w:sz="4" w:space="0" w:color="auto"/>
              <w:right w:val="single" w:sz="4" w:space="0" w:color="auto"/>
            </w:tcBorders>
            <w:shd w:val="clear" w:color="auto" w:fill="auto"/>
            <w:hideMark/>
          </w:tcPr>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7D7241" w:rsidRPr="00072232" w:rsidRDefault="007D7241" w:rsidP="007D7241">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7D7241" w:rsidRPr="00072232" w:rsidRDefault="007D7241" w:rsidP="007D7241">
            <w:pPr>
              <w:ind w:left="0" w:right="0"/>
              <w:jc w:val="center"/>
              <w:rPr>
                <w:rFonts w:eastAsia="Times New Roman" w:cs="Times New Roman"/>
                <w:sz w:val="14"/>
                <w:szCs w:val="14"/>
                <w:lang w:val="en-US" w:eastAsia="ru-RU"/>
              </w:rPr>
            </w:pPr>
            <w:r w:rsidRPr="00072232">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7D7241" w:rsidRPr="00072232" w:rsidRDefault="007D7241" w:rsidP="007D7241">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7D7241" w:rsidRPr="00072232" w:rsidRDefault="007D7241" w:rsidP="007D7241">
            <w:pPr>
              <w:ind w:left="0" w:right="0"/>
              <w:jc w:val="left"/>
              <w:rPr>
                <w:rFonts w:eastAsia="Times New Roman" w:cs="Times New Roman"/>
                <w:sz w:val="14"/>
                <w:szCs w:val="14"/>
                <w:lang w:val="kk-KZ" w:eastAsia="ru-RU"/>
              </w:rPr>
            </w:pPr>
            <w:r w:rsidRPr="00072232">
              <w:rPr>
                <w:rFonts w:eastAsia="Times New Roman" w:cs="Times New Roman"/>
                <w:sz w:val="14"/>
                <w:szCs w:val="14"/>
                <w:lang w:eastAsia="ru-RU"/>
              </w:rPr>
              <w:t xml:space="preserve">6М073000- </w:t>
            </w:r>
            <w:r w:rsidR="000C2CB4" w:rsidRPr="00072232">
              <w:rPr>
                <w:rFonts w:eastAsia="Times New Roman" w:cs="Times New Roman"/>
                <w:sz w:val="14"/>
                <w:szCs w:val="14"/>
                <w:lang w:val="kk-KZ" w:eastAsia="ru-RU"/>
              </w:rPr>
              <w:t>Құрылыс материалдары, бұйымдары мен конструкцияларын өндіру</w:t>
            </w:r>
          </w:p>
          <w:p w:rsidR="007D7241" w:rsidRPr="00072232" w:rsidRDefault="007D7241" w:rsidP="007D7241">
            <w:pPr>
              <w:ind w:left="0" w:right="0"/>
              <w:jc w:val="left"/>
              <w:rPr>
                <w:rFonts w:eastAsia="Times New Roman" w:cs="Times New Roman"/>
                <w:sz w:val="14"/>
                <w:szCs w:val="14"/>
                <w:lang w:val="kk-KZ" w:eastAsia="ru-RU"/>
              </w:rPr>
            </w:pPr>
            <w:r w:rsidRPr="00072232">
              <w:rPr>
                <w:rFonts w:eastAsia="Times New Roman" w:cs="Times New Roman"/>
                <w:sz w:val="14"/>
                <w:szCs w:val="14"/>
                <w:lang w:eastAsia="ru-RU"/>
              </w:rPr>
              <w:t>6М073000- Производство строительных материалов, изделий и конструкций</w:t>
            </w:r>
          </w:p>
          <w:p w:rsidR="000C2CB4" w:rsidRPr="00072232" w:rsidRDefault="000C2CB4" w:rsidP="007D7241">
            <w:pPr>
              <w:ind w:left="0" w:right="0"/>
              <w:jc w:val="left"/>
              <w:rPr>
                <w:rFonts w:eastAsia="Times New Roman" w:cs="Times New Roman"/>
                <w:sz w:val="14"/>
                <w:szCs w:val="14"/>
                <w:lang w:val="en-US" w:eastAsia="ru-RU"/>
              </w:rPr>
            </w:pPr>
            <w:r w:rsidRPr="00072232">
              <w:rPr>
                <w:sz w:val="14"/>
                <w:szCs w:val="14"/>
                <w:lang w:val="en-US"/>
              </w:rPr>
              <w:t>6M073000- Production of building materials, products and construction</w:t>
            </w:r>
          </w:p>
        </w:tc>
      </w:tr>
      <w:tr w:rsidR="007D7241"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7D7241" w:rsidRPr="00072232" w:rsidRDefault="007D7241" w:rsidP="007D7241">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60</w:t>
            </w:r>
          </w:p>
        </w:tc>
        <w:tc>
          <w:tcPr>
            <w:tcW w:w="3119" w:type="dxa"/>
            <w:tcBorders>
              <w:top w:val="single" w:sz="4" w:space="0" w:color="auto"/>
              <w:left w:val="nil"/>
              <w:bottom w:val="single" w:sz="4" w:space="0" w:color="auto"/>
              <w:right w:val="single" w:sz="4" w:space="0" w:color="auto"/>
            </w:tcBorders>
            <w:shd w:val="clear" w:color="auto" w:fill="auto"/>
          </w:tcPr>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Копжасарова Гульжан Тугельбаевна /</w:t>
            </w:r>
          </w:p>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Копжасарова Гульжан Тугельбаевна /</w:t>
            </w:r>
          </w:p>
          <w:p w:rsidR="007D7241" w:rsidRPr="00072232" w:rsidRDefault="007D7241" w:rsidP="007D7241">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Kopzhas</w:t>
            </w:r>
            <w:r w:rsidR="002A6597" w:rsidRPr="00072232">
              <w:rPr>
                <w:rFonts w:eastAsia="Times New Roman" w:cs="Times New Roman"/>
                <w:sz w:val="14"/>
                <w:szCs w:val="14"/>
                <w:lang w:val="en-US" w:eastAsia="ru-RU"/>
              </w:rPr>
              <w:t>s</w:t>
            </w:r>
            <w:r w:rsidRPr="00072232">
              <w:rPr>
                <w:rFonts w:eastAsia="Times New Roman" w:cs="Times New Roman"/>
                <w:sz w:val="14"/>
                <w:szCs w:val="14"/>
                <w:lang w:val="en-US" w:eastAsia="ru-RU"/>
              </w:rPr>
              <w:t>arova Gilzhan</w:t>
            </w:r>
          </w:p>
        </w:tc>
        <w:tc>
          <w:tcPr>
            <w:tcW w:w="3402" w:type="dxa"/>
            <w:tcBorders>
              <w:top w:val="single" w:sz="4" w:space="0" w:color="auto"/>
              <w:left w:val="nil"/>
              <w:bottom w:val="single" w:sz="4" w:space="0" w:color="auto"/>
              <w:right w:val="single" w:sz="4" w:space="0" w:color="auto"/>
            </w:tcBorders>
            <w:shd w:val="clear" w:color="auto" w:fill="auto"/>
          </w:tcPr>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7D7241" w:rsidRPr="00072232" w:rsidRDefault="007D7241" w:rsidP="007D7241">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7D7241" w:rsidRPr="00072232" w:rsidRDefault="007D7241" w:rsidP="007D7241">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tcPr>
          <w:p w:rsidR="007D7241" w:rsidRPr="00072232" w:rsidRDefault="007D7241" w:rsidP="007D7241">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7D7241" w:rsidRPr="00072232" w:rsidRDefault="007D7241" w:rsidP="007D7241">
            <w:pPr>
              <w:ind w:left="0" w:right="0"/>
              <w:jc w:val="left"/>
              <w:rPr>
                <w:rFonts w:eastAsia="Times New Roman" w:cs="Times New Roman"/>
                <w:sz w:val="14"/>
                <w:szCs w:val="14"/>
                <w:lang w:val="en-US" w:eastAsia="ru-RU"/>
              </w:rPr>
            </w:pPr>
          </w:p>
        </w:tc>
      </w:tr>
      <w:tr w:rsidR="007D7241"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7D7241" w:rsidRPr="00072232" w:rsidRDefault="007D7241" w:rsidP="007D7241">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61</w:t>
            </w:r>
          </w:p>
        </w:tc>
        <w:tc>
          <w:tcPr>
            <w:tcW w:w="3119" w:type="dxa"/>
            <w:tcBorders>
              <w:top w:val="single" w:sz="4" w:space="0" w:color="auto"/>
              <w:left w:val="nil"/>
              <w:bottom w:val="single" w:sz="4" w:space="0" w:color="auto"/>
              <w:right w:val="single" w:sz="4" w:space="0" w:color="auto"/>
            </w:tcBorders>
            <w:shd w:val="clear" w:color="auto" w:fill="auto"/>
          </w:tcPr>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Ширинов Абай Калдыбекович /</w:t>
            </w:r>
          </w:p>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Ширинов Абай Калдыбекович /</w:t>
            </w:r>
          </w:p>
          <w:p w:rsidR="007D7241" w:rsidRPr="00072232" w:rsidRDefault="007D7241" w:rsidP="007D7241">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Shirinov Abay</w:t>
            </w:r>
          </w:p>
        </w:tc>
        <w:tc>
          <w:tcPr>
            <w:tcW w:w="3402" w:type="dxa"/>
            <w:tcBorders>
              <w:top w:val="single" w:sz="4" w:space="0" w:color="auto"/>
              <w:left w:val="nil"/>
              <w:bottom w:val="single" w:sz="4" w:space="0" w:color="auto"/>
              <w:right w:val="single" w:sz="4" w:space="0" w:color="auto"/>
            </w:tcBorders>
            <w:shd w:val="clear" w:color="auto" w:fill="auto"/>
          </w:tcPr>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7D7241" w:rsidRPr="00072232" w:rsidRDefault="007D7241" w:rsidP="007D7241">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7D7241" w:rsidRPr="00072232" w:rsidRDefault="007D7241" w:rsidP="007D7241">
            <w:pPr>
              <w:ind w:left="0" w:right="0"/>
              <w:jc w:val="center"/>
              <w:rPr>
                <w:rFonts w:eastAsia="Times New Roman" w:cs="Times New Roman"/>
                <w:sz w:val="14"/>
                <w:szCs w:val="14"/>
                <w:lang w:val="en-US" w:eastAsia="ru-RU"/>
              </w:rPr>
            </w:pPr>
            <w:r w:rsidRPr="00072232">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7D7241" w:rsidRPr="00072232" w:rsidRDefault="007D7241" w:rsidP="007D7241">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0C2CB4" w:rsidRPr="00072232" w:rsidRDefault="000C2CB4" w:rsidP="000C2CB4">
            <w:pPr>
              <w:ind w:left="0" w:right="0"/>
              <w:jc w:val="left"/>
              <w:rPr>
                <w:rFonts w:eastAsia="Times New Roman" w:cs="Times New Roman"/>
                <w:sz w:val="14"/>
                <w:szCs w:val="14"/>
                <w:lang w:val="kk-KZ" w:eastAsia="ru-RU"/>
              </w:rPr>
            </w:pPr>
            <w:r w:rsidRPr="00072232">
              <w:rPr>
                <w:rFonts w:eastAsia="Times New Roman" w:cs="Times New Roman"/>
                <w:sz w:val="14"/>
                <w:szCs w:val="14"/>
                <w:lang w:eastAsia="ru-RU"/>
              </w:rPr>
              <w:t xml:space="preserve">6М073000- </w:t>
            </w:r>
            <w:r w:rsidRPr="00072232">
              <w:rPr>
                <w:rFonts w:eastAsia="Times New Roman" w:cs="Times New Roman"/>
                <w:sz w:val="14"/>
                <w:szCs w:val="14"/>
                <w:lang w:val="kk-KZ" w:eastAsia="ru-RU"/>
              </w:rPr>
              <w:t>Құрылыс материалдары, бұйымдары мен конструкцияларын өндіру</w:t>
            </w:r>
          </w:p>
          <w:p w:rsidR="000C2CB4" w:rsidRPr="00072232" w:rsidRDefault="000C2CB4" w:rsidP="000C2CB4">
            <w:pPr>
              <w:ind w:left="0" w:right="0"/>
              <w:jc w:val="left"/>
              <w:rPr>
                <w:rFonts w:eastAsia="Times New Roman" w:cs="Times New Roman"/>
                <w:sz w:val="14"/>
                <w:szCs w:val="14"/>
                <w:lang w:val="kk-KZ" w:eastAsia="ru-RU"/>
              </w:rPr>
            </w:pPr>
            <w:r w:rsidRPr="00072232">
              <w:rPr>
                <w:rFonts w:eastAsia="Times New Roman" w:cs="Times New Roman"/>
                <w:sz w:val="14"/>
                <w:szCs w:val="14"/>
                <w:lang w:eastAsia="ru-RU"/>
              </w:rPr>
              <w:t>6М073000- Производство строительных материалов, изделий и конструкций</w:t>
            </w:r>
          </w:p>
          <w:p w:rsidR="007D7241" w:rsidRPr="00072232" w:rsidRDefault="000C2CB4" w:rsidP="000C2CB4">
            <w:pPr>
              <w:ind w:left="0" w:right="0"/>
              <w:jc w:val="left"/>
              <w:rPr>
                <w:rFonts w:eastAsia="Times New Roman" w:cs="Times New Roman"/>
                <w:sz w:val="14"/>
                <w:szCs w:val="14"/>
                <w:lang w:val="en-US" w:eastAsia="ru-RU"/>
              </w:rPr>
            </w:pPr>
            <w:r w:rsidRPr="00072232">
              <w:rPr>
                <w:sz w:val="14"/>
                <w:szCs w:val="14"/>
                <w:lang w:val="en-US"/>
              </w:rPr>
              <w:t>6M073000- Production of building materials, products and construction</w:t>
            </w:r>
          </w:p>
        </w:tc>
      </w:tr>
      <w:tr w:rsidR="007D7241"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7D7241" w:rsidRPr="00072232" w:rsidRDefault="007D7241" w:rsidP="007D7241">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62</w:t>
            </w:r>
          </w:p>
        </w:tc>
        <w:tc>
          <w:tcPr>
            <w:tcW w:w="3119" w:type="dxa"/>
            <w:tcBorders>
              <w:top w:val="single" w:sz="4" w:space="0" w:color="auto"/>
              <w:left w:val="nil"/>
              <w:bottom w:val="single" w:sz="4" w:space="0" w:color="auto"/>
              <w:right w:val="single" w:sz="4" w:space="0" w:color="auto"/>
            </w:tcBorders>
            <w:shd w:val="clear" w:color="auto" w:fill="auto"/>
          </w:tcPr>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Калшабекова Эльмира Нурлыбаевна / </w:t>
            </w:r>
          </w:p>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Калшабекова Эльмира Нурлыбаевна /</w:t>
            </w:r>
          </w:p>
          <w:p w:rsidR="007D7241" w:rsidRPr="00072232" w:rsidRDefault="007D7241" w:rsidP="007D7241">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Kalshabekova Elmira</w:t>
            </w:r>
          </w:p>
        </w:tc>
        <w:tc>
          <w:tcPr>
            <w:tcW w:w="3402" w:type="dxa"/>
            <w:tcBorders>
              <w:top w:val="single" w:sz="4" w:space="0" w:color="auto"/>
              <w:left w:val="nil"/>
              <w:bottom w:val="single" w:sz="4" w:space="0" w:color="auto"/>
              <w:right w:val="single" w:sz="4" w:space="0" w:color="auto"/>
            </w:tcBorders>
            <w:shd w:val="clear" w:color="auto" w:fill="auto"/>
          </w:tcPr>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7D7241" w:rsidRPr="00072232" w:rsidRDefault="007D7241" w:rsidP="007D7241">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7D7241" w:rsidRPr="00072232" w:rsidRDefault="007D7241" w:rsidP="007D7241">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7D7241" w:rsidRPr="00072232" w:rsidRDefault="007D7241" w:rsidP="007D7241">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tcPr>
          <w:p w:rsidR="00E13B29" w:rsidRPr="00072232" w:rsidRDefault="00E13B29" w:rsidP="00E13B29">
            <w:pPr>
              <w:pStyle w:val="HTML"/>
              <w:rPr>
                <w:rFonts w:ascii="Times New Roman" w:hAnsi="Times New Roman" w:cs="Times New Roman"/>
                <w:sz w:val="14"/>
                <w:szCs w:val="14"/>
              </w:rPr>
            </w:pPr>
            <w:r w:rsidRPr="00072232">
              <w:rPr>
                <w:rStyle w:val="y2iqfc"/>
                <w:rFonts w:ascii="Times New Roman" w:hAnsi="Times New Roman" w:cs="Times New Roman"/>
                <w:sz w:val="14"/>
                <w:szCs w:val="14"/>
                <w:lang w:val="kk-KZ"/>
              </w:rPr>
              <w:t>05.17.11 Силикатты және отқа төзімді металл емес материалдар технологиясы</w:t>
            </w:r>
          </w:p>
          <w:p w:rsidR="007D7241" w:rsidRPr="00072232" w:rsidRDefault="00E13B29" w:rsidP="007D7241">
            <w:pPr>
              <w:ind w:left="0" w:right="0"/>
              <w:jc w:val="left"/>
              <w:rPr>
                <w:rFonts w:eastAsia="Times New Roman" w:cs="Times New Roman"/>
                <w:sz w:val="14"/>
                <w:szCs w:val="14"/>
                <w:lang w:val="kk-KZ" w:eastAsia="ru-RU"/>
              </w:rPr>
            </w:pPr>
            <w:r w:rsidRPr="00072232">
              <w:rPr>
                <w:rFonts w:eastAsia="Times New Roman" w:cs="Times New Roman"/>
                <w:sz w:val="14"/>
                <w:szCs w:val="14"/>
                <w:lang w:eastAsia="ru-RU"/>
              </w:rPr>
              <w:t>05.17.11 Технология силикатных и тугоплавких неметаллических материалов</w:t>
            </w:r>
          </w:p>
          <w:p w:rsidR="00E13B29" w:rsidRPr="00072232" w:rsidRDefault="00E13B29" w:rsidP="007D7241">
            <w:pPr>
              <w:ind w:left="0" w:right="0"/>
              <w:jc w:val="left"/>
              <w:rPr>
                <w:rFonts w:eastAsia="Times New Roman" w:cs="Times New Roman"/>
                <w:sz w:val="14"/>
                <w:szCs w:val="14"/>
                <w:lang w:val="en-US" w:eastAsia="ru-RU"/>
              </w:rPr>
            </w:pPr>
            <w:r w:rsidRPr="00072232">
              <w:rPr>
                <w:sz w:val="14"/>
                <w:szCs w:val="14"/>
                <w:lang w:val="en-US"/>
              </w:rPr>
              <w:t>05.17.11 Technology of silicate and refractory non-metallic materials</w:t>
            </w:r>
          </w:p>
        </w:tc>
      </w:tr>
      <w:tr w:rsidR="007D7241"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7D7241" w:rsidRPr="00072232" w:rsidRDefault="007D7241" w:rsidP="007D7241">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63</w:t>
            </w:r>
          </w:p>
        </w:tc>
        <w:tc>
          <w:tcPr>
            <w:tcW w:w="3119" w:type="dxa"/>
            <w:tcBorders>
              <w:top w:val="single" w:sz="4" w:space="0" w:color="auto"/>
              <w:left w:val="nil"/>
              <w:bottom w:val="single" w:sz="4" w:space="0" w:color="auto"/>
              <w:right w:val="single" w:sz="4" w:space="0" w:color="auto"/>
            </w:tcBorders>
            <w:shd w:val="clear" w:color="auto" w:fill="auto"/>
          </w:tcPr>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Әубакірова Таслима Серікқызы / </w:t>
            </w:r>
          </w:p>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Аубакирова Таслима Сериковна /           </w:t>
            </w:r>
          </w:p>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Aubakirova Taslima</w:t>
            </w:r>
          </w:p>
        </w:tc>
        <w:tc>
          <w:tcPr>
            <w:tcW w:w="3402" w:type="dxa"/>
            <w:tcBorders>
              <w:top w:val="single" w:sz="4" w:space="0" w:color="auto"/>
              <w:left w:val="nil"/>
              <w:bottom w:val="single" w:sz="4" w:space="0" w:color="auto"/>
              <w:right w:val="single" w:sz="4" w:space="0" w:color="auto"/>
            </w:tcBorders>
            <w:shd w:val="clear" w:color="auto" w:fill="auto"/>
          </w:tcPr>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7D7241" w:rsidRPr="00072232" w:rsidRDefault="007D7241" w:rsidP="007D7241">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7D7241" w:rsidRPr="00072232" w:rsidRDefault="007D7241" w:rsidP="007D7241">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7D7241" w:rsidRPr="00072232" w:rsidRDefault="007D7241" w:rsidP="007D7241">
            <w:pPr>
              <w:ind w:left="0" w:right="0"/>
              <w:jc w:val="center"/>
              <w:rPr>
                <w:rFonts w:eastAsia="Times New Roman" w:cs="Times New Roman"/>
                <w:sz w:val="14"/>
                <w:szCs w:val="14"/>
                <w:lang w:val="en-US" w:eastAsia="ru-RU"/>
              </w:rPr>
            </w:pPr>
            <w:r w:rsidRPr="00072232">
              <w:rPr>
                <w:rFonts w:eastAsia="Times New Roman" w:cs="Times New Roman"/>
                <w:sz w:val="14"/>
                <w:szCs w:val="14"/>
                <w:lang w:val="en-US" w:eastAsia="ru-RU"/>
              </w:rPr>
              <w:t xml:space="preserve">PhD </w:t>
            </w:r>
            <w:r w:rsidRPr="00072232">
              <w:rPr>
                <w:rFonts w:eastAsia="Times New Roman" w:cs="Times New Roman"/>
                <w:sz w:val="14"/>
                <w:szCs w:val="14"/>
                <w:lang w:eastAsia="ru-RU"/>
              </w:rPr>
              <w:t>докторы</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доктор</w:t>
            </w:r>
            <w:r w:rsidRPr="00072232">
              <w:rPr>
                <w:rFonts w:eastAsia="Times New Roman" w:cs="Times New Roman"/>
                <w:sz w:val="14"/>
                <w:szCs w:val="14"/>
                <w:lang w:val="en-US" w:eastAsia="ru-RU"/>
              </w:rPr>
              <w:t xml:space="preserve"> PhD/   Doctor PhD</w:t>
            </w:r>
          </w:p>
        </w:tc>
        <w:tc>
          <w:tcPr>
            <w:tcW w:w="1276" w:type="dxa"/>
            <w:tcBorders>
              <w:top w:val="single" w:sz="4" w:space="0" w:color="auto"/>
              <w:left w:val="nil"/>
              <w:bottom w:val="single" w:sz="4" w:space="0" w:color="auto"/>
              <w:right w:val="single" w:sz="4" w:space="0" w:color="auto"/>
            </w:tcBorders>
            <w:shd w:val="clear" w:color="auto" w:fill="auto"/>
          </w:tcPr>
          <w:p w:rsidR="007D7241" w:rsidRPr="00072232" w:rsidRDefault="007D7241" w:rsidP="007D7241">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 </w:t>
            </w:r>
          </w:p>
        </w:tc>
        <w:tc>
          <w:tcPr>
            <w:tcW w:w="5389" w:type="dxa"/>
            <w:tcBorders>
              <w:top w:val="single" w:sz="4" w:space="0" w:color="auto"/>
              <w:left w:val="nil"/>
              <w:bottom w:val="single" w:sz="4" w:space="0" w:color="auto"/>
              <w:right w:val="single" w:sz="4" w:space="0" w:color="auto"/>
            </w:tcBorders>
            <w:shd w:val="clear" w:color="auto" w:fill="auto"/>
          </w:tcPr>
          <w:p w:rsidR="007D7241" w:rsidRPr="00072232" w:rsidRDefault="007D7241" w:rsidP="007D7241">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 xml:space="preserve">6D073000 </w:t>
            </w:r>
            <w:r w:rsidR="000C2CB4" w:rsidRPr="00072232">
              <w:rPr>
                <w:rFonts w:eastAsia="Times New Roman" w:cs="Times New Roman"/>
                <w:sz w:val="14"/>
                <w:szCs w:val="14"/>
                <w:lang w:val="en-US" w:eastAsia="ru-RU"/>
              </w:rPr>
              <w:t>–</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Құрылыс</w:t>
            </w:r>
            <w:r w:rsidR="000C2CB4" w:rsidRPr="00072232">
              <w:rPr>
                <w:rFonts w:eastAsia="Times New Roman" w:cs="Times New Roman"/>
                <w:sz w:val="14"/>
                <w:szCs w:val="14"/>
                <w:lang w:val="kk-KZ" w:eastAsia="ru-RU"/>
              </w:rPr>
              <w:t xml:space="preserve"> </w:t>
            </w:r>
            <w:r w:rsidRPr="00072232">
              <w:rPr>
                <w:rFonts w:eastAsia="Times New Roman" w:cs="Times New Roman"/>
                <w:sz w:val="14"/>
                <w:szCs w:val="14"/>
                <w:lang w:eastAsia="ru-RU"/>
              </w:rPr>
              <w:t>материалдарын</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бұйымдарын</w:t>
            </w:r>
            <w:r w:rsidR="000C2CB4" w:rsidRPr="00072232">
              <w:rPr>
                <w:rFonts w:eastAsia="Times New Roman" w:cs="Times New Roman"/>
                <w:sz w:val="14"/>
                <w:szCs w:val="14"/>
                <w:lang w:val="kk-KZ" w:eastAsia="ru-RU"/>
              </w:rPr>
              <w:t xml:space="preserve"> </w:t>
            </w:r>
            <w:r w:rsidRPr="00072232">
              <w:rPr>
                <w:rFonts w:eastAsia="Times New Roman" w:cs="Times New Roman"/>
                <w:sz w:val="14"/>
                <w:szCs w:val="14"/>
                <w:lang w:eastAsia="ru-RU"/>
              </w:rPr>
              <w:t>және</w:t>
            </w:r>
            <w:r w:rsidR="000C2CB4" w:rsidRPr="00072232">
              <w:rPr>
                <w:rFonts w:eastAsia="Times New Roman" w:cs="Times New Roman"/>
                <w:sz w:val="14"/>
                <w:szCs w:val="14"/>
                <w:lang w:val="kk-KZ" w:eastAsia="ru-RU"/>
              </w:rPr>
              <w:t xml:space="preserve"> </w:t>
            </w:r>
            <w:r w:rsidRPr="00072232">
              <w:rPr>
                <w:rFonts w:eastAsia="Times New Roman" w:cs="Times New Roman"/>
                <w:sz w:val="14"/>
                <w:szCs w:val="14"/>
                <w:lang w:eastAsia="ru-RU"/>
              </w:rPr>
              <w:t>конструкцияларын</w:t>
            </w:r>
            <w:r w:rsidR="000C2CB4" w:rsidRPr="00072232">
              <w:rPr>
                <w:rFonts w:eastAsia="Times New Roman" w:cs="Times New Roman"/>
                <w:sz w:val="14"/>
                <w:szCs w:val="14"/>
                <w:lang w:val="kk-KZ" w:eastAsia="ru-RU"/>
              </w:rPr>
              <w:t xml:space="preserve"> </w:t>
            </w:r>
            <w:r w:rsidRPr="00072232">
              <w:rPr>
                <w:rFonts w:eastAsia="Times New Roman" w:cs="Times New Roman"/>
                <w:sz w:val="14"/>
                <w:szCs w:val="14"/>
                <w:lang w:eastAsia="ru-RU"/>
              </w:rPr>
              <w:t>өндіру</w:t>
            </w:r>
            <w:r w:rsidRPr="00072232">
              <w:rPr>
                <w:rFonts w:eastAsia="Times New Roman" w:cs="Times New Roman"/>
                <w:sz w:val="14"/>
                <w:szCs w:val="14"/>
                <w:lang w:val="en-US" w:eastAsia="ru-RU"/>
              </w:rPr>
              <w:t xml:space="preserve"> /                                                                                                                                                     6D073000 - </w:t>
            </w:r>
            <w:r w:rsidR="000C2CB4" w:rsidRPr="00072232">
              <w:rPr>
                <w:rFonts w:eastAsia="Times New Roman" w:cs="Times New Roman"/>
                <w:sz w:val="14"/>
                <w:szCs w:val="14"/>
                <w:lang w:val="en-US" w:eastAsia="ru-RU"/>
              </w:rPr>
              <w:t xml:space="preserve"> </w:t>
            </w:r>
            <w:r w:rsidR="000C2CB4" w:rsidRPr="00072232">
              <w:rPr>
                <w:rFonts w:eastAsia="Times New Roman" w:cs="Times New Roman"/>
                <w:sz w:val="14"/>
                <w:szCs w:val="14"/>
                <w:lang w:eastAsia="ru-RU"/>
              </w:rPr>
              <w:t>Производство</w:t>
            </w:r>
            <w:r w:rsidR="000C2CB4" w:rsidRPr="00072232">
              <w:rPr>
                <w:rFonts w:eastAsia="Times New Roman" w:cs="Times New Roman"/>
                <w:sz w:val="14"/>
                <w:szCs w:val="14"/>
                <w:lang w:val="en-US" w:eastAsia="ru-RU"/>
              </w:rPr>
              <w:t xml:space="preserve"> </w:t>
            </w:r>
            <w:r w:rsidR="000C2CB4" w:rsidRPr="00072232">
              <w:rPr>
                <w:rFonts w:eastAsia="Times New Roman" w:cs="Times New Roman"/>
                <w:sz w:val="14"/>
                <w:szCs w:val="14"/>
                <w:lang w:eastAsia="ru-RU"/>
              </w:rPr>
              <w:t>строительных</w:t>
            </w:r>
            <w:r w:rsidR="000C2CB4" w:rsidRPr="00072232">
              <w:rPr>
                <w:rFonts w:eastAsia="Times New Roman" w:cs="Times New Roman"/>
                <w:sz w:val="14"/>
                <w:szCs w:val="14"/>
                <w:lang w:val="en-US" w:eastAsia="ru-RU"/>
              </w:rPr>
              <w:t xml:space="preserve"> </w:t>
            </w:r>
            <w:r w:rsidR="000C2CB4" w:rsidRPr="00072232">
              <w:rPr>
                <w:rFonts w:eastAsia="Times New Roman" w:cs="Times New Roman"/>
                <w:sz w:val="14"/>
                <w:szCs w:val="14"/>
                <w:lang w:eastAsia="ru-RU"/>
              </w:rPr>
              <w:t>материалов</w:t>
            </w:r>
            <w:r w:rsidR="000C2CB4" w:rsidRPr="00072232">
              <w:rPr>
                <w:rFonts w:eastAsia="Times New Roman" w:cs="Times New Roman"/>
                <w:sz w:val="14"/>
                <w:szCs w:val="14"/>
                <w:lang w:val="en-US" w:eastAsia="ru-RU"/>
              </w:rPr>
              <w:t xml:space="preserve">, </w:t>
            </w:r>
            <w:r w:rsidR="000C2CB4" w:rsidRPr="00072232">
              <w:rPr>
                <w:rFonts w:eastAsia="Times New Roman" w:cs="Times New Roman"/>
                <w:sz w:val="14"/>
                <w:szCs w:val="14"/>
                <w:lang w:eastAsia="ru-RU"/>
              </w:rPr>
              <w:t>изделий</w:t>
            </w:r>
            <w:r w:rsidR="000C2CB4" w:rsidRPr="00072232">
              <w:rPr>
                <w:rFonts w:eastAsia="Times New Roman" w:cs="Times New Roman"/>
                <w:sz w:val="14"/>
                <w:szCs w:val="14"/>
                <w:lang w:val="en-US" w:eastAsia="ru-RU"/>
              </w:rPr>
              <w:t xml:space="preserve"> </w:t>
            </w:r>
            <w:r w:rsidR="000C2CB4" w:rsidRPr="00072232">
              <w:rPr>
                <w:rFonts w:eastAsia="Times New Roman" w:cs="Times New Roman"/>
                <w:sz w:val="14"/>
                <w:szCs w:val="14"/>
                <w:lang w:eastAsia="ru-RU"/>
              </w:rPr>
              <w:t>и</w:t>
            </w:r>
            <w:r w:rsidR="000C2CB4" w:rsidRPr="00072232">
              <w:rPr>
                <w:rFonts w:eastAsia="Times New Roman" w:cs="Times New Roman"/>
                <w:sz w:val="14"/>
                <w:szCs w:val="14"/>
                <w:lang w:val="en-US" w:eastAsia="ru-RU"/>
              </w:rPr>
              <w:t xml:space="preserve"> </w:t>
            </w:r>
            <w:r w:rsidR="000C2CB4" w:rsidRPr="00072232">
              <w:rPr>
                <w:rFonts w:eastAsia="Times New Roman" w:cs="Times New Roman"/>
                <w:sz w:val="14"/>
                <w:szCs w:val="14"/>
                <w:lang w:eastAsia="ru-RU"/>
              </w:rPr>
              <w:t>конструкций</w:t>
            </w:r>
            <w:r w:rsidR="000C2CB4" w:rsidRPr="00072232">
              <w:rPr>
                <w:rFonts w:eastAsia="Times New Roman" w:cs="Times New Roman"/>
                <w:sz w:val="14"/>
                <w:szCs w:val="14"/>
                <w:lang w:val="en-US" w:eastAsia="ru-RU"/>
              </w:rPr>
              <w:t xml:space="preserve"> </w:t>
            </w:r>
            <w:r w:rsidRPr="00072232">
              <w:rPr>
                <w:rFonts w:eastAsia="Times New Roman" w:cs="Times New Roman"/>
                <w:sz w:val="14"/>
                <w:szCs w:val="14"/>
                <w:lang w:val="en-US" w:eastAsia="ru-RU"/>
              </w:rPr>
              <w:t xml:space="preserve">6D073000 - </w:t>
            </w:r>
            <w:r w:rsidR="000C2CB4" w:rsidRPr="00072232">
              <w:rPr>
                <w:sz w:val="14"/>
                <w:szCs w:val="14"/>
                <w:lang w:val="en-US"/>
              </w:rPr>
              <w:t xml:space="preserve"> Production of building materials, products and construction</w:t>
            </w:r>
          </w:p>
        </w:tc>
      </w:tr>
      <w:tr w:rsidR="005E3214"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E3214" w:rsidRPr="00072232" w:rsidRDefault="005E3214" w:rsidP="005E3214">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64</w:t>
            </w:r>
          </w:p>
        </w:tc>
        <w:tc>
          <w:tcPr>
            <w:tcW w:w="3119" w:type="dxa"/>
            <w:tcBorders>
              <w:top w:val="single" w:sz="4" w:space="0" w:color="auto"/>
              <w:left w:val="nil"/>
              <w:bottom w:val="single" w:sz="4" w:space="0" w:color="auto"/>
              <w:right w:val="single" w:sz="4" w:space="0" w:color="auto"/>
            </w:tcBorders>
            <w:shd w:val="clear" w:color="auto" w:fill="auto"/>
          </w:tcPr>
          <w:p w:rsidR="005E3214" w:rsidRPr="00072232" w:rsidRDefault="00963ED5" w:rsidP="005E3214">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Иманалиев К</w:t>
            </w:r>
            <w:r w:rsidR="005E3214" w:rsidRPr="00072232">
              <w:rPr>
                <w:rFonts w:eastAsia="Times New Roman" w:cs="Times New Roman"/>
                <w:sz w:val="14"/>
                <w:szCs w:val="14"/>
                <w:lang w:val="kk-KZ" w:eastAsia="ru-RU"/>
              </w:rPr>
              <w:t xml:space="preserve">уаныш Ералиевич / </w:t>
            </w:r>
          </w:p>
          <w:p w:rsidR="005E3214" w:rsidRPr="00072232" w:rsidRDefault="00963ED5" w:rsidP="005E3214">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Иманалиев К</w:t>
            </w:r>
            <w:r w:rsidR="005E3214" w:rsidRPr="00072232">
              <w:rPr>
                <w:rFonts w:eastAsia="Times New Roman" w:cs="Times New Roman"/>
                <w:sz w:val="14"/>
                <w:szCs w:val="14"/>
                <w:lang w:val="kk-KZ" w:eastAsia="ru-RU"/>
              </w:rPr>
              <w:t>уаныш Ералиевич /</w:t>
            </w:r>
          </w:p>
          <w:p w:rsidR="005E3214" w:rsidRPr="00072232" w:rsidRDefault="005E3214" w:rsidP="005E3214">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Imanaliev Kuanysh</w:t>
            </w:r>
          </w:p>
        </w:tc>
        <w:tc>
          <w:tcPr>
            <w:tcW w:w="3402" w:type="dxa"/>
            <w:tcBorders>
              <w:top w:val="single" w:sz="4" w:space="0" w:color="auto"/>
              <w:left w:val="nil"/>
              <w:bottom w:val="single" w:sz="4" w:space="0" w:color="auto"/>
              <w:right w:val="single" w:sz="4" w:space="0" w:color="auto"/>
            </w:tcBorders>
            <w:shd w:val="clear" w:color="auto" w:fill="auto"/>
          </w:tcPr>
          <w:p w:rsidR="005E3214" w:rsidRPr="00072232" w:rsidRDefault="005E3214" w:rsidP="005E3214">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5E3214" w:rsidRPr="00072232" w:rsidRDefault="005E3214" w:rsidP="005E3214">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5E3214" w:rsidRPr="00072232" w:rsidRDefault="005E3214" w:rsidP="005E3214">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5E3214" w:rsidRPr="00072232" w:rsidRDefault="005E3214" w:rsidP="005E3214">
            <w:pPr>
              <w:ind w:left="0" w:right="0"/>
              <w:jc w:val="center"/>
              <w:rPr>
                <w:rFonts w:eastAsia="Times New Roman" w:cs="Times New Roman"/>
                <w:sz w:val="14"/>
                <w:szCs w:val="14"/>
                <w:lang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5E3214" w:rsidRPr="00072232" w:rsidRDefault="005E3214" w:rsidP="005E3214">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5E3214" w:rsidRPr="00072232" w:rsidRDefault="005E3214" w:rsidP="005E3214">
            <w:pPr>
              <w:pStyle w:val="HTML"/>
              <w:rPr>
                <w:rFonts w:ascii="Times New Roman" w:hAnsi="Times New Roman" w:cs="Times New Roman"/>
                <w:sz w:val="14"/>
                <w:szCs w:val="14"/>
              </w:rPr>
            </w:pPr>
            <w:r w:rsidRPr="00072232">
              <w:rPr>
                <w:rStyle w:val="y2iqfc"/>
                <w:rFonts w:ascii="Times New Roman" w:hAnsi="Times New Roman" w:cs="Times New Roman"/>
                <w:sz w:val="14"/>
                <w:szCs w:val="14"/>
                <w:lang w:val="kk-KZ"/>
              </w:rPr>
              <w:t>23.05.05 Құрылыс материалдары мен бұйымдары</w:t>
            </w:r>
          </w:p>
          <w:p w:rsidR="005E3214" w:rsidRPr="00072232" w:rsidRDefault="005E3214" w:rsidP="005E3214">
            <w:pPr>
              <w:ind w:left="0" w:right="0"/>
              <w:jc w:val="left"/>
              <w:rPr>
                <w:rFonts w:eastAsia="Times New Roman" w:cs="Times New Roman"/>
                <w:sz w:val="14"/>
                <w:szCs w:val="14"/>
                <w:lang w:val="kk-KZ" w:eastAsia="ru-RU"/>
              </w:rPr>
            </w:pPr>
            <w:r w:rsidRPr="00072232">
              <w:rPr>
                <w:rFonts w:eastAsia="Times New Roman" w:cs="Times New Roman"/>
                <w:sz w:val="14"/>
                <w:szCs w:val="14"/>
                <w:lang w:eastAsia="ru-RU"/>
              </w:rPr>
              <w:t>05.23.05 Строительные материалы и изделия</w:t>
            </w:r>
          </w:p>
          <w:p w:rsidR="001E35D5" w:rsidRPr="00072232" w:rsidRDefault="005E3214" w:rsidP="005E3214">
            <w:pPr>
              <w:ind w:left="0" w:right="0"/>
              <w:jc w:val="left"/>
              <w:rPr>
                <w:rFonts w:cs="Times New Roman"/>
                <w:sz w:val="14"/>
                <w:szCs w:val="14"/>
              </w:rPr>
            </w:pPr>
            <w:r w:rsidRPr="00072232">
              <w:rPr>
                <w:rFonts w:cs="Times New Roman"/>
                <w:sz w:val="14"/>
                <w:szCs w:val="14"/>
              </w:rPr>
              <w:t>05.23.05 Building materials and products</w:t>
            </w:r>
          </w:p>
        </w:tc>
      </w:tr>
      <w:tr w:rsidR="001E35D5"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E35D5" w:rsidRPr="00072232" w:rsidRDefault="001E35D5" w:rsidP="005E3214">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65</w:t>
            </w:r>
          </w:p>
        </w:tc>
        <w:tc>
          <w:tcPr>
            <w:tcW w:w="3119" w:type="dxa"/>
            <w:tcBorders>
              <w:top w:val="single" w:sz="4" w:space="0" w:color="auto"/>
              <w:left w:val="nil"/>
              <w:bottom w:val="single" w:sz="4" w:space="0" w:color="auto"/>
              <w:right w:val="single" w:sz="4" w:space="0" w:color="auto"/>
            </w:tcBorders>
            <w:shd w:val="clear" w:color="auto" w:fill="auto"/>
          </w:tcPr>
          <w:p w:rsidR="001E35D5" w:rsidRPr="00072232" w:rsidRDefault="001E35D5" w:rsidP="005E3214">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 xml:space="preserve">Отарбаева </w:t>
            </w:r>
            <w:r w:rsidR="00CB17BC" w:rsidRPr="00072232">
              <w:rPr>
                <w:rFonts w:eastAsia="Times New Roman" w:cs="Times New Roman"/>
                <w:sz w:val="14"/>
                <w:szCs w:val="14"/>
                <w:lang w:val="kk-KZ" w:eastAsia="ru-RU"/>
              </w:rPr>
              <w:t>Гульзира Махсатовна /</w:t>
            </w:r>
          </w:p>
          <w:p w:rsidR="00CB17BC" w:rsidRPr="00072232" w:rsidRDefault="00CB17BC" w:rsidP="005E3214">
            <w:pPr>
              <w:ind w:left="0" w:right="0"/>
              <w:jc w:val="left"/>
              <w:rPr>
                <w:rFonts w:eastAsia="Times New Roman" w:cs="Times New Roman"/>
                <w:sz w:val="14"/>
                <w:szCs w:val="14"/>
                <w:lang w:eastAsia="ru-RU"/>
              </w:rPr>
            </w:pPr>
            <w:r w:rsidRPr="00072232">
              <w:rPr>
                <w:rFonts w:eastAsia="Times New Roman" w:cs="Times New Roman"/>
                <w:sz w:val="14"/>
                <w:szCs w:val="14"/>
                <w:lang w:val="kk-KZ" w:eastAsia="ru-RU"/>
              </w:rPr>
              <w:t>Отарбаева Гульзира Махсатовна /</w:t>
            </w:r>
          </w:p>
          <w:p w:rsidR="00CD73DC" w:rsidRPr="00072232" w:rsidRDefault="008815CE" w:rsidP="005E3214">
            <w:pPr>
              <w:ind w:left="0" w:right="0"/>
              <w:jc w:val="left"/>
              <w:rPr>
                <w:rFonts w:eastAsia="Times New Roman" w:cs="Times New Roman"/>
                <w:sz w:val="14"/>
                <w:szCs w:val="14"/>
                <w:lang w:val="kk-KZ" w:eastAsia="ru-RU"/>
              </w:rPr>
            </w:pPr>
            <w:r w:rsidRPr="00072232">
              <w:rPr>
                <w:rFonts w:eastAsia="Times New Roman" w:cs="Times New Roman"/>
                <w:sz w:val="14"/>
                <w:szCs w:val="14"/>
                <w:lang w:val="en-US" w:eastAsia="ru-RU"/>
              </w:rPr>
              <w:t>Otarbayeva Gulzira</w:t>
            </w:r>
          </w:p>
        </w:tc>
        <w:tc>
          <w:tcPr>
            <w:tcW w:w="3402"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CB17BC" w:rsidRPr="00072232" w:rsidRDefault="00CB17BC" w:rsidP="00CB17BC">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1E35D5" w:rsidRPr="00072232" w:rsidRDefault="00CB17BC" w:rsidP="00CB17BC">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1E35D5" w:rsidRPr="00072232" w:rsidRDefault="00EE4147" w:rsidP="005E3214">
            <w:pPr>
              <w:ind w:left="0" w:right="0"/>
              <w:jc w:val="center"/>
              <w:rPr>
                <w:rFonts w:eastAsia="Times New Roman" w:cs="Times New Roman"/>
                <w:sz w:val="14"/>
                <w:szCs w:val="14"/>
                <w:lang w:val="en-US" w:eastAsia="ru-RU"/>
              </w:rPr>
            </w:pPr>
            <w:r w:rsidRPr="00072232">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1E35D5" w:rsidRPr="00072232" w:rsidRDefault="001E35D5" w:rsidP="005E3214">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1E35D5" w:rsidRPr="00072232" w:rsidRDefault="006E49CB" w:rsidP="00CD73DC">
            <w:pPr>
              <w:pStyle w:val="HTML"/>
              <w:rPr>
                <w:rStyle w:val="y2iqfc"/>
                <w:rFonts w:ascii="Times New Roman" w:hAnsi="Times New Roman" w:cs="Times New Roman"/>
                <w:sz w:val="14"/>
                <w:szCs w:val="14"/>
                <w:lang w:val="kk-KZ"/>
              </w:rPr>
            </w:pPr>
            <w:r w:rsidRPr="00072232">
              <w:rPr>
                <w:rStyle w:val="y2iqfc"/>
                <w:rFonts w:ascii="Times New Roman" w:hAnsi="Times New Roman" w:cs="Times New Roman"/>
                <w:sz w:val="14"/>
                <w:szCs w:val="14"/>
                <w:lang w:val="kk-KZ"/>
              </w:rPr>
              <w:t xml:space="preserve">6М071100 </w:t>
            </w:r>
            <w:r w:rsidR="00CD73DC" w:rsidRPr="00072232">
              <w:rPr>
                <w:rStyle w:val="y2iqfc"/>
                <w:rFonts w:ascii="Times New Roman" w:hAnsi="Times New Roman" w:cs="Times New Roman"/>
                <w:sz w:val="14"/>
                <w:szCs w:val="14"/>
                <w:lang w:val="kk-KZ"/>
              </w:rPr>
              <w:t xml:space="preserve">- </w:t>
            </w:r>
            <w:r w:rsidRPr="00072232">
              <w:rPr>
                <w:rStyle w:val="y2iqfc"/>
                <w:rFonts w:ascii="Times New Roman" w:hAnsi="Times New Roman" w:cs="Times New Roman"/>
                <w:sz w:val="14"/>
                <w:szCs w:val="14"/>
                <w:lang w:val="kk-KZ"/>
              </w:rPr>
              <w:t xml:space="preserve">Геодезия   </w:t>
            </w:r>
          </w:p>
          <w:p w:rsidR="00CD73DC" w:rsidRPr="00072232" w:rsidRDefault="00CD73DC" w:rsidP="00CD73DC">
            <w:pPr>
              <w:pStyle w:val="HTML"/>
              <w:rPr>
                <w:rStyle w:val="y2iqfc"/>
                <w:rFonts w:ascii="Times New Roman" w:hAnsi="Times New Roman" w:cs="Times New Roman"/>
                <w:sz w:val="14"/>
                <w:szCs w:val="14"/>
                <w:lang w:val="kk-KZ"/>
              </w:rPr>
            </w:pPr>
            <w:r w:rsidRPr="00072232">
              <w:rPr>
                <w:rStyle w:val="y2iqfc"/>
                <w:rFonts w:ascii="Times New Roman" w:hAnsi="Times New Roman" w:cs="Times New Roman"/>
                <w:sz w:val="14"/>
                <w:szCs w:val="14"/>
                <w:lang w:val="kk-KZ"/>
              </w:rPr>
              <w:t xml:space="preserve">6М071100 - Геодезия   </w:t>
            </w:r>
          </w:p>
          <w:p w:rsidR="00CD73DC" w:rsidRPr="00072232" w:rsidRDefault="00CD73DC" w:rsidP="00CD73DC">
            <w:pPr>
              <w:pStyle w:val="HTML"/>
              <w:rPr>
                <w:rStyle w:val="y2iqfc"/>
                <w:rFonts w:ascii="Times New Roman" w:hAnsi="Times New Roman" w:cs="Times New Roman"/>
                <w:sz w:val="14"/>
                <w:szCs w:val="14"/>
                <w:lang w:val="kk-KZ"/>
              </w:rPr>
            </w:pPr>
            <w:r w:rsidRPr="00072232">
              <w:rPr>
                <w:rFonts w:ascii="Times New Roman" w:hAnsi="Times New Roman" w:cs="Times New Roman"/>
                <w:sz w:val="14"/>
                <w:szCs w:val="14"/>
                <w:lang w:val="en-US"/>
              </w:rPr>
              <w:t>6M071100 - Geodesy</w:t>
            </w:r>
          </w:p>
        </w:tc>
      </w:tr>
      <w:tr w:rsidR="00CB17BC"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Pr="00072232" w:rsidRDefault="00CB17BC" w:rsidP="005E3214">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66</w:t>
            </w:r>
          </w:p>
        </w:tc>
        <w:tc>
          <w:tcPr>
            <w:tcW w:w="3119" w:type="dxa"/>
            <w:tcBorders>
              <w:top w:val="single" w:sz="4" w:space="0" w:color="auto"/>
              <w:left w:val="nil"/>
              <w:bottom w:val="single" w:sz="4" w:space="0" w:color="auto"/>
              <w:right w:val="single" w:sz="4" w:space="0" w:color="auto"/>
            </w:tcBorders>
            <w:shd w:val="clear" w:color="auto" w:fill="auto"/>
          </w:tcPr>
          <w:p w:rsidR="00CB17BC" w:rsidRPr="00072232" w:rsidRDefault="00CB17BC" w:rsidP="005E3214">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Камбаров Медет Абилдинович /</w:t>
            </w:r>
          </w:p>
          <w:p w:rsidR="00CB17BC" w:rsidRPr="00072232" w:rsidRDefault="00CB17BC" w:rsidP="005E3214">
            <w:pPr>
              <w:ind w:left="0" w:right="0"/>
              <w:jc w:val="left"/>
              <w:rPr>
                <w:rFonts w:eastAsia="Times New Roman" w:cs="Times New Roman"/>
                <w:sz w:val="14"/>
                <w:szCs w:val="14"/>
                <w:lang w:eastAsia="ru-RU"/>
              </w:rPr>
            </w:pPr>
            <w:r w:rsidRPr="00072232">
              <w:rPr>
                <w:rFonts w:eastAsia="Times New Roman" w:cs="Times New Roman"/>
                <w:sz w:val="14"/>
                <w:szCs w:val="14"/>
                <w:lang w:val="kk-KZ" w:eastAsia="ru-RU"/>
              </w:rPr>
              <w:t>Камбаров Медет Абилдинович /</w:t>
            </w:r>
          </w:p>
          <w:p w:rsidR="008815CE" w:rsidRPr="00072232" w:rsidRDefault="008815CE" w:rsidP="005E3214">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Kambarov Medet</w:t>
            </w:r>
          </w:p>
        </w:tc>
        <w:tc>
          <w:tcPr>
            <w:tcW w:w="3402"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CB17BC" w:rsidRPr="00072232" w:rsidRDefault="00CB17BC" w:rsidP="00CB17BC">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CB17BC" w:rsidRPr="00072232" w:rsidRDefault="00CB17BC" w:rsidP="00CB17BC">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072232" w:rsidRDefault="00EE4147" w:rsidP="005E3214">
            <w:pPr>
              <w:ind w:left="0" w:right="0"/>
              <w:jc w:val="center"/>
              <w:rPr>
                <w:rFonts w:eastAsia="Times New Roman" w:cs="Times New Roman"/>
                <w:sz w:val="14"/>
                <w:szCs w:val="14"/>
                <w:lang w:val="en-US"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CB17BC" w:rsidRPr="00072232" w:rsidRDefault="00CB17BC" w:rsidP="005E3214">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CD73DC" w:rsidRPr="00072232" w:rsidRDefault="00CD73DC" w:rsidP="00CD73DC">
            <w:pPr>
              <w:pStyle w:val="HTML"/>
              <w:rPr>
                <w:rFonts w:ascii="Times New Roman" w:hAnsi="Times New Roman" w:cs="Times New Roman"/>
                <w:sz w:val="14"/>
                <w:szCs w:val="14"/>
                <w:lang w:val="en-US"/>
              </w:rPr>
            </w:pPr>
            <w:r w:rsidRPr="00072232">
              <w:rPr>
                <w:rStyle w:val="y2iqfc"/>
                <w:rFonts w:ascii="Times New Roman" w:hAnsi="Times New Roman" w:cs="Times New Roman"/>
                <w:sz w:val="14"/>
                <w:szCs w:val="14"/>
                <w:lang w:val="kk-KZ"/>
              </w:rPr>
              <w:t>01.02.06 – Машиналардың, аспаптардың және жабдықтардың динамикасы, беріктігі</w:t>
            </w:r>
          </w:p>
          <w:p w:rsidR="00CB17BC" w:rsidRPr="00072232" w:rsidRDefault="006E49CB" w:rsidP="005E3214">
            <w:pPr>
              <w:pStyle w:val="HTML"/>
              <w:rPr>
                <w:rStyle w:val="y2iqfc"/>
                <w:rFonts w:ascii="Times New Roman" w:hAnsi="Times New Roman" w:cs="Times New Roman"/>
                <w:sz w:val="14"/>
                <w:szCs w:val="14"/>
                <w:lang w:val="kk-KZ"/>
              </w:rPr>
            </w:pPr>
            <w:r w:rsidRPr="00072232">
              <w:rPr>
                <w:rStyle w:val="y2iqfc"/>
                <w:rFonts w:ascii="Times New Roman" w:hAnsi="Times New Roman" w:cs="Times New Roman"/>
                <w:sz w:val="14"/>
                <w:szCs w:val="14"/>
                <w:lang w:val="kk-KZ"/>
              </w:rPr>
              <w:t>01.02.06 -Динамика, прочность машин, приборов и аппаратуры</w:t>
            </w:r>
          </w:p>
          <w:p w:rsidR="00CD73DC" w:rsidRPr="00072232" w:rsidRDefault="00CD73DC" w:rsidP="005E3214">
            <w:pPr>
              <w:pStyle w:val="HTML"/>
              <w:rPr>
                <w:rStyle w:val="y2iqfc"/>
                <w:rFonts w:ascii="Times New Roman" w:hAnsi="Times New Roman" w:cs="Times New Roman"/>
                <w:sz w:val="14"/>
                <w:szCs w:val="14"/>
                <w:lang w:val="en-US"/>
              </w:rPr>
            </w:pPr>
            <w:r w:rsidRPr="00072232">
              <w:rPr>
                <w:rFonts w:ascii="Times New Roman" w:hAnsi="Times New Roman" w:cs="Times New Roman"/>
                <w:sz w:val="14"/>
                <w:szCs w:val="14"/>
                <w:lang w:val="en-US"/>
              </w:rPr>
              <w:t>01.02.06 -Dynamics, strength of machines, instruments and equipment</w:t>
            </w:r>
          </w:p>
        </w:tc>
      </w:tr>
      <w:tr w:rsidR="00CB17BC"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Pr="00072232" w:rsidRDefault="00CB17BC" w:rsidP="005E3214">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67</w:t>
            </w:r>
          </w:p>
        </w:tc>
        <w:tc>
          <w:tcPr>
            <w:tcW w:w="3119" w:type="dxa"/>
            <w:tcBorders>
              <w:top w:val="single" w:sz="4" w:space="0" w:color="auto"/>
              <w:left w:val="nil"/>
              <w:bottom w:val="single" w:sz="4" w:space="0" w:color="auto"/>
              <w:right w:val="single" w:sz="4" w:space="0" w:color="auto"/>
            </w:tcBorders>
            <w:shd w:val="clear" w:color="auto" w:fill="auto"/>
          </w:tcPr>
          <w:p w:rsidR="00CB17BC" w:rsidRPr="00072232" w:rsidRDefault="00CB17BC" w:rsidP="005E3214">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 xml:space="preserve">Жаңабай Айжан Жанболатқызы / </w:t>
            </w:r>
          </w:p>
          <w:p w:rsidR="00CB17BC" w:rsidRPr="00072232" w:rsidRDefault="00CB17BC" w:rsidP="005E3214">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Жаңабай Айжан Жанболатқызы /</w:t>
            </w:r>
          </w:p>
          <w:p w:rsidR="002A6597" w:rsidRPr="00072232" w:rsidRDefault="002A6597" w:rsidP="005E3214">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Zhangabay Aizhan</w:t>
            </w:r>
          </w:p>
        </w:tc>
        <w:tc>
          <w:tcPr>
            <w:tcW w:w="3402"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CB17BC" w:rsidRPr="00072232" w:rsidRDefault="00CB17BC" w:rsidP="00CB17BC">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CB17BC" w:rsidRPr="00072232" w:rsidRDefault="00CB17BC" w:rsidP="00CB17BC">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072232" w:rsidRDefault="00EE4147" w:rsidP="005E3214">
            <w:pPr>
              <w:ind w:left="0" w:right="0"/>
              <w:jc w:val="center"/>
              <w:rPr>
                <w:rFonts w:eastAsia="Times New Roman" w:cs="Times New Roman"/>
                <w:sz w:val="14"/>
                <w:szCs w:val="14"/>
                <w:lang w:val="en-US" w:eastAsia="ru-RU"/>
              </w:rPr>
            </w:pPr>
            <w:r w:rsidRPr="00072232">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CB17BC" w:rsidRPr="00072232" w:rsidRDefault="00CB17BC" w:rsidP="005E3214">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CB17BC" w:rsidRPr="00072232" w:rsidRDefault="006E49CB" w:rsidP="005E3214">
            <w:pPr>
              <w:pStyle w:val="HTML"/>
              <w:rPr>
                <w:rStyle w:val="y2iqfc"/>
                <w:rFonts w:ascii="Times New Roman" w:hAnsi="Times New Roman" w:cs="Times New Roman"/>
                <w:sz w:val="14"/>
                <w:szCs w:val="14"/>
                <w:lang w:val="kk-KZ"/>
              </w:rPr>
            </w:pPr>
            <w:r w:rsidRPr="00072232">
              <w:rPr>
                <w:rStyle w:val="y2iqfc"/>
                <w:rFonts w:ascii="Times New Roman" w:hAnsi="Times New Roman" w:cs="Times New Roman"/>
                <w:sz w:val="14"/>
                <w:szCs w:val="14"/>
                <w:lang w:val="kk-KZ"/>
              </w:rPr>
              <w:t>7М01510 Математика</w:t>
            </w:r>
          </w:p>
          <w:p w:rsidR="00CD73DC" w:rsidRPr="00072232" w:rsidRDefault="00CD73DC" w:rsidP="005E3214">
            <w:pPr>
              <w:pStyle w:val="HTML"/>
              <w:rPr>
                <w:rStyle w:val="y2iqfc"/>
                <w:rFonts w:ascii="Times New Roman" w:hAnsi="Times New Roman" w:cs="Times New Roman"/>
                <w:sz w:val="14"/>
                <w:szCs w:val="14"/>
                <w:lang w:val="kk-KZ"/>
              </w:rPr>
            </w:pPr>
            <w:r w:rsidRPr="00072232">
              <w:rPr>
                <w:rStyle w:val="y2iqfc"/>
                <w:rFonts w:ascii="Times New Roman" w:hAnsi="Times New Roman" w:cs="Times New Roman"/>
                <w:sz w:val="14"/>
                <w:szCs w:val="14"/>
                <w:lang w:val="kk-KZ"/>
              </w:rPr>
              <w:t>7М01510 Математика</w:t>
            </w:r>
          </w:p>
          <w:p w:rsidR="00CD73DC" w:rsidRPr="00072232" w:rsidRDefault="00CD73DC" w:rsidP="005E3214">
            <w:pPr>
              <w:pStyle w:val="HTML"/>
              <w:rPr>
                <w:rStyle w:val="y2iqfc"/>
                <w:rFonts w:ascii="Times New Roman" w:hAnsi="Times New Roman" w:cs="Times New Roman"/>
                <w:sz w:val="14"/>
                <w:szCs w:val="14"/>
                <w:lang w:val="kk-KZ"/>
              </w:rPr>
            </w:pPr>
            <w:r w:rsidRPr="00072232">
              <w:rPr>
                <w:rFonts w:ascii="Times New Roman" w:hAnsi="Times New Roman" w:cs="Times New Roman"/>
                <w:sz w:val="14"/>
                <w:szCs w:val="14"/>
              </w:rPr>
              <w:t>7M01510 Mathematics</w:t>
            </w:r>
          </w:p>
        </w:tc>
      </w:tr>
      <w:tr w:rsidR="00CB17BC"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Pr="00072232" w:rsidRDefault="00CB17BC" w:rsidP="005E3214">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68</w:t>
            </w:r>
          </w:p>
        </w:tc>
        <w:tc>
          <w:tcPr>
            <w:tcW w:w="3119" w:type="dxa"/>
            <w:tcBorders>
              <w:top w:val="single" w:sz="4" w:space="0" w:color="auto"/>
              <w:left w:val="nil"/>
              <w:bottom w:val="single" w:sz="4" w:space="0" w:color="auto"/>
              <w:right w:val="single" w:sz="4" w:space="0" w:color="auto"/>
            </w:tcBorders>
            <w:shd w:val="clear" w:color="auto" w:fill="auto"/>
          </w:tcPr>
          <w:p w:rsidR="00CB17BC" w:rsidRPr="00072232" w:rsidRDefault="00CB17BC" w:rsidP="005E3214">
            <w:pPr>
              <w:ind w:left="0" w:right="0"/>
              <w:jc w:val="left"/>
              <w:rPr>
                <w:rFonts w:eastAsia="Times New Roman" w:cs="Times New Roman"/>
                <w:sz w:val="14"/>
                <w:szCs w:val="14"/>
                <w:lang w:val="kk-KZ" w:eastAsia="ru-RU"/>
              </w:rPr>
            </w:pPr>
            <w:r w:rsidRPr="00072232">
              <w:rPr>
                <w:rFonts w:eastAsia="Times New Roman" w:cs="Times New Roman"/>
                <w:sz w:val="14"/>
                <w:szCs w:val="14"/>
                <w:lang w:val="kk-KZ" w:eastAsia="ru-RU"/>
              </w:rPr>
              <w:t xml:space="preserve">Дуйсенбеков Болат Камбарович / </w:t>
            </w:r>
          </w:p>
          <w:p w:rsidR="00CB17BC" w:rsidRPr="00072232" w:rsidRDefault="00CB17BC" w:rsidP="005E3214">
            <w:pPr>
              <w:ind w:left="0" w:right="0"/>
              <w:jc w:val="left"/>
              <w:rPr>
                <w:rFonts w:eastAsia="Times New Roman" w:cs="Times New Roman"/>
                <w:sz w:val="14"/>
                <w:szCs w:val="14"/>
                <w:lang w:eastAsia="ru-RU"/>
              </w:rPr>
            </w:pPr>
            <w:r w:rsidRPr="00072232">
              <w:rPr>
                <w:rFonts w:eastAsia="Times New Roman" w:cs="Times New Roman"/>
                <w:sz w:val="14"/>
                <w:szCs w:val="14"/>
                <w:lang w:val="kk-KZ" w:eastAsia="ru-RU"/>
              </w:rPr>
              <w:t>Дуйсенбеков Болат Камбарович /</w:t>
            </w:r>
          </w:p>
          <w:p w:rsidR="002A6597" w:rsidRPr="00072232" w:rsidRDefault="002A6597" w:rsidP="005E3214">
            <w:pPr>
              <w:ind w:left="0" w:right="0"/>
              <w:jc w:val="left"/>
              <w:rPr>
                <w:rFonts w:eastAsia="Times New Roman" w:cs="Times New Roman"/>
                <w:sz w:val="14"/>
                <w:szCs w:val="14"/>
                <w:lang w:val="en-US" w:eastAsia="ru-RU"/>
              </w:rPr>
            </w:pPr>
            <w:r w:rsidRPr="00072232">
              <w:rPr>
                <w:rFonts w:eastAsia="Times New Roman" w:cs="Times New Roman"/>
                <w:sz w:val="14"/>
                <w:szCs w:val="14"/>
                <w:lang w:val="en-US" w:eastAsia="ru-RU"/>
              </w:rPr>
              <w:t>Duissenbekov Bolat</w:t>
            </w:r>
          </w:p>
        </w:tc>
        <w:tc>
          <w:tcPr>
            <w:tcW w:w="3402"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CB17BC" w:rsidRPr="00072232" w:rsidRDefault="00CB17BC" w:rsidP="00CB17BC">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CB17BC" w:rsidRPr="00072232" w:rsidRDefault="00CB17BC" w:rsidP="00CB17BC">
            <w:pPr>
              <w:ind w:left="0" w:right="0"/>
              <w:jc w:val="left"/>
              <w:rPr>
                <w:rFonts w:eastAsia="Times New Roman" w:cs="Times New Roman"/>
                <w:sz w:val="14"/>
                <w:szCs w:val="14"/>
                <w:lang w:val="en-US" w:eastAsia="ru-RU"/>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072232" w:rsidRDefault="00EE4147" w:rsidP="005E3214">
            <w:pPr>
              <w:ind w:left="0" w:right="0"/>
              <w:jc w:val="center"/>
              <w:rPr>
                <w:rFonts w:eastAsia="Times New Roman" w:cs="Times New Roman"/>
                <w:sz w:val="14"/>
                <w:szCs w:val="14"/>
                <w:lang w:val="en-US" w:eastAsia="ru-RU"/>
              </w:rPr>
            </w:pPr>
            <w:r w:rsidRPr="00072232">
              <w:rPr>
                <w:rFonts w:eastAsia="Times New Roman" w:cs="Times New Roman"/>
                <w:sz w:val="14"/>
                <w:szCs w:val="14"/>
                <w:lang w:val="en-US" w:eastAsia="ru-RU"/>
              </w:rPr>
              <w:t xml:space="preserve">PhD </w:t>
            </w:r>
            <w:r w:rsidRPr="00072232">
              <w:rPr>
                <w:rFonts w:eastAsia="Times New Roman" w:cs="Times New Roman"/>
                <w:sz w:val="14"/>
                <w:szCs w:val="14"/>
                <w:lang w:eastAsia="ru-RU"/>
              </w:rPr>
              <w:t>докторы</w:t>
            </w:r>
            <w:r w:rsidRPr="00072232">
              <w:rPr>
                <w:rFonts w:eastAsia="Times New Roman" w:cs="Times New Roman"/>
                <w:sz w:val="14"/>
                <w:szCs w:val="14"/>
                <w:lang w:val="en-US" w:eastAsia="ru-RU"/>
              </w:rPr>
              <w:t xml:space="preserve">/  </w:t>
            </w:r>
            <w:r w:rsidRPr="00072232">
              <w:rPr>
                <w:rFonts w:eastAsia="Times New Roman" w:cs="Times New Roman"/>
                <w:sz w:val="14"/>
                <w:szCs w:val="14"/>
                <w:lang w:eastAsia="ru-RU"/>
              </w:rPr>
              <w:t>доктор</w:t>
            </w:r>
            <w:r w:rsidRPr="00072232">
              <w:rPr>
                <w:rFonts w:eastAsia="Times New Roman" w:cs="Times New Roman"/>
                <w:sz w:val="14"/>
                <w:szCs w:val="14"/>
                <w:lang w:val="en-US" w:eastAsia="ru-RU"/>
              </w:rPr>
              <w:t xml:space="preserve"> PhD/   Doctor PhD</w:t>
            </w:r>
          </w:p>
        </w:tc>
        <w:tc>
          <w:tcPr>
            <w:tcW w:w="1276" w:type="dxa"/>
            <w:tcBorders>
              <w:top w:val="single" w:sz="4" w:space="0" w:color="auto"/>
              <w:left w:val="nil"/>
              <w:bottom w:val="single" w:sz="4" w:space="0" w:color="auto"/>
              <w:right w:val="single" w:sz="4" w:space="0" w:color="auto"/>
            </w:tcBorders>
            <w:shd w:val="clear" w:color="auto" w:fill="auto"/>
          </w:tcPr>
          <w:p w:rsidR="00CB17BC" w:rsidRPr="00072232" w:rsidRDefault="00CB17BC" w:rsidP="005E3214">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CD73DC" w:rsidRPr="00072232" w:rsidRDefault="00CD73DC" w:rsidP="00CD73DC">
            <w:pPr>
              <w:pStyle w:val="HTML"/>
              <w:rPr>
                <w:rFonts w:ascii="Times New Roman" w:hAnsi="Times New Roman" w:cs="Times New Roman"/>
                <w:sz w:val="14"/>
                <w:szCs w:val="14"/>
                <w:lang w:val="kk-KZ"/>
              </w:rPr>
            </w:pPr>
            <w:r w:rsidRPr="00072232">
              <w:rPr>
                <w:rStyle w:val="y2iqfc"/>
                <w:rFonts w:ascii="Times New Roman" w:hAnsi="Times New Roman" w:cs="Times New Roman"/>
                <w:sz w:val="14"/>
                <w:szCs w:val="14"/>
                <w:lang w:val="kk-KZ"/>
              </w:rPr>
              <w:t>8D072900</w:t>
            </w:r>
            <w:r w:rsidRPr="00072232">
              <w:rPr>
                <w:rFonts w:ascii="Times New Roman" w:hAnsi="Times New Roman" w:cs="Times New Roman"/>
                <w:sz w:val="14"/>
                <w:szCs w:val="14"/>
              </w:rPr>
              <w:t xml:space="preserve">– </w:t>
            </w:r>
            <w:r w:rsidRPr="00072232">
              <w:rPr>
                <w:rFonts w:ascii="Times New Roman" w:hAnsi="Times New Roman" w:cs="Times New Roman"/>
                <w:sz w:val="14"/>
                <w:szCs w:val="14"/>
                <w:lang w:val="kk-KZ"/>
              </w:rPr>
              <w:t>Құрылыс</w:t>
            </w:r>
          </w:p>
          <w:p w:rsidR="00CD73DC" w:rsidRPr="00072232" w:rsidRDefault="00CD73DC" w:rsidP="00CD73DC">
            <w:pPr>
              <w:pStyle w:val="HTML"/>
              <w:rPr>
                <w:rFonts w:ascii="Times New Roman" w:hAnsi="Times New Roman" w:cs="Times New Roman"/>
                <w:sz w:val="14"/>
                <w:szCs w:val="14"/>
                <w:lang w:val="kk-KZ"/>
              </w:rPr>
            </w:pPr>
            <w:r w:rsidRPr="00072232">
              <w:rPr>
                <w:rStyle w:val="y2iqfc"/>
                <w:rFonts w:ascii="Times New Roman" w:hAnsi="Times New Roman" w:cs="Times New Roman"/>
                <w:sz w:val="14"/>
                <w:szCs w:val="14"/>
                <w:lang w:val="kk-KZ"/>
              </w:rPr>
              <w:t>8D072900</w:t>
            </w:r>
            <w:r w:rsidRPr="00072232">
              <w:rPr>
                <w:rFonts w:ascii="Times New Roman" w:hAnsi="Times New Roman" w:cs="Times New Roman"/>
                <w:sz w:val="14"/>
                <w:szCs w:val="14"/>
                <w:lang w:val="kk-KZ"/>
              </w:rPr>
              <w:t>– Строительство</w:t>
            </w:r>
          </w:p>
          <w:p w:rsidR="00CD73DC" w:rsidRPr="00072232" w:rsidRDefault="00CD73DC" w:rsidP="00CD73DC">
            <w:pPr>
              <w:pStyle w:val="HTML"/>
              <w:rPr>
                <w:rStyle w:val="y2iqfc"/>
                <w:rFonts w:ascii="Times New Roman" w:hAnsi="Times New Roman" w:cs="Times New Roman"/>
                <w:sz w:val="14"/>
                <w:szCs w:val="14"/>
                <w:lang w:val="kk-KZ"/>
              </w:rPr>
            </w:pPr>
            <w:r w:rsidRPr="00072232">
              <w:rPr>
                <w:rStyle w:val="y2iqfc"/>
                <w:rFonts w:ascii="Times New Roman" w:hAnsi="Times New Roman" w:cs="Times New Roman"/>
                <w:sz w:val="14"/>
                <w:szCs w:val="14"/>
                <w:lang w:val="kk-KZ"/>
              </w:rPr>
              <w:t>8D072900</w:t>
            </w:r>
            <w:r w:rsidRPr="00072232">
              <w:rPr>
                <w:rFonts w:ascii="Times New Roman" w:hAnsi="Times New Roman" w:cs="Times New Roman"/>
                <w:sz w:val="14"/>
                <w:szCs w:val="14"/>
                <w:lang w:val="kk-KZ"/>
              </w:rPr>
              <w:t xml:space="preserve"> - </w:t>
            </w:r>
            <w:r w:rsidRPr="00072232">
              <w:rPr>
                <w:rFonts w:ascii="Times New Roman" w:hAnsi="Times New Roman" w:cs="Times New Roman"/>
                <w:sz w:val="14"/>
                <w:szCs w:val="14"/>
              </w:rPr>
              <w:t xml:space="preserve"> С</w:t>
            </w:r>
            <w:r w:rsidRPr="00072232">
              <w:rPr>
                <w:rFonts w:ascii="Times New Roman" w:hAnsi="Times New Roman" w:cs="Times New Roman"/>
                <w:sz w:val="14"/>
                <w:szCs w:val="14"/>
                <w:lang w:val="en-US"/>
              </w:rPr>
              <w:t>ivil</w:t>
            </w:r>
            <w:r w:rsidRPr="00072232">
              <w:rPr>
                <w:rFonts w:ascii="Times New Roman" w:hAnsi="Times New Roman" w:cs="Times New Roman"/>
                <w:sz w:val="14"/>
                <w:szCs w:val="14"/>
              </w:rPr>
              <w:t xml:space="preserve"> </w:t>
            </w:r>
            <w:r w:rsidRPr="00072232">
              <w:rPr>
                <w:rFonts w:ascii="Times New Roman" w:hAnsi="Times New Roman" w:cs="Times New Roman"/>
                <w:sz w:val="14"/>
                <w:szCs w:val="14"/>
                <w:lang w:val="en-US"/>
              </w:rPr>
              <w:t>engineering</w:t>
            </w:r>
          </w:p>
        </w:tc>
      </w:tr>
      <w:tr w:rsidR="00CB17BC"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Pr="00072232" w:rsidRDefault="00CB17BC" w:rsidP="005E3214">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69</w:t>
            </w:r>
          </w:p>
        </w:tc>
        <w:tc>
          <w:tcPr>
            <w:tcW w:w="3119" w:type="dxa"/>
            <w:tcBorders>
              <w:top w:val="single" w:sz="4" w:space="0" w:color="auto"/>
              <w:left w:val="nil"/>
              <w:bottom w:val="single" w:sz="4" w:space="0" w:color="auto"/>
              <w:right w:val="single" w:sz="4" w:space="0" w:color="auto"/>
            </w:tcBorders>
            <w:shd w:val="clear" w:color="auto" w:fill="auto"/>
          </w:tcPr>
          <w:p w:rsidR="00CB17BC" w:rsidRPr="00072232" w:rsidRDefault="00CB17BC" w:rsidP="005E3214">
            <w:pPr>
              <w:ind w:left="0" w:right="0"/>
              <w:jc w:val="left"/>
              <w:rPr>
                <w:rFonts w:cs="Times New Roman"/>
                <w:sz w:val="14"/>
                <w:szCs w:val="14"/>
                <w:lang w:val="kk-KZ"/>
              </w:rPr>
            </w:pPr>
            <w:r w:rsidRPr="00072232">
              <w:rPr>
                <w:rFonts w:cs="Times New Roman"/>
                <w:sz w:val="14"/>
                <w:szCs w:val="14"/>
              </w:rPr>
              <w:t>Джолдасова Шолпан Аштаровна</w:t>
            </w:r>
            <w:r w:rsidRPr="00072232">
              <w:rPr>
                <w:rFonts w:cs="Times New Roman"/>
                <w:sz w:val="14"/>
                <w:szCs w:val="14"/>
                <w:lang w:val="kk-KZ"/>
              </w:rPr>
              <w:t xml:space="preserve"> / </w:t>
            </w:r>
          </w:p>
          <w:p w:rsidR="00CB17BC" w:rsidRPr="00072232" w:rsidRDefault="00CB17BC" w:rsidP="005E3214">
            <w:pPr>
              <w:ind w:left="0" w:right="0"/>
              <w:jc w:val="left"/>
              <w:rPr>
                <w:rFonts w:cs="Times New Roman"/>
                <w:sz w:val="14"/>
                <w:szCs w:val="14"/>
              </w:rPr>
            </w:pPr>
            <w:r w:rsidRPr="00072232">
              <w:rPr>
                <w:rFonts w:cs="Times New Roman"/>
                <w:sz w:val="14"/>
                <w:szCs w:val="14"/>
              </w:rPr>
              <w:t>Джолдасова Шолпан Аштаровна</w:t>
            </w:r>
            <w:r w:rsidRPr="00072232">
              <w:rPr>
                <w:rFonts w:cs="Times New Roman"/>
                <w:sz w:val="14"/>
                <w:szCs w:val="14"/>
                <w:lang w:val="kk-KZ"/>
              </w:rPr>
              <w:t xml:space="preserve"> /</w:t>
            </w:r>
          </w:p>
          <w:p w:rsidR="002A6597" w:rsidRPr="00072232" w:rsidRDefault="002A6597" w:rsidP="005E3214">
            <w:pPr>
              <w:ind w:left="0" w:right="0"/>
              <w:jc w:val="left"/>
              <w:rPr>
                <w:rFonts w:eastAsia="Times New Roman" w:cs="Times New Roman"/>
                <w:sz w:val="14"/>
                <w:szCs w:val="14"/>
                <w:lang w:val="en-US" w:eastAsia="ru-RU"/>
              </w:rPr>
            </w:pPr>
            <w:r w:rsidRPr="00072232">
              <w:rPr>
                <w:rFonts w:cs="Times New Roman"/>
                <w:sz w:val="14"/>
                <w:szCs w:val="14"/>
                <w:lang w:val="en-US"/>
              </w:rPr>
              <w:t>Dzholdasova Sholpan</w:t>
            </w:r>
          </w:p>
        </w:tc>
        <w:tc>
          <w:tcPr>
            <w:tcW w:w="3402" w:type="dxa"/>
            <w:tcBorders>
              <w:top w:val="single" w:sz="4" w:space="0" w:color="auto"/>
              <w:left w:val="nil"/>
              <w:bottom w:val="single" w:sz="4" w:space="0" w:color="auto"/>
              <w:right w:val="single" w:sz="4" w:space="0" w:color="auto"/>
            </w:tcBorders>
            <w:shd w:val="clear" w:color="auto" w:fill="auto"/>
          </w:tcPr>
          <w:p w:rsidR="00480E75" w:rsidRPr="00072232" w:rsidRDefault="00480E75" w:rsidP="00480E75">
            <w:pPr>
              <w:pStyle w:val="HTML"/>
              <w:rPr>
                <w:rFonts w:ascii="Times New Roman" w:hAnsi="Times New Roman" w:cs="Times New Roman"/>
                <w:sz w:val="14"/>
                <w:szCs w:val="14"/>
              </w:rPr>
            </w:pPr>
            <w:r w:rsidRPr="00072232">
              <w:rPr>
                <w:rStyle w:val="y2iqfc"/>
                <w:rFonts w:ascii="Times New Roman" w:hAnsi="Times New Roman" w:cs="Times New Roman"/>
                <w:sz w:val="14"/>
                <w:szCs w:val="14"/>
                <w:lang w:val="kk-KZ"/>
              </w:rPr>
              <w:t>Химия және фармацевтикалық инженерия</w:t>
            </w:r>
            <w:r w:rsidRPr="00072232">
              <w:rPr>
                <w:rStyle w:val="y2iqfc"/>
                <w:rFonts w:ascii="Times New Roman" w:hAnsi="Times New Roman" w:cs="Times New Roman"/>
                <w:sz w:val="14"/>
                <w:szCs w:val="14"/>
              </w:rPr>
              <w:t xml:space="preserve"> /</w:t>
            </w:r>
          </w:p>
          <w:p w:rsidR="00CB17BC" w:rsidRPr="00072232" w:rsidRDefault="00480E75" w:rsidP="00480E75">
            <w:pPr>
              <w:ind w:left="0" w:right="0"/>
              <w:jc w:val="left"/>
              <w:rPr>
                <w:rFonts w:cs="Times New Roman"/>
                <w:sz w:val="14"/>
                <w:szCs w:val="14"/>
              </w:rPr>
            </w:pPr>
            <w:r w:rsidRPr="00072232">
              <w:rPr>
                <w:rFonts w:cs="Times New Roman"/>
                <w:sz w:val="14"/>
                <w:szCs w:val="14"/>
              </w:rPr>
              <w:t xml:space="preserve"> </w:t>
            </w:r>
            <w:r w:rsidR="00CB17BC" w:rsidRPr="00072232">
              <w:rPr>
                <w:rFonts w:cs="Times New Roman"/>
                <w:sz w:val="14"/>
                <w:szCs w:val="14"/>
              </w:rPr>
              <w:t>Химия и фармацевтическая инженерия</w:t>
            </w:r>
            <w:r w:rsidR="003D1E28" w:rsidRPr="00072232">
              <w:rPr>
                <w:rFonts w:cs="Times New Roman"/>
                <w:sz w:val="14"/>
                <w:szCs w:val="14"/>
                <w:lang w:val="kk-KZ"/>
              </w:rPr>
              <w:t xml:space="preserve"> </w:t>
            </w:r>
            <w:r w:rsidR="008815CE" w:rsidRPr="00072232">
              <w:rPr>
                <w:rFonts w:cs="Times New Roman"/>
                <w:sz w:val="14"/>
                <w:szCs w:val="14"/>
                <w:lang w:val="kk-KZ"/>
              </w:rPr>
              <w:t>/</w:t>
            </w:r>
          </w:p>
          <w:p w:rsidR="00480E75" w:rsidRPr="00072232" w:rsidRDefault="00480E75" w:rsidP="005E3214">
            <w:pPr>
              <w:ind w:left="0" w:right="0"/>
              <w:jc w:val="left"/>
              <w:rPr>
                <w:rFonts w:eastAsia="Times New Roman" w:cs="Times New Roman"/>
                <w:sz w:val="14"/>
                <w:szCs w:val="14"/>
                <w:lang w:val="en-US" w:eastAsia="ru-RU"/>
              </w:rPr>
            </w:pPr>
            <w:r w:rsidRPr="00072232">
              <w:rPr>
                <w:rFonts w:cs="Times New Roman"/>
                <w:sz w:val="14"/>
                <w:szCs w:val="14"/>
              </w:rPr>
              <w:t>Chemistry and Pharmaceutical Engineering</w:t>
            </w:r>
          </w:p>
        </w:tc>
        <w:tc>
          <w:tcPr>
            <w:tcW w:w="1134" w:type="dxa"/>
            <w:tcBorders>
              <w:top w:val="single" w:sz="4" w:space="0" w:color="auto"/>
              <w:left w:val="nil"/>
              <w:bottom w:val="single" w:sz="4" w:space="0" w:color="auto"/>
              <w:right w:val="single" w:sz="4" w:space="0" w:color="auto"/>
            </w:tcBorders>
            <w:shd w:val="clear" w:color="auto" w:fill="auto"/>
          </w:tcPr>
          <w:p w:rsidR="00CB17BC" w:rsidRPr="00072232" w:rsidRDefault="00A12DCB" w:rsidP="00A12DCB">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х.ғ.к. /                    к.х.н. /                       c.ch.s.</w:t>
            </w:r>
          </w:p>
        </w:tc>
        <w:tc>
          <w:tcPr>
            <w:tcW w:w="1276" w:type="dxa"/>
            <w:tcBorders>
              <w:top w:val="single" w:sz="4" w:space="0" w:color="auto"/>
              <w:left w:val="nil"/>
              <w:bottom w:val="single" w:sz="4" w:space="0" w:color="auto"/>
              <w:right w:val="single" w:sz="4" w:space="0" w:color="auto"/>
            </w:tcBorders>
            <w:shd w:val="clear" w:color="auto" w:fill="auto"/>
          </w:tcPr>
          <w:p w:rsidR="00CB17BC" w:rsidRPr="00072232" w:rsidRDefault="00EE4147" w:rsidP="00EE4147">
            <w:pPr>
              <w:ind w:left="0" w:right="0"/>
              <w:jc w:val="center"/>
              <w:rPr>
                <w:rFonts w:eastAsia="Times New Roman" w:cs="Times New Roman"/>
                <w:sz w:val="14"/>
                <w:szCs w:val="14"/>
                <w:lang w:val="kk-KZ" w:eastAsia="ru-RU"/>
              </w:rPr>
            </w:pPr>
            <w:r w:rsidRPr="00072232">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tcPr>
          <w:p w:rsidR="00A12DCB" w:rsidRPr="00072232" w:rsidRDefault="00A12DCB" w:rsidP="005E3214">
            <w:pPr>
              <w:pStyle w:val="HTML"/>
              <w:rPr>
                <w:rFonts w:ascii="Times New Roman" w:hAnsi="Times New Roman" w:cs="Times New Roman"/>
                <w:sz w:val="14"/>
                <w:szCs w:val="14"/>
                <w:lang w:val="kk-KZ"/>
              </w:rPr>
            </w:pPr>
            <w:r w:rsidRPr="00072232">
              <w:rPr>
                <w:rFonts w:ascii="Times New Roman" w:hAnsi="Times New Roman" w:cs="Times New Roman"/>
                <w:sz w:val="14"/>
                <w:szCs w:val="14"/>
              </w:rPr>
              <w:t>02.00.15</w:t>
            </w:r>
            <w:r w:rsidRPr="00072232">
              <w:rPr>
                <w:rFonts w:ascii="Times New Roman" w:hAnsi="Times New Roman" w:cs="Times New Roman"/>
                <w:sz w:val="14"/>
                <w:szCs w:val="14"/>
                <w:lang w:val="kk-KZ"/>
              </w:rPr>
              <w:t xml:space="preserve">- </w:t>
            </w:r>
            <w:r w:rsidRPr="00072232">
              <w:rPr>
                <w:rFonts w:ascii="Times New Roman" w:hAnsi="Times New Roman" w:cs="Times New Roman"/>
                <w:sz w:val="14"/>
                <w:szCs w:val="14"/>
              </w:rPr>
              <w:t xml:space="preserve">Кинетика </w:t>
            </w:r>
            <w:r w:rsidRPr="00072232">
              <w:rPr>
                <w:rFonts w:ascii="Times New Roman" w:hAnsi="Times New Roman" w:cs="Times New Roman"/>
                <w:sz w:val="14"/>
                <w:szCs w:val="14"/>
                <w:lang w:val="kk-KZ"/>
              </w:rPr>
              <w:t>және</w:t>
            </w:r>
            <w:r w:rsidRPr="00072232">
              <w:rPr>
                <w:rFonts w:ascii="Times New Roman" w:hAnsi="Times New Roman" w:cs="Times New Roman"/>
                <w:sz w:val="14"/>
                <w:szCs w:val="14"/>
              </w:rPr>
              <w:t xml:space="preserve"> катализ </w:t>
            </w:r>
          </w:p>
          <w:p w:rsidR="00CB17BC" w:rsidRPr="00072232" w:rsidRDefault="00CB17BC" w:rsidP="005E3214">
            <w:pPr>
              <w:pStyle w:val="HTML"/>
              <w:rPr>
                <w:rFonts w:ascii="Times New Roman" w:hAnsi="Times New Roman" w:cs="Times New Roman"/>
                <w:sz w:val="14"/>
                <w:szCs w:val="14"/>
                <w:lang w:val="kk-KZ"/>
              </w:rPr>
            </w:pPr>
            <w:r w:rsidRPr="00072232">
              <w:rPr>
                <w:rFonts w:ascii="Times New Roman" w:hAnsi="Times New Roman" w:cs="Times New Roman"/>
                <w:sz w:val="14"/>
                <w:szCs w:val="14"/>
              </w:rPr>
              <w:t>02.00.15</w:t>
            </w:r>
            <w:r w:rsidR="00A12DCB" w:rsidRPr="00072232">
              <w:rPr>
                <w:rFonts w:ascii="Times New Roman" w:hAnsi="Times New Roman" w:cs="Times New Roman"/>
                <w:sz w:val="14"/>
                <w:szCs w:val="14"/>
                <w:lang w:val="kk-KZ"/>
              </w:rPr>
              <w:t xml:space="preserve">- </w:t>
            </w:r>
            <w:r w:rsidR="00A12DCB" w:rsidRPr="00072232">
              <w:rPr>
                <w:rFonts w:ascii="Times New Roman" w:hAnsi="Times New Roman" w:cs="Times New Roman"/>
                <w:sz w:val="14"/>
                <w:szCs w:val="14"/>
              </w:rPr>
              <w:t>Кинетика и катализ</w:t>
            </w:r>
          </w:p>
          <w:p w:rsidR="00A12DCB" w:rsidRPr="00072232" w:rsidRDefault="00A12DCB" w:rsidP="005E3214">
            <w:pPr>
              <w:pStyle w:val="HTML"/>
              <w:rPr>
                <w:rStyle w:val="y2iqfc"/>
                <w:rFonts w:ascii="Times New Roman" w:hAnsi="Times New Roman" w:cs="Times New Roman"/>
                <w:sz w:val="14"/>
                <w:szCs w:val="14"/>
                <w:lang w:val="kk-KZ"/>
              </w:rPr>
            </w:pPr>
            <w:r w:rsidRPr="00072232">
              <w:rPr>
                <w:rFonts w:ascii="Times New Roman" w:hAnsi="Times New Roman" w:cs="Times New Roman"/>
                <w:sz w:val="14"/>
                <w:szCs w:val="14"/>
              </w:rPr>
              <w:t>02.00.15- Kinetics and catalysis</w:t>
            </w:r>
          </w:p>
        </w:tc>
      </w:tr>
      <w:tr w:rsidR="00CB17BC"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Pr="00072232" w:rsidRDefault="00CB17BC" w:rsidP="00CB17BC">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70</w:t>
            </w:r>
          </w:p>
        </w:tc>
        <w:tc>
          <w:tcPr>
            <w:tcW w:w="3119"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ind w:left="0" w:right="0"/>
              <w:jc w:val="left"/>
              <w:rPr>
                <w:rFonts w:cs="Times New Roman"/>
                <w:sz w:val="14"/>
                <w:szCs w:val="14"/>
                <w:lang w:val="kk-KZ"/>
              </w:rPr>
            </w:pPr>
            <w:r w:rsidRPr="00072232">
              <w:rPr>
                <w:rFonts w:cs="Times New Roman"/>
                <w:sz w:val="14"/>
                <w:szCs w:val="14"/>
              </w:rPr>
              <w:t>Сарыпбекова Нурсулу Кошеновна</w:t>
            </w:r>
            <w:r w:rsidRPr="00072232">
              <w:rPr>
                <w:rFonts w:cs="Times New Roman"/>
                <w:sz w:val="14"/>
                <w:szCs w:val="14"/>
                <w:lang w:val="kk-KZ"/>
              </w:rPr>
              <w:t xml:space="preserve"> /</w:t>
            </w:r>
          </w:p>
          <w:p w:rsidR="00CB17BC" w:rsidRPr="00072232" w:rsidRDefault="00CB17BC" w:rsidP="00CB17BC">
            <w:pPr>
              <w:ind w:left="0" w:right="0"/>
              <w:jc w:val="left"/>
              <w:rPr>
                <w:rFonts w:cs="Times New Roman"/>
                <w:sz w:val="14"/>
                <w:szCs w:val="14"/>
              </w:rPr>
            </w:pPr>
            <w:r w:rsidRPr="00072232">
              <w:rPr>
                <w:rFonts w:cs="Times New Roman"/>
                <w:sz w:val="14"/>
                <w:szCs w:val="14"/>
              </w:rPr>
              <w:t>Сарыпбекова Нурсулу Кошеновна</w:t>
            </w:r>
            <w:r w:rsidRPr="00072232">
              <w:rPr>
                <w:rFonts w:cs="Times New Roman"/>
                <w:sz w:val="14"/>
                <w:szCs w:val="14"/>
                <w:lang w:val="kk-KZ"/>
              </w:rPr>
              <w:t xml:space="preserve"> /</w:t>
            </w:r>
          </w:p>
          <w:p w:rsidR="002A6597" w:rsidRPr="00072232" w:rsidRDefault="002A6597" w:rsidP="00CB17BC">
            <w:pPr>
              <w:ind w:left="0" w:right="0"/>
              <w:jc w:val="left"/>
              <w:rPr>
                <w:rFonts w:cs="Times New Roman"/>
                <w:sz w:val="14"/>
                <w:szCs w:val="14"/>
                <w:lang w:val="en-US"/>
              </w:rPr>
            </w:pPr>
            <w:r w:rsidRPr="00072232">
              <w:rPr>
                <w:rFonts w:cs="Times New Roman"/>
                <w:sz w:val="14"/>
                <w:szCs w:val="14"/>
                <w:lang w:val="en-US"/>
              </w:rPr>
              <w:t>Sarypbekova Nursulu</w:t>
            </w:r>
          </w:p>
        </w:tc>
        <w:tc>
          <w:tcPr>
            <w:tcW w:w="3402" w:type="dxa"/>
            <w:tcBorders>
              <w:top w:val="single" w:sz="4" w:space="0" w:color="auto"/>
              <w:left w:val="nil"/>
              <w:bottom w:val="single" w:sz="4" w:space="0" w:color="auto"/>
              <w:right w:val="single" w:sz="4" w:space="0" w:color="auto"/>
            </w:tcBorders>
            <w:shd w:val="clear" w:color="auto" w:fill="auto"/>
          </w:tcPr>
          <w:p w:rsidR="00480E75" w:rsidRPr="00072232" w:rsidRDefault="00480E75" w:rsidP="00480E75">
            <w:pPr>
              <w:pStyle w:val="HTML"/>
              <w:rPr>
                <w:rFonts w:ascii="Times New Roman" w:hAnsi="Times New Roman" w:cs="Times New Roman"/>
                <w:sz w:val="14"/>
                <w:szCs w:val="14"/>
              </w:rPr>
            </w:pPr>
            <w:r w:rsidRPr="00072232">
              <w:rPr>
                <w:rStyle w:val="y2iqfc"/>
                <w:rFonts w:ascii="Times New Roman" w:hAnsi="Times New Roman" w:cs="Times New Roman"/>
                <w:sz w:val="14"/>
                <w:szCs w:val="14"/>
                <w:lang w:val="kk-KZ"/>
              </w:rPr>
              <w:t>Химия және фармацевтикалық инженерия</w:t>
            </w:r>
            <w:r w:rsidRPr="00072232">
              <w:rPr>
                <w:rStyle w:val="y2iqfc"/>
                <w:rFonts w:ascii="Times New Roman" w:hAnsi="Times New Roman" w:cs="Times New Roman"/>
                <w:sz w:val="14"/>
                <w:szCs w:val="14"/>
              </w:rPr>
              <w:t xml:space="preserve"> /</w:t>
            </w:r>
          </w:p>
          <w:p w:rsidR="00480E75" w:rsidRPr="00072232" w:rsidRDefault="00480E75" w:rsidP="00480E75">
            <w:pPr>
              <w:ind w:left="0" w:right="0"/>
              <w:jc w:val="left"/>
              <w:rPr>
                <w:rFonts w:cs="Times New Roman"/>
                <w:sz w:val="14"/>
                <w:szCs w:val="14"/>
              </w:rPr>
            </w:pPr>
            <w:r w:rsidRPr="00072232">
              <w:rPr>
                <w:rFonts w:cs="Times New Roman"/>
                <w:sz w:val="14"/>
                <w:szCs w:val="14"/>
              </w:rPr>
              <w:t xml:space="preserve"> Химия и фармацевтическая инженерия</w:t>
            </w:r>
            <w:r w:rsidRPr="00072232">
              <w:rPr>
                <w:rFonts w:cs="Times New Roman"/>
                <w:sz w:val="14"/>
                <w:szCs w:val="14"/>
                <w:lang w:val="kk-KZ"/>
              </w:rPr>
              <w:t xml:space="preserve"> /</w:t>
            </w:r>
          </w:p>
          <w:p w:rsidR="00CB17BC" w:rsidRPr="00072232" w:rsidRDefault="00480E75" w:rsidP="00480E75">
            <w:pPr>
              <w:ind w:left="0" w:right="0"/>
              <w:jc w:val="left"/>
              <w:rPr>
                <w:rFonts w:eastAsia="Times New Roman" w:cs="Times New Roman"/>
                <w:sz w:val="14"/>
                <w:szCs w:val="14"/>
                <w:lang w:eastAsia="ru-RU"/>
              </w:rPr>
            </w:pPr>
            <w:r w:rsidRPr="00072232">
              <w:rPr>
                <w:rFonts w:cs="Times New Roman"/>
                <w:sz w:val="14"/>
                <w:szCs w:val="14"/>
              </w:rPr>
              <w:t>Chemistry and Pharmaceutical Engineering</w:t>
            </w:r>
          </w:p>
        </w:tc>
        <w:tc>
          <w:tcPr>
            <w:tcW w:w="1134" w:type="dxa"/>
            <w:tcBorders>
              <w:top w:val="single" w:sz="4" w:space="0" w:color="auto"/>
              <w:left w:val="nil"/>
              <w:bottom w:val="single" w:sz="4" w:space="0" w:color="auto"/>
              <w:right w:val="single" w:sz="4" w:space="0" w:color="auto"/>
            </w:tcBorders>
            <w:shd w:val="clear" w:color="auto" w:fill="auto"/>
          </w:tcPr>
          <w:p w:rsidR="00CB17BC" w:rsidRPr="00072232" w:rsidRDefault="00A12DCB" w:rsidP="00CB17BC">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х.ғ.к. /                    к.х.н. /                       c.ch.s.</w:t>
            </w:r>
          </w:p>
        </w:tc>
        <w:tc>
          <w:tcPr>
            <w:tcW w:w="1276" w:type="dxa"/>
            <w:tcBorders>
              <w:top w:val="single" w:sz="4" w:space="0" w:color="auto"/>
              <w:left w:val="nil"/>
              <w:bottom w:val="single" w:sz="4" w:space="0" w:color="auto"/>
              <w:right w:val="single" w:sz="4" w:space="0" w:color="auto"/>
            </w:tcBorders>
            <w:shd w:val="clear" w:color="auto" w:fill="auto"/>
          </w:tcPr>
          <w:p w:rsidR="00CB17BC" w:rsidRPr="00072232" w:rsidRDefault="00EE4147" w:rsidP="00EE4147">
            <w:pPr>
              <w:ind w:left="0" w:right="0"/>
              <w:jc w:val="center"/>
              <w:rPr>
                <w:rFonts w:eastAsia="Times New Roman" w:cs="Times New Roman"/>
                <w:sz w:val="14"/>
                <w:szCs w:val="14"/>
                <w:lang w:val="kk-KZ" w:eastAsia="ru-RU"/>
              </w:rPr>
            </w:pPr>
            <w:r w:rsidRPr="00072232">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pStyle w:val="HTML"/>
              <w:rPr>
                <w:rFonts w:ascii="Times New Roman" w:hAnsi="Times New Roman" w:cs="Times New Roman"/>
                <w:sz w:val="14"/>
                <w:szCs w:val="14"/>
                <w:lang w:val="kk-KZ"/>
              </w:rPr>
            </w:pPr>
            <w:r w:rsidRPr="00072232">
              <w:rPr>
                <w:rFonts w:ascii="Times New Roman" w:hAnsi="Times New Roman" w:cs="Times New Roman"/>
                <w:sz w:val="14"/>
                <w:szCs w:val="14"/>
                <w:lang w:val="kk-KZ"/>
              </w:rPr>
              <w:t>02.00.01</w:t>
            </w:r>
            <w:r w:rsidR="00A12DCB" w:rsidRPr="00072232">
              <w:rPr>
                <w:rFonts w:ascii="Times New Roman" w:hAnsi="Times New Roman" w:cs="Times New Roman"/>
                <w:sz w:val="14"/>
                <w:szCs w:val="14"/>
                <w:lang w:val="kk-KZ"/>
              </w:rPr>
              <w:t>-Бейорганикалық химия</w:t>
            </w:r>
          </w:p>
          <w:p w:rsidR="00A12DCB" w:rsidRPr="00072232" w:rsidRDefault="00A12DCB" w:rsidP="00CB17BC">
            <w:pPr>
              <w:pStyle w:val="HTML"/>
              <w:rPr>
                <w:rFonts w:ascii="Times New Roman" w:hAnsi="Times New Roman" w:cs="Times New Roman"/>
                <w:sz w:val="14"/>
                <w:szCs w:val="14"/>
                <w:lang w:val="kk-KZ"/>
              </w:rPr>
            </w:pPr>
            <w:r w:rsidRPr="00072232">
              <w:rPr>
                <w:rFonts w:ascii="Times New Roman" w:hAnsi="Times New Roman" w:cs="Times New Roman"/>
                <w:sz w:val="14"/>
                <w:szCs w:val="14"/>
                <w:lang w:val="kk-KZ"/>
              </w:rPr>
              <w:t>02.00.01-Неорганическая химия</w:t>
            </w:r>
          </w:p>
          <w:p w:rsidR="00A12DCB" w:rsidRPr="00072232" w:rsidRDefault="00A12DCB" w:rsidP="00CB17BC">
            <w:pPr>
              <w:pStyle w:val="HTML"/>
              <w:rPr>
                <w:rFonts w:ascii="Times New Roman" w:hAnsi="Times New Roman" w:cs="Times New Roman"/>
                <w:sz w:val="14"/>
                <w:szCs w:val="14"/>
                <w:lang w:val="kk-KZ"/>
              </w:rPr>
            </w:pPr>
            <w:r w:rsidRPr="00072232">
              <w:rPr>
                <w:rFonts w:ascii="Times New Roman" w:hAnsi="Times New Roman" w:cs="Times New Roman"/>
                <w:sz w:val="14"/>
                <w:szCs w:val="14"/>
                <w:lang w:val="kk-KZ"/>
              </w:rPr>
              <w:t>02.00.01-Inorganic chemistry</w:t>
            </w:r>
          </w:p>
        </w:tc>
      </w:tr>
      <w:tr w:rsidR="00CB17BC"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Pr="00072232" w:rsidRDefault="00CB17BC" w:rsidP="00CB17BC">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71</w:t>
            </w:r>
          </w:p>
        </w:tc>
        <w:tc>
          <w:tcPr>
            <w:tcW w:w="3119"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ind w:left="0" w:right="0"/>
              <w:jc w:val="left"/>
              <w:rPr>
                <w:rFonts w:cs="Times New Roman"/>
                <w:sz w:val="14"/>
                <w:szCs w:val="14"/>
                <w:lang w:val="kk-KZ"/>
              </w:rPr>
            </w:pPr>
            <w:r w:rsidRPr="00072232">
              <w:rPr>
                <w:rFonts w:cs="Times New Roman"/>
                <w:sz w:val="14"/>
                <w:szCs w:val="14"/>
                <w:lang w:val="kk-KZ"/>
              </w:rPr>
              <w:t>Сузев Николай Антонович /</w:t>
            </w:r>
          </w:p>
          <w:p w:rsidR="00CB17BC" w:rsidRPr="00072232" w:rsidRDefault="00CB17BC" w:rsidP="00CB17BC">
            <w:pPr>
              <w:ind w:left="0" w:right="0"/>
              <w:jc w:val="left"/>
              <w:rPr>
                <w:rFonts w:cs="Times New Roman"/>
                <w:sz w:val="14"/>
                <w:szCs w:val="14"/>
              </w:rPr>
            </w:pPr>
            <w:r w:rsidRPr="00072232">
              <w:rPr>
                <w:rFonts w:cs="Times New Roman"/>
                <w:sz w:val="14"/>
                <w:szCs w:val="14"/>
                <w:lang w:val="kk-KZ"/>
              </w:rPr>
              <w:t>Сузев Николай Антонович /</w:t>
            </w:r>
          </w:p>
          <w:p w:rsidR="002A6597" w:rsidRPr="00072232" w:rsidRDefault="002A6597" w:rsidP="00CB17BC">
            <w:pPr>
              <w:ind w:left="0" w:right="0"/>
              <w:jc w:val="left"/>
              <w:rPr>
                <w:rFonts w:cs="Times New Roman"/>
                <w:sz w:val="14"/>
                <w:szCs w:val="14"/>
                <w:lang w:val="en-US"/>
              </w:rPr>
            </w:pPr>
            <w:r w:rsidRPr="00072232">
              <w:rPr>
                <w:rFonts w:cs="Times New Roman"/>
                <w:sz w:val="14"/>
                <w:szCs w:val="14"/>
                <w:lang w:val="en-US"/>
              </w:rPr>
              <w:t>Ssuzev Nikolai</w:t>
            </w:r>
          </w:p>
        </w:tc>
        <w:tc>
          <w:tcPr>
            <w:tcW w:w="3402"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CB17BC" w:rsidRPr="00072232" w:rsidRDefault="00CB17BC" w:rsidP="00CB17BC">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CB17BC" w:rsidRPr="00072232" w:rsidRDefault="00CB17BC" w:rsidP="00CB17BC">
            <w:pPr>
              <w:ind w:left="0" w:right="0"/>
              <w:jc w:val="left"/>
              <w:rPr>
                <w:rFonts w:cs="Times New Roman"/>
                <w:sz w:val="14"/>
                <w:szCs w:val="14"/>
                <w:lang w:val="en-US"/>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072232" w:rsidRDefault="00EE4147" w:rsidP="00CB17BC">
            <w:pPr>
              <w:ind w:left="0" w:right="0"/>
              <w:jc w:val="center"/>
              <w:rPr>
                <w:rFonts w:eastAsia="Times New Roman" w:cs="Times New Roman"/>
                <w:sz w:val="14"/>
                <w:szCs w:val="14"/>
                <w:lang w:val="kk-KZ"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6E49CB" w:rsidRPr="00072232" w:rsidRDefault="006E49CB" w:rsidP="006E49CB">
            <w:pPr>
              <w:pStyle w:val="HTML"/>
              <w:rPr>
                <w:rFonts w:ascii="Times New Roman" w:hAnsi="Times New Roman" w:cs="Times New Roman"/>
                <w:sz w:val="14"/>
                <w:szCs w:val="14"/>
              </w:rPr>
            </w:pPr>
            <w:r w:rsidRPr="00072232">
              <w:rPr>
                <w:rStyle w:val="y2iqfc"/>
                <w:rFonts w:ascii="Times New Roman" w:hAnsi="Times New Roman" w:cs="Times New Roman"/>
                <w:sz w:val="14"/>
                <w:szCs w:val="14"/>
                <w:lang w:val="kk-KZ"/>
              </w:rPr>
              <w:t>23.05.05 Құрылыс материалдары мен бұйымдары</w:t>
            </w:r>
          </w:p>
          <w:p w:rsidR="006E49CB" w:rsidRPr="00072232" w:rsidRDefault="006E49CB" w:rsidP="006E49CB">
            <w:pPr>
              <w:ind w:left="0" w:right="0"/>
              <w:jc w:val="left"/>
              <w:rPr>
                <w:rFonts w:eastAsia="Times New Roman" w:cs="Times New Roman"/>
                <w:sz w:val="14"/>
                <w:szCs w:val="14"/>
                <w:lang w:val="kk-KZ" w:eastAsia="ru-RU"/>
              </w:rPr>
            </w:pPr>
            <w:r w:rsidRPr="00072232">
              <w:rPr>
                <w:rFonts w:eastAsia="Times New Roman" w:cs="Times New Roman"/>
                <w:sz w:val="14"/>
                <w:szCs w:val="14"/>
                <w:lang w:eastAsia="ru-RU"/>
              </w:rPr>
              <w:t>05.23.05 Строительные материалы и изделия</w:t>
            </w:r>
          </w:p>
          <w:p w:rsidR="00CB17BC" w:rsidRPr="00072232" w:rsidRDefault="006E49CB" w:rsidP="006E49CB">
            <w:pPr>
              <w:pStyle w:val="HTML"/>
              <w:rPr>
                <w:rFonts w:ascii="Times New Roman" w:hAnsi="Times New Roman" w:cs="Times New Roman"/>
                <w:sz w:val="14"/>
                <w:szCs w:val="14"/>
                <w:lang w:val="en-US"/>
              </w:rPr>
            </w:pPr>
            <w:r w:rsidRPr="00072232">
              <w:rPr>
                <w:rFonts w:ascii="Times New Roman" w:hAnsi="Times New Roman" w:cs="Times New Roman"/>
                <w:sz w:val="14"/>
                <w:szCs w:val="14"/>
              </w:rPr>
              <w:t>05.23.05 Building materials and products</w:t>
            </w:r>
          </w:p>
        </w:tc>
      </w:tr>
      <w:tr w:rsidR="00CB17BC"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Pr="00072232" w:rsidRDefault="00CB17BC" w:rsidP="00CB17BC">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72</w:t>
            </w:r>
          </w:p>
        </w:tc>
        <w:tc>
          <w:tcPr>
            <w:tcW w:w="3119"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ind w:left="0" w:right="0"/>
              <w:jc w:val="left"/>
              <w:rPr>
                <w:rFonts w:cs="Times New Roman"/>
                <w:sz w:val="14"/>
                <w:szCs w:val="14"/>
                <w:lang w:val="kk-KZ"/>
              </w:rPr>
            </w:pPr>
            <w:r w:rsidRPr="00072232">
              <w:rPr>
                <w:rFonts w:cs="Times New Roman"/>
                <w:sz w:val="14"/>
                <w:szCs w:val="14"/>
                <w:lang w:val="kk-KZ"/>
              </w:rPr>
              <w:t xml:space="preserve">Копжасаров Бахадыр Тастанбекович / </w:t>
            </w:r>
          </w:p>
          <w:p w:rsidR="00CB17BC" w:rsidRPr="00072232" w:rsidRDefault="00CB17BC" w:rsidP="00CB17BC">
            <w:pPr>
              <w:ind w:left="0" w:right="0"/>
              <w:jc w:val="left"/>
              <w:rPr>
                <w:rFonts w:cs="Times New Roman"/>
                <w:sz w:val="14"/>
                <w:szCs w:val="14"/>
              </w:rPr>
            </w:pPr>
            <w:r w:rsidRPr="00072232">
              <w:rPr>
                <w:rFonts w:cs="Times New Roman"/>
                <w:sz w:val="14"/>
                <w:szCs w:val="14"/>
                <w:lang w:val="kk-KZ"/>
              </w:rPr>
              <w:t>Копжасаров Бахадыр Тастанбекович /</w:t>
            </w:r>
          </w:p>
          <w:p w:rsidR="002A6597" w:rsidRPr="00072232" w:rsidRDefault="002A6597" w:rsidP="00CB17BC">
            <w:pPr>
              <w:ind w:left="0" w:right="0"/>
              <w:jc w:val="left"/>
              <w:rPr>
                <w:rFonts w:cs="Times New Roman"/>
                <w:sz w:val="14"/>
                <w:szCs w:val="14"/>
                <w:lang w:val="en-US"/>
              </w:rPr>
            </w:pPr>
            <w:r w:rsidRPr="00072232">
              <w:rPr>
                <w:rFonts w:cs="Times New Roman"/>
                <w:sz w:val="14"/>
                <w:szCs w:val="14"/>
                <w:lang w:val="en-US"/>
              </w:rPr>
              <w:t>Kopzhassarov Bakhadyr</w:t>
            </w:r>
          </w:p>
        </w:tc>
        <w:tc>
          <w:tcPr>
            <w:tcW w:w="3402"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CB17BC" w:rsidRPr="00072232" w:rsidRDefault="00CB17BC" w:rsidP="00CB17BC">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CB17BC" w:rsidRPr="00072232" w:rsidRDefault="00CB17BC" w:rsidP="00CB17BC">
            <w:pPr>
              <w:ind w:left="0" w:right="0"/>
              <w:jc w:val="left"/>
              <w:rPr>
                <w:rFonts w:cs="Times New Roman"/>
                <w:sz w:val="14"/>
                <w:szCs w:val="14"/>
                <w:lang w:val="en-US"/>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072232" w:rsidRDefault="00EE4147" w:rsidP="00CB17BC">
            <w:pPr>
              <w:ind w:left="0" w:right="0"/>
              <w:jc w:val="center"/>
              <w:rPr>
                <w:rFonts w:eastAsia="Times New Roman" w:cs="Times New Roman"/>
                <w:sz w:val="14"/>
                <w:szCs w:val="14"/>
                <w:lang w:val="kk-KZ" w:eastAsia="ru-RU"/>
              </w:rPr>
            </w:pPr>
            <w:r w:rsidRPr="00072232">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6E49CB" w:rsidRPr="00072232" w:rsidRDefault="006E49CB" w:rsidP="006E49CB">
            <w:pPr>
              <w:pStyle w:val="HTML"/>
              <w:rPr>
                <w:rFonts w:ascii="Times New Roman" w:hAnsi="Times New Roman" w:cs="Times New Roman"/>
                <w:sz w:val="14"/>
                <w:szCs w:val="14"/>
              </w:rPr>
            </w:pPr>
            <w:r w:rsidRPr="00072232">
              <w:rPr>
                <w:rStyle w:val="y2iqfc"/>
                <w:rFonts w:ascii="Times New Roman" w:hAnsi="Times New Roman" w:cs="Times New Roman"/>
                <w:sz w:val="14"/>
                <w:szCs w:val="14"/>
                <w:lang w:val="kk-KZ"/>
              </w:rPr>
              <w:t>23.05.05 Құрылыс материалдары мен бұйымдары</w:t>
            </w:r>
          </w:p>
          <w:p w:rsidR="006E49CB" w:rsidRPr="00072232" w:rsidRDefault="006E49CB" w:rsidP="006E49CB">
            <w:pPr>
              <w:ind w:left="0" w:right="0"/>
              <w:jc w:val="left"/>
              <w:rPr>
                <w:rFonts w:eastAsia="Times New Roman" w:cs="Times New Roman"/>
                <w:sz w:val="14"/>
                <w:szCs w:val="14"/>
                <w:lang w:val="kk-KZ" w:eastAsia="ru-RU"/>
              </w:rPr>
            </w:pPr>
            <w:r w:rsidRPr="00072232">
              <w:rPr>
                <w:rFonts w:eastAsia="Times New Roman" w:cs="Times New Roman"/>
                <w:sz w:val="14"/>
                <w:szCs w:val="14"/>
                <w:lang w:eastAsia="ru-RU"/>
              </w:rPr>
              <w:t>05.23.05 Строительные материалы и изделия</w:t>
            </w:r>
          </w:p>
          <w:p w:rsidR="00CB17BC" w:rsidRPr="00072232" w:rsidRDefault="006E49CB" w:rsidP="006E49CB">
            <w:pPr>
              <w:pStyle w:val="HTML"/>
              <w:rPr>
                <w:rFonts w:ascii="Times New Roman" w:hAnsi="Times New Roman" w:cs="Times New Roman"/>
                <w:sz w:val="14"/>
                <w:szCs w:val="14"/>
                <w:lang w:val="en-US"/>
              </w:rPr>
            </w:pPr>
            <w:r w:rsidRPr="00072232">
              <w:rPr>
                <w:rFonts w:ascii="Times New Roman" w:hAnsi="Times New Roman" w:cs="Times New Roman"/>
                <w:sz w:val="14"/>
                <w:szCs w:val="14"/>
              </w:rPr>
              <w:t>05.23.05 Building materials and products</w:t>
            </w:r>
          </w:p>
        </w:tc>
      </w:tr>
      <w:tr w:rsidR="00CB17BC"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Pr="00072232" w:rsidRDefault="00CB17BC" w:rsidP="00CB17BC">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73</w:t>
            </w:r>
          </w:p>
        </w:tc>
        <w:tc>
          <w:tcPr>
            <w:tcW w:w="3119"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ind w:left="0" w:right="0"/>
              <w:jc w:val="left"/>
              <w:rPr>
                <w:rFonts w:cs="Times New Roman"/>
                <w:sz w:val="14"/>
                <w:szCs w:val="14"/>
                <w:lang w:val="kk-KZ"/>
              </w:rPr>
            </w:pPr>
            <w:r w:rsidRPr="00072232">
              <w:rPr>
                <w:rFonts w:cs="Times New Roman"/>
                <w:sz w:val="14"/>
                <w:szCs w:val="14"/>
                <w:lang w:val="kk-KZ"/>
              </w:rPr>
              <w:t xml:space="preserve">Ерген Ақнұр Сапарғалиқызы / </w:t>
            </w:r>
          </w:p>
          <w:p w:rsidR="00CB17BC" w:rsidRPr="00072232" w:rsidRDefault="00CB17BC" w:rsidP="00CB17BC">
            <w:pPr>
              <w:ind w:left="0" w:right="0"/>
              <w:jc w:val="left"/>
              <w:rPr>
                <w:rFonts w:cs="Times New Roman"/>
                <w:sz w:val="14"/>
                <w:szCs w:val="14"/>
                <w:lang w:val="kk-KZ"/>
              </w:rPr>
            </w:pPr>
            <w:r w:rsidRPr="00072232">
              <w:rPr>
                <w:rFonts w:cs="Times New Roman"/>
                <w:sz w:val="14"/>
                <w:szCs w:val="14"/>
                <w:lang w:val="kk-KZ"/>
              </w:rPr>
              <w:t>Ерген Ақнұр Сапарғалиқызы /</w:t>
            </w:r>
          </w:p>
          <w:p w:rsidR="002A6597" w:rsidRPr="00072232" w:rsidRDefault="002A6597" w:rsidP="00CB17BC">
            <w:pPr>
              <w:ind w:left="0" w:right="0"/>
              <w:jc w:val="left"/>
              <w:rPr>
                <w:rFonts w:cs="Times New Roman"/>
                <w:sz w:val="14"/>
                <w:szCs w:val="14"/>
                <w:lang w:val="en-US"/>
              </w:rPr>
            </w:pPr>
            <w:r w:rsidRPr="00072232">
              <w:rPr>
                <w:rFonts w:cs="Times New Roman"/>
                <w:sz w:val="14"/>
                <w:szCs w:val="14"/>
                <w:lang w:val="en-US"/>
              </w:rPr>
              <w:t>Ergen Aknur</w:t>
            </w:r>
          </w:p>
        </w:tc>
        <w:tc>
          <w:tcPr>
            <w:tcW w:w="3402"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CB17BC" w:rsidRPr="00072232" w:rsidRDefault="00CB17BC" w:rsidP="00CB17BC">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CB17BC" w:rsidRPr="00072232" w:rsidRDefault="00CB17BC" w:rsidP="00CB17BC">
            <w:pPr>
              <w:ind w:left="0" w:right="0"/>
              <w:jc w:val="left"/>
              <w:rPr>
                <w:rFonts w:cs="Times New Roman"/>
                <w:sz w:val="14"/>
                <w:szCs w:val="14"/>
                <w:lang w:val="en-US"/>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072232" w:rsidRDefault="00EE4147" w:rsidP="00CB17BC">
            <w:pPr>
              <w:ind w:left="0" w:right="0"/>
              <w:jc w:val="center"/>
              <w:rPr>
                <w:rFonts w:eastAsia="Times New Roman" w:cs="Times New Roman"/>
                <w:sz w:val="14"/>
                <w:szCs w:val="14"/>
                <w:lang w:val="kk-KZ" w:eastAsia="ru-RU"/>
              </w:rPr>
            </w:pPr>
            <w:r w:rsidRPr="00072232">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CB17BC" w:rsidRPr="00072232" w:rsidRDefault="006E49CB" w:rsidP="00CB17BC">
            <w:pPr>
              <w:pStyle w:val="HTML"/>
              <w:rPr>
                <w:rFonts w:ascii="Times New Roman" w:hAnsi="Times New Roman" w:cs="Times New Roman"/>
                <w:sz w:val="14"/>
                <w:szCs w:val="14"/>
                <w:lang w:val="kk-KZ"/>
              </w:rPr>
            </w:pPr>
            <w:r w:rsidRPr="00072232">
              <w:rPr>
                <w:rFonts w:ascii="Times New Roman" w:hAnsi="Times New Roman" w:cs="Times New Roman"/>
                <w:sz w:val="14"/>
                <w:szCs w:val="14"/>
              </w:rPr>
              <w:t>7</w:t>
            </w:r>
            <w:r w:rsidRPr="00072232">
              <w:rPr>
                <w:rFonts w:ascii="Times New Roman" w:hAnsi="Times New Roman" w:cs="Times New Roman"/>
                <w:sz w:val="14"/>
                <w:szCs w:val="14"/>
                <w:lang w:val="en-US"/>
              </w:rPr>
              <w:t>M</w:t>
            </w:r>
            <w:r w:rsidRPr="00072232">
              <w:rPr>
                <w:rFonts w:ascii="Times New Roman" w:hAnsi="Times New Roman" w:cs="Times New Roman"/>
                <w:sz w:val="14"/>
                <w:szCs w:val="14"/>
              </w:rPr>
              <w:t>0</w:t>
            </w:r>
            <w:r w:rsidR="00CD73DC" w:rsidRPr="00072232">
              <w:rPr>
                <w:rFonts w:ascii="Times New Roman" w:hAnsi="Times New Roman" w:cs="Times New Roman"/>
                <w:sz w:val="14"/>
                <w:szCs w:val="14"/>
                <w:lang w:val="kk-KZ"/>
              </w:rPr>
              <w:t>7</w:t>
            </w:r>
            <w:r w:rsidRPr="00072232">
              <w:rPr>
                <w:rFonts w:ascii="Times New Roman" w:hAnsi="Times New Roman" w:cs="Times New Roman"/>
                <w:sz w:val="14"/>
                <w:szCs w:val="14"/>
              </w:rPr>
              <w:t xml:space="preserve">320 – </w:t>
            </w:r>
            <w:r w:rsidRPr="00072232">
              <w:rPr>
                <w:rFonts w:ascii="Times New Roman" w:hAnsi="Times New Roman" w:cs="Times New Roman"/>
                <w:sz w:val="14"/>
                <w:szCs w:val="14"/>
                <w:lang w:val="kk-KZ"/>
              </w:rPr>
              <w:t>Құрылыс</w:t>
            </w:r>
          </w:p>
          <w:p w:rsidR="006E49CB" w:rsidRPr="00072232" w:rsidRDefault="006E49CB" w:rsidP="00CB17BC">
            <w:pPr>
              <w:pStyle w:val="HTML"/>
              <w:rPr>
                <w:rFonts w:ascii="Times New Roman" w:hAnsi="Times New Roman" w:cs="Times New Roman"/>
                <w:sz w:val="14"/>
                <w:szCs w:val="14"/>
                <w:lang w:val="kk-KZ"/>
              </w:rPr>
            </w:pPr>
            <w:r w:rsidRPr="00072232">
              <w:rPr>
                <w:rFonts w:ascii="Times New Roman" w:hAnsi="Times New Roman" w:cs="Times New Roman"/>
                <w:sz w:val="14"/>
                <w:szCs w:val="14"/>
                <w:lang w:val="kk-KZ"/>
              </w:rPr>
              <w:t>7М07320 – Строительство</w:t>
            </w:r>
          </w:p>
          <w:p w:rsidR="006E49CB" w:rsidRPr="00072232" w:rsidRDefault="006E49CB" w:rsidP="00CB17BC">
            <w:pPr>
              <w:pStyle w:val="HTML"/>
              <w:rPr>
                <w:rFonts w:ascii="Times New Roman" w:hAnsi="Times New Roman" w:cs="Times New Roman"/>
                <w:sz w:val="14"/>
                <w:szCs w:val="14"/>
                <w:lang w:val="kk-KZ"/>
              </w:rPr>
            </w:pPr>
            <w:r w:rsidRPr="00072232">
              <w:rPr>
                <w:rFonts w:ascii="Times New Roman" w:hAnsi="Times New Roman" w:cs="Times New Roman"/>
                <w:sz w:val="14"/>
                <w:szCs w:val="14"/>
                <w:lang w:val="kk-KZ"/>
              </w:rPr>
              <w:t xml:space="preserve">7М07320 - </w:t>
            </w:r>
            <w:r w:rsidRPr="00072232">
              <w:rPr>
                <w:rFonts w:ascii="Times New Roman" w:hAnsi="Times New Roman" w:cs="Times New Roman"/>
                <w:sz w:val="14"/>
                <w:szCs w:val="14"/>
              </w:rPr>
              <w:t xml:space="preserve"> С</w:t>
            </w:r>
            <w:r w:rsidRPr="00072232">
              <w:rPr>
                <w:rFonts w:ascii="Times New Roman" w:hAnsi="Times New Roman" w:cs="Times New Roman"/>
                <w:sz w:val="14"/>
                <w:szCs w:val="14"/>
                <w:lang w:val="en-US"/>
              </w:rPr>
              <w:t>ivil</w:t>
            </w:r>
            <w:r w:rsidRPr="00072232">
              <w:rPr>
                <w:rFonts w:ascii="Times New Roman" w:hAnsi="Times New Roman" w:cs="Times New Roman"/>
                <w:sz w:val="14"/>
                <w:szCs w:val="14"/>
              </w:rPr>
              <w:t xml:space="preserve"> </w:t>
            </w:r>
            <w:r w:rsidRPr="00072232">
              <w:rPr>
                <w:rFonts w:ascii="Times New Roman" w:hAnsi="Times New Roman" w:cs="Times New Roman"/>
                <w:sz w:val="14"/>
                <w:szCs w:val="14"/>
                <w:lang w:val="en-US"/>
              </w:rPr>
              <w:t>engineering</w:t>
            </w:r>
          </w:p>
        </w:tc>
      </w:tr>
      <w:tr w:rsidR="00CB17BC"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Pr="00072232" w:rsidRDefault="00CB17BC" w:rsidP="00CB17BC">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74</w:t>
            </w:r>
          </w:p>
        </w:tc>
        <w:tc>
          <w:tcPr>
            <w:tcW w:w="3119"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ind w:left="0" w:right="0"/>
              <w:jc w:val="left"/>
              <w:rPr>
                <w:rFonts w:cs="Times New Roman"/>
                <w:sz w:val="14"/>
                <w:szCs w:val="14"/>
                <w:lang w:val="kk-KZ"/>
              </w:rPr>
            </w:pPr>
            <w:r w:rsidRPr="00072232">
              <w:rPr>
                <w:rFonts w:cs="Times New Roman"/>
                <w:sz w:val="14"/>
                <w:szCs w:val="14"/>
                <w:lang w:val="kk-KZ"/>
              </w:rPr>
              <w:t xml:space="preserve">Жусипбеков Алмахан Калжанович / </w:t>
            </w:r>
          </w:p>
          <w:p w:rsidR="00CB17BC" w:rsidRPr="00072232" w:rsidRDefault="00CB17BC" w:rsidP="00CB17BC">
            <w:pPr>
              <w:ind w:left="0" w:right="0"/>
              <w:jc w:val="left"/>
              <w:rPr>
                <w:rFonts w:cs="Times New Roman"/>
                <w:sz w:val="14"/>
                <w:szCs w:val="14"/>
              </w:rPr>
            </w:pPr>
            <w:r w:rsidRPr="00072232">
              <w:rPr>
                <w:rFonts w:cs="Times New Roman"/>
                <w:sz w:val="14"/>
                <w:szCs w:val="14"/>
                <w:lang w:val="kk-KZ"/>
              </w:rPr>
              <w:t>Жусипбеков Алмахан Калжанович /</w:t>
            </w:r>
          </w:p>
          <w:p w:rsidR="002A6597" w:rsidRPr="00072232" w:rsidRDefault="002A6597" w:rsidP="00CB17BC">
            <w:pPr>
              <w:ind w:left="0" w:right="0"/>
              <w:jc w:val="left"/>
              <w:rPr>
                <w:rFonts w:cs="Times New Roman"/>
                <w:sz w:val="14"/>
                <w:szCs w:val="14"/>
                <w:lang w:val="en-US"/>
              </w:rPr>
            </w:pPr>
            <w:r w:rsidRPr="00072232">
              <w:rPr>
                <w:rFonts w:cs="Times New Roman"/>
                <w:sz w:val="14"/>
                <w:szCs w:val="14"/>
                <w:lang w:val="en-US"/>
              </w:rPr>
              <w:t>Zhussupbekov Almakhan</w:t>
            </w:r>
          </w:p>
        </w:tc>
        <w:tc>
          <w:tcPr>
            <w:tcW w:w="3402"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ind w:left="0" w:right="0"/>
              <w:jc w:val="left"/>
              <w:rPr>
                <w:rFonts w:eastAsia="Times New Roman" w:cs="Times New Roman"/>
                <w:sz w:val="14"/>
                <w:szCs w:val="14"/>
                <w:lang w:eastAsia="ru-RU"/>
              </w:rPr>
            </w:pPr>
            <w:r w:rsidRPr="00072232">
              <w:rPr>
                <w:rFonts w:eastAsia="Times New Roman" w:cs="Times New Roman"/>
                <w:sz w:val="14"/>
                <w:szCs w:val="14"/>
                <w:lang w:eastAsia="ru-RU"/>
              </w:rPr>
              <w:t xml:space="preserve">Құрылыс және құрылыс материалдары / </w:t>
            </w:r>
          </w:p>
          <w:p w:rsidR="00CB17BC" w:rsidRPr="00072232" w:rsidRDefault="00CB17BC" w:rsidP="00CB17BC">
            <w:pPr>
              <w:ind w:left="0" w:right="0"/>
              <w:jc w:val="left"/>
              <w:rPr>
                <w:rFonts w:eastAsia="Times New Roman" w:cs="Times New Roman"/>
                <w:sz w:val="14"/>
                <w:szCs w:val="14"/>
                <w:lang w:eastAsia="ru-RU"/>
              </w:rPr>
            </w:pPr>
            <w:r w:rsidRPr="00072232">
              <w:rPr>
                <w:rFonts w:eastAsia="Times New Roman" w:cs="Times New Roman"/>
                <w:sz w:val="14"/>
                <w:szCs w:val="14"/>
                <w:lang w:eastAsia="ru-RU"/>
              </w:rPr>
              <w:t>Строительство и строительные материалы /</w:t>
            </w:r>
          </w:p>
          <w:p w:rsidR="00CB17BC" w:rsidRPr="00072232" w:rsidRDefault="00CB17BC" w:rsidP="00CB17BC">
            <w:pPr>
              <w:ind w:left="0" w:right="0"/>
              <w:jc w:val="left"/>
              <w:rPr>
                <w:rFonts w:cs="Times New Roman"/>
                <w:sz w:val="14"/>
                <w:szCs w:val="14"/>
                <w:lang w:val="en-US"/>
              </w:rPr>
            </w:pPr>
            <w:r w:rsidRPr="00072232">
              <w:rPr>
                <w:rFonts w:eastAsia="Times New Roman" w:cs="Times New Roman"/>
                <w:sz w:val="14"/>
                <w:szCs w:val="14"/>
                <w:lang w:eastAsia="ru-RU"/>
              </w:rPr>
              <w:t>С</w:t>
            </w:r>
            <w:r w:rsidRPr="00072232">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ind w:left="0" w:right="0"/>
              <w:jc w:val="center"/>
              <w:rPr>
                <w:rFonts w:eastAsia="Times New Roman" w:cs="Times New Roman"/>
                <w:sz w:val="14"/>
                <w:szCs w:val="14"/>
                <w:lang w:val="kk-KZ" w:eastAsia="ru-RU"/>
              </w:rPr>
            </w:pPr>
          </w:p>
        </w:tc>
        <w:tc>
          <w:tcPr>
            <w:tcW w:w="1276"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CB17BC" w:rsidRPr="00072232" w:rsidRDefault="00CB17BC" w:rsidP="00CB17BC">
            <w:pPr>
              <w:pStyle w:val="HTML"/>
              <w:rPr>
                <w:rFonts w:ascii="Times New Roman" w:hAnsi="Times New Roman" w:cs="Times New Roman"/>
                <w:sz w:val="14"/>
                <w:szCs w:val="14"/>
                <w:lang w:val="en-US"/>
              </w:rPr>
            </w:pPr>
          </w:p>
        </w:tc>
      </w:tr>
      <w:tr w:rsidR="00E5693A"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5693A" w:rsidRPr="00072232" w:rsidRDefault="00E5693A" w:rsidP="00E5693A">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75</w:t>
            </w:r>
          </w:p>
        </w:tc>
        <w:tc>
          <w:tcPr>
            <w:tcW w:w="3119" w:type="dxa"/>
            <w:tcBorders>
              <w:top w:val="single" w:sz="4" w:space="0" w:color="auto"/>
              <w:left w:val="nil"/>
              <w:bottom w:val="single" w:sz="4" w:space="0" w:color="auto"/>
              <w:right w:val="single" w:sz="4" w:space="0" w:color="auto"/>
            </w:tcBorders>
            <w:shd w:val="clear" w:color="auto" w:fill="auto"/>
          </w:tcPr>
          <w:p w:rsidR="00E5693A" w:rsidRPr="00072232" w:rsidRDefault="00E5693A" w:rsidP="00E5693A">
            <w:pPr>
              <w:ind w:left="0" w:right="0"/>
              <w:jc w:val="left"/>
              <w:rPr>
                <w:rFonts w:cs="Times New Roman"/>
                <w:sz w:val="14"/>
                <w:szCs w:val="14"/>
                <w:lang w:val="kk-KZ"/>
              </w:rPr>
            </w:pPr>
            <w:r w:rsidRPr="00072232">
              <w:rPr>
                <w:rFonts w:cs="Times New Roman"/>
                <w:sz w:val="14"/>
                <w:szCs w:val="14"/>
                <w:lang w:val="kk-KZ"/>
              </w:rPr>
              <w:t xml:space="preserve">Тайбек Жазира Қойшыманқызы /                              Тайбек Жазира Койшыманкызы /                                         Taibek Zhazira </w:t>
            </w:r>
          </w:p>
        </w:tc>
        <w:tc>
          <w:tcPr>
            <w:tcW w:w="3402" w:type="dxa"/>
            <w:tcBorders>
              <w:top w:val="single" w:sz="4" w:space="0" w:color="auto"/>
              <w:left w:val="nil"/>
              <w:bottom w:val="single" w:sz="4" w:space="0" w:color="auto"/>
              <w:right w:val="single" w:sz="4" w:space="0" w:color="auto"/>
            </w:tcBorders>
            <w:shd w:val="clear" w:color="auto" w:fill="auto"/>
          </w:tcPr>
          <w:p w:rsidR="00E5693A" w:rsidRPr="00072232" w:rsidRDefault="00E5693A" w:rsidP="00E5693A">
            <w:pPr>
              <w:ind w:left="0" w:right="0"/>
              <w:jc w:val="left"/>
              <w:rPr>
                <w:rFonts w:eastAsia="Times New Roman" w:cs="Times New Roman"/>
                <w:sz w:val="14"/>
                <w:szCs w:val="14"/>
                <w:lang w:val="en-US" w:eastAsia="ru-RU"/>
              </w:rPr>
            </w:pPr>
            <w:r w:rsidRPr="00072232">
              <w:rPr>
                <w:rFonts w:cs="Times New Roman"/>
                <w:sz w:val="14"/>
                <w:szCs w:val="14"/>
                <w:lang w:val="kk-KZ"/>
              </w:rPr>
              <w:t xml:space="preserve">Қаржы /                                                                                     </w:t>
            </w:r>
            <w:r w:rsidRPr="00072232">
              <w:rPr>
                <w:rFonts w:cs="Times New Roman"/>
                <w:sz w:val="14"/>
                <w:szCs w:val="14"/>
              </w:rPr>
              <w:t>Финансы</w:t>
            </w:r>
            <w:r w:rsidRPr="00072232">
              <w:rPr>
                <w:rFonts w:cs="Times New Roman"/>
                <w:sz w:val="14"/>
                <w:szCs w:val="14"/>
                <w:lang w:val="en-US"/>
              </w:rPr>
              <w:t xml:space="preserve"> /     </w:t>
            </w:r>
            <w:r w:rsidRPr="00072232">
              <w:rPr>
                <w:rFonts w:cs="Times New Roman"/>
                <w:sz w:val="14"/>
                <w:szCs w:val="14"/>
                <w:lang w:val="kk-KZ"/>
              </w:rPr>
              <w:t xml:space="preserve">                                                                     </w:t>
            </w:r>
            <w:r w:rsidRPr="00072232">
              <w:t xml:space="preserve"> </w:t>
            </w:r>
            <w:r w:rsidRPr="00072232">
              <w:rPr>
                <w:sz w:val="14"/>
                <w:szCs w:val="14"/>
              </w:rPr>
              <w:t>Finance</w:t>
            </w:r>
            <w:r w:rsidRPr="00072232">
              <w:rPr>
                <w:rFonts w:cs="Times New Roman"/>
                <w:sz w:val="14"/>
                <w:szCs w:val="14"/>
                <w:lang w:val="en-US"/>
              </w:rPr>
              <w:t xml:space="preserve">   </w:t>
            </w:r>
            <w:r w:rsidRPr="00072232">
              <w:rPr>
                <w:rFonts w:cs="Times New Roman"/>
                <w:sz w:val="14"/>
                <w:szCs w:val="14"/>
                <w:lang w:val="kk-KZ"/>
              </w:rPr>
              <w:t xml:space="preserve">                                                                                              </w:t>
            </w:r>
            <w:r w:rsidRPr="00072232">
              <w:rPr>
                <w:rFonts w:cs="Times New Roman"/>
                <w:sz w:val="14"/>
                <w:szCs w:val="14"/>
                <w:lang w:val="en-US"/>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E5693A" w:rsidRPr="00072232" w:rsidRDefault="00E5693A" w:rsidP="00E5693A">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э</w:t>
            </w:r>
            <w:r w:rsidRPr="00072232">
              <w:rPr>
                <w:rFonts w:eastAsia="Times New Roman" w:cs="Times New Roman"/>
                <w:sz w:val="14"/>
                <w:szCs w:val="14"/>
                <w:lang w:eastAsia="ru-RU"/>
              </w:rPr>
              <w:t>.ғ.к. /                       к.</w:t>
            </w:r>
            <w:r w:rsidRPr="00072232">
              <w:rPr>
                <w:rFonts w:eastAsia="Times New Roman" w:cs="Times New Roman"/>
                <w:sz w:val="14"/>
                <w:szCs w:val="14"/>
                <w:lang w:val="kk-KZ" w:eastAsia="ru-RU"/>
              </w:rPr>
              <w:t>э</w:t>
            </w:r>
            <w:r w:rsidRPr="00072232">
              <w:rPr>
                <w:rFonts w:eastAsia="Times New Roman" w:cs="Times New Roman"/>
                <w:sz w:val="14"/>
                <w:szCs w:val="14"/>
                <w:lang w:eastAsia="ru-RU"/>
              </w:rPr>
              <w:t>.н. /                       c.</w:t>
            </w:r>
            <w:r w:rsidRPr="00072232">
              <w:rPr>
                <w:rFonts w:eastAsia="Times New Roman" w:cs="Times New Roman"/>
                <w:sz w:val="14"/>
                <w:szCs w:val="14"/>
                <w:lang w:val="en-US" w:eastAsia="ru-RU"/>
              </w:rPr>
              <w:t>f</w:t>
            </w:r>
            <w:r w:rsidRPr="00072232">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tcPr>
          <w:p w:rsidR="00E5693A" w:rsidRPr="00072232" w:rsidRDefault="00E5693A" w:rsidP="00E5693A">
            <w:pPr>
              <w:ind w:left="0" w:right="0"/>
              <w:jc w:val="center"/>
              <w:rPr>
                <w:rFonts w:eastAsia="Times New Roman" w:cs="Times New Roman"/>
                <w:sz w:val="14"/>
                <w:szCs w:val="14"/>
                <w:lang w:val="kk-KZ" w:eastAsia="ru-RU"/>
              </w:rPr>
            </w:pPr>
            <w:r w:rsidRPr="00072232">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tcPr>
          <w:p w:rsidR="00E5693A" w:rsidRPr="00072232" w:rsidRDefault="00E5693A" w:rsidP="00E5693A">
            <w:pPr>
              <w:pStyle w:val="HTML"/>
              <w:rPr>
                <w:rFonts w:ascii="Times New Roman" w:hAnsi="Times New Roman" w:cs="Times New Roman"/>
                <w:sz w:val="14"/>
                <w:szCs w:val="14"/>
              </w:rPr>
            </w:pPr>
            <w:r w:rsidRPr="00072232">
              <w:rPr>
                <w:rFonts w:ascii="Times New Roman" w:hAnsi="Times New Roman" w:cs="Times New Roman"/>
                <w:sz w:val="14"/>
                <w:szCs w:val="14"/>
              </w:rPr>
              <w:t>08.00.05 - Экономика и управление народным хозяйством</w:t>
            </w:r>
          </w:p>
        </w:tc>
      </w:tr>
      <w:tr w:rsidR="00E5693A" w:rsidRPr="00072232"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5693A" w:rsidRPr="00072232" w:rsidRDefault="00E5693A" w:rsidP="00E5693A">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lastRenderedPageBreak/>
              <w:t>76</w:t>
            </w:r>
          </w:p>
        </w:tc>
        <w:tc>
          <w:tcPr>
            <w:tcW w:w="3119" w:type="dxa"/>
            <w:tcBorders>
              <w:top w:val="single" w:sz="4" w:space="0" w:color="auto"/>
              <w:left w:val="nil"/>
              <w:bottom w:val="single" w:sz="4" w:space="0" w:color="auto"/>
              <w:right w:val="single" w:sz="4" w:space="0" w:color="auto"/>
            </w:tcBorders>
            <w:shd w:val="clear" w:color="auto" w:fill="auto"/>
          </w:tcPr>
          <w:p w:rsidR="00E5693A" w:rsidRPr="00072232" w:rsidRDefault="00E5693A" w:rsidP="00E5693A">
            <w:pPr>
              <w:ind w:left="0" w:right="0"/>
              <w:jc w:val="left"/>
              <w:rPr>
                <w:rFonts w:cs="Times New Roman"/>
                <w:sz w:val="14"/>
                <w:szCs w:val="14"/>
                <w:lang w:val="kk-KZ"/>
              </w:rPr>
            </w:pPr>
            <w:r w:rsidRPr="00072232">
              <w:rPr>
                <w:rFonts w:cs="Times New Roman"/>
                <w:sz w:val="14"/>
                <w:szCs w:val="14"/>
                <w:lang w:val="kk-KZ"/>
              </w:rPr>
              <w:t>Мауленкулова Гульбана Ержігітқызы  /               Мауленкулова Гульбана Ержигитовна /                                 Maulenkulova Gulbana</w:t>
            </w:r>
          </w:p>
        </w:tc>
        <w:tc>
          <w:tcPr>
            <w:tcW w:w="3402" w:type="dxa"/>
            <w:tcBorders>
              <w:top w:val="single" w:sz="4" w:space="0" w:color="auto"/>
              <w:left w:val="nil"/>
              <w:bottom w:val="single" w:sz="4" w:space="0" w:color="auto"/>
              <w:right w:val="single" w:sz="4" w:space="0" w:color="auto"/>
            </w:tcBorders>
            <w:shd w:val="clear" w:color="auto" w:fill="auto"/>
          </w:tcPr>
          <w:p w:rsidR="00E5693A" w:rsidRPr="00072232" w:rsidRDefault="00E5693A" w:rsidP="00E5693A">
            <w:pPr>
              <w:ind w:left="0" w:right="0"/>
              <w:jc w:val="left"/>
              <w:rPr>
                <w:rFonts w:eastAsia="Times New Roman" w:cs="Times New Roman"/>
                <w:sz w:val="14"/>
                <w:szCs w:val="14"/>
                <w:lang w:val="kk-KZ" w:eastAsia="ru-RU"/>
              </w:rPr>
            </w:pPr>
            <w:r w:rsidRPr="00072232">
              <w:rPr>
                <w:rFonts w:cs="Times New Roman"/>
                <w:sz w:val="14"/>
                <w:szCs w:val="14"/>
                <w:lang w:val="kk-KZ"/>
              </w:rPr>
              <w:t xml:space="preserve">Қаржы /                                                                                     </w:t>
            </w:r>
            <w:r w:rsidRPr="00072232">
              <w:rPr>
                <w:rFonts w:cs="Times New Roman"/>
                <w:sz w:val="14"/>
                <w:szCs w:val="14"/>
              </w:rPr>
              <w:t>Финансы</w:t>
            </w:r>
            <w:r w:rsidRPr="00072232">
              <w:rPr>
                <w:rFonts w:cs="Times New Roman"/>
                <w:sz w:val="14"/>
                <w:szCs w:val="14"/>
                <w:lang w:val="en-US"/>
              </w:rPr>
              <w:t xml:space="preserve"> /     </w:t>
            </w:r>
            <w:r w:rsidRPr="00072232">
              <w:rPr>
                <w:rFonts w:cs="Times New Roman"/>
                <w:sz w:val="14"/>
                <w:szCs w:val="14"/>
                <w:lang w:val="kk-KZ"/>
              </w:rPr>
              <w:t xml:space="preserve">                                                                     </w:t>
            </w:r>
            <w:r w:rsidRPr="00072232">
              <w:t xml:space="preserve"> </w:t>
            </w:r>
            <w:r w:rsidRPr="00072232">
              <w:rPr>
                <w:sz w:val="14"/>
                <w:szCs w:val="14"/>
              </w:rPr>
              <w:t>Finance</w:t>
            </w:r>
            <w:r w:rsidRPr="00072232">
              <w:rPr>
                <w:rFonts w:cs="Times New Roman"/>
                <w:sz w:val="14"/>
                <w:szCs w:val="14"/>
                <w:lang w:val="en-US"/>
              </w:rPr>
              <w:t xml:space="preserve">   </w:t>
            </w:r>
            <w:r w:rsidRPr="00072232">
              <w:rPr>
                <w:rFonts w:cs="Times New Roman"/>
                <w:sz w:val="14"/>
                <w:szCs w:val="14"/>
                <w:lang w:val="kk-KZ"/>
              </w:rPr>
              <w:t xml:space="preserve">                                                                                              </w:t>
            </w:r>
            <w:r w:rsidRPr="00072232">
              <w:rPr>
                <w:rFonts w:cs="Times New Roman"/>
                <w:sz w:val="14"/>
                <w:szCs w:val="14"/>
                <w:lang w:val="en-US"/>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E5693A" w:rsidRPr="00072232" w:rsidRDefault="00E5693A" w:rsidP="00E5693A">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э</w:t>
            </w:r>
            <w:r w:rsidRPr="00072232">
              <w:rPr>
                <w:rFonts w:eastAsia="Times New Roman" w:cs="Times New Roman"/>
                <w:sz w:val="14"/>
                <w:szCs w:val="14"/>
                <w:lang w:eastAsia="ru-RU"/>
              </w:rPr>
              <w:t>.ғ.к. /                       к.</w:t>
            </w:r>
            <w:r w:rsidRPr="00072232">
              <w:rPr>
                <w:rFonts w:eastAsia="Times New Roman" w:cs="Times New Roman"/>
                <w:sz w:val="14"/>
                <w:szCs w:val="14"/>
                <w:lang w:val="kk-KZ" w:eastAsia="ru-RU"/>
              </w:rPr>
              <w:t>э</w:t>
            </w:r>
            <w:r w:rsidRPr="00072232">
              <w:rPr>
                <w:rFonts w:eastAsia="Times New Roman" w:cs="Times New Roman"/>
                <w:sz w:val="14"/>
                <w:szCs w:val="14"/>
                <w:lang w:eastAsia="ru-RU"/>
              </w:rPr>
              <w:t>.н. /                       c.</w:t>
            </w:r>
            <w:r w:rsidRPr="00072232">
              <w:rPr>
                <w:rFonts w:eastAsia="Times New Roman" w:cs="Times New Roman"/>
                <w:sz w:val="14"/>
                <w:szCs w:val="14"/>
                <w:lang w:val="en-US" w:eastAsia="ru-RU"/>
              </w:rPr>
              <w:t>f</w:t>
            </w:r>
            <w:r w:rsidRPr="00072232">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tcPr>
          <w:p w:rsidR="00E5693A" w:rsidRPr="00072232" w:rsidRDefault="00E5693A" w:rsidP="00E5693A">
            <w:pPr>
              <w:ind w:left="0" w:right="0"/>
              <w:jc w:val="center"/>
              <w:rPr>
                <w:rFonts w:eastAsia="Times New Roman" w:cs="Times New Roman"/>
                <w:sz w:val="14"/>
                <w:szCs w:val="14"/>
                <w:lang w:val="kk-KZ" w:eastAsia="ru-RU"/>
              </w:rPr>
            </w:pPr>
            <w:r w:rsidRPr="00072232">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tcPr>
          <w:p w:rsidR="00E5693A" w:rsidRPr="00072232" w:rsidRDefault="00E5693A" w:rsidP="00E5693A">
            <w:pPr>
              <w:pStyle w:val="HTML"/>
              <w:rPr>
                <w:rFonts w:ascii="Times New Roman" w:hAnsi="Times New Roman" w:cs="Times New Roman"/>
                <w:sz w:val="14"/>
                <w:szCs w:val="14"/>
              </w:rPr>
            </w:pPr>
            <w:r w:rsidRPr="00072232">
              <w:rPr>
                <w:rFonts w:ascii="Times New Roman" w:hAnsi="Times New Roman" w:cs="Times New Roman"/>
                <w:sz w:val="14"/>
                <w:szCs w:val="14"/>
              </w:rPr>
              <w:t>08.00.05 - Экономика и управление народным хозяйством</w:t>
            </w:r>
          </w:p>
        </w:tc>
      </w:tr>
      <w:tr w:rsidR="00E5693A" w:rsidRPr="00125636"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5693A" w:rsidRPr="00072232" w:rsidRDefault="00E5693A" w:rsidP="00E5693A">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77</w:t>
            </w:r>
          </w:p>
        </w:tc>
        <w:tc>
          <w:tcPr>
            <w:tcW w:w="3119" w:type="dxa"/>
            <w:tcBorders>
              <w:top w:val="single" w:sz="4" w:space="0" w:color="auto"/>
              <w:left w:val="nil"/>
              <w:bottom w:val="single" w:sz="4" w:space="0" w:color="auto"/>
              <w:right w:val="single" w:sz="4" w:space="0" w:color="auto"/>
            </w:tcBorders>
            <w:shd w:val="clear" w:color="auto" w:fill="auto"/>
          </w:tcPr>
          <w:p w:rsidR="00E5693A" w:rsidRPr="00072232" w:rsidRDefault="00E5693A" w:rsidP="00E5693A">
            <w:pPr>
              <w:ind w:left="0" w:right="0"/>
              <w:jc w:val="left"/>
              <w:rPr>
                <w:rFonts w:cs="Times New Roman"/>
                <w:sz w:val="14"/>
                <w:szCs w:val="14"/>
                <w:lang w:val="kk-KZ"/>
              </w:rPr>
            </w:pPr>
            <w:r w:rsidRPr="00072232">
              <w:rPr>
                <w:rFonts w:cs="Times New Roman"/>
                <w:sz w:val="14"/>
                <w:szCs w:val="14"/>
                <w:lang w:val="kk-KZ"/>
              </w:rPr>
              <w:t>Пазилов Ғалымжан Әбдірасұлұлы /                              Пазилов Галимжан Абдирасулович /                             Pazilov Galimzhan</w:t>
            </w:r>
          </w:p>
        </w:tc>
        <w:tc>
          <w:tcPr>
            <w:tcW w:w="3402" w:type="dxa"/>
            <w:tcBorders>
              <w:top w:val="single" w:sz="4" w:space="0" w:color="auto"/>
              <w:left w:val="nil"/>
              <w:bottom w:val="single" w:sz="4" w:space="0" w:color="auto"/>
              <w:right w:val="single" w:sz="4" w:space="0" w:color="auto"/>
            </w:tcBorders>
            <w:shd w:val="clear" w:color="auto" w:fill="auto"/>
          </w:tcPr>
          <w:p w:rsidR="00E5693A" w:rsidRPr="00072232" w:rsidRDefault="00E5693A" w:rsidP="00E5693A">
            <w:pPr>
              <w:ind w:left="0" w:right="0"/>
              <w:jc w:val="left"/>
              <w:rPr>
                <w:rFonts w:eastAsia="Times New Roman" w:cs="Times New Roman"/>
                <w:sz w:val="14"/>
                <w:szCs w:val="14"/>
                <w:lang w:val="kk-KZ" w:eastAsia="ru-RU"/>
              </w:rPr>
            </w:pPr>
            <w:r w:rsidRPr="00072232">
              <w:rPr>
                <w:rFonts w:cs="Times New Roman"/>
                <w:sz w:val="14"/>
                <w:szCs w:val="14"/>
                <w:lang w:val="kk-KZ"/>
              </w:rPr>
              <w:t xml:space="preserve">Қаржы /                                                                                     </w:t>
            </w:r>
            <w:r w:rsidRPr="00072232">
              <w:rPr>
                <w:rFonts w:cs="Times New Roman"/>
                <w:sz w:val="14"/>
                <w:szCs w:val="14"/>
              </w:rPr>
              <w:t>Финансы</w:t>
            </w:r>
            <w:r w:rsidRPr="00072232">
              <w:rPr>
                <w:rFonts w:cs="Times New Roman"/>
                <w:sz w:val="14"/>
                <w:szCs w:val="14"/>
                <w:lang w:val="en-US"/>
              </w:rPr>
              <w:t xml:space="preserve"> /     </w:t>
            </w:r>
            <w:r w:rsidRPr="00072232">
              <w:rPr>
                <w:rFonts w:cs="Times New Roman"/>
                <w:sz w:val="14"/>
                <w:szCs w:val="14"/>
                <w:lang w:val="kk-KZ"/>
              </w:rPr>
              <w:t xml:space="preserve">                                                                     </w:t>
            </w:r>
            <w:r w:rsidRPr="00072232">
              <w:t xml:space="preserve"> </w:t>
            </w:r>
            <w:r w:rsidRPr="00072232">
              <w:rPr>
                <w:sz w:val="14"/>
                <w:szCs w:val="14"/>
              </w:rPr>
              <w:t>Finance</w:t>
            </w:r>
            <w:r w:rsidRPr="00072232">
              <w:rPr>
                <w:rFonts w:cs="Times New Roman"/>
                <w:sz w:val="14"/>
                <w:szCs w:val="14"/>
                <w:lang w:val="en-US"/>
              </w:rPr>
              <w:t xml:space="preserve">   </w:t>
            </w:r>
            <w:r w:rsidRPr="00072232">
              <w:rPr>
                <w:rFonts w:cs="Times New Roman"/>
                <w:sz w:val="14"/>
                <w:szCs w:val="14"/>
                <w:lang w:val="kk-KZ"/>
              </w:rPr>
              <w:t xml:space="preserve">                                                                                              </w:t>
            </w:r>
            <w:r w:rsidRPr="00072232">
              <w:rPr>
                <w:rFonts w:cs="Times New Roman"/>
                <w:sz w:val="14"/>
                <w:szCs w:val="14"/>
                <w:lang w:val="en-US"/>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E5693A" w:rsidRPr="00072232" w:rsidRDefault="00E5693A" w:rsidP="00E5693A">
            <w:pPr>
              <w:ind w:left="0" w:right="0"/>
              <w:jc w:val="center"/>
              <w:rPr>
                <w:rFonts w:eastAsia="Times New Roman" w:cs="Times New Roman"/>
                <w:sz w:val="14"/>
                <w:szCs w:val="14"/>
                <w:lang w:val="kk-KZ" w:eastAsia="ru-RU"/>
              </w:rPr>
            </w:pPr>
            <w:r w:rsidRPr="00072232">
              <w:rPr>
                <w:rFonts w:eastAsia="Times New Roman" w:cs="Times New Roman"/>
                <w:sz w:val="14"/>
                <w:szCs w:val="14"/>
                <w:lang w:val="kk-KZ" w:eastAsia="ru-RU"/>
              </w:rPr>
              <w:t>PhD докторы/  доктор PhD/   Doctor PhD</w:t>
            </w:r>
          </w:p>
        </w:tc>
        <w:tc>
          <w:tcPr>
            <w:tcW w:w="1276" w:type="dxa"/>
            <w:tcBorders>
              <w:top w:val="single" w:sz="4" w:space="0" w:color="auto"/>
              <w:left w:val="nil"/>
              <w:bottom w:val="single" w:sz="4" w:space="0" w:color="auto"/>
              <w:right w:val="single" w:sz="4" w:space="0" w:color="auto"/>
            </w:tcBorders>
            <w:shd w:val="clear" w:color="auto" w:fill="auto"/>
          </w:tcPr>
          <w:p w:rsidR="00E5693A" w:rsidRPr="00072232" w:rsidRDefault="00E5693A" w:rsidP="00E5693A">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E5693A" w:rsidRPr="004912A9" w:rsidRDefault="00E5693A" w:rsidP="00E5693A">
            <w:pPr>
              <w:pStyle w:val="HTML"/>
              <w:rPr>
                <w:rFonts w:ascii="Times New Roman" w:hAnsi="Times New Roman" w:cs="Times New Roman"/>
                <w:sz w:val="14"/>
                <w:szCs w:val="14"/>
                <w:lang w:val="en-US"/>
              </w:rPr>
            </w:pPr>
            <w:r w:rsidRPr="00072232">
              <w:rPr>
                <w:rFonts w:ascii="Times New Roman" w:hAnsi="Times New Roman" w:cs="Times New Roman"/>
                <w:sz w:val="14"/>
                <w:szCs w:val="14"/>
              </w:rPr>
              <w:t>050508</w:t>
            </w:r>
            <w:r w:rsidRPr="00072232">
              <w:rPr>
                <w:rFonts w:ascii="Times New Roman" w:hAnsi="Times New Roman" w:cs="Times New Roman"/>
                <w:sz w:val="14"/>
                <w:szCs w:val="14"/>
                <w:lang w:val="en-US"/>
              </w:rPr>
              <w:t xml:space="preserve"> – </w:t>
            </w:r>
            <w:r w:rsidRPr="00072232">
              <w:rPr>
                <w:rFonts w:ascii="Times New Roman" w:hAnsi="Times New Roman" w:cs="Times New Roman"/>
                <w:sz w:val="14"/>
                <w:szCs w:val="14"/>
              </w:rPr>
              <w:t>Бухгалтерский учет и аудит</w:t>
            </w:r>
          </w:p>
        </w:tc>
      </w:tr>
    </w:tbl>
    <w:p w:rsidR="004C4C6D" w:rsidRPr="00C24941" w:rsidRDefault="00E85059" w:rsidP="00AB38C5">
      <w:pPr>
        <w:rPr>
          <w:rFonts w:cs="Times New Roman"/>
          <w:sz w:val="14"/>
          <w:szCs w:val="14"/>
          <w:lang w:val="en-US"/>
        </w:rPr>
      </w:pPr>
      <w:r w:rsidRPr="00C24941">
        <w:rPr>
          <w:rFonts w:cs="Times New Roman"/>
          <w:sz w:val="14"/>
          <w:szCs w:val="14"/>
          <w:lang w:val="en-US"/>
        </w:rPr>
        <w:br w:type="textWrapping" w:clear="all"/>
      </w:r>
    </w:p>
    <w:sectPr w:rsidR="004C4C6D" w:rsidRPr="00C24941" w:rsidSect="00381539">
      <w:footerReference w:type="default" r:id="rId12"/>
      <w:pgSz w:w="16838" w:h="11906" w:orient="landscape" w:code="9"/>
      <w:pgMar w:top="567" w:right="295" w:bottom="567" w:left="1134" w:header="278" w:footer="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1FA" w:rsidRDefault="00BE11FA" w:rsidP="00CA3C13">
      <w:r>
        <w:separator/>
      </w:r>
    </w:p>
  </w:endnote>
  <w:endnote w:type="continuationSeparator" w:id="0">
    <w:p w:rsidR="00BE11FA" w:rsidRDefault="00BE11FA" w:rsidP="00CA3C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imes Kaz">
    <w:charset w:val="00"/>
    <w:family w:val="roman"/>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3703"/>
      <w:docPartObj>
        <w:docPartGallery w:val="Page Numbers (Bottom of Page)"/>
        <w:docPartUnique/>
      </w:docPartObj>
    </w:sdtPr>
    <w:sdtContent>
      <w:p w:rsidR="00B460C1" w:rsidRDefault="0043609F">
        <w:pPr>
          <w:pStyle w:val="a5"/>
          <w:jc w:val="right"/>
        </w:pPr>
        <w:r w:rsidRPr="00B460C1">
          <w:rPr>
            <w:sz w:val="16"/>
            <w:szCs w:val="16"/>
          </w:rPr>
          <w:fldChar w:fldCharType="begin"/>
        </w:r>
        <w:r w:rsidR="00B460C1" w:rsidRPr="00B460C1">
          <w:rPr>
            <w:sz w:val="16"/>
            <w:szCs w:val="16"/>
          </w:rPr>
          <w:instrText xml:space="preserve"> PAGE   \* MERGEFORMAT </w:instrText>
        </w:r>
        <w:r w:rsidRPr="00B460C1">
          <w:rPr>
            <w:sz w:val="16"/>
            <w:szCs w:val="16"/>
          </w:rPr>
          <w:fldChar w:fldCharType="separate"/>
        </w:r>
        <w:r w:rsidR="00072232">
          <w:rPr>
            <w:noProof/>
            <w:sz w:val="16"/>
            <w:szCs w:val="16"/>
          </w:rPr>
          <w:t>68</w:t>
        </w:r>
        <w:r w:rsidRPr="00B460C1">
          <w:rPr>
            <w:sz w:val="16"/>
            <w:szCs w:val="16"/>
          </w:rPr>
          <w:fldChar w:fldCharType="end"/>
        </w:r>
      </w:p>
    </w:sdtContent>
  </w:sdt>
  <w:p w:rsidR="00B460C1" w:rsidRDefault="00B460C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1FA" w:rsidRDefault="00BE11FA" w:rsidP="00CA3C13">
      <w:r>
        <w:separator/>
      </w:r>
    </w:p>
  </w:footnote>
  <w:footnote w:type="continuationSeparator" w:id="0">
    <w:p w:rsidR="00BE11FA" w:rsidRDefault="00BE11FA" w:rsidP="00CA3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5F8"/>
    <w:multiLevelType w:val="multilevel"/>
    <w:tmpl w:val="DEF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00B1B"/>
    <w:multiLevelType w:val="hybridMultilevel"/>
    <w:tmpl w:val="20CCA624"/>
    <w:lvl w:ilvl="0" w:tplc="BFB04EF8">
      <w:start w:val="3"/>
      <w:numFmt w:val="bullet"/>
      <w:lvlText w:val="-"/>
      <w:lvlJc w:val="left"/>
      <w:pPr>
        <w:ind w:left="825" w:hanging="360"/>
      </w:pPr>
      <w:rPr>
        <w:rFonts w:ascii="Times New Roman" w:eastAsia="Times New Roman" w:hAnsi="Times New Roman" w:cs="Times New Roman" w:hint="default"/>
        <w:i/>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
    <w:nsid w:val="304A54B7"/>
    <w:multiLevelType w:val="hybridMultilevel"/>
    <w:tmpl w:val="92C05D68"/>
    <w:lvl w:ilvl="0" w:tplc="BFB04EF8">
      <w:start w:val="3"/>
      <w:numFmt w:val="bullet"/>
      <w:lvlText w:val="-"/>
      <w:lvlJc w:val="left"/>
      <w:pPr>
        <w:ind w:left="1080" w:hanging="360"/>
      </w:pPr>
      <w:rPr>
        <w:rFonts w:ascii="Times New Roman" w:eastAsia="Times New Roman" w:hAnsi="Times New Roman" w:cs="Times New Roman" w:hint="default"/>
        <w:i/>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0737946"/>
    <w:multiLevelType w:val="hybridMultilevel"/>
    <w:tmpl w:val="9334CA22"/>
    <w:lvl w:ilvl="0" w:tplc="BFB04EF8">
      <w:start w:val="3"/>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D35AD7"/>
    <w:multiLevelType w:val="multilevel"/>
    <w:tmpl w:val="AD88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CC1A81"/>
    <w:multiLevelType w:val="multilevel"/>
    <w:tmpl w:val="FC5A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16F83"/>
    <w:multiLevelType w:val="multilevel"/>
    <w:tmpl w:val="73CE2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CA0EB5"/>
    <w:multiLevelType w:val="multilevel"/>
    <w:tmpl w:val="AD88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AE16AC"/>
    <w:multiLevelType w:val="hybridMultilevel"/>
    <w:tmpl w:val="EF5AFAD2"/>
    <w:lvl w:ilvl="0" w:tplc="BFB04EF8">
      <w:start w:val="3"/>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B7073D"/>
    <w:multiLevelType w:val="hybridMultilevel"/>
    <w:tmpl w:val="DAC07A84"/>
    <w:lvl w:ilvl="0" w:tplc="BFB04EF8">
      <w:start w:val="3"/>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201B42"/>
    <w:multiLevelType w:val="hybridMultilevel"/>
    <w:tmpl w:val="40046126"/>
    <w:lvl w:ilvl="0" w:tplc="BFB04EF8">
      <w:start w:val="3"/>
      <w:numFmt w:val="bullet"/>
      <w:lvlText w:val="-"/>
      <w:lvlJc w:val="left"/>
      <w:pPr>
        <w:ind w:left="720" w:hanging="360"/>
      </w:pPr>
      <w:rPr>
        <w:rFonts w:ascii="Times New Roman" w:eastAsia="Times New Roman" w:hAnsi="Times New Roman" w:cs="Times New Roman"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9"/>
  </w:num>
  <w:num w:numId="5">
    <w:abstractNumId w:val="8"/>
  </w:num>
  <w:num w:numId="6">
    <w:abstractNumId w:val="3"/>
  </w:num>
  <w:num w:numId="7">
    <w:abstractNumId w:val="10"/>
  </w:num>
  <w:num w:numId="8">
    <w:abstractNumId w:val="7"/>
  </w:num>
  <w:num w:numId="9">
    <w:abstractNumId w:val="6"/>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hdrShapeDefaults>
    <o:shapedefaults v:ext="edit" spidmax="56322"/>
  </w:hdrShapeDefaults>
  <w:footnotePr>
    <w:footnote w:id="-1"/>
    <w:footnote w:id="0"/>
  </w:footnotePr>
  <w:endnotePr>
    <w:endnote w:id="-1"/>
    <w:endnote w:id="0"/>
  </w:endnotePr>
  <w:compat/>
  <w:rsids>
    <w:rsidRoot w:val="00CA3C13"/>
    <w:rsid w:val="00001521"/>
    <w:rsid w:val="000016FB"/>
    <w:rsid w:val="00001B16"/>
    <w:rsid w:val="00004887"/>
    <w:rsid w:val="00004A40"/>
    <w:rsid w:val="000076EB"/>
    <w:rsid w:val="00007907"/>
    <w:rsid w:val="0000791C"/>
    <w:rsid w:val="00007BE6"/>
    <w:rsid w:val="00007C2A"/>
    <w:rsid w:val="0001047B"/>
    <w:rsid w:val="000109AB"/>
    <w:rsid w:val="00013459"/>
    <w:rsid w:val="00013744"/>
    <w:rsid w:val="000146A6"/>
    <w:rsid w:val="000177E6"/>
    <w:rsid w:val="0002492F"/>
    <w:rsid w:val="00026BE5"/>
    <w:rsid w:val="000277FC"/>
    <w:rsid w:val="00030498"/>
    <w:rsid w:val="0003062B"/>
    <w:rsid w:val="00030E54"/>
    <w:rsid w:val="00031349"/>
    <w:rsid w:val="00031FF2"/>
    <w:rsid w:val="0003350A"/>
    <w:rsid w:val="00034387"/>
    <w:rsid w:val="00036062"/>
    <w:rsid w:val="00036AF7"/>
    <w:rsid w:val="0003762A"/>
    <w:rsid w:val="00040284"/>
    <w:rsid w:val="000402E3"/>
    <w:rsid w:val="00040A29"/>
    <w:rsid w:val="00043D4E"/>
    <w:rsid w:val="0004457B"/>
    <w:rsid w:val="00046362"/>
    <w:rsid w:val="00047510"/>
    <w:rsid w:val="00047597"/>
    <w:rsid w:val="00047BB7"/>
    <w:rsid w:val="00051B83"/>
    <w:rsid w:val="0005273C"/>
    <w:rsid w:val="00053290"/>
    <w:rsid w:val="00053390"/>
    <w:rsid w:val="000539EE"/>
    <w:rsid w:val="00053B7F"/>
    <w:rsid w:val="000545F1"/>
    <w:rsid w:val="00054B39"/>
    <w:rsid w:val="0005756B"/>
    <w:rsid w:val="0006064B"/>
    <w:rsid w:val="00062372"/>
    <w:rsid w:val="00063D0E"/>
    <w:rsid w:val="000645E8"/>
    <w:rsid w:val="0006573E"/>
    <w:rsid w:val="00067DEC"/>
    <w:rsid w:val="000704F7"/>
    <w:rsid w:val="00070BB2"/>
    <w:rsid w:val="0007146D"/>
    <w:rsid w:val="0007159B"/>
    <w:rsid w:val="000715D1"/>
    <w:rsid w:val="00072232"/>
    <w:rsid w:val="00072606"/>
    <w:rsid w:val="00073FA6"/>
    <w:rsid w:val="00075449"/>
    <w:rsid w:val="00077E7E"/>
    <w:rsid w:val="00085B0C"/>
    <w:rsid w:val="00086075"/>
    <w:rsid w:val="00086F54"/>
    <w:rsid w:val="000872C8"/>
    <w:rsid w:val="000919EF"/>
    <w:rsid w:val="000929EB"/>
    <w:rsid w:val="00093082"/>
    <w:rsid w:val="000942F1"/>
    <w:rsid w:val="00095360"/>
    <w:rsid w:val="00095818"/>
    <w:rsid w:val="00097F80"/>
    <w:rsid w:val="000A0A5C"/>
    <w:rsid w:val="000A14DA"/>
    <w:rsid w:val="000A24EB"/>
    <w:rsid w:val="000A25E3"/>
    <w:rsid w:val="000A3EF6"/>
    <w:rsid w:val="000A42B1"/>
    <w:rsid w:val="000A50D9"/>
    <w:rsid w:val="000A6B03"/>
    <w:rsid w:val="000A74A6"/>
    <w:rsid w:val="000B1B4F"/>
    <w:rsid w:val="000B24B6"/>
    <w:rsid w:val="000B2C22"/>
    <w:rsid w:val="000B3D08"/>
    <w:rsid w:val="000B423E"/>
    <w:rsid w:val="000B474A"/>
    <w:rsid w:val="000B5AE7"/>
    <w:rsid w:val="000B632A"/>
    <w:rsid w:val="000B7BAD"/>
    <w:rsid w:val="000C01CB"/>
    <w:rsid w:val="000C0927"/>
    <w:rsid w:val="000C0F1E"/>
    <w:rsid w:val="000C12F3"/>
    <w:rsid w:val="000C1FD6"/>
    <w:rsid w:val="000C2CB4"/>
    <w:rsid w:val="000C2E4D"/>
    <w:rsid w:val="000C3E13"/>
    <w:rsid w:val="000C3FE5"/>
    <w:rsid w:val="000C4B4D"/>
    <w:rsid w:val="000C5081"/>
    <w:rsid w:val="000C6CA8"/>
    <w:rsid w:val="000C728C"/>
    <w:rsid w:val="000D19E6"/>
    <w:rsid w:val="000D4B14"/>
    <w:rsid w:val="000D662F"/>
    <w:rsid w:val="000D74DE"/>
    <w:rsid w:val="000D7520"/>
    <w:rsid w:val="000E1A96"/>
    <w:rsid w:val="000E31E4"/>
    <w:rsid w:val="000E4917"/>
    <w:rsid w:val="000E5734"/>
    <w:rsid w:val="000E690F"/>
    <w:rsid w:val="000E7319"/>
    <w:rsid w:val="000F166F"/>
    <w:rsid w:val="000F30E4"/>
    <w:rsid w:val="000F3D4B"/>
    <w:rsid w:val="000F431C"/>
    <w:rsid w:val="000F4976"/>
    <w:rsid w:val="000F5506"/>
    <w:rsid w:val="000F6121"/>
    <w:rsid w:val="000F6F8F"/>
    <w:rsid w:val="000F7703"/>
    <w:rsid w:val="000F79BF"/>
    <w:rsid w:val="001000D6"/>
    <w:rsid w:val="001001C1"/>
    <w:rsid w:val="00100443"/>
    <w:rsid w:val="00103475"/>
    <w:rsid w:val="001037DE"/>
    <w:rsid w:val="00103A80"/>
    <w:rsid w:val="0010458E"/>
    <w:rsid w:val="00106261"/>
    <w:rsid w:val="001069EA"/>
    <w:rsid w:val="00106C2E"/>
    <w:rsid w:val="00107343"/>
    <w:rsid w:val="00107D0D"/>
    <w:rsid w:val="001103A5"/>
    <w:rsid w:val="001103F4"/>
    <w:rsid w:val="00111344"/>
    <w:rsid w:val="001135A4"/>
    <w:rsid w:val="00113960"/>
    <w:rsid w:val="00113CAC"/>
    <w:rsid w:val="00114175"/>
    <w:rsid w:val="00116599"/>
    <w:rsid w:val="001169D7"/>
    <w:rsid w:val="001215B4"/>
    <w:rsid w:val="00123E2A"/>
    <w:rsid w:val="00124E02"/>
    <w:rsid w:val="0012516C"/>
    <w:rsid w:val="00125571"/>
    <w:rsid w:val="00125636"/>
    <w:rsid w:val="00125F0C"/>
    <w:rsid w:val="00126A5C"/>
    <w:rsid w:val="0012780C"/>
    <w:rsid w:val="00127D2F"/>
    <w:rsid w:val="00130682"/>
    <w:rsid w:val="00131432"/>
    <w:rsid w:val="0013161A"/>
    <w:rsid w:val="00132654"/>
    <w:rsid w:val="00132BF6"/>
    <w:rsid w:val="00133548"/>
    <w:rsid w:val="001343FB"/>
    <w:rsid w:val="001344D0"/>
    <w:rsid w:val="00137AF7"/>
    <w:rsid w:val="00140865"/>
    <w:rsid w:val="00141759"/>
    <w:rsid w:val="00142EA6"/>
    <w:rsid w:val="00145893"/>
    <w:rsid w:val="001459DB"/>
    <w:rsid w:val="001515D1"/>
    <w:rsid w:val="001530F0"/>
    <w:rsid w:val="00154F57"/>
    <w:rsid w:val="00156571"/>
    <w:rsid w:val="0015721B"/>
    <w:rsid w:val="0016396B"/>
    <w:rsid w:val="00163FD0"/>
    <w:rsid w:val="001652AD"/>
    <w:rsid w:val="00165C97"/>
    <w:rsid w:val="001670E3"/>
    <w:rsid w:val="00167741"/>
    <w:rsid w:val="00171B41"/>
    <w:rsid w:val="00174FC9"/>
    <w:rsid w:val="00176CE1"/>
    <w:rsid w:val="0018099F"/>
    <w:rsid w:val="00182783"/>
    <w:rsid w:val="00183A5D"/>
    <w:rsid w:val="00183C4E"/>
    <w:rsid w:val="00183DAA"/>
    <w:rsid w:val="001842AC"/>
    <w:rsid w:val="00184869"/>
    <w:rsid w:val="00185D65"/>
    <w:rsid w:val="00190743"/>
    <w:rsid w:val="0019104B"/>
    <w:rsid w:val="001941FA"/>
    <w:rsid w:val="001943E6"/>
    <w:rsid w:val="00194ABE"/>
    <w:rsid w:val="00194BC7"/>
    <w:rsid w:val="00194FE6"/>
    <w:rsid w:val="001954C1"/>
    <w:rsid w:val="00195AF7"/>
    <w:rsid w:val="00196B9D"/>
    <w:rsid w:val="001A0651"/>
    <w:rsid w:val="001A3D7A"/>
    <w:rsid w:val="001A4000"/>
    <w:rsid w:val="001A44BC"/>
    <w:rsid w:val="001A58D8"/>
    <w:rsid w:val="001A676E"/>
    <w:rsid w:val="001B2166"/>
    <w:rsid w:val="001B24B5"/>
    <w:rsid w:val="001B2810"/>
    <w:rsid w:val="001B309D"/>
    <w:rsid w:val="001B3D5C"/>
    <w:rsid w:val="001B491D"/>
    <w:rsid w:val="001B4F13"/>
    <w:rsid w:val="001B50ED"/>
    <w:rsid w:val="001B59C8"/>
    <w:rsid w:val="001B5D39"/>
    <w:rsid w:val="001B6496"/>
    <w:rsid w:val="001B6969"/>
    <w:rsid w:val="001C0727"/>
    <w:rsid w:val="001C17BC"/>
    <w:rsid w:val="001C3A61"/>
    <w:rsid w:val="001C40BA"/>
    <w:rsid w:val="001C5495"/>
    <w:rsid w:val="001C61BA"/>
    <w:rsid w:val="001C623E"/>
    <w:rsid w:val="001C697A"/>
    <w:rsid w:val="001C719E"/>
    <w:rsid w:val="001D0632"/>
    <w:rsid w:val="001D105B"/>
    <w:rsid w:val="001D299E"/>
    <w:rsid w:val="001D33E1"/>
    <w:rsid w:val="001D4E5C"/>
    <w:rsid w:val="001D62A9"/>
    <w:rsid w:val="001D6F51"/>
    <w:rsid w:val="001D73C5"/>
    <w:rsid w:val="001D763E"/>
    <w:rsid w:val="001D7837"/>
    <w:rsid w:val="001E1673"/>
    <w:rsid w:val="001E253F"/>
    <w:rsid w:val="001E29B9"/>
    <w:rsid w:val="001E2E40"/>
    <w:rsid w:val="001E310F"/>
    <w:rsid w:val="001E35D5"/>
    <w:rsid w:val="001E36E6"/>
    <w:rsid w:val="001E4199"/>
    <w:rsid w:val="001E55F9"/>
    <w:rsid w:val="001E5A43"/>
    <w:rsid w:val="001E67B2"/>
    <w:rsid w:val="001E690C"/>
    <w:rsid w:val="001E7709"/>
    <w:rsid w:val="001F0472"/>
    <w:rsid w:val="001F1AA3"/>
    <w:rsid w:val="001F1DD8"/>
    <w:rsid w:val="001F2306"/>
    <w:rsid w:val="001F3521"/>
    <w:rsid w:val="00200531"/>
    <w:rsid w:val="00200914"/>
    <w:rsid w:val="00201DE1"/>
    <w:rsid w:val="002061B9"/>
    <w:rsid w:val="00206805"/>
    <w:rsid w:val="00206E53"/>
    <w:rsid w:val="00210105"/>
    <w:rsid w:val="002125C8"/>
    <w:rsid w:val="002127A0"/>
    <w:rsid w:val="00212F3B"/>
    <w:rsid w:val="00213468"/>
    <w:rsid w:val="00214DBF"/>
    <w:rsid w:val="00216100"/>
    <w:rsid w:val="002168EA"/>
    <w:rsid w:val="00216A54"/>
    <w:rsid w:val="00216B3B"/>
    <w:rsid w:val="00216F3B"/>
    <w:rsid w:val="00217C4A"/>
    <w:rsid w:val="00220C0C"/>
    <w:rsid w:val="00220D9A"/>
    <w:rsid w:val="00221443"/>
    <w:rsid w:val="00222E9E"/>
    <w:rsid w:val="0023118B"/>
    <w:rsid w:val="002314DC"/>
    <w:rsid w:val="00231622"/>
    <w:rsid w:val="00231BC5"/>
    <w:rsid w:val="00231D25"/>
    <w:rsid w:val="00231D77"/>
    <w:rsid w:val="00231DB4"/>
    <w:rsid w:val="00232B32"/>
    <w:rsid w:val="00233416"/>
    <w:rsid w:val="00235091"/>
    <w:rsid w:val="00241337"/>
    <w:rsid w:val="00242A8D"/>
    <w:rsid w:val="00242DFF"/>
    <w:rsid w:val="00242F88"/>
    <w:rsid w:val="0024322C"/>
    <w:rsid w:val="00245A4B"/>
    <w:rsid w:val="00246365"/>
    <w:rsid w:val="00246E10"/>
    <w:rsid w:val="00246EB2"/>
    <w:rsid w:val="002470EC"/>
    <w:rsid w:val="00247CE1"/>
    <w:rsid w:val="00250515"/>
    <w:rsid w:val="002505C3"/>
    <w:rsid w:val="0025094B"/>
    <w:rsid w:val="00251E97"/>
    <w:rsid w:val="00252A3A"/>
    <w:rsid w:val="0025385E"/>
    <w:rsid w:val="00253D48"/>
    <w:rsid w:val="00254203"/>
    <w:rsid w:val="002544C4"/>
    <w:rsid w:val="00255A39"/>
    <w:rsid w:val="00255DD1"/>
    <w:rsid w:val="0025734B"/>
    <w:rsid w:val="00257365"/>
    <w:rsid w:val="0026064B"/>
    <w:rsid w:val="00260982"/>
    <w:rsid w:val="002624CE"/>
    <w:rsid w:val="002636DC"/>
    <w:rsid w:val="002644E6"/>
    <w:rsid w:val="002645BB"/>
    <w:rsid w:val="0026516D"/>
    <w:rsid w:val="00265F05"/>
    <w:rsid w:val="0026611C"/>
    <w:rsid w:val="00266540"/>
    <w:rsid w:val="002670AE"/>
    <w:rsid w:val="0026749A"/>
    <w:rsid w:val="0026796C"/>
    <w:rsid w:val="00270D6D"/>
    <w:rsid w:val="00270EC0"/>
    <w:rsid w:val="00271247"/>
    <w:rsid w:val="00271597"/>
    <w:rsid w:val="00272834"/>
    <w:rsid w:val="002736DF"/>
    <w:rsid w:val="00275AE8"/>
    <w:rsid w:val="00275B85"/>
    <w:rsid w:val="00276CBF"/>
    <w:rsid w:val="00277DC9"/>
    <w:rsid w:val="00281164"/>
    <w:rsid w:val="002814A7"/>
    <w:rsid w:val="00281611"/>
    <w:rsid w:val="0028482B"/>
    <w:rsid w:val="00286F31"/>
    <w:rsid w:val="00287034"/>
    <w:rsid w:val="002906D3"/>
    <w:rsid w:val="00290956"/>
    <w:rsid w:val="00292463"/>
    <w:rsid w:val="00292F94"/>
    <w:rsid w:val="0029301C"/>
    <w:rsid w:val="00293EAC"/>
    <w:rsid w:val="00295573"/>
    <w:rsid w:val="00296836"/>
    <w:rsid w:val="002A1189"/>
    <w:rsid w:val="002A2664"/>
    <w:rsid w:val="002A2971"/>
    <w:rsid w:val="002A51D8"/>
    <w:rsid w:val="002A6597"/>
    <w:rsid w:val="002A7C24"/>
    <w:rsid w:val="002B0768"/>
    <w:rsid w:val="002B4EF7"/>
    <w:rsid w:val="002B5FEA"/>
    <w:rsid w:val="002B6085"/>
    <w:rsid w:val="002B677A"/>
    <w:rsid w:val="002B7607"/>
    <w:rsid w:val="002C0299"/>
    <w:rsid w:val="002C2198"/>
    <w:rsid w:val="002C2DBA"/>
    <w:rsid w:val="002C2F77"/>
    <w:rsid w:val="002C30D1"/>
    <w:rsid w:val="002C43EF"/>
    <w:rsid w:val="002C5BFA"/>
    <w:rsid w:val="002C6EB2"/>
    <w:rsid w:val="002C77A5"/>
    <w:rsid w:val="002D03A8"/>
    <w:rsid w:val="002D047C"/>
    <w:rsid w:val="002D16FB"/>
    <w:rsid w:val="002D1E2B"/>
    <w:rsid w:val="002D20C9"/>
    <w:rsid w:val="002D4275"/>
    <w:rsid w:val="002D446E"/>
    <w:rsid w:val="002D520E"/>
    <w:rsid w:val="002D5916"/>
    <w:rsid w:val="002E021E"/>
    <w:rsid w:val="002E0F43"/>
    <w:rsid w:val="002E109A"/>
    <w:rsid w:val="002E1141"/>
    <w:rsid w:val="002E1DFA"/>
    <w:rsid w:val="002E2881"/>
    <w:rsid w:val="002E3402"/>
    <w:rsid w:val="002E447D"/>
    <w:rsid w:val="002E5034"/>
    <w:rsid w:val="002E677D"/>
    <w:rsid w:val="002E7C92"/>
    <w:rsid w:val="002F01CB"/>
    <w:rsid w:val="002F2E1E"/>
    <w:rsid w:val="002F34B4"/>
    <w:rsid w:val="002F37F7"/>
    <w:rsid w:val="002F7642"/>
    <w:rsid w:val="00300612"/>
    <w:rsid w:val="003010BD"/>
    <w:rsid w:val="00301DCB"/>
    <w:rsid w:val="00302A2D"/>
    <w:rsid w:val="00302A7F"/>
    <w:rsid w:val="003034A4"/>
    <w:rsid w:val="003034B4"/>
    <w:rsid w:val="00303FA0"/>
    <w:rsid w:val="0030509E"/>
    <w:rsid w:val="003067A9"/>
    <w:rsid w:val="003075D7"/>
    <w:rsid w:val="0031079C"/>
    <w:rsid w:val="00310D5E"/>
    <w:rsid w:val="00310E80"/>
    <w:rsid w:val="00312536"/>
    <w:rsid w:val="00314DB1"/>
    <w:rsid w:val="00314DD2"/>
    <w:rsid w:val="00315CE3"/>
    <w:rsid w:val="00316702"/>
    <w:rsid w:val="00316B61"/>
    <w:rsid w:val="00317D74"/>
    <w:rsid w:val="00317E4F"/>
    <w:rsid w:val="0032043B"/>
    <w:rsid w:val="0032048F"/>
    <w:rsid w:val="00320545"/>
    <w:rsid w:val="003245E8"/>
    <w:rsid w:val="003270B4"/>
    <w:rsid w:val="00327B8B"/>
    <w:rsid w:val="00327D8C"/>
    <w:rsid w:val="00327FD0"/>
    <w:rsid w:val="0033081F"/>
    <w:rsid w:val="0033091F"/>
    <w:rsid w:val="0033174B"/>
    <w:rsid w:val="00331C29"/>
    <w:rsid w:val="00331C44"/>
    <w:rsid w:val="00331FAC"/>
    <w:rsid w:val="00333782"/>
    <w:rsid w:val="00334345"/>
    <w:rsid w:val="00335CB1"/>
    <w:rsid w:val="00336254"/>
    <w:rsid w:val="00336431"/>
    <w:rsid w:val="003368F1"/>
    <w:rsid w:val="003406B0"/>
    <w:rsid w:val="0034137B"/>
    <w:rsid w:val="003416D3"/>
    <w:rsid w:val="00341EE0"/>
    <w:rsid w:val="0034244C"/>
    <w:rsid w:val="00342D8C"/>
    <w:rsid w:val="00346F3B"/>
    <w:rsid w:val="00350FEB"/>
    <w:rsid w:val="00355A3D"/>
    <w:rsid w:val="00356245"/>
    <w:rsid w:val="00357224"/>
    <w:rsid w:val="003573D2"/>
    <w:rsid w:val="0035746D"/>
    <w:rsid w:val="00357950"/>
    <w:rsid w:val="00361A33"/>
    <w:rsid w:val="003627A0"/>
    <w:rsid w:val="0036305B"/>
    <w:rsid w:val="0036355C"/>
    <w:rsid w:val="00365875"/>
    <w:rsid w:val="00366373"/>
    <w:rsid w:val="00366DC7"/>
    <w:rsid w:val="00367BAC"/>
    <w:rsid w:val="003704F7"/>
    <w:rsid w:val="003739FB"/>
    <w:rsid w:val="0037415C"/>
    <w:rsid w:val="003751FB"/>
    <w:rsid w:val="0038142D"/>
    <w:rsid w:val="00381539"/>
    <w:rsid w:val="003820A0"/>
    <w:rsid w:val="003826D2"/>
    <w:rsid w:val="0038304E"/>
    <w:rsid w:val="0038372F"/>
    <w:rsid w:val="0038375A"/>
    <w:rsid w:val="003857B1"/>
    <w:rsid w:val="00385B1A"/>
    <w:rsid w:val="00386A1F"/>
    <w:rsid w:val="00387DA2"/>
    <w:rsid w:val="00390DF2"/>
    <w:rsid w:val="003931CF"/>
    <w:rsid w:val="003936AE"/>
    <w:rsid w:val="00394062"/>
    <w:rsid w:val="00395922"/>
    <w:rsid w:val="00396E13"/>
    <w:rsid w:val="00397314"/>
    <w:rsid w:val="003A01A7"/>
    <w:rsid w:val="003A2048"/>
    <w:rsid w:val="003A209B"/>
    <w:rsid w:val="003A2734"/>
    <w:rsid w:val="003A51AD"/>
    <w:rsid w:val="003A5638"/>
    <w:rsid w:val="003A6A7C"/>
    <w:rsid w:val="003A6B28"/>
    <w:rsid w:val="003A6FD2"/>
    <w:rsid w:val="003A710F"/>
    <w:rsid w:val="003A759B"/>
    <w:rsid w:val="003A75B6"/>
    <w:rsid w:val="003A793C"/>
    <w:rsid w:val="003B107A"/>
    <w:rsid w:val="003B262B"/>
    <w:rsid w:val="003B405C"/>
    <w:rsid w:val="003B452C"/>
    <w:rsid w:val="003B5994"/>
    <w:rsid w:val="003B656F"/>
    <w:rsid w:val="003B722B"/>
    <w:rsid w:val="003B756F"/>
    <w:rsid w:val="003C003F"/>
    <w:rsid w:val="003C02BE"/>
    <w:rsid w:val="003C0DBD"/>
    <w:rsid w:val="003C2435"/>
    <w:rsid w:val="003C274F"/>
    <w:rsid w:val="003C566D"/>
    <w:rsid w:val="003C5EE6"/>
    <w:rsid w:val="003C672D"/>
    <w:rsid w:val="003C703B"/>
    <w:rsid w:val="003C76C4"/>
    <w:rsid w:val="003C76F9"/>
    <w:rsid w:val="003D15FD"/>
    <w:rsid w:val="003D1E28"/>
    <w:rsid w:val="003D2382"/>
    <w:rsid w:val="003D29F9"/>
    <w:rsid w:val="003D2D38"/>
    <w:rsid w:val="003D2E20"/>
    <w:rsid w:val="003D36AB"/>
    <w:rsid w:val="003D52EE"/>
    <w:rsid w:val="003D5A95"/>
    <w:rsid w:val="003E034D"/>
    <w:rsid w:val="003E1D53"/>
    <w:rsid w:val="003E59DC"/>
    <w:rsid w:val="003E5CC7"/>
    <w:rsid w:val="003E721D"/>
    <w:rsid w:val="003E77EB"/>
    <w:rsid w:val="003E7EDB"/>
    <w:rsid w:val="003F0D13"/>
    <w:rsid w:val="003F1D9D"/>
    <w:rsid w:val="003F2FBB"/>
    <w:rsid w:val="003F41A9"/>
    <w:rsid w:val="003F4F8D"/>
    <w:rsid w:val="003F5523"/>
    <w:rsid w:val="003F5CDE"/>
    <w:rsid w:val="003F6653"/>
    <w:rsid w:val="003F7FAE"/>
    <w:rsid w:val="0040063B"/>
    <w:rsid w:val="00400FE1"/>
    <w:rsid w:val="0040107D"/>
    <w:rsid w:val="004020BA"/>
    <w:rsid w:val="004023CD"/>
    <w:rsid w:val="004025DF"/>
    <w:rsid w:val="00402CD9"/>
    <w:rsid w:val="00402DB5"/>
    <w:rsid w:val="00403713"/>
    <w:rsid w:val="00404E1F"/>
    <w:rsid w:val="00405147"/>
    <w:rsid w:val="0040568B"/>
    <w:rsid w:val="004105CF"/>
    <w:rsid w:val="004121BF"/>
    <w:rsid w:val="004137D8"/>
    <w:rsid w:val="0041522B"/>
    <w:rsid w:val="0041669D"/>
    <w:rsid w:val="00416B21"/>
    <w:rsid w:val="00417451"/>
    <w:rsid w:val="004200D5"/>
    <w:rsid w:val="004215F7"/>
    <w:rsid w:val="0042209A"/>
    <w:rsid w:val="00426093"/>
    <w:rsid w:val="00426E41"/>
    <w:rsid w:val="0043012C"/>
    <w:rsid w:val="004305ED"/>
    <w:rsid w:val="00431577"/>
    <w:rsid w:val="00431BEF"/>
    <w:rsid w:val="00432536"/>
    <w:rsid w:val="00432AAD"/>
    <w:rsid w:val="0043609F"/>
    <w:rsid w:val="0043653F"/>
    <w:rsid w:val="00436A8D"/>
    <w:rsid w:val="00436B7E"/>
    <w:rsid w:val="004374E9"/>
    <w:rsid w:val="00440D47"/>
    <w:rsid w:val="0044274D"/>
    <w:rsid w:val="00442B0D"/>
    <w:rsid w:val="0044344F"/>
    <w:rsid w:val="004434A1"/>
    <w:rsid w:val="00443843"/>
    <w:rsid w:val="00444F6C"/>
    <w:rsid w:val="00446A20"/>
    <w:rsid w:val="00447F02"/>
    <w:rsid w:val="00450234"/>
    <w:rsid w:val="00450406"/>
    <w:rsid w:val="00452320"/>
    <w:rsid w:val="0045256B"/>
    <w:rsid w:val="00452882"/>
    <w:rsid w:val="00452B9D"/>
    <w:rsid w:val="00456926"/>
    <w:rsid w:val="00457C9D"/>
    <w:rsid w:val="00460830"/>
    <w:rsid w:val="004618EF"/>
    <w:rsid w:val="00463DED"/>
    <w:rsid w:val="004646A6"/>
    <w:rsid w:val="004647B5"/>
    <w:rsid w:val="004655A8"/>
    <w:rsid w:val="00465CA9"/>
    <w:rsid w:val="00465E93"/>
    <w:rsid w:val="00466C26"/>
    <w:rsid w:val="00466DD3"/>
    <w:rsid w:val="0046704B"/>
    <w:rsid w:val="00467117"/>
    <w:rsid w:val="00467AB6"/>
    <w:rsid w:val="00470616"/>
    <w:rsid w:val="004722F4"/>
    <w:rsid w:val="004726C9"/>
    <w:rsid w:val="00473C23"/>
    <w:rsid w:val="004750A5"/>
    <w:rsid w:val="004754B5"/>
    <w:rsid w:val="00477B00"/>
    <w:rsid w:val="00477B16"/>
    <w:rsid w:val="00477DDC"/>
    <w:rsid w:val="00480E75"/>
    <w:rsid w:val="0048268C"/>
    <w:rsid w:val="00483C58"/>
    <w:rsid w:val="00486C4B"/>
    <w:rsid w:val="00490C62"/>
    <w:rsid w:val="00491779"/>
    <w:rsid w:val="00491897"/>
    <w:rsid w:val="004925A3"/>
    <w:rsid w:val="0049335E"/>
    <w:rsid w:val="00493680"/>
    <w:rsid w:val="00493A7A"/>
    <w:rsid w:val="00494B0C"/>
    <w:rsid w:val="004956CD"/>
    <w:rsid w:val="00495CF7"/>
    <w:rsid w:val="0049695F"/>
    <w:rsid w:val="00497AB6"/>
    <w:rsid w:val="004A007D"/>
    <w:rsid w:val="004A1AA3"/>
    <w:rsid w:val="004A3045"/>
    <w:rsid w:val="004A4016"/>
    <w:rsid w:val="004A44D4"/>
    <w:rsid w:val="004A4C3F"/>
    <w:rsid w:val="004A5997"/>
    <w:rsid w:val="004A7165"/>
    <w:rsid w:val="004A7E91"/>
    <w:rsid w:val="004B0B1A"/>
    <w:rsid w:val="004B0E70"/>
    <w:rsid w:val="004B0FF5"/>
    <w:rsid w:val="004B12C8"/>
    <w:rsid w:val="004B3533"/>
    <w:rsid w:val="004B3AC0"/>
    <w:rsid w:val="004B5A00"/>
    <w:rsid w:val="004B5C6D"/>
    <w:rsid w:val="004B6AD8"/>
    <w:rsid w:val="004B7B17"/>
    <w:rsid w:val="004B7E91"/>
    <w:rsid w:val="004C1450"/>
    <w:rsid w:val="004C1583"/>
    <w:rsid w:val="004C17F3"/>
    <w:rsid w:val="004C3166"/>
    <w:rsid w:val="004C33C6"/>
    <w:rsid w:val="004C4C6D"/>
    <w:rsid w:val="004C514F"/>
    <w:rsid w:val="004C76D3"/>
    <w:rsid w:val="004D030D"/>
    <w:rsid w:val="004D0E78"/>
    <w:rsid w:val="004D2F5B"/>
    <w:rsid w:val="004D3ABD"/>
    <w:rsid w:val="004D427C"/>
    <w:rsid w:val="004D4518"/>
    <w:rsid w:val="004D595B"/>
    <w:rsid w:val="004D6ED0"/>
    <w:rsid w:val="004E033C"/>
    <w:rsid w:val="004E0D84"/>
    <w:rsid w:val="004E0E87"/>
    <w:rsid w:val="004E164F"/>
    <w:rsid w:val="004E1F1F"/>
    <w:rsid w:val="004E69FF"/>
    <w:rsid w:val="004E7272"/>
    <w:rsid w:val="004E7C62"/>
    <w:rsid w:val="004F066D"/>
    <w:rsid w:val="004F0C83"/>
    <w:rsid w:val="004F22F9"/>
    <w:rsid w:val="004F2918"/>
    <w:rsid w:val="004F3749"/>
    <w:rsid w:val="004F3967"/>
    <w:rsid w:val="004F3B0B"/>
    <w:rsid w:val="004F4443"/>
    <w:rsid w:val="004F46BA"/>
    <w:rsid w:val="004F76F4"/>
    <w:rsid w:val="00500783"/>
    <w:rsid w:val="00500D5A"/>
    <w:rsid w:val="00502017"/>
    <w:rsid w:val="00502CC7"/>
    <w:rsid w:val="005030FB"/>
    <w:rsid w:val="00503263"/>
    <w:rsid w:val="00503C53"/>
    <w:rsid w:val="00503CC3"/>
    <w:rsid w:val="00503D82"/>
    <w:rsid w:val="00505F22"/>
    <w:rsid w:val="005074B2"/>
    <w:rsid w:val="0050788B"/>
    <w:rsid w:val="00507A35"/>
    <w:rsid w:val="00510021"/>
    <w:rsid w:val="00510832"/>
    <w:rsid w:val="00511234"/>
    <w:rsid w:val="00512896"/>
    <w:rsid w:val="00513A0F"/>
    <w:rsid w:val="00515E2D"/>
    <w:rsid w:val="00516D69"/>
    <w:rsid w:val="00520634"/>
    <w:rsid w:val="00520C2B"/>
    <w:rsid w:val="00521029"/>
    <w:rsid w:val="00521504"/>
    <w:rsid w:val="0052224C"/>
    <w:rsid w:val="00524847"/>
    <w:rsid w:val="005249BC"/>
    <w:rsid w:val="005252A7"/>
    <w:rsid w:val="00525391"/>
    <w:rsid w:val="005254F9"/>
    <w:rsid w:val="005255A6"/>
    <w:rsid w:val="00525E28"/>
    <w:rsid w:val="0052670D"/>
    <w:rsid w:val="00527133"/>
    <w:rsid w:val="00534671"/>
    <w:rsid w:val="00535982"/>
    <w:rsid w:val="00535A41"/>
    <w:rsid w:val="00536210"/>
    <w:rsid w:val="0053656C"/>
    <w:rsid w:val="00540B23"/>
    <w:rsid w:val="005413BE"/>
    <w:rsid w:val="00541857"/>
    <w:rsid w:val="00542574"/>
    <w:rsid w:val="00544198"/>
    <w:rsid w:val="00545223"/>
    <w:rsid w:val="005471AF"/>
    <w:rsid w:val="00547BA1"/>
    <w:rsid w:val="005509A2"/>
    <w:rsid w:val="005547FB"/>
    <w:rsid w:val="005555CB"/>
    <w:rsid w:val="00555F34"/>
    <w:rsid w:val="00560965"/>
    <w:rsid w:val="0056200A"/>
    <w:rsid w:val="005622A1"/>
    <w:rsid w:val="00562C10"/>
    <w:rsid w:val="00562F91"/>
    <w:rsid w:val="0056305A"/>
    <w:rsid w:val="0056316A"/>
    <w:rsid w:val="0056734F"/>
    <w:rsid w:val="005726EB"/>
    <w:rsid w:val="005727C5"/>
    <w:rsid w:val="00575352"/>
    <w:rsid w:val="00575A9B"/>
    <w:rsid w:val="0057661F"/>
    <w:rsid w:val="0057678D"/>
    <w:rsid w:val="00576D75"/>
    <w:rsid w:val="0058026D"/>
    <w:rsid w:val="00580EC5"/>
    <w:rsid w:val="00580F8E"/>
    <w:rsid w:val="005814D1"/>
    <w:rsid w:val="00581732"/>
    <w:rsid w:val="00581843"/>
    <w:rsid w:val="00582C92"/>
    <w:rsid w:val="00583AF2"/>
    <w:rsid w:val="005844C1"/>
    <w:rsid w:val="0058480A"/>
    <w:rsid w:val="00584C7B"/>
    <w:rsid w:val="00585593"/>
    <w:rsid w:val="005857D9"/>
    <w:rsid w:val="00586656"/>
    <w:rsid w:val="00587538"/>
    <w:rsid w:val="00591515"/>
    <w:rsid w:val="005925BD"/>
    <w:rsid w:val="00592A6F"/>
    <w:rsid w:val="00594CFB"/>
    <w:rsid w:val="005954A5"/>
    <w:rsid w:val="00597BAE"/>
    <w:rsid w:val="005A0D2F"/>
    <w:rsid w:val="005A0F25"/>
    <w:rsid w:val="005A3959"/>
    <w:rsid w:val="005A3D48"/>
    <w:rsid w:val="005A45E2"/>
    <w:rsid w:val="005A4F88"/>
    <w:rsid w:val="005A71A4"/>
    <w:rsid w:val="005A728C"/>
    <w:rsid w:val="005B0B10"/>
    <w:rsid w:val="005B2046"/>
    <w:rsid w:val="005B2DAC"/>
    <w:rsid w:val="005B598D"/>
    <w:rsid w:val="005B64D9"/>
    <w:rsid w:val="005C13EA"/>
    <w:rsid w:val="005C31C7"/>
    <w:rsid w:val="005C3496"/>
    <w:rsid w:val="005C3739"/>
    <w:rsid w:val="005C56D0"/>
    <w:rsid w:val="005D0239"/>
    <w:rsid w:val="005D25B1"/>
    <w:rsid w:val="005D2739"/>
    <w:rsid w:val="005D3A1A"/>
    <w:rsid w:val="005D3B6D"/>
    <w:rsid w:val="005D45FF"/>
    <w:rsid w:val="005D494B"/>
    <w:rsid w:val="005D6720"/>
    <w:rsid w:val="005D79BE"/>
    <w:rsid w:val="005E3214"/>
    <w:rsid w:val="005E510D"/>
    <w:rsid w:val="005E6368"/>
    <w:rsid w:val="005E64A9"/>
    <w:rsid w:val="005F02A6"/>
    <w:rsid w:val="005F1132"/>
    <w:rsid w:val="005F19E5"/>
    <w:rsid w:val="005F2628"/>
    <w:rsid w:val="005F33BD"/>
    <w:rsid w:val="005F3F74"/>
    <w:rsid w:val="005F47B6"/>
    <w:rsid w:val="005F4EF6"/>
    <w:rsid w:val="005F4F83"/>
    <w:rsid w:val="005F6743"/>
    <w:rsid w:val="00601FC4"/>
    <w:rsid w:val="00602409"/>
    <w:rsid w:val="00604082"/>
    <w:rsid w:val="00604A4D"/>
    <w:rsid w:val="00604C73"/>
    <w:rsid w:val="00605073"/>
    <w:rsid w:val="006064C2"/>
    <w:rsid w:val="006072BC"/>
    <w:rsid w:val="006074AE"/>
    <w:rsid w:val="00607F7C"/>
    <w:rsid w:val="00607FF6"/>
    <w:rsid w:val="00611092"/>
    <w:rsid w:val="006112F8"/>
    <w:rsid w:val="006147E7"/>
    <w:rsid w:val="00615096"/>
    <w:rsid w:val="0061579B"/>
    <w:rsid w:val="006175C2"/>
    <w:rsid w:val="0061787D"/>
    <w:rsid w:val="0061788C"/>
    <w:rsid w:val="006202BA"/>
    <w:rsid w:val="00622A28"/>
    <w:rsid w:val="00623435"/>
    <w:rsid w:val="00623685"/>
    <w:rsid w:val="0062460D"/>
    <w:rsid w:val="0062466D"/>
    <w:rsid w:val="00625074"/>
    <w:rsid w:val="00625F21"/>
    <w:rsid w:val="00626BA9"/>
    <w:rsid w:val="00630A6D"/>
    <w:rsid w:val="00630D6F"/>
    <w:rsid w:val="00631C7D"/>
    <w:rsid w:val="006324F4"/>
    <w:rsid w:val="00632C99"/>
    <w:rsid w:val="0063426B"/>
    <w:rsid w:val="0063569E"/>
    <w:rsid w:val="006361D8"/>
    <w:rsid w:val="0063631B"/>
    <w:rsid w:val="00636A7B"/>
    <w:rsid w:val="00636FB6"/>
    <w:rsid w:val="006424CF"/>
    <w:rsid w:val="00642811"/>
    <w:rsid w:val="00642993"/>
    <w:rsid w:val="00642E36"/>
    <w:rsid w:val="00643C22"/>
    <w:rsid w:val="006444BA"/>
    <w:rsid w:val="00644BAD"/>
    <w:rsid w:val="0064503F"/>
    <w:rsid w:val="006468AC"/>
    <w:rsid w:val="00646929"/>
    <w:rsid w:val="00647776"/>
    <w:rsid w:val="006519BA"/>
    <w:rsid w:val="006526AD"/>
    <w:rsid w:val="00652B69"/>
    <w:rsid w:val="00652F02"/>
    <w:rsid w:val="0065669E"/>
    <w:rsid w:val="006573E3"/>
    <w:rsid w:val="00660D63"/>
    <w:rsid w:val="006612AA"/>
    <w:rsid w:val="00662A9F"/>
    <w:rsid w:val="00662BF4"/>
    <w:rsid w:val="00663E3F"/>
    <w:rsid w:val="00665E46"/>
    <w:rsid w:val="00670638"/>
    <w:rsid w:val="00670C01"/>
    <w:rsid w:val="00670C1B"/>
    <w:rsid w:val="00671849"/>
    <w:rsid w:val="00672234"/>
    <w:rsid w:val="006742A6"/>
    <w:rsid w:val="00674895"/>
    <w:rsid w:val="00675CD8"/>
    <w:rsid w:val="00675CEA"/>
    <w:rsid w:val="00676A1B"/>
    <w:rsid w:val="00676F20"/>
    <w:rsid w:val="0067757B"/>
    <w:rsid w:val="00677DB8"/>
    <w:rsid w:val="00677ECA"/>
    <w:rsid w:val="0068047C"/>
    <w:rsid w:val="00680ACA"/>
    <w:rsid w:val="006818BC"/>
    <w:rsid w:val="00682C63"/>
    <w:rsid w:val="00684BF8"/>
    <w:rsid w:val="00684E12"/>
    <w:rsid w:val="006854D8"/>
    <w:rsid w:val="00686070"/>
    <w:rsid w:val="00691A9B"/>
    <w:rsid w:val="0069230F"/>
    <w:rsid w:val="0069293C"/>
    <w:rsid w:val="00693CCF"/>
    <w:rsid w:val="006944BB"/>
    <w:rsid w:val="00696C5C"/>
    <w:rsid w:val="00696E9A"/>
    <w:rsid w:val="006A02D9"/>
    <w:rsid w:val="006A0376"/>
    <w:rsid w:val="006A0A63"/>
    <w:rsid w:val="006A4450"/>
    <w:rsid w:val="006A517B"/>
    <w:rsid w:val="006A5A9D"/>
    <w:rsid w:val="006B12CE"/>
    <w:rsid w:val="006B2165"/>
    <w:rsid w:val="006B4353"/>
    <w:rsid w:val="006B5A25"/>
    <w:rsid w:val="006B5F38"/>
    <w:rsid w:val="006B60F5"/>
    <w:rsid w:val="006B6146"/>
    <w:rsid w:val="006B6930"/>
    <w:rsid w:val="006B6F0A"/>
    <w:rsid w:val="006B747C"/>
    <w:rsid w:val="006B7E77"/>
    <w:rsid w:val="006C21E5"/>
    <w:rsid w:val="006C2E02"/>
    <w:rsid w:val="006C303D"/>
    <w:rsid w:val="006C34C6"/>
    <w:rsid w:val="006C354A"/>
    <w:rsid w:val="006C4C39"/>
    <w:rsid w:val="006C50D1"/>
    <w:rsid w:val="006C5507"/>
    <w:rsid w:val="006C6220"/>
    <w:rsid w:val="006C6469"/>
    <w:rsid w:val="006C7DCE"/>
    <w:rsid w:val="006D12B2"/>
    <w:rsid w:val="006D31EE"/>
    <w:rsid w:val="006D4E83"/>
    <w:rsid w:val="006D5DCF"/>
    <w:rsid w:val="006D6FB4"/>
    <w:rsid w:val="006D7400"/>
    <w:rsid w:val="006E0D95"/>
    <w:rsid w:val="006E22F9"/>
    <w:rsid w:val="006E2F64"/>
    <w:rsid w:val="006E32ED"/>
    <w:rsid w:val="006E3A88"/>
    <w:rsid w:val="006E4575"/>
    <w:rsid w:val="006E49CB"/>
    <w:rsid w:val="006E54C5"/>
    <w:rsid w:val="006E683A"/>
    <w:rsid w:val="006E757D"/>
    <w:rsid w:val="006F1353"/>
    <w:rsid w:val="006F13F6"/>
    <w:rsid w:val="006F1857"/>
    <w:rsid w:val="006F283B"/>
    <w:rsid w:val="006F33CA"/>
    <w:rsid w:val="006F382F"/>
    <w:rsid w:val="006F52DD"/>
    <w:rsid w:val="006F6DE8"/>
    <w:rsid w:val="006F6FD4"/>
    <w:rsid w:val="006F7CC8"/>
    <w:rsid w:val="006F7D0B"/>
    <w:rsid w:val="006F7EE8"/>
    <w:rsid w:val="007012EC"/>
    <w:rsid w:val="007013EB"/>
    <w:rsid w:val="00703F87"/>
    <w:rsid w:val="0070428E"/>
    <w:rsid w:val="00704930"/>
    <w:rsid w:val="00705343"/>
    <w:rsid w:val="0070750F"/>
    <w:rsid w:val="007117B3"/>
    <w:rsid w:val="00712DEF"/>
    <w:rsid w:val="00714271"/>
    <w:rsid w:val="00715FCC"/>
    <w:rsid w:val="00716450"/>
    <w:rsid w:val="0071667C"/>
    <w:rsid w:val="007172B1"/>
    <w:rsid w:val="0071796C"/>
    <w:rsid w:val="00721E14"/>
    <w:rsid w:val="007222F0"/>
    <w:rsid w:val="00722970"/>
    <w:rsid w:val="00723297"/>
    <w:rsid w:val="00724E2B"/>
    <w:rsid w:val="00725262"/>
    <w:rsid w:val="007273EB"/>
    <w:rsid w:val="00730203"/>
    <w:rsid w:val="00730D1C"/>
    <w:rsid w:val="00731372"/>
    <w:rsid w:val="00734EC0"/>
    <w:rsid w:val="00735193"/>
    <w:rsid w:val="00740C65"/>
    <w:rsid w:val="0074175D"/>
    <w:rsid w:val="00741ED5"/>
    <w:rsid w:val="00743102"/>
    <w:rsid w:val="007431A9"/>
    <w:rsid w:val="00743B56"/>
    <w:rsid w:val="007448E1"/>
    <w:rsid w:val="007468B8"/>
    <w:rsid w:val="007500F3"/>
    <w:rsid w:val="00751EE5"/>
    <w:rsid w:val="0075247F"/>
    <w:rsid w:val="00753CB1"/>
    <w:rsid w:val="00754430"/>
    <w:rsid w:val="00755E5C"/>
    <w:rsid w:val="00756186"/>
    <w:rsid w:val="0076129B"/>
    <w:rsid w:val="00761781"/>
    <w:rsid w:val="00762209"/>
    <w:rsid w:val="00762517"/>
    <w:rsid w:val="007625FD"/>
    <w:rsid w:val="00763F3C"/>
    <w:rsid w:val="00764B1E"/>
    <w:rsid w:val="00764FCC"/>
    <w:rsid w:val="007650A7"/>
    <w:rsid w:val="007650CE"/>
    <w:rsid w:val="00766043"/>
    <w:rsid w:val="007664E0"/>
    <w:rsid w:val="0076681A"/>
    <w:rsid w:val="00767C78"/>
    <w:rsid w:val="0077187E"/>
    <w:rsid w:val="00772F63"/>
    <w:rsid w:val="00773DD9"/>
    <w:rsid w:val="00774B4E"/>
    <w:rsid w:val="00776898"/>
    <w:rsid w:val="00776B8B"/>
    <w:rsid w:val="0077729A"/>
    <w:rsid w:val="00780B77"/>
    <w:rsid w:val="0078116A"/>
    <w:rsid w:val="0078176B"/>
    <w:rsid w:val="0078204A"/>
    <w:rsid w:val="007823ED"/>
    <w:rsid w:val="00783F12"/>
    <w:rsid w:val="00784BB8"/>
    <w:rsid w:val="00785B6C"/>
    <w:rsid w:val="00785F2B"/>
    <w:rsid w:val="007872F5"/>
    <w:rsid w:val="00787CB8"/>
    <w:rsid w:val="00791906"/>
    <w:rsid w:val="00792551"/>
    <w:rsid w:val="00792923"/>
    <w:rsid w:val="007931CC"/>
    <w:rsid w:val="00793640"/>
    <w:rsid w:val="00794DF4"/>
    <w:rsid w:val="00796042"/>
    <w:rsid w:val="007961A0"/>
    <w:rsid w:val="00797FFD"/>
    <w:rsid w:val="007A0397"/>
    <w:rsid w:val="007A05FA"/>
    <w:rsid w:val="007A1A28"/>
    <w:rsid w:val="007A360E"/>
    <w:rsid w:val="007A3F6C"/>
    <w:rsid w:val="007A4256"/>
    <w:rsid w:val="007A49E9"/>
    <w:rsid w:val="007A4A16"/>
    <w:rsid w:val="007A56A5"/>
    <w:rsid w:val="007A587B"/>
    <w:rsid w:val="007A5E37"/>
    <w:rsid w:val="007A6039"/>
    <w:rsid w:val="007A66B6"/>
    <w:rsid w:val="007B0519"/>
    <w:rsid w:val="007B0A40"/>
    <w:rsid w:val="007B110C"/>
    <w:rsid w:val="007B1C31"/>
    <w:rsid w:val="007B1EBE"/>
    <w:rsid w:val="007B2217"/>
    <w:rsid w:val="007B2324"/>
    <w:rsid w:val="007B522C"/>
    <w:rsid w:val="007B5377"/>
    <w:rsid w:val="007B582F"/>
    <w:rsid w:val="007B77EF"/>
    <w:rsid w:val="007C05F0"/>
    <w:rsid w:val="007C0A7A"/>
    <w:rsid w:val="007C1D0D"/>
    <w:rsid w:val="007C32D3"/>
    <w:rsid w:val="007C45F4"/>
    <w:rsid w:val="007C483C"/>
    <w:rsid w:val="007C4924"/>
    <w:rsid w:val="007C4E1A"/>
    <w:rsid w:val="007C61AC"/>
    <w:rsid w:val="007C7431"/>
    <w:rsid w:val="007C7B53"/>
    <w:rsid w:val="007D07D9"/>
    <w:rsid w:val="007D096B"/>
    <w:rsid w:val="007D0C1F"/>
    <w:rsid w:val="007D249F"/>
    <w:rsid w:val="007D4004"/>
    <w:rsid w:val="007D44BC"/>
    <w:rsid w:val="007D4C5C"/>
    <w:rsid w:val="007D5135"/>
    <w:rsid w:val="007D641F"/>
    <w:rsid w:val="007D6485"/>
    <w:rsid w:val="007D6AB0"/>
    <w:rsid w:val="007D6F1C"/>
    <w:rsid w:val="007D7241"/>
    <w:rsid w:val="007D743E"/>
    <w:rsid w:val="007D7888"/>
    <w:rsid w:val="007D7906"/>
    <w:rsid w:val="007D7C5B"/>
    <w:rsid w:val="007E12A3"/>
    <w:rsid w:val="007E1865"/>
    <w:rsid w:val="007E26FD"/>
    <w:rsid w:val="007E31CB"/>
    <w:rsid w:val="007E3B6B"/>
    <w:rsid w:val="007E3C4F"/>
    <w:rsid w:val="007E61C3"/>
    <w:rsid w:val="007E6754"/>
    <w:rsid w:val="007E7189"/>
    <w:rsid w:val="007E7278"/>
    <w:rsid w:val="007E72C6"/>
    <w:rsid w:val="007E733A"/>
    <w:rsid w:val="007E791F"/>
    <w:rsid w:val="007E7A4C"/>
    <w:rsid w:val="007F11E4"/>
    <w:rsid w:val="007F16B1"/>
    <w:rsid w:val="007F26E6"/>
    <w:rsid w:val="007F30DF"/>
    <w:rsid w:val="007F4DFC"/>
    <w:rsid w:val="00802556"/>
    <w:rsid w:val="00802612"/>
    <w:rsid w:val="0080347E"/>
    <w:rsid w:val="00804264"/>
    <w:rsid w:val="0080478F"/>
    <w:rsid w:val="0080713B"/>
    <w:rsid w:val="008079A0"/>
    <w:rsid w:val="00807B3B"/>
    <w:rsid w:val="008109B0"/>
    <w:rsid w:val="008110DF"/>
    <w:rsid w:val="00812AB0"/>
    <w:rsid w:val="00814C21"/>
    <w:rsid w:val="0081574F"/>
    <w:rsid w:val="00816E05"/>
    <w:rsid w:val="00817F9D"/>
    <w:rsid w:val="00820CA0"/>
    <w:rsid w:val="00822A67"/>
    <w:rsid w:val="00822FDF"/>
    <w:rsid w:val="008232BB"/>
    <w:rsid w:val="008233E5"/>
    <w:rsid w:val="00823977"/>
    <w:rsid w:val="00824330"/>
    <w:rsid w:val="00826CE7"/>
    <w:rsid w:val="00826D7A"/>
    <w:rsid w:val="008301B4"/>
    <w:rsid w:val="008304FA"/>
    <w:rsid w:val="008308F1"/>
    <w:rsid w:val="0083185C"/>
    <w:rsid w:val="00831995"/>
    <w:rsid w:val="00834CA5"/>
    <w:rsid w:val="00835D8D"/>
    <w:rsid w:val="0084106A"/>
    <w:rsid w:val="008413C7"/>
    <w:rsid w:val="008421EF"/>
    <w:rsid w:val="008421F4"/>
    <w:rsid w:val="00842C27"/>
    <w:rsid w:val="00843E4E"/>
    <w:rsid w:val="008444A5"/>
    <w:rsid w:val="00844B4E"/>
    <w:rsid w:val="00844B93"/>
    <w:rsid w:val="008455AD"/>
    <w:rsid w:val="00845B7A"/>
    <w:rsid w:val="00846E62"/>
    <w:rsid w:val="00851C99"/>
    <w:rsid w:val="008538AE"/>
    <w:rsid w:val="00853AC5"/>
    <w:rsid w:val="00854A17"/>
    <w:rsid w:val="00854ACA"/>
    <w:rsid w:val="00855669"/>
    <w:rsid w:val="00855BD0"/>
    <w:rsid w:val="00855C4F"/>
    <w:rsid w:val="0085616E"/>
    <w:rsid w:val="00857C1A"/>
    <w:rsid w:val="00857F7D"/>
    <w:rsid w:val="00861C34"/>
    <w:rsid w:val="008622D6"/>
    <w:rsid w:val="008628B4"/>
    <w:rsid w:val="00863440"/>
    <w:rsid w:val="00863E47"/>
    <w:rsid w:val="008657EC"/>
    <w:rsid w:val="008662C2"/>
    <w:rsid w:val="0086634A"/>
    <w:rsid w:val="008667A0"/>
    <w:rsid w:val="0086717B"/>
    <w:rsid w:val="008679B7"/>
    <w:rsid w:val="00867B7F"/>
    <w:rsid w:val="00871223"/>
    <w:rsid w:val="00872756"/>
    <w:rsid w:val="00872ED9"/>
    <w:rsid w:val="00874BB7"/>
    <w:rsid w:val="00874E3E"/>
    <w:rsid w:val="00874E97"/>
    <w:rsid w:val="00874F60"/>
    <w:rsid w:val="008766CD"/>
    <w:rsid w:val="00876FBC"/>
    <w:rsid w:val="0087760D"/>
    <w:rsid w:val="008777FE"/>
    <w:rsid w:val="00880AD0"/>
    <w:rsid w:val="0088114C"/>
    <w:rsid w:val="008815CE"/>
    <w:rsid w:val="008826F3"/>
    <w:rsid w:val="00882EA8"/>
    <w:rsid w:val="00883DC0"/>
    <w:rsid w:val="008841CC"/>
    <w:rsid w:val="00884365"/>
    <w:rsid w:val="008852FC"/>
    <w:rsid w:val="00885BFB"/>
    <w:rsid w:val="008867F7"/>
    <w:rsid w:val="008873E4"/>
    <w:rsid w:val="00887C0C"/>
    <w:rsid w:val="00887FDE"/>
    <w:rsid w:val="00890C74"/>
    <w:rsid w:val="00891E15"/>
    <w:rsid w:val="0089447D"/>
    <w:rsid w:val="00894A25"/>
    <w:rsid w:val="008A1E00"/>
    <w:rsid w:val="008A1FFB"/>
    <w:rsid w:val="008A2295"/>
    <w:rsid w:val="008A2AD0"/>
    <w:rsid w:val="008A2E9A"/>
    <w:rsid w:val="008A45D4"/>
    <w:rsid w:val="008A5618"/>
    <w:rsid w:val="008A5A0C"/>
    <w:rsid w:val="008A67BA"/>
    <w:rsid w:val="008B06AD"/>
    <w:rsid w:val="008B136A"/>
    <w:rsid w:val="008B14C0"/>
    <w:rsid w:val="008B178C"/>
    <w:rsid w:val="008B2C52"/>
    <w:rsid w:val="008B39DB"/>
    <w:rsid w:val="008B5089"/>
    <w:rsid w:val="008B62EF"/>
    <w:rsid w:val="008B70F9"/>
    <w:rsid w:val="008C0D6E"/>
    <w:rsid w:val="008C0E0B"/>
    <w:rsid w:val="008C0EDB"/>
    <w:rsid w:val="008C1173"/>
    <w:rsid w:val="008C12F4"/>
    <w:rsid w:val="008C30AB"/>
    <w:rsid w:val="008C34B1"/>
    <w:rsid w:val="008C46AE"/>
    <w:rsid w:val="008C732E"/>
    <w:rsid w:val="008C74E1"/>
    <w:rsid w:val="008C7E1A"/>
    <w:rsid w:val="008D04F5"/>
    <w:rsid w:val="008D06D8"/>
    <w:rsid w:val="008D0DF3"/>
    <w:rsid w:val="008D268D"/>
    <w:rsid w:val="008D6F0B"/>
    <w:rsid w:val="008D73DB"/>
    <w:rsid w:val="008D7CBF"/>
    <w:rsid w:val="008E10BA"/>
    <w:rsid w:val="008E26C1"/>
    <w:rsid w:val="008E6A68"/>
    <w:rsid w:val="008E7AC9"/>
    <w:rsid w:val="008F0EB4"/>
    <w:rsid w:val="008F52B6"/>
    <w:rsid w:val="008F53D7"/>
    <w:rsid w:val="008F70DF"/>
    <w:rsid w:val="008F743F"/>
    <w:rsid w:val="00901404"/>
    <w:rsid w:val="009065BC"/>
    <w:rsid w:val="009077B6"/>
    <w:rsid w:val="00911AA4"/>
    <w:rsid w:val="00911ECC"/>
    <w:rsid w:val="00911EF7"/>
    <w:rsid w:val="00912B64"/>
    <w:rsid w:val="00913121"/>
    <w:rsid w:val="00915FDB"/>
    <w:rsid w:val="00916BBF"/>
    <w:rsid w:val="00917FA0"/>
    <w:rsid w:val="00920629"/>
    <w:rsid w:val="00921C0D"/>
    <w:rsid w:val="009229E8"/>
    <w:rsid w:val="0092387A"/>
    <w:rsid w:val="009252EE"/>
    <w:rsid w:val="00926863"/>
    <w:rsid w:val="0092776C"/>
    <w:rsid w:val="0093070B"/>
    <w:rsid w:val="009309E1"/>
    <w:rsid w:val="009338FA"/>
    <w:rsid w:val="00940B4C"/>
    <w:rsid w:val="0094147B"/>
    <w:rsid w:val="00941836"/>
    <w:rsid w:val="00941D14"/>
    <w:rsid w:val="00942162"/>
    <w:rsid w:val="0094234F"/>
    <w:rsid w:val="0094316D"/>
    <w:rsid w:val="009439E0"/>
    <w:rsid w:val="0094416D"/>
    <w:rsid w:val="00945C73"/>
    <w:rsid w:val="009521F1"/>
    <w:rsid w:val="00954F42"/>
    <w:rsid w:val="00954FBA"/>
    <w:rsid w:val="00956103"/>
    <w:rsid w:val="00956D09"/>
    <w:rsid w:val="009572DB"/>
    <w:rsid w:val="00957AB0"/>
    <w:rsid w:val="00957B7B"/>
    <w:rsid w:val="009618B4"/>
    <w:rsid w:val="00963D5B"/>
    <w:rsid w:val="00963ED5"/>
    <w:rsid w:val="009653F7"/>
    <w:rsid w:val="00965744"/>
    <w:rsid w:val="009661DF"/>
    <w:rsid w:val="00966F40"/>
    <w:rsid w:val="00967146"/>
    <w:rsid w:val="00970221"/>
    <w:rsid w:val="00971A9E"/>
    <w:rsid w:val="00972C82"/>
    <w:rsid w:val="0097315B"/>
    <w:rsid w:val="0097447B"/>
    <w:rsid w:val="009751DC"/>
    <w:rsid w:val="0097580B"/>
    <w:rsid w:val="00980231"/>
    <w:rsid w:val="00980E16"/>
    <w:rsid w:val="009810B9"/>
    <w:rsid w:val="009818AF"/>
    <w:rsid w:val="009848AE"/>
    <w:rsid w:val="00984FD1"/>
    <w:rsid w:val="0098573E"/>
    <w:rsid w:val="00987BFA"/>
    <w:rsid w:val="009909C3"/>
    <w:rsid w:val="009917DB"/>
    <w:rsid w:val="009923FE"/>
    <w:rsid w:val="00992699"/>
    <w:rsid w:val="009962FA"/>
    <w:rsid w:val="009A03AA"/>
    <w:rsid w:val="009A1969"/>
    <w:rsid w:val="009A3791"/>
    <w:rsid w:val="009A3D3C"/>
    <w:rsid w:val="009A5F78"/>
    <w:rsid w:val="009A63A1"/>
    <w:rsid w:val="009A6EAA"/>
    <w:rsid w:val="009A7426"/>
    <w:rsid w:val="009A7487"/>
    <w:rsid w:val="009B1C14"/>
    <w:rsid w:val="009B22C2"/>
    <w:rsid w:val="009B51B6"/>
    <w:rsid w:val="009B5329"/>
    <w:rsid w:val="009B551B"/>
    <w:rsid w:val="009B59E2"/>
    <w:rsid w:val="009B6D4C"/>
    <w:rsid w:val="009B7073"/>
    <w:rsid w:val="009B7BEF"/>
    <w:rsid w:val="009C0673"/>
    <w:rsid w:val="009C0E68"/>
    <w:rsid w:val="009C1864"/>
    <w:rsid w:val="009C2C91"/>
    <w:rsid w:val="009C3272"/>
    <w:rsid w:val="009C45F6"/>
    <w:rsid w:val="009C4AAE"/>
    <w:rsid w:val="009C6300"/>
    <w:rsid w:val="009C7661"/>
    <w:rsid w:val="009D29A6"/>
    <w:rsid w:val="009D30F4"/>
    <w:rsid w:val="009D33EF"/>
    <w:rsid w:val="009D34BF"/>
    <w:rsid w:val="009D6AC9"/>
    <w:rsid w:val="009D6DDA"/>
    <w:rsid w:val="009D75D3"/>
    <w:rsid w:val="009E0338"/>
    <w:rsid w:val="009E04AB"/>
    <w:rsid w:val="009E0874"/>
    <w:rsid w:val="009E0A2A"/>
    <w:rsid w:val="009E0B93"/>
    <w:rsid w:val="009E0C2F"/>
    <w:rsid w:val="009E204C"/>
    <w:rsid w:val="009E57DF"/>
    <w:rsid w:val="009E7972"/>
    <w:rsid w:val="009F0918"/>
    <w:rsid w:val="009F0EC8"/>
    <w:rsid w:val="009F2FC6"/>
    <w:rsid w:val="009F3C09"/>
    <w:rsid w:val="009F3C66"/>
    <w:rsid w:val="009F5A99"/>
    <w:rsid w:val="009F6725"/>
    <w:rsid w:val="009F6DA6"/>
    <w:rsid w:val="00A0023C"/>
    <w:rsid w:val="00A008BD"/>
    <w:rsid w:val="00A02676"/>
    <w:rsid w:val="00A03399"/>
    <w:rsid w:val="00A036BC"/>
    <w:rsid w:val="00A04584"/>
    <w:rsid w:val="00A05754"/>
    <w:rsid w:val="00A0625D"/>
    <w:rsid w:val="00A0706B"/>
    <w:rsid w:val="00A07E17"/>
    <w:rsid w:val="00A123DA"/>
    <w:rsid w:val="00A12DCB"/>
    <w:rsid w:val="00A14253"/>
    <w:rsid w:val="00A145A5"/>
    <w:rsid w:val="00A17398"/>
    <w:rsid w:val="00A17494"/>
    <w:rsid w:val="00A17563"/>
    <w:rsid w:val="00A17682"/>
    <w:rsid w:val="00A20E5D"/>
    <w:rsid w:val="00A2113E"/>
    <w:rsid w:val="00A22E2F"/>
    <w:rsid w:val="00A23366"/>
    <w:rsid w:val="00A24968"/>
    <w:rsid w:val="00A2589C"/>
    <w:rsid w:val="00A261E5"/>
    <w:rsid w:val="00A27709"/>
    <w:rsid w:val="00A27B34"/>
    <w:rsid w:val="00A3255C"/>
    <w:rsid w:val="00A32563"/>
    <w:rsid w:val="00A341C3"/>
    <w:rsid w:val="00A342DB"/>
    <w:rsid w:val="00A3594C"/>
    <w:rsid w:val="00A35B87"/>
    <w:rsid w:val="00A3607D"/>
    <w:rsid w:val="00A36214"/>
    <w:rsid w:val="00A36B28"/>
    <w:rsid w:val="00A3716E"/>
    <w:rsid w:val="00A377ED"/>
    <w:rsid w:val="00A37BB4"/>
    <w:rsid w:val="00A406CC"/>
    <w:rsid w:val="00A43393"/>
    <w:rsid w:val="00A4471C"/>
    <w:rsid w:val="00A4578C"/>
    <w:rsid w:val="00A45941"/>
    <w:rsid w:val="00A47715"/>
    <w:rsid w:val="00A47C69"/>
    <w:rsid w:val="00A50DEB"/>
    <w:rsid w:val="00A51337"/>
    <w:rsid w:val="00A52292"/>
    <w:rsid w:val="00A52F28"/>
    <w:rsid w:val="00A53235"/>
    <w:rsid w:val="00A53A04"/>
    <w:rsid w:val="00A549FE"/>
    <w:rsid w:val="00A55B76"/>
    <w:rsid w:val="00A57A07"/>
    <w:rsid w:val="00A60272"/>
    <w:rsid w:val="00A6076C"/>
    <w:rsid w:val="00A60C49"/>
    <w:rsid w:val="00A6106B"/>
    <w:rsid w:val="00A633A8"/>
    <w:rsid w:val="00A65C18"/>
    <w:rsid w:val="00A67074"/>
    <w:rsid w:val="00A700D9"/>
    <w:rsid w:val="00A70291"/>
    <w:rsid w:val="00A72086"/>
    <w:rsid w:val="00A731CE"/>
    <w:rsid w:val="00A7462D"/>
    <w:rsid w:val="00A76DF5"/>
    <w:rsid w:val="00A821C2"/>
    <w:rsid w:val="00A82FDE"/>
    <w:rsid w:val="00A83959"/>
    <w:rsid w:val="00A83A58"/>
    <w:rsid w:val="00A84C00"/>
    <w:rsid w:val="00A84CA9"/>
    <w:rsid w:val="00A86DC8"/>
    <w:rsid w:val="00A87252"/>
    <w:rsid w:val="00A94C72"/>
    <w:rsid w:val="00A94E63"/>
    <w:rsid w:val="00A94ECB"/>
    <w:rsid w:val="00AA0021"/>
    <w:rsid w:val="00AA5A17"/>
    <w:rsid w:val="00AB042F"/>
    <w:rsid w:val="00AB1C7C"/>
    <w:rsid w:val="00AB2626"/>
    <w:rsid w:val="00AB32FA"/>
    <w:rsid w:val="00AB38C5"/>
    <w:rsid w:val="00AB605C"/>
    <w:rsid w:val="00AB6A0C"/>
    <w:rsid w:val="00AB6E11"/>
    <w:rsid w:val="00AB7291"/>
    <w:rsid w:val="00AB76C3"/>
    <w:rsid w:val="00AC0F43"/>
    <w:rsid w:val="00AC1B73"/>
    <w:rsid w:val="00AC288A"/>
    <w:rsid w:val="00AC3608"/>
    <w:rsid w:val="00AC54EF"/>
    <w:rsid w:val="00AC6189"/>
    <w:rsid w:val="00AC7484"/>
    <w:rsid w:val="00AD00BA"/>
    <w:rsid w:val="00AD020D"/>
    <w:rsid w:val="00AD2486"/>
    <w:rsid w:val="00AD3672"/>
    <w:rsid w:val="00AD4FC4"/>
    <w:rsid w:val="00AD62B7"/>
    <w:rsid w:val="00AD62BF"/>
    <w:rsid w:val="00AD69C4"/>
    <w:rsid w:val="00AD715F"/>
    <w:rsid w:val="00AE10A0"/>
    <w:rsid w:val="00AE2417"/>
    <w:rsid w:val="00AE46F1"/>
    <w:rsid w:val="00AF00CF"/>
    <w:rsid w:val="00AF082E"/>
    <w:rsid w:val="00AF16C5"/>
    <w:rsid w:val="00AF23CF"/>
    <w:rsid w:val="00AF3D53"/>
    <w:rsid w:val="00AF3DBE"/>
    <w:rsid w:val="00AF3F22"/>
    <w:rsid w:val="00AF460A"/>
    <w:rsid w:val="00B002DC"/>
    <w:rsid w:val="00B003BD"/>
    <w:rsid w:val="00B00E19"/>
    <w:rsid w:val="00B01C2D"/>
    <w:rsid w:val="00B01DEF"/>
    <w:rsid w:val="00B022C1"/>
    <w:rsid w:val="00B031FD"/>
    <w:rsid w:val="00B0332E"/>
    <w:rsid w:val="00B069E7"/>
    <w:rsid w:val="00B077BB"/>
    <w:rsid w:val="00B10BBA"/>
    <w:rsid w:val="00B12E97"/>
    <w:rsid w:val="00B13A2E"/>
    <w:rsid w:val="00B15E29"/>
    <w:rsid w:val="00B15FC8"/>
    <w:rsid w:val="00B1609F"/>
    <w:rsid w:val="00B16805"/>
    <w:rsid w:val="00B17311"/>
    <w:rsid w:val="00B17560"/>
    <w:rsid w:val="00B208DE"/>
    <w:rsid w:val="00B21B44"/>
    <w:rsid w:val="00B22CC3"/>
    <w:rsid w:val="00B2391A"/>
    <w:rsid w:val="00B23EE7"/>
    <w:rsid w:val="00B3074C"/>
    <w:rsid w:val="00B30E01"/>
    <w:rsid w:val="00B321C1"/>
    <w:rsid w:val="00B32887"/>
    <w:rsid w:val="00B33213"/>
    <w:rsid w:val="00B42173"/>
    <w:rsid w:val="00B42D97"/>
    <w:rsid w:val="00B43212"/>
    <w:rsid w:val="00B43764"/>
    <w:rsid w:val="00B460C1"/>
    <w:rsid w:val="00B46C87"/>
    <w:rsid w:val="00B47D3F"/>
    <w:rsid w:val="00B5063B"/>
    <w:rsid w:val="00B50C39"/>
    <w:rsid w:val="00B51580"/>
    <w:rsid w:val="00B51A60"/>
    <w:rsid w:val="00B532ED"/>
    <w:rsid w:val="00B53F5E"/>
    <w:rsid w:val="00B54688"/>
    <w:rsid w:val="00B55034"/>
    <w:rsid w:val="00B55B9B"/>
    <w:rsid w:val="00B55D62"/>
    <w:rsid w:val="00B564A9"/>
    <w:rsid w:val="00B5656A"/>
    <w:rsid w:val="00B57AAF"/>
    <w:rsid w:val="00B62F48"/>
    <w:rsid w:val="00B62FAA"/>
    <w:rsid w:val="00B6312A"/>
    <w:rsid w:val="00B63A33"/>
    <w:rsid w:val="00B65375"/>
    <w:rsid w:val="00B6765D"/>
    <w:rsid w:val="00B67AE6"/>
    <w:rsid w:val="00B67BAA"/>
    <w:rsid w:val="00B7112A"/>
    <w:rsid w:val="00B72323"/>
    <w:rsid w:val="00B734CF"/>
    <w:rsid w:val="00B73633"/>
    <w:rsid w:val="00B73E58"/>
    <w:rsid w:val="00B7572E"/>
    <w:rsid w:val="00B76E7A"/>
    <w:rsid w:val="00B76EC6"/>
    <w:rsid w:val="00B80791"/>
    <w:rsid w:val="00B80CA3"/>
    <w:rsid w:val="00B80D89"/>
    <w:rsid w:val="00B80EDE"/>
    <w:rsid w:val="00B81A1E"/>
    <w:rsid w:val="00B8225A"/>
    <w:rsid w:val="00B82E6A"/>
    <w:rsid w:val="00B86FCF"/>
    <w:rsid w:val="00B87354"/>
    <w:rsid w:val="00B87ED0"/>
    <w:rsid w:val="00B909C9"/>
    <w:rsid w:val="00B9144D"/>
    <w:rsid w:val="00B9186D"/>
    <w:rsid w:val="00B91C19"/>
    <w:rsid w:val="00B93328"/>
    <w:rsid w:val="00B93618"/>
    <w:rsid w:val="00B93B34"/>
    <w:rsid w:val="00B95A36"/>
    <w:rsid w:val="00B96126"/>
    <w:rsid w:val="00BA2493"/>
    <w:rsid w:val="00BA2F83"/>
    <w:rsid w:val="00BA4202"/>
    <w:rsid w:val="00BA5724"/>
    <w:rsid w:val="00BA588B"/>
    <w:rsid w:val="00BA6CB2"/>
    <w:rsid w:val="00BB539C"/>
    <w:rsid w:val="00BC14BC"/>
    <w:rsid w:val="00BC2DA5"/>
    <w:rsid w:val="00BC53B2"/>
    <w:rsid w:val="00BC5877"/>
    <w:rsid w:val="00BC7BC0"/>
    <w:rsid w:val="00BD0410"/>
    <w:rsid w:val="00BD17A7"/>
    <w:rsid w:val="00BD3433"/>
    <w:rsid w:val="00BD370F"/>
    <w:rsid w:val="00BD5E3E"/>
    <w:rsid w:val="00BD69DC"/>
    <w:rsid w:val="00BE0C38"/>
    <w:rsid w:val="00BE11FA"/>
    <w:rsid w:val="00BE142C"/>
    <w:rsid w:val="00BE184A"/>
    <w:rsid w:val="00BE5F59"/>
    <w:rsid w:val="00BE644C"/>
    <w:rsid w:val="00BE6F8A"/>
    <w:rsid w:val="00BF0512"/>
    <w:rsid w:val="00BF2DAE"/>
    <w:rsid w:val="00BF49E6"/>
    <w:rsid w:val="00BF4D31"/>
    <w:rsid w:val="00BF5A82"/>
    <w:rsid w:val="00BF6341"/>
    <w:rsid w:val="00BF77C9"/>
    <w:rsid w:val="00C008BC"/>
    <w:rsid w:val="00C01368"/>
    <w:rsid w:val="00C032A9"/>
    <w:rsid w:val="00C04422"/>
    <w:rsid w:val="00C06A37"/>
    <w:rsid w:val="00C06DB8"/>
    <w:rsid w:val="00C072AA"/>
    <w:rsid w:val="00C07B0D"/>
    <w:rsid w:val="00C101B2"/>
    <w:rsid w:val="00C11BCE"/>
    <w:rsid w:val="00C11EBE"/>
    <w:rsid w:val="00C13513"/>
    <w:rsid w:val="00C1413C"/>
    <w:rsid w:val="00C14285"/>
    <w:rsid w:val="00C146F0"/>
    <w:rsid w:val="00C14984"/>
    <w:rsid w:val="00C173D0"/>
    <w:rsid w:val="00C20929"/>
    <w:rsid w:val="00C20B48"/>
    <w:rsid w:val="00C2217C"/>
    <w:rsid w:val="00C2317B"/>
    <w:rsid w:val="00C244A7"/>
    <w:rsid w:val="00C24941"/>
    <w:rsid w:val="00C2594F"/>
    <w:rsid w:val="00C272B6"/>
    <w:rsid w:val="00C27508"/>
    <w:rsid w:val="00C27EE5"/>
    <w:rsid w:val="00C301E3"/>
    <w:rsid w:val="00C30B36"/>
    <w:rsid w:val="00C30E76"/>
    <w:rsid w:val="00C31583"/>
    <w:rsid w:val="00C3161C"/>
    <w:rsid w:val="00C31E88"/>
    <w:rsid w:val="00C323CE"/>
    <w:rsid w:val="00C32D6F"/>
    <w:rsid w:val="00C32FC3"/>
    <w:rsid w:val="00C3343F"/>
    <w:rsid w:val="00C339A6"/>
    <w:rsid w:val="00C33AD7"/>
    <w:rsid w:val="00C35F40"/>
    <w:rsid w:val="00C37C45"/>
    <w:rsid w:val="00C37F60"/>
    <w:rsid w:val="00C40403"/>
    <w:rsid w:val="00C4086A"/>
    <w:rsid w:val="00C41BC6"/>
    <w:rsid w:val="00C44E5B"/>
    <w:rsid w:val="00C4619E"/>
    <w:rsid w:val="00C46353"/>
    <w:rsid w:val="00C46C7C"/>
    <w:rsid w:val="00C471D7"/>
    <w:rsid w:val="00C475AF"/>
    <w:rsid w:val="00C50863"/>
    <w:rsid w:val="00C50C13"/>
    <w:rsid w:val="00C51D52"/>
    <w:rsid w:val="00C52517"/>
    <w:rsid w:val="00C53578"/>
    <w:rsid w:val="00C53933"/>
    <w:rsid w:val="00C5394F"/>
    <w:rsid w:val="00C550BA"/>
    <w:rsid w:val="00C55B58"/>
    <w:rsid w:val="00C57210"/>
    <w:rsid w:val="00C5756C"/>
    <w:rsid w:val="00C579BB"/>
    <w:rsid w:val="00C57C44"/>
    <w:rsid w:val="00C57D08"/>
    <w:rsid w:val="00C62ECD"/>
    <w:rsid w:val="00C648AF"/>
    <w:rsid w:val="00C64C63"/>
    <w:rsid w:val="00C65EDC"/>
    <w:rsid w:val="00C6757B"/>
    <w:rsid w:val="00C702E8"/>
    <w:rsid w:val="00C716ED"/>
    <w:rsid w:val="00C7170B"/>
    <w:rsid w:val="00C72AEA"/>
    <w:rsid w:val="00C72DD4"/>
    <w:rsid w:val="00C742A0"/>
    <w:rsid w:val="00C74C41"/>
    <w:rsid w:val="00C74FA5"/>
    <w:rsid w:val="00C7636A"/>
    <w:rsid w:val="00C76AB2"/>
    <w:rsid w:val="00C77073"/>
    <w:rsid w:val="00C80556"/>
    <w:rsid w:val="00C8081E"/>
    <w:rsid w:val="00C80F46"/>
    <w:rsid w:val="00C819F3"/>
    <w:rsid w:val="00C81FBF"/>
    <w:rsid w:val="00C81FFB"/>
    <w:rsid w:val="00C83217"/>
    <w:rsid w:val="00C83491"/>
    <w:rsid w:val="00C835C5"/>
    <w:rsid w:val="00C84DE0"/>
    <w:rsid w:val="00C85037"/>
    <w:rsid w:val="00C85CB4"/>
    <w:rsid w:val="00C85D69"/>
    <w:rsid w:val="00C86045"/>
    <w:rsid w:val="00C86681"/>
    <w:rsid w:val="00C87254"/>
    <w:rsid w:val="00C901BF"/>
    <w:rsid w:val="00C901D2"/>
    <w:rsid w:val="00C916E3"/>
    <w:rsid w:val="00C91A66"/>
    <w:rsid w:val="00C91B77"/>
    <w:rsid w:val="00C93226"/>
    <w:rsid w:val="00C93252"/>
    <w:rsid w:val="00C93E0B"/>
    <w:rsid w:val="00C93F9C"/>
    <w:rsid w:val="00C95AAA"/>
    <w:rsid w:val="00C97241"/>
    <w:rsid w:val="00CA00AF"/>
    <w:rsid w:val="00CA101D"/>
    <w:rsid w:val="00CA3C13"/>
    <w:rsid w:val="00CA41B3"/>
    <w:rsid w:val="00CA5FBF"/>
    <w:rsid w:val="00CA6AD1"/>
    <w:rsid w:val="00CA7382"/>
    <w:rsid w:val="00CA74A2"/>
    <w:rsid w:val="00CA7F91"/>
    <w:rsid w:val="00CB0E73"/>
    <w:rsid w:val="00CB17BC"/>
    <w:rsid w:val="00CB25A0"/>
    <w:rsid w:val="00CB25DB"/>
    <w:rsid w:val="00CB28F2"/>
    <w:rsid w:val="00CB3154"/>
    <w:rsid w:val="00CB3E9B"/>
    <w:rsid w:val="00CB42D7"/>
    <w:rsid w:val="00CB4790"/>
    <w:rsid w:val="00CB601B"/>
    <w:rsid w:val="00CB7184"/>
    <w:rsid w:val="00CC0B7E"/>
    <w:rsid w:val="00CC1BFE"/>
    <w:rsid w:val="00CC1C19"/>
    <w:rsid w:val="00CC6033"/>
    <w:rsid w:val="00CC798A"/>
    <w:rsid w:val="00CD09CE"/>
    <w:rsid w:val="00CD319D"/>
    <w:rsid w:val="00CD4772"/>
    <w:rsid w:val="00CD514E"/>
    <w:rsid w:val="00CD73DC"/>
    <w:rsid w:val="00CD76FC"/>
    <w:rsid w:val="00CE0FF6"/>
    <w:rsid w:val="00CE16F6"/>
    <w:rsid w:val="00CE1E9E"/>
    <w:rsid w:val="00CE28CF"/>
    <w:rsid w:val="00CE28EB"/>
    <w:rsid w:val="00CE33B4"/>
    <w:rsid w:val="00CE4286"/>
    <w:rsid w:val="00CE5BA3"/>
    <w:rsid w:val="00CE6ED3"/>
    <w:rsid w:val="00CE757B"/>
    <w:rsid w:val="00CF0AD6"/>
    <w:rsid w:val="00CF0ECC"/>
    <w:rsid w:val="00CF29A7"/>
    <w:rsid w:val="00CF2DC4"/>
    <w:rsid w:val="00CF3E4C"/>
    <w:rsid w:val="00CF4639"/>
    <w:rsid w:val="00CF46D5"/>
    <w:rsid w:val="00CF4BDB"/>
    <w:rsid w:val="00CF4DFE"/>
    <w:rsid w:val="00D01B1B"/>
    <w:rsid w:val="00D025DE"/>
    <w:rsid w:val="00D04724"/>
    <w:rsid w:val="00D050F0"/>
    <w:rsid w:val="00D0580F"/>
    <w:rsid w:val="00D06274"/>
    <w:rsid w:val="00D06DB9"/>
    <w:rsid w:val="00D07426"/>
    <w:rsid w:val="00D113DF"/>
    <w:rsid w:val="00D119CE"/>
    <w:rsid w:val="00D1311F"/>
    <w:rsid w:val="00D15152"/>
    <w:rsid w:val="00D16310"/>
    <w:rsid w:val="00D16CA1"/>
    <w:rsid w:val="00D205EE"/>
    <w:rsid w:val="00D20A7A"/>
    <w:rsid w:val="00D2124D"/>
    <w:rsid w:val="00D22D06"/>
    <w:rsid w:val="00D23AE2"/>
    <w:rsid w:val="00D24464"/>
    <w:rsid w:val="00D2496D"/>
    <w:rsid w:val="00D2605D"/>
    <w:rsid w:val="00D271B5"/>
    <w:rsid w:val="00D27B86"/>
    <w:rsid w:val="00D305B7"/>
    <w:rsid w:val="00D309B6"/>
    <w:rsid w:val="00D30E56"/>
    <w:rsid w:val="00D32B59"/>
    <w:rsid w:val="00D33253"/>
    <w:rsid w:val="00D33E10"/>
    <w:rsid w:val="00D33F8A"/>
    <w:rsid w:val="00D34EF3"/>
    <w:rsid w:val="00D35A77"/>
    <w:rsid w:val="00D410BF"/>
    <w:rsid w:val="00D441AC"/>
    <w:rsid w:val="00D44A32"/>
    <w:rsid w:val="00D45D3A"/>
    <w:rsid w:val="00D46355"/>
    <w:rsid w:val="00D50F97"/>
    <w:rsid w:val="00D51B26"/>
    <w:rsid w:val="00D5260C"/>
    <w:rsid w:val="00D52E58"/>
    <w:rsid w:val="00D54A4C"/>
    <w:rsid w:val="00D551AD"/>
    <w:rsid w:val="00D55F6E"/>
    <w:rsid w:val="00D566DB"/>
    <w:rsid w:val="00D56854"/>
    <w:rsid w:val="00D56E66"/>
    <w:rsid w:val="00D576EF"/>
    <w:rsid w:val="00D57AEE"/>
    <w:rsid w:val="00D57E52"/>
    <w:rsid w:val="00D60D16"/>
    <w:rsid w:val="00D64DEB"/>
    <w:rsid w:val="00D6564C"/>
    <w:rsid w:val="00D6580E"/>
    <w:rsid w:val="00D65CE3"/>
    <w:rsid w:val="00D66BE1"/>
    <w:rsid w:val="00D678CE"/>
    <w:rsid w:val="00D71205"/>
    <w:rsid w:val="00D71238"/>
    <w:rsid w:val="00D72694"/>
    <w:rsid w:val="00D73383"/>
    <w:rsid w:val="00D73540"/>
    <w:rsid w:val="00D74066"/>
    <w:rsid w:val="00D741B9"/>
    <w:rsid w:val="00D74EA0"/>
    <w:rsid w:val="00D75626"/>
    <w:rsid w:val="00D75779"/>
    <w:rsid w:val="00D76A57"/>
    <w:rsid w:val="00D80670"/>
    <w:rsid w:val="00D80CBA"/>
    <w:rsid w:val="00D838CD"/>
    <w:rsid w:val="00D83A8F"/>
    <w:rsid w:val="00D86ECC"/>
    <w:rsid w:val="00D87888"/>
    <w:rsid w:val="00D9053C"/>
    <w:rsid w:val="00D90666"/>
    <w:rsid w:val="00D90DD8"/>
    <w:rsid w:val="00D91123"/>
    <w:rsid w:val="00D92D08"/>
    <w:rsid w:val="00D939A9"/>
    <w:rsid w:val="00D94590"/>
    <w:rsid w:val="00D95FBE"/>
    <w:rsid w:val="00D96576"/>
    <w:rsid w:val="00DA121E"/>
    <w:rsid w:val="00DA362C"/>
    <w:rsid w:val="00DA57D9"/>
    <w:rsid w:val="00DA58AF"/>
    <w:rsid w:val="00DA6906"/>
    <w:rsid w:val="00DA7DA5"/>
    <w:rsid w:val="00DB06E5"/>
    <w:rsid w:val="00DB215E"/>
    <w:rsid w:val="00DB2C49"/>
    <w:rsid w:val="00DB3033"/>
    <w:rsid w:val="00DB3457"/>
    <w:rsid w:val="00DB5511"/>
    <w:rsid w:val="00DB6534"/>
    <w:rsid w:val="00DB6DC6"/>
    <w:rsid w:val="00DC07F7"/>
    <w:rsid w:val="00DC146A"/>
    <w:rsid w:val="00DC420A"/>
    <w:rsid w:val="00DC4A81"/>
    <w:rsid w:val="00DC52FE"/>
    <w:rsid w:val="00DC79F7"/>
    <w:rsid w:val="00DC7D3F"/>
    <w:rsid w:val="00DD1B10"/>
    <w:rsid w:val="00DD25D4"/>
    <w:rsid w:val="00DD2A63"/>
    <w:rsid w:val="00DD4C27"/>
    <w:rsid w:val="00DD6226"/>
    <w:rsid w:val="00DD6949"/>
    <w:rsid w:val="00DD6960"/>
    <w:rsid w:val="00DD7E65"/>
    <w:rsid w:val="00DE4407"/>
    <w:rsid w:val="00DE56A4"/>
    <w:rsid w:val="00DE636B"/>
    <w:rsid w:val="00DE68FB"/>
    <w:rsid w:val="00DE6FFA"/>
    <w:rsid w:val="00DE735E"/>
    <w:rsid w:val="00DF021A"/>
    <w:rsid w:val="00DF1503"/>
    <w:rsid w:val="00DF29A4"/>
    <w:rsid w:val="00DF2F6D"/>
    <w:rsid w:val="00DF5095"/>
    <w:rsid w:val="00DF58C8"/>
    <w:rsid w:val="00DF5E56"/>
    <w:rsid w:val="00DF657D"/>
    <w:rsid w:val="00DF67E0"/>
    <w:rsid w:val="00DF6862"/>
    <w:rsid w:val="00DF69EA"/>
    <w:rsid w:val="00DF79C1"/>
    <w:rsid w:val="00DF7BB0"/>
    <w:rsid w:val="00E01399"/>
    <w:rsid w:val="00E02552"/>
    <w:rsid w:val="00E02EBD"/>
    <w:rsid w:val="00E043BE"/>
    <w:rsid w:val="00E04976"/>
    <w:rsid w:val="00E04D44"/>
    <w:rsid w:val="00E05833"/>
    <w:rsid w:val="00E07B09"/>
    <w:rsid w:val="00E07F86"/>
    <w:rsid w:val="00E1105E"/>
    <w:rsid w:val="00E13B29"/>
    <w:rsid w:val="00E141D3"/>
    <w:rsid w:val="00E15965"/>
    <w:rsid w:val="00E1648C"/>
    <w:rsid w:val="00E173F7"/>
    <w:rsid w:val="00E2083D"/>
    <w:rsid w:val="00E20A39"/>
    <w:rsid w:val="00E2152D"/>
    <w:rsid w:val="00E21DB9"/>
    <w:rsid w:val="00E23392"/>
    <w:rsid w:val="00E23C54"/>
    <w:rsid w:val="00E2570A"/>
    <w:rsid w:val="00E25BE2"/>
    <w:rsid w:val="00E26207"/>
    <w:rsid w:val="00E2645B"/>
    <w:rsid w:val="00E2732A"/>
    <w:rsid w:val="00E27A2A"/>
    <w:rsid w:val="00E27AE5"/>
    <w:rsid w:val="00E317D9"/>
    <w:rsid w:val="00E31CA5"/>
    <w:rsid w:val="00E32DD2"/>
    <w:rsid w:val="00E34F56"/>
    <w:rsid w:val="00E3627C"/>
    <w:rsid w:val="00E36A30"/>
    <w:rsid w:val="00E4091E"/>
    <w:rsid w:val="00E40EC8"/>
    <w:rsid w:val="00E41B78"/>
    <w:rsid w:val="00E4384E"/>
    <w:rsid w:val="00E44480"/>
    <w:rsid w:val="00E446F2"/>
    <w:rsid w:val="00E45431"/>
    <w:rsid w:val="00E45680"/>
    <w:rsid w:val="00E46A2A"/>
    <w:rsid w:val="00E47EB1"/>
    <w:rsid w:val="00E50B7E"/>
    <w:rsid w:val="00E516DE"/>
    <w:rsid w:val="00E536E4"/>
    <w:rsid w:val="00E53710"/>
    <w:rsid w:val="00E5375D"/>
    <w:rsid w:val="00E53A3B"/>
    <w:rsid w:val="00E54D21"/>
    <w:rsid w:val="00E5693A"/>
    <w:rsid w:val="00E56BDC"/>
    <w:rsid w:val="00E5701F"/>
    <w:rsid w:val="00E57155"/>
    <w:rsid w:val="00E6032D"/>
    <w:rsid w:val="00E60DFB"/>
    <w:rsid w:val="00E62B96"/>
    <w:rsid w:val="00E62CED"/>
    <w:rsid w:val="00E63648"/>
    <w:rsid w:val="00E66708"/>
    <w:rsid w:val="00E669AE"/>
    <w:rsid w:val="00E67410"/>
    <w:rsid w:val="00E67B79"/>
    <w:rsid w:val="00E707D2"/>
    <w:rsid w:val="00E70C8F"/>
    <w:rsid w:val="00E7165A"/>
    <w:rsid w:val="00E7185A"/>
    <w:rsid w:val="00E71F2D"/>
    <w:rsid w:val="00E7252C"/>
    <w:rsid w:val="00E72C50"/>
    <w:rsid w:val="00E7395C"/>
    <w:rsid w:val="00E745DD"/>
    <w:rsid w:val="00E74B51"/>
    <w:rsid w:val="00E7541E"/>
    <w:rsid w:val="00E777EF"/>
    <w:rsid w:val="00E80509"/>
    <w:rsid w:val="00E82858"/>
    <w:rsid w:val="00E82BBB"/>
    <w:rsid w:val="00E83564"/>
    <w:rsid w:val="00E85059"/>
    <w:rsid w:val="00E851A2"/>
    <w:rsid w:val="00E86F8C"/>
    <w:rsid w:val="00E90F97"/>
    <w:rsid w:val="00E93333"/>
    <w:rsid w:val="00E939B3"/>
    <w:rsid w:val="00E94384"/>
    <w:rsid w:val="00E95716"/>
    <w:rsid w:val="00E9686C"/>
    <w:rsid w:val="00E96F31"/>
    <w:rsid w:val="00E97485"/>
    <w:rsid w:val="00E974CC"/>
    <w:rsid w:val="00EA0580"/>
    <w:rsid w:val="00EA1418"/>
    <w:rsid w:val="00EA1E06"/>
    <w:rsid w:val="00EA1F1D"/>
    <w:rsid w:val="00EA393A"/>
    <w:rsid w:val="00EA47C6"/>
    <w:rsid w:val="00EA5A2A"/>
    <w:rsid w:val="00EA612D"/>
    <w:rsid w:val="00EA74B6"/>
    <w:rsid w:val="00EA77E8"/>
    <w:rsid w:val="00EB0CA2"/>
    <w:rsid w:val="00EB114E"/>
    <w:rsid w:val="00EB1FE7"/>
    <w:rsid w:val="00EB2F12"/>
    <w:rsid w:val="00EB522F"/>
    <w:rsid w:val="00EB52F7"/>
    <w:rsid w:val="00EB7463"/>
    <w:rsid w:val="00EB77FE"/>
    <w:rsid w:val="00EC065C"/>
    <w:rsid w:val="00EC1C53"/>
    <w:rsid w:val="00EC41E2"/>
    <w:rsid w:val="00EC6D08"/>
    <w:rsid w:val="00EC7566"/>
    <w:rsid w:val="00EC7D21"/>
    <w:rsid w:val="00EC7FF2"/>
    <w:rsid w:val="00ED62EC"/>
    <w:rsid w:val="00EE00A8"/>
    <w:rsid w:val="00EE0403"/>
    <w:rsid w:val="00EE0D89"/>
    <w:rsid w:val="00EE26C7"/>
    <w:rsid w:val="00EE4147"/>
    <w:rsid w:val="00EE6BCA"/>
    <w:rsid w:val="00EE6D88"/>
    <w:rsid w:val="00EE73CC"/>
    <w:rsid w:val="00EE7B66"/>
    <w:rsid w:val="00EF0471"/>
    <w:rsid w:val="00EF0E02"/>
    <w:rsid w:val="00EF0E40"/>
    <w:rsid w:val="00EF0ED1"/>
    <w:rsid w:val="00EF6B05"/>
    <w:rsid w:val="00EF7846"/>
    <w:rsid w:val="00EF78D4"/>
    <w:rsid w:val="00F003D2"/>
    <w:rsid w:val="00F00472"/>
    <w:rsid w:val="00F028F2"/>
    <w:rsid w:val="00F03287"/>
    <w:rsid w:val="00F03A3D"/>
    <w:rsid w:val="00F06177"/>
    <w:rsid w:val="00F113FF"/>
    <w:rsid w:val="00F135F9"/>
    <w:rsid w:val="00F13B2B"/>
    <w:rsid w:val="00F17040"/>
    <w:rsid w:val="00F205EE"/>
    <w:rsid w:val="00F21426"/>
    <w:rsid w:val="00F2252F"/>
    <w:rsid w:val="00F237FF"/>
    <w:rsid w:val="00F27056"/>
    <w:rsid w:val="00F27379"/>
    <w:rsid w:val="00F275DB"/>
    <w:rsid w:val="00F27D2B"/>
    <w:rsid w:val="00F31B5A"/>
    <w:rsid w:val="00F320D1"/>
    <w:rsid w:val="00F32417"/>
    <w:rsid w:val="00F32958"/>
    <w:rsid w:val="00F34EF3"/>
    <w:rsid w:val="00F35E84"/>
    <w:rsid w:val="00F368F6"/>
    <w:rsid w:val="00F36ABF"/>
    <w:rsid w:val="00F36B28"/>
    <w:rsid w:val="00F407BC"/>
    <w:rsid w:val="00F40A59"/>
    <w:rsid w:val="00F41EE6"/>
    <w:rsid w:val="00F43223"/>
    <w:rsid w:val="00F44E4D"/>
    <w:rsid w:val="00F45265"/>
    <w:rsid w:val="00F4664F"/>
    <w:rsid w:val="00F46EF3"/>
    <w:rsid w:val="00F50C30"/>
    <w:rsid w:val="00F50CAE"/>
    <w:rsid w:val="00F523EE"/>
    <w:rsid w:val="00F538FA"/>
    <w:rsid w:val="00F53D94"/>
    <w:rsid w:val="00F54FAF"/>
    <w:rsid w:val="00F55BCD"/>
    <w:rsid w:val="00F60842"/>
    <w:rsid w:val="00F638E4"/>
    <w:rsid w:val="00F64230"/>
    <w:rsid w:val="00F6590C"/>
    <w:rsid w:val="00F65FB5"/>
    <w:rsid w:val="00F66187"/>
    <w:rsid w:val="00F67F9C"/>
    <w:rsid w:val="00F708B3"/>
    <w:rsid w:val="00F709DB"/>
    <w:rsid w:val="00F72DAA"/>
    <w:rsid w:val="00F73549"/>
    <w:rsid w:val="00F748C2"/>
    <w:rsid w:val="00F757B9"/>
    <w:rsid w:val="00F8120C"/>
    <w:rsid w:val="00F81B1E"/>
    <w:rsid w:val="00F833C2"/>
    <w:rsid w:val="00F83441"/>
    <w:rsid w:val="00F8441A"/>
    <w:rsid w:val="00F857A5"/>
    <w:rsid w:val="00F9043F"/>
    <w:rsid w:val="00F90955"/>
    <w:rsid w:val="00F9377E"/>
    <w:rsid w:val="00FA2163"/>
    <w:rsid w:val="00FA34E4"/>
    <w:rsid w:val="00FA4B3F"/>
    <w:rsid w:val="00FA5033"/>
    <w:rsid w:val="00FA65E9"/>
    <w:rsid w:val="00FA6B2C"/>
    <w:rsid w:val="00FB3A7F"/>
    <w:rsid w:val="00FB3D90"/>
    <w:rsid w:val="00FB3DA0"/>
    <w:rsid w:val="00FB400F"/>
    <w:rsid w:val="00FB40C0"/>
    <w:rsid w:val="00FB55D0"/>
    <w:rsid w:val="00FB66DA"/>
    <w:rsid w:val="00FB6FF5"/>
    <w:rsid w:val="00FB7031"/>
    <w:rsid w:val="00FB77B1"/>
    <w:rsid w:val="00FB7B3F"/>
    <w:rsid w:val="00FC10C3"/>
    <w:rsid w:val="00FC3662"/>
    <w:rsid w:val="00FC3BED"/>
    <w:rsid w:val="00FC3F51"/>
    <w:rsid w:val="00FC5B9A"/>
    <w:rsid w:val="00FC5F5E"/>
    <w:rsid w:val="00FC63DA"/>
    <w:rsid w:val="00FC7020"/>
    <w:rsid w:val="00FC744D"/>
    <w:rsid w:val="00FC7DF4"/>
    <w:rsid w:val="00FD122F"/>
    <w:rsid w:val="00FD1718"/>
    <w:rsid w:val="00FD2B3A"/>
    <w:rsid w:val="00FD3A5A"/>
    <w:rsid w:val="00FD455E"/>
    <w:rsid w:val="00FD45C3"/>
    <w:rsid w:val="00FD6854"/>
    <w:rsid w:val="00FD7480"/>
    <w:rsid w:val="00FD7B7B"/>
    <w:rsid w:val="00FD7DB9"/>
    <w:rsid w:val="00FE07C1"/>
    <w:rsid w:val="00FE0C80"/>
    <w:rsid w:val="00FE0CA2"/>
    <w:rsid w:val="00FE13EE"/>
    <w:rsid w:val="00FE2EC5"/>
    <w:rsid w:val="00FE3776"/>
    <w:rsid w:val="00FE4D57"/>
    <w:rsid w:val="00FE5BE3"/>
    <w:rsid w:val="00FE6881"/>
    <w:rsid w:val="00FE6B96"/>
    <w:rsid w:val="00FF0F16"/>
    <w:rsid w:val="00FF1037"/>
    <w:rsid w:val="00FF1496"/>
    <w:rsid w:val="00FF1539"/>
    <w:rsid w:val="00FF299E"/>
    <w:rsid w:val="00FF413C"/>
    <w:rsid w:val="00FF4D0C"/>
    <w:rsid w:val="00FF4E9D"/>
    <w:rsid w:val="00FF5BDB"/>
    <w:rsid w:val="00FF6736"/>
    <w:rsid w:val="00FF7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ind w:left="567"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333"/>
  </w:style>
  <w:style w:type="paragraph" w:styleId="3">
    <w:name w:val="heading 3"/>
    <w:basedOn w:val="a"/>
    <w:next w:val="a"/>
    <w:link w:val="30"/>
    <w:uiPriority w:val="9"/>
    <w:unhideWhenUsed/>
    <w:qFormat/>
    <w:rsid w:val="00402DB5"/>
    <w:pPr>
      <w:keepNext/>
      <w:keepLines/>
      <w:spacing w:before="200"/>
      <w:ind w:left="0" w:right="0"/>
      <w:jc w:val="left"/>
      <w:outlineLvl w:val="2"/>
    </w:pPr>
    <w:rPr>
      <w:rFonts w:asciiTheme="majorHAnsi" w:eastAsiaTheme="majorEastAsia" w:hAnsiTheme="majorHAnsi" w:cstheme="majorBidi"/>
      <w:b/>
      <w:bCs/>
      <w:color w:val="4F81BD" w:themeColor="accent1"/>
      <w:sz w:val="20"/>
      <w:szCs w:val="20"/>
      <w:lang w:eastAsia="ru-RU"/>
    </w:rPr>
  </w:style>
  <w:style w:type="paragraph" w:styleId="7">
    <w:name w:val="heading 7"/>
    <w:basedOn w:val="a"/>
    <w:next w:val="a"/>
    <w:link w:val="70"/>
    <w:uiPriority w:val="9"/>
    <w:unhideWhenUsed/>
    <w:qFormat/>
    <w:rsid w:val="00AD4FC4"/>
    <w:pPr>
      <w:spacing w:before="240" w:after="60"/>
      <w:ind w:left="0" w:right="0"/>
      <w:jc w:val="left"/>
      <w:outlineLvl w:val="6"/>
    </w:pPr>
    <w:rPr>
      <w:rFonts w:ascii="Calibri" w:eastAsia="Times New Roman" w:hAnsi="Calibri"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AD4FC4"/>
    <w:rPr>
      <w:rFonts w:ascii="Calibri" w:eastAsia="Times New Roman" w:hAnsi="Calibri" w:cs="Times New Roman"/>
      <w:szCs w:val="24"/>
      <w:lang w:eastAsia="ru-RU"/>
    </w:rPr>
  </w:style>
  <w:style w:type="paragraph" w:styleId="a3">
    <w:name w:val="header"/>
    <w:basedOn w:val="a"/>
    <w:link w:val="a4"/>
    <w:uiPriority w:val="99"/>
    <w:semiHidden/>
    <w:unhideWhenUsed/>
    <w:rsid w:val="00CA3C13"/>
    <w:pPr>
      <w:tabs>
        <w:tab w:val="center" w:pos="4677"/>
        <w:tab w:val="right" w:pos="9355"/>
      </w:tabs>
    </w:pPr>
  </w:style>
  <w:style w:type="character" w:customStyle="1" w:styleId="a4">
    <w:name w:val="Верхний колонтитул Знак"/>
    <w:basedOn w:val="a0"/>
    <w:link w:val="a3"/>
    <w:uiPriority w:val="99"/>
    <w:semiHidden/>
    <w:rsid w:val="00CA3C13"/>
  </w:style>
  <w:style w:type="paragraph" w:styleId="a5">
    <w:name w:val="footer"/>
    <w:basedOn w:val="a"/>
    <w:link w:val="a6"/>
    <w:uiPriority w:val="99"/>
    <w:unhideWhenUsed/>
    <w:rsid w:val="00CA3C13"/>
    <w:pPr>
      <w:tabs>
        <w:tab w:val="center" w:pos="4677"/>
        <w:tab w:val="right" w:pos="9355"/>
      </w:tabs>
    </w:pPr>
  </w:style>
  <w:style w:type="character" w:customStyle="1" w:styleId="a6">
    <w:name w:val="Нижний колонтитул Знак"/>
    <w:basedOn w:val="a0"/>
    <w:link w:val="a5"/>
    <w:uiPriority w:val="99"/>
    <w:rsid w:val="00CA3C13"/>
  </w:style>
  <w:style w:type="paragraph" w:styleId="a7">
    <w:name w:val="Balloon Text"/>
    <w:basedOn w:val="a"/>
    <w:link w:val="a8"/>
    <w:uiPriority w:val="99"/>
    <w:semiHidden/>
    <w:unhideWhenUsed/>
    <w:rsid w:val="008421EF"/>
    <w:rPr>
      <w:rFonts w:ascii="Tahoma" w:hAnsi="Tahoma" w:cs="Tahoma"/>
      <w:sz w:val="16"/>
      <w:szCs w:val="16"/>
    </w:rPr>
  </w:style>
  <w:style w:type="character" w:customStyle="1" w:styleId="a8">
    <w:name w:val="Текст выноски Знак"/>
    <w:basedOn w:val="a0"/>
    <w:link w:val="a7"/>
    <w:uiPriority w:val="99"/>
    <w:semiHidden/>
    <w:rsid w:val="008421EF"/>
    <w:rPr>
      <w:rFonts w:ascii="Tahoma" w:hAnsi="Tahoma" w:cs="Tahoma"/>
      <w:sz w:val="16"/>
      <w:szCs w:val="16"/>
    </w:rPr>
  </w:style>
  <w:style w:type="paragraph" w:styleId="a9">
    <w:name w:val="Plain Text"/>
    <w:basedOn w:val="a"/>
    <w:link w:val="aa"/>
    <w:rsid w:val="004C76D3"/>
    <w:pPr>
      <w:ind w:left="0" w:right="0"/>
      <w:jc w:val="left"/>
    </w:pPr>
    <w:rPr>
      <w:rFonts w:ascii="Courier New" w:eastAsia="Times New Roman" w:hAnsi="Courier New" w:cs="Times New Roman"/>
      <w:sz w:val="20"/>
      <w:szCs w:val="20"/>
      <w:lang w:eastAsia="ru-RU"/>
    </w:rPr>
  </w:style>
  <w:style w:type="character" w:customStyle="1" w:styleId="aa">
    <w:name w:val="Текст Знак"/>
    <w:basedOn w:val="a0"/>
    <w:link w:val="a9"/>
    <w:rsid w:val="004C76D3"/>
    <w:rPr>
      <w:rFonts w:ascii="Courier New" w:eastAsia="Times New Roman" w:hAnsi="Courier New" w:cs="Times New Roman"/>
      <w:sz w:val="20"/>
      <w:szCs w:val="20"/>
      <w:lang w:eastAsia="ru-RU"/>
    </w:rPr>
  </w:style>
  <w:style w:type="character" w:customStyle="1" w:styleId="2">
    <w:name w:val="Основной текст с отступом 2 Знак"/>
    <w:basedOn w:val="a0"/>
    <w:link w:val="20"/>
    <w:rsid w:val="00FB6FF5"/>
    <w:rPr>
      <w:rFonts w:eastAsia="Times New Roman" w:cs="Times New Roman"/>
      <w:sz w:val="28"/>
      <w:szCs w:val="20"/>
      <w:lang w:eastAsia="ru-RU"/>
    </w:rPr>
  </w:style>
  <w:style w:type="paragraph" w:styleId="20">
    <w:name w:val="Body Text Indent 2"/>
    <w:basedOn w:val="a"/>
    <w:link w:val="2"/>
    <w:rsid w:val="00FB6FF5"/>
    <w:pPr>
      <w:spacing w:after="120" w:line="480" w:lineRule="auto"/>
      <w:ind w:left="283" w:right="0"/>
      <w:jc w:val="left"/>
    </w:pPr>
    <w:rPr>
      <w:rFonts w:eastAsia="Times New Roman" w:cs="Times New Roman"/>
      <w:sz w:val="28"/>
      <w:szCs w:val="20"/>
      <w:lang w:eastAsia="ru-RU"/>
    </w:rPr>
  </w:style>
  <w:style w:type="paragraph" w:customStyle="1" w:styleId="Default">
    <w:name w:val="Default"/>
    <w:qFormat/>
    <w:rsid w:val="009252EE"/>
    <w:pPr>
      <w:autoSpaceDE w:val="0"/>
      <w:autoSpaceDN w:val="0"/>
      <w:adjustRightInd w:val="0"/>
      <w:ind w:left="0" w:right="0"/>
      <w:jc w:val="left"/>
    </w:pPr>
    <w:rPr>
      <w:rFonts w:cs="Times New Roman"/>
      <w:color w:val="000000"/>
      <w:szCs w:val="24"/>
    </w:rPr>
  </w:style>
  <w:style w:type="table" w:styleId="ab">
    <w:name w:val="Table Grid"/>
    <w:basedOn w:val="a1"/>
    <w:uiPriority w:val="59"/>
    <w:rsid w:val="00681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4C4C6D"/>
    <w:rPr>
      <w:color w:val="0000FF"/>
      <w:u w:val="single"/>
    </w:rPr>
  </w:style>
  <w:style w:type="character" w:styleId="ad">
    <w:name w:val="FollowedHyperlink"/>
    <w:basedOn w:val="a0"/>
    <w:uiPriority w:val="99"/>
    <w:semiHidden/>
    <w:unhideWhenUsed/>
    <w:rsid w:val="004C4C6D"/>
    <w:rPr>
      <w:color w:val="800080"/>
      <w:u w:val="single"/>
    </w:rPr>
  </w:style>
  <w:style w:type="paragraph" w:customStyle="1" w:styleId="msonormal0">
    <w:name w:val="msonormal"/>
    <w:basedOn w:val="a"/>
    <w:rsid w:val="004C4C6D"/>
    <w:pPr>
      <w:spacing w:before="100" w:beforeAutospacing="1" w:after="100" w:afterAutospacing="1"/>
      <w:ind w:left="0" w:right="0"/>
      <w:jc w:val="left"/>
    </w:pPr>
    <w:rPr>
      <w:rFonts w:eastAsia="Times New Roman" w:cs="Times New Roman"/>
      <w:szCs w:val="24"/>
      <w:lang w:eastAsia="ru-RU"/>
    </w:rPr>
  </w:style>
  <w:style w:type="paragraph" w:customStyle="1" w:styleId="xl65">
    <w:name w:val="xl65"/>
    <w:basedOn w:val="a"/>
    <w:rsid w:val="004C4C6D"/>
    <w:pPr>
      <w:spacing w:before="100" w:beforeAutospacing="1" w:after="100" w:afterAutospacing="1"/>
      <w:ind w:left="0" w:right="0"/>
      <w:jc w:val="left"/>
    </w:pPr>
    <w:rPr>
      <w:rFonts w:eastAsia="Times New Roman" w:cs="Times New Roman"/>
      <w:sz w:val="28"/>
      <w:szCs w:val="28"/>
      <w:lang w:eastAsia="ru-RU"/>
    </w:rPr>
  </w:style>
  <w:style w:type="paragraph" w:customStyle="1" w:styleId="xl66">
    <w:name w:val="xl66"/>
    <w:basedOn w:val="a"/>
    <w:rsid w:val="004C4C6D"/>
    <w:pPr>
      <w:spacing w:before="100" w:beforeAutospacing="1" w:after="100" w:afterAutospacing="1"/>
      <w:ind w:left="0" w:right="0"/>
      <w:jc w:val="left"/>
    </w:pPr>
    <w:rPr>
      <w:rFonts w:eastAsia="Times New Roman" w:cs="Times New Roman"/>
      <w:sz w:val="28"/>
      <w:szCs w:val="28"/>
      <w:lang w:eastAsia="ru-RU"/>
    </w:rPr>
  </w:style>
  <w:style w:type="paragraph" w:customStyle="1" w:styleId="xl67">
    <w:name w:val="xl67"/>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68">
    <w:name w:val="xl68"/>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69">
    <w:name w:val="xl69"/>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70">
    <w:name w:val="xl70"/>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71">
    <w:name w:val="xl71"/>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72">
    <w:name w:val="xl72"/>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pPr>
    <w:rPr>
      <w:rFonts w:eastAsia="Times New Roman" w:cs="Times New Roman"/>
      <w:sz w:val="28"/>
      <w:szCs w:val="28"/>
      <w:lang w:eastAsia="ru-RU"/>
    </w:rPr>
  </w:style>
  <w:style w:type="paragraph" w:customStyle="1" w:styleId="xl73">
    <w:name w:val="xl73"/>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74">
    <w:name w:val="xl74"/>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75">
    <w:name w:val="xl75"/>
    <w:basedOn w:val="a"/>
    <w:rsid w:val="004C4C6D"/>
    <w:pPr>
      <w:pBdr>
        <w:top w:val="single" w:sz="4" w:space="0" w:color="auto"/>
        <w:left w:val="single" w:sz="8"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76">
    <w:name w:val="xl76"/>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77">
    <w:name w:val="xl77"/>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top"/>
    </w:pPr>
    <w:rPr>
      <w:rFonts w:eastAsia="Times New Roman" w:cs="Times New Roman"/>
      <w:sz w:val="28"/>
      <w:szCs w:val="28"/>
      <w:lang w:eastAsia="ru-RU"/>
    </w:rPr>
  </w:style>
  <w:style w:type="paragraph" w:customStyle="1" w:styleId="xl78">
    <w:name w:val="xl78"/>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79">
    <w:name w:val="xl79"/>
    <w:basedOn w:val="a"/>
    <w:rsid w:val="004C4C6D"/>
    <w:pPr>
      <w:pBdr>
        <w:top w:val="single" w:sz="4" w:space="0" w:color="auto"/>
        <w:left w:val="single" w:sz="8"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80">
    <w:name w:val="xl80"/>
    <w:basedOn w:val="a"/>
    <w:rsid w:val="004C4C6D"/>
    <w:pPr>
      <w:pBdr>
        <w:top w:val="single" w:sz="4" w:space="0" w:color="auto"/>
        <w:left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81">
    <w:name w:val="xl81"/>
    <w:basedOn w:val="a"/>
    <w:rsid w:val="004C4C6D"/>
    <w:pPr>
      <w:pBdr>
        <w:top w:val="single" w:sz="8" w:space="0" w:color="auto"/>
        <w:left w:val="single" w:sz="8"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82">
    <w:name w:val="xl82"/>
    <w:basedOn w:val="a"/>
    <w:rsid w:val="004C4C6D"/>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83">
    <w:name w:val="xl83"/>
    <w:basedOn w:val="a"/>
    <w:rsid w:val="004C4C6D"/>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84">
    <w:name w:val="xl84"/>
    <w:basedOn w:val="a"/>
    <w:rsid w:val="004C4C6D"/>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85">
    <w:name w:val="xl85"/>
    <w:basedOn w:val="a"/>
    <w:rsid w:val="004C4C6D"/>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86">
    <w:name w:val="xl86"/>
    <w:basedOn w:val="a"/>
    <w:rsid w:val="004C4C6D"/>
    <w:pPr>
      <w:pBdr>
        <w:top w:val="single" w:sz="8"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87">
    <w:name w:val="xl87"/>
    <w:basedOn w:val="a"/>
    <w:rsid w:val="004C4C6D"/>
    <w:pPr>
      <w:pBdr>
        <w:top w:val="single" w:sz="4" w:space="0" w:color="auto"/>
        <w:left w:val="single" w:sz="8"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88">
    <w:name w:val="xl88"/>
    <w:basedOn w:val="a"/>
    <w:rsid w:val="004C4C6D"/>
    <w:pPr>
      <w:pBdr>
        <w:top w:val="single" w:sz="4" w:space="0" w:color="auto"/>
        <w:left w:val="single" w:sz="8"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89">
    <w:name w:val="xl89"/>
    <w:basedOn w:val="a"/>
    <w:rsid w:val="004C4C6D"/>
    <w:pPr>
      <w:pBdr>
        <w:top w:val="single" w:sz="4" w:space="0" w:color="auto"/>
        <w:left w:val="single" w:sz="4" w:space="0" w:color="auto"/>
        <w:right w:val="single" w:sz="4" w:space="0" w:color="auto"/>
      </w:pBdr>
      <w:spacing w:before="100" w:beforeAutospacing="1" w:after="100" w:afterAutospacing="1"/>
      <w:ind w:left="0" w:right="0"/>
      <w:jc w:val="left"/>
    </w:pPr>
    <w:rPr>
      <w:rFonts w:eastAsia="Times New Roman" w:cs="Times New Roman"/>
      <w:sz w:val="28"/>
      <w:szCs w:val="28"/>
      <w:lang w:eastAsia="ru-RU"/>
    </w:rPr>
  </w:style>
  <w:style w:type="paragraph" w:customStyle="1" w:styleId="xl90">
    <w:name w:val="xl90"/>
    <w:basedOn w:val="a"/>
    <w:rsid w:val="004C4C6D"/>
    <w:pP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91">
    <w:name w:val="xl91"/>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2">
    <w:name w:val="xl92"/>
    <w:basedOn w:val="a"/>
    <w:rsid w:val="004C4C6D"/>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3">
    <w:name w:val="xl93"/>
    <w:basedOn w:val="a"/>
    <w:rsid w:val="004C4C6D"/>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94">
    <w:name w:val="xl94"/>
    <w:basedOn w:val="a"/>
    <w:rsid w:val="004C4C6D"/>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95">
    <w:name w:val="xl95"/>
    <w:basedOn w:val="a"/>
    <w:rsid w:val="004C4C6D"/>
    <w:pPr>
      <w:pBdr>
        <w:top w:val="single" w:sz="4" w:space="0" w:color="auto"/>
        <w:left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6">
    <w:name w:val="xl96"/>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97">
    <w:name w:val="xl97"/>
    <w:basedOn w:val="a"/>
    <w:rsid w:val="004C4C6D"/>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8">
    <w:name w:val="xl98"/>
    <w:basedOn w:val="a"/>
    <w:rsid w:val="004C4C6D"/>
    <w:pPr>
      <w:pBdr>
        <w:left w:val="single" w:sz="4" w:space="0" w:color="auto"/>
        <w:bottom w:val="single" w:sz="4" w:space="0" w:color="auto"/>
      </w:pBdr>
      <w:spacing w:before="100" w:beforeAutospacing="1" w:after="100" w:afterAutospacing="1"/>
      <w:ind w:left="0" w:right="0"/>
      <w:jc w:val="left"/>
    </w:pPr>
    <w:rPr>
      <w:rFonts w:eastAsia="Times New Roman" w:cs="Times New Roman"/>
      <w:sz w:val="28"/>
      <w:szCs w:val="28"/>
      <w:lang w:eastAsia="ru-RU"/>
    </w:rPr>
  </w:style>
  <w:style w:type="paragraph" w:customStyle="1" w:styleId="xl99">
    <w:name w:val="xl99"/>
    <w:basedOn w:val="a"/>
    <w:rsid w:val="004C4C6D"/>
    <w:pPr>
      <w:pBdr>
        <w:left w:val="single" w:sz="4"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0">
    <w:name w:val="xl100"/>
    <w:basedOn w:val="a"/>
    <w:rsid w:val="004C4C6D"/>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1">
    <w:name w:val="xl101"/>
    <w:basedOn w:val="a"/>
    <w:rsid w:val="004C4C6D"/>
    <w:pPr>
      <w:pBdr>
        <w:top w:val="single" w:sz="4" w:space="0" w:color="auto"/>
        <w:left w:val="single" w:sz="4" w:space="0" w:color="auto"/>
        <w:bottom w:val="single" w:sz="8"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2">
    <w:name w:val="xl102"/>
    <w:basedOn w:val="a"/>
    <w:rsid w:val="004C4C6D"/>
    <w:pPr>
      <w:pBdr>
        <w:left w:val="single" w:sz="4" w:space="0" w:color="auto"/>
        <w:bottom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3">
    <w:name w:val="xl103"/>
    <w:basedOn w:val="a"/>
    <w:rsid w:val="004C4C6D"/>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4">
    <w:name w:val="xl104"/>
    <w:basedOn w:val="a"/>
    <w:rsid w:val="004C4C6D"/>
    <w:pPr>
      <w:pBdr>
        <w:top w:val="single" w:sz="4" w:space="0" w:color="auto"/>
        <w:left w:val="single" w:sz="4" w:space="0" w:color="auto"/>
        <w:bottom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5">
    <w:name w:val="xl105"/>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6">
    <w:name w:val="xl106"/>
    <w:basedOn w:val="a"/>
    <w:rsid w:val="004C4C6D"/>
    <w:pPr>
      <w:pBdr>
        <w:left w:val="single" w:sz="8"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7">
    <w:name w:val="xl107"/>
    <w:basedOn w:val="a"/>
    <w:rsid w:val="004C4C6D"/>
    <w:pPr>
      <w:pBdr>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8">
    <w:name w:val="xl108"/>
    <w:basedOn w:val="a"/>
    <w:rsid w:val="004C4C6D"/>
    <w:pPr>
      <w:pBdr>
        <w:top w:val="single" w:sz="4" w:space="0" w:color="auto"/>
        <w:left w:val="single" w:sz="8"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9">
    <w:name w:val="xl109"/>
    <w:basedOn w:val="a"/>
    <w:rsid w:val="004C4C6D"/>
    <w:pPr>
      <w:pBdr>
        <w:top w:val="single" w:sz="4" w:space="0" w:color="auto"/>
        <w:left w:val="single" w:sz="8" w:space="0" w:color="auto"/>
        <w:bottom w:val="single" w:sz="8"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10">
    <w:name w:val="xl110"/>
    <w:basedOn w:val="a"/>
    <w:rsid w:val="004C4C6D"/>
    <w:pPr>
      <w:pBdr>
        <w:top w:val="single" w:sz="4" w:space="0" w:color="auto"/>
        <w:left w:val="single" w:sz="4" w:space="0" w:color="auto"/>
        <w:bottom w:val="single" w:sz="8"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11">
    <w:name w:val="xl111"/>
    <w:basedOn w:val="a"/>
    <w:rsid w:val="004C4C6D"/>
    <w:pPr>
      <w:pBdr>
        <w:top w:val="single" w:sz="4" w:space="0" w:color="auto"/>
        <w:left w:val="single" w:sz="4" w:space="0" w:color="auto"/>
        <w:bottom w:val="single" w:sz="8"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12">
    <w:name w:val="xl112"/>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styleId="ae">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f"/>
    <w:uiPriority w:val="34"/>
    <w:qFormat/>
    <w:rsid w:val="00A377ED"/>
    <w:pPr>
      <w:ind w:left="720"/>
      <w:contextualSpacing/>
    </w:pPr>
  </w:style>
  <w:style w:type="character" w:customStyle="1" w:styleId="af">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e"/>
    <w:uiPriority w:val="34"/>
    <w:qFormat/>
    <w:rsid w:val="007A56A5"/>
  </w:style>
  <w:style w:type="character" w:customStyle="1" w:styleId="y2iqfc">
    <w:name w:val="y2iqfc"/>
    <w:basedOn w:val="a0"/>
    <w:rsid w:val="00106261"/>
  </w:style>
  <w:style w:type="paragraph" w:styleId="HTML">
    <w:name w:val="HTML Preformatted"/>
    <w:basedOn w:val="a"/>
    <w:link w:val="HTML0"/>
    <w:uiPriority w:val="99"/>
    <w:unhideWhenUsed/>
    <w:rsid w:val="0010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06261"/>
    <w:rPr>
      <w:rFonts w:ascii="Courier New" w:eastAsia="Times New Roman" w:hAnsi="Courier New" w:cs="Courier New"/>
      <w:sz w:val="20"/>
      <w:szCs w:val="20"/>
      <w:lang w:eastAsia="ru-RU"/>
    </w:rPr>
  </w:style>
  <w:style w:type="character" w:customStyle="1" w:styleId="s1">
    <w:name w:val="s1"/>
    <w:basedOn w:val="a0"/>
    <w:rsid w:val="004956CD"/>
  </w:style>
  <w:style w:type="paragraph" w:styleId="af0">
    <w:name w:val="No Spacing"/>
    <w:aliases w:val="Обя,мелкий,Без интервала1"/>
    <w:link w:val="af1"/>
    <w:uiPriority w:val="1"/>
    <w:qFormat/>
    <w:rsid w:val="00F41EE6"/>
    <w:pPr>
      <w:ind w:left="0" w:right="0"/>
      <w:jc w:val="left"/>
    </w:pPr>
    <w:rPr>
      <w:rFonts w:ascii="Calibri" w:eastAsia="Times New Roman" w:hAnsi="Calibri" w:cs="Times New Roman"/>
      <w:sz w:val="22"/>
      <w:lang w:eastAsia="ru-RU"/>
    </w:rPr>
  </w:style>
  <w:style w:type="character" w:customStyle="1" w:styleId="af1">
    <w:name w:val="Без интервала Знак"/>
    <w:aliases w:val="Обя Знак,мелкий Знак,Без интервала1 Знак"/>
    <w:link w:val="af0"/>
    <w:uiPriority w:val="1"/>
    <w:rsid w:val="00F41EE6"/>
    <w:rPr>
      <w:rFonts w:ascii="Calibri" w:eastAsia="Times New Roman" w:hAnsi="Calibri" w:cs="Times New Roman"/>
      <w:sz w:val="22"/>
      <w:lang w:eastAsia="ru-RU"/>
    </w:rPr>
  </w:style>
  <w:style w:type="paragraph" w:styleId="af2">
    <w:name w:val="Body Text Indent"/>
    <w:basedOn w:val="a"/>
    <w:link w:val="af3"/>
    <w:uiPriority w:val="99"/>
    <w:rsid w:val="00314DD2"/>
    <w:pPr>
      <w:spacing w:after="120"/>
      <w:ind w:left="283" w:right="0"/>
      <w:jc w:val="left"/>
    </w:pPr>
    <w:rPr>
      <w:rFonts w:eastAsia="Times New Roman" w:cs="Times New Roman"/>
      <w:szCs w:val="24"/>
      <w:lang w:eastAsia="ru-RU"/>
    </w:rPr>
  </w:style>
  <w:style w:type="character" w:customStyle="1" w:styleId="af3">
    <w:name w:val="Основной текст с отступом Знак"/>
    <w:basedOn w:val="a0"/>
    <w:link w:val="af2"/>
    <w:uiPriority w:val="99"/>
    <w:rsid w:val="00314DD2"/>
    <w:rPr>
      <w:rFonts w:eastAsia="Times New Roman" w:cs="Times New Roman"/>
      <w:szCs w:val="24"/>
      <w:lang w:eastAsia="ru-RU"/>
    </w:rPr>
  </w:style>
  <w:style w:type="character" w:customStyle="1" w:styleId="jlqj4b">
    <w:name w:val="jlqj4b"/>
    <w:basedOn w:val="a0"/>
    <w:rsid w:val="00AD4FC4"/>
  </w:style>
  <w:style w:type="character" w:customStyle="1" w:styleId="viiyi">
    <w:name w:val="viiyi"/>
    <w:basedOn w:val="a0"/>
    <w:rsid w:val="008232BB"/>
  </w:style>
  <w:style w:type="character" w:customStyle="1" w:styleId="6pt0pt">
    <w:name w:val="Основной текст + 6 pt;Интервал 0 pt"/>
    <w:rsid w:val="00387DA2"/>
    <w:rPr>
      <w:rFonts w:ascii="Times New Roman" w:eastAsia="Times New Roman" w:hAnsi="Times New Roman" w:cs="Times New Roman"/>
      <w:b w:val="0"/>
      <w:bCs w:val="0"/>
      <w:i w:val="0"/>
      <w:iCs w:val="0"/>
      <w:smallCaps w:val="0"/>
      <w:strike w:val="0"/>
      <w:color w:val="000000"/>
      <w:spacing w:val="2"/>
      <w:w w:val="100"/>
      <w:position w:val="0"/>
      <w:sz w:val="12"/>
      <w:szCs w:val="12"/>
      <w:u w:val="none"/>
      <w:lang w:val="ru-RU" w:eastAsia="ru-RU" w:bidi="ru-RU"/>
    </w:rPr>
  </w:style>
  <w:style w:type="paragraph" w:styleId="af4">
    <w:name w:val="Body Text"/>
    <w:basedOn w:val="a"/>
    <w:link w:val="af5"/>
    <w:uiPriority w:val="99"/>
    <w:semiHidden/>
    <w:unhideWhenUsed/>
    <w:rsid w:val="007A56A5"/>
    <w:pPr>
      <w:spacing w:after="120"/>
    </w:pPr>
  </w:style>
  <w:style w:type="character" w:customStyle="1" w:styleId="af5">
    <w:name w:val="Основной текст Знак"/>
    <w:basedOn w:val="a0"/>
    <w:link w:val="af4"/>
    <w:uiPriority w:val="99"/>
    <w:semiHidden/>
    <w:rsid w:val="007A56A5"/>
  </w:style>
  <w:style w:type="character" w:customStyle="1" w:styleId="tlid-translation">
    <w:name w:val="tlid-translation"/>
    <w:basedOn w:val="a0"/>
    <w:rsid w:val="00C648AF"/>
  </w:style>
  <w:style w:type="paragraph" w:styleId="af6">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f7"/>
    <w:uiPriority w:val="99"/>
    <w:unhideWhenUsed/>
    <w:qFormat/>
    <w:rsid w:val="002E2881"/>
    <w:pPr>
      <w:spacing w:before="100" w:beforeAutospacing="1" w:after="100" w:afterAutospacing="1"/>
      <w:ind w:left="0" w:right="0"/>
      <w:jc w:val="left"/>
    </w:pPr>
    <w:rPr>
      <w:rFonts w:eastAsia="Times New Roman" w:cs="Times New Roman"/>
      <w:szCs w:val="24"/>
      <w:lang w:eastAsia="ru-RU"/>
    </w:rPr>
  </w:style>
  <w:style w:type="character" w:customStyle="1" w:styleId="af7">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f6"/>
    <w:uiPriority w:val="99"/>
    <w:locked/>
    <w:rsid w:val="002E2881"/>
    <w:rPr>
      <w:rFonts w:eastAsia="Times New Roman" w:cs="Times New Roman"/>
      <w:szCs w:val="24"/>
      <w:lang w:eastAsia="ru-RU"/>
    </w:rPr>
  </w:style>
  <w:style w:type="character" w:customStyle="1" w:styleId="FontStyle12">
    <w:name w:val="Font Style12"/>
    <w:rsid w:val="00156571"/>
    <w:rPr>
      <w:rFonts w:ascii="Times New Roman" w:hAnsi="Times New Roman"/>
      <w:sz w:val="18"/>
    </w:rPr>
  </w:style>
  <w:style w:type="character" w:customStyle="1" w:styleId="markedcontent">
    <w:name w:val="markedcontent"/>
    <w:basedOn w:val="a0"/>
    <w:rsid w:val="00D113DF"/>
  </w:style>
  <w:style w:type="character" w:customStyle="1" w:styleId="af8">
    <w:name w:val="Основной текст_"/>
    <w:link w:val="1"/>
    <w:rsid w:val="007A360E"/>
    <w:rPr>
      <w:sz w:val="15"/>
      <w:szCs w:val="15"/>
      <w:shd w:val="clear" w:color="auto" w:fill="FFFFFF"/>
    </w:rPr>
  </w:style>
  <w:style w:type="paragraph" w:customStyle="1" w:styleId="1">
    <w:name w:val="Основной текст1"/>
    <w:basedOn w:val="a"/>
    <w:link w:val="af8"/>
    <w:rsid w:val="007A360E"/>
    <w:pPr>
      <w:widowControl w:val="0"/>
      <w:shd w:val="clear" w:color="auto" w:fill="FFFFFF"/>
      <w:spacing w:before="60" w:line="187" w:lineRule="exact"/>
      <w:ind w:left="0" w:right="0"/>
      <w:jc w:val="left"/>
    </w:pPr>
    <w:rPr>
      <w:sz w:val="15"/>
      <w:szCs w:val="15"/>
    </w:rPr>
  </w:style>
  <w:style w:type="character" w:customStyle="1" w:styleId="6pt0pt0">
    <w:name w:val="Основной текст + 6 pt;Полужирный;Интервал 0 pt"/>
    <w:rsid w:val="007A360E"/>
    <w:rPr>
      <w:rFonts w:ascii="Times New Roman" w:eastAsia="Times New Roman" w:hAnsi="Times New Roman" w:cs="Times New Roman"/>
      <w:b/>
      <w:bCs/>
      <w:i w:val="0"/>
      <w:iCs w:val="0"/>
      <w:smallCaps w:val="0"/>
      <w:strike w:val="0"/>
      <w:color w:val="000000"/>
      <w:spacing w:val="3"/>
      <w:w w:val="100"/>
      <w:position w:val="0"/>
      <w:sz w:val="12"/>
      <w:szCs w:val="12"/>
      <w:u w:val="none"/>
      <w:shd w:val="clear" w:color="auto" w:fill="FFFFFF"/>
      <w:lang w:val="ru-RU" w:eastAsia="ru-RU" w:bidi="ru-RU"/>
    </w:rPr>
  </w:style>
  <w:style w:type="paragraph" w:customStyle="1" w:styleId="TableParagraph">
    <w:name w:val="Table Paragraph"/>
    <w:basedOn w:val="a"/>
    <w:uiPriority w:val="1"/>
    <w:qFormat/>
    <w:rsid w:val="00684BF8"/>
    <w:pPr>
      <w:widowControl w:val="0"/>
      <w:autoSpaceDE w:val="0"/>
      <w:autoSpaceDN w:val="0"/>
      <w:ind w:left="0" w:right="0"/>
      <w:jc w:val="left"/>
    </w:pPr>
    <w:rPr>
      <w:rFonts w:eastAsia="Times New Roman" w:cs="Times New Roman"/>
      <w:sz w:val="22"/>
    </w:rPr>
  </w:style>
  <w:style w:type="character" w:customStyle="1" w:styleId="FontStyle413">
    <w:name w:val="Font Style413"/>
    <w:rsid w:val="00C4619E"/>
    <w:rPr>
      <w:rFonts w:ascii="Times New Roman" w:hAnsi="Times New Roman" w:cs="Times New Roman"/>
      <w:sz w:val="20"/>
      <w:szCs w:val="20"/>
    </w:rPr>
  </w:style>
  <w:style w:type="character" w:customStyle="1" w:styleId="extendedtext-full">
    <w:name w:val="extendedtext-full"/>
    <w:basedOn w:val="a0"/>
    <w:rsid w:val="009E0338"/>
  </w:style>
  <w:style w:type="character" w:customStyle="1" w:styleId="FontStyle15">
    <w:name w:val="Font Style15"/>
    <w:basedOn w:val="a0"/>
    <w:uiPriority w:val="99"/>
    <w:rsid w:val="00195AF7"/>
    <w:rPr>
      <w:rFonts w:ascii="Times New Roman" w:hAnsi="Times New Roman" w:cs="Times New Roman"/>
      <w:b/>
      <w:bCs/>
      <w:sz w:val="14"/>
      <w:szCs w:val="14"/>
    </w:rPr>
  </w:style>
  <w:style w:type="character" w:customStyle="1" w:styleId="30">
    <w:name w:val="Заголовок 3 Знак"/>
    <w:basedOn w:val="a0"/>
    <w:link w:val="3"/>
    <w:uiPriority w:val="9"/>
    <w:rsid w:val="00402DB5"/>
    <w:rPr>
      <w:rFonts w:asciiTheme="majorHAnsi" w:eastAsiaTheme="majorEastAsia" w:hAnsiTheme="majorHAnsi" w:cstheme="majorBidi"/>
      <w:b/>
      <w:b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26946">
      <w:bodyDiv w:val="1"/>
      <w:marLeft w:val="0"/>
      <w:marRight w:val="0"/>
      <w:marTop w:val="0"/>
      <w:marBottom w:val="0"/>
      <w:divBdr>
        <w:top w:val="none" w:sz="0" w:space="0" w:color="auto"/>
        <w:left w:val="none" w:sz="0" w:space="0" w:color="auto"/>
        <w:bottom w:val="none" w:sz="0" w:space="0" w:color="auto"/>
        <w:right w:val="none" w:sz="0" w:space="0" w:color="auto"/>
      </w:divBdr>
    </w:div>
    <w:div w:id="58405984">
      <w:bodyDiv w:val="1"/>
      <w:marLeft w:val="0"/>
      <w:marRight w:val="0"/>
      <w:marTop w:val="0"/>
      <w:marBottom w:val="0"/>
      <w:divBdr>
        <w:top w:val="none" w:sz="0" w:space="0" w:color="auto"/>
        <w:left w:val="none" w:sz="0" w:space="0" w:color="auto"/>
        <w:bottom w:val="none" w:sz="0" w:space="0" w:color="auto"/>
        <w:right w:val="none" w:sz="0" w:space="0" w:color="auto"/>
      </w:divBdr>
    </w:div>
    <w:div w:id="71856247">
      <w:bodyDiv w:val="1"/>
      <w:marLeft w:val="0"/>
      <w:marRight w:val="0"/>
      <w:marTop w:val="0"/>
      <w:marBottom w:val="0"/>
      <w:divBdr>
        <w:top w:val="none" w:sz="0" w:space="0" w:color="auto"/>
        <w:left w:val="none" w:sz="0" w:space="0" w:color="auto"/>
        <w:bottom w:val="none" w:sz="0" w:space="0" w:color="auto"/>
        <w:right w:val="none" w:sz="0" w:space="0" w:color="auto"/>
      </w:divBdr>
    </w:div>
    <w:div w:id="104620214">
      <w:bodyDiv w:val="1"/>
      <w:marLeft w:val="0"/>
      <w:marRight w:val="0"/>
      <w:marTop w:val="0"/>
      <w:marBottom w:val="0"/>
      <w:divBdr>
        <w:top w:val="none" w:sz="0" w:space="0" w:color="auto"/>
        <w:left w:val="none" w:sz="0" w:space="0" w:color="auto"/>
        <w:bottom w:val="none" w:sz="0" w:space="0" w:color="auto"/>
        <w:right w:val="none" w:sz="0" w:space="0" w:color="auto"/>
      </w:divBdr>
    </w:div>
    <w:div w:id="120655313">
      <w:bodyDiv w:val="1"/>
      <w:marLeft w:val="0"/>
      <w:marRight w:val="0"/>
      <w:marTop w:val="0"/>
      <w:marBottom w:val="0"/>
      <w:divBdr>
        <w:top w:val="none" w:sz="0" w:space="0" w:color="auto"/>
        <w:left w:val="none" w:sz="0" w:space="0" w:color="auto"/>
        <w:bottom w:val="none" w:sz="0" w:space="0" w:color="auto"/>
        <w:right w:val="none" w:sz="0" w:space="0" w:color="auto"/>
      </w:divBdr>
    </w:div>
    <w:div w:id="120736742">
      <w:bodyDiv w:val="1"/>
      <w:marLeft w:val="0"/>
      <w:marRight w:val="0"/>
      <w:marTop w:val="0"/>
      <w:marBottom w:val="0"/>
      <w:divBdr>
        <w:top w:val="none" w:sz="0" w:space="0" w:color="auto"/>
        <w:left w:val="none" w:sz="0" w:space="0" w:color="auto"/>
        <w:bottom w:val="none" w:sz="0" w:space="0" w:color="auto"/>
        <w:right w:val="none" w:sz="0" w:space="0" w:color="auto"/>
      </w:divBdr>
    </w:div>
    <w:div w:id="134642803">
      <w:bodyDiv w:val="1"/>
      <w:marLeft w:val="0"/>
      <w:marRight w:val="0"/>
      <w:marTop w:val="0"/>
      <w:marBottom w:val="0"/>
      <w:divBdr>
        <w:top w:val="none" w:sz="0" w:space="0" w:color="auto"/>
        <w:left w:val="none" w:sz="0" w:space="0" w:color="auto"/>
        <w:bottom w:val="none" w:sz="0" w:space="0" w:color="auto"/>
        <w:right w:val="none" w:sz="0" w:space="0" w:color="auto"/>
      </w:divBdr>
    </w:div>
    <w:div w:id="140465427">
      <w:bodyDiv w:val="1"/>
      <w:marLeft w:val="0"/>
      <w:marRight w:val="0"/>
      <w:marTop w:val="0"/>
      <w:marBottom w:val="0"/>
      <w:divBdr>
        <w:top w:val="none" w:sz="0" w:space="0" w:color="auto"/>
        <w:left w:val="none" w:sz="0" w:space="0" w:color="auto"/>
        <w:bottom w:val="none" w:sz="0" w:space="0" w:color="auto"/>
        <w:right w:val="none" w:sz="0" w:space="0" w:color="auto"/>
      </w:divBdr>
    </w:div>
    <w:div w:id="148599837">
      <w:bodyDiv w:val="1"/>
      <w:marLeft w:val="0"/>
      <w:marRight w:val="0"/>
      <w:marTop w:val="0"/>
      <w:marBottom w:val="0"/>
      <w:divBdr>
        <w:top w:val="none" w:sz="0" w:space="0" w:color="auto"/>
        <w:left w:val="none" w:sz="0" w:space="0" w:color="auto"/>
        <w:bottom w:val="none" w:sz="0" w:space="0" w:color="auto"/>
        <w:right w:val="none" w:sz="0" w:space="0" w:color="auto"/>
      </w:divBdr>
    </w:div>
    <w:div w:id="164975335">
      <w:bodyDiv w:val="1"/>
      <w:marLeft w:val="0"/>
      <w:marRight w:val="0"/>
      <w:marTop w:val="0"/>
      <w:marBottom w:val="0"/>
      <w:divBdr>
        <w:top w:val="none" w:sz="0" w:space="0" w:color="auto"/>
        <w:left w:val="none" w:sz="0" w:space="0" w:color="auto"/>
        <w:bottom w:val="none" w:sz="0" w:space="0" w:color="auto"/>
        <w:right w:val="none" w:sz="0" w:space="0" w:color="auto"/>
      </w:divBdr>
    </w:div>
    <w:div w:id="172115330">
      <w:bodyDiv w:val="1"/>
      <w:marLeft w:val="0"/>
      <w:marRight w:val="0"/>
      <w:marTop w:val="0"/>
      <w:marBottom w:val="0"/>
      <w:divBdr>
        <w:top w:val="none" w:sz="0" w:space="0" w:color="auto"/>
        <w:left w:val="none" w:sz="0" w:space="0" w:color="auto"/>
        <w:bottom w:val="none" w:sz="0" w:space="0" w:color="auto"/>
        <w:right w:val="none" w:sz="0" w:space="0" w:color="auto"/>
      </w:divBdr>
    </w:div>
    <w:div w:id="184639218">
      <w:bodyDiv w:val="1"/>
      <w:marLeft w:val="0"/>
      <w:marRight w:val="0"/>
      <w:marTop w:val="0"/>
      <w:marBottom w:val="0"/>
      <w:divBdr>
        <w:top w:val="none" w:sz="0" w:space="0" w:color="auto"/>
        <w:left w:val="none" w:sz="0" w:space="0" w:color="auto"/>
        <w:bottom w:val="none" w:sz="0" w:space="0" w:color="auto"/>
        <w:right w:val="none" w:sz="0" w:space="0" w:color="auto"/>
      </w:divBdr>
    </w:div>
    <w:div w:id="187187142">
      <w:bodyDiv w:val="1"/>
      <w:marLeft w:val="0"/>
      <w:marRight w:val="0"/>
      <w:marTop w:val="0"/>
      <w:marBottom w:val="0"/>
      <w:divBdr>
        <w:top w:val="none" w:sz="0" w:space="0" w:color="auto"/>
        <w:left w:val="none" w:sz="0" w:space="0" w:color="auto"/>
        <w:bottom w:val="none" w:sz="0" w:space="0" w:color="auto"/>
        <w:right w:val="none" w:sz="0" w:space="0" w:color="auto"/>
      </w:divBdr>
    </w:div>
    <w:div w:id="220756469">
      <w:bodyDiv w:val="1"/>
      <w:marLeft w:val="0"/>
      <w:marRight w:val="0"/>
      <w:marTop w:val="0"/>
      <w:marBottom w:val="0"/>
      <w:divBdr>
        <w:top w:val="none" w:sz="0" w:space="0" w:color="auto"/>
        <w:left w:val="none" w:sz="0" w:space="0" w:color="auto"/>
        <w:bottom w:val="none" w:sz="0" w:space="0" w:color="auto"/>
        <w:right w:val="none" w:sz="0" w:space="0" w:color="auto"/>
      </w:divBdr>
    </w:div>
    <w:div w:id="230239864">
      <w:bodyDiv w:val="1"/>
      <w:marLeft w:val="0"/>
      <w:marRight w:val="0"/>
      <w:marTop w:val="0"/>
      <w:marBottom w:val="0"/>
      <w:divBdr>
        <w:top w:val="none" w:sz="0" w:space="0" w:color="auto"/>
        <w:left w:val="none" w:sz="0" w:space="0" w:color="auto"/>
        <w:bottom w:val="none" w:sz="0" w:space="0" w:color="auto"/>
        <w:right w:val="none" w:sz="0" w:space="0" w:color="auto"/>
      </w:divBdr>
    </w:div>
    <w:div w:id="242758237">
      <w:bodyDiv w:val="1"/>
      <w:marLeft w:val="0"/>
      <w:marRight w:val="0"/>
      <w:marTop w:val="0"/>
      <w:marBottom w:val="0"/>
      <w:divBdr>
        <w:top w:val="none" w:sz="0" w:space="0" w:color="auto"/>
        <w:left w:val="none" w:sz="0" w:space="0" w:color="auto"/>
        <w:bottom w:val="none" w:sz="0" w:space="0" w:color="auto"/>
        <w:right w:val="none" w:sz="0" w:space="0" w:color="auto"/>
      </w:divBdr>
    </w:div>
    <w:div w:id="254092585">
      <w:bodyDiv w:val="1"/>
      <w:marLeft w:val="0"/>
      <w:marRight w:val="0"/>
      <w:marTop w:val="0"/>
      <w:marBottom w:val="0"/>
      <w:divBdr>
        <w:top w:val="none" w:sz="0" w:space="0" w:color="auto"/>
        <w:left w:val="none" w:sz="0" w:space="0" w:color="auto"/>
        <w:bottom w:val="none" w:sz="0" w:space="0" w:color="auto"/>
        <w:right w:val="none" w:sz="0" w:space="0" w:color="auto"/>
      </w:divBdr>
    </w:div>
    <w:div w:id="273220885">
      <w:bodyDiv w:val="1"/>
      <w:marLeft w:val="0"/>
      <w:marRight w:val="0"/>
      <w:marTop w:val="0"/>
      <w:marBottom w:val="0"/>
      <w:divBdr>
        <w:top w:val="none" w:sz="0" w:space="0" w:color="auto"/>
        <w:left w:val="none" w:sz="0" w:space="0" w:color="auto"/>
        <w:bottom w:val="none" w:sz="0" w:space="0" w:color="auto"/>
        <w:right w:val="none" w:sz="0" w:space="0" w:color="auto"/>
      </w:divBdr>
    </w:div>
    <w:div w:id="275140139">
      <w:bodyDiv w:val="1"/>
      <w:marLeft w:val="0"/>
      <w:marRight w:val="0"/>
      <w:marTop w:val="0"/>
      <w:marBottom w:val="0"/>
      <w:divBdr>
        <w:top w:val="none" w:sz="0" w:space="0" w:color="auto"/>
        <w:left w:val="none" w:sz="0" w:space="0" w:color="auto"/>
        <w:bottom w:val="none" w:sz="0" w:space="0" w:color="auto"/>
        <w:right w:val="none" w:sz="0" w:space="0" w:color="auto"/>
      </w:divBdr>
    </w:div>
    <w:div w:id="281956104">
      <w:bodyDiv w:val="1"/>
      <w:marLeft w:val="0"/>
      <w:marRight w:val="0"/>
      <w:marTop w:val="0"/>
      <w:marBottom w:val="0"/>
      <w:divBdr>
        <w:top w:val="none" w:sz="0" w:space="0" w:color="auto"/>
        <w:left w:val="none" w:sz="0" w:space="0" w:color="auto"/>
        <w:bottom w:val="none" w:sz="0" w:space="0" w:color="auto"/>
        <w:right w:val="none" w:sz="0" w:space="0" w:color="auto"/>
      </w:divBdr>
    </w:div>
    <w:div w:id="325741423">
      <w:bodyDiv w:val="1"/>
      <w:marLeft w:val="0"/>
      <w:marRight w:val="0"/>
      <w:marTop w:val="0"/>
      <w:marBottom w:val="0"/>
      <w:divBdr>
        <w:top w:val="none" w:sz="0" w:space="0" w:color="auto"/>
        <w:left w:val="none" w:sz="0" w:space="0" w:color="auto"/>
        <w:bottom w:val="none" w:sz="0" w:space="0" w:color="auto"/>
        <w:right w:val="none" w:sz="0" w:space="0" w:color="auto"/>
      </w:divBdr>
    </w:div>
    <w:div w:id="339241299">
      <w:bodyDiv w:val="1"/>
      <w:marLeft w:val="0"/>
      <w:marRight w:val="0"/>
      <w:marTop w:val="0"/>
      <w:marBottom w:val="0"/>
      <w:divBdr>
        <w:top w:val="none" w:sz="0" w:space="0" w:color="auto"/>
        <w:left w:val="none" w:sz="0" w:space="0" w:color="auto"/>
        <w:bottom w:val="none" w:sz="0" w:space="0" w:color="auto"/>
        <w:right w:val="none" w:sz="0" w:space="0" w:color="auto"/>
      </w:divBdr>
    </w:div>
    <w:div w:id="342245396">
      <w:bodyDiv w:val="1"/>
      <w:marLeft w:val="0"/>
      <w:marRight w:val="0"/>
      <w:marTop w:val="0"/>
      <w:marBottom w:val="0"/>
      <w:divBdr>
        <w:top w:val="none" w:sz="0" w:space="0" w:color="auto"/>
        <w:left w:val="none" w:sz="0" w:space="0" w:color="auto"/>
        <w:bottom w:val="none" w:sz="0" w:space="0" w:color="auto"/>
        <w:right w:val="none" w:sz="0" w:space="0" w:color="auto"/>
      </w:divBdr>
    </w:div>
    <w:div w:id="347412479">
      <w:bodyDiv w:val="1"/>
      <w:marLeft w:val="0"/>
      <w:marRight w:val="0"/>
      <w:marTop w:val="0"/>
      <w:marBottom w:val="0"/>
      <w:divBdr>
        <w:top w:val="none" w:sz="0" w:space="0" w:color="auto"/>
        <w:left w:val="none" w:sz="0" w:space="0" w:color="auto"/>
        <w:bottom w:val="none" w:sz="0" w:space="0" w:color="auto"/>
        <w:right w:val="none" w:sz="0" w:space="0" w:color="auto"/>
      </w:divBdr>
    </w:div>
    <w:div w:id="357705968">
      <w:bodyDiv w:val="1"/>
      <w:marLeft w:val="0"/>
      <w:marRight w:val="0"/>
      <w:marTop w:val="0"/>
      <w:marBottom w:val="0"/>
      <w:divBdr>
        <w:top w:val="none" w:sz="0" w:space="0" w:color="auto"/>
        <w:left w:val="none" w:sz="0" w:space="0" w:color="auto"/>
        <w:bottom w:val="none" w:sz="0" w:space="0" w:color="auto"/>
        <w:right w:val="none" w:sz="0" w:space="0" w:color="auto"/>
      </w:divBdr>
    </w:div>
    <w:div w:id="379476146">
      <w:bodyDiv w:val="1"/>
      <w:marLeft w:val="0"/>
      <w:marRight w:val="0"/>
      <w:marTop w:val="0"/>
      <w:marBottom w:val="0"/>
      <w:divBdr>
        <w:top w:val="none" w:sz="0" w:space="0" w:color="auto"/>
        <w:left w:val="none" w:sz="0" w:space="0" w:color="auto"/>
        <w:bottom w:val="none" w:sz="0" w:space="0" w:color="auto"/>
        <w:right w:val="none" w:sz="0" w:space="0" w:color="auto"/>
      </w:divBdr>
    </w:div>
    <w:div w:id="385185745">
      <w:bodyDiv w:val="1"/>
      <w:marLeft w:val="0"/>
      <w:marRight w:val="0"/>
      <w:marTop w:val="0"/>
      <w:marBottom w:val="0"/>
      <w:divBdr>
        <w:top w:val="none" w:sz="0" w:space="0" w:color="auto"/>
        <w:left w:val="none" w:sz="0" w:space="0" w:color="auto"/>
        <w:bottom w:val="none" w:sz="0" w:space="0" w:color="auto"/>
        <w:right w:val="none" w:sz="0" w:space="0" w:color="auto"/>
      </w:divBdr>
    </w:div>
    <w:div w:id="392388827">
      <w:bodyDiv w:val="1"/>
      <w:marLeft w:val="0"/>
      <w:marRight w:val="0"/>
      <w:marTop w:val="0"/>
      <w:marBottom w:val="0"/>
      <w:divBdr>
        <w:top w:val="none" w:sz="0" w:space="0" w:color="auto"/>
        <w:left w:val="none" w:sz="0" w:space="0" w:color="auto"/>
        <w:bottom w:val="none" w:sz="0" w:space="0" w:color="auto"/>
        <w:right w:val="none" w:sz="0" w:space="0" w:color="auto"/>
      </w:divBdr>
    </w:div>
    <w:div w:id="411465532">
      <w:bodyDiv w:val="1"/>
      <w:marLeft w:val="0"/>
      <w:marRight w:val="0"/>
      <w:marTop w:val="0"/>
      <w:marBottom w:val="0"/>
      <w:divBdr>
        <w:top w:val="none" w:sz="0" w:space="0" w:color="auto"/>
        <w:left w:val="none" w:sz="0" w:space="0" w:color="auto"/>
        <w:bottom w:val="none" w:sz="0" w:space="0" w:color="auto"/>
        <w:right w:val="none" w:sz="0" w:space="0" w:color="auto"/>
      </w:divBdr>
    </w:div>
    <w:div w:id="412897534">
      <w:bodyDiv w:val="1"/>
      <w:marLeft w:val="0"/>
      <w:marRight w:val="0"/>
      <w:marTop w:val="0"/>
      <w:marBottom w:val="0"/>
      <w:divBdr>
        <w:top w:val="none" w:sz="0" w:space="0" w:color="auto"/>
        <w:left w:val="none" w:sz="0" w:space="0" w:color="auto"/>
        <w:bottom w:val="none" w:sz="0" w:space="0" w:color="auto"/>
        <w:right w:val="none" w:sz="0" w:space="0" w:color="auto"/>
      </w:divBdr>
    </w:div>
    <w:div w:id="418064319">
      <w:bodyDiv w:val="1"/>
      <w:marLeft w:val="0"/>
      <w:marRight w:val="0"/>
      <w:marTop w:val="0"/>
      <w:marBottom w:val="0"/>
      <w:divBdr>
        <w:top w:val="none" w:sz="0" w:space="0" w:color="auto"/>
        <w:left w:val="none" w:sz="0" w:space="0" w:color="auto"/>
        <w:bottom w:val="none" w:sz="0" w:space="0" w:color="auto"/>
        <w:right w:val="none" w:sz="0" w:space="0" w:color="auto"/>
      </w:divBdr>
    </w:div>
    <w:div w:id="428044014">
      <w:bodyDiv w:val="1"/>
      <w:marLeft w:val="0"/>
      <w:marRight w:val="0"/>
      <w:marTop w:val="0"/>
      <w:marBottom w:val="0"/>
      <w:divBdr>
        <w:top w:val="none" w:sz="0" w:space="0" w:color="auto"/>
        <w:left w:val="none" w:sz="0" w:space="0" w:color="auto"/>
        <w:bottom w:val="none" w:sz="0" w:space="0" w:color="auto"/>
        <w:right w:val="none" w:sz="0" w:space="0" w:color="auto"/>
      </w:divBdr>
    </w:div>
    <w:div w:id="432017031">
      <w:bodyDiv w:val="1"/>
      <w:marLeft w:val="0"/>
      <w:marRight w:val="0"/>
      <w:marTop w:val="0"/>
      <w:marBottom w:val="0"/>
      <w:divBdr>
        <w:top w:val="none" w:sz="0" w:space="0" w:color="auto"/>
        <w:left w:val="none" w:sz="0" w:space="0" w:color="auto"/>
        <w:bottom w:val="none" w:sz="0" w:space="0" w:color="auto"/>
        <w:right w:val="none" w:sz="0" w:space="0" w:color="auto"/>
      </w:divBdr>
    </w:div>
    <w:div w:id="447164471">
      <w:bodyDiv w:val="1"/>
      <w:marLeft w:val="0"/>
      <w:marRight w:val="0"/>
      <w:marTop w:val="0"/>
      <w:marBottom w:val="0"/>
      <w:divBdr>
        <w:top w:val="none" w:sz="0" w:space="0" w:color="auto"/>
        <w:left w:val="none" w:sz="0" w:space="0" w:color="auto"/>
        <w:bottom w:val="none" w:sz="0" w:space="0" w:color="auto"/>
        <w:right w:val="none" w:sz="0" w:space="0" w:color="auto"/>
      </w:divBdr>
    </w:div>
    <w:div w:id="475028220">
      <w:bodyDiv w:val="1"/>
      <w:marLeft w:val="0"/>
      <w:marRight w:val="0"/>
      <w:marTop w:val="0"/>
      <w:marBottom w:val="0"/>
      <w:divBdr>
        <w:top w:val="none" w:sz="0" w:space="0" w:color="auto"/>
        <w:left w:val="none" w:sz="0" w:space="0" w:color="auto"/>
        <w:bottom w:val="none" w:sz="0" w:space="0" w:color="auto"/>
        <w:right w:val="none" w:sz="0" w:space="0" w:color="auto"/>
      </w:divBdr>
    </w:div>
    <w:div w:id="492991503">
      <w:bodyDiv w:val="1"/>
      <w:marLeft w:val="0"/>
      <w:marRight w:val="0"/>
      <w:marTop w:val="0"/>
      <w:marBottom w:val="0"/>
      <w:divBdr>
        <w:top w:val="none" w:sz="0" w:space="0" w:color="auto"/>
        <w:left w:val="none" w:sz="0" w:space="0" w:color="auto"/>
        <w:bottom w:val="none" w:sz="0" w:space="0" w:color="auto"/>
        <w:right w:val="none" w:sz="0" w:space="0" w:color="auto"/>
      </w:divBdr>
    </w:div>
    <w:div w:id="497505232">
      <w:bodyDiv w:val="1"/>
      <w:marLeft w:val="0"/>
      <w:marRight w:val="0"/>
      <w:marTop w:val="0"/>
      <w:marBottom w:val="0"/>
      <w:divBdr>
        <w:top w:val="none" w:sz="0" w:space="0" w:color="auto"/>
        <w:left w:val="none" w:sz="0" w:space="0" w:color="auto"/>
        <w:bottom w:val="none" w:sz="0" w:space="0" w:color="auto"/>
        <w:right w:val="none" w:sz="0" w:space="0" w:color="auto"/>
      </w:divBdr>
    </w:div>
    <w:div w:id="516509403">
      <w:bodyDiv w:val="1"/>
      <w:marLeft w:val="0"/>
      <w:marRight w:val="0"/>
      <w:marTop w:val="0"/>
      <w:marBottom w:val="0"/>
      <w:divBdr>
        <w:top w:val="none" w:sz="0" w:space="0" w:color="auto"/>
        <w:left w:val="none" w:sz="0" w:space="0" w:color="auto"/>
        <w:bottom w:val="none" w:sz="0" w:space="0" w:color="auto"/>
        <w:right w:val="none" w:sz="0" w:space="0" w:color="auto"/>
      </w:divBdr>
    </w:div>
    <w:div w:id="528959070">
      <w:bodyDiv w:val="1"/>
      <w:marLeft w:val="0"/>
      <w:marRight w:val="0"/>
      <w:marTop w:val="0"/>
      <w:marBottom w:val="0"/>
      <w:divBdr>
        <w:top w:val="none" w:sz="0" w:space="0" w:color="auto"/>
        <w:left w:val="none" w:sz="0" w:space="0" w:color="auto"/>
        <w:bottom w:val="none" w:sz="0" w:space="0" w:color="auto"/>
        <w:right w:val="none" w:sz="0" w:space="0" w:color="auto"/>
      </w:divBdr>
    </w:div>
    <w:div w:id="545291850">
      <w:bodyDiv w:val="1"/>
      <w:marLeft w:val="0"/>
      <w:marRight w:val="0"/>
      <w:marTop w:val="0"/>
      <w:marBottom w:val="0"/>
      <w:divBdr>
        <w:top w:val="none" w:sz="0" w:space="0" w:color="auto"/>
        <w:left w:val="none" w:sz="0" w:space="0" w:color="auto"/>
        <w:bottom w:val="none" w:sz="0" w:space="0" w:color="auto"/>
        <w:right w:val="none" w:sz="0" w:space="0" w:color="auto"/>
      </w:divBdr>
    </w:div>
    <w:div w:id="565382699">
      <w:bodyDiv w:val="1"/>
      <w:marLeft w:val="0"/>
      <w:marRight w:val="0"/>
      <w:marTop w:val="0"/>
      <w:marBottom w:val="0"/>
      <w:divBdr>
        <w:top w:val="none" w:sz="0" w:space="0" w:color="auto"/>
        <w:left w:val="none" w:sz="0" w:space="0" w:color="auto"/>
        <w:bottom w:val="none" w:sz="0" w:space="0" w:color="auto"/>
        <w:right w:val="none" w:sz="0" w:space="0" w:color="auto"/>
      </w:divBdr>
    </w:div>
    <w:div w:id="583102839">
      <w:bodyDiv w:val="1"/>
      <w:marLeft w:val="0"/>
      <w:marRight w:val="0"/>
      <w:marTop w:val="0"/>
      <w:marBottom w:val="0"/>
      <w:divBdr>
        <w:top w:val="none" w:sz="0" w:space="0" w:color="auto"/>
        <w:left w:val="none" w:sz="0" w:space="0" w:color="auto"/>
        <w:bottom w:val="none" w:sz="0" w:space="0" w:color="auto"/>
        <w:right w:val="none" w:sz="0" w:space="0" w:color="auto"/>
      </w:divBdr>
    </w:div>
    <w:div w:id="595022091">
      <w:bodyDiv w:val="1"/>
      <w:marLeft w:val="0"/>
      <w:marRight w:val="0"/>
      <w:marTop w:val="0"/>
      <w:marBottom w:val="0"/>
      <w:divBdr>
        <w:top w:val="none" w:sz="0" w:space="0" w:color="auto"/>
        <w:left w:val="none" w:sz="0" w:space="0" w:color="auto"/>
        <w:bottom w:val="none" w:sz="0" w:space="0" w:color="auto"/>
        <w:right w:val="none" w:sz="0" w:space="0" w:color="auto"/>
      </w:divBdr>
    </w:div>
    <w:div w:id="606624310">
      <w:bodyDiv w:val="1"/>
      <w:marLeft w:val="0"/>
      <w:marRight w:val="0"/>
      <w:marTop w:val="0"/>
      <w:marBottom w:val="0"/>
      <w:divBdr>
        <w:top w:val="none" w:sz="0" w:space="0" w:color="auto"/>
        <w:left w:val="none" w:sz="0" w:space="0" w:color="auto"/>
        <w:bottom w:val="none" w:sz="0" w:space="0" w:color="auto"/>
        <w:right w:val="none" w:sz="0" w:space="0" w:color="auto"/>
      </w:divBdr>
    </w:div>
    <w:div w:id="607467781">
      <w:bodyDiv w:val="1"/>
      <w:marLeft w:val="0"/>
      <w:marRight w:val="0"/>
      <w:marTop w:val="0"/>
      <w:marBottom w:val="0"/>
      <w:divBdr>
        <w:top w:val="none" w:sz="0" w:space="0" w:color="auto"/>
        <w:left w:val="none" w:sz="0" w:space="0" w:color="auto"/>
        <w:bottom w:val="none" w:sz="0" w:space="0" w:color="auto"/>
        <w:right w:val="none" w:sz="0" w:space="0" w:color="auto"/>
      </w:divBdr>
    </w:div>
    <w:div w:id="613639906">
      <w:bodyDiv w:val="1"/>
      <w:marLeft w:val="0"/>
      <w:marRight w:val="0"/>
      <w:marTop w:val="0"/>
      <w:marBottom w:val="0"/>
      <w:divBdr>
        <w:top w:val="none" w:sz="0" w:space="0" w:color="auto"/>
        <w:left w:val="none" w:sz="0" w:space="0" w:color="auto"/>
        <w:bottom w:val="none" w:sz="0" w:space="0" w:color="auto"/>
        <w:right w:val="none" w:sz="0" w:space="0" w:color="auto"/>
      </w:divBdr>
    </w:div>
    <w:div w:id="632758832">
      <w:bodyDiv w:val="1"/>
      <w:marLeft w:val="0"/>
      <w:marRight w:val="0"/>
      <w:marTop w:val="0"/>
      <w:marBottom w:val="0"/>
      <w:divBdr>
        <w:top w:val="none" w:sz="0" w:space="0" w:color="auto"/>
        <w:left w:val="none" w:sz="0" w:space="0" w:color="auto"/>
        <w:bottom w:val="none" w:sz="0" w:space="0" w:color="auto"/>
        <w:right w:val="none" w:sz="0" w:space="0" w:color="auto"/>
      </w:divBdr>
    </w:div>
    <w:div w:id="634876959">
      <w:bodyDiv w:val="1"/>
      <w:marLeft w:val="0"/>
      <w:marRight w:val="0"/>
      <w:marTop w:val="0"/>
      <w:marBottom w:val="0"/>
      <w:divBdr>
        <w:top w:val="none" w:sz="0" w:space="0" w:color="auto"/>
        <w:left w:val="none" w:sz="0" w:space="0" w:color="auto"/>
        <w:bottom w:val="none" w:sz="0" w:space="0" w:color="auto"/>
        <w:right w:val="none" w:sz="0" w:space="0" w:color="auto"/>
      </w:divBdr>
    </w:div>
    <w:div w:id="661205423">
      <w:bodyDiv w:val="1"/>
      <w:marLeft w:val="0"/>
      <w:marRight w:val="0"/>
      <w:marTop w:val="0"/>
      <w:marBottom w:val="0"/>
      <w:divBdr>
        <w:top w:val="none" w:sz="0" w:space="0" w:color="auto"/>
        <w:left w:val="none" w:sz="0" w:space="0" w:color="auto"/>
        <w:bottom w:val="none" w:sz="0" w:space="0" w:color="auto"/>
        <w:right w:val="none" w:sz="0" w:space="0" w:color="auto"/>
      </w:divBdr>
    </w:div>
    <w:div w:id="672803590">
      <w:bodyDiv w:val="1"/>
      <w:marLeft w:val="0"/>
      <w:marRight w:val="0"/>
      <w:marTop w:val="0"/>
      <w:marBottom w:val="0"/>
      <w:divBdr>
        <w:top w:val="none" w:sz="0" w:space="0" w:color="auto"/>
        <w:left w:val="none" w:sz="0" w:space="0" w:color="auto"/>
        <w:bottom w:val="none" w:sz="0" w:space="0" w:color="auto"/>
        <w:right w:val="none" w:sz="0" w:space="0" w:color="auto"/>
      </w:divBdr>
    </w:div>
    <w:div w:id="690881210">
      <w:bodyDiv w:val="1"/>
      <w:marLeft w:val="0"/>
      <w:marRight w:val="0"/>
      <w:marTop w:val="0"/>
      <w:marBottom w:val="0"/>
      <w:divBdr>
        <w:top w:val="none" w:sz="0" w:space="0" w:color="auto"/>
        <w:left w:val="none" w:sz="0" w:space="0" w:color="auto"/>
        <w:bottom w:val="none" w:sz="0" w:space="0" w:color="auto"/>
        <w:right w:val="none" w:sz="0" w:space="0" w:color="auto"/>
      </w:divBdr>
    </w:div>
    <w:div w:id="701170573">
      <w:bodyDiv w:val="1"/>
      <w:marLeft w:val="0"/>
      <w:marRight w:val="0"/>
      <w:marTop w:val="0"/>
      <w:marBottom w:val="0"/>
      <w:divBdr>
        <w:top w:val="none" w:sz="0" w:space="0" w:color="auto"/>
        <w:left w:val="none" w:sz="0" w:space="0" w:color="auto"/>
        <w:bottom w:val="none" w:sz="0" w:space="0" w:color="auto"/>
        <w:right w:val="none" w:sz="0" w:space="0" w:color="auto"/>
      </w:divBdr>
    </w:div>
    <w:div w:id="748891978">
      <w:bodyDiv w:val="1"/>
      <w:marLeft w:val="0"/>
      <w:marRight w:val="0"/>
      <w:marTop w:val="0"/>
      <w:marBottom w:val="0"/>
      <w:divBdr>
        <w:top w:val="none" w:sz="0" w:space="0" w:color="auto"/>
        <w:left w:val="none" w:sz="0" w:space="0" w:color="auto"/>
        <w:bottom w:val="none" w:sz="0" w:space="0" w:color="auto"/>
        <w:right w:val="none" w:sz="0" w:space="0" w:color="auto"/>
      </w:divBdr>
    </w:div>
    <w:div w:id="770392381">
      <w:bodyDiv w:val="1"/>
      <w:marLeft w:val="0"/>
      <w:marRight w:val="0"/>
      <w:marTop w:val="0"/>
      <w:marBottom w:val="0"/>
      <w:divBdr>
        <w:top w:val="none" w:sz="0" w:space="0" w:color="auto"/>
        <w:left w:val="none" w:sz="0" w:space="0" w:color="auto"/>
        <w:bottom w:val="none" w:sz="0" w:space="0" w:color="auto"/>
        <w:right w:val="none" w:sz="0" w:space="0" w:color="auto"/>
      </w:divBdr>
    </w:div>
    <w:div w:id="791509860">
      <w:bodyDiv w:val="1"/>
      <w:marLeft w:val="0"/>
      <w:marRight w:val="0"/>
      <w:marTop w:val="0"/>
      <w:marBottom w:val="0"/>
      <w:divBdr>
        <w:top w:val="none" w:sz="0" w:space="0" w:color="auto"/>
        <w:left w:val="none" w:sz="0" w:space="0" w:color="auto"/>
        <w:bottom w:val="none" w:sz="0" w:space="0" w:color="auto"/>
        <w:right w:val="none" w:sz="0" w:space="0" w:color="auto"/>
      </w:divBdr>
    </w:div>
    <w:div w:id="809247972">
      <w:bodyDiv w:val="1"/>
      <w:marLeft w:val="0"/>
      <w:marRight w:val="0"/>
      <w:marTop w:val="0"/>
      <w:marBottom w:val="0"/>
      <w:divBdr>
        <w:top w:val="none" w:sz="0" w:space="0" w:color="auto"/>
        <w:left w:val="none" w:sz="0" w:space="0" w:color="auto"/>
        <w:bottom w:val="none" w:sz="0" w:space="0" w:color="auto"/>
        <w:right w:val="none" w:sz="0" w:space="0" w:color="auto"/>
      </w:divBdr>
    </w:div>
    <w:div w:id="826939168">
      <w:bodyDiv w:val="1"/>
      <w:marLeft w:val="0"/>
      <w:marRight w:val="0"/>
      <w:marTop w:val="0"/>
      <w:marBottom w:val="0"/>
      <w:divBdr>
        <w:top w:val="none" w:sz="0" w:space="0" w:color="auto"/>
        <w:left w:val="none" w:sz="0" w:space="0" w:color="auto"/>
        <w:bottom w:val="none" w:sz="0" w:space="0" w:color="auto"/>
        <w:right w:val="none" w:sz="0" w:space="0" w:color="auto"/>
      </w:divBdr>
    </w:div>
    <w:div w:id="852690203">
      <w:bodyDiv w:val="1"/>
      <w:marLeft w:val="0"/>
      <w:marRight w:val="0"/>
      <w:marTop w:val="0"/>
      <w:marBottom w:val="0"/>
      <w:divBdr>
        <w:top w:val="none" w:sz="0" w:space="0" w:color="auto"/>
        <w:left w:val="none" w:sz="0" w:space="0" w:color="auto"/>
        <w:bottom w:val="none" w:sz="0" w:space="0" w:color="auto"/>
        <w:right w:val="none" w:sz="0" w:space="0" w:color="auto"/>
      </w:divBdr>
    </w:div>
    <w:div w:id="875581884">
      <w:bodyDiv w:val="1"/>
      <w:marLeft w:val="0"/>
      <w:marRight w:val="0"/>
      <w:marTop w:val="0"/>
      <w:marBottom w:val="0"/>
      <w:divBdr>
        <w:top w:val="none" w:sz="0" w:space="0" w:color="auto"/>
        <w:left w:val="none" w:sz="0" w:space="0" w:color="auto"/>
        <w:bottom w:val="none" w:sz="0" w:space="0" w:color="auto"/>
        <w:right w:val="none" w:sz="0" w:space="0" w:color="auto"/>
      </w:divBdr>
    </w:div>
    <w:div w:id="893855507">
      <w:bodyDiv w:val="1"/>
      <w:marLeft w:val="0"/>
      <w:marRight w:val="0"/>
      <w:marTop w:val="0"/>
      <w:marBottom w:val="0"/>
      <w:divBdr>
        <w:top w:val="none" w:sz="0" w:space="0" w:color="auto"/>
        <w:left w:val="none" w:sz="0" w:space="0" w:color="auto"/>
        <w:bottom w:val="none" w:sz="0" w:space="0" w:color="auto"/>
        <w:right w:val="none" w:sz="0" w:space="0" w:color="auto"/>
      </w:divBdr>
    </w:div>
    <w:div w:id="915407061">
      <w:bodyDiv w:val="1"/>
      <w:marLeft w:val="0"/>
      <w:marRight w:val="0"/>
      <w:marTop w:val="0"/>
      <w:marBottom w:val="0"/>
      <w:divBdr>
        <w:top w:val="none" w:sz="0" w:space="0" w:color="auto"/>
        <w:left w:val="none" w:sz="0" w:space="0" w:color="auto"/>
        <w:bottom w:val="none" w:sz="0" w:space="0" w:color="auto"/>
        <w:right w:val="none" w:sz="0" w:space="0" w:color="auto"/>
      </w:divBdr>
    </w:div>
    <w:div w:id="925386688">
      <w:bodyDiv w:val="1"/>
      <w:marLeft w:val="0"/>
      <w:marRight w:val="0"/>
      <w:marTop w:val="0"/>
      <w:marBottom w:val="0"/>
      <w:divBdr>
        <w:top w:val="none" w:sz="0" w:space="0" w:color="auto"/>
        <w:left w:val="none" w:sz="0" w:space="0" w:color="auto"/>
        <w:bottom w:val="none" w:sz="0" w:space="0" w:color="auto"/>
        <w:right w:val="none" w:sz="0" w:space="0" w:color="auto"/>
      </w:divBdr>
    </w:div>
    <w:div w:id="927469698">
      <w:bodyDiv w:val="1"/>
      <w:marLeft w:val="0"/>
      <w:marRight w:val="0"/>
      <w:marTop w:val="0"/>
      <w:marBottom w:val="0"/>
      <w:divBdr>
        <w:top w:val="none" w:sz="0" w:space="0" w:color="auto"/>
        <w:left w:val="none" w:sz="0" w:space="0" w:color="auto"/>
        <w:bottom w:val="none" w:sz="0" w:space="0" w:color="auto"/>
        <w:right w:val="none" w:sz="0" w:space="0" w:color="auto"/>
      </w:divBdr>
    </w:div>
    <w:div w:id="927542728">
      <w:bodyDiv w:val="1"/>
      <w:marLeft w:val="0"/>
      <w:marRight w:val="0"/>
      <w:marTop w:val="0"/>
      <w:marBottom w:val="0"/>
      <w:divBdr>
        <w:top w:val="none" w:sz="0" w:space="0" w:color="auto"/>
        <w:left w:val="none" w:sz="0" w:space="0" w:color="auto"/>
        <w:bottom w:val="none" w:sz="0" w:space="0" w:color="auto"/>
        <w:right w:val="none" w:sz="0" w:space="0" w:color="auto"/>
      </w:divBdr>
    </w:div>
    <w:div w:id="935017902">
      <w:bodyDiv w:val="1"/>
      <w:marLeft w:val="0"/>
      <w:marRight w:val="0"/>
      <w:marTop w:val="0"/>
      <w:marBottom w:val="0"/>
      <w:divBdr>
        <w:top w:val="none" w:sz="0" w:space="0" w:color="auto"/>
        <w:left w:val="none" w:sz="0" w:space="0" w:color="auto"/>
        <w:bottom w:val="none" w:sz="0" w:space="0" w:color="auto"/>
        <w:right w:val="none" w:sz="0" w:space="0" w:color="auto"/>
      </w:divBdr>
    </w:div>
    <w:div w:id="953824842">
      <w:bodyDiv w:val="1"/>
      <w:marLeft w:val="0"/>
      <w:marRight w:val="0"/>
      <w:marTop w:val="0"/>
      <w:marBottom w:val="0"/>
      <w:divBdr>
        <w:top w:val="none" w:sz="0" w:space="0" w:color="auto"/>
        <w:left w:val="none" w:sz="0" w:space="0" w:color="auto"/>
        <w:bottom w:val="none" w:sz="0" w:space="0" w:color="auto"/>
        <w:right w:val="none" w:sz="0" w:space="0" w:color="auto"/>
      </w:divBdr>
    </w:div>
    <w:div w:id="957951736">
      <w:bodyDiv w:val="1"/>
      <w:marLeft w:val="0"/>
      <w:marRight w:val="0"/>
      <w:marTop w:val="0"/>
      <w:marBottom w:val="0"/>
      <w:divBdr>
        <w:top w:val="none" w:sz="0" w:space="0" w:color="auto"/>
        <w:left w:val="none" w:sz="0" w:space="0" w:color="auto"/>
        <w:bottom w:val="none" w:sz="0" w:space="0" w:color="auto"/>
        <w:right w:val="none" w:sz="0" w:space="0" w:color="auto"/>
      </w:divBdr>
    </w:div>
    <w:div w:id="986083062">
      <w:bodyDiv w:val="1"/>
      <w:marLeft w:val="0"/>
      <w:marRight w:val="0"/>
      <w:marTop w:val="0"/>
      <w:marBottom w:val="0"/>
      <w:divBdr>
        <w:top w:val="none" w:sz="0" w:space="0" w:color="auto"/>
        <w:left w:val="none" w:sz="0" w:space="0" w:color="auto"/>
        <w:bottom w:val="none" w:sz="0" w:space="0" w:color="auto"/>
        <w:right w:val="none" w:sz="0" w:space="0" w:color="auto"/>
      </w:divBdr>
    </w:div>
    <w:div w:id="1022777038">
      <w:bodyDiv w:val="1"/>
      <w:marLeft w:val="0"/>
      <w:marRight w:val="0"/>
      <w:marTop w:val="0"/>
      <w:marBottom w:val="0"/>
      <w:divBdr>
        <w:top w:val="none" w:sz="0" w:space="0" w:color="auto"/>
        <w:left w:val="none" w:sz="0" w:space="0" w:color="auto"/>
        <w:bottom w:val="none" w:sz="0" w:space="0" w:color="auto"/>
        <w:right w:val="none" w:sz="0" w:space="0" w:color="auto"/>
      </w:divBdr>
    </w:div>
    <w:div w:id="1052997788">
      <w:bodyDiv w:val="1"/>
      <w:marLeft w:val="0"/>
      <w:marRight w:val="0"/>
      <w:marTop w:val="0"/>
      <w:marBottom w:val="0"/>
      <w:divBdr>
        <w:top w:val="none" w:sz="0" w:space="0" w:color="auto"/>
        <w:left w:val="none" w:sz="0" w:space="0" w:color="auto"/>
        <w:bottom w:val="none" w:sz="0" w:space="0" w:color="auto"/>
        <w:right w:val="none" w:sz="0" w:space="0" w:color="auto"/>
      </w:divBdr>
    </w:div>
    <w:div w:id="1067797888">
      <w:bodyDiv w:val="1"/>
      <w:marLeft w:val="0"/>
      <w:marRight w:val="0"/>
      <w:marTop w:val="0"/>
      <w:marBottom w:val="0"/>
      <w:divBdr>
        <w:top w:val="none" w:sz="0" w:space="0" w:color="auto"/>
        <w:left w:val="none" w:sz="0" w:space="0" w:color="auto"/>
        <w:bottom w:val="none" w:sz="0" w:space="0" w:color="auto"/>
        <w:right w:val="none" w:sz="0" w:space="0" w:color="auto"/>
      </w:divBdr>
    </w:div>
    <w:div w:id="1074547242">
      <w:bodyDiv w:val="1"/>
      <w:marLeft w:val="0"/>
      <w:marRight w:val="0"/>
      <w:marTop w:val="0"/>
      <w:marBottom w:val="0"/>
      <w:divBdr>
        <w:top w:val="none" w:sz="0" w:space="0" w:color="auto"/>
        <w:left w:val="none" w:sz="0" w:space="0" w:color="auto"/>
        <w:bottom w:val="none" w:sz="0" w:space="0" w:color="auto"/>
        <w:right w:val="none" w:sz="0" w:space="0" w:color="auto"/>
      </w:divBdr>
    </w:div>
    <w:div w:id="1083138407">
      <w:bodyDiv w:val="1"/>
      <w:marLeft w:val="0"/>
      <w:marRight w:val="0"/>
      <w:marTop w:val="0"/>
      <w:marBottom w:val="0"/>
      <w:divBdr>
        <w:top w:val="none" w:sz="0" w:space="0" w:color="auto"/>
        <w:left w:val="none" w:sz="0" w:space="0" w:color="auto"/>
        <w:bottom w:val="none" w:sz="0" w:space="0" w:color="auto"/>
        <w:right w:val="none" w:sz="0" w:space="0" w:color="auto"/>
      </w:divBdr>
    </w:div>
    <w:div w:id="1091855292">
      <w:bodyDiv w:val="1"/>
      <w:marLeft w:val="0"/>
      <w:marRight w:val="0"/>
      <w:marTop w:val="0"/>
      <w:marBottom w:val="0"/>
      <w:divBdr>
        <w:top w:val="none" w:sz="0" w:space="0" w:color="auto"/>
        <w:left w:val="none" w:sz="0" w:space="0" w:color="auto"/>
        <w:bottom w:val="none" w:sz="0" w:space="0" w:color="auto"/>
        <w:right w:val="none" w:sz="0" w:space="0" w:color="auto"/>
      </w:divBdr>
    </w:div>
    <w:div w:id="1100249526">
      <w:bodyDiv w:val="1"/>
      <w:marLeft w:val="0"/>
      <w:marRight w:val="0"/>
      <w:marTop w:val="0"/>
      <w:marBottom w:val="0"/>
      <w:divBdr>
        <w:top w:val="none" w:sz="0" w:space="0" w:color="auto"/>
        <w:left w:val="none" w:sz="0" w:space="0" w:color="auto"/>
        <w:bottom w:val="none" w:sz="0" w:space="0" w:color="auto"/>
        <w:right w:val="none" w:sz="0" w:space="0" w:color="auto"/>
      </w:divBdr>
    </w:div>
    <w:div w:id="1106080136">
      <w:bodyDiv w:val="1"/>
      <w:marLeft w:val="0"/>
      <w:marRight w:val="0"/>
      <w:marTop w:val="0"/>
      <w:marBottom w:val="0"/>
      <w:divBdr>
        <w:top w:val="none" w:sz="0" w:space="0" w:color="auto"/>
        <w:left w:val="none" w:sz="0" w:space="0" w:color="auto"/>
        <w:bottom w:val="none" w:sz="0" w:space="0" w:color="auto"/>
        <w:right w:val="none" w:sz="0" w:space="0" w:color="auto"/>
      </w:divBdr>
    </w:div>
    <w:div w:id="1110591507">
      <w:bodyDiv w:val="1"/>
      <w:marLeft w:val="0"/>
      <w:marRight w:val="0"/>
      <w:marTop w:val="0"/>
      <w:marBottom w:val="0"/>
      <w:divBdr>
        <w:top w:val="none" w:sz="0" w:space="0" w:color="auto"/>
        <w:left w:val="none" w:sz="0" w:space="0" w:color="auto"/>
        <w:bottom w:val="none" w:sz="0" w:space="0" w:color="auto"/>
        <w:right w:val="none" w:sz="0" w:space="0" w:color="auto"/>
      </w:divBdr>
    </w:div>
    <w:div w:id="1114639219">
      <w:bodyDiv w:val="1"/>
      <w:marLeft w:val="0"/>
      <w:marRight w:val="0"/>
      <w:marTop w:val="0"/>
      <w:marBottom w:val="0"/>
      <w:divBdr>
        <w:top w:val="none" w:sz="0" w:space="0" w:color="auto"/>
        <w:left w:val="none" w:sz="0" w:space="0" w:color="auto"/>
        <w:bottom w:val="none" w:sz="0" w:space="0" w:color="auto"/>
        <w:right w:val="none" w:sz="0" w:space="0" w:color="auto"/>
      </w:divBdr>
    </w:div>
    <w:div w:id="1116483087">
      <w:bodyDiv w:val="1"/>
      <w:marLeft w:val="0"/>
      <w:marRight w:val="0"/>
      <w:marTop w:val="0"/>
      <w:marBottom w:val="0"/>
      <w:divBdr>
        <w:top w:val="none" w:sz="0" w:space="0" w:color="auto"/>
        <w:left w:val="none" w:sz="0" w:space="0" w:color="auto"/>
        <w:bottom w:val="none" w:sz="0" w:space="0" w:color="auto"/>
        <w:right w:val="none" w:sz="0" w:space="0" w:color="auto"/>
      </w:divBdr>
    </w:div>
    <w:div w:id="1143351926">
      <w:bodyDiv w:val="1"/>
      <w:marLeft w:val="0"/>
      <w:marRight w:val="0"/>
      <w:marTop w:val="0"/>
      <w:marBottom w:val="0"/>
      <w:divBdr>
        <w:top w:val="none" w:sz="0" w:space="0" w:color="auto"/>
        <w:left w:val="none" w:sz="0" w:space="0" w:color="auto"/>
        <w:bottom w:val="none" w:sz="0" w:space="0" w:color="auto"/>
        <w:right w:val="none" w:sz="0" w:space="0" w:color="auto"/>
      </w:divBdr>
    </w:div>
    <w:div w:id="1158770305">
      <w:bodyDiv w:val="1"/>
      <w:marLeft w:val="0"/>
      <w:marRight w:val="0"/>
      <w:marTop w:val="0"/>
      <w:marBottom w:val="0"/>
      <w:divBdr>
        <w:top w:val="none" w:sz="0" w:space="0" w:color="auto"/>
        <w:left w:val="none" w:sz="0" w:space="0" w:color="auto"/>
        <w:bottom w:val="none" w:sz="0" w:space="0" w:color="auto"/>
        <w:right w:val="none" w:sz="0" w:space="0" w:color="auto"/>
      </w:divBdr>
    </w:div>
    <w:div w:id="1158956591">
      <w:bodyDiv w:val="1"/>
      <w:marLeft w:val="0"/>
      <w:marRight w:val="0"/>
      <w:marTop w:val="0"/>
      <w:marBottom w:val="0"/>
      <w:divBdr>
        <w:top w:val="none" w:sz="0" w:space="0" w:color="auto"/>
        <w:left w:val="none" w:sz="0" w:space="0" w:color="auto"/>
        <w:bottom w:val="none" w:sz="0" w:space="0" w:color="auto"/>
        <w:right w:val="none" w:sz="0" w:space="0" w:color="auto"/>
      </w:divBdr>
    </w:div>
    <w:div w:id="1201357566">
      <w:bodyDiv w:val="1"/>
      <w:marLeft w:val="0"/>
      <w:marRight w:val="0"/>
      <w:marTop w:val="0"/>
      <w:marBottom w:val="0"/>
      <w:divBdr>
        <w:top w:val="none" w:sz="0" w:space="0" w:color="auto"/>
        <w:left w:val="none" w:sz="0" w:space="0" w:color="auto"/>
        <w:bottom w:val="none" w:sz="0" w:space="0" w:color="auto"/>
        <w:right w:val="none" w:sz="0" w:space="0" w:color="auto"/>
      </w:divBdr>
    </w:div>
    <w:div w:id="1218009379">
      <w:bodyDiv w:val="1"/>
      <w:marLeft w:val="0"/>
      <w:marRight w:val="0"/>
      <w:marTop w:val="0"/>
      <w:marBottom w:val="0"/>
      <w:divBdr>
        <w:top w:val="none" w:sz="0" w:space="0" w:color="auto"/>
        <w:left w:val="none" w:sz="0" w:space="0" w:color="auto"/>
        <w:bottom w:val="none" w:sz="0" w:space="0" w:color="auto"/>
        <w:right w:val="none" w:sz="0" w:space="0" w:color="auto"/>
      </w:divBdr>
    </w:div>
    <w:div w:id="1234125585">
      <w:bodyDiv w:val="1"/>
      <w:marLeft w:val="0"/>
      <w:marRight w:val="0"/>
      <w:marTop w:val="0"/>
      <w:marBottom w:val="0"/>
      <w:divBdr>
        <w:top w:val="none" w:sz="0" w:space="0" w:color="auto"/>
        <w:left w:val="none" w:sz="0" w:space="0" w:color="auto"/>
        <w:bottom w:val="none" w:sz="0" w:space="0" w:color="auto"/>
        <w:right w:val="none" w:sz="0" w:space="0" w:color="auto"/>
      </w:divBdr>
    </w:div>
    <w:div w:id="1236285559">
      <w:bodyDiv w:val="1"/>
      <w:marLeft w:val="0"/>
      <w:marRight w:val="0"/>
      <w:marTop w:val="0"/>
      <w:marBottom w:val="0"/>
      <w:divBdr>
        <w:top w:val="none" w:sz="0" w:space="0" w:color="auto"/>
        <w:left w:val="none" w:sz="0" w:space="0" w:color="auto"/>
        <w:bottom w:val="none" w:sz="0" w:space="0" w:color="auto"/>
        <w:right w:val="none" w:sz="0" w:space="0" w:color="auto"/>
      </w:divBdr>
    </w:div>
    <w:div w:id="1241256977">
      <w:bodyDiv w:val="1"/>
      <w:marLeft w:val="0"/>
      <w:marRight w:val="0"/>
      <w:marTop w:val="0"/>
      <w:marBottom w:val="0"/>
      <w:divBdr>
        <w:top w:val="none" w:sz="0" w:space="0" w:color="auto"/>
        <w:left w:val="none" w:sz="0" w:space="0" w:color="auto"/>
        <w:bottom w:val="none" w:sz="0" w:space="0" w:color="auto"/>
        <w:right w:val="none" w:sz="0" w:space="0" w:color="auto"/>
      </w:divBdr>
    </w:div>
    <w:div w:id="1246376945">
      <w:bodyDiv w:val="1"/>
      <w:marLeft w:val="0"/>
      <w:marRight w:val="0"/>
      <w:marTop w:val="0"/>
      <w:marBottom w:val="0"/>
      <w:divBdr>
        <w:top w:val="none" w:sz="0" w:space="0" w:color="auto"/>
        <w:left w:val="none" w:sz="0" w:space="0" w:color="auto"/>
        <w:bottom w:val="none" w:sz="0" w:space="0" w:color="auto"/>
        <w:right w:val="none" w:sz="0" w:space="0" w:color="auto"/>
      </w:divBdr>
    </w:div>
    <w:div w:id="1250650139">
      <w:bodyDiv w:val="1"/>
      <w:marLeft w:val="0"/>
      <w:marRight w:val="0"/>
      <w:marTop w:val="0"/>
      <w:marBottom w:val="0"/>
      <w:divBdr>
        <w:top w:val="none" w:sz="0" w:space="0" w:color="auto"/>
        <w:left w:val="none" w:sz="0" w:space="0" w:color="auto"/>
        <w:bottom w:val="none" w:sz="0" w:space="0" w:color="auto"/>
        <w:right w:val="none" w:sz="0" w:space="0" w:color="auto"/>
      </w:divBdr>
    </w:div>
    <w:div w:id="1262647331">
      <w:bodyDiv w:val="1"/>
      <w:marLeft w:val="0"/>
      <w:marRight w:val="0"/>
      <w:marTop w:val="0"/>
      <w:marBottom w:val="0"/>
      <w:divBdr>
        <w:top w:val="none" w:sz="0" w:space="0" w:color="auto"/>
        <w:left w:val="none" w:sz="0" w:space="0" w:color="auto"/>
        <w:bottom w:val="none" w:sz="0" w:space="0" w:color="auto"/>
        <w:right w:val="none" w:sz="0" w:space="0" w:color="auto"/>
      </w:divBdr>
    </w:div>
    <w:div w:id="1264802321">
      <w:bodyDiv w:val="1"/>
      <w:marLeft w:val="0"/>
      <w:marRight w:val="0"/>
      <w:marTop w:val="0"/>
      <w:marBottom w:val="0"/>
      <w:divBdr>
        <w:top w:val="none" w:sz="0" w:space="0" w:color="auto"/>
        <w:left w:val="none" w:sz="0" w:space="0" w:color="auto"/>
        <w:bottom w:val="none" w:sz="0" w:space="0" w:color="auto"/>
        <w:right w:val="none" w:sz="0" w:space="0" w:color="auto"/>
      </w:divBdr>
    </w:div>
    <w:div w:id="1269048825">
      <w:bodyDiv w:val="1"/>
      <w:marLeft w:val="0"/>
      <w:marRight w:val="0"/>
      <w:marTop w:val="0"/>
      <w:marBottom w:val="0"/>
      <w:divBdr>
        <w:top w:val="none" w:sz="0" w:space="0" w:color="auto"/>
        <w:left w:val="none" w:sz="0" w:space="0" w:color="auto"/>
        <w:bottom w:val="none" w:sz="0" w:space="0" w:color="auto"/>
        <w:right w:val="none" w:sz="0" w:space="0" w:color="auto"/>
      </w:divBdr>
    </w:div>
    <w:div w:id="1278753490">
      <w:bodyDiv w:val="1"/>
      <w:marLeft w:val="0"/>
      <w:marRight w:val="0"/>
      <w:marTop w:val="0"/>
      <w:marBottom w:val="0"/>
      <w:divBdr>
        <w:top w:val="none" w:sz="0" w:space="0" w:color="auto"/>
        <w:left w:val="none" w:sz="0" w:space="0" w:color="auto"/>
        <w:bottom w:val="none" w:sz="0" w:space="0" w:color="auto"/>
        <w:right w:val="none" w:sz="0" w:space="0" w:color="auto"/>
      </w:divBdr>
    </w:div>
    <w:div w:id="1288319802">
      <w:bodyDiv w:val="1"/>
      <w:marLeft w:val="0"/>
      <w:marRight w:val="0"/>
      <w:marTop w:val="0"/>
      <w:marBottom w:val="0"/>
      <w:divBdr>
        <w:top w:val="none" w:sz="0" w:space="0" w:color="auto"/>
        <w:left w:val="none" w:sz="0" w:space="0" w:color="auto"/>
        <w:bottom w:val="none" w:sz="0" w:space="0" w:color="auto"/>
        <w:right w:val="none" w:sz="0" w:space="0" w:color="auto"/>
      </w:divBdr>
    </w:div>
    <w:div w:id="1290014634">
      <w:bodyDiv w:val="1"/>
      <w:marLeft w:val="0"/>
      <w:marRight w:val="0"/>
      <w:marTop w:val="0"/>
      <w:marBottom w:val="0"/>
      <w:divBdr>
        <w:top w:val="none" w:sz="0" w:space="0" w:color="auto"/>
        <w:left w:val="none" w:sz="0" w:space="0" w:color="auto"/>
        <w:bottom w:val="none" w:sz="0" w:space="0" w:color="auto"/>
        <w:right w:val="none" w:sz="0" w:space="0" w:color="auto"/>
      </w:divBdr>
    </w:div>
    <w:div w:id="1292133972">
      <w:bodyDiv w:val="1"/>
      <w:marLeft w:val="0"/>
      <w:marRight w:val="0"/>
      <w:marTop w:val="0"/>
      <w:marBottom w:val="0"/>
      <w:divBdr>
        <w:top w:val="none" w:sz="0" w:space="0" w:color="auto"/>
        <w:left w:val="none" w:sz="0" w:space="0" w:color="auto"/>
        <w:bottom w:val="none" w:sz="0" w:space="0" w:color="auto"/>
        <w:right w:val="none" w:sz="0" w:space="0" w:color="auto"/>
      </w:divBdr>
    </w:div>
    <w:div w:id="1295133523">
      <w:bodyDiv w:val="1"/>
      <w:marLeft w:val="0"/>
      <w:marRight w:val="0"/>
      <w:marTop w:val="0"/>
      <w:marBottom w:val="0"/>
      <w:divBdr>
        <w:top w:val="none" w:sz="0" w:space="0" w:color="auto"/>
        <w:left w:val="none" w:sz="0" w:space="0" w:color="auto"/>
        <w:bottom w:val="none" w:sz="0" w:space="0" w:color="auto"/>
        <w:right w:val="none" w:sz="0" w:space="0" w:color="auto"/>
      </w:divBdr>
    </w:div>
    <w:div w:id="1305430818">
      <w:bodyDiv w:val="1"/>
      <w:marLeft w:val="0"/>
      <w:marRight w:val="0"/>
      <w:marTop w:val="0"/>
      <w:marBottom w:val="0"/>
      <w:divBdr>
        <w:top w:val="none" w:sz="0" w:space="0" w:color="auto"/>
        <w:left w:val="none" w:sz="0" w:space="0" w:color="auto"/>
        <w:bottom w:val="none" w:sz="0" w:space="0" w:color="auto"/>
        <w:right w:val="none" w:sz="0" w:space="0" w:color="auto"/>
      </w:divBdr>
    </w:div>
    <w:div w:id="1319117189">
      <w:bodyDiv w:val="1"/>
      <w:marLeft w:val="0"/>
      <w:marRight w:val="0"/>
      <w:marTop w:val="0"/>
      <w:marBottom w:val="0"/>
      <w:divBdr>
        <w:top w:val="none" w:sz="0" w:space="0" w:color="auto"/>
        <w:left w:val="none" w:sz="0" w:space="0" w:color="auto"/>
        <w:bottom w:val="none" w:sz="0" w:space="0" w:color="auto"/>
        <w:right w:val="none" w:sz="0" w:space="0" w:color="auto"/>
      </w:divBdr>
    </w:div>
    <w:div w:id="1372460432">
      <w:bodyDiv w:val="1"/>
      <w:marLeft w:val="0"/>
      <w:marRight w:val="0"/>
      <w:marTop w:val="0"/>
      <w:marBottom w:val="0"/>
      <w:divBdr>
        <w:top w:val="none" w:sz="0" w:space="0" w:color="auto"/>
        <w:left w:val="none" w:sz="0" w:space="0" w:color="auto"/>
        <w:bottom w:val="none" w:sz="0" w:space="0" w:color="auto"/>
        <w:right w:val="none" w:sz="0" w:space="0" w:color="auto"/>
      </w:divBdr>
    </w:div>
    <w:div w:id="1427965838">
      <w:bodyDiv w:val="1"/>
      <w:marLeft w:val="0"/>
      <w:marRight w:val="0"/>
      <w:marTop w:val="0"/>
      <w:marBottom w:val="0"/>
      <w:divBdr>
        <w:top w:val="none" w:sz="0" w:space="0" w:color="auto"/>
        <w:left w:val="none" w:sz="0" w:space="0" w:color="auto"/>
        <w:bottom w:val="none" w:sz="0" w:space="0" w:color="auto"/>
        <w:right w:val="none" w:sz="0" w:space="0" w:color="auto"/>
      </w:divBdr>
    </w:div>
    <w:div w:id="1441489112">
      <w:bodyDiv w:val="1"/>
      <w:marLeft w:val="0"/>
      <w:marRight w:val="0"/>
      <w:marTop w:val="0"/>
      <w:marBottom w:val="0"/>
      <w:divBdr>
        <w:top w:val="none" w:sz="0" w:space="0" w:color="auto"/>
        <w:left w:val="none" w:sz="0" w:space="0" w:color="auto"/>
        <w:bottom w:val="none" w:sz="0" w:space="0" w:color="auto"/>
        <w:right w:val="none" w:sz="0" w:space="0" w:color="auto"/>
      </w:divBdr>
    </w:div>
    <w:div w:id="1450659220">
      <w:bodyDiv w:val="1"/>
      <w:marLeft w:val="0"/>
      <w:marRight w:val="0"/>
      <w:marTop w:val="0"/>
      <w:marBottom w:val="0"/>
      <w:divBdr>
        <w:top w:val="none" w:sz="0" w:space="0" w:color="auto"/>
        <w:left w:val="none" w:sz="0" w:space="0" w:color="auto"/>
        <w:bottom w:val="none" w:sz="0" w:space="0" w:color="auto"/>
        <w:right w:val="none" w:sz="0" w:space="0" w:color="auto"/>
      </w:divBdr>
    </w:div>
    <w:div w:id="1456949828">
      <w:bodyDiv w:val="1"/>
      <w:marLeft w:val="0"/>
      <w:marRight w:val="0"/>
      <w:marTop w:val="0"/>
      <w:marBottom w:val="0"/>
      <w:divBdr>
        <w:top w:val="none" w:sz="0" w:space="0" w:color="auto"/>
        <w:left w:val="none" w:sz="0" w:space="0" w:color="auto"/>
        <w:bottom w:val="none" w:sz="0" w:space="0" w:color="auto"/>
        <w:right w:val="none" w:sz="0" w:space="0" w:color="auto"/>
      </w:divBdr>
    </w:div>
    <w:div w:id="1465778200">
      <w:bodyDiv w:val="1"/>
      <w:marLeft w:val="0"/>
      <w:marRight w:val="0"/>
      <w:marTop w:val="0"/>
      <w:marBottom w:val="0"/>
      <w:divBdr>
        <w:top w:val="none" w:sz="0" w:space="0" w:color="auto"/>
        <w:left w:val="none" w:sz="0" w:space="0" w:color="auto"/>
        <w:bottom w:val="none" w:sz="0" w:space="0" w:color="auto"/>
        <w:right w:val="none" w:sz="0" w:space="0" w:color="auto"/>
      </w:divBdr>
    </w:div>
    <w:div w:id="1470435191">
      <w:bodyDiv w:val="1"/>
      <w:marLeft w:val="0"/>
      <w:marRight w:val="0"/>
      <w:marTop w:val="0"/>
      <w:marBottom w:val="0"/>
      <w:divBdr>
        <w:top w:val="none" w:sz="0" w:space="0" w:color="auto"/>
        <w:left w:val="none" w:sz="0" w:space="0" w:color="auto"/>
        <w:bottom w:val="none" w:sz="0" w:space="0" w:color="auto"/>
        <w:right w:val="none" w:sz="0" w:space="0" w:color="auto"/>
      </w:divBdr>
    </w:div>
    <w:div w:id="1472601703">
      <w:bodyDiv w:val="1"/>
      <w:marLeft w:val="0"/>
      <w:marRight w:val="0"/>
      <w:marTop w:val="0"/>
      <w:marBottom w:val="0"/>
      <w:divBdr>
        <w:top w:val="none" w:sz="0" w:space="0" w:color="auto"/>
        <w:left w:val="none" w:sz="0" w:space="0" w:color="auto"/>
        <w:bottom w:val="none" w:sz="0" w:space="0" w:color="auto"/>
        <w:right w:val="none" w:sz="0" w:space="0" w:color="auto"/>
      </w:divBdr>
    </w:div>
    <w:div w:id="1482385445">
      <w:bodyDiv w:val="1"/>
      <w:marLeft w:val="0"/>
      <w:marRight w:val="0"/>
      <w:marTop w:val="0"/>
      <w:marBottom w:val="0"/>
      <w:divBdr>
        <w:top w:val="none" w:sz="0" w:space="0" w:color="auto"/>
        <w:left w:val="none" w:sz="0" w:space="0" w:color="auto"/>
        <w:bottom w:val="none" w:sz="0" w:space="0" w:color="auto"/>
        <w:right w:val="none" w:sz="0" w:space="0" w:color="auto"/>
      </w:divBdr>
    </w:div>
    <w:div w:id="1497107501">
      <w:bodyDiv w:val="1"/>
      <w:marLeft w:val="0"/>
      <w:marRight w:val="0"/>
      <w:marTop w:val="0"/>
      <w:marBottom w:val="0"/>
      <w:divBdr>
        <w:top w:val="none" w:sz="0" w:space="0" w:color="auto"/>
        <w:left w:val="none" w:sz="0" w:space="0" w:color="auto"/>
        <w:bottom w:val="none" w:sz="0" w:space="0" w:color="auto"/>
        <w:right w:val="none" w:sz="0" w:space="0" w:color="auto"/>
      </w:divBdr>
    </w:div>
    <w:div w:id="1544564395">
      <w:bodyDiv w:val="1"/>
      <w:marLeft w:val="0"/>
      <w:marRight w:val="0"/>
      <w:marTop w:val="0"/>
      <w:marBottom w:val="0"/>
      <w:divBdr>
        <w:top w:val="none" w:sz="0" w:space="0" w:color="auto"/>
        <w:left w:val="none" w:sz="0" w:space="0" w:color="auto"/>
        <w:bottom w:val="none" w:sz="0" w:space="0" w:color="auto"/>
        <w:right w:val="none" w:sz="0" w:space="0" w:color="auto"/>
      </w:divBdr>
    </w:div>
    <w:div w:id="1556508320">
      <w:bodyDiv w:val="1"/>
      <w:marLeft w:val="0"/>
      <w:marRight w:val="0"/>
      <w:marTop w:val="0"/>
      <w:marBottom w:val="0"/>
      <w:divBdr>
        <w:top w:val="none" w:sz="0" w:space="0" w:color="auto"/>
        <w:left w:val="none" w:sz="0" w:space="0" w:color="auto"/>
        <w:bottom w:val="none" w:sz="0" w:space="0" w:color="auto"/>
        <w:right w:val="none" w:sz="0" w:space="0" w:color="auto"/>
      </w:divBdr>
    </w:div>
    <w:div w:id="1576671725">
      <w:bodyDiv w:val="1"/>
      <w:marLeft w:val="0"/>
      <w:marRight w:val="0"/>
      <w:marTop w:val="0"/>
      <w:marBottom w:val="0"/>
      <w:divBdr>
        <w:top w:val="none" w:sz="0" w:space="0" w:color="auto"/>
        <w:left w:val="none" w:sz="0" w:space="0" w:color="auto"/>
        <w:bottom w:val="none" w:sz="0" w:space="0" w:color="auto"/>
        <w:right w:val="none" w:sz="0" w:space="0" w:color="auto"/>
      </w:divBdr>
    </w:div>
    <w:div w:id="1587493632">
      <w:bodyDiv w:val="1"/>
      <w:marLeft w:val="0"/>
      <w:marRight w:val="0"/>
      <w:marTop w:val="0"/>
      <w:marBottom w:val="0"/>
      <w:divBdr>
        <w:top w:val="none" w:sz="0" w:space="0" w:color="auto"/>
        <w:left w:val="none" w:sz="0" w:space="0" w:color="auto"/>
        <w:bottom w:val="none" w:sz="0" w:space="0" w:color="auto"/>
        <w:right w:val="none" w:sz="0" w:space="0" w:color="auto"/>
      </w:divBdr>
    </w:div>
    <w:div w:id="1596087767">
      <w:bodyDiv w:val="1"/>
      <w:marLeft w:val="0"/>
      <w:marRight w:val="0"/>
      <w:marTop w:val="0"/>
      <w:marBottom w:val="0"/>
      <w:divBdr>
        <w:top w:val="none" w:sz="0" w:space="0" w:color="auto"/>
        <w:left w:val="none" w:sz="0" w:space="0" w:color="auto"/>
        <w:bottom w:val="none" w:sz="0" w:space="0" w:color="auto"/>
        <w:right w:val="none" w:sz="0" w:space="0" w:color="auto"/>
      </w:divBdr>
    </w:div>
    <w:div w:id="1599101187">
      <w:bodyDiv w:val="1"/>
      <w:marLeft w:val="0"/>
      <w:marRight w:val="0"/>
      <w:marTop w:val="0"/>
      <w:marBottom w:val="0"/>
      <w:divBdr>
        <w:top w:val="none" w:sz="0" w:space="0" w:color="auto"/>
        <w:left w:val="none" w:sz="0" w:space="0" w:color="auto"/>
        <w:bottom w:val="none" w:sz="0" w:space="0" w:color="auto"/>
        <w:right w:val="none" w:sz="0" w:space="0" w:color="auto"/>
      </w:divBdr>
    </w:div>
    <w:div w:id="1635017885">
      <w:bodyDiv w:val="1"/>
      <w:marLeft w:val="0"/>
      <w:marRight w:val="0"/>
      <w:marTop w:val="0"/>
      <w:marBottom w:val="0"/>
      <w:divBdr>
        <w:top w:val="none" w:sz="0" w:space="0" w:color="auto"/>
        <w:left w:val="none" w:sz="0" w:space="0" w:color="auto"/>
        <w:bottom w:val="none" w:sz="0" w:space="0" w:color="auto"/>
        <w:right w:val="none" w:sz="0" w:space="0" w:color="auto"/>
      </w:divBdr>
    </w:div>
    <w:div w:id="1648508561">
      <w:bodyDiv w:val="1"/>
      <w:marLeft w:val="0"/>
      <w:marRight w:val="0"/>
      <w:marTop w:val="0"/>
      <w:marBottom w:val="0"/>
      <w:divBdr>
        <w:top w:val="none" w:sz="0" w:space="0" w:color="auto"/>
        <w:left w:val="none" w:sz="0" w:space="0" w:color="auto"/>
        <w:bottom w:val="none" w:sz="0" w:space="0" w:color="auto"/>
        <w:right w:val="none" w:sz="0" w:space="0" w:color="auto"/>
      </w:divBdr>
    </w:div>
    <w:div w:id="1661889032">
      <w:bodyDiv w:val="1"/>
      <w:marLeft w:val="0"/>
      <w:marRight w:val="0"/>
      <w:marTop w:val="0"/>
      <w:marBottom w:val="0"/>
      <w:divBdr>
        <w:top w:val="none" w:sz="0" w:space="0" w:color="auto"/>
        <w:left w:val="none" w:sz="0" w:space="0" w:color="auto"/>
        <w:bottom w:val="none" w:sz="0" w:space="0" w:color="auto"/>
        <w:right w:val="none" w:sz="0" w:space="0" w:color="auto"/>
      </w:divBdr>
    </w:div>
    <w:div w:id="1728993051">
      <w:bodyDiv w:val="1"/>
      <w:marLeft w:val="0"/>
      <w:marRight w:val="0"/>
      <w:marTop w:val="0"/>
      <w:marBottom w:val="0"/>
      <w:divBdr>
        <w:top w:val="none" w:sz="0" w:space="0" w:color="auto"/>
        <w:left w:val="none" w:sz="0" w:space="0" w:color="auto"/>
        <w:bottom w:val="none" w:sz="0" w:space="0" w:color="auto"/>
        <w:right w:val="none" w:sz="0" w:space="0" w:color="auto"/>
      </w:divBdr>
    </w:div>
    <w:div w:id="1759524751">
      <w:bodyDiv w:val="1"/>
      <w:marLeft w:val="0"/>
      <w:marRight w:val="0"/>
      <w:marTop w:val="0"/>
      <w:marBottom w:val="0"/>
      <w:divBdr>
        <w:top w:val="none" w:sz="0" w:space="0" w:color="auto"/>
        <w:left w:val="none" w:sz="0" w:space="0" w:color="auto"/>
        <w:bottom w:val="none" w:sz="0" w:space="0" w:color="auto"/>
        <w:right w:val="none" w:sz="0" w:space="0" w:color="auto"/>
      </w:divBdr>
    </w:div>
    <w:div w:id="1782064882">
      <w:bodyDiv w:val="1"/>
      <w:marLeft w:val="0"/>
      <w:marRight w:val="0"/>
      <w:marTop w:val="0"/>
      <w:marBottom w:val="0"/>
      <w:divBdr>
        <w:top w:val="none" w:sz="0" w:space="0" w:color="auto"/>
        <w:left w:val="none" w:sz="0" w:space="0" w:color="auto"/>
        <w:bottom w:val="none" w:sz="0" w:space="0" w:color="auto"/>
        <w:right w:val="none" w:sz="0" w:space="0" w:color="auto"/>
      </w:divBdr>
    </w:div>
    <w:div w:id="1784423853">
      <w:bodyDiv w:val="1"/>
      <w:marLeft w:val="0"/>
      <w:marRight w:val="0"/>
      <w:marTop w:val="0"/>
      <w:marBottom w:val="0"/>
      <w:divBdr>
        <w:top w:val="none" w:sz="0" w:space="0" w:color="auto"/>
        <w:left w:val="none" w:sz="0" w:space="0" w:color="auto"/>
        <w:bottom w:val="none" w:sz="0" w:space="0" w:color="auto"/>
        <w:right w:val="none" w:sz="0" w:space="0" w:color="auto"/>
      </w:divBdr>
    </w:div>
    <w:div w:id="1794211480">
      <w:bodyDiv w:val="1"/>
      <w:marLeft w:val="0"/>
      <w:marRight w:val="0"/>
      <w:marTop w:val="0"/>
      <w:marBottom w:val="0"/>
      <w:divBdr>
        <w:top w:val="none" w:sz="0" w:space="0" w:color="auto"/>
        <w:left w:val="none" w:sz="0" w:space="0" w:color="auto"/>
        <w:bottom w:val="none" w:sz="0" w:space="0" w:color="auto"/>
        <w:right w:val="none" w:sz="0" w:space="0" w:color="auto"/>
      </w:divBdr>
    </w:div>
    <w:div w:id="1800565746">
      <w:bodyDiv w:val="1"/>
      <w:marLeft w:val="0"/>
      <w:marRight w:val="0"/>
      <w:marTop w:val="0"/>
      <w:marBottom w:val="0"/>
      <w:divBdr>
        <w:top w:val="none" w:sz="0" w:space="0" w:color="auto"/>
        <w:left w:val="none" w:sz="0" w:space="0" w:color="auto"/>
        <w:bottom w:val="none" w:sz="0" w:space="0" w:color="auto"/>
        <w:right w:val="none" w:sz="0" w:space="0" w:color="auto"/>
      </w:divBdr>
    </w:div>
    <w:div w:id="1808622535">
      <w:bodyDiv w:val="1"/>
      <w:marLeft w:val="0"/>
      <w:marRight w:val="0"/>
      <w:marTop w:val="0"/>
      <w:marBottom w:val="0"/>
      <w:divBdr>
        <w:top w:val="none" w:sz="0" w:space="0" w:color="auto"/>
        <w:left w:val="none" w:sz="0" w:space="0" w:color="auto"/>
        <w:bottom w:val="none" w:sz="0" w:space="0" w:color="auto"/>
        <w:right w:val="none" w:sz="0" w:space="0" w:color="auto"/>
      </w:divBdr>
    </w:div>
    <w:div w:id="1828549357">
      <w:bodyDiv w:val="1"/>
      <w:marLeft w:val="0"/>
      <w:marRight w:val="0"/>
      <w:marTop w:val="0"/>
      <w:marBottom w:val="0"/>
      <w:divBdr>
        <w:top w:val="none" w:sz="0" w:space="0" w:color="auto"/>
        <w:left w:val="none" w:sz="0" w:space="0" w:color="auto"/>
        <w:bottom w:val="none" w:sz="0" w:space="0" w:color="auto"/>
        <w:right w:val="none" w:sz="0" w:space="0" w:color="auto"/>
      </w:divBdr>
    </w:div>
    <w:div w:id="1868062617">
      <w:bodyDiv w:val="1"/>
      <w:marLeft w:val="0"/>
      <w:marRight w:val="0"/>
      <w:marTop w:val="0"/>
      <w:marBottom w:val="0"/>
      <w:divBdr>
        <w:top w:val="none" w:sz="0" w:space="0" w:color="auto"/>
        <w:left w:val="none" w:sz="0" w:space="0" w:color="auto"/>
        <w:bottom w:val="none" w:sz="0" w:space="0" w:color="auto"/>
        <w:right w:val="none" w:sz="0" w:space="0" w:color="auto"/>
      </w:divBdr>
    </w:div>
    <w:div w:id="1887987879">
      <w:bodyDiv w:val="1"/>
      <w:marLeft w:val="0"/>
      <w:marRight w:val="0"/>
      <w:marTop w:val="0"/>
      <w:marBottom w:val="0"/>
      <w:divBdr>
        <w:top w:val="none" w:sz="0" w:space="0" w:color="auto"/>
        <w:left w:val="none" w:sz="0" w:space="0" w:color="auto"/>
        <w:bottom w:val="none" w:sz="0" w:space="0" w:color="auto"/>
        <w:right w:val="none" w:sz="0" w:space="0" w:color="auto"/>
      </w:divBdr>
    </w:div>
    <w:div w:id="1893420676">
      <w:bodyDiv w:val="1"/>
      <w:marLeft w:val="0"/>
      <w:marRight w:val="0"/>
      <w:marTop w:val="0"/>
      <w:marBottom w:val="0"/>
      <w:divBdr>
        <w:top w:val="none" w:sz="0" w:space="0" w:color="auto"/>
        <w:left w:val="none" w:sz="0" w:space="0" w:color="auto"/>
        <w:bottom w:val="none" w:sz="0" w:space="0" w:color="auto"/>
        <w:right w:val="none" w:sz="0" w:space="0" w:color="auto"/>
      </w:divBdr>
    </w:div>
    <w:div w:id="1906647002">
      <w:bodyDiv w:val="1"/>
      <w:marLeft w:val="0"/>
      <w:marRight w:val="0"/>
      <w:marTop w:val="0"/>
      <w:marBottom w:val="0"/>
      <w:divBdr>
        <w:top w:val="none" w:sz="0" w:space="0" w:color="auto"/>
        <w:left w:val="none" w:sz="0" w:space="0" w:color="auto"/>
        <w:bottom w:val="none" w:sz="0" w:space="0" w:color="auto"/>
        <w:right w:val="none" w:sz="0" w:space="0" w:color="auto"/>
      </w:divBdr>
    </w:div>
    <w:div w:id="1913809535">
      <w:bodyDiv w:val="1"/>
      <w:marLeft w:val="0"/>
      <w:marRight w:val="0"/>
      <w:marTop w:val="0"/>
      <w:marBottom w:val="0"/>
      <w:divBdr>
        <w:top w:val="none" w:sz="0" w:space="0" w:color="auto"/>
        <w:left w:val="none" w:sz="0" w:space="0" w:color="auto"/>
        <w:bottom w:val="none" w:sz="0" w:space="0" w:color="auto"/>
        <w:right w:val="none" w:sz="0" w:space="0" w:color="auto"/>
      </w:divBdr>
    </w:div>
    <w:div w:id="1922064830">
      <w:bodyDiv w:val="1"/>
      <w:marLeft w:val="0"/>
      <w:marRight w:val="0"/>
      <w:marTop w:val="0"/>
      <w:marBottom w:val="0"/>
      <w:divBdr>
        <w:top w:val="none" w:sz="0" w:space="0" w:color="auto"/>
        <w:left w:val="none" w:sz="0" w:space="0" w:color="auto"/>
        <w:bottom w:val="none" w:sz="0" w:space="0" w:color="auto"/>
        <w:right w:val="none" w:sz="0" w:space="0" w:color="auto"/>
      </w:divBdr>
    </w:div>
    <w:div w:id="1936357838">
      <w:bodyDiv w:val="1"/>
      <w:marLeft w:val="0"/>
      <w:marRight w:val="0"/>
      <w:marTop w:val="0"/>
      <w:marBottom w:val="0"/>
      <w:divBdr>
        <w:top w:val="none" w:sz="0" w:space="0" w:color="auto"/>
        <w:left w:val="none" w:sz="0" w:space="0" w:color="auto"/>
        <w:bottom w:val="none" w:sz="0" w:space="0" w:color="auto"/>
        <w:right w:val="none" w:sz="0" w:space="0" w:color="auto"/>
      </w:divBdr>
    </w:div>
    <w:div w:id="1938639182">
      <w:bodyDiv w:val="1"/>
      <w:marLeft w:val="0"/>
      <w:marRight w:val="0"/>
      <w:marTop w:val="0"/>
      <w:marBottom w:val="0"/>
      <w:divBdr>
        <w:top w:val="none" w:sz="0" w:space="0" w:color="auto"/>
        <w:left w:val="none" w:sz="0" w:space="0" w:color="auto"/>
        <w:bottom w:val="none" w:sz="0" w:space="0" w:color="auto"/>
        <w:right w:val="none" w:sz="0" w:space="0" w:color="auto"/>
      </w:divBdr>
    </w:div>
    <w:div w:id="1968966698">
      <w:bodyDiv w:val="1"/>
      <w:marLeft w:val="0"/>
      <w:marRight w:val="0"/>
      <w:marTop w:val="0"/>
      <w:marBottom w:val="0"/>
      <w:divBdr>
        <w:top w:val="none" w:sz="0" w:space="0" w:color="auto"/>
        <w:left w:val="none" w:sz="0" w:space="0" w:color="auto"/>
        <w:bottom w:val="none" w:sz="0" w:space="0" w:color="auto"/>
        <w:right w:val="none" w:sz="0" w:space="0" w:color="auto"/>
      </w:divBdr>
    </w:div>
    <w:div w:id="1987272411">
      <w:bodyDiv w:val="1"/>
      <w:marLeft w:val="0"/>
      <w:marRight w:val="0"/>
      <w:marTop w:val="0"/>
      <w:marBottom w:val="0"/>
      <w:divBdr>
        <w:top w:val="none" w:sz="0" w:space="0" w:color="auto"/>
        <w:left w:val="none" w:sz="0" w:space="0" w:color="auto"/>
        <w:bottom w:val="none" w:sz="0" w:space="0" w:color="auto"/>
        <w:right w:val="none" w:sz="0" w:space="0" w:color="auto"/>
      </w:divBdr>
    </w:div>
    <w:div w:id="1994869383">
      <w:bodyDiv w:val="1"/>
      <w:marLeft w:val="0"/>
      <w:marRight w:val="0"/>
      <w:marTop w:val="0"/>
      <w:marBottom w:val="0"/>
      <w:divBdr>
        <w:top w:val="none" w:sz="0" w:space="0" w:color="auto"/>
        <w:left w:val="none" w:sz="0" w:space="0" w:color="auto"/>
        <w:bottom w:val="none" w:sz="0" w:space="0" w:color="auto"/>
        <w:right w:val="none" w:sz="0" w:space="0" w:color="auto"/>
      </w:divBdr>
    </w:div>
    <w:div w:id="2005694155">
      <w:bodyDiv w:val="1"/>
      <w:marLeft w:val="0"/>
      <w:marRight w:val="0"/>
      <w:marTop w:val="0"/>
      <w:marBottom w:val="0"/>
      <w:divBdr>
        <w:top w:val="none" w:sz="0" w:space="0" w:color="auto"/>
        <w:left w:val="none" w:sz="0" w:space="0" w:color="auto"/>
        <w:bottom w:val="none" w:sz="0" w:space="0" w:color="auto"/>
        <w:right w:val="none" w:sz="0" w:space="0" w:color="auto"/>
      </w:divBdr>
    </w:div>
    <w:div w:id="2021273910">
      <w:bodyDiv w:val="1"/>
      <w:marLeft w:val="0"/>
      <w:marRight w:val="0"/>
      <w:marTop w:val="0"/>
      <w:marBottom w:val="0"/>
      <w:divBdr>
        <w:top w:val="none" w:sz="0" w:space="0" w:color="auto"/>
        <w:left w:val="none" w:sz="0" w:space="0" w:color="auto"/>
        <w:bottom w:val="none" w:sz="0" w:space="0" w:color="auto"/>
        <w:right w:val="none" w:sz="0" w:space="0" w:color="auto"/>
      </w:divBdr>
    </w:div>
    <w:div w:id="2026519304">
      <w:bodyDiv w:val="1"/>
      <w:marLeft w:val="0"/>
      <w:marRight w:val="0"/>
      <w:marTop w:val="0"/>
      <w:marBottom w:val="0"/>
      <w:divBdr>
        <w:top w:val="none" w:sz="0" w:space="0" w:color="auto"/>
        <w:left w:val="none" w:sz="0" w:space="0" w:color="auto"/>
        <w:bottom w:val="none" w:sz="0" w:space="0" w:color="auto"/>
        <w:right w:val="none" w:sz="0" w:space="0" w:color="auto"/>
      </w:divBdr>
    </w:div>
    <w:div w:id="2035767534">
      <w:bodyDiv w:val="1"/>
      <w:marLeft w:val="0"/>
      <w:marRight w:val="0"/>
      <w:marTop w:val="0"/>
      <w:marBottom w:val="0"/>
      <w:divBdr>
        <w:top w:val="none" w:sz="0" w:space="0" w:color="auto"/>
        <w:left w:val="none" w:sz="0" w:space="0" w:color="auto"/>
        <w:bottom w:val="none" w:sz="0" w:space="0" w:color="auto"/>
        <w:right w:val="none" w:sz="0" w:space="0" w:color="auto"/>
      </w:divBdr>
    </w:div>
    <w:div w:id="2052343369">
      <w:bodyDiv w:val="1"/>
      <w:marLeft w:val="0"/>
      <w:marRight w:val="0"/>
      <w:marTop w:val="0"/>
      <w:marBottom w:val="0"/>
      <w:divBdr>
        <w:top w:val="none" w:sz="0" w:space="0" w:color="auto"/>
        <w:left w:val="none" w:sz="0" w:space="0" w:color="auto"/>
        <w:bottom w:val="none" w:sz="0" w:space="0" w:color="auto"/>
        <w:right w:val="none" w:sz="0" w:space="0" w:color="auto"/>
      </w:divBdr>
    </w:div>
    <w:div w:id="2067484029">
      <w:bodyDiv w:val="1"/>
      <w:marLeft w:val="0"/>
      <w:marRight w:val="0"/>
      <w:marTop w:val="0"/>
      <w:marBottom w:val="0"/>
      <w:divBdr>
        <w:top w:val="none" w:sz="0" w:space="0" w:color="auto"/>
        <w:left w:val="none" w:sz="0" w:space="0" w:color="auto"/>
        <w:bottom w:val="none" w:sz="0" w:space="0" w:color="auto"/>
        <w:right w:val="none" w:sz="0" w:space="0" w:color="auto"/>
      </w:divBdr>
    </w:div>
    <w:div w:id="2070303214">
      <w:bodyDiv w:val="1"/>
      <w:marLeft w:val="0"/>
      <w:marRight w:val="0"/>
      <w:marTop w:val="0"/>
      <w:marBottom w:val="0"/>
      <w:divBdr>
        <w:top w:val="none" w:sz="0" w:space="0" w:color="auto"/>
        <w:left w:val="none" w:sz="0" w:space="0" w:color="auto"/>
        <w:bottom w:val="none" w:sz="0" w:space="0" w:color="auto"/>
        <w:right w:val="none" w:sz="0" w:space="0" w:color="auto"/>
      </w:divBdr>
    </w:div>
    <w:div w:id="2070958792">
      <w:bodyDiv w:val="1"/>
      <w:marLeft w:val="0"/>
      <w:marRight w:val="0"/>
      <w:marTop w:val="0"/>
      <w:marBottom w:val="0"/>
      <w:divBdr>
        <w:top w:val="none" w:sz="0" w:space="0" w:color="auto"/>
        <w:left w:val="none" w:sz="0" w:space="0" w:color="auto"/>
        <w:bottom w:val="none" w:sz="0" w:space="0" w:color="auto"/>
        <w:right w:val="none" w:sz="0" w:space="0" w:color="auto"/>
      </w:divBdr>
    </w:div>
    <w:div w:id="2072462088">
      <w:bodyDiv w:val="1"/>
      <w:marLeft w:val="0"/>
      <w:marRight w:val="0"/>
      <w:marTop w:val="0"/>
      <w:marBottom w:val="0"/>
      <w:divBdr>
        <w:top w:val="none" w:sz="0" w:space="0" w:color="auto"/>
        <w:left w:val="none" w:sz="0" w:space="0" w:color="auto"/>
        <w:bottom w:val="none" w:sz="0" w:space="0" w:color="auto"/>
        <w:right w:val="none" w:sz="0" w:space="0" w:color="auto"/>
      </w:divBdr>
    </w:div>
    <w:div w:id="2092464184">
      <w:bodyDiv w:val="1"/>
      <w:marLeft w:val="0"/>
      <w:marRight w:val="0"/>
      <w:marTop w:val="0"/>
      <w:marBottom w:val="0"/>
      <w:divBdr>
        <w:top w:val="none" w:sz="0" w:space="0" w:color="auto"/>
        <w:left w:val="none" w:sz="0" w:space="0" w:color="auto"/>
        <w:bottom w:val="none" w:sz="0" w:space="0" w:color="auto"/>
        <w:right w:val="none" w:sz="0" w:space="0" w:color="auto"/>
      </w:divBdr>
    </w:div>
    <w:div w:id="2108386371">
      <w:bodyDiv w:val="1"/>
      <w:marLeft w:val="0"/>
      <w:marRight w:val="0"/>
      <w:marTop w:val="0"/>
      <w:marBottom w:val="0"/>
      <w:divBdr>
        <w:top w:val="none" w:sz="0" w:space="0" w:color="auto"/>
        <w:left w:val="none" w:sz="0" w:space="0" w:color="auto"/>
        <w:bottom w:val="none" w:sz="0" w:space="0" w:color="auto"/>
        <w:right w:val="none" w:sz="0" w:space="0" w:color="auto"/>
      </w:divBdr>
    </w:div>
    <w:div w:id="2119256700">
      <w:bodyDiv w:val="1"/>
      <w:marLeft w:val="0"/>
      <w:marRight w:val="0"/>
      <w:marTop w:val="0"/>
      <w:marBottom w:val="0"/>
      <w:divBdr>
        <w:top w:val="none" w:sz="0" w:space="0" w:color="auto"/>
        <w:left w:val="none" w:sz="0" w:space="0" w:color="auto"/>
        <w:bottom w:val="none" w:sz="0" w:space="0" w:color="auto"/>
        <w:right w:val="none" w:sz="0" w:space="0" w:color="auto"/>
      </w:divBdr>
    </w:div>
    <w:div w:id="21469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B%D0%B0%D0%B3%D0%B8%D0%B0%D1%82" TargetMode="Externa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hyperlink" Target="https://ru.wikipedia.org/wiki/%D0%94%D0%BE%D0%BA%D1%83%D0%BC%D0%B5%D0%BD%D1%82" TargetMode="External"/><Relationship Id="rId4" Type="http://schemas.openxmlformats.org/officeDocument/2006/relationships/settings" Target="settings.xml"/><Relationship Id="rId9" Type="http://schemas.openxmlformats.org/officeDocument/2006/relationships/hyperlink" Target="https://ru.wikipedia.org/wiki/%D0%A2%D0%B5%D0%BA%D1%81%D1%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3BE59-6DDA-4B58-AFD3-54447CEC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8768</TotalTime>
  <Pages>1</Pages>
  <Words>60819</Words>
  <Characters>346673</Characters>
  <Application>Microsoft Office Word</Application>
  <DocSecurity>0</DocSecurity>
  <Lines>2888</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UKGU</cp:lastModifiedBy>
  <cp:revision>491</cp:revision>
  <cp:lastPrinted>2024-06-28T05:07:00Z</cp:lastPrinted>
  <dcterms:created xsi:type="dcterms:W3CDTF">2022-04-04T14:56:00Z</dcterms:created>
  <dcterms:modified xsi:type="dcterms:W3CDTF">2024-06-28T05:07:00Z</dcterms:modified>
</cp:coreProperties>
</file>