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3E" w:rsidRPr="00261AFD" w:rsidRDefault="00DF343E" w:rsidP="00DF343E">
      <w:pPr>
        <w:jc w:val="center"/>
        <w:rPr>
          <w:rFonts w:ascii="Times New Roman" w:hAnsi="Times New Roman"/>
          <w:b/>
          <w:sz w:val="24"/>
          <w:szCs w:val="24"/>
        </w:rPr>
      </w:pPr>
      <w:r w:rsidRPr="00261AFD">
        <w:rPr>
          <w:rFonts w:ascii="Times New Roman" w:hAnsi="Times New Roman"/>
          <w:b/>
          <w:sz w:val="24"/>
          <w:szCs w:val="24"/>
        </w:rPr>
        <w:t>Сведения о научных публикациях ППС</w:t>
      </w:r>
    </w:p>
    <w:p w:rsidR="00DF343E" w:rsidRPr="00261AFD" w:rsidRDefault="00DF343E" w:rsidP="00DF343E">
      <w:pPr>
        <w:jc w:val="center"/>
        <w:rPr>
          <w:rFonts w:ascii="Times New Roman" w:hAnsi="Times New Roman"/>
          <w:b/>
          <w:sz w:val="24"/>
          <w:szCs w:val="24"/>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Сведения о научных публикациях, участие  профессорско-преподавательского состава</w:t>
      </w:r>
    </w:p>
    <w:p w:rsidR="00F616FE" w:rsidRPr="00261AFD" w:rsidRDefault="00F616FE" w:rsidP="00F616FE">
      <w:pPr>
        <w:jc w:val="center"/>
        <w:rPr>
          <w:rFonts w:ascii="Times New Roman" w:hAnsi="Times New Roman"/>
          <w:b/>
          <w:i/>
        </w:rPr>
      </w:pPr>
      <w:r w:rsidRPr="00261AFD">
        <w:rPr>
          <w:rFonts w:ascii="Times New Roman" w:hAnsi="Times New Roman"/>
          <w:b/>
          <w:lang w:val="kk-KZ"/>
        </w:rPr>
        <w:t xml:space="preserve"> </w:t>
      </w:r>
      <w:r w:rsidRPr="00261AFD">
        <w:rPr>
          <w:rFonts w:ascii="Times New Roman" w:hAnsi="Times New Roman"/>
          <w:b/>
        </w:rPr>
        <w:t xml:space="preserve">кафедры </w:t>
      </w:r>
      <w:r w:rsidRPr="00261AFD">
        <w:rPr>
          <w:rFonts w:ascii="Times New Roman" w:hAnsi="Times New Roman"/>
          <w:b/>
          <w:lang w:val="kk-KZ"/>
        </w:rPr>
        <w:t xml:space="preserve">«Транспорт, организация перевозок и движения»  </w:t>
      </w: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в международных-научно-практических конференциях стран ближнего и дальнего зарубежья</w:t>
      </w:r>
    </w:p>
    <w:p w:rsidR="00F616FE" w:rsidRPr="00261AFD" w:rsidRDefault="00F616FE" w:rsidP="00F616FE">
      <w:pPr>
        <w:jc w:val="center"/>
        <w:rPr>
          <w:rFonts w:ascii="Times New Roman" w:hAnsi="Times New Roman"/>
          <w:b/>
          <w:i/>
          <w:sz w:val="16"/>
          <w:szCs w:val="16"/>
        </w:rPr>
      </w:pPr>
    </w:p>
    <w:p w:rsidR="00F616FE" w:rsidRPr="00261AFD" w:rsidRDefault="00F616FE" w:rsidP="00F616FE">
      <w:pPr>
        <w:jc w:val="center"/>
        <w:rPr>
          <w:rFonts w:ascii="Times New Roman" w:hAnsi="Times New Roman"/>
          <w:b/>
          <w:bCs/>
          <w:lang w:val="kk-KZ"/>
        </w:rPr>
      </w:pPr>
      <w:r w:rsidRPr="00261AFD">
        <w:rPr>
          <w:rStyle w:val="aff2"/>
          <w:rFonts w:ascii="Times New Roman" w:hAnsi="Times New Roman"/>
          <w:b/>
          <w:bCs/>
          <w:shd w:val="clear" w:color="auto" w:fill="FFFFFF"/>
        </w:rPr>
        <w:t>Публикаци</w:t>
      </w:r>
      <w:r w:rsidRPr="00261AFD">
        <w:rPr>
          <w:rStyle w:val="aff2"/>
          <w:rFonts w:ascii="Times New Roman" w:hAnsi="Times New Roman"/>
          <w:b/>
          <w:bCs/>
          <w:shd w:val="clear" w:color="auto" w:fill="FFFFFF"/>
          <w:lang w:val="kk-KZ"/>
        </w:rPr>
        <w:t>и</w:t>
      </w:r>
      <w:r w:rsidRPr="00261AFD">
        <w:rPr>
          <w:rFonts w:ascii="Times New Roman" w:hAnsi="Times New Roman"/>
          <w:b/>
          <w:bCs/>
          <w:shd w:val="clear" w:color="auto" w:fill="FFFFFF"/>
        </w:rPr>
        <w:t> в изданиях, входящих в базу </w:t>
      </w:r>
      <w:r w:rsidRPr="00261AFD">
        <w:rPr>
          <w:rStyle w:val="aff2"/>
          <w:rFonts w:ascii="Times New Roman" w:hAnsi="Times New Roman"/>
          <w:b/>
          <w:bCs/>
          <w:shd w:val="clear" w:color="auto" w:fill="FFFFFF"/>
        </w:rPr>
        <w:t>данных</w:t>
      </w:r>
      <w:r w:rsidRPr="00261AFD">
        <w:rPr>
          <w:rFonts w:ascii="Times New Roman" w:hAnsi="Times New Roman"/>
          <w:b/>
          <w:bCs/>
          <w:shd w:val="clear" w:color="auto" w:fill="FFFFFF"/>
        </w:rPr>
        <w:t> (</w:t>
      </w:r>
      <w:r w:rsidRPr="00261AFD">
        <w:rPr>
          <w:rStyle w:val="aff2"/>
          <w:rFonts w:ascii="Times New Roman" w:hAnsi="Times New Roman"/>
          <w:b/>
          <w:bCs/>
          <w:shd w:val="clear" w:color="auto" w:fill="FFFFFF"/>
        </w:rPr>
        <w:t>БД</w:t>
      </w:r>
      <w:r w:rsidRPr="00261AFD">
        <w:rPr>
          <w:rFonts w:ascii="Times New Roman" w:hAnsi="Times New Roman"/>
          <w:b/>
          <w:bCs/>
          <w:shd w:val="clear" w:color="auto" w:fill="FFFFFF"/>
        </w:rPr>
        <w:t>) </w:t>
      </w:r>
      <w:r w:rsidRPr="00261AFD">
        <w:rPr>
          <w:rStyle w:val="aff2"/>
          <w:rFonts w:ascii="Times New Roman" w:hAnsi="Times New Roman"/>
          <w:b/>
          <w:bCs/>
          <w:shd w:val="clear" w:color="auto" w:fill="FFFFFF"/>
        </w:rPr>
        <w:t>Scopus</w:t>
      </w:r>
      <w:r w:rsidRPr="00261AFD">
        <w:rPr>
          <w:rStyle w:val="aff2"/>
          <w:rFonts w:ascii="Times New Roman" w:hAnsi="Times New Roman"/>
          <w:b/>
          <w:bCs/>
          <w:shd w:val="clear" w:color="auto" w:fill="FFFFFF"/>
          <w:lang w:val="kk-KZ"/>
        </w:rPr>
        <w:t xml:space="preserve"> и </w:t>
      </w:r>
      <w:r w:rsidRPr="00261AFD">
        <w:rPr>
          <w:rFonts w:ascii="Times New Roman" w:hAnsi="Times New Roman"/>
          <w:b/>
          <w:bCs/>
          <w:shd w:val="clear" w:color="auto" w:fill="FFFFFF"/>
        </w:rPr>
        <w:t>Web of Science</w:t>
      </w: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«Транспорт, организация перевозок и движения»  за  2019г.</w:t>
      </w:r>
    </w:p>
    <w:p w:rsidR="00F616FE" w:rsidRPr="00261AFD" w:rsidRDefault="00F616FE" w:rsidP="00F616FE">
      <w:pPr>
        <w:jc w:val="center"/>
        <w:rPr>
          <w:rFonts w:ascii="Times New Roman" w:hAnsi="Times New Roman"/>
          <w:lang w:val="kk-KZ"/>
        </w:rPr>
      </w:pP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3895"/>
        <w:gridCol w:w="4129"/>
        <w:gridCol w:w="2410"/>
        <w:gridCol w:w="1559"/>
        <w:gridCol w:w="1563"/>
      </w:tblGrid>
      <w:tr w:rsidR="00F616FE" w:rsidRPr="00261AFD" w:rsidTr="000B50DD">
        <w:trPr>
          <w:jc w:val="center"/>
        </w:trPr>
        <w:tc>
          <w:tcPr>
            <w:tcW w:w="79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rPr>
            </w:pPr>
            <w:r w:rsidRPr="00261AFD">
              <w:rPr>
                <w:rFonts w:ascii="Times New Roman" w:hAnsi="Times New Roman"/>
                <w:sz w:val="22"/>
                <w:szCs w:val="22"/>
              </w:rPr>
              <w:t>№</w:t>
            </w:r>
          </w:p>
        </w:tc>
        <w:tc>
          <w:tcPr>
            <w:tcW w:w="3895"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Мақаланың аты /</w:t>
            </w:r>
            <w:r w:rsidRPr="00261AFD">
              <w:rPr>
                <w:rFonts w:ascii="Times New Roman" w:hAnsi="Times New Roman"/>
                <w:sz w:val="22"/>
                <w:szCs w:val="22"/>
              </w:rPr>
              <w:t>Наимен</w:t>
            </w:r>
            <w:r w:rsidRPr="00261AFD">
              <w:rPr>
                <w:rFonts w:ascii="Times New Roman" w:hAnsi="Times New Roman"/>
                <w:sz w:val="22"/>
                <w:szCs w:val="22"/>
                <w:lang w:val="kk-KZ"/>
              </w:rPr>
              <w:t>ов.п</w:t>
            </w:r>
            <w:r w:rsidRPr="00261AFD">
              <w:rPr>
                <w:rFonts w:ascii="Times New Roman" w:hAnsi="Times New Roman"/>
                <w:sz w:val="22"/>
                <w:szCs w:val="22"/>
              </w:rPr>
              <w:t>убл</w:t>
            </w:r>
            <w:r w:rsidRPr="00261AFD">
              <w:rPr>
                <w:rFonts w:ascii="Times New Roman" w:hAnsi="Times New Roman"/>
                <w:sz w:val="22"/>
                <w:szCs w:val="22"/>
                <w:lang w:val="kk-KZ"/>
              </w:rPr>
              <w:t>.</w:t>
            </w:r>
          </w:p>
        </w:tc>
        <w:tc>
          <w:tcPr>
            <w:tcW w:w="412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rPr>
            </w:pPr>
            <w:r w:rsidRPr="00261AFD">
              <w:rPr>
                <w:rFonts w:ascii="Times New Roman" w:hAnsi="Times New Roman"/>
                <w:sz w:val="22"/>
                <w:szCs w:val="22"/>
                <w:lang w:val="kk-KZ"/>
              </w:rPr>
              <w:t>Қайда өткізілді / Выходные дан публикации</w:t>
            </w:r>
          </w:p>
        </w:tc>
        <w:tc>
          <w:tcPr>
            <w:tcW w:w="2410"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rPr>
            </w:pPr>
            <w:r w:rsidRPr="00261AFD">
              <w:rPr>
                <w:rFonts w:ascii="Times New Roman" w:hAnsi="Times New Roman"/>
                <w:sz w:val="22"/>
                <w:szCs w:val="22"/>
                <w:lang w:val="kk-KZ"/>
              </w:rPr>
              <w:t>Авторлар/ а</w:t>
            </w:r>
            <w:r w:rsidRPr="00261AFD">
              <w:rPr>
                <w:rFonts w:ascii="Times New Roman" w:hAnsi="Times New Roman"/>
                <w:sz w:val="22"/>
                <w:szCs w:val="22"/>
              </w:rPr>
              <w:t>вторы</w:t>
            </w:r>
          </w:p>
        </w:tc>
        <w:tc>
          <w:tcPr>
            <w:tcW w:w="155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Беті/</w:t>
            </w:r>
            <w:r w:rsidRPr="00261AFD">
              <w:rPr>
                <w:rFonts w:ascii="Times New Roman" w:hAnsi="Times New Roman"/>
                <w:sz w:val="22"/>
                <w:szCs w:val="22"/>
              </w:rPr>
              <w:t>стр</w:t>
            </w:r>
            <w:r w:rsidRPr="00261AFD">
              <w:rPr>
                <w:rFonts w:ascii="Times New Roman" w:hAnsi="Times New Roman"/>
                <w:sz w:val="22"/>
                <w:szCs w:val="22"/>
                <w:lang w:val="kk-KZ"/>
              </w:rPr>
              <w:t>.</w:t>
            </w:r>
          </w:p>
        </w:tc>
        <w:tc>
          <w:tcPr>
            <w:tcW w:w="1563"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Басылым түрі/ в</w:t>
            </w:r>
            <w:r w:rsidRPr="00261AFD">
              <w:rPr>
                <w:rFonts w:ascii="Times New Roman" w:hAnsi="Times New Roman"/>
                <w:sz w:val="22"/>
                <w:szCs w:val="22"/>
              </w:rPr>
              <w:t>ид публ</w:t>
            </w:r>
            <w:r w:rsidRPr="00261AFD">
              <w:rPr>
                <w:rFonts w:ascii="Times New Roman" w:hAnsi="Times New Roman"/>
                <w:sz w:val="22"/>
                <w:szCs w:val="22"/>
                <w:lang w:val="kk-KZ"/>
              </w:rPr>
              <w:t>.</w:t>
            </w:r>
          </w:p>
        </w:tc>
      </w:tr>
      <w:tr w:rsidR="00F616FE" w:rsidRPr="00261AFD" w:rsidTr="000B50DD">
        <w:trPr>
          <w:jc w:val="center"/>
        </w:trPr>
        <w:tc>
          <w:tcPr>
            <w:tcW w:w="14355" w:type="dxa"/>
            <w:gridSpan w:val="6"/>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hAnsi="Times New Roman"/>
                <w:b/>
                <w:i/>
              </w:rPr>
            </w:pPr>
            <w:r w:rsidRPr="00261AFD">
              <w:rPr>
                <w:rStyle w:val="aff2"/>
                <w:rFonts w:ascii="Times New Roman" w:hAnsi="Times New Roman"/>
                <w:b/>
                <w:bCs/>
                <w:shd w:val="clear" w:color="auto" w:fill="FFFFFF"/>
              </w:rPr>
              <w:t xml:space="preserve">Публикации в журналах </w:t>
            </w:r>
            <w:r w:rsidRPr="00261AFD">
              <w:rPr>
                <w:rStyle w:val="aff2"/>
                <w:rFonts w:ascii="Times New Roman" w:hAnsi="Times New Roman"/>
                <w:b/>
                <w:bCs/>
                <w:shd w:val="clear" w:color="auto" w:fill="FFFFFF"/>
                <w:lang w:val="en-US"/>
              </w:rPr>
              <w:t>Web</w:t>
            </w:r>
            <w:r w:rsidRPr="00261AFD">
              <w:rPr>
                <w:rStyle w:val="aff2"/>
                <w:rFonts w:ascii="Times New Roman" w:hAnsi="Times New Roman"/>
                <w:b/>
                <w:bCs/>
                <w:shd w:val="clear" w:color="auto" w:fill="FFFFFF"/>
                <w:lang w:val="kk-KZ"/>
              </w:rPr>
              <w:t xml:space="preserve"> </w:t>
            </w:r>
            <w:r w:rsidRPr="00261AFD">
              <w:rPr>
                <w:rStyle w:val="aff2"/>
                <w:rFonts w:ascii="Times New Roman" w:hAnsi="Times New Roman"/>
                <w:b/>
                <w:bCs/>
                <w:shd w:val="clear" w:color="auto" w:fill="FFFFFF"/>
                <w:lang w:val="en-US"/>
              </w:rPr>
              <w:t>of</w:t>
            </w:r>
            <w:r w:rsidRPr="00261AFD">
              <w:rPr>
                <w:rStyle w:val="aff2"/>
                <w:rFonts w:ascii="Times New Roman" w:hAnsi="Times New Roman"/>
                <w:b/>
                <w:bCs/>
                <w:shd w:val="clear" w:color="auto" w:fill="FFFFFF"/>
                <w:lang w:val="kk-KZ"/>
              </w:rPr>
              <w:t xml:space="preserve"> </w:t>
            </w:r>
            <w:r w:rsidRPr="00261AFD">
              <w:rPr>
                <w:rStyle w:val="aff2"/>
                <w:rFonts w:ascii="Times New Roman" w:hAnsi="Times New Roman"/>
                <w:b/>
                <w:bCs/>
                <w:shd w:val="clear" w:color="auto" w:fill="FFFFFF"/>
                <w:lang w:val="en-US"/>
              </w:rPr>
              <w:t>Science</w:t>
            </w:r>
            <w:r w:rsidRPr="00261AFD">
              <w:rPr>
                <w:rFonts w:ascii="Times New Roman" w:hAnsi="Times New Roman"/>
                <w:b/>
                <w:shd w:val="clear" w:color="auto" w:fill="FFFFFF"/>
                <w:lang w:val="en-US"/>
              </w:rPr>
              <w:t> </w:t>
            </w:r>
            <w:r w:rsidRPr="00261AFD">
              <w:rPr>
                <w:rFonts w:ascii="Times New Roman" w:hAnsi="Times New Roman"/>
                <w:b/>
                <w:shd w:val="clear" w:color="auto" w:fill="FFFFFF"/>
              </w:rPr>
              <w:t>и</w:t>
            </w:r>
            <w:r w:rsidRPr="00261AFD">
              <w:rPr>
                <w:rFonts w:ascii="Times New Roman" w:hAnsi="Times New Roman"/>
                <w:b/>
                <w:shd w:val="clear" w:color="auto" w:fill="FFFFFF"/>
                <w:lang w:val="en-US"/>
              </w:rPr>
              <w:t> </w:t>
            </w:r>
            <w:r w:rsidRPr="00261AFD">
              <w:rPr>
                <w:rStyle w:val="aff2"/>
                <w:rFonts w:ascii="Times New Roman" w:hAnsi="Times New Roman"/>
                <w:b/>
                <w:bCs/>
                <w:shd w:val="clear" w:color="auto" w:fill="FFFFFF"/>
                <w:lang w:val="en-US"/>
              </w:rPr>
              <w:t>Scopus</w:t>
            </w:r>
          </w:p>
        </w:tc>
      </w:tr>
      <w:tr w:rsidR="00F616FE" w:rsidRPr="00261AFD" w:rsidTr="000B50DD">
        <w:trPr>
          <w:jc w:val="center"/>
        </w:trPr>
        <w:tc>
          <w:tcPr>
            <w:tcW w:w="79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w:t>
            </w:r>
          </w:p>
        </w:tc>
        <w:tc>
          <w:tcPr>
            <w:tcW w:w="3895"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pStyle w:val="TNR"/>
              <w:spacing w:line="240" w:lineRule="auto"/>
              <w:ind w:firstLine="0"/>
              <w:jc w:val="left"/>
              <w:rPr>
                <w:bCs/>
                <w:sz w:val="22"/>
                <w:szCs w:val="22"/>
                <w:lang w:val="kk-KZ"/>
              </w:rPr>
            </w:pPr>
            <w:r w:rsidRPr="00261AFD">
              <w:rPr>
                <w:rFonts w:eastAsia="Times New Roman"/>
                <w:noProof/>
                <w:spacing w:val="-4"/>
                <w:sz w:val="22"/>
                <w:szCs w:val="22"/>
                <w:lang w:val="kk-KZ" w:eastAsia="ru-RU"/>
              </w:rPr>
              <w:t>Simulationof in fluence of the traffic network upon the environmentwithin the technologically loaded ecosystem</w:t>
            </w:r>
          </w:p>
        </w:tc>
        <w:tc>
          <w:tcPr>
            <w:tcW w:w="412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sz w:val="22"/>
                <w:szCs w:val="22"/>
                <w:lang w:val="en-US"/>
              </w:rPr>
            </w:pPr>
            <w:r w:rsidRPr="00261AFD">
              <w:rPr>
                <w:rFonts w:ascii="Times New Roman" w:hAnsi="Times New Roman"/>
                <w:bCs/>
                <w:sz w:val="22"/>
                <w:szCs w:val="22"/>
                <w:lang w:val="en-US"/>
              </w:rPr>
              <w:t xml:space="preserve">Applied Ecology and Environmental Research. – 2019. Volume </w:t>
            </w:r>
            <w:r w:rsidRPr="00261AFD">
              <w:rPr>
                <w:rFonts w:ascii="Times New Roman" w:hAnsi="Times New Roman"/>
                <w:noProof/>
                <w:spacing w:val="-4"/>
                <w:sz w:val="22"/>
                <w:szCs w:val="22"/>
                <w:lang w:val="kk-KZ"/>
              </w:rPr>
              <w:t>17(2)</w:t>
            </w:r>
            <w:r w:rsidRPr="00261AFD">
              <w:rPr>
                <w:rFonts w:ascii="Times New Roman" w:hAnsi="Times New Roman"/>
                <w:noProof/>
                <w:spacing w:val="-4"/>
                <w:sz w:val="22"/>
                <w:szCs w:val="22"/>
                <w:lang w:val="en-US"/>
              </w:rPr>
              <w:t xml:space="preserve">. – </w:t>
            </w:r>
            <w:r w:rsidRPr="00261AFD">
              <w:rPr>
                <w:rFonts w:ascii="Times New Roman" w:hAnsi="Times New Roman"/>
                <w:bCs/>
                <w:sz w:val="22"/>
                <w:szCs w:val="22"/>
                <w:lang w:val="en-US"/>
              </w:rPr>
              <w:t>P. 3077-3095.DOI: 10.15666/aeer/</w:t>
            </w:r>
            <w:r w:rsidRPr="00261AFD">
              <w:rPr>
                <w:rFonts w:ascii="Times New Roman" w:hAnsi="Times New Roman"/>
                <w:noProof/>
                <w:spacing w:val="-4"/>
                <w:sz w:val="22"/>
                <w:szCs w:val="22"/>
                <w:lang w:val="kk-KZ"/>
              </w:rPr>
              <w:t>1702_30773095</w:t>
            </w:r>
          </w:p>
        </w:tc>
        <w:tc>
          <w:tcPr>
            <w:tcW w:w="2410"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firstLine="34"/>
              <w:rPr>
                <w:rFonts w:ascii="Times New Roman" w:hAnsi="Times New Roman"/>
                <w:sz w:val="22"/>
                <w:szCs w:val="22"/>
                <w:lang w:val="kk-KZ"/>
              </w:rPr>
            </w:pPr>
            <w:r w:rsidRPr="00261AFD">
              <w:rPr>
                <w:rFonts w:ascii="Times New Roman" w:hAnsi="Times New Roman"/>
                <w:sz w:val="22"/>
                <w:szCs w:val="22"/>
                <w:lang w:val="en-US"/>
              </w:rPr>
              <w:t>PernebekovS.,</w:t>
            </w:r>
          </w:p>
          <w:p w:rsidR="00F616FE" w:rsidRPr="00261AFD" w:rsidRDefault="00F616FE" w:rsidP="000B50DD">
            <w:pPr>
              <w:ind w:firstLine="34"/>
              <w:rPr>
                <w:rFonts w:ascii="Times New Roman" w:hAnsi="Times New Roman"/>
                <w:sz w:val="22"/>
                <w:szCs w:val="22"/>
                <w:lang w:val="en-US"/>
              </w:rPr>
            </w:pPr>
            <w:r w:rsidRPr="00261AFD">
              <w:rPr>
                <w:rFonts w:ascii="Times New Roman" w:hAnsi="Times New Roman"/>
                <w:noProof/>
                <w:spacing w:val="-1"/>
                <w:sz w:val="22"/>
                <w:szCs w:val="22"/>
                <w:lang w:val="kk-KZ"/>
              </w:rPr>
              <w:t>UssipbayevU.A., TortbayevaD.R., GaisinaG.A., FarrakhovaF.F.</w:t>
            </w:r>
          </w:p>
        </w:tc>
        <w:tc>
          <w:tcPr>
            <w:tcW w:w="155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en-US"/>
              </w:rPr>
            </w:pPr>
            <w:r w:rsidRPr="00261AFD">
              <w:rPr>
                <w:rFonts w:ascii="Times New Roman" w:hAnsi="Times New Roman"/>
                <w:sz w:val="22"/>
                <w:szCs w:val="22"/>
                <w:lang w:val="en-US"/>
              </w:rPr>
              <w:t>19</w:t>
            </w:r>
          </w:p>
        </w:tc>
        <w:tc>
          <w:tcPr>
            <w:tcW w:w="1563"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noProof/>
                <w:spacing w:val="-1"/>
                <w:sz w:val="22"/>
                <w:szCs w:val="22"/>
                <w:lang w:val="kk-KZ"/>
              </w:rPr>
            </w:pPr>
            <w:r w:rsidRPr="00261AFD">
              <w:rPr>
                <w:rFonts w:ascii="Times New Roman" w:hAnsi="Times New Roman"/>
                <w:sz w:val="22"/>
                <w:szCs w:val="22"/>
                <w:lang w:val="kk-KZ"/>
              </w:rPr>
              <w:t>Печатный</w:t>
            </w:r>
          </w:p>
        </w:tc>
      </w:tr>
      <w:tr w:rsidR="00F616FE" w:rsidRPr="00261AFD" w:rsidTr="000B50DD">
        <w:trPr>
          <w:trHeight w:val="988"/>
          <w:jc w:val="center"/>
        </w:trPr>
        <w:tc>
          <w:tcPr>
            <w:tcW w:w="79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w:t>
            </w:r>
          </w:p>
        </w:tc>
        <w:tc>
          <w:tcPr>
            <w:tcW w:w="3895"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pStyle w:val="afd"/>
              <w:widowControl w:val="0"/>
              <w:spacing w:before="0" w:beforeAutospacing="0" w:after="0" w:afterAutospacing="0"/>
              <w:rPr>
                <w:sz w:val="22"/>
                <w:szCs w:val="22"/>
                <w:lang w:val="en-US"/>
              </w:rPr>
            </w:pPr>
            <w:r w:rsidRPr="00261AFD">
              <w:rPr>
                <w:sz w:val="22"/>
                <w:szCs w:val="22"/>
                <w:lang w:val="en-US"/>
              </w:rPr>
              <w:t>Novel considerations on the scaling of rate kernels in the equations of cluster aggregation</w:t>
            </w:r>
          </w:p>
        </w:tc>
        <w:tc>
          <w:tcPr>
            <w:tcW w:w="412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bCs/>
                <w:noProof/>
                <w:spacing w:val="-4"/>
                <w:sz w:val="22"/>
                <w:szCs w:val="22"/>
                <w:lang w:val="en-US"/>
              </w:rPr>
            </w:pPr>
            <w:r w:rsidRPr="00261AFD">
              <w:rPr>
                <w:rFonts w:ascii="Times New Roman" w:hAnsi="Times New Roman"/>
                <w:sz w:val="22"/>
                <w:szCs w:val="22"/>
                <w:lang w:val="en-US"/>
              </w:rPr>
              <w:t>IOP Conf. Series: Journal of Physics: Conf. Series 1334 (2019) 012013 IOP Publishing doi:10.1088/1742-6596/1334/1/012013</w:t>
            </w:r>
            <w:r w:rsidRPr="00261AFD">
              <w:rPr>
                <w:rFonts w:ascii="Times New Roman" w:hAnsi="Times New Roman"/>
                <w:bCs/>
                <w:noProof/>
                <w:spacing w:val="-4"/>
                <w:sz w:val="22"/>
                <w:szCs w:val="22"/>
                <w:lang w:val="en-US"/>
              </w:rPr>
              <w:t xml:space="preserve">.– P. 1-7; </w:t>
            </w:r>
          </w:p>
        </w:tc>
        <w:tc>
          <w:tcPr>
            <w:tcW w:w="2410"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ind w:firstLine="34"/>
              <w:rPr>
                <w:rFonts w:ascii="Times New Roman" w:hAnsi="Times New Roman"/>
                <w:sz w:val="22"/>
                <w:szCs w:val="22"/>
                <w:lang w:val="kk-KZ"/>
              </w:rPr>
            </w:pPr>
            <w:r w:rsidRPr="00261AFD">
              <w:rPr>
                <w:rFonts w:ascii="Times New Roman" w:hAnsi="Times New Roman"/>
                <w:sz w:val="22"/>
                <w:szCs w:val="22"/>
                <w:lang w:val="en-US"/>
              </w:rPr>
              <w:t xml:space="preserve">A.Brener ,V.Golubev , A.Sadyrbaeva, G.Kenzhalieva, </w:t>
            </w:r>
          </w:p>
          <w:p w:rsidR="00F616FE" w:rsidRPr="00261AFD" w:rsidRDefault="00F616FE" w:rsidP="000B50DD">
            <w:pPr>
              <w:ind w:firstLine="34"/>
              <w:rPr>
                <w:rFonts w:ascii="Times New Roman" w:hAnsi="Times New Roman"/>
                <w:sz w:val="22"/>
                <w:szCs w:val="22"/>
                <w:lang w:val="kk-KZ"/>
              </w:rPr>
            </w:pPr>
            <w:r w:rsidRPr="00261AFD">
              <w:rPr>
                <w:rFonts w:ascii="Times New Roman" w:hAnsi="Times New Roman"/>
                <w:sz w:val="22"/>
                <w:szCs w:val="22"/>
                <w:lang w:val="en-US"/>
              </w:rPr>
              <w:t>A. Kazenova</w:t>
            </w:r>
          </w:p>
        </w:tc>
        <w:tc>
          <w:tcPr>
            <w:tcW w:w="155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en-US"/>
              </w:rPr>
            </w:pPr>
            <w:r w:rsidRPr="00261AFD">
              <w:rPr>
                <w:rFonts w:ascii="Times New Roman" w:hAnsi="Times New Roman"/>
                <w:sz w:val="22"/>
                <w:szCs w:val="22"/>
                <w:lang w:val="en-US"/>
              </w:rPr>
              <w:t>6</w:t>
            </w:r>
          </w:p>
        </w:tc>
        <w:tc>
          <w:tcPr>
            <w:tcW w:w="1563"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Печатный</w:t>
            </w:r>
          </w:p>
        </w:tc>
      </w:tr>
      <w:tr w:rsidR="00F616FE" w:rsidRPr="00261AFD" w:rsidTr="000B50DD">
        <w:trPr>
          <w:jc w:val="center"/>
        </w:trPr>
        <w:tc>
          <w:tcPr>
            <w:tcW w:w="79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3</w:t>
            </w:r>
          </w:p>
        </w:tc>
        <w:tc>
          <w:tcPr>
            <w:tcW w:w="3895"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pStyle w:val="afd"/>
              <w:spacing w:before="0" w:beforeAutospacing="0" w:after="0" w:afterAutospacing="0"/>
              <w:rPr>
                <w:sz w:val="22"/>
                <w:szCs w:val="22"/>
                <w:lang w:val="en-US"/>
              </w:rPr>
            </w:pPr>
            <w:r w:rsidRPr="00261AFD">
              <w:rPr>
                <w:bCs/>
                <w:sz w:val="22"/>
                <w:szCs w:val="22"/>
                <w:lang w:val="en-US"/>
              </w:rPr>
              <w:t>Determination of environmental consequences from production processes of motor transport enterprises</w:t>
            </w:r>
          </w:p>
        </w:tc>
        <w:tc>
          <w:tcPr>
            <w:tcW w:w="412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pStyle w:val="af8"/>
              <w:jc w:val="left"/>
              <w:rPr>
                <w:rFonts w:ascii="Times New Roman" w:hAnsi="Times New Roman"/>
                <w:sz w:val="22"/>
                <w:szCs w:val="22"/>
                <w:lang w:val="en-US"/>
              </w:rPr>
            </w:pPr>
            <w:r w:rsidRPr="00261AFD">
              <w:rPr>
                <w:rFonts w:ascii="Times New Roman" w:hAnsi="Times New Roman"/>
                <w:sz w:val="22"/>
                <w:szCs w:val="22"/>
                <w:lang w:val="en-US"/>
              </w:rPr>
              <w:t>EurAsian Journal of BioSciences. - Eurasia J Biosci 13 (2019), Izmir, Turkey. - P.167-176.</w:t>
            </w:r>
          </w:p>
        </w:tc>
        <w:tc>
          <w:tcPr>
            <w:tcW w:w="2410"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firstLine="34"/>
              <w:rPr>
                <w:rFonts w:ascii="Times New Roman" w:hAnsi="Times New Roman"/>
                <w:bCs/>
                <w:sz w:val="22"/>
                <w:szCs w:val="22"/>
                <w:lang w:val="kk-KZ"/>
              </w:rPr>
            </w:pPr>
            <w:r w:rsidRPr="00261AFD">
              <w:rPr>
                <w:rFonts w:ascii="Times New Roman" w:hAnsi="Times New Roman"/>
                <w:bCs/>
                <w:sz w:val="22"/>
                <w:szCs w:val="22"/>
                <w:lang w:val="en-US"/>
              </w:rPr>
              <w:t xml:space="preserve">G. Bekbolatov, </w:t>
            </w:r>
          </w:p>
          <w:p w:rsidR="00F616FE" w:rsidRPr="00261AFD" w:rsidRDefault="00F616FE" w:rsidP="000B50DD">
            <w:pPr>
              <w:ind w:firstLine="34"/>
              <w:rPr>
                <w:rFonts w:ascii="Times New Roman" w:hAnsi="Times New Roman"/>
                <w:bCs/>
                <w:sz w:val="22"/>
                <w:szCs w:val="22"/>
                <w:lang w:val="kk-KZ"/>
              </w:rPr>
            </w:pPr>
            <w:r w:rsidRPr="00261AFD">
              <w:rPr>
                <w:rFonts w:ascii="Times New Roman" w:hAnsi="Times New Roman"/>
                <w:bCs/>
                <w:sz w:val="22"/>
                <w:szCs w:val="22"/>
                <w:lang w:val="en-US"/>
              </w:rPr>
              <w:t xml:space="preserve">Zh. Shingisbayeva, </w:t>
            </w:r>
          </w:p>
          <w:p w:rsidR="00F616FE" w:rsidRPr="00261AFD" w:rsidRDefault="00F616FE" w:rsidP="000B50DD">
            <w:pPr>
              <w:ind w:firstLine="34"/>
              <w:rPr>
                <w:rFonts w:ascii="Times New Roman" w:hAnsi="Times New Roman"/>
                <w:bCs/>
                <w:sz w:val="22"/>
                <w:szCs w:val="22"/>
                <w:lang w:val="kk-KZ"/>
              </w:rPr>
            </w:pPr>
            <w:r w:rsidRPr="00261AFD">
              <w:rPr>
                <w:rFonts w:ascii="Times New Roman" w:hAnsi="Times New Roman"/>
                <w:bCs/>
                <w:sz w:val="22"/>
                <w:szCs w:val="22"/>
                <w:lang w:val="en-US"/>
              </w:rPr>
              <w:t xml:space="preserve">A. Tulenov, </w:t>
            </w:r>
          </w:p>
          <w:p w:rsidR="00F616FE" w:rsidRPr="00261AFD" w:rsidRDefault="00F616FE" w:rsidP="000B50DD">
            <w:pPr>
              <w:ind w:firstLine="34"/>
              <w:rPr>
                <w:rFonts w:ascii="Times New Roman" w:hAnsi="Times New Roman"/>
                <w:bCs/>
                <w:sz w:val="22"/>
                <w:szCs w:val="22"/>
                <w:lang w:val="kk-KZ"/>
              </w:rPr>
            </w:pPr>
            <w:r w:rsidRPr="00261AFD">
              <w:rPr>
                <w:rFonts w:ascii="Times New Roman" w:hAnsi="Times New Roman"/>
                <w:bCs/>
                <w:sz w:val="22"/>
                <w:szCs w:val="22"/>
                <w:lang w:val="en-US"/>
              </w:rPr>
              <w:t xml:space="preserve">U. Kokayev, </w:t>
            </w:r>
          </w:p>
          <w:p w:rsidR="00F616FE" w:rsidRPr="00261AFD" w:rsidRDefault="00F616FE" w:rsidP="000B50DD">
            <w:pPr>
              <w:ind w:firstLine="34"/>
              <w:rPr>
                <w:rFonts w:ascii="Times New Roman" w:hAnsi="Times New Roman"/>
                <w:bCs/>
                <w:sz w:val="22"/>
                <w:szCs w:val="22"/>
                <w:lang w:val="en-US"/>
              </w:rPr>
            </w:pPr>
            <w:r w:rsidRPr="00261AFD">
              <w:rPr>
                <w:rFonts w:ascii="Times New Roman" w:hAnsi="Times New Roman"/>
                <w:bCs/>
                <w:sz w:val="22"/>
                <w:szCs w:val="22"/>
                <w:lang w:val="en-US"/>
              </w:rPr>
              <w:t>B. Bazarov, B.Shoibekov</w:t>
            </w:r>
          </w:p>
        </w:tc>
        <w:tc>
          <w:tcPr>
            <w:tcW w:w="155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en-US"/>
              </w:rPr>
            </w:pPr>
            <w:r w:rsidRPr="00261AFD">
              <w:rPr>
                <w:rFonts w:ascii="Times New Roman" w:hAnsi="Times New Roman"/>
                <w:sz w:val="22"/>
                <w:szCs w:val="22"/>
                <w:lang w:val="en-US"/>
              </w:rPr>
              <w:t>9</w:t>
            </w:r>
          </w:p>
        </w:tc>
        <w:tc>
          <w:tcPr>
            <w:tcW w:w="1563"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Печатный</w:t>
            </w:r>
          </w:p>
        </w:tc>
      </w:tr>
    </w:tbl>
    <w:p w:rsidR="00F616FE" w:rsidRPr="00261AFD" w:rsidRDefault="00F616FE" w:rsidP="00F616FE">
      <w:pPr>
        <w:jc w:val="center"/>
        <w:rPr>
          <w:rFonts w:ascii="Times New Roman" w:hAnsi="Times New Roman"/>
          <w:b/>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 xml:space="preserve">«Транспорт, организация перевозок и движения»  </w:t>
      </w: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за  2022 год</w:t>
      </w:r>
    </w:p>
    <w:p w:rsidR="00F616FE" w:rsidRPr="00261AFD" w:rsidRDefault="00F616FE" w:rsidP="00F616FE">
      <w:pPr>
        <w:jc w:val="center"/>
        <w:rPr>
          <w:rFonts w:ascii="Times New Roman" w:hAnsi="Times New Roman"/>
          <w:b/>
          <w:lang w:val="kk-KZ"/>
        </w:rPr>
      </w:pP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3754"/>
        <w:gridCol w:w="4293"/>
        <w:gridCol w:w="2372"/>
        <w:gridCol w:w="1509"/>
        <w:gridCol w:w="1535"/>
      </w:tblGrid>
      <w:tr w:rsidR="00F616FE" w:rsidRPr="00261AFD" w:rsidTr="000B50DD">
        <w:trPr>
          <w:jc w:val="center"/>
        </w:trPr>
        <w:tc>
          <w:tcPr>
            <w:tcW w:w="892" w:type="dxa"/>
            <w:vAlign w:val="center"/>
          </w:tcPr>
          <w:p w:rsidR="00F616FE" w:rsidRPr="00261AFD" w:rsidRDefault="00F616FE" w:rsidP="000B50DD">
            <w:pPr>
              <w:jc w:val="center"/>
              <w:rPr>
                <w:rFonts w:ascii="Times New Roman" w:hAnsi="Times New Roman"/>
                <w:lang w:val="kk-KZ"/>
              </w:rPr>
            </w:pPr>
          </w:p>
          <w:p w:rsidR="00F616FE" w:rsidRPr="00261AFD" w:rsidRDefault="00F616FE" w:rsidP="000B50DD">
            <w:pPr>
              <w:jc w:val="center"/>
              <w:rPr>
                <w:rFonts w:ascii="Times New Roman" w:hAnsi="Times New Roman"/>
              </w:rPr>
            </w:pPr>
            <w:r w:rsidRPr="00261AFD">
              <w:rPr>
                <w:rFonts w:ascii="Times New Roman" w:hAnsi="Times New Roman"/>
              </w:rPr>
              <w:t>№</w:t>
            </w:r>
          </w:p>
        </w:tc>
        <w:tc>
          <w:tcPr>
            <w:tcW w:w="3754"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Мақаланың аты /</w:t>
            </w:r>
            <w:r w:rsidRPr="00261AFD">
              <w:rPr>
                <w:rFonts w:ascii="Times New Roman" w:hAnsi="Times New Roman"/>
              </w:rPr>
              <w:t>Наимен</w:t>
            </w:r>
            <w:r w:rsidRPr="00261AFD">
              <w:rPr>
                <w:rFonts w:ascii="Times New Roman" w:hAnsi="Times New Roman"/>
                <w:lang w:val="kk-KZ"/>
              </w:rPr>
              <w:t>ов.п</w:t>
            </w:r>
            <w:r w:rsidRPr="00261AFD">
              <w:rPr>
                <w:rFonts w:ascii="Times New Roman" w:hAnsi="Times New Roman"/>
              </w:rPr>
              <w:t>убл</w:t>
            </w:r>
            <w:r w:rsidRPr="00261AFD">
              <w:rPr>
                <w:rFonts w:ascii="Times New Roman" w:hAnsi="Times New Roman"/>
                <w:lang w:val="kk-KZ"/>
              </w:rPr>
              <w:t>.</w:t>
            </w:r>
          </w:p>
        </w:tc>
        <w:tc>
          <w:tcPr>
            <w:tcW w:w="4293" w:type="dxa"/>
            <w:vAlign w:val="center"/>
          </w:tcPr>
          <w:p w:rsidR="00F616FE" w:rsidRPr="00261AFD" w:rsidRDefault="00F616FE" w:rsidP="000B50DD">
            <w:pPr>
              <w:jc w:val="center"/>
              <w:rPr>
                <w:rFonts w:ascii="Times New Roman" w:hAnsi="Times New Roman"/>
              </w:rPr>
            </w:pPr>
            <w:r w:rsidRPr="00261AFD">
              <w:rPr>
                <w:rFonts w:ascii="Times New Roman" w:hAnsi="Times New Roman"/>
                <w:lang w:val="kk-KZ"/>
              </w:rPr>
              <w:t>Қайда өткізілді / Выходные данные публикации</w:t>
            </w:r>
          </w:p>
        </w:tc>
        <w:tc>
          <w:tcPr>
            <w:tcW w:w="2372" w:type="dxa"/>
            <w:vAlign w:val="center"/>
          </w:tcPr>
          <w:p w:rsidR="00F616FE" w:rsidRPr="00261AFD" w:rsidRDefault="00F616FE" w:rsidP="000B50DD">
            <w:pPr>
              <w:jc w:val="center"/>
              <w:rPr>
                <w:rFonts w:ascii="Times New Roman" w:hAnsi="Times New Roman"/>
              </w:rPr>
            </w:pPr>
            <w:r w:rsidRPr="00261AFD">
              <w:rPr>
                <w:rFonts w:ascii="Times New Roman" w:hAnsi="Times New Roman"/>
                <w:lang w:val="kk-KZ"/>
              </w:rPr>
              <w:t>Авторлар/ а</w:t>
            </w:r>
            <w:r w:rsidRPr="00261AFD">
              <w:rPr>
                <w:rFonts w:ascii="Times New Roman" w:hAnsi="Times New Roman"/>
              </w:rPr>
              <w:t>вторы</w:t>
            </w:r>
          </w:p>
        </w:tc>
        <w:tc>
          <w:tcPr>
            <w:tcW w:w="1509"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Беті/</w:t>
            </w:r>
            <w:r w:rsidRPr="00261AFD">
              <w:rPr>
                <w:rFonts w:ascii="Times New Roman" w:hAnsi="Times New Roman"/>
              </w:rPr>
              <w:t>стр</w:t>
            </w:r>
            <w:r w:rsidRPr="00261AFD">
              <w:rPr>
                <w:rFonts w:ascii="Times New Roman" w:hAnsi="Times New Roman"/>
                <w:lang w:val="kk-KZ"/>
              </w:rPr>
              <w:t>.</w:t>
            </w:r>
          </w:p>
        </w:tc>
        <w:tc>
          <w:tcPr>
            <w:tcW w:w="1535"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Басылым түрі/ в</w:t>
            </w:r>
            <w:r w:rsidRPr="00261AFD">
              <w:rPr>
                <w:rFonts w:ascii="Times New Roman" w:hAnsi="Times New Roman"/>
              </w:rPr>
              <w:t>ид публ</w:t>
            </w:r>
            <w:r w:rsidRPr="00261AFD">
              <w:rPr>
                <w:rFonts w:ascii="Times New Roman" w:hAnsi="Times New Roman"/>
                <w:lang w:val="kk-KZ"/>
              </w:rPr>
              <w:t>.</w:t>
            </w:r>
          </w:p>
        </w:tc>
      </w:tr>
      <w:tr w:rsidR="00F616FE" w:rsidRPr="00261AFD" w:rsidTr="000B50DD">
        <w:trPr>
          <w:trHeight w:val="180"/>
          <w:jc w:val="center"/>
        </w:trPr>
        <w:tc>
          <w:tcPr>
            <w:tcW w:w="14355" w:type="dxa"/>
            <w:gridSpan w:val="6"/>
          </w:tcPr>
          <w:p w:rsidR="00F616FE" w:rsidRPr="00261AFD" w:rsidRDefault="00F616FE" w:rsidP="000B50DD">
            <w:pPr>
              <w:jc w:val="center"/>
              <w:rPr>
                <w:rFonts w:ascii="Times New Roman" w:hAnsi="Times New Roman"/>
                <w:lang w:val="kk-KZ"/>
              </w:rPr>
            </w:pPr>
            <w:r w:rsidRPr="00261AFD">
              <w:rPr>
                <w:rStyle w:val="aff2"/>
                <w:rFonts w:ascii="Times New Roman" w:hAnsi="Times New Roman"/>
                <w:b/>
                <w:bCs/>
                <w:shd w:val="clear" w:color="auto" w:fill="FFFFFF"/>
              </w:rPr>
              <w:t xml:space="preserve">Публикации в журналах </w:t>
            </w:r>
            <w:r w:rsidRPr="00261AFD">
              <w:rPr>
                <w:rStyle w:val="aff2"/>
                <w:rFonts w:ascii="Times New Roman" w:hAnsi="Times New Roman"/>
                <w:b/>
                <w:bCs/>
                <w:shd w:val="clear" w:color="auto" w:fill="FFFFFF"/>
                <w:lang w:val="en-US"/>
              </w:rPr>
              <w:t>Web</w:t>
            </w:r>
            <w:r w:rsidRPr="00261AFD">
              <w:rPr>
                <w:rStyle w:val="aff2"/>
                <w:rFonts w:ascii="Times New Roman" w:hAnsi="Times New Roman"/>
                <w:b/>
                <w:bCs/>
                <w:shd w:val="clear" w:color="auto" w:fill="FFFFFF"/>
              </w:rPr>
              <w:t xml:space="preserve"> </w:t>
            </w:r>
            <w:r w:rsidRPr="00261AFD">
              <w:rPr>
                <w:rStyle w:val="aff2"/>
                <w:rFonts w:ascii="Times New Roman" w:hAnsi="Times New Roman"/>
                <w:b/>
                <w:bCs/>
                <w:shd w:val="clear" w:color="auto" w:fill="FFFFFF"/>
                <w:lang w:val="en-US"/>
              </w:rPr>
              <w:t>of</w:t>
            </w:r>
            <w:r w:rsidRPr="00261AFD">
              <w:rPr>
                <w:rStyle w:val="aff2"/>
                <w:rFonts w:ascii="Times New Roman" w:hAnsi="Times New Roman"/>
                <w:b/>
                <w:bCs/>
                <w:shd w:val="clear" w:color="auto" w:fill="FFFFFF"/>
              </w:rPr>
              <w:t xml:space="preserve"> </w:t>
            </w:r>
            <w:r w:rsidRPr="00261AFD">
              <w:rPr>
                <w:rStyle w:val="aff2"/>
                <w:rFonts w:ascii="Times New Roman" w:hAnsi="Times New Roman"/>
                <w:b/>
                <w:bCs/>
                <w:shd w:val="clear" w:color="auto" w:fill="FFFFFF"/>
                <w:lang w:val="en-US"/>
              </w:rPr>
              <w:t>Science</w:t>
            </w:r>
            <w:r w:rsidRPr="00261AFD">
              <w:rPr>
                <w:rFonts w:ascii="Times New Roman" w:hAnsi="Times New Roman"/>
                <w:b/>
                <w:shd w:val="clear" w:color="auto" w:fill="FFFFFF"/>
                <w:lang w:val="en-US"/>
              </w:rPr>
              <w:t> </w:t>
            </w:r>
            <w:r w:rsidRPr="00261AFD">
              <w:rPr>
                <w:rFonts w:ascii="Times New Roman" w:hAnsi="Times New Roman"/>
                <w:b/>
                <w:shd w:val="clear" w:color="auto" w:fill="FFFFFF"/>
              </w:rPr>
              <w:t>и</w:t>
            </w:r>
            <w:r w:rsidRPr="00261AFD">
              <w:rPr>
                <w:rFonts w:ascii="Times New Roman" w:hAnsi="Times New Roman"/>
                <w:b/>
                <w:shd w:val="clear" w:color="auto" w:fill="FFFFFF"/>
                <w:lang w:val="en-US"/>
              </w:rPr>
              <w:t> </w:t>
            </w:r>
            <w:r w:rsidRPr="00261AFD">
              <w:rPr>
                <w:rStyle w:val="aff2"/>
                <w:rFonts w:ascii="Times New Roman" w:hAnsi="Times New Roman"/>
                <w:b/>
                <w:bCs/>
                <w:shd w:val="clear" w:color="auto" w:fill="FFFFFF"/>
                <w:lang w:val="en-US"/>
              </w:rPr>
              <w:t>Scopus</w:t>
            </w:r>
          </w:p>
        </w:tc>
      </w:tr>
      <w:tr w:rsidR="00F616FE" w:rsidRPr="00261AFD" w:rsidTr="000B50DD">
        <w:trPr>
          <w:trHeight w:val="900"/>
          <w:jc w:val="center"/>
        </w:trPr>
        <w:tc>
          <w:tcPr>
            <w:tcW w:w="892" w:type="dxa"/>
          </w:tcPr>
          <w:p w:rsidR="00F616FE" w:rsidRPr="00261AFD" w:rsidRDefault="00F616FE" w:rsidP="000B50DD">
            <w:pPr>
              <w:ind w:left="357"/>
              <w:rPr>
                <w:rFonts w:ascii="Times New Roman" w:hAnsi="Times New Roman"/>
                <w:lang w:val="kk-KZ"/>
              </w:rPr>
            </w:pPr>
          </w:p>
          <w:p w:rsidR="00F616FE" w:rsidRPr="00261AFD" w:rsidRDefault="00F616FE" w:rsidP="000B50DD">
            <w:pPr>
              <w:ind w:left="357"/>
              <w:rPr>
                <w:rFonts w:ascii="Times New Roman" w:hAnsi="Times New Roman"/>
                <w:lang w:val="kk-KZ"/>
              </w:rPr>
            </w:pPr>
            <w:r w:rsidRPr="00261AFD">
              <w:rPr>
                <w:rFonts w:ascii="Times New Roman" w:hAnsi="Times New Roman"/>
                <w:lang w:val="kk-KZ"/>
              </w:rPr>
              <w:t>1</w:t>
            </w:r>
          </w:p>
        </w:tc>
        <w:tc>
          <w:tcPr>
            <w:tcW w:w="3754" w:type="dxa"/>
          </w:tcPr>
          <w:p w:rsidR="00F616FE" w:rsidRPr="00261AFD" w:rsidRDefault="00F616FE" w:rsidP="000B50DD">
            <w:pPr>
              <w:pStyle w:val="4"/>
              <w:spacing w:line="240" w:lineRule="auto"/>
              <w:jc w:val="left"/>
              <w:rPr>
                <w:rFonts w:ascii="Times New Roman" w:hAnsi="Times New Roman"/>
                <w:b/>
                <w:bCs/>
                <w:i w:val="0"/>
                <w:spacing w:val="0"/>
                <w:sz w:val="22"/>
                <w:szCs w:val="22"/>
                <w:lang w:val="en-US"/>
              </w:rPr>
            </w:pPr>
            <w:r w:rsidRPr="00261AFD">
              <w:rPr>
                <w:rFonts w:ascii="Times New Roman" w:hAnsi="Times New Roman"/>
                <w:i w:val="0"/>
                <w:spacing w:val="0"/>
                <w:sz w:val="22"/>
                <w:szCs w:val="22"/>
                <w:lang w:val="en-US"/>
              </w:rPr>
              <w:t>Influence of surfactants on the scattering ability of sulphate electrolytes of cadmium plating and the quality of cadmium coatings</w:t>
            </w:r>
          </w:p>
        </w:tc>
        <w:tc>
          <w:tcPr>
            <w:tcW w:w="4293"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«Rasayan J. Chem». - 2022. - №1. - Vol. 15.</w:t>
            </w:r>
          </w:p>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bCs/>
                <w:sz w:val="22"/>
                <w:szCs w:val="22"/>
                <w:lang w:val="kk-KZ"/>
              </w:rPr>
              <w:t>- Р. 251-255 http://dx.doi.org/10.31788/RJC.2022.1516463</w:t>
            </w:r>
          </w:p>
        </w:tc>
        <w:tc>
          <w:tcPr>
            <w:tcW w:w="2372"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S.S.Pernebekov</w:t>
            </w:r>
          </w:p>
          <w:p w:rsidR="00F616FE" w:rsidRPr="00261AFD" w:rsidRDefault="00F616FE" w:rsidP="000B50DD">
            <w:pPr>
              <w:pStyle w:val="af8"/>
              <w:spacing w:after="0" w:line="240" w:lineRule="auto"/>
              <w:rPr>
                <w:rFonts w:ascii="Times New Roman" w:hAnsi="Times New Roman"/>
                <w:bCs/>
                <w:sz w:val="22"/>
                <w:szCs w:val="22"/>
                <w:lang w:val="kk-KZ"/>
              </w:rPr>
            </w:pPr>
            <w:r w:rsidRPr="00261AFD">
              <w:rPr>
                <w:rFonts w:ascii="Times New Roman" w:hAnsi="Times New Roman"/>
                <w:bCs/>
                <w:sz w:val="22"/>
                <w:szCs w:val="22"/>
                <w:lang w:val="kk-KZ"/>
              </w:rPr>
              <w:t>N.A.Vysotskaya, B.N.Kabylbekova, A.S.Tukibayeva, L.D.Aikozova, M.M.Narmanov</w:t>
            </w:r>
          </w:p>
        </w:tc>
        <w:tc>
          <w:tcPr>
            <w:tcW w:w="1509" w:type="dxa"/>
            <w:vAlign w:val="center"/>
          </w:tcPr>
          <w:p w:rsidR="00F616FE" w:rsidRPr="00261AFD" w:rsidRDefault="00F616FE" w:rsidP="000B50DD">
            <w:pPr>
              <w:jc w:val="center"/>
              <w:rPr>
                <w:rFonts w:ascii="Times New Roman" w:hAnsi="Times New Roman"/>
                <w:iCs/>
                <w:sz w:val="22"/>
                <w:szCs w:val="22"/>
                <w:highlight w:val="yellow"/>
                <w:lang w:val="kk-KZ"/>
              </w:rPr>
            </w:pPr>
            <w:r w:rsidRPr="00261AFD">
              <w:rPr>
                <w:rFonts w:ascii="Times New Roman" w:hAnsi="Times New Roman"/>
                <w:iCs/>
                <w:sz w:val="22"/>
                <w:szCs w:val="22"/>
                <w:lang w:val="kk-KZ"/>
              </w:rPr>
              <w:t>5</w:t>
            </w:r>
          </w:p>
        </w:tc>
        <w:tc>
          <w:tcPr>
            <w:tcW w:w="1535" w:type="dxa"/>
            <w:vAlign w:val="center"/>
          </w:tcPr>
          <w:p w:rsidR="00F616FE" w:rsidRPr="00261AFD" w:rsidRDefault="00F616FE" w:rsidP="000B50DD">
            <w:pPr>
              <w:jc w:val="center"/>
              <w:rPr>
                <w:rFonts w:ascii="Times New Roman" w:hAnsi="Times New Roman"/>
                <w:sz w:val="22"/>
                <w:szCs w:val="22"/>
              </w:rPr>
            </w:pPr>
            <w:r w:rsidRPr="00261AFD">
              <w:rPr>
                <w:rFonts w:ascii="Times New Roman" w:hAnsi="Times New Roman"/>
                <w:sz w:val="22"/>
                <w:szCs w:val="22"/>
                <w:lang w:val="kk-KZ"/>
              </w:rPr>
              <w:t>Печатный</w:t>
            </w:r>
          </w:p>
        </w:tc>
      </w:tr>
    </w:tbl>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 xml:space="preserve">«Транспорт, организация перевозок и движения»  </w:t>
      </w: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за  1-е полугодие 20</w:t>
      </w:r>
      <w:r w:rsidRPr="00261AFD">
        <w:rPr>
          <w:rFonts w:ascii="Times New Roman" w:hAnsi="Times New Roman"/>
          <w:b/>
          <w:lang w:val="en-US"/>
        </w:rPr>
        <w:t>23</w:t>
      </w:r>
      <w:r w:rsidRPr="00261AFD">
        <w:rPr>
          <w:rFonts w:ascii="Times New Roman" w:hAnsi="Times New Roman"/>
          <w:b/>
          <w:lang w:val="kk-KZ"/>
        </w:rPr>
        <w:t>г.</w:t>
      </w:r>
    </w:p>
    <w:p w:rsidR="00F616FE" w:rsidRPr="00261AFD" w:rsidRDefault="00F616FE" w:rsidP="00F616FE">
      <w:pPr>
        <w:jc w:val="center"/>
        <w:rPr>
          <w:rFonts w:ascii="Times New Roman" w:hAnsi="Times New Roman"/>
          <w:b/>
          <w:lang w:val="kk-KZ"/>
        </w:rPr>
      </w:pP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3964"/>
        <w:gridCol w:w="4166"/>
        <w:gridCol w:w="2367"/>
        <w:gridCol w:w="1445"/>
        <w:gridCol w:w="1523"/>
      </w:tblGrid>
      <w:tr w:rsidR="00F616FE" w:rsidRPr="00261AFD" w:rsidTr="000B50DD">
        <w:trPr>
          <w:jc w:val="center"/>
        </w:trPr>
        <w:tc>
          <w:tcPr>
            <w:tcW w:w="890" w:type="dxa"/>
            <w:vAlign w:val="center"/>
          </w:tcPr>
          <w:p w:rsidR="00F616FE" w:rsidRPr="00261AFD" w:rsidRDefault="00F616FE" w:rsidP="000B50DD">
            <w:pPr>
              <w:jc w:val="center"/>
              <w:rPr>
                <w:rFonts w:ascii="Times New Roman" w:hAnsi="Times New Roman"/>
                <w:lang w:val="kk-KZ"/>
              </w:rPr>
            </w:pPr>
          </w:p>
          <w:p w:rsidR="00F616FE" w:rsidRPr="00261AFD" w:rsidRDefault="00F616FE" w:rsidP="000B50DD">
            <w:pPr>
              <w:jc w:val="center"/>
              <w:rPr>
                <w:rFonts w:ascii="Times New Roman" w:hAnsi="Times New Roman"/>
              </w:rPr>
            </w:pPr>
            <w:r w:rsidRPr="00261AFD">
              <w:rPr>
                <w:rFonts w:ascii="Times New Roman" w:hAnsi="Times New Roman"/>
              </w:rPr>
              <w:t>№</w:t>
            </w:r>
          </w:p>
        </w:tc>
        <w:tc>
          <w:tcPr>
            <w:tcW w:w="3964"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Мақаланың аты /</w:t>
            </w:r>
            <w:r w:rsidRPr="00261AFD">
              <w:rPr>
                <w:rFonts w:ascii="Times New Roman" w:hAnsi="Times New Roman"/>
              </w:rPr>
              <w:t>Наимен</w:t>
            </w:r>
            <w:r w:rsidRPr="00261AFD">
              <w:rPr>
                <w:rFonts w:ascii="Times New Roman" w:hAnsi="Times New Roman"/>
                <w:lang w:val="kk-KZ"/>
              </w:rPr>
              <w:t>ов.п</w:t>
            </w:r>
            <w:r w:rsidRPr="00261AFD">
              <w:rPr>
                <w:rFonts w:ascii="Times New Roman" w:hAnsi="Times New Roman"/>
              </w:rPr>
              <w:t>убл</w:t>
            </w:r>
            <w:r w:rsidRPr="00261AFD">
              <w:rPr>
                <w:rFonts w:ascii="Times New Roman" w:hAnsi="Times New Roman"/>
                <w:lang w:val="kk-KZ"/>
              </w:rPr>
              <w:t>.</w:t>
            </w:r>
          </w:p>
        </w:tc>
        <w:tc>
          <w:tcPr>
            <w:tcW w:w="4166" w:type="dxa"/>
            <w:vAlign w:val="center"/>
          </w:tcPr>
          <w:p w:rsidR="00F616FE" w:rsidRPr="00261AFD" w:rsidRDefault="00F616FE" w:rsidP="000B50DD">
            <w:pPr>
              <w:jc w:val="center"/>
              <w:rPr>
                <w:rFonts w:ascii="Times New Roman" w:hAnsi="Times New Roman"/>
              </w:rPr>
            </w:pPr>
            <w:r w:rsidRPr="00261AFD">
              <w:rPr>
                <w:rFonts w:ascii="Times New Roman" w:hAnsi="Times New Roman"/>
                <w:lang w:val="kk-KZ"/>
              </w:rPr>
              <w:t>Қайда өткізілді / Выходные данные публикации</w:t>
            </w:r>
          </w:p>
        </w:tc>
        <w:tc>
          <w:tcPr>
            <w:tcW w:w="2367" w:type="dxa"/>
            <w:vAlign w:val="center"/>
          </w:tcPr>
          <w:p w:rsidR="00F616FE" w:rsidRPr="00261AFD" w:rsidRDefault="00F616FE" w:rsidP="000B50DD">
            <w:pPr>
              <w:jc w:val="center"/>
              <w:rPr>
                <w:rFonts w:ascii="Times New Roman" w:hAnsi="Times New Roman"/>
              </w:rPr>
            </w:pPr>
            <w:r w:rsidRPr="00261AFD">
              <w:rPr>
                <w:rFonts w:ascii="Times New Roman" w:hAnsi="Times New Roman"/>
                <w:lang w:val="kk-KZ"/>
              </w:rPr>
              <w:t>Авторлар/ а</w:t>
            </w:r>
            <w:r w:rsidRPr="00261AFD">
              <w:rPr>
                <w:rFonts w:ascii="Times New Roman" w:hAnsi="Times New Roman"/>
              </w:rPr>
              <w:t>вторы</w:t>
            </w:r>
          </w:p>
        </w:tc>
        <w:tc>
          <w:tcPr>
            <w:tcW w:w="1445"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Беті/</w:t>
            </w:r>
            <w:r w:rsidRPr="00261AFD">
              <w:rPr>
                <w:rFonts w:ascii="Times New Roman" w:hAnsi="Times New Roman"/>
              </w:rPr>
              <w:t>стр</w:t>
            </w:r>
            <w:r w:rsidRPr="00261AFD">
              <w:rPr>
                <w:rFonts w:ascii="Times New Roman" w:hAnsi="Times New Roman"/>
                <w:lang w:val="kk-KZ"/>
              </w:rPr>
              <w:t>.</w:t>
            </w:r>
          </w:p>
        </w:tc>
        <w:tc>
          <w:tcPr>
            <w:tcW w:w="1523"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Басылым түрі/ в</w:t>
            </w:r>
            <w:r w:rsidRPr="00261AFD">
              <w:rPr>
                <w:rFonts w:ascii="Times New Roman" w:hAnsi="Times New Roman"/>
              </w:rPr>
              <w:t>ид публ</w:t>
            </w:r>
            <w:r w:rsidRPr="00261AFD">
              <w:rPr>
                <w:rFonts w:ascii="Times New Roman" w:hAnsi="Times New Roman"/>
                <w:lang w:val="kk-KZ"/>
              </w:rPr>
              <w:t>.</w:t>
            </w:r>
          </w:p>
        </w:tc>
      </w:tr>
      <w:tr w:rsidR="00F616FE" w:rsidRPr="00261AFD" w:rsidTr="000B50DD">
        <w:trPr>
          <w:trHeight w:val="316"/>
          <w:jc w:val="center"/>
        </w:trPr>
        <w:tc>
          <w:tcPr>
            <w:tcW w:w="14355" w:type="dxa"/>
            <w:gridSpan w:val="6"/>
          </w:tcPr>
          <w:p w:rsidR="00F616FE" w:rsidRPr="00261AFD" w:rsidRDefault="00F616FE" w:rsidP="000B50DD">
            <w:pPr>
              <w:jc w:val="center"/>
              <w:rPr>
                <w:rFonts w:ascii="Times New Roman" w:hAnsi="Times New Roman"/>
                <w:b/>
              </w:rPr>
            </w:pPr>
            <w:r w:rsidRPr="00261AFD">
              <w:rPr>
                <w:rStyle w:val="aff2"/>
                <w:rFonts w:ascii="Times New Roman" w:hAnsi="Times New Roman"/>
                <w:b/>
                <w:bCs/>
                <w:shd w:val="clear" w:color="auto" w:fill="FFFFFF"/>
              </w:rPr>
              <w:t xml:space="preserve">Публикации в журналах </w:t>
            </w:r>
            <w:r w:rsidRPr="00261AFD">
              <w:rPr>
                <w:rStyle w:val="aff2"/>
                <w:rFonts w:ascii="Times New Roman" w:hAnsi="Times New Roman"/>
                <w:b/>
                <w:bCs/>
                <w:shd w:val="clear" w:color="auto" w:fill="FFFFFF"/>
                <w:lang w:val="en-US"/>
              </w:rPr>
              <w:t>Web</w:t>
            </w:r>
            <w:r w:rsidRPr="00261AFD">
              <w:rPr>
                <w:rStyle w:val="aff2"/>
                <w:rFonts w:ascii="Times New Roman" w:hAnsi="Times New Roman"/>
                <w:b/>
                <w:bCs/>
                <w:shd w:val="clear" w:color="auto" w:fill="FFFFFF"/>
                <w:lang w:val="kk-KZ"/>
              </w:rPr>
              <w:t xml:space="preserve"> </w:t>
            </w:r>
            <w:r w:rsidRPr="00261AFD">
              <w:rPr>
                <w:rStyle w:val="aff2"/>
                <w:rFonts w:ascii="Times New Roman" w:hAnsi="Times New Roman"/>
                <w:b/>
                <w:bCs/>
                <w:shd w:val="clear" w:color="auto" w:fill="FFFFFF"/>
                <w:lang w:val="en-US"/>
              </w:rPr>
              <w:t>of</w:t>
            </w:r>
            <w:r w:rsidRPr="00261AFD">
              <w:rPr>
                <w:rStyle w:val="aff2"/>
                <w:rFonts w:ascii="Times New Roman" w:hAnsi="Times New Roman"/>
                <w:b/>
                <w:bCs/>
                <w:shd w:val="clear" w:color="auto" w:fill="FFFFFF"/>
                <w:lang w:val="kk-KZ"/>
              </w:rPr>
              <w:t xml:space="preserve"> </w:t>
            </w:r>
            <w:r w:rsidRPr="00261AFD">
              <w:rPr>
                <w:rStyle w:val="aff2"/>
                <w:rFonts w:ascii="Times New Roman" w:hAnsi="Times New Roman"/>
                <w:b/>
                <w:bCs/>
                <w:shd w:val="clear" w:color="auto" w:fill="FFFFFF"/>
                <w:lang w:val="en-US"/>
              </w:rPr>
              <w:t>Science</w:t>
            </w:r>
            <w:r w:rsidRPr="00261AFD">
              <w:rPr>
                <w:rFonts w:ascii="Times New Roman" w:hAnsi="Times New Roman"/>
                <w:b/>
                <w:shd w:val="clear" w:color="auto" w:fill="FFFFFF"/>
                <w:lang w:val="en-US"/>
              </w:rPr>
              <w:t> </w:t>
            </w:r>
            <w:r w:rsidRPr="00261AFD">
              <w:rPr>
                <w:rFonts w:ascii="Times New Roman" w:hAnsi="Times New Roman"/>
                <w:b/>
                <w:shd w:val="clear" w:color="auto" w:fill="FFFFFF"/>
              </w:rPr>
              <w:t>и</w:t>
            </w:r>
            <w:r w:rsidRPr="00261AFD">
              <w:rPr>
                <w:rFonts w:ascii="Times New Roman" w:hAnsi="Times New Roman"/>
                <w:b/>
                <w:shd w:val="clear" w:color="auto" w:fill="FFFFFF"/>
                <w:lang w:val="en-US"/>
              </w:rPr>
              <w:t> </w:t>
            </w:r>
            <w:r w:rsidRPr="00261AFD">
              <w:rPr>
                <w:rStyle w:val="aff2"/>
                <w:rFonts w:ascii="Times New Roman" w:hAnsi="Times New Roman"/>
                <w:b/>
                <w:bCs/>
                <w:shd w:val="clear" w:color="auto" w:fill="FFFFFF"/>
                <w:lang w:val="en-US"/>
              </w:rPr>
              <w:t>Scopus</w:t>
            </w:r>
          </w:p>
        </w:tc>
      </w:tr>
      <w:tr w:rsidR="00F616FE" w:rsidRPr="00261AFD" w:rsidTr="000B50DD">
        <w:trPr>
          <w:jc w:val="center"/>
        </w:trPr>
        <w:tc>
          <w:tcPr>
            <w:tcW w:w="890" w:type="dxa"/>
            <w:vAlign w:val="center"/>
          </w:tcPr>
          <w:p w:rsidR="00F616FE" w:rsidRPr="00261AFD" w:rsidRDefault="00F616FE" w:rsidP="000B50DD">
            <w:pPr>
              <w:jc w:val="center"/>
              <w:rPr>
                <w:rFonts w:ascii="Times New Roman" w:hAnsi="Times New Roman"/>
                <w:lang w:val="kk-KZ"/>
              </w:rPr>
            </w:pPr>
          </w:p>
          <w:p w:rsidR="00F616FE" w:rsidRPr="00261AFD" w:rsidRDefault="00F616FE" w:rsidP="000B50DD">
            <w:pPr>
              <w:jc w:val="center"/>
              <w:rPr>
                <w:rFonts w:ascii="Times New Roman" w:hAnsi="Times New Roman"/>
                <w:lang w:val="kk-KZ"/>
              </w:rPr>
            </w:pPr>
            <w:r w:rsidRPr="00261AFD">
              <w:rPr>
                <w:rFonts w:ascii="Times New Roman" w:hAnsi="Times New Roman"/>
                <w:lang w:val="kk-KZ"/>
              </w:rPr>
              <w:t>1</w:t>
            </w:r>
          </w:p>
        </w:tc>
        <w:tc>
          <w:tcPr>
            <w:tcW w:w="3964" w:type="dxa"/>
          </w:tcPr>
          <w:p w:rsidR="00F616FE" w:rsidRPr="00261AFD" w:rsidRDefault="00F616FE" w:rsidP="000B50DD">
            <w:pPr>
              <w:rPr>
                <w:rFonts w:ascii="Times New Roman" w:hAnsi="Times New Roman"/>
                <w:lang w:val="en-US"/>
              </w:rPr>
            </w:pPr>
            <w:r w:rsidRPr="00261AFD">
              <w:rPr>
                <w:rFonts w:ascii="Times New Roman" w:hAnsi="Times New Roman"/>
                <w:sz w:val="22"/>
                <w:szCs w:val="22"/>
                <w:lang w:val="en-US"/>
              </w:rPr>
              <w:t>Technical maintenance of vehicles: improvement of reliability of the major components and units</w:t>
            </w:r>
          </w:p>
        </w:tc>
        <w:tc>
          <w:tcPr>
            <w:tcW w:w="4166" w:type="dxa"/>
          </w:tcPr>
          <w:p w:rsidR="00F616FE" w:rsidRPr="00261AFD" w:rsidRDefault="00F616FE" w:rsidP="000B50DD">
            <w:pPr>
              <w:rPr>
                <w:rFonts w:ascii="Times New Roman" w:hAnsi="Times New Roman"/>
                <w:lang w:val="en-US"/>
              </w:rPr>
            </w:pPr>
            <w:r w:rsidRPr="00261AFD">
              <w:rPr>
                <w:rFonts w:ascii="Times New Roman" w:hAnsi="Times New Roman"/>
                <w:sz w:val="22"/>
                <w:szCs w:val="22"/>
                <w:lang w:val="en-US"/>
              </w:rPr>
              <w:t>"Communications - Scientific Letters of the University of Zilina", 2023, №3</w:t>
            </w:r>
          </w:p>
        </w:tc>
        <w:tc>
          <w:tcPr>
            <w:tcW w:w="2367"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rPr>
              <w:t>ТортбаеваД</w:t>
            </w:r>
            <w:r w:rsidRPr="00261AFD">
              <w:rPr>
                <w:rFonts w:ascii="Times New Roman" w:hAnsi="Times New Roman"/>
                <w:sz w:val="22"/>
                <w:szCs w:val="22"/>
                <w:lang w:val="kk-KZ"/>
              </w:rPr>
              <w:t>.</w:t>
            </w:r>
            <w:r w:rsidRPr="00261AFD">
              <w:rPr>
                <w:rFonts w:ascii="Times New Roman" w:hAnsi="Times New Roman"/>
                <w:sz w:val="22"/>
                <w:szCs w:val="22"/>
              </w:rPr>
              <w:t>Р</w:t>
            </w:r>
            <w:r w:rsidRPr="00261AFD">
              <w:rPr>
                <w:rFonts w:ascii="Times New Roman" w:hAnsi="Times New Roman"/>
                <w:sz w:val="22"/>
                <w:szCs w:val="22"/>
                <w:lang w:val="kk-KZ"/>
              </w:rPr>
              <w:t>.,</w:t>
            </w:r>
            <w:r w:rsidRPr="00261AFD">
              <w:rPr>
                <w:rFonts w:ascii="Times New Roman" w:hAnsi="Times New Roman"/>
                <w:sz w:val="22"/>
                <w:szCs w:val="22"/>
                <w:lang w:val="en-US"/>
              </w:rPr>
              <w:br/>
            </w:r>
            <w:r w:rsidRPr="00261AFD">
              <w:rPr>
                <w:rFonts w:ascii="Times New Roman" w:hAnsi="Times New Roman"/>
                <w:sz w:val="22"/>
                <w:szCs w:val="22"/>
              </w:rPr>
              <w:t>УсипбаевУ</w:t>
            </w:r>
            <w:r w:rsidRPr="00261AFD">
              <w:rPr>
                <w:rFonts w:ascii="Times New Roman" w:hAnsi="Times New Roman"/>
                <w:sz w:val="22"/>
                <w:szCs w:val="22"/>
                <w:lang w:val="kk-KZ"/>
              </w:rPr>
              <w:t>.</w:t>
            </w:r>
            <w:r w:rsidRPr="00261AFD">
              <w:rPr>
                <w:rFonts w:ascii="Times New Roman" w:hAnsi="Times New Roman"/>
                <w:sz w:val="22"/>
                <w:szCs w:val="22"/>
              </w:rPr>
              <w:t>А</w:t>
            </w:r>
            <w:r w:rsidRPr="00261AFD">
              <w:rPr>
                <w:rFonts w:ascii="Times New Roman" w:hAnsi="Times New Roman"/>
                <w:sz w:val="22"/>
                <w:szCs w:val="22"/>
                <w:lang w:val="kk-KZ"/>
              </w:rPr>
              <w:t>.,</w:t>
            </w:r>
            <w:r w:rsidRPr="00261AFD">
              <w:rPr>
                <w:rFonts w:ascii="Times New Roman" w:hAnsi="Times New Roman"/>
                <w:sz w:val="22"/>
                <w:szCs w:val="22"/>
                <w:lang w:val="en-US"/>
              </w:rPr>
              <w:br/>
            </w:r>
            <w:r w:rsidRPr="00261AFD">
              <w:rPr>
                <w:rFonts w:ascii="Times New Roman" w:hAnsi="Times New Roman"/>
                <w:sz w:val="22"/>
                <w:szCs w:val="22"/>
              </w:rPr>
              <w:t>ШойбековБ</w:t>
            </w:r>
            <w:r w:rsidRPr="00261AFD">
              <w:rPr>
                <w:rFonts w:ascii="Times New Roman" w:hAnsi="Times New Roman"/>
                <w:sz w:val="22"/>
                <w:szCs w:val="22"/>
                <w:lang w:val="kk-KZ"/>
              </w:rPr>
              <w:t>.</w:t>
            </w:r>
            <w:r w:rsidRPr="00261AFD">
              <w:rPr>
                <w:rFonts w:ascii="Times New Roman" w:hAnsi="Times New Roman"/>
                <w:sz w:val="22"/>
                <w:szCs w:val="22"/>
              </w:rPr>
              <w:t>Ж</w:t>
            </w:r>
            <w:r w:rsidRPr="00261AFD">
              <w:rPr>
                <w:rFonts w:ascii="Times New Roman" w:hAnsi="Times New Roman"/>
                <w:sz w:val="22"/>
                <w:szCs w:val="22"/>
                <w:lang w:val="kk-KZ"/>
              </w:rPr>
              <w:t>.,</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Казенова А.О.</w:t>
            </w:r>
          </w:p>
        </w:tc>
        <w:tc>
          <w:tcPr>
            <w:tcW w:w="1445" w:type="dxa"/>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11</w:t>
            </w:r>
          </w:p>
        </w:tc>
        <w:tc>
          <w:tcPr>
            <w:tcW w:w="1523" w:type="dxa"/>
            <w:vAlign w:val="center"/>
          </w:tcPr>
          <w:p w:rsidR="00F616FE" w:rsidRPr="00261AFD" w:rsidRDefault="00F616FE" w:rsidP="000B50DD">
            <w:pPr>
              <w:jc w:val="center"/>
              <w:rPr>
                <w:rFonts w:ascii="Times New Roman" w:hAnsi="Times New Roman"/>
                <w:sz w:val="22"/>
                <w:szCs w:val="22"/>
                <w:lang w:val="en-US"/>
              </w:rPr>
            </w:pPr>
            <w:r w:rsidRPr="00261AFD">
              <w:rPr>
                <w:rFonts w:ascii="Times New Roman" w:hAnsi="Times New Roman"/>
                <w:sz w:val="22"/>
                <w:szCs w:val="22"/>
                <w:lang w:val="kk-KZ"/>
              </w:rPr>
              <w:t>Печатный</w:t>
            </w:r>
          </w:p>
        </w:tc>
      </w:tr>
      <w:tr w:rsidR="00F616FE" w:rsidRPr="00261AFD" w:rsidTr="000B50DD">
        <w:trPr>
          <w:jc w:val="center"/>
        </w:trPr>
        <w:tc>
          <w:tcPr>
            <w:tcW w:w="890"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2</w:t>
            </w:r>
          </w:p>
        </w:tc>
        <w:tc>
          <w:tcPr>
            <w:tcW w:w="3964"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Study of the technogenic impact of motor transport on the environment in cities</w:t>
            </w:r>
          </w:p>
        </w:tc>
        <w:tc>
          <w:tcPr>
            <w:tcW w:w="4166" w:type="dxa"/>
          </w:tcPr>
          <w:p w:rsidR="00F616FE" w:rsidRPr="00261AFD" w:rsidRDefault="00F616FE" w:rsidP="000B50DD">
            <w:pPr>
              <w:rPr>
                <w:rFonts w:ascii="Times New Roman" w:hAnsi="Times New Roman"/>
                <w:lang w:val="kk-KZ"/>
              </w:rPr>
            </w:pPr>
            <w:r w:rsidRPr="00261AFD">
              <w:rPr>
                <w:rFonts w:ascii="Times New Roman" w:hAnsi="Times New Roman"/>
                <w:sz w:val="22"/>
                <w:szCs w:val="22"/>
                <w:lang w:val="en-US"/>
              </w:rPr>
              <w:t>International Journal of GEOMATE</w:t>
            </w:r>
          </w:p>
          <w:p w:rsidR="00F616FE" w:rsidRPr="00261AFD" w:rsidRDefault="00447393" w:rsidP="000B50DD">
            <w:pPr>
              <w:shd w:val="clear" w:color="auto" w:fill="FFFFFF"/>
              <w:rPr>
                <w:rFonts w:ascii="Times New Roman" w:hAnsi="Times New Roman"/>
                <w:sz w:val="22"/>
                <w:szCs w:val="22"/>
                <w:lang w:val="en-US"/>
              </w:rPr>
            </w:pPr>
            <w:hyperlink r:id="rId8" w:history="1">
              <w:r w:rsidR="00F616FE" w:rsidRPr="00261AFD">
                <w:rPr>
                  <w:rFonts w:ascii="Times New Roman" w:hAnsi="Times New Roman"/>
                  <w:sz w:val="22"/>
                  <w:szCs w:val="22"/>
                  <w:lang w:val="en-US"/>
                </w:rPr>
                <w:t>Vol. 25 No. 109 (2023): September 2023</w:t>
              </w:r>
            </w:hyperlink>
          </w:p>
          <w:p w:rsidR="00F616FE" w:rsidRPr="00261AFD" w:rsidRDefault="00F616FE" w:rsidP="000B50DD">
            <w:pPr>
              <w:rPr>
                <w:rFonts w:ascii="Times New Roman" w:hAnsi="Times New Roman"/>
                <w:lang w:val="kk-KZ"/>
              </w:rPr>
            </w:pPr>
          </w:p>
        </w:tc>
        <w:tc>
          <w:tcPr>
            <w:tcW w:w="2367" w:type="dxa"/>
            <w:vAlign w:val="center"/>
          </w:tcPr>
          <w:p w:rsidR="00F616FE" w:rsidRPr="00261AFD" w:rsidRDefault="00F616FE" w:rsidP="000B50DD">
            <w:pPr>
              <w:rPr>
                <w:rFonts w:ascii="Times New Roman" w:hAnsi="Times New Roman"/>
                <w:sz w:val="21"/>
                <w:szCs w:val="21"/>
                <w:lang w:val="kk-KZ"/>
              </w:rPr>
            </w:pPr>
            <w:r w:rsidRPr="00261AFD">
              <w:rPr>
                <w:rFonts w:ascii="Times New Roman" w:hAnsi="Times New Roman"/>
                <w:sz w:val="21"/>
                <w:szCs w:val="21"/>
              </w:rPr>
              <w:t>Бекболатов Г</w:t>
            </w:r>
            <w:r w:rsidRPr="00261AFD">
              <w:rPr>
                <w:rFonts w:ascii="Times New Roman" w:hAnsi="Times New Roman"/>
                <w:sz w:val="21"/>
                <w:szCs w:val="21"/>
                <w:lang w:val="kk-KZ"/>
              </w:rPr>
              <w:t>.</w:t>
            </w:r>
            <w:r w:rsidRPr="00261AFD">
              <w:rPr>
                <w:rFonts w:ascii="Times New Roman" w:hAnsi="Times New Roman"/>
                <w:sz w:val="21"/>
                <w:szCs w:val="21"/>
              </w:rPr>
              <w:t>Ж</w:t>
            </w:r>
            <w:r w:rsidRPr="00261AFD">
              <w:rPr>
                <w:rFonts w:ascii="Times New Roman" w:hAnsi="Times New Roman"/>
                <w:sz w:val="21"/>
                <w:szCs w:val="21"/>
                <w:lang w:val="kk-KZ"/>
              </w:rPr>
              <w:t>.,</w:t>
            </w:r>
          </w:p>
          <w:p w:rsidR="00F616FE" w:rsidRPr="00261AFD" w:rsidRDefault="00F616FE" w:rsidP="000B50DD">
            <w:pPr>
              <w:rPr>
                <w:rFonts w:ascii="Times New Roman" w:hAnsi="Times New Roman"/>
                <w:lang w:val="kk-KZ"/>
              </w:rPr>
            </w:pPr>
            <w:r w:rsidRPr="00261AFD">
              <w:rPr>
                <w:rFonts w:ascii="Times New Roman" w:hAnsi="Times New Roman"/>
                <w:sz w:val="21"/>
                <w:szCs w:val="21"/>
                <w:lang w:val="kk-KZ"/>
              </w:rPr>
              <w:t>Шойбеков Б.Ж.,</w:t>
            </w:r>
            <w:r w:rsidRPr="00261AFD">
              <w:rPr>
                <w:rFonts w:ascii="Times New Roman" w:hAnsi="Times New Roman"/>
                <w:sz w:val="21"/>
                <w:szCs w:val="21"/>
              </w:rPr>
              <w:br/>
              <w:t>Туленов А</w:t>
            </w:r>
            <w:r w:rsidRPr="00261AFD">
              <w:rPr>
                <w:rFonts w:ascii="Times New Roman" w:hAnsi="Times New Roman"/>
                <w:sz w:val="21"/>
                <w:szCs w:val="21"/>
                <w:lang w:val="kk-KZ"/>
              </w:rPr>
              <w:t>.,</w:t>
            </w:r>
            <w:r w:rsidRPr="00261AFD">
              <w:rPr>
                <w:rFonts w:ascii="Times New Roman" w:hAnsi="Times New Roman"/>
                <w:sz w:val="21"/>
                <w:szCs w:val="21"/>
              </w:rPr>
              <w:br/>
              <w:t>Дутбаев Ж</w:t>
            </w:r>
            <w:r w:rsidRPr="00261AFD">
              <w:rPr>
                <w:rFonts w:ascii="Times New Roman" w:hAnsi="Times New Roman"/>
                <w:sz w:val="21"/>
                <w:szCs w:val="21"/>
                <w:lang w:val="kk-KZ"/>
              </w:rPr>
              <w:t>.</w:t>
            </w:r>
            <w:r w:rsidRPr="00261AFD">
              <w:rPr>
                <w:rFonts w:ascii="Times New Roman" w:hAnsi="Times New Roman"/>
                <w:sz w:val="21"/>
                <w:szCs w:val="21"/>
              </w:rPr>
              <w:t>Т</w:t>
            </w:r>
            <w:r w:rsidRPr="00261AFD">
              <w:rPr>
                <w:rFonts w:ascii="Times New Roman" w:hAnsi="Times New Roman"/>
                <w:sz w:val="21"/>
                <w:szCs w:val="21"/>
                <w:lang w:val="kk-KZ"/>
              </w:rPr>
              <w:t>.</w:t>
            </w:r>
          </w:p>
        </w:tc>
        <w:tc>
          <w:tcPr>
            <w:tcW w:w="1445" w:type="dxa"/>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8</w:t>
            </w:r>
          </w:p>
        </w:tc>
        <w:tc>
          <w:tcPr>
            <w:tcW w:w="1523" w:type="dxa"/>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Печатный</w:t>
            </w:r>
          </w:p>
        </w:tc>
      </w:tr>
      <w:tr w:rsidR="00F616FE" w:rsidRPr="00261AFD" w:rsidTr="000B50DD">
        <w:trPr>
          <w:jc w:val="center"/>
        </w:trPr>
        <w:tc>
          <w:tcPr>
            <w:tcW w:w="890" w:type="dxa"/>
            <w:vAlign w:val="center"/>
          </w:tcPr>
          <w:p w:rsidR="00F616FE" w:rsidRPr="00261AFD" w:rsidRDefault="00F616FE" w:rsidP="000B50DD">
            <w:pPr>
              <w:jc w:val="center"/>
              <w:rPr>
                <w:rFonts w:ascii="Times New Roman" w:hAnsi="Times New Roman"/>
                <w:lang w:val="en-US"/>
              </w:rPr>
            </w:pPr>
            <w:r w:rsidRPr="00261AFD">
              <w:rPr>
                <w:rFonts w:ascii="Times New Roman" w:hAnsi="Times New Roman"/>
                <w:lang w:val="en-US"/>
              </w:rPr>
              <w:t>3</w:t>
            </w:r>
          </w:p>
        </w:tc>
        <w:tc>
          <w:tcPr>
            <w:tcW w:w="3964"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Sintering and crystallization intensifiers for production of ceramic paving blocks by vibropressing technology</w:t>
            </w:r>
          </w:p>
        </w:tc>
        <w:tc>
          <w:tcPr>
            <w:tcW w:w="4166"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Periodica Polytechnica Civil Engineering.</w:t>
            </w:r>
            <w:r w:rsidRPr="00261AFD">
              <w:rPr>
                <w:rFonts w:ascii="Times New Roman" w:hAnsi="Times New Roman"/>
                <w:sz w:val="22"/>
                <w:szCs w:val="22"/>
                <w:lang w:val="kk-KZ"/>
              </w:rPr>
              <w:t xml:space="preserve"> https://pp.bme.hu/ci/article/view/21818</w:t>
            </w:r>
          </w:p>
          <w:p w:rsidR="00F616FE" w:rsidRPr="00261AFD" w:rsidRDefault="00F616FE" w:rsidP="000B50DD">
            <w:pPr>
              <w:rPr>
                <w:rFonts w:ascii="Times New Roman" w:hAnsi="Times New Roman"/>
                <w:sz w:val="22"/>
                <w:szCs w:val="22"/>
                <w:lang w:val="kk-KZ"/>
              </w:rPr>
            </w:pPr>
          </w:p>
        </w:tc>
        <w:tc>
          <w:tcPr>
            <w:tcW w:w="2367"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 xml:space="preserve">Omarov B. Montaev S., Ristavletov </w:t>
            </w:r>
            <w:r w:rsidRPr="00261AFD">
              <w:rPr>
                <w:rFonts w:ascii="Times New Roman" w:hAnsi="Times New Roman"/>
                <w:sz w:val="22"/>
                <w:szCs w:val="22"/>
                <w:lang w:val="en-US"/>
              </w:rPr>
              <w:t xml:space="preserve"> R</w:t>
            </w:r>
            <w:r w:rsidRPr="00261AFD">
              <w:rPr>
                <w:rFonts w:ascii="Times New Roman" w:hAnsi="Times New Roman"/>
                <w:sz w:val="22"/>
                <w:szCs w:val="22"/>
                <w:lang w:val="kk-KZ"/>
              </w:rPr>
              <w:t>, Dosov K., MontayevaN., Dosaliev K.</w:t>
            </w:r>
          </w:p>
        </w:tc>
        <w:tc>
          <w:tcPr>
            <w:tcW w:w="1445" w:type="dxa"/>
            <w:vAlign w:val="center"/>
          </w:tcPr>
          <w:p w:rsidR="00F616FE" w:rsidRPr="00261AFD" w:rsidRDefault="00F616FE" w:rsidP="000B50DD">
            <w:pPr>
              <w:jc w:val="center"/>
              <w:rPr>
                <w:rFonts w:ascii="Times New Roman" w:hAnsi="Times New Roman"/>
                <w:sz w:val="22"/>
                <w:szCs w:val="22"/>
                <w:lang w:val="en-US"/>
              </w:rPr>
            </w:pPr>
            <w:r w:rsidRPr="00261AFD">
              <w:rPr>
                <w:rFonts w:ascii="Times New Roman" w:hAnsi="Times New Roman"/>
                <w:sz w:val="22"/>
                <w:szCs w:val="22"/>
                <w:lang w:val="en-US"/>
              </w:rPr>
              <w:t>6</w:t>
            </w:r>
          </w:p>
        </w:tc>
        <w:tc>
          <w:tcPr>
            <w:tcW w:w="1523" w:type="dxa"/>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sz w:val="22"/>
                <w:szCs w:val="22"/>
                <w:lang w:val="kk-KZ"/>
              </w:rPr>
              <w:t>Печатный</w:t>
            </w:r>
          </w:p>
        </w:tc>
      </w:tr>
    </w:tbl>
    <w:p w:rsidR="00F616FE" w:rsidRPr="00261AFD" w:rsidRDefault="00F616FE" w:rsidP="00F616FE">
      <w:pPr>
        <w:rPr>
          <w:rFonts w:ascii="Times New Roman" w:hAnsi="Times New Roman"/>
        </w:rPr>
      </w:pPr>
    </w:p>
    <w:p w:rsidR="00F616FE" w:rsidRPr="00261AFD" w:rsidRDefault="00F616FE" w:rsidP="00F616FE">
      <w:pPr>
        <w:contextualSpacing/>
        <w:jc w:val="both"/>
        <w:textAlignment w:val="baseline"/>
        <w:rPr>
          <w:rFonts w:ascii="Times New Roman" w:hAnsi="Times New Roman"/>
          <w:b/>
          <w:sz w:val="24"/>
          <w:szCs w:val="24"/>
          <w:lang w:val="kk-KZ"/>
        </w:rPr>
      </w:pPr>
      <w:r w:rsidRPr="00261AFD">
        <w:rPr>
          <w:rFonts w:ascii="Times New Roman" w:hAnsi="Times New Roman"/>
          <w:b/>
          <w:sz w:val="24"/>
          <w:szCs w:val="24"/>
          <w:lang w:val="kk-KZ"/>
        </w:rPr>
        <w:t>Монографии:</w:t>
      </w:r>
    </w:p>
    <w:p w:rsidR="00F616FE" w:rsidRPr="00261AFD" w:rsidRDefault="00F616FE" w:rsidP="00F616FE">
      <w:pPr>
        <w:tabs>
          <w:tab w:val="left" w:pos="634"/>
        </w:tabs>
        <w:autoSpaceDE w:val="0"/>
        <w:autoSpaceDN w:val="0"/>
        <w:adjustRightInd w:val="0"/>
        <w:jc w:val="both"/>
        <w:rPr>
          <w:rFonts w:ascii="Times New Roman" w:hAnsi="Times New Roman"/>
          <w:sz w:val="24"/>
          <w:szCs w:val="24"/>
          <w:lang w:val="kk-KZ"/>
        </w:rPr>
      </w:pPr>
      <w:r w:rsidRPr="00261AFD">
        <w:rPr>
          <w:rFonts w:ascii="Times New Roman" w:hAnsi="Times New Roman"/>
          <w:sz w:val="24"/>
          <w:szCs w:val="24"/>
          <w:lang w:val="kk-KZ"/>
        </w:rPr>
        <w:t xml:space="preserve">1. Сайдуллаева Н.С.,     Тагаев Н.С.Решение задачи нестационарных колебаний цилиндрического слоя взаимодействующего с несжимаемой жидкостью: Монография.Шымкент: издательство «Алем», </w:t>
      </w:r>
      <w:r w:rsidRPr="00261AFD">
        <w:rPr>
          <w:rFonts w:ascii="Times New Roman" w:hAnsi="Times New Roman"/>
          <w:sz w:val="24"/>
          <w:szCs w:val="24"/>
        </w:rPr>
        <w:t>2019. – 1</w:t>
      </w:r>
      <w:r w:rsidRPr="00261AFD">
        <w:rPr>
          <w:rFonts w:ascii="Times New Roman" w:hAnsi="Times New Roman"/>
          <w:sz w:val="24"/>
          <w:szCs w:val="24"/>
          <w:lang w:val="kk-KZ"/>
        </w:rPr>
        <w:t>86с.</w:t>
      </w:r>
    </w:p>
    <w:p w:rsidR="00F616FE" w:rsidRPr="00261AFD" w:rsidRDefault="00F616FE" w:rsidP="00F616FE">
      <w:pPr>
        <w:tabs>
          <w:tab w:val="left" w:pos="634"/>
        </w:tabs>
        <w:autoSpaceDE w:val="0"/>
        <w:autoSpaceDN w:val="0"/>
        <w:adjustRightInd w:val="0"/>
        <w:jc w:val="both"/>
        <w:rPr>
          <w:rFonts w:ascii="Times New Roman" w:hAnsi="Times New Roman"/>
          <w:sz w:val="24"/>
          <w:szCs w:val="24"/>
          <w:lang w:val="kk-KZ"/>
        </w:rPr>
      </w:pPr>
      <w:r w:rsidRPr="00261AFD">
        <w:rPr>
          <w:rFonts w:ascii="Times New Roman" w:hAnsi="Times New Roman"/>
          <w:bCs/>
          <w:sz w:val="24"/>
          <w:szCs w:val="24"/>
          <w:lang w:val="kk-KZ"/>
        </w:rPr>
        <w:t xml:space="preserve">2. </w:t>
      </w:r>
      <w:r w:rsidRPr="00261AFD">
        <w:rPr>
          <w:rFonts w:ascii="Times New Roman" w:hAnsi="Times New Roman"/>
          <w:sz w:val="24"/>
          <w:szCs w:val="24"/>
          <w:lang w:val="kk-KZ"/>
        </w:rPr>
        <w:t>Үсіпбаев Ү.А.,  Пернебеков С.С.     Төленов А.Т.,     Тойлыбаев А.Е.Жол қозғалысын ұйымдастыру</w:t>
      </w:r>
      <w:r w:rsidRPr="00261AFD">
        <w:rPr>
          <w:rFonts w:ascii="Times New Roman" w:hAnsi="Times New Roman"/>
          <w:bCs/>
          <w:sz w:val="24"/>
          <w:szCs w:val="24"/>
          <w:lang w:val="kk-KZ"/>
        </w:rPr>
        <w:t xml:space="preserve">. </w:t>
      </w:r>
      <w:r w:rsidRPr="00261AFD">
        <w:rPr>
          <w:rFonts w:ascii="Times New Roman" w:hAnsi="Times New Roman"/>
          <w:sz w:val="24"/>
          <w:szCs w:val="24"/>
          <w:lang w:val="kk-KZ"/>
        </w:rPr>
        <w:t>Монография. Шымкент: «Әлем» баспаханасы, 2019. – 170  с</w:t>
      </w:r>
      <w:r w:rsidRPr="00261AFD">
        <w:rPr>
          <w:rFonts w:ascii="Times New Roman" w:hAnsi="Times New Roman"/>
          <w:bCs/>
          <w:sz w:val="24"/>
          <w:szCs w:val="24"/>
          <w:lang w:val="kk-KZ"/>
        </w:rPr>
        <w:t>.</w:t>
      </w:r>
    </w:p>
    <w:p w:rsidR="00F616FE" w:rsidRPr="00261AFD" w:rsidRDefault="00F616FE" w:rsidP="00F616FE">
      <w:pPr>
        <w:tabs>
          <w:tab w:val="left" w:pos="209"/>
        </w:tabs>
        <w:autoSpaceDE w:val="0"/>
        <w:autoSpaceDN w:val="0"/>
        <w:adjustRightInd w:val="0"/>
        <w:jc w:val="both"/>
        <w:rPr>
          <w:rFonts w:ascii="Times New Roman" w:hAnsi="Times New Roman"/>
          <w:sz w:val="24"/>
          <w:szCs w:val="24"/>
          <w:lang w:val="kk-KZ"/>
        </w:rPr>
      </w:pPr>
      <w:r w:rsidRPr="00261AFD">
        <w:rPr>
          <w:rFonts w:ascii="Times New Roman" w:hAnsi="Times New Roman"/>
          <w:sz w:val="24"/>
          <w:szCs w:val="24"/>
          <w:lang w:val="kk-KZ"/>
        </w:rPr>
        <w:t>3. Төртбаева Д.Р., Пернебеков С.С.    Үсіпбаев Ү.А.,        Төленов А.Т. Мұнай өңдеу зауыттарының мұнаймен ластанған ағын суларын тазарту тәсілдері.  Монография. Шымкент: «Әлем» баспаханасы, 2019. – 161 с;</w:t>
      </w:r>
    </w:p>
    <w:p w:rsidR="00F616FE" w:rsidRPr="00261AFD" w:rsidRDefault="00F616FE" w:rsidP="00F616FE">
      <w:pPr>
        <w:rPr>
          <w:rFonts w:ascii="Times New Roman" w:hAnsi="Times New Roman"/>
          <w:sz w:val="24"/>
          <w:szCs w:val="24"/>
          <w:lang w:val="kk-KZ"/>
        </w:rPr>
      </w:pPr>
      <w:r w:rsidRPr="00261AFD">
        <w:rPr>
          <w:rFonts w:ascii="Times New Roman" w:hAnsi="Times New Roman"/>
          <w:sz w:val="24"/>
          <w:szCs w:val="24"/>
          <w:lang w:val="kk-KZ"/>
        </w:rPr>
        <w:t xml:space="preserve">4. Пернебеков С.С.,   </w:t>
      </w:r>
      <w:r w:rsidRPr="00261AFD">
        <w:rPr>
          <w:rFonts w:ascii="Times New Roman" w:hAnsi="Times New Roman"/>
          <w:bCs/>
          <w:noProof/>
          <w:spacing w:val="-4"/>
          <w:sz w:val="24"/>
          <w:szCs w:val="24"/>
          <w:lang w:val="kk-KZ"/>
        </w:rPr>
        <w:t>Джунусбеков А.С., Тортбаева Д.Р., Уралов Б.К</w:t>
      </w:r>
      <w:r w:rsidRPr="00261AFD">
        <w:rPr>
          <w:rFonts w:ascii="Times New Roman" w:hAnsi="Times New Roman"/>
          <w:sz w:val="24"/>
          <w:szCs w:val="24"/>
          <w:lang w:val="kk-KZ"/>
        </w:rPr>
        <w:t xml:space="preserve">. </w:t>
      </w:r>
      <w:r w:rsidRPr="00261AFD">
        <w:rPr>
          <w:rFonts w:ascii="Times New Roman" w:hAnsi="Times New Roman"/>
          <w:sz w:val="24"/>
          <w:szCs w:val="24"/>
        </w:rPr>
        <w:t>Оптимизация правила замены конструктивных элементов автотранспортных средств</w:t>
      </w:r>
      <w:r w:rsidRPr="00261AFD">
        <w:rPr>
          <w:rFonts w:ascii="Times New Roman" w:hAnsi="Times New Roman"/>
          <w:sz w:val="24"/>
          <w:szCs w:val="24"/>
          <w:lang w:val="kk-KZ"/>
        </w:rPr>
        <w:t xml:space="preserve">.  </w:t>
      </w:r>
      <w:r w:rsidRPr="00261AFD">
        <w:rPr>
          <w:rFonts w:ascii="Times New Roman" w:hAnsi="Times New Roman"/>
          <w:sz w:val="24"/>
          <w:szCs w:val="24"/>
        </w:rPr>
        <w:t>Монография</w:t>
      </w:r>
      <w:r w:rsidRPr="00261AFD">
        <w:rPr>
          <w:rFonts w:ascii="Times New Roman" w:hAnsi="Times New Roman"/>
          <w:sz w:val="24"/>
          <w:szCs w:val="24"/>
          <w:lang w:val="kk-KZ"/>
        </w:rPr>
        <w:t xml:space="preserve">. </w:t>
      </w:r>
      <w:r w:rsidRPr="00261AFD">
        <w:rPr>
          <w:rFonts w:ascii="Times New Roman" w:hAnsi="Times New Roman"/>
          <w:bCs/>
          <w:noProof/>
          <w:spacing w:val="-4"/>
          <w:sz w:val="24"/>
          <w:szCs w:val="24"/>
          <w:lang w:val="kk-KZ"/>
        </w:rPr>
        <w:t>«</w:t>
      </w:r>
      <w:r w:rsidRPr="00261AFD">
        <w:rPr>
          <w:rFonts w:ascii="Times New Roman" w:hAnsi="Times New Roman"/>
          <w:bCs/>
          <w:noProof/>
          <w:spacing w:val="-4"/>
          <w:sz w:val="24"/>
          <w:szCs w:val="24"/>
        </w:rPr>
        <w:t>Современная наука: от теории к практике</w:t>
      </w:r>
      <w:r w:rsidRPr="00261AFD">
        <w:rPr>
          <w:rFonts w:ascii="Times New Roman" w:hAnsi="Times New Roman"/>
          <w:bCs/>
          <w:noProof/>
          <w:spacing w:val="-4"/>
          <w:sz w:val="24"/>
          <w:szCs w:val="24"/>
          <w:lang w:val="kk-KZ"/>
        </w:rPr>
        <w:t xml:space="preserve">»: </w:t>
      </w:r>
      <w:r w:rsidRPr="00261AFD">
        <w:rPr>
          <w:rFonts w:ascii="Times New Roman" w:hAnsi="Times New Roman"/>
          <w:bCs/>
          <w:noProof/>
          <w:spacing w:val="-4"/>
          <w:sz w:val="24"/>
          <w:szCs w:val="24"/>
        </w:rPr>
        <w:t>монография /Под общ. Ред. Г.Ю.Гуляева. – Пенза: МЦНС «Наука и просвещение». – 20</w:t>
      </w:r>
      <w:r w:rsidRPr="00261AFD">
        <w:rPr>
          <w:rFonts w:ascii="Times New Roman" w:hAnsi="Times New Roman"/>
          <w:bCs/>
          <w:noProof/>
          <w:spacing w:val="-4"/>
          <w:sz w:val="24"/>
          <w:szCs w:val="24"/>
          <w:lang w:val="kk-KZ"/>
        </w:rPr>
        <w:t>20</w:t>
      </w:r>
      <w:r w:rsidRPr="00261AFD">
        <w:rPr>
          <w:rFonts w:ascii="Times New Roman" w:hAnsi="Times New Roman"/>
          <w:bCs/>
          <w:noProof/>
          <w:spacing w:val="-4"/>
          <w:sz w:val="24"/>
          <w:szCs w:val="24"/>
        </w:rPr>
        <w:t>. –</w:t>
      </w:r>
      <w:r w:rsidRPr="00261AFD">
        <w:rPr>
          <w:rFonts w:ascii="Times New Roman" w:hAnsi="Times New Roman"/>
          <w:bCs/>
          <w:noProof/>
          <w:spacing w:val="-4"/>
          <w:sz w:val="24"/>
          <w:szCs w:val="24"/>
          <w:lang w:val="kk-KZ"/>
        </w:rPr>
        <w:t xml:space="preserve"> С. 160-171</w:t>
      </w:r>
      <w:r w:rsidRPr="00261AFD">
        <w:rPr>
          <w:rFonts w:ascii="Times New Roman" w:hAnsi="Times New Roman"/>
          <w:sz w:val="24"/>
          <w:szCs w:val="24"/>
          <w:lang w:val="kk-KZ"/>
        </w:rPr>
        <w:t>;</w:t>
      </w:r>
    </w:p>
    <w:p w:rsidR="00F616FE" w:rsidRPr="00261AFD" w:rsidRDefault="00F616FE" w:rsidP="00F616FE">
      <w:pPr>
        <w:contextualSpacing/>
        <w:jc w:val="both"/>
        <w:textAlignment w:val="baseline"/>
        <w:rPr>
          <w:rFonts w:ascii="Times New Roman" w:hAnsi="Times New Roman"/>
          <w:b/>
          <w:spacing w:val="2"/>
          <w:sz w:val="24"/>
          <w:szCs w:val="24"/>
          <w:lang w:val="kk-KZ"/>
        </w:rPr>
      </w:pPr>
      <w:r w:rsidRPr="00261AFD">
        <w:rPr>
          <w:rFonts w:ascii="Times New Roman" w:hAnsi="Times New Roman"/>
          <w:b/>
          <w:spacing w:val="2"/>
          <w:sz w:val="24"/>
          <w:szCs w:val="24"/>
          <w:lang w:val="kk-KZ"/>
        </w:rPr>
        <w:t>Монографии на английском языке: </w:t>
      </w:r>
    </w:p>
    <w:p w:rsidR="00F616FE" w:rsidRPr="00261AFD" w:rsidRDefault="00F616FE" w:rsidP="00F616FE">
      <w:pPr>
        <w:pStyle w:val="ad"/>
        <w:tabs>
          <w:tab w:val="left" w:pos="634"/>
        </w:tabs>
        <w:autoSpaceDE w:val="0"/>
        <w:autoSpaceDN w:val="0"/>
        <w:adjustRightInd w:val="0"/>
        <w:spacing w:after="0" w:line="240" w:lineRule="auto"/>
        <w:ind w:left="0"/>
        <w:rPr>
          <w:rFonts w:ascii="Times New Roman" w:hAnsi="Times New Roman"/>
          <w:sz w:val="24"/>
          <w:szCs w:val="24"/>
          <w:lang w:val="kk-KZ"/>
        </w:rPr>
      </w:pPr>
      <w:r w:rsidRPr="00261AFD">
        <w:rPr>
          <w:rFonts w:ascii="Times New Roman" w:hAnsi="Times New Roman"/>
          <w:sz w:val="24"/>
          <w:szCs w:val="24"/>
          <w:lang w:val="kk-KZ"/>
        </w:rPr>
        <w:lastRenderedPageBreak/>
        <w:t xml:space="preserve">1. Saidullayeva N.S.,    Tagayev N.S. </w:t>
      </w:r>
      <w:r w:rsidRPr="00261AFD">
        <w:rPr>
          <w:rFonts w:ascii="Times New Roman" w:hAnsi="Times New Roman"/>
          <w:sz w:val="24"/>
          <w:szCs w:val="24"/>
          <w:lang w:val="en-US"/>
        </w:rPr>
        <w:t>Solution of the tasks of circular cylindrical layer interacting with a viscous and an ideal incompressible liquid</w:t>
      </w:r>
      <w:r w:rsidRPr="00261AFD">
        <w:rPr>
          <w:rFonts w:ascii="Times New Roman" w:hAnsi="Times New Roman"/>
          <w:sz w:val="24"/>
          <w:szCs w:val="24"/>
          <w:lang w:val="kk-KZ"/>
        </w:rPr>
        <w:t xml:space="preserve"> : </w:t>
      </w:r>
      <w:r w:rsidRPr="00261AFD">
        <w:rPr>
          <w:rFonts w:ascii="Times New Roman" w:hAnsi="Times New Roman"/>
          <w:sz w:val="24"/>
          <w:szCs w:val="24"/>
          <w:lang w:val="en-US"/>
        </w:rPr>
        <w:t xml:space="preserve">Monograph – Shymkent: publishing house </w:t>
      </w:r>
      <w:r w:rsidRPr="00261AFD">
        <w:rPr>
          <w:rFonts w:ascii="Times New Roman" w:hAnsi="Times New Roman"/>
          <w:sz w:val="24"/>
          <w:szCs w:val="24"/>
          <w:lang w:val="kk-KZ"/>
        </w:rPr>
        <w:t>«</w:t>
      </w:r>
      <w:r w:rsidRPr="00261AFD">
        <w:rPr>
          <w:rFonts w:ascii="Times New Roman" w:hAnsi="Times New Roman"/>
          <w:sz w:val="24"/>
          <w:szCs w:val="24"/>
          <w:lang w:val="en-US"/>
        </w:rPr>
        <w:t>Alem</w:t>
      </w:r>
      <w:r w:rsidRPr="00261AFD">
        <w:rPr>
          <w:rFonts w:ascii="Times New Roman" w:hAnsi="Times New Roman"/>
          <w:sz w:val="24"/>
          <w:szCs w:val="24"/>
          <w:lang w:val="kk-KZ"/>
        </w:rPr>
        <w:t>»</w:t>
      </w:r>
      <w:r w:rsidRPr="00261AFD">
        <w:rPr>
          <w:rFonts w:ascii="Times New Roman" w:hAnsi="Times New Roman"/>
          <w:sz w:val="24"/>
          <w:szCs w:val="24"/>
          <w:lang w:val="en-US"/>
        </w:rPr>
        <w:t>, 2019. – 16</w:t>
      </w:r>
      <w:r w:rsidRPr="00261AFD">
        <w:rPr>
          <w:rFonts w:ascii="Times New Roman" w:hAnsi="Times New Roman"/>
          <w:sz w:val="24"/>
          <w:szCs w:val="24"/>
          <w:lang w:val="kk-KZ"/>
        </w:rPr>
        <w:t>6</w:t>
      </w:r>
      <w:r w:rsidRPr="00261AFD">
        <w:rPr>
          <w:rFonts w:ascii="Times New Roman" w:hAnsi="Times New Roman"/>
          <w:sz w:val="24"/>
          <w:szCs w:val="24"/>
          <w:lang w:val="en-US"/>
        </w:rPr>
        <w:t xml:space="preserve"> p</w:t>
      </w:r>
      <w:r w:rsidRPr="00261AFD">
        <w:rPr>
          <w:rFonts w:ascii="Times New Roman" w:hAnsi="Times New Roman"/>
          <w:sz w:val="24"/>
          <w:szCs w:val="24"/>
          <w:lang w:val="kk-KZ"/>
        </w:rPr>
        <w:t>;</w:t>
      </w:r>
    </w:p>
    <w:p w:rsidR="00F616FE" w:rsidRPr="00261AFD" w:rsidRDefault="00F616FE" w:rsidP="00F616FE">
      <w:pPr>
        <w:jc w:val="center"/>
        <w:rPr>
          <w:rFonts w:ascii="Times New Roman" w:hAnsi="Times New Roman"/>
          <w:b/>
          <w:sz w:val="28"/>
          <w:szCs w:val="28"/>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ҚР БжҒ министрлігінің  ККСОН (ВАК) базасына енген, қабылданған мақалалар</w:t>
      </w:r>
    </w:p>
    <w:p w:rsidR="00F616FE" w:rsidRPr="00261AFD" w:rsidRDefault="00F616FE" w:rsidP="00F616FE">
      <w:pPr>
        <w:jc w:val="center"/>
        <w:rPr>
          <w:rFonts w:ascii="Times New Roman" w:hAnsi="Times New Roman"/>
          <w:b/>
          <w:sz w:val="16"/>
          <w:szCs w:val="16"/>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«Транспорт, организация перевозок и движения»  за  2019г.</w:t>
      </w:r>
    </w:p>
    <w:p w:rsidR="00F616FE" w:rsidRPr="00261AFD" w:rsidRDefault="00F616FE" w:rsidP="00F616FE">
      <w:pPr>
        <w:pStyle w:val="ad"/>
        <w:tabs>
          <w:tab w:val="left" w:pos="634"/>
        </w:tabs>
        <w:autoSpaceDE w:val="0"/>
        <w:autoSpaceDN w:val="0"/>
        <w:adjustRightInd w:val="0"/>
        <w:spacing w:after="0" w:line="240" w:lineRule="auto"/>
        <w:ind w:left="0"/>
        <w:rPr>
          <w:rFonts w:ascii="Times New Roman" w:hAnsi="Times New Roman"/>
          <w:sz w:val="24"/>
          <w:szCs w:val="24"/>
          <w:lang w:val="kk-KZ"/>
        </w:rPr>
      </w:pP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3964"/>
        <w:gridCol w:w="4166"/>
        <w:gridCol w:w="2367"/>
        <w:gridCol w:w="1445"/>
        <w:gridCol w:w="1523"/>
      </w:tblGrid>
      <w:tr w:rsidR="00F616FE" w:rsidRPr="00261AFD" w:rsidTr="000B50DD">
        <w:trPr>
          <w:jc w:val="center"/>
        </w:trPr>
        <w:tc>
          <w:tcPr>
            <w:tcW w:w="890" w:type="dxa"/>
            <w:vAlign w:val="center"/>
          </w:tcPr>
          <w:p w:rsidR="00F616FE" w:rsidRPr="00261AFD" w:rsidRDefault="00F616FE" w:rsidP="000B50DD">
            <w:pPr>
              <w:jc w:val="center"/>
              <w:rPr>
                <w:rFonts w:ascii="Times New Roman" w:hAnsi="Times New Roman"/>
                <w:lang w:val="kk-KZ"/>
              </w:rPr>
            </w:pPr>
          </w:p>
          <w:p w:rsidR="00F616FE" w:rsidRPr="00261AFD" w:rsidRDefault="00F616FE" w:rsidP="000B50DD">
            <w:pPr>
              <w:jc w:val="center"/>
              <w:rPr>
                <w:rFonts w:ascii="Times New Roman" w:hAnsi="Times New Roman"/>
              </w:rPr>
            </w:pPr>
            <w:r w:rsidRPr="00261AFD">
              <w:rPr>
                <w:rFonts w:ascii="Times New Roman" w:hAnsi="Times New Roman"/>
              </w:rPr>
              <w:t>№</w:t>
            </w:r>
          </w:p>
        </w:tc>
        <w:tc>
          <w:tcPr>
            <w:tcW w:w="3964"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Мақаланың аты /</w:t>
            </w:r>
            <w:r w:rsidRPr="00261AFD">
              <w:rPr>
                <w:rFonts w:ascii="Times New Roman" w:hAnsi="Times New Roman"/>
              </w:rPr>
              <w:t>Наимен</w:t>
            </w:r>
            <w:r w:rsidRPr="00261AFD">
              <w:rPr>
                <w:rFonts w:ascii="Times New Roman" w:hAnsi="Times New Roman"/>
                <w:lang w:val="kk-KZ"/>
              </w:rPr>
              <w:t>ов.п</w:t>
            </w:r>
            <w:r w:rsidRPr="00261AFD">
              <w:rPr>
                <w:rFonts w:ascii="Times New Roman" w:hAnsi="Times New Roman"/>
              </w:rPr>
              <w:t>убл</w:t>
            </w:r>
            <w:r w:rsidRPr="00261AFD">
              <w:rPr>
                <w:rFonts w:ascii="Times New Roman" w:hAnsi="Times New Roman"/>
                <w:lang w:val="kk-KZ"/>
              </w:rPr>
              <w:t>.</w:t>
            </w:r>
          </w:p>
        </w:tc>
        <w:tc>
          <w:tcPr>
            <w:tcW w:w="4166" w:type="dxa"/>
            <w:vAlign w:val="center"/>
          </w:tcPr>
          <w:p w:rsidR="00F616FE" w:rsidRPr="00261AFD" w:rsidRDefault="00F616FE" w:rsidP="000B50DD">
            <w:pPr>
              <w:jc w:val="center"/>
              <w:rPr>
                <w:rFonts w:ascii="Times New Roman" w:hAnsi="Times New Roman"/>
              </w:rPr>
            </w:pPr>
            <w:r w:rsidRPr="00261AFD">
              <w:rPr>
                <w:rFonts w:ascii="Times New Roman" w:hAnsi="Times New Roman"/>
                <w:lang w:val="kk-KZ"/>
              </w:rPr>
              <w:t>Қайда өткізілді / Выходные данные публикации</w:t>
            </w:r>
          </w:p>
        </w:tc>
        <w:tc>
          <w:tcPr>
            <w:tcW w:w="2367" w:type="dxa"/>
            <w:vAlign w:val="center"/>
          </w:tcPr>
          <w:p w:rsidR="00F616FE" w:rsidRPr="00261AFD" w:rsidRDefault="00F616FE" w:rsidP="000B50DD">
            <w:pPr>
              <w:jc w:val="center"/>
              <w:rPr>
                <w:rFonts w:ascii="Times New Roman" w:hAnsi="Times New Roman"/>
              </w:rPr>
            </w:pPr>
            <w:r w:rsidRPr="00261AFD">
              <w:rPr>
                <w:rFonts w:ascii="Times New Roman" w:hAnsi="Times New Roman"/>
                <w:lang w:val="kk-KZ"/>
              </w:rPr>
              <w:t>Авторлар/ а</w:t>
            </w:r>
            <w:r w:rsidRPr="00261AFD">
              <w:rPr>
                <w:rFonts w:ascii="Times New Roman" w:hAnsi="Times New Roman"/>
              </w:rPr>
              <w:t>вторы</w:t>
            </w:r>
          </w:p>
        </w:tc>
        <w:tc>
          <w:tcPr>
            <w:tcW w:w="1445"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Беті/</w:t>
            </w:r>
            <w:r w:rsidRPr="00261AFD">
              <w:rPr>
                <w:rFonts w:ascii="Times New Roman" w:hAnsi="Times New Roman"/>
              </w:rPr>
              <w:t>стр</w:t>
            </w:r>
            <w:r w:rsidRPr="00261AFD">
              <w:rPr>
                <w:rFonts w:ascii="Times New Roman" w:hAnsi="Times New Roman"/>
                <w:lang w:val="kk-KZ"/>
              </w:rPr>
              <w:t>.</w:t>
            </w:r>
          </w:p>
        </w:tc>
        <w:tc>
          <w:tcPr>
            <w:tcW w:w="1523" w:type="dxa"/>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Басылым түрі/ в</w:t>
            </w:r>
            <w:r w:rsidRPr="00261AFD">
              <w:rPr>
                <w:rFonts w:ascii="Times New Roman" w:hAnsi="Times New Roman"/>
              </w:rPr>
              <w:t>ид публ</w:t>
            </w:r>
            <w:r w:rsidRPr="00261AFD">
              <w:rPr>
                <w:rFonts w:ascii="Times New Roman" w:hAnsi="Times New Roman"/>
                <w:lang w:val="kk-KZ"/>
              </w:rPr>
              <w:t>.</w:t>
            </w:r>
          </w:p>
        </w:tc>
      </w:tr>
      <w:tr w:rsidR="00F616FE" w:rsidRPr="00261AFD" w:rsidTr="000B50DD">
        <w:trPr>
          <w:trHeight w:val="316"/>
          <w:jc w:val="center"/>
        </w:trPr>
        <w:tc>
          <w:tcPr>
            <w:tcW w:w="14355" w:type="dxa"/>
            <w:gridSpan w:val="6"/>
          </w:tcPr>
          <w:p w:rsidR="00F616FE" w:rsidRPr="00261AFD" w:rsidRDefault="00F616FE" w:rsidP="000B50DD">
            <w:pPr>
              <w:jc w:val="center"/>
              <w:rPr>
                <w:rFonts w:ascii="Times New Roman" w:hAnsi="Times New Roman"/>
                <w:b/>
                <w:lang w:val="kk-KZ"/>
              </w:rPr>
            </w:pPr>
            <w:r w:rsidRPr="00261AFD">
              <w:rPr>
                <w:rFonts w:ascii="Times New Roman" w:hAnsi="Times New Roman"/>
                <w:b/>
                <w:lang w:val="kk-KZ"/>
              </w:rPr>
              <w:t>ҚР БжҒ министрлігінің  ККСОН (ВАК) базасына енген, қабылданған мақалалар</w:t>
            </w:r>
          </w:p>
        </w:tc>
      </w:tr>
      <w:tr w:rsidR="00F616FE" w:rsidRPr="00261AFD" w:rsidTr="000B50DD">
        <w:trPr>
          <w:jc w:val="center"/>
        </w:trPr>
        <w:tc>
          <w:tcPr>
            <w:tcW w:w="890" w:type="dxa"/>
            <w:vAlign w:val="center"/>
          </w:tcPr>
          <w:p w:rsidR="00F616FE" w:rsidRPr="00261AFD" w:rsidRDefault="00F616FE" w:rsidP="000B50DD">
            <w:pPr>
              <w:jc w:val="center"/>
              <w:rPr>
                <w:rFonts w:ascii="Times New Roman" w:hAnsi="Times New Roman"/>
                <w:lang w:val="kk-KZ"/>
              </w:rPr>
            </w:pPr>
          </w:p>
          <w:p w:rsidR="00F616FE" w:rsidRPr="00261AFD" w:rsidRDefault="00F616FE" w:rsidP="000B50DD">
            <w:pPr>
              <w:jc w:val="center"/>
              <w:rPr>
                <w:rFonts w:ascii="Times New Roman" w:hAnsi="Times New Roman"/>
                <w:lang w:val="kk-KZ"/>
              </w:rPr>
            </w:pPr>
            <w:r w:rsidRPr="00261AFD">
              <w:rPr>
                <w:rFonts w:ascii="Times New Roman" w:hAnsi="Times New Roman"/>
                <w:lang w:val="kk-KZ"/>
              </w:rPr>
              <w:t>1</w:t>
            </w:r>
          </w:p>
        </w:tc>
        <w:tc>
          <w:tcPr>
            <w:tcW w:w="3964" w:type="dxa"/>
            <w:vAlign w:val="center"/>
          </w:tcPr>
          <w:p w:rsidR="00F616FE" w:rsidRPr="00261AFD" w:rsidRDefault="00F616FE" w:rsidP="000B50DD">
            <w:pPr>
              <w:pStyle w:val="TNR"/>
              <w:spacing w:line="240" w:lineRule="auto"/>
              <w:ind w:firstLine="0"/>
              <w:jc w:val="left"/>
              <w:rPr>
                <w:rFonts w:eastAsia="Times New Roman"/>
                <w:noProof/>
                <w:spacing w:val="-4"/>
                <w:sz w:val="20"/>
                <w:szCs w:val="20"/>
                <w:lang w:val="kk-KZ" w:eastAsia="ru-RU"/>
              </w:rPr>
            </w:pPr>
            <w:r w:rsidRPr="00261AFD">
              <w:rPr>
                <w:sz w:val="20"/>
                <w:szCs w:val="20"/>
                <w:shd w:val="clear" w:color="auto" w:fill="FFFFFF"/>
                <w:lang w:val="kk-KZ"/>
              </w:rPr>
              <w:t>Көлік құралдарының құрылымдық элементтерін алмастырудың құрама ережесінің көрсеткіштерін бағалаудың қарапайым тәсілі</w:t>
            </w:r>
          </w:p>
        </w:tc>
        <w:tc>
          <w:tcPr>
            <w:tcW w:w="4166" w:type="dxa"/>
            <w:vAlign w:val="center"/>
          </w:tcPr>
          <w:p w:rsidR="00F616FE" w:rsidRPr="00261AFD" w:rsidRDefault="00F616FE" w:rsidP="000B50DD">
            <w:pPr>
              <w:rPr>
                <w:rFonts w:ascii="Times New Roman" w:hAnsi="Times New Roman"/>
                <w:bCs/>
                <w:lang w:val="kk-KZ"/>
              </w:rPr>
            </w:pPr>
            <w:r w:rsidRPr="00261AFD">
              <w:rPr>
                <w:rFonts w:ascii="Times New Roman" w:hAnsi="Times New Roman"/>
                <w:bCs/>
                <w:lang w:val="kk-KZ"/>
              </w:rPr>
              <w:t xml:space="preserve">РК г. Алматы . </w:t>
            </w:r>
            <w:r w:rsidRPr="00261AFD">
              <w:rPr>
                <w:rFonts w:ascii="Times New Roman" w:hAnsi="Times New Roman"/>
                <w:shd w:val="clear" w:color="auto" w:fill="FFFFFF"/>
              </w:rPr>
              <w:t>Вестник КазАТК им. М.Тынышпаева</w:t>
            </w:r>
            <w:r w:rsidRPr="00261AFD">
              <w:rPr>
                <w:rFonts w:ascii="Times New Roman" w:hAnsi="Times New Roman"/>
                <w:bCs/>
                <w:lang w:val="kk-KZ"/>
              </w:rPr>
              <w:t xml:space="preserve"> №2,2020</w:t>
            </w:r>
          </w:p>
        </w:tc>
        <w:tc>
          <w:tcPr>
            <w:tcW w:w="2367" w:type="dxa"/>
            <w:vAlign w:val="center"/>
          </w:tcPr>
          <w:p w:rsidR="00F616FE" w:rsidRPr="00261AFD" w:rsidRDefault="00F616FE" w:rsidP="000B50DD">
            <w:pPr>
              <w:ind w:firstLine="34"/>
              <w:rPr>
                <w:rFonts w:ascii="Times New Roman" w:hAnsi="Times New Roman"/>
                <w:lang w:val="kk-KZ"/>
              </w:rPr>
            </w:pPr>
            <w:r w:rsidRPr="00261AFD">
              <w:rPr>
                <w:rFonts w:ascii="Times New Roman" w:hAnsi="Times New Roman"/>
                <w:lang w:val="kk-KZ"/>
              </w:rPr>
              <w:t>Пернебеков С.С.,</w:t>
            </w:r>
          </w:p>
          <w:p w:rsidR="00F616FE" w:rsidRPr="00261AFD" w:rsidRDefault="00F616FE" w:rsidP="000B50DD">
            <w:pPr>
              <w:ind w:firstLine="34"/>
              <w:rPr>
                <w:rFonts w:ascii="Times New Roman" w:hAnsi="Times New Roman"/>
                <w:lang w:val="kk-KZ"/>
              </w:rPr>
            </w:pPr>
            <w:r w:rsidRPr="00261AFD">
              <w:rPr>
                <w:rFonts w:ascii="Times New Roman" w:hAnsi="Times New Roman"/>
                <w:lang w:val="kk-KZ"/>
              </w:rPr>
              <w:t>Үсіпбаев Ү.А.</w:t>
            </w:r>
          </w:p>
        </w:tc>
        <w:tc>
          <w:tcPr>
            <w:tcW w:w="1445" w:type="dxa"/>
            <w:vAlign w:val="center"/>
          </w:tcPr>
          <w:p w:rsidR="00F616FE" w:rsidRPr="00261AFD" w:rsidRDefault="00F616FE" w:rsidP="000B50DD">
            <w:pPr>
              <w:rPr>
                <w:rFonts w:ascii="Times New Roman" w:hAnsi="Times New Roman"/>
                <w:lang w:val="kk-KZ"/>
              </w:rPr>
            </w:pPr>
            <w:r w:rsidRPr="00261AFD">
              <w:rPr>
                <w:rFonts w:ascii="Times New Roman" w:hAnsi="Times New Roman"/>
                <w:lang w:val="kk-KZ"/>
              </w:rPr>
              <w:t>5</w:t>
            </w:r>
          </w:p>
        </w:tc>
        <w:tc>
          <w:tcPr>
            <w:tcW w:w="1523" w:type="dxa"/>
          </w:tcPr>
          <w:p w:rsidR="00F616FE" w:rsidRPr="00261AFD" w:rsidRDefault="00F616FE" w:rsidP="000B50DD">
            <w:pPr>
              <w:rPr>
                <w:rFonts w:ascii="Times New Roman" w:hAnsi="Times New Roman"/>
                <w:lang w:val="kk-KZ"/>
              </w:rPr>
            </w:pPr>
          </w:p>
          <w:p w:rsidR="00F616FE" w:rsidRPr="00261AFD" w:rsidRDefault="00F616FE" w:rsidP="000B50DD">
            <w:pPr>
              <w:rPr>
                <w:rFonts w:ascii="Times New Roman" w:hAnsi="Times New Roman"/>
              </w:rPr>
            </w:pPr>
            <w:r w:rsidRPr="00261AFD">
              <w:rPr>
                <w:rFonts w:ascii="Times New Roman" w:hAnsi="Times New Roman"/>
                <w:lang w:val="kk-KZ"/>
              </w:rPr>
              <w:t>Принять в печать</w:t>
            </w:r>
          </w:p>
        </w:tc>
      </w:tr>
    </w:tbl>
    <w:p w:rsidR="00F616FE" w:rsidRPr="00261AFD" w:rsidRDefault="00F616FE" w:rsidP="00F616FE">
      <w:pPr>
        <w:pStyle w:val="ad"/>
        <w:tabs>
          <w:tab w:val="left" w:pos="634"/>
        </w:tabs>
        <w:autoSpaceDE w:val="0"/>
        <w:autoSpaceDN w:val="0"/>
        <w:adjustRightInd w:val="0"/>
        <w:spacing w:after="0" w:line="240" w:lineRule="auto"/>
        <w:ind w:left="0"/>
        <w:rPr>
          <w:rFonts w:ascii="Times New Roman" w:hAnsi="Times New Roman"/>
          <w:sz w:val="24"/>
          <w:szCs w:val="24"/>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«Транспорт, организация перевозок и движения»  за  2020г.</w:t>
      </w:r>
    </w:p>
    <w:p w:rsidR="00F616FE" w:rsidRPr="00261AFD" w:rsidRDefault="00F616FE" w:rsidP="00F616FE">
      <w:pPr>
        <w:pStyle w:val="ad"/>
        <w:tabs>
          <w:tab w:val="left" w:pos="634"/>
        </w:tabs>
        <w:autoSpaceDE w:val="0"/>
        <w:autoSpaceDN w:val="0"/>
        <w:adjustRightInd w:val="0"/>
        <w:spacing w:after="0" w:line="240" w:lineRule="auto"/>
        <w:ind w:left="0"/>
        <w:rPr>
          <w:rFonts w:ascii="Times New Roman" w:hAnsi="Times New Roman"/>
          <w:sz w:val="24"/>
          <w:szCs w:val="24"/>
          <w:lang w:val="kk-KZ"/>
        </w:rPr>
      </w:pP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3765"/>
        <w:gridCol w:w="3961"/>
        <w:gridCol w:w="2709"/>
        <w:gridCol w:w="1512"/>
        <w:gridCol w:w="1514"/>
      </w:tblGrid>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w:t>
            </w:r>
          </w:p>
        </w:tc>
        <w:tc>
          <w:tcPr>
            <w:tcW w:w="3765"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rPr>
                <w:rFonts w:ascii="Times New Roman" w:hAnsi="Times New Roman"/>
                <w:lang w:val="kk-KZ"/>
              </w:rPr>
            </w:pPr>
            <w:r w:rsidRPr="00261AFD">
              <w:rPr>
                <w:rFonts w:ascii="Times New Roman" w:hAnsi="Times New Roman"/>
              </w:rPr>
              <w:t>Наименов. Публикации</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iCs/>
                <w:lang w:val="kk-KZ"/>
              </w:rPr>
            </w:pPr>
            <w:r w:rsidRPr="00261AFD">
              <w:rPr>
                <w:rFonts w:ascii="Times New Roman" w:hAnsi="Times New Roman"/>
                <w:iCs/>
                <w:lang w:val="kk-KZ"/>
              </w:rPr>
              <w:t xml:space="preserve"> Выходные данные публикации</w:t>
            </w:r>
          </w:p>
        </w:tc>
        <w:tc>
          <w:tcPr>
            <w:tcW w:w="270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noProof/>
                <w:spacing w:val="-4"/>
                <w:lang w:val="kk-KZ"/>
              </w:rPr>
            </w:pPr>
            <w:r w:rsidRPr="00261AFD">
              <w:rPr>
                <w:rFonts w:ascii="Times New Roman" w:hAnsi="Times New Roman"/>
                <w:noProof/>
                <w:spacing w:val="-4"/>
                <w:lang w:val="kk-KZ"/>
              </w:rPr>
              <w:t>Авторы</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rPr>
            </w:pPr>
            <w:r w:rsidRPr="00261AFD">
              <w:rPr>
                <w:rFonts w:ascii="Times New Roman" w:hAnsi="Times New Roman"/>
              </w:rPr>
              <w:t>Стр.</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outlineLvl w:val="1"/>
              <w:rPr>
                <w:rFonts w:ascii="Times New Roman" w:hAnsi="Times New Roman"/>
                <w:lang w:val="kk-KZ"/>
              </w:rPr>
            </w:pPr>
            <w:r w:rsidRPr="00261AFD">
              <w:rPr>
                <w:rFonts w:ascii="Times New Roman" w:hAnsi="Times New Roman"/>
                <w:lang w:val="kk-KZ"/>
              </w:rPr>
              <w:t>Вид  публ.</w:t>
            </w:r>
          </w:p>
        </w:tc>
      </w:tr>
      <w:tr w:rsidR="00F616FE" w:rsidRPr="00261AFD" w:rsidTr="000B50DD">
        <w:trPr>
          <w:trHeight w:val="95"/>
          <w:jc w:val="center"/>
        </w:trPr>
        <w:tc>
          <w:tcPr>
            <w:tcW w:w="14355" w:type="dxa"/>
            <w:gridSpan w:val="6"/>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hAnsi="Times New Roman"/>
                <w:b/>
                <w:lang w:val="kk-KZ"/>
              </w:rPr>
            </w:pPr>
            <w:r w:rsidRPr="00261AFD">
              <w:rPr>
                <w:rFonts w:ascii="Times New Roman" w:hAnsi="Times New Roman"/>
                <w:b/>
                <w:lang w:val="kk-KZ"/>
              </w:rPr>
              <w:t>ҚР БжҒ министрлігінің  ККСОН (ВАК) базасына енген мақалалар</w:t>
            </w:r>
          </w:p>
        </w:tc>
      </w:tr>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1</w:t>
            </w:r>
          </w:p>
        </w:tc>
        <w:tc>
          <w:tcPr>
            <w:tcW w:w="3765"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rPr>
                <w:rFonts w:ascii="Times New Roman" w:hAnsi="Times New Roman"/>
              </w:rPr>
            </w:pPr>
            <w:r w:rsidRPr="00261AFD">
              <w:rPr>
                <w:rFonts w:ascii="Times New Roman" w:hAnsi="Times New Roman"/>
              </w:rPr>
              <w:t>Р</w:t>
            </w:r>
            <w:r w:rsidRPr="00261AFD">
              <w:rPr>
                <w:rFonts w:ascii="Times New Roman" w:hAnsi="Times New Roman"/>
                <w:lang w:val="kk-KZ"/>
              </w:rPr>
              <w:t>азработка модели оптимизации показателей надежности машин в общем виде</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iCs/>
                <w:lang w:val="kk-KZ"/>
              </w:rPr>
              <w:t>«</w:t>
            </w:r>
            <w:r w:rsidRPr="00261AFD">
              <w:rPr>
                <w:rFonts w:ascii="Times New Roman" w:hAnsi="Times New Roman"/>
                <w:iCs/>
                <w:lang w:val="en-US"/>
              </w:rPr>
              <w:t>Universum</w:t>
            </w:r>
            <w:r w:rsidRPr="00261AFD">
              <w:rPr>
                <w:rFonts w:ascii="Times New Roman" w:hAnsi="Times New Roman"/>
                <w:iCs/>
              </w:rPr>
              <w:t>: технические науки</w:t>
            </w:r>
            <w:r w:rsidRPr="00261AFD">
              <w:rPr>
                <w:rFonts w:ascii="Times New Roman" w:hAnsi="Times New Roman"/>
                <w:iCs/>
                <w:lang w:val="kk-KZ"/>
              </w:rPr>
              <w:t>»</w:t>
            </w:r>
            <w:r w:rsidRPr="00261AFD">
              <w:rPr>
                <w:rFonts w:ascii="Times New Roman" w:hAnsi="Times New Roman"/>
                <w:iCs/>
              </w:rPr>
              <w:t>: научный журнал. – М.: изд. «МЦНО», 2020.- №11(80). Часть 2. - С. 22-24</w:t>
            </w:r>
          </w:p>
        </w:tc>
        <w:tc>
          <w:tcPr>
            <w:tcW w:w="270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noProof/>
                <w:spacing w:val="-4"/>
                <w:highlight w:val="yellow"/>
                <w:lang w:val="kk-KZ"/>
              </w:rPr>
            </w:pPr>
            <w:r w:rsidRPr="00261AFD">
              <w:rPr>
                <w:rFonts w:ascii="Times New Roman" w:hAnsi="Times New Roman"/>
                <w:noProof/>
                <w:spacing w:val="-4"/>
                <w:lang w:val="kk-KZ"/>
              </w:rPr>
              <w:t>Пернебеков С.С.</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rPr>
            </w:pPr>
            <w:r w:rsidRPr="00261AFD">
              <w:rPr>
                <w:rFonts w:ascii="Times New Roman" w:hAnsi="Times New Roman"/>
              </w:rPr>
              <w:t>3</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outlineLvl w:val="1"/>
              <w:rPr>
                <w:rFonts w:ascii="Times New Roman" w:hAnsi="Times New Roman"/>
                <w:lang w:val="kk-KZ"/>
              </w:rPr>
            </w:pPr>
            <w:r w:rsidRPr="00261AFD">
              <w:rPr>
                <w:rFonts w:ascii="Times New Roman" w:hAnsi="Times New Roman"/>
                <w:lang w:val="kk-KZ"/>
              </w:rPr>
              <w:t>Печатный</w:t>
            </w:r>
          </w:p>
        </w:tc>
      </w:tr>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2</w:t>
            </w:r>
          </w:p>
        </w:tc>
        <w:tc>
          <w:tcPr>
            <w:tcW w:w="3765"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iCs/>
                <w:lang w:val="kk-KZ"/>
              </w:rPr>
              <w:t>D</w:t>
            </w:r>
            <w:r w:rsidRPr="00261AFD">
              <w:rPr>
                <w:rFonts w:ascii="Times New Roman" w:hAnsi="Times New Roman"/>
                <w:iCs/>
                <w:lang w:val="en-US"/>
              </w:rPr>
              <w:t xml:space="preserve">evelopment of transport and logistics potential of the </w:t>
            </w:r>
            <w:r w:rsidRPr="00261AFD">
              <w:rPr>
                <w:rFonts w:ascii="Times New Roman" w:hAnsi="Times New Roman"/>
                <w:iCs/>
                <w:lang w:val="kk-KZ"/>
              </w:rPr>
              <w:t>R</w:t>
            </w:r>
            <w:r w:rsidRPr="00261AFD">
              <w:rPr>
                <w:rFonts w:ascii="Times New Roman" w:hAnsi="Times New Roman"/>
                <w:iCs/>
                <w:lang w:val="en-US"/>
              </w:rPr>
              <w:t xml:space="preserve">epublic of </w:t>
            </w:r>
            <w:r w:rsidRPr="00261AFD">
              <w:rPr>
                <w:rFonts w:ascii="Times New Roman" w:hAnsi="Times New Roman"/>
                <w:iCs/>
                <w:lang w:val="kk-KZ"/>
              </w:rPr>
              <w:t>K</w:t>
            </w:r>
            <w:r w:rsidRPr="00261AFD">
              <w:rPr>
                <w:rFonts w:ascii="Times New Roman" w:hAnsi="Times New Roman"/>
                <w:iCs/>
                <w:lang w:val="en-US"/>
              </w:rPr>
              <w:t>azakhstan</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bCs/>
                <w:noProof/>
                <w:spacing w:val="-4"/>
                <w:lang w:val="en-US"/>
              </w:rPr>
            </w:pPr>
            <w:r w:rsidRPr="00261AFD">
              <w:rPr>
                <w:rFonts w:ascii="Times New Roman" w:hAnsi="Times New Roman"/>
                <w:lang w:val="kk-KZ"/>
              </w:rPr>
              <w:t>«</w:t>
            </w:r>
            <w:r w:rsidRPr="00261AFD">
              <w:rPr>
                <w:rFonts w:ascii="Times New Roman" w:hAnsi="Times New Roman"/>
                <w:lang w:val="en-US"/>
              </w:rPr>
              <w:t>Qazaqtany</w:t>
            </w:r>
            <w:r w:rsidRPr="00261AFD">
              <w:rPr>
                <w:rFonts w:ascii="Times New Roman" w:hAnsi="Times New Roman"/>
                <w:lang w:val="kk-KZ"/>
              </w:rPr>
              <w:t>»</w:t>
            </w:r>
            <w:r w:rsidRPr="00261AFD">
              <w:rPr>
                <w:rFonts w:ascii="Times New Roman" w:hAnsi="Times New Roman"/>
                <w:lang w:val="en-US"/>
              </w:rPr>
              <w:t>. – Шымкент</w:t>
            </w:r>
            <w:r w:rsidRPr="00261AFD">
              <w:rPr>
                <w:rFonts w:ascii="Times New Roman" w:hAnsi="Times New Roman"/>
                <w:lang w:val="kk-KZ"/>
              </w:rPr>
              <w:t>, 2020. - №3(7). – С. 54-57</w:t>
            </w:r>
          </w:p>
        </w:tc>
        <w:tc>
          <w:tcPr>
            <w:tcW w:w="270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firstLine="34"/>
              <w:rPr>
                <w:rFonts w:ascii="Times New Roman" w:hAnsi="Times New Roman"/>
                <w:lang w:val="en-US"/>
              </w:rPr>
            </w:pPr>
            <w:r w:rsidRPr="00261AFD">
              <w:rPr>
                <w:rFonts w:ascii="Times New Roman" w:hAnsi="Times New Roman"/>
                <w:lang w:val="en-US"/>
              </w:rPr>
              <w:t>Pernebekov S.,</w:t>
            </w:r>
            <w:r w:rsidRPr="00261AFD">
              <w:rPr>
                <w:rFonts w:ascii="Times New Roman" w:hAnsi="Times New Roman"/>
                <w:lang w:val="kk-KZ"/>
              </w:rPr>
              <w:t>Tortbayeva D., Ussipbayev U.</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outlineLvl w:val="1"/>
              <w:rPr>
                <w:rFonts w:ascii="Times New Roman" w:hAnsi="Times New Roman"/>
                <w:lang w:val="en-US"/>
              </w:rPr>
            </w:pPr>
            <w:r w:rsidRPr="00261AFD">
              <w:rPr>
                <w:rFonts w:ascii="Times New Roman" w:hAnsi="Times New Roman"/>
                <w:lang w:val="kk-KZ"/>
              </w:rPr>
              <w:t>4</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Печатный</w:t>
            </w:r>
          </w:p>
        </w:tc>
      </w:tr>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3</w:t>
            </w:r>
          </w:p>
        </w:tc>
        <w:tc>
          <w:tcPr>
            <w:tcW w:w="3765"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right="280"/>
              <w:jc w:val="center"/>
              <w:outlineLvl w:val="1"/>
              <w:rPr>
                <w:rFonts w:ascii="Times New Roman" w:hAnsi="Times New Roman"/>
                <w:iCs/>
                <w:lang w:val="kk-KZ"/>
              </w:rPr>
            </w:pPr>
            <w:r w:rsidRPr="00261AFD">
              <w:rPr>
                <w:rFonts w:ascii="Times New Roman" w:hAnsi="Times New Roman"/>
                <w:iCs/>
                <w:lang w:val="kk-KZ"/>
              </w:rPr>
              <w:t>Шымкент қаласының орталық  бөлігіндегі жол-көше желілерінің өткізу мүмкіндігін арттыру мәселелері</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bCs/>
                <w:lang w:val="en-US"/>
              </w:rPr>
            </w:pPr>
            <w:r w:rsidRPr="00261AFD">
              <w:rPr>
                <w:rFonts w:ascii="Times New Roman" w:hAnsi="Times New Roman"/>
                <w:lang w:val="kk-KZ"/>
              </w:rPr>
              <w:t>«</w:t>
            </w:r>
            <w:r w:rsidRPr="00261AFD">
              <w:rPr>
                <w:rFonts w:ascii="Times New Roman" w:hAnsi="Times New Roman"/>
                <w:lang w:val="en-US"/>
              </w:rPr>
              <w:t>Qazaqtany</w:t>
            </w:r>
            <w:r w:rsidRPr="00261AFD">
              <w:rPr>
                <w:rFonts w:ascii="Times New Roman" w:hAnsi="Times New Roman"/>
                <w:lang w:val="kk-KZ"/>
              </w:rPr>
              <w:t>»</w:t>
            </w:r>
            <w:r w:rsidRPr="00261AFD">
              <w:rPr>
                <w:rFonts w:ascii="Times New Roman" w:hAnsi="Times New Roman"/>
                <w:lang w:val="en-US"/>
              </w:rPr>
              <w:t>. – Шымкент</w:t>
            </w:r>
            <w:r w:rsidRPr="00261AFD">
              <w:rPr>
                <w:rFonts w:ascii="Times New Roman" w:hAnsi="Times New Roman"/>
                <w:lang w:val="kk-KZ"/>
              </w:rPr>
              <w:t>, 2020. - №4(8). – С. 47-50</w:t>
            </w:r>
          </w:p>
        </w:tc>
        <w:tc>
          <w:tcPr>
            <w:tcW w:w="270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right="-108"/>
              <w:outlineLvl w:val="1"/>
              <w:rPr>
                <w:rFonts w:ascii="Times New Roman" w:hAnsi="Times New Roman"/>
                <w:bCs/>
                <w:noProof/>
                <w:spacing w:val="-4"/>
                <w:lang w:val="kk-KZ"/>
              </w:rPr>
            </w:pPr>
            <w:r w:rsidRPr="00261AFD">
              <w:rPr>
                <w:rFonts w:ascii="Times New Roman" w:hAnsi="Times New Roman"/>
                <w:noProof/>
                <w:spacing w:val="-4"/>
                <w:lang w:val="kk-KZ"/>
              </w:rPr>
              <w:t>Пернебеков С.С.</w:t>
            </w:r>
            <w:r w:rsidRPr="00261AFD">
              <w:rPr>
                <w:rFonts w:ascii="Times New Roman" w:hAnsi="Times New Roman"/>
                <w:bCs/>
                <w:noProof/>
                <w:spacing w:val="-4"/>
                <w:lang w:val="kk-KZ"/>
              </w:rPr>
              <w:t xml:space="preserve">Үсіпбаев Ү.А., </w:t>
            </w:r>
            <w:r w:rsidRPr="00261AFD">
              <w:rPr>
                <w:rFonts w:ascii="Times New Roman" w:hAnsi="Times New Roman"/>
                <w:lang w:val="kk-KZ"/>
              </w:rPr>
              <w:t>Қазенова А.О.</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outlineLvl w:val="1"/>
              <w:rPr>
                <w:rFonts w:ascii="Times New Roman" w:hAnsi="Times New Roman"/>
                <w:lang w:val="kk-KZ"/>
              </w:rPr>
            </w:pPr>
            <w:r w:rsidRPr="00261AFD">
              <w:rPr>
                <w:rFonts w:ascii="Times New Roman" w:hAnsi="Times New Roman"/>
                <w:lang w:val="kk-KZ"/>
              </w:rPr>
              <w:t>4</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Печатный</w:t>
            </w:r>
          </w:p>
        </w:tc>
      </w:tr>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4</w:t>
            </w:r>
          </w:p>
        </w:tc>
        <w:tc>
          <w:tcPr>
            <w:tcW w:w="3765"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right="280"/>
              <w:outlineLvl w:val="1"/>
              <w:rPr>
                <w:rFonts w:ascii="Times New Roman" w:hAnsi="Times New Roman"/>
                <w:iCs/>
              </w:rPr>
            </w:pPr>
            <w:r w:rsidRPr="00261AFD">
              <w:rPr>
                <w:rFonts w:ascii="Times New Roman" w:hAnsi="Times New Roman"/>
                <w:iCs/>
                <w:lang w:val="kk-KZ"/>
              </w:rPr>
              <w:t>О</w:t>
            </w:r>
            <w:r w:rsidRPr="00261AFD">
              <w:rPr>
                <w:rFonts w:ascii="Times New Roman" w:hAnsi="Times New Roman"/>
                <w:iCs/>
              </w:rPr>
              <w:t xml:space="preserve">ценка состояния атмосферного воздуха отработавшими газами автотранспортных средств в условиях </w:t>
            </w:r>
            <w:r w:rsidRPr="00261AFD">
              <w:rPr>
                <w:rFonts w:ascii="Times New Roman" w:hAnsi="Times New Roman"/>
                <w:iCs/>
                <w:lang w:val="kk-KZ"/>
              </w:rPr>
              <w:t>города Шымкента Республики Казахстан</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noProof/>
                <w:spacing w:val="-4"/>
                <w:highlight w:val="yellow"/>
              </w:rPr>
            </w:pPr>
            <w:r w:rsidRPr="00261AFD">
              <w:rPr>
                <w:rFonts w:ascii="Times New Roman" w:hAnsi="Times New Roman"/>
                <w:iCs/>
                <w:lang w:val="kk-KZ"/>
              </w:rPr>
              <w:t>«</w:t>
            </w:r>
            <w:r w:rsidRPr="00261AFD">
              <w:rPr>
                <w:rFonts w:ascii="Times New Roman" w:hAnsi="Times New Roman"/>
                <w:iCs/>
                <w:lang w:val="en-US"/>
              </w:rPr>
              <w:t>Universum</w:t>
            </w:r>
            <w:r w:rsidRPr="00261AFD">
              <w:rPr>
                <w:rFonts w:ascii="Times New Roman" w:hAnsi="Times New Roman"/>
                <w:iCs/>
              </w:rPr>
              <w:t>: технические науки</w:t>
            </w:r>
            <w:r w:rsidRPr="00261AFD">
              <w:rPr>
                <w:rFonts w:ascii="Times New Roman" w:hAnsi="Times New Roman"/>
                <w:iCs/>
                <w:lang w:val="kk-KZ"/>
              </w:rPr>
              <w:t>»</w:t>
            </w:r>
            <w:r w:rsidRPr="00261AFD">
              <w:rPr>
                <w:rFonts w:ascii="Times New Roman" w:hAnsi="Times New Roman"/>
                <w:iCs/>
              </w:rPr>
              <w:t>: научный журнал. – М.: изд. «МЦНО», 202</w:t>
            </w:r>
            <w:r w:rsidRPr="00261AFD">
              <w:rPr>
                <w:rFonts w:ascii="Times New Roman" w:hAnsi="Times New Roman"/>
                <w:iCs/>
                <w:lang w:val="kk-KZ"/>
              </w:rPr>
              <w:t>1</w:t>
            </w:r>
            <w:r w:rsidRPr="00261AFD">
              <w:rPr>
                <w:rFonts w:ascii="Times New Roman" w:hAnsi="Times New Roman"/>
                <w:iCs/>
              </w:rPr>
              <w:t>.- №1(8</w:t>
            </w:r>
            <w:r w:rsidRPr="00261AFD">
              <w:rPr>
                <w:rFonts w:ascii="Times New Roman" w:hAnsi="Times New Roman"/>
                <w:iCs/>
                <w:lang w:val="kk-KZ"/>
              </w:rPr>
              <w:t>2</w:t>
            </w:r>
            <w:r w:rsidRPr="00261AFD">
              <w:rPr>
                <w:rFonts w:ascii="Times New Roman" w:hAnsi="Times New Roman"/>
                <w:iCs/>
              </w:rPr>
              <w:t xml:space="preserve">). Часть </w:t>
            </w:r>
            <w:r w:rsidRPr="00261AFD">
              <w:rPr>
                <w:rFonts w:ascii="Times New Roman" w:hAnsi="Times New Roman"/>
                <w:iCs/>
                <w:lang w:val="kk-KZ"/>
              </w:rPr>
              <w:t>1</w:t>
            </w:r>
            <w:r w:rsidRPr="00261AFD">
              <w:rPr>
                <w:rFonts w:ascii="Times New Roman" w:hAnsi="Times New Roman"/>
                <w:iCs/>
              </w:rPr>
              <w:t xml:space="preserve">. - С. </w:t>
            </w:r>
            <w:r w:rsidRPr="00261AFD">
              <w:rPr>
                <w:rFonts w:ascii="Times New Roman" w:hAnsi="Times New Roman"/>
                <w:iCs/>
                <w:lang w:val="kk-KZ"/>
              </w:rPr>
              <w:t>67-70</w:t>
            </w:r>
          </w:p>
        </w:tc>
        <w:tc>
          <w:tcPr>
            <w:tcW w:w="270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outlineLvl w:val="1"/>
              <w:rPr>
                <w:rFonts w:ascii="Times New Roman" w:hAnsi="Times New Roman"/>
                <w:lang w:val="kk-KZ"/>
              </w:rPr>
            </w:pPr>
            <w:r w:rsidRPr="00261AFD">
              <w:rPr>
                <w:rFonts w:ascii="Times New Roman" w:hAnsi="Times New Roman"/>
                <w:noProof/>
                <w:spacing w:val="-4"/>
                <w:lang w:val="kk-KZ"/>
              </w:rPr>
              <w:t>Пернебеков .С.</w:t>
            </w:r>
            <w:r w:rsidRPr="00261AFD">
              <w:rPr>
                <w:rFonts w:ascii="Times New Roman" w:hAnsi="Times New Roman"/>
                <w:lang w:val="kk-KZ"/>
              </w:rPr>
              <w:t>Дутбаев Ж.Т., Тортбаева Д.Р., Карташова А.В.</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outlineLvl w:val="1"/>
              <w:rPr>
                <w:rFonts w:ascii="Times New Roman" w:hAnsi="Times New Roman"/>
                <w:lang w:val="kk-KZ"/>
              </w:rPr>
            </w:pPr>
            <w:r w:rsidRPr="00261AFD">
              <w:rPr>
                <w:rFonts w:ascii="Times New Roman" w:hAnsi="Times New Roman"/>
                <w:lang w:val="kk-KZ"/>
              </w:rPr>
              <w:t>4</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Печатный</w:t>
            </w:r>
          </w:p>
        </w:tc>
      </w:tr>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5</w:t>
            </w:r>
          </w:p>
        </w:tc>
        <w:tc>
          <w:tcPr>
            <w:tcW w:w="3765"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lang w:val="kk-KZ"/>
              </w:rPr>
            </w:pPr>
            <w:r w:rsidRPr="00261AFD">
              <w:rPr>
                <w:rFonts w:ascii="Times New Roman" w:hAnsi="Times New Roman"/>
                <w:lang w:val="en-US"/>
              </w:rPr>
              <w:t>Main factors influencing effective functions of autoservice enterprises</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bCs/>
                <w:lang w:val="kk-KZ"/>
              </w:rPr>
            </w:pPr>
            <w:r w:rsidRPr="00261AFD">
              <w:rPr>
                <w:rFonts w:ascii="Times New Roman" w:hAnsi="Times New Roman"/>
                <w:iCs/>
              </w:rPr>
              <w:t xml:space="preserve">«Университет еңбектері </w:t>
            </w:r>
            <w:r w:rsidRPr="00261AFD">
              <w:rPr>
                <w:rFonts w:ascii="Times New Roman" w:hAnsi="Times New Roman"/>
                <w:iCs/>
                <w:lang w:val="kk-KZ"/>
              </w:rPr>
              <w:t>-</w:t>
            </w:r>
            <w:r w:rsidRPr="00261AFD">
              <w:rPr>
                <w:rFonts w:ascii="Times New Roman" w:hAnsi="Times New Roman"/>
                <w:iCs/>
              </w:rPr>
              <w:t xml:space="preserve"> Труды университета». - Караганды, 20</w:t>
            </w:r>
            <w:r w:rsidRPr="00261AFD">
              <w:rPr>
                <w:rFonts w:ascii="Times New Roman" w:hAnsi="Times New Roman"/>
                <w:iCs/>
                <w:lang w:val="kk-KZ"/>
              </w:rPr>
              <w:t>21</w:t>
            </w:r>
            <w:r w:rsidRPr="00261AFD">
              <w:rPr>
                <w:rFonts w:ascii="Times New Roman" w:hAnsi="Times New Roman"/>
                <w:iCs/>
              </w:rPr>
              <w:t>. - №1(82). - Б. 80-82.</w:t>
            </w:r>
          </w:p>
        </w:tc>
        <w:tc>
          <w:tcPr>
            <w:tcW w:w="270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ind w:firstLine="34"/>
              <w:rPr>
                <w:rFonts w:ascii="Times New Roman" w:hAnsi="Times New Roman"/>
                <w:lang w:val="kk-KZ"/>
              </w:rPr>
            </w:pPr>
            <w:r w:rsidRPr="00261AFD">
              <w:rPr>
                <w:rFonts w:ascii="Times New Roman" w:hAnsi="Times New Roman"/>
                <w:lang w:val="en-US"/>
              </w:rPr>
              <w:t>Pernebekov S.,</w:t>
            </w:r>
          </w:p>
          <w:p w:rsidR="00F616FE" w:rsidRPr="00261AFD" w:rsidRDefault="00F616FE" w:rsidP="000B50DD">
            <w:pPr>
              <w:ind w:firstLine="34"/>
              <w:rPr>
                <w:rFonts w:ascii="Times New Roman" w:hAnsi="Times New Roman"/>
                <w:lang w:val="kk-KZ"/>
              </w:rPr>
            </w:pPr>
            <w:r w:rsidRPr="00261AFD">
              <w:rPr>
                <w:rFonts w:ascii="Times New Roman" w:hAnsi="Times New Roman"/>
                <w:lang w:val="en-US"/>
              </w:rPr>
              <w:t>Dutbayev Zh.T.,</w:t>
            </w:r>
          </w:p>
          <w:p w:rsidR="00F616FE" w:rsidRPr="00261AFD" w:rsidRDefault="00F616FE" w:rsidP="000B50DD">
            <w:pPr>
              <w:ind w:firstLine="34"/>
              <w:rPr>
                <w:rFonts w:ascii="Times New Roman" w:hAnsi="Times New Roman"/>
                <w:lang w:val="kk-KZ"/>
              </w:rPr>
            </w:pPr>
            <w:r w:rsidRPr="00261AFD">
              <w:rPr>
                <w:rFonts w:ascii="Times New Roman" w:hAnsi="Times New Roman"/>
                <w:lang w:val="en-US"/>
              </w:rPr>
              <w:t xml:space="preserve">Tortbayeva D. </w:t>
            </w:r>
          </w:p>
          <w:p w:rsidR="00F616FE" w:rsidRPr="00261AFD" w:rsidRDefault="00F616FE" w:rsidP="000B50DD">
            <w:pPr>
              <w:ind w:firstLine="34"/>
              <w:rPr>
                <w:rFonts w:ascii="Times New Roman" w:hAnsi="Times New Roman"/>
                <w:lang w:val="en-US"/>
              </w:rPr>
            </w:pPr>
            <w:r w:rsidRPr="00261AFD">
              <w:rPr>
                <w:rFonts w:ascii="Times New Roman" w:hAnsi="Times New Roman"/>
                <w:lang w:val="en-US"/>
              </w:rPr>
              <w:t>Kartashova A.V.</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outlineLvl w:val="1"/>
              <w:rPr>
                <w:rFonts w:ascii="Times New Roman" w:hAnsi="Times New Roman"/>
                <w:lang w:val="kk-KZ"/>
              </w:rPr>
            </w:pPr>
            <w:r w:rsidRPr="00261AFD">
              <w:rPr>
                <w:rFonts w:ascii="Times New Roman" w:hAnsi="Times New Roman"/>
                <w:lang w:val="kk-KZ"/>
              </w:rPr>
              <w:t>3</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Печатный</w:t>
            </w:r>
          </w:p>
        </w:tc>
      </w:tr>
      <w:tr w:rsidR="00F616FE" w:rsidRPr="00261AFD" w:rsidTr="000B50DD">
        <w:trPr>
          <w:jc w:val="center"/>
        </w:trPr>
        <w:tc>
          <w:tcPr>
            <w:tcW w:w="89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60"/>
              <w:rPr>
                <w:rFonts w:ascii="Times New Roman" w:hAnsi="Times New Roman"/>
                <w:lang w:val="kk-KZ"/>
              </w:rPr>
            </w:pPr>
            <w:r w:rsidRPr="00261AFD">
              <w:rPr>
                <w:rFonts w:ascii="Times New Roman" w:hAnsi="Times New Roman"/>
                <w:lang w:val="kk-KZ"/>
              </w:rPr>
              <w:t>6</w:t>
            </w:r>
          </w:p>
        </w:tc>
        <w:tc>
          <w:tcPr>
            <w:tcW w:w="3765"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lang w:val="kk-KZ"/>
              </w:rPr>
            </w:pPr>
            <w:r w:rsidRPr="00261AFD">
              <w:rPr>
                <w:rFonts w:ascii="Times New Roman" w:hAnsi="Times New Roman"/>
                <w:lang w:val="kk-KZ"/>
              </w:rPr>
              <w:t xml:space="preserve">Перспективы развития рынка </w:t>
            </w:r>
            <w:r w:rsidRPr="00261AFD">
              <w:rPr>
                <w:rFonts w:ascii="Times New Roman" w:hAnsi="Times New Roman"/>
                <w:lang w:val="kk-KZ"/>
              </w:rPr>
              <w:lastRenderedPageBreak/>
              <w:t>электромобилей -2</w:t>
            </w:r>
          </w:p>
        </w:tc>
        <w:tc>
          <w:tcPr>
            <w:tcW w:w="3961"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rPr>
                <w:rFonts w:ascii="Times New Roman" w:hAnsi="Times New Roman"/>
                <w:bCs/>
                <w:noProof/>
                <w:spacing w:val="-4"/>
              </w:rPr>
            </w:pPr>
            <w:r w:rsidRPr="00261AFD">
              <w:rPr>
                <w:rFonts w:ascii="Times New Roman" w:hAnsi="Times New Roman"/>
                <w:lang w:val="kk-KZ"/>
              </w:rPr>
              <w:lastRenderedPageBreak/>
              <w:t xml:space="preserve">«Актуальные проблемы гуманитарных и </w:t>
            </w:r>
            <w:r w:rsidRPr="00261AFD">
              <w:rPr>
                <w:rFonts w:ascii="Times New Roman" w:hAnsi="Times New Roman"/>
                <w:lang w:val="kk-KZ"/>
              </w:rPr>
              <w:lastRenderedPageBreak/>
              <w:t>естественных наук». -  Москва, 2020. – № 11 (</w:t>
            </w:r>
            <w:r w:rsidRPr="00261AFD">
              <w:rPr>
                <w:rFonts w:ascii="Times New Roman" w:hAnsi="Times New Roman"/>
              </w:rPr>
              <w:t>12</w:t>
            </w:r>
            <w:r w:rsidRPr="00261AFD">
              <w:rPr>
                <w:rFonts w:ascii="Times New Roman" w:hAnsi="Times New Roman"/>
                <w:lang w:val="kk-KZ"/>
              </w:rPr>
              <w:t>9). - С. 45</w:t>
            </w:r>
            <w:r w:rsidRPr="00261AFD">
              <w:rPr>
                <w:rFonts w:ascii="Times New Roman" w:hAnsi="Times New Roman"/>
              </w:rPr>
              <w:t>-</w:t>
            </w:r>
            <w:r w:rsidRPr="00261AFD">
              <w:rPr>
                <w:rFonts w:ascii="Times New Roman" w:hAnsi="Times New Roman"/>
                <w:lang w:val="kk-KZ"/>
              </w:rPr>
              <w:t>48</w:t>
            </w:r>
          </w:p>
        </w:tc>
        <w:tc>
          <w:tcPr>
            <w:tcW w:w="270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ind w:firstLine="34"/>
              <w:rPr>
                <w:rFonts w:ascii="Times New Roman" w:hAnsi="Times New Roman"/>
                <w:lang w:val="kk-KZ"/>
              </w:rPr>
            </w:pPr>
            <w:r w:rsidRPr="00261AFD">
              <w:rPr>
                <w:rFonts w:ascii="Times New Roman" w:hAnsi="Times New Roman"/>
                <w:lang w:val="kk-KZ"/>
              </w:rPr>
              <w:lastRenderedPageBreak/>
              <w:t xml:space="preserve">Пернебеков С.С.., </w:t>
            </w:r>
          </w:p>
          <w:p w:rsidR="00F616FE" w:rsidRPr="00261AFD" w:rsidRDefault="00F616FE" w:rsidP="000B50DD">
            <w:pPr>
              <w:ind w:firstLine="34"/>
              <w:rPr>
                <w:rFonts w:ascii="Times New Roman" w:hAnsi="Times New Roman"/>
                <w:lang w:val="kk-KZ"/>
              </w:rPr>
            </w:pPr>
            <w:r w:rsidRPr="00261AFD">
              <w:rPr>
                <w:rFonts w:ascii="Times New Roman" w:hAnsi="Times New Roman"/>
                <w:lang w:val="kk-KZ"/>
              </w:rPr>
              <w:lastRenderedPageBreak/>
              <w:t>Усипбаев У.А.</w:t>
            </w:r>
          </w:p>
        </w:tc>
        <w:tc>
          <w:tcPr>
            <w:tcW w:w="1512"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rPr>
            </w:pPr>
            <w:r w:rsidRPr="00261AFD">
              <w:rPr>
                <w:rFonts w:ascii="Times New Roman" w:hAnsi="Times New Roman"/>
              </w:rPr>
              <w:lastRenderedPageBreak/>
              <w:t>4</w:t>
            </w:r>
          </w:p>
        </w:tc>
        <w:tc>
          <w:tcPr>
            <w:tcW w:w="151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Басылым</w:t>
            </w:r>
          </w:p>
        </w:tc>
      </w:tr>
    </w:tbl>
    <w:p w:rsidR="00F616FE" w:rsidRPr="00261AFD" w:rsidRDefault="00F616FE" w:rsidP="00F616FE">
      <w:pPr>
        <w:jc w:val="center"/>
        <w:rPr>
          <w:rFonts w:ascii="Times New Roman" w:hAnsi="Times New Roman"/>
          <w:b/>
          <w:sz w:val="28"/>
          <w:szCs w:val="28"/>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«Транспорт, организация перевозок и движения»  за  2021г.</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8"/>
        <w:gridCol w:w="4054"/>
        <w:gridCol w:w="3969"/>
        <w:gridCol w:w="2693"/>
        <w:gridCol w:w="1418"/>
        <w:gridCol w:w="1559"/>
      </w:tblGrid>
      <w:tr w:rsidR="00F616FE" w:rsidRPr="00261AFD" w:rsidTr="000B50DD">
        <w:tc>
          <w:tcPr>
            <w:tcW w:w="874" w:type="dxa"/>
            <w:gridSpan w:val="2"/>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ind w:left="357"/>
              <w:jc w:val="center"/>
              <w:rPr>
                <w:rFonts w:ascii="Times New Roman" w:hAnsi="Times New Roman"/>
                <w:lang w:val="kk-KZ"/>
              </w:rPr>
            </w:pPr>
            <w:r w:rsidRPr="00261AFD">
              <w:rPr>
                <w:rFonts w:ascii="Times New Roman" w:hAnsi="Times New Roman"/>
                <w:lang w:val="kk-KZ"/>
              </w:rPr>
              <w:t>№</w:t>
            </w:r>
          </w:p>
        </w:tc>
        <w:tc>
          <w:tcPr>
            <w:tcW w:w="4054"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rPr>
                <w:rFonts w:ascii="Times New Roman" w:hAnsi="Times New Roman"/>
                <w:lang w:val="kk-KZ"/>
              </w:rPr>
            </w:pPr>
            <w:r w:rsidRPr="00261AFD">
              <w:rPr>
                <w:rFonts w:ascii="Times New Roman" w:hAnsi="Times New Roman"/>
              </w:rPr>
              <w:t>Наименов. Публикации</w:t>
            </w:r>
          </w:p>
        </w:tc>
        <w:tc>
          <w:tcPr>
            <w:tcW w:w="396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iCs/>
                <w:lang w:val="kk-KZ"/>
              </w:rPr>
            </w:pPr>
            <w:r w:rsidRPr="00261AFD">
              <w:rPr>
                <w:rFonts w:ascii="Times New Roman" w:hAnsi="Times New Roman"/>
                <w:iCs/>
                <w:lang w:val="kk-KZ"/>
              </w:rPr>
              <w:t xml:space="preserve"> Выходные данные публикации</w:t>
            </w:r>
          </w:p>
        </w:tc>
        <w:tc>
          <w:tcPr>
            <w:tcW w:w="2693"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pStyle w:val="af8"/>
              <w:rPr>
                <w:rFonts w:ascii="Times New Roman" w:hAnsi="Times New Roman"/>
                <w:noProof/>
                <w:spacing w:val="-4"/>
                <w:lang w:val="kk-KZ"/>
              </w:rPr>
            </w:pPr>
            <w:r w:rsidRPr="00261AFD">
              <w:rPr>
                <w:rFonts w:ascii="Times New Roman" w:hAnsi="Times New Roman"/>
                <w:noProof/>
                <w:spacing w:val="-4"/>
                <w:lang w:val="kk-KZ"/>
              </w:rPr>
              <w:t>Авторы</w:t>
            </w:r>
          </w:p>
        </w:tc>
        <w:tc>
          <w:tcPr>
            <w:tcW w:w="1418"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jc w:val="center"/>
              <w:rPr>
                <w:rFonts w:ascii="Times New Roman" w:hAnsi="Times New Roman"/>
              </w:rPr>
            </w:pPr>
            <w:r w:rsidRPr="00261AFD">
              <w:rPr>
                <w:rFonts w:ascii="Times New Roman" w:hAnsi="Times New Roman"/>
              </w:rPr>
              <w:t>Стр.</w:t>
            </w:r>
          </w:p>
        </w:tc>
        <w:tc>
          <w:tcPr>
            <w:tcW w:w="1559" w:type="dxa"/>
            <w:tcBorders>
              <w:top w:val="single" w:sz="4" w:space="0" w:color="auto"/>
              <w:left w:val="single" w:sz="4" w:space="0" w:color="auto"/>
              <w:bottom w:val="single" w:sz="4" w:space="0" w:color="auto"/>
              <w:right w:val="single" w:sz="4" w:space="0" w:color="auto"/>
            </w:tcBorders>
            <w:vAlign w:val="center"/>
          </w:tcPr>
          <w:p w:rsidR="00F616FE" w:rsidRPr="00261AFD" w:rsidRDefault="00F616FE" w:rsidP="000B50DD">
            <w:pPr>
              <w:outlineLvl w:val="1"/>
              <w:rPr>
                <w:rFonts w:ascii="Times New Roman" w:hAnsi="Times New Roman"/>
                <w:lang w:val="kk-KZ"/>
              </w:rPr>
            </w:pPr>
            <w:r w:rsidRPr="00261AFD">
              <w:rPr>
                <w:rFonts w:ascii="Times New Roman" w:hAnsi="Times New Roman"/>
                <w:lang w:val="kk-KZ"/>
              </w:rPr>
              <w:t>Вид  публ.</w:t>
            </w:r>
          </w:p>
        </w:tc>
      </w:tr>
      <w:tr w:rsidR="00F616FE" w:rsidRPr="00261AFD" w:rsidTr="000B50DD">
        <w:tc>
          <w:tcPr>
            <w:tcW w:w="14567" w:type="dxa"/>
            <w:gridSpan w:val="7"/>
          </w:tcPr>
          <w:p w:rsidR="00F616FE" w:rsidRPr="00261AFD" w:rsidRDefault="00F616FE" w:rsidP="000B50DD">
            <w:pPr>
              <w:jc w:val="center"/>
              <w:rPr>
                <w:rFonts w:ascii="Times New Roman" w:hAnsi="Times New Roman"/>
                <w:b/>
                <w:lang w:val="kk-KZ"/>
              </w:rPr>
            </w:pPr>
            <w:r w:rsidRPr="00261AFD">
              <w:rPr>
                <w:rFonts w:ascii="Times New Roman" w:hAnsi="Times New Roman"/>
                <w:b/>
                <w:lang w:val="kk-KZ"/>
              </w:rPr>
              <w:t>ҚР БжҒ министрлігінің  ККСОН (ВАК) базасына енген мақалалар</w:t>
            </w:r>
          </w:p>
        </w:tc>
      </w:tr>
      <w:tr w:rsidR="00F616FE" w:rsidRPr="00261AFD" w:rsidTr="000B50DD">
        <w:tc>
          <w:tcPr>
            <w:tcW w:w="856" w:type="dxa"/>
            <w:vAlign w:val="center"/>
          </w:tcPr>
          <w:p w:rsidR="00F616FE" w:rsidRPr="00261AFD" w:rsidRDefault="00F616FE" w:rsidP="000B50DD">
            <w:pPr>
              <w:ind w:left="360"/>
              <w:rPr>
                <w:rFonts w:ascii="Times New Roman" w:hAnsi="Times New Roman"/>
                <w:sz w:val="24"/>
                <w:szCs w:val="24"/>
                <w:lang w:val="kk-KZ"/>
              </w:rPr>
            </w:pPr>
            <w:r w:rsidRPr="00261AFD">
              <w:rPr>
                <w:rFonts w:ascii="Times New Roman" w:hAnsi="Times New Roman"/>
                <w:sz w:val="24"/>
                <w:szCs w:val="24"/>
                <w:lang w:val="kk-KZ"/>
              </w:rPr>
              <w:t>1</w:t>
            </w:r>
          </w:p>
        </w:tc>
        <w:tc>
          <w:tcPr>
            <w:tcW w:w="4072" w:type="dxa"/>
            <w:gridSpan w:val="2"/>
            <w:vAlign w:val="center"/>
          </w:tcPr>
          <w:p w:rsidR="00F616FE" w:rsidRPr="00261AFD" w:rsidRDefault="00F616FE" w:rsidP="000B50DD">
            <w:pPr>
              <w:rPr>
                <w:rFonts w:ascii="Times New Roman" w:hAnsi="Times New Roman"/>
                <w:b/>
                <w:iCs/>
                <w:highlight w:val="yellow"/>
                <w:lang w:val="en-US"/>
              </w:rPr>
            </w:pPr>
            <w:r w:rsidRPr="00261AFD">
              <w:rPr>
                <w:rFonts w:ascii="Times New Roman" w:hAnsi="Times New Roman"/>
                <w:lang w:val="kk-KZ"/>
              </w:rPr>
              <w:t>System-synergetic concept of development transport and logistics processes of the agricultural complex</w:t>
            </w:r>
          </w:p>
        </w:tc>
        <w:tc>
          <w:tcPr>
            <w:tcW w:w="3969" w:type="dxa"/>
            <w:vAlign w:val="center"/>
          </w:tcPr>
          <w:p w:rsidR="00F616FE" w:rsidRPr="00261AFD" w:rsidRDefault="00F616FE" w:rsidP="000B50DD">
            <w:pPr>
              <w:rPr>
                <w:rFonts w:ascii="Times New Roman" w:hAnsi="Times New Roman"/>
                <w:iCs/>
                <w:lang w:val="kk-KZ"/>
              </w:rPr>
            </w:pPr>
            <w:r w:rsidRPr="00261AFD">
              <w:rPr>
                <w:rFonts w:ascii="Times New Roman" w:hAnsi="Times New Roman"/>
                <w:iCs/>
                <w:lang w:val="kk-KZ"/>
              </w:rPr>
              <w:t>«Global science and innovations 2021: Central Asia», series «Technical sciences». - 2021. - №3(14). - Vol. 1. - P. 70-73</w:t>
            </w:r>
          </w:p>
        </w:tc>
        <w:tc>
          <w:tcPr>
            <w:tcW w:w="2693" w:type="dxa"/>
            <w:vAlign w:val="center"/>
          </w:tcPr>
          <w:p w:rsidR="00F616FE" w:rsidRPr="00261AFD" w:rsidRDefault="00F616FE" w:rsidP="000B50DD">
            <w:pPr>
              <w:rPr>
                <w:rFonts w:ascii="Times New Roman" w:hAnsi="Times New Roman"/>
                <w:iCs/>
                <w:lang w:val="kk-KZ"/>
              </w:rPr>
            </w:pPr>
            <w:r w:rsidRPr="00261AFD">
              <w:rPr>
                <w:rFonts w:ascii="Times New Roman" w:hAnsi="Times New Roman"/>
                <w:iCs/>
                <w:lang w:val="kk-KZ"/>
              </w:rPr>
              <w:t>Pernebekov S., Zholshybek A., Junusbekov A.</w:t>
            </w:r>
          </w:p>
        </w:tc>
        <w:tc>
          <w:tcPr>
            <w:tcW w:w="1418" w:type="dxa"/>
            <w:vAlign w:val="center"/>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3</w:t>
            </w:r>
          </w:p>
        </w:tc>
        <w:tc>
          <w:tcPr>
            <w:tcW w:w="1559" w:type="dxa"/>
            <w:vAlign w:val="center"/>
          </w:tcPr>
          <w:p w:rsidR="00F616FE" w:rsidRPr="00261AFD" w:rsidRDefault="00F616FE" w:rsidP="000B50DD">
            <w:pPr>
              <w:rPr>
                <w:rFonts w:ascii="Times New Roman" w:eastAsia="Calibri" w:hAnsi="Times New Roman"/>
                <w:lang w:val="kk-KZ"/>
              </w:rPr>
            </w:pPr>
            <w:r w:rsidRPr="00261AFD">
              <w:rPr>
                <w:rFonts w:ascii="Times New Roman" w:hAnsi="Times New Roman"/>
                <w:lang w:val="kk-KZ"/>
              </w:rPr>
              <w:t>Печатный</w:t>
            </w:r>
          </w:p>
        </w:tc>
      </w:tr>
      <w:tr w:rsidR="00F616FE" w:rsidRPr="00261AFD" w:rsidTr="000B50DD">
        <w:tc>
          <w:tcPr>
            <w:tcW w:w="856" w:type="dxa"/>
            <w:vAlign w:val="center"/>
          </w:tcPr>
          <w:p w:rsidR="00F616FE" w:rsidRPr="00261AFD" w:rsidRDefault="00F616FE" w:rsidP="000B50DD">
            <w:pPr>
              <w:ind w:left="360"/>
              <w:rPr>
                <w:rFonts w:ascii="Times New Roman" w:hAnsi="Times New Roman"/>
                <w:sz w:val="24"/>
                <w:szCs w:val="24"/>
                <w:lang w:val="kk-KZ"/>
              </w:rPr>
            </w:pPr>
          </w:p>
        </w:tc>
        <w:tc>
          <w:tcPr>
            <w:tcW w:w="4072" w:type="dxa"/>
            <w:gridSpan w:val="2"/>
            <w:vAlign w:val="center"/>
          </w:tcPr>
          <w:p w:rsidR="00F616FE" w:rsidRPr="00261AFD" w:rsidRDefault="00F616FE" w:rsidP="000B50DD">
            <w:pPr>
              <w:rPr>
                <w:rFonts w:ascii="Times New Roman" w:hAnsi="Times New Roman"/>
                <w:b/>
                <w:iCs/>
                <w:highlight w:val="yellow"/>
                <w:lang w:val="en-US"/>
              </w:rPr>
            </w:pPr>
            <w:r w:rsidRPr="00261AFD">
              <w:rPr>
                <w:rFonts w:ascii="Times New Roman" w:hAnsi="Times New Roman"/>
                <w:lang w:val="kk-KZ"/>
              </w:rPr>
              <w:t>System-synergetic concept of development transport and logistics processes of the agricultural complex</w:t>
            </w:r>
          </w:p>
        </w:tc>
        <w:tc>
          <w:tcPr>
            <w:tcW w:w="3969" w:type="dxa"/>
            <w:vAlign w:val="center"/>
          </w:tcPr>
          <w:p w:rsidR="00F616FE" w:rsidRPr="00261AFD" w:rsidRDefault="00F616FE" w:rsidP="000B50DD">
            <w:pPr>
              <w:rPr>
                <w:rFonts w:ascii="Times New Roman" w:hAnsi="Times New Roman"/>
                <w:iCs/>
                <w:lang w:val="kk-KZ"/>
              </w:rPr>
            </w:pPr>
            <w:r w:rsidRPr="00261AFD">
              <w:rPr>
                <w:rFonts w:ascii="Times New Roman" w:hAnsi="Times New Roman"/>
                <w:iCs/>
                <w:lang w:val="kk-KZ"/>
              </w:rPr>
              <w:t>«Global science and innovations 2021: Central Asia», series «Technical sciences». - 2021. - №3(14). - Vol. 1. - P. 70-73</w:t>
            </w:r>
          </w:p>
        </w:tc>
        <w:tc>
          <w:tcPr>
            <w:tcW w:w="2693" w:type="dxa"/>
            <w:vAlign w:val="center"/>
          </w:tcPr>
          <w:p w:rsidR="00F616FE" w:rsidRPr="00261AFD" w:rsidRDefault="00F616FE" w:rsidP="000B50DD">
            <w:pPr>
              <w:rPr>
                <w:rFonts w:ascii="Times New Roman" w:hAnsi="Times New Roman"/>
                <w:iCs/>
                <w:lang w:val="kk-KZ"/>
              </w:rPr>
            </w:pPr>
            <w:r w:rsidRPr="00261AFD">
              <w:rPr>
                <w:rFonts w:ascii="Times New Roman" w:hAnsi="Times New Roman"/>
                <w:iCs/>
                <w:lang w:val="kk-KZ"/>
              </w:rPr>
              <w:t>Pernebekov S.,</w:t>
            </w:r>
          </w:p>
          <w:p w:rsidR="00F616FE" w:rsidRPr="00261AFD" w:rsidRDefault="00F616FE" w:rsidP="000B50DD">
            <w:pPr>
              <w:rPr>
                <w:rFonts w:ascii="Times New Roman" w:hAnsi="Times New Roman"/>
                <w:lang w:val="kk-KZ"/>
              </w:rPr>
            </w:pPr>
            <w:r w:rsidRPr="00261AFD">
              <w:rPr>
                <w:rFonts w:ascii="Times New Roman" w:hAnsi="Times New Roman"/>
                <w:iCs/>
                <w:lang w:val="kk-KZ"/>
              </w:rPr>
              <w:t>Zholshybek A.,</w:t>
            </w:r>
          </w:p>
          <w:p w:rsidR="00F616FE" w:rsidRPr="00261AFD" w:rsidRDefault="00F616FE" w:rsidP="000B50DD">
            <w:pPr>
              <w:rPr>
                <w:rFonts w:ascii="Times New Roman" w:hAnsi="Times New Roman"/>
                <w:iCs/>
                <w:lang w:val="kk-KZ"/>
              </w:rPr>
            </w:pPr>
            <w:r w:rsidRPr="00261AFD">
              <w:rPr>
                <w:rFonts w:ascii="Times New Roman" w:hAnsi="Times New Roman"/>
                <w:iCs/>
                <w:lang w:val="kk-KZ"/>
              </w:rPr>
              <w:t xml:space="preserve"> Junusbekov A.</w:t>
            </w:r>
          </w:p>
        </w:tc>
        <w:tc>
          <w:tcPr>
            <w:tcW w:w="1418" w:type="dxa"/>
            <w:vAlign w:val="center"/>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4</w:t>
            </w:r>
          </w:p>
        </w:tc>
        <w:tc>
          <w:tcPr>
            <w:tcW w:w="1559" w:type="dxa"/>
          </w:tcPr>
          <w:p w:rsidR="00F616FE" w:rsidRPr="00261AFD" w:rsidRDefault="00F616FE" w:rsidP="000B50DD">
            <w:pPr>
              <w:rPr>
                <w:rFonts w:ascii="Times New Roman" w:hAnsi="Times New Roman"/>
              </w:rPr>
            </w:pPr>
            <w:r w:rsidRPr="00261AFD">
              <w:rPr>
                <w:rFonts w:ascii="Times New Roman" w:hAnsi="Times New Roman"/>
                <w:lang w:val="kk-KZ"/>
              </w:rPr>
              <w:t>Печатный</w:t>
            </w:r>
          </w:p>
        </w:tc>
      </w:tr>
      <w:tr w:rsidR="00F616FE" w:rsidRPr="00261AFD" w:rsidTr="000B50DD">
        <w:tc>
          <w:tcPr>
            <w:tcW w:w="856" w:type="dxa"/>
            <w:vAlign w:val="center"/>
          </w:tcPr>
          <w:p w:rsidR="00F616FE" w:rsidRPr="00261AFD" w:rsidRDefault="00F616FE" w:rsidP="000B50DD">
            <w:pPr>
              <w:ind w:left="360"/>
              <w:rPr>
                <w:rFonts w:ascii="Times New Roman" w:hAnsi="Times New Roman"/>
                <w:sz w:val="24"/>
                <w:szCs w:val="24"/>
                <w:lang w:val="kk-KZ"/>
              </w:rPr>
            </w:pPr>
          </w:p>
        </w:tc>
        <w:tc>
          <w:tcPr>
            <w:tcW w:w="4072" w:type="dxa"/>
            <w:gridSpan w:val="2"/>
            <w:vAlign w:val="center"/>
          </w:tcPr>
          <w:p w:rsidR="00F616FE" w:rsidRPr="00261AFD" w:rsidRDefault="00F616FE" w:rsidP="000B50DD">
            <w:pPr>
              <w:rPr>
                <w:rFonts w:ascii="Times New Roman" w:hAnsi="Times New Roman"/>
                <w:bCs/>
                <w:iCs/>
                <w:lang w:val="kk-KZ"/>
              </w:rPr>
            </w:pPr>
            <w:r w:rsidRPr="00261AFD">
              <w:rPr>
                <w:rFonts w:ascii="Times New Roman" w:hAnsi="Times New Roman"/>
                <w:bCs/>
                <w:iCs/>
                <w:lang w:val="kk-KZ"/>
              </w:rPr>
              <w:t>Қазақстанның логистикалық жүйесінің даму беталыстары мен негізгі қағидалары</w:t>
            </w:r>
          </w:p>
        </w:tc>
        <w:tc>
          <w:tcPr>
            <w:tcW w:w="3969" w:type="dxa"/>
            <w:vAlign w:val="center"/>
          </w:tcPr>
          <w:p w:rsidR="00F616FE" w:rsidRPr="00261AFD" w:rsidRDefault="00F616FE" w:rsidP="000B50DD">
            <w:pPr>
              <w:rPr>
                <w:rFonts w:ascii="Times New Roman" w:hAnsi="Times New Roman"/>
                <w:bCs/>
                <w:iCs/>
                <w:lang w:val="kk-KZ"/>
              </w:rPr>
            </w:pPr>
            <w:r w:rsidRPr="00261AFD">
              <w:rPr>
                <w:rFonts w:ascii="Times New Roman" w:hAnsi="Times New Roman"/>
                <w:bCs/>
                <w:iCs/>
                <w:lang w:val="kk-KZ"/>
              </w:rPr>
              <w:t>«Global science and innovations 2021: Central Asia», series «Еconomic sciences». - 2021. - №4(15). - Vol. 2. - P. 3-6</w:t>
            </w:r>
          </w:p>
        </w:tc>
        <w:tc>
          <w:tcPr>
            <w:tcW w:w="2693" w:type="dxa"/>
            <w:vAlign w:val="center"/>
          </w:tcPr>
          <w:p w:rsidR="00F616FE" w:rsidRPr="00261AFD" w:rsidRDefault="00F616FE" w:rsidP="000B50DD">
            <w:pPr>
              <w:rPr>
                <w:rFonts w:ascii="Times New Roman" w:hAnsi="Times New Roman"/>
                <w:bCs/>
                <w:iCs/>
                <w:lang w:val="kk-KZ"/>
              </w:rPr>
            </w:pPr>
            <w:r w:rsidRPr="00261AFD">
              <w:rPr>
                <w:rFonts w:ascii="Times New Roman" w:hAnsi="Times New Roman"/>
                <w:bCs/>
                <w:iCs/>
                <w:lang w:val="kk-KZ"/>
              </w:rPr>
              <w:t xml:space="preserve">Әсіл Д.Б., </w:t>
            </w:r>
          </w:p>
          <w:p w:rsidR="00F616FE" w:rsidRPr="00261AFD" w:rsidRDefault="00F616FE" w:rsidP="000B50DD">
            <w:pPr>
              <w:rPr>
                <w:rFonts w:ascii="Times New Roman" w:hAnsi="Times New Roman"/>
                <w:bCs/>
                <w:iCs/>
                <w:lang w:val="kk-KZ"/>
              </w:rPr>
            </w:pPr>
            <w:r w:rsidRPr="00261AFD">
              <w:rPr>
                <w:rFonts w:ascii="Times New Roman" w:hAnsi="Times New Roman"/>
                <w:bCs/>
                <w:iCs/>
                <w:lang w:val="kk-KZ"/>
              </w:rPr>
              <w:t>Ауесбекова М.А.</w:t>
            </w:r>
          </w:p>
        </w:tc>
        <w:tc>
          <w:tcPr>
            <w:tcW w:w="1418" w:type="dxa"/>
            <w:vAlign w:val="center"/>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4</w:t>
            </w:r>
          </w:p>
        </w:tc>
        <w:tc>
          <w:tcPr>
            <w:tcW w:w="1559" w:type="dxa"/>
          </w:tcPr>
          <w:p w:rsidR="00F616FE" w:rsidRPr="00261AFD" w:rsidRDefault="00F616FE" w:rsidP="000B50DD">
            <w:pPr>
              <w:rPr>
                <w:rFonts w:ascii="Times New Roman" w:hAnsi="Times New Roman"/>
              </w:rPr>
            </w:pPr>
            <w:r w:rsidRPr="00261AFD">
              <w:rPr>
                <w:rFonts w:ascii="Times New Roman" w:hAnsi="Times New Roman"/>
                <w:lang w:val="kk-KZ"/>
              </w:rPr>
              <w:t>Печатный</w:t>
            </w:r>
          </w:p>
        </w:tc>
      </w:tr>
      <w:tr w:rsidR="00F616FE" w:rsidRPr="00261AFD" w:rsidTr="000B50DD">
        <w:tc>
          <w:tcPr>
            <w:tcW w:w="856" w:type="dxa"/>
            <w:vAlign w:val="center"/>
          </w:tcPr>
          <w:p w:rsidR="00F616FE" w:rsidRPr="00261AFD" w:rsidRDefault="00F616FE" w:rsidP="000B50DD">
            <w:pPr>
              <w:ind w:left="360"/>
              <w:rPr>
                <w:rFonts w:ascii="Times New Roman" w:hAnsi="Times New Roman"/>
                <w:sz w:val="24"/>
                <w:szCs w:val="24"/>
                <w:lang w:val="kk-KZ"/>
              </w:rPr>
            </w:pPr>
          </w:p>
        </w:tc>
        <w:tc>
          <w:tcPr>
            <w:tcW w:w="4072" w:type="dxa"/>
            <w:gridSpan w:val="2"/>
            <w:vAlign w:val="center"/>
          </w:tcPr>
          <w:p w:rsidR="00F616FE" w:rsidRPr="00261AFD" w:rsidRDefault="00F616FE" w:rsidP="000B50DD">
            <w:pPr>
              <w:rPr>
                <w:rFonts w:ascii="Times New Roman" w:hAnsi="Times New Roman"/>
                <w:b/>
                <w:bCs/>
                <w:lang w:val="kk-KZ"/>
              </w:rPr>
            </w:pPr>
            <w:r w:rsidRPr="00261AFD">
              <w:rPr>
                <w:rFonts w:ascii="Times New Roman" w:hAnsi="Times New Roman"/>
                <w:iCs/>
                <w:lang w:val="kk-KZ"/>
              </w:rPr>
              <w:t>Еще одна высота, или новое достижение ЮКУ имени М.Ауэзова</w:t>
            </w:r>
          </w:p>
        </w:tc>
        <w:tc>
          <w:tcPr>
            <w:tcW w:w="3969" w:type="dxa"/>
            <w:vAlign w:val="center"/>
          </w:tcPr>
          <w:p w:rsidR="00F616FE" w:rsidRPr="00261AFD" w:rsidRDefault="00F616FE" w:rsidP="000B50DD">
            <w:pPr>
              <w:rPr>
                <w:rFonts w:ascii="Times New Roman" w:hAnsi="Times New Roman"/>
                <w:lang w:val="kk-KZ"/>
              </w:rPr>
            </w:pPr>
            <w:r w:rsidRPr="00261AFD">
              <w:rPr>
                <w:rFonts w:ascii="Times New Roman" w:hAnsi="Times New Roman"/>
                <w:bCs/>
                <w:lang w:val="kk-KZ"/>
              </w:rPr>
              <w:t>«Білімді ел».</w:t>
            </w:r>
            <w:r w:rsidRPr="00261AFD">
              <w:rPr>
                <w:rFonts w:ascii="Times New Roman" w:hAnsi="Times New Roman"/>
                <w:bCs/>
              </w:rPr>
              <w:t xml:space="preserve"> - 2022. - №</w:t>
            </w:r>
            <w:r w:rsidRPr="00261AFD">
              <w:rPr>
                <w:rFonts w:ascii="Times New Roman" w:hAnsi="Times New Roman"/>
                <w:bCs/>
                <w:lang w:val="kk-KZ"/>
              </w:rPr>
              <w:t xml:space="preserve">6 </w:t>
            </w:r>
            <w:r w:rsidRPr="00261AFD">
              <w:rPr>
                <w:rFonts w:ascii="Times New Roman" w:hAnsi="Times New Roman"/>
                <w:bCs/>
              </w:rPr>
              <w:t>(</w:t>
            </w:r>
            <w:r w:rsidRPr="00261AFD">
              <w:rPr>
                <w:rFonts w:ascii="Times New Roman" w:hAnsi="Times New Roman"/>
                <w:bCs/>
                <w:lang w:val="kk-KZ"/>
              </w:rPr>
              <w:t>308</w:t>
            </w:r>
            <w:r w:rsidRPr="00261AFD">
              <w:rPr>
                <w:rFonts w:ascii="Times New Roman" w:hAnsi="Times New Roman"/>
                <w:bCs/>
              </w:rPr>
              <w:t>). - Б.</w:t>
            </w:r>
            <w:r w:rsidRPr="00261AFD">
              <w:rPr>
                <w:rFonts w:ascii="Times New Roman" w:hAnsi="Times New Roman"/>
                <w:bCs/>
                <w:lang w:val="kk-KZ"/>
              </w:rPr>
              <w:t xml:space="preserve"> 16</w:t>
            </w:r>
          </w:p>
        </w:tc>
        <w:tc>
          <w:tcPr>
            <w:tcW w:w="2693" w:type="dxa"/>
            <w:vAlign w:val="center"/>
          </w:tcPr>
          <w:p w:rsidR="00F616FE" w:rsidRPr="00261AFD" w:rsidRDefault="00F616FE" w:rsidP="000B50DD">
            <w:pPr>
              <w:rPr>
                <w:rFonts w:ascii="Times New Roman" w:hAnsi="Times New Roman"/>
                <w:iCs/>
                <w:lang w:val="kk-KZ"/>
              </w:rPr>
            </w:pPr>
            <w:r w:rsidRPr="00261AFD">
              <w:rPr>
                <w:rFonts w:ascii="Times New Roman" w:hAnsi="Times New Roman"/>
                <w:iCs/>
                <w:lang w:val="kk-KZ"/>
              </w:rPr>
              <w:t>Пернебеков С.С.</w:t>
            </w:r>
          </w:p>
        </w:tc>
        <w:tc>
          <w:tcPr>
            <w:tcW w:w="1418" w:type="dxa"/>
            <w:vAlign w:val="center"/>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2</w:t>
            </w:r>
          </w:p>
        </w:tc>
        <w:tc>
          <w:tcPr>
            <w:tcW w:w="1559" w:type="dxa"/>
            <w:vAlign w:val="center"/>
          </w:tcPr>
          <w:p w:rsidR="00F616FE" w:rsidRPr="00261AFD" w:rsidRDefault="00F616FE" w:rsidP="000B50DD">
            <w:pPr>
              <w:rPr>
                <w:rFonts w:ascii="Times New Roman" w:hAnsi="Times New Roman"/>
                <w:lang w:val="kk-KZ"/>
              </w:rPr>
            </w:pPr>
            <w:r w:rsidRPr="00261AFD">
              <w:rPr>
                <w:rFonts w:ascii="Times New Roman" w:hAnsi="Times New Roman"/>
                <w:lang w:val="kk-KZ"/>
              </w:rPr>
              <w:t>Печатный</w:t>
            </w:r>
          </w:p>
        </w:tc>
      </w:tr>
    </w:tbl>
    <w:p w:rsidR="00F616FE" w:rsidRPr="00261AFD" w:rsidRDefault="00F616FE" w:rsidP="00F616FE">
      <w:pPr>
        <w:jc w:val="center"/>
        <w:rPr>
          <w:rFonts w:ascii="Times New Roman" w:hAnsi="Times New Roman"/>
          <w:b/>
          <w:sz w:val="28"/>
          <w:szCs w:val="28"/>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«Транспорт, организация перевозок и движения»  за  2022г.</w:t>
      </w:r>
    </w:p>
    <w:p w:rsidR="00F616FE" w:rsidRPr="00261AFD" w:rsidRDefault="00F616FE" w:rsidP="00F616FE">
      <w:pPr>
        <w:jc w:val="center"/>
        <w:rPr>
          <w:rFonts w:ascii="Times New Roman" w:hAnsi="Times New Roman"/>
          <w:b/>
          <w:lang w:val="kk-KZ"/>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232"/>
        <w:gridCol w:w="3969"/>
        <w:gridCol w:w="2693"/>
        <w:gridCol w:w="1418"/>
        <w:gridCol w:w="1559"/>
      </w:tblGrid>
      <w:tr w:rsidR="00F616FE" w:rsidRPr="00261AFD" w:rsidTr="000B50DD">
        <w:tc>
          <w:tcPr>
            <w:tcW w:w="696"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lang w:val="kk-KZ"/>
              </w:rPr>
            </w:pPr>
            <w:r w:rsidRPr="00261AFD">
              <w:rPr>
                <w:rFonts w:ascii="Times New Roman" w:hAnsi="Times New Roman"/>
                <w:lang w:val="kk-KZ"/>
              </w:rPr>
              <w:t>№</w:t>
            </w:r>
          </w:p>
        </w:tc>
        <w:tc>
          <w:tcPr>
            <w:tcW w:w="4232"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bCs/>
                <w:lang w:val="kk-KZ"/>
              </w:rPr>
            </w:pPr>
            <w:r w:rsidRPr="00261AFD">
              <w:rPr>
                <w:rFonts w:ascii="Times New Roman" w:hAnsi="Times New Roman"/>
                <w:bCs/>
                <w:lang w:val="kk-KZ"/>
              </w:rPr>
              <w:t>Наименов. Публикации</w:t>
            </w:r>
          </w:p>
        </w:tc>
        <w:tc>
          <w:tcPr>
            <w:tcW w:w="396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bCs/>
                <w:lang w:val="kk-KZ"/>
              </w:rPr>
            </w:pPr>
            <w:r w:rsidRPr="00261AFD">
              <w:rPr>
                <w:rFonts w:ascii="Times New Roman" w:hAnsi="Times New Roman"/>
                <w:bCs/>
                <w:lang w:val="kk-KZ"/>
              </w:rPr>
              <w:t xml:space="preserve"> Выходные данные публикации</w:t>
            </w:r>
          </w:p>
        </w:tc>
        <w:tc>
          <w:tcPr>
            <w:tcW w:w="2693"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bCs/>
                <w:lang w:val="kk-KZ"/>
              </w:rPr>
            </w:pPr>
            <w:r w:rsidRPr="00261AFD">
              <w:rPr>
                <w:rFonts w:ascii="Times New Roman" w:hAnsi="Times New Roman"/>
                <w:bCs/>
                <w:lang w:val="kk-KZ"/>
              </w:rPr>
              <w:t>Авторы</w:t>
            </w:r>
          </w:p>
        </w:tc>
        <w:tc>
          <w:tcPr>
            <w:tcW w:w="1418"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Стр.</w:t>
            </w:r>
          </w:p>
        </w:tc>
        <w:tc>
          <w:tcPr>
            <w:tcW w:w="155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Вид  публ.</w:t>
            </w:r>
          </w:p>
        </w:tc>
      </w:tr>
      <w:tr w:rsidR="00F616FE" w:rsidRPr="00261AFD" w:rsidTr="000B50DD">
        <w:tc>
          <w:tcPr>
            <w:tcW w:w="14567" w:type="dxa"/>
            <w:gridSpan w:val="6"/>
          </w:tcPr>
          <w:p w:rsidR="00F616FE" w:rsidRPr="00261AFD" w:rsidRDefault="00F616FE" w:rsidP="000B50DD">
            <w:pPr>
              <w:jc w:val="center"/>
              <w:rPr>
                <w:rFonts w:ascii="Times New Roman" w:hAnsi="Times New Roman"/>
                <w:b/>
                <w:lang w:val="kk-KZ"/>
              </w:rPr>
            </w:pPr>
            <w:r w:rsidRPr="00261AFD">
              <w:rPr>
                <w:rFonts w:ascii="Times New Roman" w:hAnsi="Times New Roman"/>
                <w:b/>
                <w:lang w:val="kk-KZ"/>
              </w:rPr>
              <w:t>ҚР БжҒ министрлігінің  ККСОН (ВАК) базасына енген мақалалар</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1</w:t>
            </w:r>
          </w:p>
        </w:tc>
        <w:tc>
          <w:tcPr>
            <w:tcW w:w="4232" w:type="dxa"/>
          </w:tcPr>
          <w:p w:rsidR="00F616FE" w:rsidRPr="00261AFD" w:rsidRDefault="00F616FE" w:rsidP="000B50DD">
            <w:pPr>
              <w:rPr>
                <w:rFonts w:ascii="Times New Roman" w:hAnsi="Times New Roman"/>
                <w:bCs/>
                <w:lang w:val="kk-KZ"/>
              </w:rPr>
            </w:pPr>
            <w:r w:rsidRPr="00261AFD">
              <w:rPr>
                <w:rFonts w:ascii="Times New Roman" w:hAnsi="Times New Roman"/>
                <w:bCs/>
                <w:lang w:val="kk-KZ"/>
              </w:rPr>
              <w:t>Расчет количества активных абразивных частиц, находящихся в зазоре сопряжения</w:t>
            </w:r>
          </w:p>
        </w:tc>
        <w:tc>
          <w:tcPr>
            <w:tcW w:w="3969" w:type="dxa"/>
          </w:tcPr>
          <w:p w:rsidR="00F616FE" w:rsidRPr="00261AFD" w:rsidRDefault="00F616FE" w:rsidP="000B50DD">
            <w:pPr>
              <w:rPr>
                <w:rFonts w:ascii="Times New Roman" w:hAnsi="Times New Roman"/>
                <w:bCs/>
                <w:lang w:val="kk-KZ"/>
              </w:rPr>
            </w:pPr>
            <w:r w:rsidRPr="00261AFD">
              <w:rPr>
                <w:rFonts w:ascii="Times New Roman" w:hAnsi="Times New Roman"/>
                <w:bCs/>
                <w:lang w:val="kk-KZ"/>
              </w:rPr>
              <w:t>«ҚазККА Хабаршысы - Вестник КазАТК». - Алматы, 2022. - №3(122). - С. 51-57</w:t>
            </w:r>
          </w:p>
        </w:tc>
        <w:tc>
          <w:tcPr>
            <w:tcW w:w="2693" w:type="dxa"/>
          </w:tcPr>
          <w:p w:rsidR="00F616FE" w:rsidRPr="00261AFD" w:rsidRDefault="00F616FE" w:rsidP="000B50DD">
            <w:pPr>
              <w:rPr>
                <w:rFonts w:ascii="Times New Roman" w:hAnsi="Times New Roman"/>
                <w:bCs/>
                <w:lang w:val="kk-KZ"/>
              </w:rPr>
            </w:pPr>
            <w:r w:rsidRPr="00261AFD">
              <w:rPr>
                <w:rFonts w:ascii="Times New Roman" w:hAnsi="Times New Roman"/>
                <w:bCs/>
                <w:lang w:val="kk-KZ"/>
              </w:rPr>
              <w:t xml:space="preserve">Пернебеков С.С. Тойлыбаев А.Е., Туленов А.Т., Шойбеков Б.Ж., </w:t>
            </w:r>
          </w:p>
          <w:p w:rsidR="00F616FE" w:rsidRPr="00261AFD" w:rsidRDefault="00F616FE" w:rsidP="000B50DD">
            <w:pPr>
              <w:rPr>
                <w:rFonts w:ascii="Times New Roman" w:hAnsi="Times New Roman"/>
                <w:bCs/>
                <w:lang w:val="kk-KZ"/>
              </w:rPr>
            </w:pPr>
            <w:r w:rsidRPr="00261AFD">
              <w:rPr>
                <w:rFonts w:ascii="Times New Roman" w:hAnsi="Times New Roman"/>
                <w:bCs/>
                <w:lang w:val="kk-KZ"/>
              </w:rPr>
              <w:t>Усипбаев У.А.</w:t>
            </w:r>
          </w:p>
        </w:tc>
        <w:tc>
          <w:tcPr>
            <w:tcW w:w="1418" w:type="dxa"/>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7</w:t>
            </w:r>
          </w:p>
        </w:tc>
        <w:tc>
          <w:tcPr>
            <w:tcW w:w="1559" w:type="dxa"/>
          </w:tcPr>
          <w:p w:rsidR="00F616FE" w:rsidRPr="00261AFD" w:rsidRDefault="00F616FE" w:rsidP="000B50DD">
            <w:pPr>
              <w:jc w:val="center"/>
              <w:rPr>
                <w:rFonts w:ascii="Times New Roman" w:eastAsia="Calibri" w:hAnsi="Times New Roman"/>
                <w:lang w:val="kk-KZ"/>
              </w:rPr>
            </w:pPr>
            <w:r w:rsidRPr="00261AFD">
              <w:rPr>
                <w:rFonts w:ascii="Times New Roman" w:hAnsi="Times New Roman"/>
                <w:lang w:val="kk-KZ"/>
              </w:rPr>
              <w:t>Печатный</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2</w:t>
            </w:r>
          </w:p>
        </w:tc>
        <w:tc>
          <w:tcPr>
            <w:tcW w:w="4232" w:type="dxa"/>
          </w:tcPr>
          <w:p w:rsidR="00F616FE" w:rsidRPr="00261AFD" w:rsidRDefault="00F616FE" w:rsidP="000B50DD">
            <w:pPr>
              <w:rPr>
                <w:rFonts w:ascii="Times New Roman" w:hAnsi="Times New Roman"/>
              </w:rPr>
            </w:pPr>
            <w:r w:rsidRPr="00261AFD">
              <w:rPr>
                <w:rFonts w:ascii="Times New Roman" w:hAnsi="Times New Roman"/>
              </w:rPr>
              <w:t xml:space="preserve">Исследование глинистых сырьевых материалов Туркестанской области для получения керамической брусчатки </w:t>
            </w:r>
          </w:p>
          <w:p w:rsidR="00F616FE" w:rsidRPr="00261AFD" w:rsidRDefault="00F616FE" w:rsidP="000B50DD">
            <w:pPr>
              <w:rPr>
                <w:rFonts w:ascii="Times New Roman" w:hAnsi="Times New Roman"/>
              </w:rPr>
            </w:pPr>
          </w:p>
        </w:tc>
        <w:tc>
          <w:tcPr>
            <w:tcW w:w="3969" w:type="dxa"/>
          </w:tcPr>
          <w:p w:rsidR="00F616FE" w:rsidRPr="00261AFD" w:rsidRDefault="00F616FE" w:rsidP="000B50DD">
            <w:pPr>
              <w:rPr>
                <w:rFonts w:ascii="Times New Roman" w:hAnsi="Times New Roman"/>
              </w:rPr>
            </w:pPr>
            <w:r w:rsidRPr="00261AFD">
              <w:rPr>
                <w:rFonts w:ascii="Times New Roman" w:hAnsi="Times New Roman"/>
              </w:rPr>
              <w:t>QazBSQA Хабаршысы. Құрылыс конструкциялары және материалдары. No1 (83), 2022</w:t>
            </w:r>
          </w:p>
        </w:tc>
        <w:tc>
          <w:tcPr>
            <w:tcW w:w="2693" w:type="dxa"/>
          </w:tcPr>
          <w:p w:rsidR="00F616FE" w:rsidRPr="00261AFD" w:rsidRDefault="00F616FE" w:rsidP="000B50DD">
            <w:pPr>
              <w:rPr>
                <w:rFonts w:ascii="Times New Roman" w:hAnsi="Times New Roman"/>
                <w:lang w:val="kk-KZ"/>
              </w:rPr>
            </w:pPr>
            <w:r w:rsidRPr="00261AFD">
              <w:rPr>
                <w:rFonts w:ascii="Times New Roman" w:hAnsi="Times New Roman"/>
                <w:bCs/>
              </w:rPr>
              <w:t xml:space="preserve">Омаров Б.А., </w:t>
            </w:r>
            <w:r w:rsidRPr="00261AFD">
              <w:rPr>
                <w:rFonts w:ascii="Times New Roman" w:hAnsi="Times New Roman"/>
                <w:bCs/>
                <w:lang w:val="kk-KZ"/>
              </w:rPr>
              <w:t>Монтaев С.A., Aдиловa Н.Б., Риставлетов Р.А., Шакешев Б.Т.</w:t>
            </w:r>
          </w:p>
        </w:tc>
        <w:tc>
          <w:tcPr>
            <w:tcW w:w="1418"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4</w:t>
            </w:r>
          </w:p>
        </w:tc>
        <w:tc>
          <w:tcPr>
            <w:tcW w:w="1559" w:type="dxa"/>
          </w:tcPr>
          <w:p w:rsidR="00F616FE" w:rsidRPr="00261AFD" w:rsidRDefault="00F616FE" w:rsidP="000B50DD">
            <w:pPr>
              <w:jc w:val="center"/>
              <w:rPr>
                <w:rFonts w:ascii="Times New Roman" w:hAnsi="Times New Roman"/>
              </w:rPr>
            </w:pPr>
            <w:r w:rsidRPr="00261AFD">
              <w:rPr>
                <w:rFonts w:ascii="Times New Roman" w:hAnsi="Times New Roman"/>
                <w:lang w:val="kk-KZ"/>
              </w:rPr>
              <w:t>печ</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3</w:t>
            </w:r>
          </w:p>
        </w:tc>
        <w:tc>
          <w:tcPr>
            <w:tcW w:w="4232" w:type="dxa"/>
          </w:tcPr>
          <w:p w:rsidR="00F616FE" w:rsidRPr="00261AFD" w:rsidRDefault="00F616FE" w:rsidP="000B50DD">
            <w:pPr>
              <w:rPr>
                <w:rFonts w:ascii="Times New Roman" w:hAnsi="Times New Roman"/>
                <w:lang w:val="kk-KZ"/>
              </w:rPr>
            </w:pPr>
            <w:r w:rsidRPr="00261AFD">
              <w:rPr>
                <w:rFonts w:ascii="Times New Roman" w:hAnsi="Times New Roman"/>
                <w:lang w:val="en-US"/>
              </w:rPr>
              <w:t>The Modified Ceramic Mass for Producing Ceramic PavingStones</w:t>
            </w:r>
          </w:p>
        </w:tc>
        <w:tc>
          <w:tcPr>
            <w:tcW w:w="3969" w:type="dxa"/>
          </w:tcPr>
          <w:p w:rsidR="00F616FE" w:rsidRPr="00261AFD" w:rsidRDefault="00F616FE" w:rsidP="000B50DD">
            <w:pPr>
              <w:rPr>
                <w:rFonts w:ascii="Times New Roman" w:hAnsi="Times New Roman"/>
                <w:lang w:val="kk-KZ"/>
              </w:rPr>
            </w:pPr>
            <w:r w:rsidRPr="00261AFD">
              <w:rPr>
                <w:rFonts w:ascii="Times New Roman" w:hAnsi="Times New Roman"/>
              </w:rPr>
              <w:t>«Әбілқас Сағынов атындағы Қарағанды Техникалық университеті»</w:t>
            </w:r>
            <w:r w:rsidRPr="00261AFD">
              <w:rPr>
                <w:rFonts w:ascii="Times New Roman" w:hAnsi="Times New Roman"/>
                <w:lang w:val="kk-KZ"/>
              </w:rPr>
              <w:t xml:space="preserve"> </w:t>
            </w:r>
            <w:r w:rsidRPr="00261AFD">
              <w:rPr>
                <w:rFonts w:ascii="Times New Roman" w:hAnsi="Times New Roman"/>
              </w:rPr>
              <w:t xml:space="preserve"> </w:t>
            </w:r>
            <w:r w:rsidRPr="00261AFD">
              <w:rPr>
                <w:rFonts w:ascii="Times New Roman" w:hAnsi="Times New Roman"/>
                <w:lang w:val="kk-KZ"/>
              </w:rPr>
              <w:t>Университет ЕҢБЕКТЕРІ 3</w:t>
            </w:r>
            <w:r w:rsidRPr="00261AFD">
              <w:rPr>
                <w:rFonts w:ascii="Times New Roman" w:hAnsi="Times New Roman"/>
              </w:rPr>
              <w:t xml:space="preserve"> </w:t>
            </w:r>
            <w:r w:rsidRPr="00261AFD">
              <w:rPr>
                <w:rFonts w:ascii="Times New Roman" w:hAnsi="Times New Roman"/>
                <w:lang w:val="kk-KZ"/>
              </w:rPr>
              <w:t>(88)2022</w:t>
            </w:r>
          </w:p>
        </w:tc>
        <w:tc>
          <w:tcPr>
            <w:tcW w:w="2693" w:type="dxa"/>
          </w:tcPr>
          <w:p w:rsidR="00F616FE" w:rsidRPr="00261AFD" w:rsidRDefault="00F616FE" w:rsidP="000B50DD">
            <w:pPr>
              <w:rPr>
                <w:rFonts w:ascii="Times New Roman" w:hAnsi="Times New Roman"/>
                <w:bCs/>
                <w:iCs/>
                <w:lang w:val="en-US"/>
              </w:rPr>
            </w:pPr>
            <w:r w:rsidRPr="00261AFD">
              <w:rPr>
                <w:rFonts w:ascii="Times New Roman" w:hAnsi="Times New Roman"/>
                <w:lang w:val="kk-KZ"/>
              </w:rPr>
              <w:t xml:space="preserve">Omarov B. </w:t>
            </w:r>
            <w:r w:rsidRPr="00261AFD">
              <w:rPr>
                <w:rFonts w:ascii="Times New Roman" w:hAnsi="Times New Roman"/>
                <w:lang w:val="en-US"/>
              </w:rPr>
              <w:t xml:space="preserve">, </w:t>
            </w:r>
            <w:r w:rsidRPr="00261AFD">
              <w:rPr>
                <w:rFonts w:ascii="Times New Roman" w:hAnsi="Times New Roman"/>
                <w:bCs/>
                <w:iCs/>
                <w:lang w:val="en-US"/>
              </w:rPr>
              <w:t>Montaev S</w:t>
            </w:r>
            <w:r w:rsidRPr="00261AFD">
              <w:rPr>
                <w:rFonts w:ascii="Times New Roman" w:hAnsi="Times New Roman"/>
                <w:bCs/>
                <w:iCs/>
                <w:lang w:val="kk-KZ"/>
              </w:rPr>
              <w:t>.,</w:t>
            </w:r>
          </w:p>
          <w:p w:rsidR="00F616FE" w:rsidRPr="00261AFD" w:rsidRDefault="00F616FE" w:rsidP="000B50DD">
            <w:pPr>
              <w:rPr>
                <w:rFonts w:ascii="Times New Roman" w:eastAsia="Calibri-Italic" w:hAnsi="Times New Roman"/>
                <w:iCs/>
                <w:lang w:val="en-US"/>
              </w:rPr>
            </w:pPr>
            <w:r w:rsidRPr="00261AFD">
              <w:rPr>
                <w:rFonts w:ascii="Times New Roman" w:hAnsi="Times New Roman"/>
                <w:bCs/>
                <w:iCs/>
                <w:lang w:val="en-US"/>
              </w:rPr>
              <w:t>Narikov K</w:t>
            </w:r>
            <w:r w:rsidRPr="00261AFD">
              <w:rPr>
                <w:rFonts w:ascii="Times New Roman" w:hAnsi="Times New Roman"/>
                <w:bCs/>
                <w:iCs/>
                <w:lang w:val="kk-KZ"/>
              </w:rPr>
              <w:t>.</w:t>
            </w:r>
            <w:r w:rsidRPr="00261AFD">
              <w:rPr>
                <w:rFonts w:ascii="Times New Roman" w:hAnsi="Times New Roman"/>
                <w:bCs/>
                <w:iCs/>
                <w:lang w:val="en-US"/>
              </w:rPr>
              <w:t>,</w:t>
            </w:r>
          </w:p>
          <w:p w:rsidR="00F616FE" w:rsidRPr="00261AFD" w:rsidRDefault="00F616FE" w:rsidP="000B50DD">
            <w:pPr>
              <w:rPr>
                <w:rFonts w:ascii="Times New Roman" w:hAnsi="Times New Roman"/>
                <w:bCs/>
                <w:iCs/>
                <w:lang w:val="en-US"/>
              </w:rPr>
            </w:pPr>
            <w:r w:rsidRPr="00261AFD">
              <w:rPr>
                <w:rFonts w:ascii="Times New Roman" w:hAnsi="Times New Roman"/>
                <w:bCs/>
                <w:iCs/>
                <w:lang w:val="en-US"/>
              </w:rPr>
              <w:t>Ristavletov R</w:t>
            </w:r>
            <w:r w:rsidRPr="00261AFD">
              <w:rPr>
                <w:rFonts w:ascii="Times New Roman" w:hAnsi="Times New Roman"/>
                <w:bCs/>
                <w:iCs/>
                <w:lang w:val="kk-KZ"/>
              </w:rPr>
              <w:t>.</w:t>
            </w:r>
            <w:r w:rsidRPr="00261AFD">
              <w:rPr>
                <w:rFonts w:ascii="Times New Roman" w:hAnsi="Times New Roman"/>
                <w:bCs/>
                <w:iCs/>
                <w:lang w:val="en-US"/>
              </w:rPr>
              <w:t xml:space="preserve">, </w:t>
            </w:r>
          </w:p>
          <w:p w:rsidR="00F616FE" w:rsidRPr="00261AFD" w:rsidRDefault="00F616FE" w:rsidP="000B50DD">
            <w:pPr>
              <w:rPr>
                <w:rFonts w:ascii="Times New Roman" w:hAnsi="Times New Roman"/>
                <w:lang w:val="kk-KZ"/>
              </w:rPr>
            </w:pPr>
            <w:r w:rsidRPr="00261AFD">
              <w:rPr>
                <w:rFonts w:ascii="Times New Roman" w:hAnsi="Times New Roman"/>
                <w:bCs/>
                <w:iCs/>
              </w:rPr>
              <w:t>М</w:t>
            </w:r>
            <w:r w:rsidRPr="00261AFD">
              <w:rPr>
                <w:rFonts w:ascii="Times New Roman" w:hAnsi="Times New Roman"/>
                <w:bCs/>
                <w:iCs/>
                <w:lang w:val="en-US"/>
              </w:rPr>
              <w:t>izyuryaev S</w:t>
            </w:r>
            <w:r w:rsidRPr="00261AFD">
              <w:rPr>
                <w:rFonts w:ascii="Times New Roman" w:hAnsi="Times New Roman"/>
                <w:bCs/>
                <w:iCs/>
                <w:lang w:val="kk-KZ"/>
              </w:rPr>
              <w:t>.</w:t>
            </w:r>
          </w:p>
        </w:tc>
        <w:tc>
          <w:tcPr>
            <w:tcW w:w="1418"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4</w:t>
            </w:r>
          </w:p>
        </w:tc>
        <w:tc>
          <w:tcPr>
            <w:tcW w:w="1559" w:type="dxa"/>
          </w:tcPr>
          <w:p w:rsidR="00F616FE" w:rsidRPr="00261AFD" w:rsidRDefault="00F616FE" w:rsidP="000B50DD">
            <w:pPr>
              <w:jc w:val="center"/>
              <w:rPr>
                <w:rFonts w:ascii="Times New Roman" w:hAnsi="Times New Roman"/>
              </w:rPr>
            </w:pPr>
            <w:r w:rsidRPr="00261AFD">
              <w:rPr>
                <w:rFonts w:ascii="Times New Roman" w:hAnsi="Times New Roman"/>
                <w:lang w:val="kk-KZ"/>
              </w:rPr>
              <w:t>печ</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4</w:t>
            </w:r>
          </w:p>
        </w:tc>
        <w:tc>
          <w:tcPr>
            <w:tcW w:w="4232" w:type="dxa"/>
          </w:tcPr>
          <w:p w:rsidR="00F616FE" w:rsidRPr="00261AFD" w:rsidRDefault="00F616FE" w:rsidP="000B50DD">
            <w:pPr>
              <w:rPr>
                <w:rFonts w:ascii="Times New Roman" w:hAnsi="Times New Roman"/>
                <w:lang w:val="kk-KZ"/>
              </w:rPr>
            </w:pPr>
            <w:r w:rsidRPr="00261AFD">
              <w:rPr>
                <w:rFonts w:ascii="Times New Roman" w:hAnsi="Times New Roman"/>
                <w:bCs/>
                <w:lang w:val="kk-KZ"/>
              </w:rPr>
              <w:t>Керамикалық төсемдер алу үшін шикізат қоспасын зерттеу</w:t>
            </w:r>
          </w:p>
        </w:tc>
        <w:tc>
          <w:tcPr>
            <w:tcW w:w="3969" w:type="dxa"/>
          </w:tcPr>
          <w:p w:rsidR="00F616FE" w:rsidRPr="00261AFD" w:rsidRDefault="00F616FE" w:rsidP="000B50DD">
            <w:pPr>
              <w:rPr>
                <w:rFonts w:ascii="Times New Roman" w:hAnsi="Times New Roman"/>
                <w:lang w:val="kk-KZ"/>
              </w:rPr>
            </w:pPr>
            <w:r w:rsidRPr="00261AFD">
              <w:rPr>
                <w:rFonts w:ascii="Times New Roman" w:hAnsi="Times New Roman"/>
              </w:rPr>
              <w:t>«ШҚТУ ХАБАРШЫСЫ»</w:t>
            </w:r>
            <w:r w:rsidRPr="00261AFD">
              <w:rPr>
                <w:rFonts w:ascii="Times New Roman" w:hAnsi="Times New Roman"/>
                <w:lang w:val="kk-KZ"/>
              </w:rPr>
              <w:t xml:space="preserve"> №4,2022</w:t>
            </w:r>
          </w:p>
        </w:tc>
        <w:tc>
          <w:tcPr>
            <w:tcW w:w="2693" w:type="dxa"/>
          </w:tcPr>
          <w:p w:rsidR="00F616FE" w:rsidRPr="00261AFD" w:rsidRDefault="00F616FE" w:rsidP="000B50DD">
            <w:pPr>
              <w:rPr>
                <w:rFonts w:ascii="Times New Roman" w:hAnsi="Times New Roman"/>
                <w:bCs/>
                <w:lang w:val="kk-KZ"/>
              </w:rPr>
            </w:pPr>
            <w:r w:rsidRPr="00261AFD">
              <w:rPr>
                <w:rFonts w:ascii="Times New Roman" w:hAnsi="Times New Roman"/>
                <w:bCs/>
              </w:rPr>
              <w:t>Омаров Б.А., Монтаев</w:t>
            </w:r>
            <w:r w:rsidRPr="00261AFD">
              <w:rPr>
                <w:rFonts w:ascii="Times New Roman" w:hAnsi="Times New Roman"/>
                <w:bCs/>
                <w:lang w:val="kk-KZ"/>
              </w:rPr>
              <w:t xml:space="preserve"> С.А.</w:t>
            </w:r>
            <w:r w:rsidRPr="00261AFD">
              <w:rPr>
                <w:rFonts w:ascii="Times New Roman" w:hAnsi="Times New Roman"/>
                <w:bCs/>
              </w:rPr>
              <w:t>, Рязанов</w:t>
            </w:r>
            <w:r w:rsidRPr="00261AFD">
              <w:rPr>
                <w:rFonts w:ascii="Times New Roman" w:hAnsi="Times New Roman"/>
                <w:bCs/>
                <w:lang w:val="kk-KZ"/>
              </w:rPr>
              <w:t xml:space="preserve"> А.Н.</w:t>
            </w:r>
            <w:r w:rsidRPr="00261AFD">
              <w:rPr>
                <w:rFonts w:ascii="Times New Roman" w:hAnsi="Times New Roman"/>
                <w:bCs/>
              </w:rPr>
              <w:t>, Риставлетов</w:t>
            </w:r>
            <w:r w:rsidRPr="00261AFD">
              <w:rPr>
                <w:rFonts w:ascii="Times New Roman" w:hAnsi="Times New Roman"/>
                <w:bCs/>
                <w:lang w:val="kk-KZ"/>
              </w:rPr>
              <w:t xml:space="preserve"> Р.А.</w:t>
            </w:r>
            <w:r w:rsidRPr="00261AFD">
              <w:rPr>
                <w:rFonts w:ascii="Times New Roman" w:hAnsi="Times New Roman"/>
                <w:bCs/>
              </w:rPr>
              <w:t>, Досов</w:t>
            </w:r>
            <w:r w:rsidRPr="00261AFD">
              <w:rPr>
                <w:rFonts w:ascii="Times New Roman" w:hAnsi="Times New Roman"/>
                <w:bCs/>
                <w:lang w:val="kk-KZ"/>
              </w:rPr>
              <w:t xml:space="preserve"> К.Ж.</w:t>
            </w:r>
            <w:r w:rsidRPr="00261AFD">
              <w:rPr>
                <w:rFonts w:ascii="Times New Roman" w:hAnsi="Times New Roman"/>
                <w:bCs/>
              </w:rPr>
              <w:t>, Бегеев</w:t>
            </w:r>
            <w:r w:rsidRPr="00261AFD">
              <w:rPr>
                <w:rFonts w:ascii="Times New Roman" w:hAnsi="Times New Roman"/>
                <w:bCs/>
                <w:lang w:val="kk-KZ"/>
              </w:rPr>
              <w:t xml:space="preserve"> Р.Н.</w:t>
            </w:r>
          </w:p>
        </w:tc>
        <w:tc>
          <w:tcPr>
            <w:tcW w:w="1418"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4</w:t>
            </w:r>
          </w:p>
        </w:tc>
        <w:tc>
          <w:tcPr>
            <w:tcW w:w="1559" w:type="dxa"/>
          </w:tcPr>
          <w:p w:rsidR="00F616FE" w:rsidRPr="00261AFD" w:rsidRDefault="00F616FE" w:rsidP="000B50DD">
            <w:pPr>
              <w:jc w:val="center"/>
              <w:rPr>
                <w:rFonts w:ascii="Times New Roman" w:hAnsi="Times New Roman"/>
              </w:rPr>
            </w:pPr>
            <w:r w:rsidRPr="00261AFD">
              <w:rPr>
                <w:rFonts w:ascii="Times New Roman" w:hAnsi="Times New Roman"/>
                <w:lang w:val="kk-KZ"/>
              </w:rPr>
              <w:t>печ</w:t>
            </w:r>
          </w:p>
        </w:tc>
      </w:tr>
    </w:tbl>
    <w:p w:rsidR="00F616FE" w:rsidRPr="00261AFD" w:rsidRDefault="00F616FE" w:rsidP="00F616FE">
      <w:pPr>
        <w:jc w:val="center"/>
        <w:rPr>
          <w:rFonts w:ascii="Times New Roman" w:hAnsi="Times New Roman"/>
          <w:b/>
          <w:sz w:val="28"/>
          <w:szCs w:val="28"/>
          <w:lang w:val="kk-KZ"/>
        </w:rPr>
      </w:pPr>
    </w:p>
    <w:p w:rsidR="00F616FE" w:rsidRPr="00261AFD" w:rsidRDefault="00F616FE" w:rsidP="00F616FE">
      <w:pPr>
        <w:jc w:val="center"/>
        <w:rPr>
          <w:rFonts w:ascii="Times New Roman" w:hAnsi="Times New Roman"/>
          <w:b/>
          <w:lang w:val="kk-KZ"/>
        </w:rPr>
      </w:pPr>
      <w:r w:rsidRPr="00261AFD">
        <w:rPr>
          <w:rFonts w:ascii="Times New Roman" w:hAnsi="Times New Roman"/>
          <w:b/>
          <w:lang w:val="kk-KZ"/>
        </w:rPr>
        <w:lastRenderedPageBreak/>
        <w:t xml:space="preserve">Кафедраның ғылыми басылымдары туралы ақпарат / Сведения о научных публикациях </w:t>
      </w:r>
      <w:r w:rsidRPr="00261AFD">
        <w:rPr>
          <w:rFonts w:ascii="Times New Roman" w:hAnsi="Times New Roman"/>
          <w:b/>
        </w:rPr>
        <w:t xml:space="preserve">кафедры </w:t>
      </w:r>
      <w:r w:rsidRPr="00261AFD">
        <w:rPr>
          <w:rFonts w:ascii="Times New Roman" w:hAnsi="Times New Roman"/>
          <w:b/>
          <w:lang w:val="kk-KZ"/>
        </w:rPr>
        <w:t>«Транспорт, организация перевозок и движения»  за  2023г.</w:t>
      </w:r>
    </w:p>
    <w:p w:rsidR="00F616FE" w:rsidRPr="00261AFD" w:rsidRDefault="00F616FE" w:rsidP="00F616FE">
      <w:pPr>
        <w:jc w:val="center"/>
        <w:rPr>
          <w:rFonts w:ascii="Times New Roman" w:hAnsi="Times New Roman"/>
          <w:b/>
          <w:lang w:val="kk-KZ"/>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232"/>
        <w:gridCol w:w="3969"/>
        <w:gridCol w:w="2693"/>
        <w:gridCol w:w="1418"/>
        <w:gridCol w:w="1559"/>
      </w:tblGrid>
      <w:tr w:rsidR="00F616FE" w:rsidRPr="00261AFD" w:rsidTr="000B50DD">
        <w:tc>
          <w:tcPr>
            <w:tcW w:w="696"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lang w:val="kk-KZ"/>
              </w:rPr>
            </w:pPr>
            <w:r w:rsidRPr="00261AFD">
              <w:rPr>
                <w:rFonts w:ascii="Times New Roman" w:hAnsi="Times New Roman"/>
                <w:lang w:val="kk-KZ"/>
              </w:rPr>
              <w:t>№</w:t>
            </w:r>
          </w:p>
        </w:tc>
        <w:tc>
          <w:tcPr>
            <w:tcW w:w="4232"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hAnsi="Times New Roman"/>
                <w:bCs/>
                <w:lang w:val="kk-KZ"/>
              </w:rPr>
            </w:pPr>
            <w:r w:rsidRPr="00261AFD">
              <w:rPr>
                <w:rFonts w:ascii="Times New Roman" w:hAnsi="Times New Roman"/>
                <w:bCs/>
                <w:lang w:val="kk-KZ"/>
              </w:rPr>
              <w:t>Наименов. Публикации</w:t>
            </w:r>
          </w:p>
        </w:tc>
        <w:tc>
          <w:tcPr>
            <w:tcW w:w="396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rPr>
                <w:rFonts w:ascii="Times New Roman" w:hAnsi="Times New Roman"/>
                <w:bCs/>
                <w:lang w:val="kk-KZ"/>
              </w:rPr>
            </w:pPr>
            <w:r w:rsidRPr="00261AFD">
              <w:rPr>
                <w:rFonts w:ascii="Times New Roman" w:hAnsi="Times New Roman"/>
                <w:bCs/>
                <w:lang w:val="kk-KZ"/>
              </w:rPr>
              <w:t xml:space="preserve"> Выходные данные публикации</w:t>
            </w:r>
          </w:p>
        </w:tc>
        <w:tc>
          <w:tcPr>
            <w:tcW w:w="2693"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hAnsi="Times New Roman"/>
                <w:bCs/>
                <w:lang w:val="kk-KZ"/>
              </w:rPr>
            </w:pPr>
            <w:r w:rsidRPr="00261AFD">
              <w:rPr>
                <w:rFonts w:ascii="Times New Roman" w:hAnsi="Times New Roman"/>
                <w:bCs/>
                <w:lang w:val="kk-KZ"/>
              </w:rPr>
              <w:t>Авторы</w:t>
            </w:r>
          </w:p>
        </w:tc>
        <w:tc>
          <w:tcPr>
            <w:tcW w:w="1418"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Стр.</w:t>
            </w:r>
          </w:p>
        </w:tc>
        <w:tc>
          <w:tcPr>
            <w:tcW w:w="1559" w:type="dxa"/>
            <w:tcBorders>
              <w:top w:val="single" w:sz="4" w:space="0" w:color="auto"/>
              <w:left w:val="single" w:sz="4" w:space="0" w:color="auto"/>
              <w:bottom w:val="single" w:sz="4" w:space="0" w:color="auto"/>
              <w:right w:val="single" w:sz="4" w:space="0" w:color="auto"/>
            </w:tcBorders>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Вид  публ.</w:t>
            </w:r>
          </w:p>
        </w:tc>
      </w:tr>
      <w:tr w:rsidR="00F616FE" w:rsidRPr="00261AFD" w:rsidTr="000B50DD">
        <w:tc>
          <w:tcPr>
            <w:tcW w:w="14567" w:type="dxa"/>
            <w:gridSpan w:val="6"/>
          </w:tcPr>
          <w:p w:rsidR="00F616FE" w:rsidRPr="00261AFD" w:rsidRDefault="00F616FE" w:rsidP="000B50DD">
            <w:pPr>
              <w:jc w:val="center"/>
              <w:rPr>
                <w:rFonts w:ascii="Times New Roman" w:hAnsi="Times New Roman"/>
                <w:b/>
                <w:lang w:val="kk-KZ"/>
              </w:rPr>
            </w:pPr>
            <w:r w:rsidRPr="00261AFD">
              <w:rPr>
                <w:rFonts w:ascii="Times New Roman" w:hAnsi="Times New Roman"/>
                <w:b/>
                <w:lang w:val="kk-KZ"/>
              </w:rPr>
              <w:t>ҚР БжҒ министрлігінің  ККСОН (ВАК) базасына енген мақалалар</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1</w:t>
            </w:r>
          </w:p>
        </w:tc>
        <w:tc>
          <w:tcPr>
            <w:tcW w:w="4232" w:type="dxa"/>
          </w:tcPr>
          <w:p w:rsidR="00F616FE" w:rsidRPr="00261AFD" w:rsidRDefault="00F616FE" w:rsidP="000B50DD">
            <w:pPr>
              <w:rPr>
                <w:rFonts w:ascii="Times New Roman" w:hAnsi="Times New Roman"/>
              </w:rPr>
            </w:pPr>
            <w:r w:rsidRPr="00261AFD">
              <w:rPr>
                <w:rFonts w:ascii="Times New Roman" w:hAnsi="Times New Roman"/>
              </w:rPr>
              <w:t>Определение числовых характеристик случайных функции из опыта эксплуатации подвижного состава автомобильного транспорта</w:t>
            </w:r>
          </w:p>
        </w:tc>
        <w:tc>
          <w:tcPr>
            <w:tcW w:w="3969" w:type="dxa"/>
          </w:tcPr>
          <w:p w:rsidR="00F616FE" w:rsidRPr="00261AFD" w:rsidRDefault="00F616FE" w:rsidP="000B50DD">
            <w:pPr>
              <w:rPr>
                <w:rFonts w:ascii="Times New Roman" w:hAnsi="Times New Roman"/>
              </w:rPr>
            </w:pPr>
            <w:r w:rsidRPr="00261AFD">
              <w:rPr>
                <w:rFonts w:ascii="Times New Roman" w:hAnsi="Times New Roman"/>
                <w:iCs/>
              </w:rPr>
              <w:t>Вестник КазАТК</w:t>
            </w:r>
            <w:r w:rsidRPr="00261AFD">
              <w:rPr>
                <w:rFonts w:ascii="Times New Roman" w:hAnsi="Times New Roman"/>
              </w:rPr>
              <w:t>, </w:t>
            </w:r>
            <w:r w:rsidRPr="00261AFD">
              <w:rPr>
                <w:rFonts w:ascii="Times New Roman" w:hAnsi="Times New Roman"/>
                <w:iCs/>
              </w:rPr>
              <w:t>128</w:t>
            </w:r>
            <w:r w:rsidRPr="00261AFD">
              <w:rPr>
                <w:rFonts w:ascii="Times New Roman" w:hAnsi="Times New Roman"/>
              </w:rPr>
              <w:t>(5), 38–44.</w:t>
            </w:r>
          </w:p>
          <w:p w:rsidR="00F616FE" w:rsidRPr="00261AFD" w:rsidRDefault="00F616FE" w:rsidP="000B50DD">
            <w:pPr>
              <w:rPr>
                <w:rFonts w:ascii="Times New Roman" w:hAnsi="Times New Roman"/>
                <w:bCs/>
                <w:lang w:val="kk-KZ"/>
              </w:rPr>
            </w:pPr>
            <w:r w:rsidRPr="00261AFD">
              <w:rPr>
                <w:rFonts w:ascii="Times New Roman" w:hAnsi="Times New Roman"/>
              </w:rPr>
              <w:t>https://doi.org/10.52167/1609-1817-2023-128-5-38-44</w:t>
            </w:r>
          </w:p>
        </w:tc>
        <w:tc>
          <w:tcPr>
            <w:tcW w:w="2693" w:type="dxa"/>
          </w:tcPr>
          <w:p w:rsidR="00F616FE" w:rsidRPr="00261AFD" w:rsidRDefault="00F616FE" w:rsidP="000B50DD">
            <w:pPr>
              <w:rPr>
                <w:rFonts w:ascii="Times New Roman" w:hAnsi="Times New Roman"/>
                <w:bCs/>
                <w:lang w:val="kk-KZ"/>
              </w:rPr>
            </w:pPr>
            <w:r w:rsidRPr="00261AFD">
              <w:rPr>
                <w:rFonts w:ascii="Times New Roman" w:hAnsi="Times New Roman"/>
              </w:rPr>
              <w:t>Туленов А., Баубеков Е., Шойбеков Б., Бакыт Г.</w:t>
            </w:r>
            <w:r w:rsidRPr="00261AFD">
              <w:rPr>
                <w:rFonts w:ascii="Times New Roman" w:hAnsi="Times New Roman"/>
                <w:lang w:val="kk-KZ"/>
              </w:rPr>
              <w:t>,</w:t>
            </w:r>
            <w:r w:rsidRPr="00261AFD">
              <w:rPr>
                <w:rFonts w:ascii="Times New Roman" w:hAnsi="Times New Roman"/>
              </w:rPr>
              <w:t xml:space="preserve">  Бекболатов Г. </w:t>
            </w:r>
          </w:p>
        </w:tc>
        <w:tc>
          <w:tcPr>
            <w:tcW w:w="1418" w:type="dxa"/>
          </w:tcPr>
          <w:p w:rsidR="00F616FE" w:rsidRPr="00261AFD" w:rsidRDefault="00F616FE" w:rsidP="000B50DD">
            <w:pPr>
              <w:jc w:val="center"/>
              <w:rPr>
                <w:rFonts w:ascii="Times New Roman" w:eastAsia="Calibri" w:hAnsi="Times New Roman"/>
                <w:lang w:val="kk-KZ"/>
              </w:rPr>
            </w:pPr>
            <w:r w:rsidRPr="00261AFD">
              <w:rPr>
                <w:rFonts w:ascii="Times New Roman" w:eastAsia="Calibri" w:hAnsi="Times New Roman"/>
                <w:lang w:val="kk-KZ"/>
              </w:rPr>
              <w:t>6</w:t>
            </w:r>
          </w:p>
        </w:tc>
        <w:tc>
          <w:tcPr>
            <w:tcW w:w="1559" w:type="dxa"/>
          </w:tcPr>
          <w:p w:rsidR="00F616FE" w:rsidRPr="00261AFD" w:rsidRDefault="00F616FE" w:rsidP="000B50DD">
            <w:pPr>
              <w:jc w:val="center"/>
              <w:rPr>
                <w:rFonts w:ascii="Times New Roman" w:eastAsia="Calibri" w:hAnsi="Times New Roman"/>
                <w:lang w:val="kk-KZ"/>
              </w:rPr>
            </w:pPr>
            <w:r w:rsidRPr="00261AFD">
              <w:rPr>
                <w:rFonts w:ascii="Times New Roman" w:hAnsi="Times New Roman"/>
                <w:lang w:val="kk-KZ"/>
              </w:rPr>
              <w:t>Печатный</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2</w:t>
            </w:r>
          </w:p>
        </w:tc>
        <w:tc>
          <w:tcPr>
            <w:tcW w:w="4232" w:type="dxa"/>
          </w:tcPr>
          <w:p w:rsidR="00F616FE" w:rsidRPr="00261AFD" w:rsidRDefault="00F616FE" w:rsidP="000B50DD">
            <w:pPr>
              <w:rPr>
                <w:rFonts w:ascii="Times New Roman" w:hAnsi="Times New Roman"/>
                <w:bCs/>
                <w:lang w:val="kk-KZ"/>
              </w:rPr>
            </w:pPr>
            <w:r w:rsidRPr="00261AFD">
              <w:rPr>
                <w:rFonts w:ascii="Times New Roman" w:hAnsi="Times New Roman"/>
                <w:bCs/>
                <w:lang w:val="kk-KZ"/>
              </w:rPr>
              <w:t>Автокөлік кәсіпорындарының  көліктік-логистикалық қызмет көрсету жұмыстарын сапалық тұрғыда басқару көрсеткіштерін анықтау</w:t>
            </w:r>
          </w:p>
        </w:tc>
        <w:tc>
          <w:tcPr>
            <w:tcW w:w="3969" w:type="dxa"/>
          </w:tcPr>
          <w:p w:rsidR="00F616FE" w:rsidRPr="00261AFD" w:rsidRDefault="00F616FE" w:rsidP="000B50DD">
            <w:pPr>
              <w:rPr>
                <w:rFonts w:ascii="Times New Roman" w:hAnsi="Times New Roman"/>
                <w:lang w:val="kk-KZ"/>
              </w:rPr>
            </w:pPr>
            <w:r w:rsidRPr="00261AFD">
              <w:rPr>
                <w:rFonts w:ascii="Times New Roman" w:hAnsi="Times New Roman"/>
                <w:lang w:val="kk-KZ"/>
              </w:rPr>
              <w:t>«ҚазККА Хабаршысы - Вестник КазАТК». - Алматы, 2023. - №2(125). - С. 147-153</w:t>
            </w:r>
          </w:p>
        </w:tc>
        <w:tc>
          <w:tcPr>
            <w:tcW w:w="2693" w:type="dxa"/>
          </w:tcPr>
          <w:p w:rsidR="00F616FE" w:rsidRPr="00261AFD" w:rsidRDefault="00F616FE" w:rsidP="000B50DD">
            <w:pPr>
              <w:rPr>
                <w:rFonts w:ascii="Times New Roman" w:hAnsi="Times New Roman"/>
                <w:lang w:val="kk-KZ"/>
              </w:rPr>
            </w:pPr>
            <w:r w:rsidRPr="00261AFD">
              <w:rPr>
                <w:rFonts w:ascii="Times New Roman" w:hAnsi="Times New Roman"/>
                <w:bCs/>
                <w:lang w:val="kk-KZ"/>
              </w:rPr>
              <w:t xml:space="preserve">Пернебеков С.С. </w:t>
            </w:r>
            <w:r w:rsidRPr="00261AFD">
              <w:rPr>
                <w:rFonts w:ascii="Times New Roman" w:hAnsi="Times New Roman"/>
                <w:lang w:val="kk-KZ"/>
              </w:rPr>
              <w:t>Тойлыбаев А.Е., Әділбек А.С.,</w:t>
            </w:r>
          </w:p>
          <w:p w:rsidR="00F616FE" w:rsidRPr="00261AFD" w:rsidRDefault="00F616FE" w:rsidP="000B50DD">
            <w:pPr>
              <w:rPr>
                <w:rFonts w:ascii="Times New Roman" w:hAnsi="Times New Roman"/>
                <w:lang w:val="kk-KZ"/>
              </w:rPr>
            </w:pPr>
            <w:r w:rsidRPr="00261AFD">
              <w:rPr>
                <w:rFonts w:ascii="Times New Roman" w:hAnsi="Times New Roman"/>
                <w:lang w:val="kk-KZ"/>
              </w:rPr>
              <w:t>Кумек К.Ә., Аскер Б.М.</w:t>
            </w:r>
          </w:p>
        </w:tc>
        <w:tc>
          <w:tcPr>
            <w:tcW w:w="1418"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7</w:t>
            </w:r>
          </w:p>
        </w:tc>
        <w:tc>
          <w:tcPr>
            <w:tcW w:w="1559"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печ</w:t>
            </w:r>
          </w:p>
        </w:tc>
      </w:tr>
      <w:tr w:rsidR="00F616FE" w:rsidRPr="00261AFD" w:rsidTr="000B50DD">
        <w:tc>
          <w:tcPr>
            <w:tcW w:w="696" w:type="dxa"/>
          </w:tcPr>
          <w:p w:rsidR="00F616FE" w:rsidRPr="00261AFD" w:rsidRDefault="00F616FE" w:rsidP="000B50DD">
            <w:pPr>
              <w:rPr>
                <w:rFonts w:ascii="Times New Roman" w:hAnsi="Times New Roman"/>
                <w:lang w:val="kk-KZ"/>
              </w:rPr>
            </w:pPr>
            <w:r w:rsidRPr="00261AFD">
              <w:rPr>
                <w:rFonts w:ascii="Times New Roman" w:hAnsi="Times New Roman"/>
                <w:lang w:val="kk-KZ"/>
              </w:rPr>
              <w:t>3</w:t>
            </w:r>
          </w:p>
        </w:tc>
        <w:tc>
          <w:tcPr>
            <w:tcW w:w="4232" w:type="dxa"/>
          </w:tcPr>
          <w:p w:rsidR="00F616FE" w:rsidRPr="00261AFD" w:rsidRDefault="00F616FE" w:rsidP="000B50DD">
            <w:pPr>
              <w:rPr>
                <w:rFonts w:ascii="Times New Roman" w:hAnsi="Times New Roman"/>
                <w:bCs/>
                <w:lang w:val="kk-KZ"/>
              </w:rPr>
            </w:pPr>
            <w:r w:rsidRPr="00261AFD">
              <w:rPr>
                <w:rFonts w:ascii="Times New Roman" w:hAnsi="Times New Roman"/>
                <w:lang w:val="kk-KZ"/>
              </w:rPr>
              <w:t xml:space="preserve"> Автокөлік құралдары мен олардың негізгі агрегаттарының тозуын басқару әдісін жетілдіру</w:t>
            </w:r>
          </w:p>
        </w:tc>
        <w:tc>
          <w:tcPr>
            <w:tcW w:w="3969" w:type="dxa"/>
          </w:tcPr>
          <w:p w:rsidR="00F616FE" w:rsidRPr="00261AFD" w:rsidRDefault="00F616FE" w:rsidP="000B50DD">
            <w:pPr>
              <w:rPr>
                <w:rFonts w:ascii="Times New Roman" w:hAnsi="Times New Roman"/>
                <w:lang w:val="kk-KZ"/>
              </w:rPr>
            </w:pPr>
            <w:r w:rsidRPr="00261AFD">
              <w:rPr>
                <w:rFonts w:ascii="Times New Roman" w:hAnsi="Times New Roman"/>
                <w:lang w:val="kk-KZ"/>
              </w:rPr>
              <w:t>Труды Университета КарГТУ №1-2023.259-263 б.</w:t>
            </w:r>
          </w:p>
        </w:tc>
        <w:tc>
          <w:tcPr>
            <w:tcW w:w="2693" w:type="dxa"/>
          </w:tcPr>
          <w:p w:rsidR="00F616FE" w:rsidRPr="00261AFD" w:rsidRDefault="00F616FE" w:rsidP="000B50DD">
            <w:pPr>
              <w:rPr>
                <w:rFonts w:ascii="Times New Roman" w:hAnsi="Times New Roman"/>
                <w:lang w:val="kk-KZ"/>
              </w:rPr>
            </w:pPr>
            <w:r w:rsidRPr="00261AFD">
              <w:rPr>
                <w:rFonts w:ascii="Times New Roman" w:hAnsi="Times New Roman"/>
                <w:lang w:val="kk-KZ"/>
              </w:rPr>
              <w:t xml:space="preserve"> </w:t>
            </w:r>
            <w:r w:rsidRPr="00261AFD">
              <w:rPr>
                <w:rFonts w:ascii="Times New Roman" w:hAnsi="Times New Roman"/>
                <w:bCs/>
                <w:iCs/>
                <w:lang w:val="kk-KZ"/>
              </w:rPr>
              <w:t>Бақыт Ғ.Б.</w:t>
            </w:r>
            <w:r w:rsidRPr="00261AFD">
              <w:rPr>
                <w:rFonts w:ascii="Times New Roman" w:hAnsi="Times New Roman"/>
                <w:iCs/>
                <w:lang w:val="kk-KZ"/>
              </w:rPr>
              <w:t xml:space="preserve"> </w:t>
            </w:r>
          </w:p>
          <w:p w:rsidR="00F616FE" w:rsidRPr="00261AFD" w:rsidRDefault="00F616FE" w:rsidP="000B50DD">
            <w:pPr>
              <w:rPr>
                <w:rFonts w:ascii="Times New Roman" w:hAnsi="Times New Roman"/>
                <w:lang w:val="kk-KZ"/>
              </w:rPr>
            </w:pPr>
            <w:r w:rsidRPr="00261AFD">
              <w:rPr>
                <w:rFonts w:ascii="Times New Roman" w:hAnsi="Times New Roman"/>
                <w:bCs/>
                <w:iCs/>
                <w:lang w:val="kk-KZ"/>
              </w:rPr>
              <w:t xml:space="preserve">Төленов А.Т., Шойбеков Б. Ж. Баубеков Е.Е., </w:t>
            </w:r>
          </w:p>
          <w:p w:rsidR="00F616FE" w:rsidRPr="00261AFD" w:rsidRDefault="00F616FE" w:rsidP="000B50DD">
            <w:pPr>
              <w:rPr>
                <w:rFonts w:ascii="Times New Roman" w:hAnsi="Times New Roman"/>
                <w:lang w:val="kk-KZ"/>
              </w:rPr>
            </w:pPr>
            <w:r w:rsidRPr="00261AFD">
              <w:rPr>
                <w:rFonts w:ascii="Times New Roman" w:hAnsi="Times New Roman"/>
                <w:bCs/>
                <w:iCs/>
                <w:lang w:val="kk-KZ"/>
              </w:rPr>
              <w:t>Калманова А. А.</w:t>
            </w:r>
          </w:p>
        </w:tc>
        <w:tc>
          <w:tcPr>
            <w:tcW w:w="1418"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4</w:t>
            </w:r>
          </w:p>
        </w:tc>
        <w:tc>
          <w:tcPr>
            <w:tcW w:w="1559" w:type="dxa"/>
          </w:tcPr>
          <w:p w:rsidR="00F616FE" w:rsidRPr="00261AFD" w:rsidRDefault="00F616FE" w:rsidP="000B50DD">
            <w:pPr>
              <w:jc w:val="center"/>
              <w:rPr>
                <w:rFonts w:ascii="Times New Roman" w:hAnsi="Times New Roman"/>
                <w:lang w:val="kk-KZ"/>
              </w:rPr>
            </w:pPr>
            <w:r w:rsidRPr="00261AFD">
              <w:rPr>
                <w:rFonts w:ascii="Times New Roman" w:hAnsi="Times New Roman"/>
                <w:lang w:val="kk-KZ"/>
              </w:rPr>
              <w:t>печ</w:t>
            </w:r>
          </w:p>
        </w:tc>
      </w:tr>
    </w:tbl>
    <w:p w:rsidR="00F616FE" w:rsidRPr="00261AFD" w:rsidRDefault="00F616FE" w:rsidP="00F616FE">
      <w:pPr>
        <w:jc w:val="center"/>
        <w:rPr>
          <w:rFonts w:ascii="Times New Roman" w:hAnsi="Times New Roman"/>
          <w:b/>
          <w:sz w:val="28"/>
          <w:szCs w:val="28"/>
          <w:lang w:val="kk-KZ"/>
        </w:rPr>
      </w:pPr>
    </w:p>
    <w:p w:rsidR="00F616FE" w:rsidRPr="00261AFD" w:rsidRDefault="00F616FE" w:rsidP="00F616FE">
      <w:pPr>
        <w:jc w:val="center"/>
        <w:rPr>
          <w:rFonts w:ascii="Times New Roman" w:hAnsi="Times New Roman"/>
          <w:b/>
          <w:sz w:val="24"/>
          <w:szCs w:val="24"/>
        </w:rPr>
      </w:pPr>
      <w:r w:rsidRPr="00261AFD">
        <w:rPr>
          <w:rFonts w:ascii="Times New Roman" w:hAnsi="Times New Roman"/>
          <w:b/>
          <w:sz w:val="24"/>
          <w:szCs w:val="24"/>
        </w:rPr>
        <w:t>Результаты участия ППС кафедры «ТОПиД» в конференциях</w:t>
      </w:r>
    </w:p>
    <w:p w:rsidR="00F616FE" w:rsidRPr="00261AFD" w:rsidRDefault="00F616FE" w:rsidP="00F616FE">
      <w:pPr>
        <w:jc w:val="center"/>
        <w:rPr>
          <w:rFonts w:ascii="Times New Roman" w:hAnsi="Times New Roman"/>
          <w:b/>
          <w:sz w:val="24"/>
          <w:szCs w:val="24"/>
        </w:rPr>
      </w:pPr>
      <w:r w:rsidRPr="00261AFD">
        <w:rPr>
          <w:rFonts w:ascii="Times New Roman" w:hAnsi="Times New Roman"/>
          <w:b/>
          <w:sz w:val="24"/>
          <w:szCs w:val="24"/>
        </w:rPr>
        <w:t>стран ближнего и дальнего зарубежья</w:t>
      </w:r>
    </w:p>
    <w:p w:rsidR="00F616FE" w:rsidRPr="00261AFD" w:rsidRDefault="00F616FE" w:rsidP="00F616FE">
      <w:pPr>
        <w:jc w:val="center"/>
        <w:rPr>
          <w:rFonts w:ascii="Times New Roman" w:hAnsi="Times New Roman"/>
          <w:b/>
          <w:sz w:val="28"/>
          <w:szCs w:val="28"/>
        </w:rPr>
      </w:pPr>
    </w:p>
    <w:tbl>
      <w:tblPr>
        <w:tblW w:w="1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4533"/>
        <w:gridCol w:w="6662"/>
        <w:gridCol w:w="4089"/>
      </w:tblGrid>
      <w:tr w:rsidR="00F616FE" w:rsidRPr="00261AFD" w:rsidTr="000B50DD">
        <w:trPr>
          <w:trHeight w:val="403"/>
          <w:jc w:val="center"/>
        </w:trPr>
        <w:tc>
          <w:tcPr>
            <w:tcW w:w="15722" w:type="dxa"/>
            <w:gridSpan w:val="4"/>
            <w:vAlign w:val="center"/>
          </w:tcPr>
          <w:p w:rsidR="00F616FE" w:rsidRPr="00261AFD" w:rsidRDefault="00F616FE" w:rsidP="000B50DD">
            <w:pPr>
              <w:jc w:val="center"/>
              <w:rPr>
                <w:rFonts w:ascii="Times New Roman" w:hAnsi="Times New Roman"/>
                <w:b/>
                <w:i/>
                <w:sz w:val="22"/>
                <w:szCs w:val="22"/>
                <w:lang w:val="kk-KZ"/>
              </w:rPr>
            </w:pPr>
            <w:r w:rsidRPr="00261AFD">
              <w:rPr>
                <w:rFonts w:ascii="Times New Roman" w:hAnsi="Times New Roman"/>
                <w:b/>
                <w:sz w:val="22"/>
                <w:szCs w:val="22"/>
              </w:rPr>
              <w:t xml:space="preserve">Международные конференции </w:t>
            </w:r>
            <w:r w:rsidRPr="00261AFD">
              <w:rPr>
                <w:rFonts w:ascii="Times New Roman" w:hAnsi="Times New Roman"/>
                <w:b/>
                <w:sz w:val="22"/>
                <w:szCs w:val="22"/>
                <w:lang w:val="kk-KZ"/>
              </w:rPr>
              <w:t>(</w:t>
            </w:r>
            <w:r w:rsidRPr="00261AFD">
              <w:rPr>
                <w:rFonts w:ascii="Times New Roman" w:hAnsi="Times New Roman"/>
                <w:b/>
                <w:sz w:val="22"/>
                <w:szCs w:val="22"/>
              </w:rPr>
              <w:t>дальнее и ближнее зарубежье)</w:t>
            </w:r>
          </w:p>
        </w:tc>
      </w:tr>
      <w:tr w:rsidR="00F616FE" w:rsidRPr="00261AFD" w:rsidTr="000B50DD">
        <w:trPr>
          <w:trHeight w:val="54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w:t>
            </w:r>
          </w:p>
        </w:tc>
        <w:tc>
          <w:tcPr>
            <w:tcW w:w="4533" w:type="dxa"/>
            <w:vAlign w:val="center"/>
          </w:tcPr>
          <w:p w:rsidR="00F616FE" w:rsidRPr="00261AFD" w:rsidRDefault="00F616FE" w:rsidP="000B50DD">
            <w:pPr>
              <w:widowControl w:val="0"/>
              <w:rPr>
                <w:rFonts w:ascii="Times New Roman" w:hAnsi="Times New Roman"/>
                <w:bCs/>
                <w:sz w:val="22"/>
                <w:szCs w:val="22"/>
                <w:lang w:val="kk-KZ"/>
              </w:rPr>
            </w:pPr>
            <w:r w:rsidRPr="00261AFD">
              <w:rPr>
                <w:rFonts w:ascii="Times New Roman" w:hAnsi="Times New Roman"/>
                <w:bCs/>
                <w:sz w:val="22"/>
                <w:szCs w:val="22"/>
                <w:lang w:val="kk-KZ"/>
              </w:rPr>
              <w:t>Исследования прочностных свойств тощего бетона из отходов фосфорной промышленности для создания коробки дорожной одежды</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«Лучшая научно-исследовательская работа 2022»: сборник статей XXXVII международного научно-исследовательского конкурса. </w:t>
            </w:r>
            <w:r w:rsidRPr="00261AFD">
              <w:rPr>
                <w:rFonts w:ascii="Times New Roman" w:hAnsi="Times New Roman"/>
                <w:sz w:val="22"/>
                <w:szCs w:val="22"/>
              </w:rPr>
              <w:t>-</w:t>
            </w:r>
            <w:r w:rsidRPr="00261AFD">
              <w:rPr>
                <w:rFonts w:ascii="Times New Roman" w:hAnsi="Times New Roman"/>
                <w:sz w:val="22"/>
                <w:szCs w:val="22"/>
                <w:lang w:val="kk-KZ"/>
              </w:rPr>
              <w:t xml:space="preserve">Пенза: МЦНС «Наука и просвещение». - 2022. - с. </w:t>
            </w:r>
            <w:r w:rsidRPr="00261AFD">
              <w:rPr>
                <w:rFonts w:ascii="Times New Roman" w:hAnsi="Times New Roman"/>
                <w:sz w:val="22"/>
                <w:szCs w:val="22"/>
              </w:rPr>
              <w:t>36-41</w:t>
            </w:r>
          </w:p>
        </w:tc>
        <w:tc>
          <w:tcPr>
            <w:tcW w:w="4089" w:type="dxa"/>
          </w:tcPr>
          <w:p w:rsidR="00F616FE" w:rsidRPr="00261AFD" w:rsidRDefault="00F616FE" w:rsidP="000B50DD">
            <w:pPr>
              <w:widowControl w:val="0"/>
              <w:rPr>
                <w:rFonts w:ascii="Times New Roman" w:hAnsi="Times New Roman"/>
                <w:sz w:val="22"/>
                <w:szCs w:val="22"/>
              </w:rPr>
            </w:pPr>
            <w:r w:rsidRPr="00261AFD">
              <w:rPr>
                <w:rFonts w:ascii="Times New Roman" w:hAnsi="Times New Roman"/>
                <w:bCs/>
                <w:sz w:val="22"/>
                <w:szCs w:val="22"/>
                <w:lang w:val="kk-KZ"/>
              </w:rPr>
              <w:t>Пернебеков С.С.</w:t>
            </w:r>
            <w:r w:rsidRPr="00261AFD">
              <w:rPr>
                <w:rFonts w:ascii="Times New Roman" w:hAnsi="Times New Roman"/>
                <w:sz w:val="22"/>
                <w:szCs w:val="22"/>
                <w:lang w:val="kk-KZ"/>
              </w:rPr>
              <w:t xml:space="preserve"> Наукенова А.С., </w:t>
            </w:r>
          </w:p>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lang w:val="kk-KZ"/>
              </w:rPr>
              <w:t xml:space="preserve">Досалиев К.С., Исмаилов Б.А., </w:t>
            </w:r>
          </w:p>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lang w:val="kk-KZ"/>
              </w:rPr>
              <w:t>Атамбаев Б.К., Таласпаева С.М.</w:t>
            </w:r>
          </w:p>
        </w:tc>
      </w:tr>
      <w:tr w:rsidR="00F616FE" w:rsidRPr="00261AFD" w:rsidTr="000B50DD">
        <w:trPr>
          <w:trHeight w:val="20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Көліктік логистикадағы цифрлық технологиялар</w:t>
            </w:r>
          </w:p>
        </w:tc>
        <w:tc>
          <w:tcPr>
            <w:tcW w:w="6662" w:type="dxa"/>
            <w:vAlign w:val="center"/>
          </w:tcPr>
          <w:p w:rsidR="00F616FE" w:rsidRPr="00261AFD" w:rsidRDefault="00F616FE" w:rsidP="000B50DD">
            <w:pPr>
              <w:widowControl w:val="0"/>
              <w:rPr>
                <w:rFonts w:ascii="Times New Roman" w:hAnsi="Times New Roman"/>
                <w:bCs/>
                <w:sz w:val="22"/>
                <w:szCs w:val="22"/>
                <w:lang w:val="kk-KZ"/>
              </w:rPr>
            </w:pPr>
            <w:r w:rsidRPr="00261AFD">
              <w:rPr>
                <w:rFonts w:ascii="Times New Roman" w:hAnsi="Times New Roman"/>
                <w:sz w:val="22"/>
                <w:szCs w:val="22"/>
                <w:lang w:val="kk-KZ"/>
              </w:rPr>
              <w:t>С</w:t>
            </w:r>
            <w:r w:rsidRPr="00261AFD">
              <w:rPr>
                <w:rFonts w:ascii="Times New Roman" w:hAnsi="Times New Roman"/>
                <w:sz w:val="22"/>
                <w:szCs w:val="22"/>
              </w:rPr>
              <w:t>б. ст. по материалам CCLXXX Международной научно-практической конференции «Молодой исследователь: вызовы и перспективы». – №38(280). – М., Изд. «Интернаука», 2022.</w:t>
            </w:r>
            <w:r w:rsidRPr="00261AFD">
              <w:rPr>
                <w:rFonts w:ascii="Times New Roman" w:hAnsi="Times New Roman"/>
                <w:sz w:val="22"/>
                <w:szCs w:val="22"/>
                <w:lang w:val="kk-KZ"/>
              </w:rPr>
              <w:t xml:space="preserve"> – С. 156-160</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Әділбек А.С.,</w:t>
            </w:r>
            <w:r w:rsidRPr="00261AFD">
              <w:rPr>
                <w:rFonts w:ascii="Times New Roman" w:hAnsi="Times New Roman"/>
                <w:bCs/>
                <w:sz w:val="22"/>
                <w:szCs w:val="22"/>
                <w:lang w:val="kk-KZ"/>
              </w:rPr>
              <w:t xml:space="preserve"> Пернебеков С.С.,</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Жүнісбеков А.С.</w:t>
            </w:r>
          </w:p>
        </w:tc>
      </w:tr>
      <w:tr w:rsidR="00F616FE" w:rsidRPr="00261AFD" w:rsidTr="000B50DD">
        <w:trPr>
          <w:trHeight w:val="940"/>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Қазақстан Республикасының көліктік инфрақұрылымын дамытудың негізгі бағыттары</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С</w:t>
            </w:r>
            <w:r w:rsidRPr="00261AFD">
              <w:rPr>
                <w:rFonts w:ascii="Times New Roman" w:hAnsi="Times New Roman"/>
                <w:sz w:val="22"/>
                <w:szCs w:val="22"/>
              </w:rPr>
              <w:t>б. ст. по материалам CCLXXX Международной научно-практической конференции «Молодой исследователь: вызовы и перспективы». – №38(280). – М., Изд. «Интернаука», 2022.</w:t>
            </w:r>
            <w:r w:rsidRPr="00261AFD">
              <w:rPr>
                <w:rFonts w:ascii="Times New Roman" w:hAnsi="Times New Roman"/>
                <w:sz w:val="22"/>
                <w:szCs w:val="22"/>
                <w:lang w:val="kk-KZ"/>
              </w:rPr>
              <w:t xml:space="preserve"> – С. 161-165</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Аскер Б.М., </w:t>
            </w:r>
            <w:r w:rsidRPr="00261AFD">
              <w:rPr>
                <w:rFonts w:ascii="Times New Roman" w:hAnsi="Times New Roman"/>
                <w:bCs/>
                <w:sz w:val="22"/>
                <w:szCs w:val="22"/>
                <w:lang w:val="kk-KZ"/>
              </w:rPr>
              <w:t>Пернебеков С.С.,</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 xml:space="preserve">Тезекбаева Н.Р. </w:t>
            </w:r>
          </w:p>
        </w:tc>
      </w:tr>
      <w:tr w:rsidR="00F616FE" w:rsidRPr="00261AFD"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Тауарлар мен жүктерді жеткізу тізбегіндегі тасымалдау тиімділігін арттыру мәселелері</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С</w:t>
            </w:r>
            <w:r w:rsidRPr="00261AFD">
              <w:rPr>
                <w:rFonts w:ascii="Times New Roman" w:hAnsi="Times New Roman"/>
                <w:sz w:val="22"/>
                <w:szCs w:val="22"/>
              </w:rPr>
              <w:t>б. ст. по материалам CCLXXX Международной научно-практической конференции «Молодой исследователь: вызовы и перспективы». – №38(280). – М., Изд. «Интернаука», 2022.</w:t>
            </w:r>
            <w:r w:rsidRPr="00261AFD">
              <w:rPr>
                <w:rFonts w:ascii="Times New Roman" w:hAnsi="Times New Roman"/>
                <w:sz w:val="22"/>
                <w:szCs w:val="22"/>
                <w:lang w:val="kk-KZ"/>
              </w:rPr>
              <w:t xml:space="preserve"> – С. 166-169</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 xml:space="preserve">Кумек К.Ә.,  </w:t>
            </w:r>
            <w:r w:rsidRPr="00261AFD">
              <w:rPr>
                <w:rFonts w:ascii="Times New Roman" w:hAnsi="Times New Roman"/>
                <w:bCs/>
                <w:sz w:val="22"/>
                <w:szCs w:val="22"/>
                <w:lang w:val="kk-KZ"/>
              </w:rPr>
              <w:t>Пернебеков С.С.,</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rPr>
              <w:t xml:space="preserve">Саматаев Т.К. </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5</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 xml:space="preserve">The main directions of increasing the capacity of roads on the example of the city of </w:t>
            </w:r>
            <w:r w:rsidRPr="00261AFD">
              <w:rPr>
                <w:rFonts w:ascii="Times New Roman" w:hAnsi="Times New Roman"/>
                <w:bCs/>
                <w:sz w:val="22"/>
                <w:szCs w:val="22"/>
                <w:lang w:val="en-US"/>
              </w:rPr>
              <w:t>S</w:t>
            </w:r>
            <w:r w:rsidRPr="00261AFD">
              <w:rPr>
                <w:rFonts w:ascii="Times New Roman" w:hAnsi="Times New Roman"/>
                <w:bCs/>
                <w:sz w:val="22"/>
                <w:szCs w:val="22"/>
                <w:lang w:val="kk-KZ"/>
              </w:rPr>
              <w:t xml:space="preserve">hymkent of the </w:t>
            </w:r>
            <w:r w:rsidRPr="00261AFD">
              <w:rPr>
                <w:rFonts w:ascii="Times New Roman" w:hAnsi="Times New Roman"/>
                <w:bCs/>
                <w:sz w:val="22"/>
                <w:szCs w:val="22"/>
                <w:lang w:val="en-US"/>
              </w:rPr>
              <w:t>R</w:t>
            </w:r>
            <w:r w:rsidRPr="00261AFD">
              <w:rPr>
                <w:rFonts w:ascii="Times New Roman" w:hAnsi="Times New Roman"/>
                <w:bCs/>
                <w:sz w:val="22"/>
                <w:szCs w:val="22"/>
                <w:lang w:val="kk-KZ"/>
              </w:rPr>
              <w:t xml:space="preserve">epublic of </w:t>
            </w:r>
            <w:r w:rsidRPr="00261AFD">
              <w:rPr>
                <w:rFonts w:ascii="Times New Roman" w:hAnsi="Times New Roman"/>
                <w:bCs/>
                <w:sz w:val="22"/>
                <w:szCs w:val="22"/>
                <w:lang w:val="en-US"/>
              </w:rPr>
              <w:t>K</w:t>
            </w:r>
            <w:r w:rsidRPr="00261AFD">
              <w:rPr>
                <w:rFonts w:ascii="Times New Roman" w:hAnsi="Times New Roman"/>
                <w:bCs/>
                <w:sz w:val="22"/>
                <w:szCs w:val="22"/>
                <w:lang w:val="kk-KZ"/>
              </w:rPr>
              <w:t>azakhstan</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highlight w:val="yellow"/>
                <w:lang w:val="kk-KZ"/>
              </w:rPr>
            </w:pPr>
            <w:r w:rsidRPr="00261AFD">
              <w:rPr>
                <w:rFonts w:ascii="Times New Roman" w:hAnsi="Times New Roman"/>
                <w:bCs/>
                <w:sz w:val="22"/>
                <w:szCs w:val="22"/>
                <w:lang w:val="kk-KZ"/>
              </w:rPr>
              <w:t>Proceedings of the XXXVIII International Multidisciplinary Conference «Recent Scientific Investigation». Primedia E-launch LLC. Shawnee, USA. 2022. – Рр. 48-52</w:t>
            </w:r>
          </w:p>
        </w:tc>
        <w:tc>
          <w:tcPr>
            <w:tcW w:w="4089" w:type="dxa"/>
          </w:tcPr>
          <w:p w:rsidR="00F616FE" w:rsidRPr="00261AFD" w:rsidRDefault="00F616FE" w:rsidP="000B50DD">
            <w:pPr>
              <w:widowControl w:val="0"/>
              <w:rPr>
                <w:rFonts w:ascii="Times New Roman" w:hAnsi="Times New Roman"/>
                <w:bCs/>
                <w:sz w:val="22"/>
                <w:szCs w:val="22"/>
                <w:lang w:val="en-US"/>
              </w:rPr>
            </w:pPr>
            <w:r w:rsidRPr="00261AFD">
              <w:rPr>
                <w:rFonts w:ascii="Times New Roman" w:hAnsi="Times New Roman"/>
                <w:bCs/>
                <w:sz w:val="22"/>
                <w:szCs w:val="22"/>
                <w:lang w:val="en-US"/>
              </w:rPr>
              <w:t>Pernebekov S.</w:t>
            </w:r>
            <w:r w:rsidRPr="00261AFD">
              <w:rPr>
                <w:rFonts w:ascii="Times New Roman" w:hAnsi="Times New Roman"/>
                <w:bCs/>
                <w:sz w:val="22"/>
                <w:szCs w:val="22"/>
                <w:lang w:val="kk-KZ"/>
              </w:rPr>
              <w:t xml:space="preserve"> Daniyarbek N., </w:t>
            </w:r>
          </w:p>
          <w:p w:rsidR="00F616FE" w:rsidRPr="00261AFD" w:rsidRDefault="00F616FE" w:rsidP="000B50DD">
            <w:pPr>
              <w:widowControl w:val="0"/>
              <w:rPr>
                <w:rFonts w:ascii="Times New Roman" w:hAnsi="Times New Roman"/>
                <w:bCs/>
                <w:sz w:val="22"/>
                <w:szCs w:val="22"/>
                <w:lang w:val="kk-KZ"/>
              </w:rPr>
            </w:pPr>
            <w:r w:rsidRPr="00261AFD">
              <w:rPr>
                <w:rFonts w:ascii="Times New Roman" w:hAnsi="Times New Roman"/>
                <w:bCs/>
                <w:sz w:val="22"/>
                <w:szCs w:val="22"/>
                <w:lang w:val="kk-KZ"/>
              </w:rPr>
              <w:t>Mankarayeva B.</w:t>
            </w:r>
          </w:p>
        </w:tc>
      </w:tr>
      <w:tr w:rsidR="00F616FE" w:rsidRPr="00261AFD"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w:t>
            </w:r>
          </w:p>
        </w:tc>
        <w:tc>
          <w:tcPr>
            <w:tcW w:w="4533" w:type="dxa"/>
          </w:tcPr>
          <w:p w:rsidR="00F616FE" w:rsidRPr="00261AFD" w:rsidRDefault="00F616FE" w:rsidP="000B50DD">
            <w:pPr>
              <w:rPr>
                <w:rStyle w:val="aff1"/>
                <w:rFonts w:ascii="Times New Roman" w:eastAsia="Calibri" w:hAnsi="Times New Roman"/>
                <w:bCs w:val="0"/>
                <w:i/>
                <w:sz w:val="22"/>
                <w:szCs w:val="22"/>
                <w:shd w:val="clear" w:color="auto" w:fill="FFFFFF"/>
                <w:lang w:val="kk-KZ"/>
              </w:rPr>
            </w:pPr>
            <w:r w:rsidRPr="00261AFD">
              <w:rPr>
                <w:rFonts w:ascii="Times New Roman" w:hAnsi="Times New Roman"/>
                <w:sz w:val="22"/>
                <w:szCs w:val="22"/>
                <w:lang w:val="kk-KZ"/>
              </w:rPr>
              <w:t>Қазақстан Республикасының көліктік-логистикалық жүйесінің даму беталыстары мен негізгі қағидалары</w:t>
            </w:r>
          </w:p>
        </w:tc>
        <w:tc>
          <w:tcPr>
            <w:tcW w:w="6662" w:type="dxa"/>
            <w:vAlign w:val="center"/>
          </w:tcPr>
          <w:p w:rsidR="00F616FE" w:rsidRPr="00261AFD" w:rsidRDefault="00F616FE" w:rsidP="000B50DD">
            <w:pPr>
              <w:pStyle w:val="af8"/>
              <w:spacing w:after="0" w:line="240" w:lineRule="auto"/>
              <w:jc w:val="left"/>
              <w:rPr>
                <w:rFonts w:ascii="Times New Roman" w:hAnsi="Times New Roman"/>
                <w:bCs/>
                <w:sz w:val="22"/>
                <w:szCs w:val="22"/>
                <w:highlight w:val="yellow"/>
                <w:lang w:val="kk-KZ"/>
              </w:rPr>
            </w:pPr>
            <w:r w:rsidRPr="00261AFD">
              <w:rPr>
                <w:rFonts w:ascii="Times New Roman" w:hAnsi="Times New Roman"/>
                <w:bCs/>
                <w:sz w:val="22"/>
                <w:szCs w:val="22"/>
                <w:lang w:val="kk-KZ"/>
              </w:rPr>
              <w:t>Молодой исследователь: вызовы и перспективы: сб. ст. по материалам CCLXXXII Международной научно-практической конференции «Молодой исследователь: вызовы и перспективы». – №40(282). – М., Изд. «Интернаука», 2022. - 298-302</w:t>
            </w:r>
          </w:p>
        </w:tc>
        <w:tc>
          <w:tcPr>
            <w:tcW w:w="4089" w:type="dxa"/>
          </w:tcPr>
          <w:p w:rsidR="00F616FE" w:rsidRPr="00261AFD" w:rsidRDefault="00F616FE" w:rsidP="000B50DD">
            <w:pPr>
              <w:widowControl w:val="0"/>
              <w:rPr>
                <w:rFonts w:ascii="Times New Roman" w:hAnsi="Times New Roman"/>
                <w:bCs/>
                <w:sz w:val="22"/>
                <w:szCs w:val="22"/>
              </w:rPr>
            </w:pPr>
            <w:r w:rsidRPr="00261AFD">
              <w:rPr>
                <w:rFonts w:ascii="Times New Roman" w:hAnsi="Times New Roman"/>
                <w:bCs/>
                <w:sz w:val="22"/>
                <w:szCs w:val="22"/>
                <w:lang w:val="kk-KZ"/>
              </w:rPr>
              <w:t xml:space="preserve">Бектай А.Н., Пернебеков С.С., </w:t>
            </w:r>
          </w:p>
          <w:p w:rsidR="00F616FE" w:rsidRPr="00261AFD" w:rsidRDefault="00F616FE" w:rsidP="000B50DD">
            <w:pPr>
              <w:widowControl w:val="0"/>
              <w:rPr>
                <w:rFonts w:ascii="Times New Roman" w:hAnsi="Times New Roman"/>
                <w:bCs/>
                <w:sz w:val="22"/>
                <w:szCs w:val="22"/>
                <w:lang w:val="kk-KZ"/>
              </w:rPr>
            </w:pPr>
            <w:r w:rsidRPr="00261AFD">
              <w:rPr>
                <w:rFonts w:ascii="Times New Roman" w:hAnsi="Times New Roman"/>
                <w:bCs/>
                <w:sz w:val="22"/>
                <w:szCs w:val="22"/>
                <w:lang w:val="kk-KZ"/>
              </w:rPr>
              <w:t>Жумадуллаев Х.Ш., Үсіпбаев Ү.А.</w:t>
            </w:r>
          </w:p>
        </w:tc>
      </w:tr>
      <w:tr w:rsidR="00F616FE" w:rsidRPr="00261AFD"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Қазақстан Республикасының көліктік-логистикалық қызмет көрсету жүйесін бағалау тәсілдерін зерттеу</w:t>
            </w:r>
          </w:p>
        </w:tc>
        <w:tc>
          <w:tcPr>
            <w:tcW w:w="6662" w:type="dxa"/>
            <w:vAlign w:val="center"/>
          </w:tcPr>
          <w:p w:rsidR="00F616FE" w:rsidRPr="00261AFD" w:rsidRDefault="00F616FE" w:rsidP="000B50DD">
            <w:pPr>
              <w:pStyle w:val="af8"/>
              <w:spacing w:after="0" w:line="240" w:lineRule="auto"/>
              <w:jc w:val="left"/>
              <w:rPr>
                <w:rFonts w:ascii="Times New Roman" w:hAnsi="Times New Roman"/>
                <w:bCs/>
                <w:sz w:val="22"/>
                <w:szCs w:val="22"/>
                <w:highlight w:val="yellow"/>
                <w:lang w:val="kk-KZ"/>
              </w:rPr>
            </w:pPr>
            <w:r w:rsidRPr="00261AFD">
              <w:rPr>
                <w:rFonts w:ascii="Times New Roman" w:hAnsi="Times New Roman"/>
                <w:bCs/>
                <w:sz w:val="22"/>
                <w:szCs w:val="22"/>
                <w:lang w:val="kk-KZ"/>
              </w:rPr>
              <w:t>Молодой исследователь: вызовы и перспективы: сб. ст. по материалам CCLXXXII Международной научно-практической конференции «Молодой исследователь: вызовы и перспективы». – №40(282). – М., Изд. «Интернаука», 2022. – 303-307</w:t>
            </w:r>
          </w:p>
        </w:tc>
        <w:tc>
          <w:tcPr>
            <w:tcW w:w="4089" w:type="dxa"/>
          </w:tcPr>
          <w:p w:rsidR="00F616FE" w:rsidRPr="00261AFD" w:rsidRDefault="00F616FE" w:rsidP="000B50DD">
            <w:pPr>
              <w:widowControl w:val="0"/>
              <w:rPr>
                <w:rFonts w:ascii="Times New Roman" w:hAnsi="Times New Roman"/>
                <w:bCs/>
                <w:sz w:val="22"/>
                <w:szCs w:val="22"/>
              </w:rPr>
            </w:pPr>
            <w:r w:rsidRPr="00261AFD">
              <w:rPr>
                <w:rFonts w:ascii="Times New Roman" w:hAnsi="Times New Roman"/>
                <w:bCs/>
                <w:sz w:val="22"/>
                <w:szCs w:val="22"/>
                <w:lang w:val="kk-KZ"/>
              </w:rPr>
              <w:t xml:space="preserve">Кеңесова Ә.М., Пернебеков С.С., </w:t>
            </w:r>
          </w:p>
          <w:p w:rsidR="00F616FE" w:rsidRPr="00261AFD" w:rsidRDefault="00F616FE" w:rsidP="000B50DD">
            <w:pPr>
              <w:widowControl w:val="0"/>
              <w:rPr>
                <w:rFonts w:ascii="Times New Roman" w:hAnsi="Times New Roman"/>
                <w:bCs/>
                <w:sz w:val="22"/>
                <w:szCs w:val="22"/>
                <w:lang w:val="kk-KZ"/>
              </w:rPr>
            </w:pPr>
            <w:r w:rsidRPr="00261AFD">
              <w:rPr>
                <w:rFonts w:ascii="Times New Roman" w:hAnsi="Times New Roman"/>
                <w:bCs/>
                <w:sz w:val="22"/>
                <w:szCs w:val="22"/>
                <w:lang w:val="kk-KZ"/>
              </w:rPr>
              <w:t>Каюмов К.К., Үсіпбаев Ү.А.</w:t>
            </w:r>
          </w:p>
        </w:tc>
      </w:tr>
      <w:tr w:rsidR="00F616FE" w:rsidRPr="0010525C" w:rsidTr="000B50DD">
        <w:trPr>
          <w:trHeight w:val="131"/>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8</w:t>
            </w:r>
          </w:p>
        </w:tc>
        <w:tc>
          <w:tcPr>
            <w:tcW w:w="4533" w:type="dxa"/>
            <w:vAlign w:val="center"/>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Main directions of development of transport and logistics infrastructure in Kazakhstan</w:t>
            </w:r>
          </w:p>
        </w:tc>
        <w:tc>
          <w:tcPr>
            <w:tcW w:w="6662"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Сборник материалов международного конкурса «Лучшая исследовательская работа – 2022». - Москва: Издательство НИЦ «Империя», 2022. – С. 44-45</w:t>
            </w:r>
          </w:p>
        </w:tc>
        <w:tc>
          <w:tcPr>
            <w:tcW w:w="4089"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bCs/>
                <w:sz w:val="22"/>
                <w:szCs w:val="22"/>
                <w:lang w:val="en-US"/>
              </w:rPr>
              <w:t>Pernebekov S.,</w:t>
            </w:r>
            <w:r w:rsidRPr="00261AFD">
              <w:rPr>
                <w:rFonts w:ascii="Times New Roman" w:hAnsi="Times New Roman"/>
                <w:sz w:val="22"/>
                <w:szCs w:val="22"/>
                <w:lang w:val="kk-KZ"/>
              </w:rPr>
              <w:t xml:space="preserve"> Agabekova D.,  </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Tortbaeva D.,  Asker B.</w:t>
            </w:r>
          </w:p>
        </w:tc>
      </w:tr>
      <w:tr w:rsidR="00F616FE" w:rsidRPr="00261AFD" w:rsidTr="000B50DD">
        <w:trPr>
          <w:trHeight w:val="131"/>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9</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Prospects for the development of the transport and logistics system of the Republic of Kazakhstan</w:t>
            </w:r>
          </w:p>
        </w:tc>
        <w:tc>
          <w:tcPr>
            <w:tcW w:w="6662"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Proceedings of the XXXIX International Multidisciplinary Conference «Recent Scientific Investigation». Primedia E-launch LLC. Shawnee, USA. 2022. – Рр. 96-100</w:t>
            </w:r>
          </w:p>
        </w:tc>
        <w:tc>
          <w:tcPr>
            <w:tcW w:w="4089"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en-US"/>
              </w:rPr>
              <w:t>Pernebekov S.,</w:t>
            </w:r>
            <w:r w:rsidRPr="00261AFD">
              <w:rPr>
                <w:rFonts w:ascii="Times New Roman" w:hAnsi="Times New Roman"/>
                <w:bCs/>
                <w:sz w:val="22"/>
                <w:szCs w:val="22"/>
                <w:lang w:val="kk-KZ"/>
              </w:rPr>
              <w:t xml:space="preserve"> Balabekov Z., </w:t>
            </w:r>
          </w:p>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 xml:space="preserve">Dutbayev Zh., Tortbayeva D., </w:t>
            </w:r>
          </w:p>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Samatayev T.</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10</w:t>
            </w:r>
          </w:p>
        </w:tc>
        <w:tc>
          <w:tcPr>
            <w:tcW w:w="4533" w:type="dxa"/>
          </w:tcPr>
          <w:p w:rsidR="00F616FE" w:rsidRPr="00261AFD" w:rsidRDefault="00F616FE" w:rsidP="000B50DD">
            <w:pPr>
              <w:rPr>
                <w:rFonts w:ascii="Times New Roman" w:hAnsi="Times New Roman"/>
                <w:b/>
                <w:iCs/>
                <w:sz w:val="22"/>
                <w:szCs w:val="22"/>
                <w:highlight w:val="yellow"/>
                <w:lang w:val="en-US"/>
              </w:rPr>
            </w:pPr>
            <w:r w:rsidRPr="00261AFD">
              <w:rPr>
                <w:rFonts w:ascii="Times New Roman" w:hAnsi="Times New Roman"/>
                <w:sz w:val="22"/>
                <w:szCs w:val="22"/>
                <w:lang w:val="kk-KZ"/>
              </w:rPr>
              <w:t>System-synergetic concept of development transport and logistics processes of the agricultural complex</w:t>
            </w:r>
          </w:p>
        </w:tc>
        <w:tc>
          <w:tcPr>
            <w:tcW w:w="6662" w:type="dxa"/>
          </w:tcPr>
          <w:p w:rsidR="00F616FE" w:rsidRPr="00261AFD" w:rsidRDefault="00F616FE" w:rsidP="000B50DD">
            <w:pPr>
              <w:pStyle w:val="af8"/>
              <w:spacing w:after="0" w:line="240" w:lineRule="auto"/>
              <w:jc w:val="left"/>
              <w:rPr>
                <w:rFonts w:ascii="Times New Roman" w:hAnsi="Times New Roman"/>
                <w:iCs/>
                <w:sz w:val="22"/>
                <w:szCs w:val="22"/>
                <w:lang w:val="kk-KZ"/>
              </w:rPr>
            </w:pPr>
            <w:r w:rsidRPr="00261AFD">
              <w:rPr>
                <w:rFonts w:ascii="Times New Roman" w:hAnsi="Times New Roman"/>
                <w:iCs/>
                <w:sz w:val="22"/>
                <w:szCs w:val="22"/>
                <w:lang w:val="kk-KZ"/>
              </w:rPr>
              <w:t>«Global science and innovations 2021: Central Asia», series «Technical sciences». - 2021. - №3(14). - Vol. 1. - P. 70-73</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iCs/>
                <w:sz w:val="22"/>
                <w:szCs w:val="22"/>
                <w:lang w:val="kk-KZ"/>
              </w:rPr>
              <w:t>Pernebekov S.,Zholshybek A.,</w:t>
            </w:r>
          </w:p>
          <w:p w:rsidR="00F616FE" w:rsidRPr="00261AFD" w:rsidRDefault="00F616FE" w:rsidP="000B50DD">
            <w:pPr>
              <w:rPr>
                <w:rFonts w:ascii="Times New Roman" w:hAnsi="Times New Roman"/>
                <w:iCs/>
                <w:sz w:val="22"/>
                <w:szCs w:val="22"/>
                <w:lang w:val="kk-KZ"/>
              </w:rPr>
            </w:pPr>
            <w:r w:rsidRPr="00261AFD">
              <w:rPr>
                <w:rFonts w:ascii="Times New Roman" w:hAnsi="Times New Roman"/>
                <w:iCs/>
                <w:sz w:val="22"/>
                <w:szCs w:val="22"/>
                <w:lang w:val="kk-KZ"/>
              </w:rPr>
              <w:t xml:space="preserve"> Junusbekov A.</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11</w:t>
            </w:r>
          </w:p>
        </w:tc>
        <w:tc>
          <w:tcPr>
            <w:tcW w:w="4533" w:type="dxa"/>
            <w:vAlign w:val="center"/>
          </w:tcPr>
          <w:p w:rsidR="00F616FE" w:rsidRPr="00261AFD" w:rsidRDefault="00F616FE" w:rsidP="000B50DD">
            <w:pPr>
              <w:outlineLvl w:val="1"/>
              <w:rPr>
                <w:rFonts w:ascii="Times New Roman" w:hAnsi="Times New Roman"/>
                <w:iCs/>
                <w:sz w:val="22"/>
                <w:szCs w:val="22"/>
                <w:lang w:val="en-US"/>
              </w:rPr>
            </w:pPr>
            <w:r w:rsidRPr="00261AFD">
              <w:rPr>
                <w:rFonts w:ascii="Times New Roman" w:hAnsi="Times New Roman"/>
                <w:iCs/>
                <w:sz w:val="22"/>
                <w:szCs w:val="22"/>
                <w:lang w:val="en-US"/>
              </w:rPr>
              <w:t>Main trends and development concept of the transport and logistics system of the Republic of Kazakhstan</w:t>
            </w:r>
          </w:p>
        </w:tc>
        <w:tc>
          <w:tcPr>
            <w:tcW w:w="6662" w:type="dxa"/>
            <w:vAlign w:val="center"/>
          </w:tcPr>
          <w:p w:rsidR="00F616FE" w:rsidRPr="00261AFD" w:rsidRDefault="00F616FE" w:rsidP="000B50DD">
            <w:pPr>
              <w:pStyle w:val="af8"/>
              <w:spacing w:after="0" w:line="240" w:lineRule="auto"/>
              <w:rPr>
                <w:rFonts w:ascii="Times New Roman" w:hAnsi="Times New Roman"/>
                <w:noProof/>
                <w:sz w:val="22"/>
                <w:szCs w:val="22"/>
                <w:highlight w:val="yellow"/>
                <w:lang w:val="en-US"/>
              </w:rPr>
            </w:pPr>
            <w:r w:rsidRPr="00261AFD">
              <w:rPr>
                <w:rFonts w:ascii="Times New Roman" w:hAnsi="Times New Roman"/>
                <w:iCs/>
                <w:sz w:val="22"/>
                <w:szCs w:val="22"/>
                <w:lang w:val="kk-KZ"/>
              </w:rPr>
              <w:t>Materiály XVIII Mezinárodní vĕdecko - praktická konference «Moderní vymoženosti vědy -2021». – Praha. - Publishing House «Education and Science», 2021. – Vol. 4. – Р. 62-66.</w:t>
            </w:r>
          </w:p>
        </w:tc>
        <w:tc>
          <w:tcPr>
            <w:tcW w:w="4089" w:type="dxa"/>
            <w:vAlign w:val="center"/>
          </w:tcPr>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 xml:space="preserve">Ussipbayev U.,Alpysbaev R., </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Yerden N.</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12</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Measures to reduce the toxicity of exhaust gases</w:t>
            </w:r>
          </w:p>
        </w:tc>
        <w:tc>
          <w:tcPr>
            <w:tcW w:w="6662" w:type="dxa"/>
            <w:vAlign w:val="center"/>
          </w:tcPr>
          <w:p w:rsidR="00F616FE" w:rsidRPr="00261AFD" w:rsidRDefault="00F616FE" w:rsidP="000B50DD">
            <w:pPr>
              <w:pStyle w:val="af8"/>
              <w:spacing w:after="0" w:line="240" w:lineRule="auto"/>
              <w:rPr>
                <w:rFonts w:ascii="Times New Roman" w:hAnsi="Times New Roman"/>
                <w:noProof/>
                <w:sz w:val="22"/>
                <w:szCs w:val="22"/>
                <w:highlight w:val="yellow"/>
                <w:lang w:val="en-US"/>
              </w:rPr>
            </w:pPr>
            <w:r w:rsidRPr="00261AFD">
              <w:rPr>
                <w:rFonts w:ascii="Times New Roman" w:hAnsi="Times New Roman"/>
                <w:iCs/>
                <w:sz w:val="22"/>
                <w:szCs w:val="22"/>
                <w:lang w:val="kk-KZ"/>
              </w:rPr>
              <w:t xml:space="preserve">Materials of the XVII International scientific and practical </w:t>
            </w:r>
            <w:r w:rsidRPr="00261AFD">
              <w:rPr>
                <w:rFonts w:ascii="Times New Roman" w:hAnsi="Times New Roman"/>
                <w:iCs/>
                <w:sz w:val="22"/>
                <w:szCs w:val="22"/>
                <w:lang w:val="en-US"/>
              </w:rPr>
              <w:t>c</w:t>
            </w:r>
            <w:r w:rsidRPr="00261AFD">
              <w:rPr>
                <w:rFonts w:ascii="Times New Roman" w:hAnsi="Times New Roman"/>
                <w:iCs/>
                <w:sz w:val="22"/>
                <w:szCs w:val="22"/>
                <w:lang w:val="kk-KZ"/>
              </w:rPr>
              <w:t>onference «Science and сivilization - 2021</w:t>
            </w:r>
            <w:r w:rsidRPr="00261AFD">
              <w:rPr>
                <w:rFonts w:ascii="Times New Roman" w:hAnsi="Times New Roman"/>
                <w:bCs/>
                <w:sz w:val="22"/>
                <w:szCs w:val="22"/>
                <w:lang w:val="kk-KZ"/>
              </w:rPr>
              <w:t xml:space="preserve">». - </w:t>
            </w:r>
            <w:r w:rsidRPr="00261AFD">
              <w:rPr>
                <w:rFonts w:ascii="Times New Roman" w:hAnsi="Times New Roman"/>
                <w:bCs/>
                <w:sz w:val="22"/>
                <w:szCs w:val="22"/>
                <w:lang w:val="en-US"/>
              </w:rPr>
              <w:t>Sheffield.</w:t>
            </w:r>
            <w:r w:rsidRPr="00261AFD">
              <w:rPr>
                <w:rFonts w:ascii="Times New Roman" w:hAnsi="Times New Roman"/>
                <w:bCs/>
                <w:sz w:val="22"/>
                <w:szCs w:val="22"/>
                <w:lang w:val="kk-KZ"/>
              </w:rPr>
              <w:t xml:space="preserve"> - «</w:t>
            </w:r>
            <w:r w:rsidRPr="00261AFD">
              <w:rPr>
                <w:rFonts w:ascii="Times New Roman" w:hAnsi="Times New Roman"/>
                <w:bCs/>
                <w:sz w:val="22"/>
                <w:szCs w:val="22"/>
                <w:lang w:val="en-US"/>
              </w:rPr>
              <w:t>Science and education</w:t>
            </w:r>
            <w:r w:rsidRPr="00261AFD">
              <w:rPr>
                <w:rFonts w:ascii="Times New Roman" w:hAnsi="Times New Roman"/>
                <w:bCs/>
                <w:sz w:val="22"/>
                <w:szCs w:val="22"/>
                <w:lang w:val="kk-KZ"/>
              </w:rPr>
              <w:t>»</w:t>
            </w:r>
            <w:r w:rsidRPr="00261AFD">
              <w:rPr>
                <w:rFonts w:ascii="Times New Roman" w:hAnsi="Times New Roman"/>
                <w:bCs/>
                <w:sz w:val="22"/>
                <w:szCs w:val="22"/>
                <w:lang w:val="en-US"/>
              </w:rPr>
              <w:t xml:space="preserve"> LTD</w:t>
            </w:r>
            <w:r w:rsidRPr="00261AFD">
              <w:rPr>
                <w:rFonts w:ascii="Times New Roman" w:hAnsi="Times New Roman"/>
                <w:bCs/>
                <w:sz w:val="22"/>
                <w:szCs w:val="22"/>
                <w:lang w:val="kk-KZ"/>
              </w:rPr>
              <w:t xml:space="preserve">, 2021. - </w:t>
            </w:r>
            <w:r w:rsidRPr="00261AFD">
              <w:rPr>
                <w:rFonts w:ascii="Times New Roman" w:hAnsi="Times New Roman"/>
                <w:iCs/>
                <w:sz w:val="22"/>
                <w:szCs w:val="22"/>
                <w:lang w:val="kk-KZ"/>
              </w:rPr>
              <w:t xml:space="preserve"> Vol. 5. - </w:t>
            </w:r>
            <w:r w:rsidRPr="00261AFD">
              <w:rPr>
                <w:rFonts w:ascii="Times New Roman" w:hAnsi="Times New Roman"/>
                <w:bCs/>
                <w:sz w:val="22"/>
                <w:szCs w:val="22"/>
                <w:lang w:val="kk-KZ"/>
              </w:rPr>
              <w:t>Р</w:t>
            </w:r>
            <w:r w:rsidRPr="00261AFD">
              <w:rPr>
                <w:rFonts w:ascii="Times New Roman" w:hAnsi="Times New Roman"/>
                <w:bCs/>
                <w:sz w:val="22"/>
                <w:szCs w:val="22"/>
                <w:lang w:val="en-US"/>
              </w:rPr>
              <w:t>.</w:t>
            </w:r>
            <w:r w:rsidRPr="00261AFD">
              <w:rPr>
                <w:rFonts w:ascii="Times New Roman" w:hAnsi="Times New Roman"/>
                <w:bCs/>
                <w:sz w:val="22"/>
                <w:szCs w:val="22"/>
                <w:lang w:val="kk-KZ"/>
              </w:rPr>
              <w:t xml:space="preserve"> 34-39</w:t>
            </w:r>
          </w:p>
        </w:tc>
        <w:tc>
          <w:tcPr>
            <w:tcW w:w="4089" w:type="dxa"/>
            <w:vAlign w:val="center"/>
          </w:tcPr>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Ussipbayev U.,Samatayev T.</w:t>
            </w:r>
            <w:r w:rsidRPr="00261AFD">
              <w:rPr>
                <w:rFonts w:ascii="Times New Roman" w:hAnsi="Times New Roman"/>
                <w:sz w:val="22"/>
                <w:szCs w:val="22"/>
                <w:lang w:val="kk-KZ"/>
              </w:rPr>
              <w:t>,</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Yerden N., Altymuhammedov M.</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13</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Efficiency of using internal combustion engines</w:t>
            </w:r>
          </w:p>
        </w:tc>
        <w:tc>
          <w:tcPr>
            <w:tcW w:w="6662" w:type="dxa"/>
            <w:vAlign w:val="center"/>
          </w:tcPr>
          <w:p w:rsidR="00F616FE" w:rsidRPr="00261AFD" w:rsidRDefault="00F616FE" w:rsidP="000B50DD">
            <w:pPr>
              <w:pStyle w:val="af8"/>
              <w:spacing w:after="0" w:line="240" w:lineRule="auto"/>
              <w:rPr>
                <w:rFonts w:ascii="Times New Roman" w:hAnsi="Times New Roman"/>
                <w:noProof/>
                <w:sz w:val="22"/>
                <w:szCs w:val="22"/>
                <w:highlight w:val="yellow"/>
                <w:lang w:val="kk-KZ"/>
              </w:rPr>
            </w:pPr>
            <w:r w:rsidRPr="00261AFD">
              <w:rPr>
                <w:rFonts w:ascii="Times New Roman" w:hAnsi="Times New Roman"/>
                <w:iCs/>
                <w:sz w:val="22"/>
                <w:szCs w:val="22"/>
                <w:lang w:val="kk-KZ"/>
              </w:rPr>
              <w:t>Materialły XVII Międzynarodowej naukowi-praktycznej konferencji «Strategiczne pytania światowej nauki - 2021». - Przemyśl: Nauka i studia. - Vol. 2. - Р. 43-47</w:t>
            </w:r>
          </w:p>
        </w:tc>
        <w:tc>
          <w:tcPr>
            <w:tcW w:w="4089" w:type="dxa"/>
            <w:vAlign w:val="center"/>
          </w:tcPr>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 xml:space="preserve">Ussipbayev U.,Tortbayeva D., </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Kanalbay Sh.,  Nurmamedov A.</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14</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Basic principles of market pricing for high-speed railway transport services in world practice</w:t>
            </w:r>
          </w:p>
        </w:tc>
        <w:tc>
          <w:tcPr>
            <w:tcW w:w="6662" w:type="dxa"/>
            <w:vAlign w:val="center"/>
          </w:tcPr>
          <w:p w:rsidR="00F616FE" w:rsidRPr="00261AFD" w:rsidRDefault="00F616FE" w:rsidP="000B50DD">
            <w:pPr>
              <w:pStyle w:val="af8"/>
              <w:spacing w:after="0" w:line="240" w:lineRule="auto"/>
              <w:rPr>
                <w:rFonts w:ascii="Times New Roman" w:hAnsi="Times New Roman"/>
                <w:iCs/>
                <w:sz w:val="22"/>
                <w:szCs w:val="22"/>
                <w:lang w:val="kk-KZ"/>
              </w:rPr>
            </w:pPr>
            <w:r w:rsidRPr="00261AFD">
              <w:rPr>
                <w:rFonts w:ascii="Times New Roman" w:hAnsi="Times New Roman"/>
                <w:iCs/>
                <w:sz w:val="22"/>
                <w:szCs w:val="22"/>
                <w:lang w:val="kk-KZ"/>
              </w:rPr>
              <w:t>Materiály XVIII Mezinárodní vĕdecko - praktická konference « Věda a technologie: krok do budoucnosti -2021». - Praha. - Publishing House «Education and Science», 2021. - Vol. 7. - Р.91-95</w:t>
            </w:r>
          </w:p>
        </w:tc>
        <w:tc>
          <w:tcPr>
            <w:tcW w:w="4089" w:type="dxa"/>
            <w:vAlign w:val="center"/>
          </w:tcPr>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Kartashova A., Tortbayeva D.,</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Sattar Zh.</w:t>
            </w:r>
          </w:p>
        </w:tc>
      </w:tr>
      <w:tr w:rsidR="00F616FE" w:rsidRPr="00261AFD"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15</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Basic principles of situational management of motor transport systems </w:t>
            </w:r>
          </w:p>
        </w:tc>
        <w:tc>
          <w:tcPr>
            <w:tcW w:w="6662" w:type="dxa"/>
            <w:vAlign w:val="center"/>
          </w:tcPr>
          <w:p w:rsidR="00F616FE" w:rsidRPr="00261AFD" w:rsidRDefault="00F616FE" w:rsidP="000B50DD">
            <w:pPr>
              <w:autoSpaceDE w:val="0"/>
              <w:autoSpaceDN w:val="0"/>
              <w:adjustRightInd w:val="0"/>
              <w:rPr>
                <w:rFonts w:ascii="Times New Roman" w:hAnsi="Times New Roman"/>
                <w:iCs/>
                <w:sz w:val="22"/>
                <w:szCs w:val="22"/>
                <w:highlight w:val="yellow"/>
                <w:lang w:val="kk-KZ"/>
              </w:rPr>
            </w:pPr>
            <w:r w:rsidRPr="00261AFD">
              <w:rPr>
                <w:rFonts w:ascii="Times New Roman" w:hAnsi="Times New Roman"/>
                <w:iCs/>
                <w:sz w:val="22"/>
                <w:szCs w:val="22"/>
                <w:lang w:val="kk-KZ"/>
              </w:rPr>
              <w:t>«G</w:t>
            </w:r>
            <w:r w:rsidRPr="00261AFD">
              <w:rPr>
                <w:rFonts w:ascii="Times New Roman" w:hAnsi="Times New Roman"/>
                <w:iCs/>
                <w:sz w:val="22"/>
                <w:szCs w:val="22"/>
                <w:lang w:val="en-US"/>
              </w:rPr>
              <w:t xml:space="preserve">lobal science and innovations </w:t>
            </w:r>
            <w:r w:rsidRPr="00261AFD">
              <w:rPr>
                <w:rFonts w:ascii="Times New Roman" w:hAnsi="Times New Roman"/>
                <w:iCs/>
                <w:sz w:val="22"/>
                <w:szCs w:val="22"/>
                <w:lang w:val="kk-KZ"/>
              </w:rPr>
              <w:t>2021:</w:t>
            </w:r>
            <w:r w:rsidRPr="00261AFD">
              <w:rPr>
                <w:rFonts w:ascii="Times New Roman" w:hAnsi="Times New Roman"/>
                <w:iCs/>
                <w:sz w:val="22"/>
                <w:szCs w:val="22"/>
                <w:lang w:val="en-US"/>
              </w:rPr>
              <w:t xml:space="preserve"> Central Asia</w:t>
            </w:r>
            <w:r w:rsidRPr="00261AFD">
              <w:rPr>
                <w:rFonts w:ascii="Times New Roman" w:hAnsi="Times New Roman"/>
                <w:iCs/>
                <w:sz w:val="22"/>
                <w:szCs w:val="22"/>
                <w:lang w:val="kk-KZ"/>
              </w:rPr>
              <w:t>»</w:t>
            </w:r>
            <w:r w:rsidRPr="00261AFD">
              <w:rPr>
                <w:rFonts w:ascii="Times New Roman" w:hAnsi="Times New Roman"/>
                <w:iCs/>
                <w:sz w:val="22"/>
                <w:szCs w:val="22"/>
                <w:lang w:val="en-US"/>
              </w:rPr>
              <w:t xml:space="preserve">, series </w:t>
            </w:r>
            <w:r w:rsidRPr="00261AFD">
              <w:rPr>
                <w:rFonts w:ascii="Times New Roman" w:hAnsi="Times New Roman"/>
                <w:iCs/>
                <w:sz w:val="22"/>
                <w:szCs w:val="22"/>
                <w:lang w:val="kk-KZ"/>
              </w:rPr>
              <w:t>«</w:t>
            </w:r>
            <w:r w:rsidRPr="00261AFD">
              <w:rPr>
                <w:rFonts w:ascii="Times New Roman" w:hAnsi="Times New Roman"/>
                <w:iCs/>
                <w:sz w:val="22"/>
                <w:szCs w:val="22"/>
                <w:lang w:val="en-US"/>
              </w:rPr>
              <w:t>Technical sciences</w:t>
            </w:r>
            <w:r w:rsidRPr="00261AFD">
              <w:rPr>
                <w:rFonts w:ascii="Times New Roman" w:hAnsi="Times New Roman"/>
                <w:iCs/>
                <w:sz w:val="22"/>
                <w:szCs w:val="22"/>
                <w:lang w:val="kk-KZ"/>
              </w:rPr>
              <w:t>»</w:t>
            </w:r>
            <w:r w:rsidRPr="00261AFD">
              <w:rPr>
                <w:rFonts w:ascii="Times New Roman" w:hAnsi="Times New Roman"/>
                <w:iCs/>
                <w:sz w:val="22"/>
                <w:szCs w:val="22"/>
                <w:lang w:val="en-US"/>
              </w:rPr>
              <w:t>.</w:t>
            </w:r>
            <w:r w:rsidRPr="00261AFD">
              <w:rPr>
                <w:rFonts w:ascii="Times New Roman" w:hAnsi="Times New Roman"/>
                <w:iCs/>
                <w:sz w:val="22"/>
                <w:szCs w:val="22"/>
                <w:lang w:val="kk-KZ"/>
              </w:rPr>
              <w:t xml:space="preserve"> - 2021. - №1 (12). - Vol. 2. - </w:t>
            </w:r>
            <w:r w:rsidRPr="00261AFD">
              <w:rPr>
                <w:rFonts w:ascii="Times New Roman" w:hAnsi="Times New Roman"/>
                <w:iCs/>
                <w:sz w:val="22"/>
                <w:szCs w:val="22"/>
                <w:lang w:val="en-US"/>
              </w:rPr>
              <w:t>P</w:t>
            </w:r>
            <w:r w:rsidRPr="00261AFD">
              <w:rPr>
                <w:rFonts w:ascii="Times New Roman" w:hAnsi="Times New Roman"/>
                <w:iCs/>
                <w:sz w:val="22"/>
                <w:szCs w:val="22"/>
                <w:lang w:val="kk-KZ"/>
              </w:rPr>
              <w:t>. 28-31</w:t>
            </w:r>
          </w:p>
        </w:tc>
        <w:tc>
          <w:tcPr>
            <w:tcW w:w="4089" w:type="dxa"/>
            <w:vAlign w:val="center"/>
          </w:tcPr>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Zhumakhanov M.,</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 xml:space="preserve">Junusbekov A. </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16</w:t>
            </w:r>
          </w:p>
        </w:tc>
        <w:tc>
          <w:tcPr>
            <w:tcW w:w="4533"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 xml:space="preserve">Түркістан облысы аумағында жүк көліктері-нің қатысуымен орын алған жол-көлік оқиғаларының негізгі себептерін анықтау </w:t>
            </w:r>
            <w:r w:rsidRPr="00261AFD">
              <w:rPr>
                <w:rFonts w:ascii="Times New Roman" w:hAnsi="Times New Roman"/>
                <w:sz w:val="22"/>
                <w:szCs w:val="22"/>
                <w:lang w:val="kk-KZ"/>
              </w:rPr>
              <w:lastRenderedPageBreak/>
              <w:t>нәтижелері</w:t>
            </w:r>
          </w:p>
        </w:tc>
        <w:tc>
          <w:tcPr>
            <w:tcW w:w="6662" w:type="dxa"/>
          </w:tcPr>
          <w:p w:rsidR="00F616FE" w:rsidRPr="00261AFD" w:rsidRDefault="00F616FE" w:rsidP="000B50DD">
            <w:pPr>
              <w:pStyle w:val="af8"/>
              <w:widowControl w:val="0"/>
              <w:spacing w:after="0" w:line="240" w:lineRule="auto"/>
              <w:jc w:val="left"/>
              <w:rPr>
                <w:rFonts w:ascii="Times New Roman" w:hAnsi="Times New Roman"/>
                <w:noProof/>
                <w:sz w:val="22"/>
                <w:szCs w:val="22"/>
                <w:highlight w:val="yellow"/>
                <w:lang w:val="kk-KZ"/>
              </w:rPr>
            </w:pPr>
            <w:r w:rsidRPr="00261AFD">
              <w:rPr>
                <w:rFonts w:ascii="Times New Roman" w:hAnsi="Times New Roman"/>
                <w:bCs/>
                <w:sz w:val="22"/>
                <w:szCs w:val="22"/>
                <w:lang w:val="kk-KZ"/>
              </w:rPr>
              <w:lastRenderedPageBreak/>
              <w:t xml:space="preserve">«Exortium». - 2021. - </w:t>
            </w:r>
            <w:r w:rsidRPr="00261AFD">
              <w:rPr>
                <w:rFonts w:ascii="Times New Roman" w:hAnsi="Times New Roman"/>
                <w:iCs/>
                <w:sz w:val="22"/>
                <w:szCs w:val="22"/>
                <w:lang w:val="kk-KZ"/>
              </w:rPr>
              <w:t>№1 (1). - Б. 82-89</w:t>
            </w:r>
            <w:r w:rsidRPr="00261AFD">
              <w:rPr>
                <w:rFonts w:ascii="Times New Roman" w:hAnsi="Times New Roman"/>
                <w:sz w:val="22"/>
                <w:szCs w:val="22"/>
                <w:lang w:val="kk-KZ"/>
              </w:rPr>
              <w:t xml:space="preserve"> http://www.exortium.com</w:t>
            </w:r>
          </w:p>
        </w:tc>
        <w:tc>
          <w:tcPr>
            <w:tcW w:w="4089" w:type="dxa"/>
          </w:tcPr>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sz w:val="22"/>
                <w:szCs w:val="22"/>
                <w:lang w:val="kk-KZ"/>
              </w:rPr>
              <w:t>Алпысбаев Р.Д., Шымырбай Б.Б.</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lastRenderedPageBreak/>
              <w:t>17</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Factors affecting the consumption of engine oil in cars</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 xml:space="preserve">Perspectives of world science and education. Abstracts of the 12th International scientific and practical conference. CPN Publishing Group. Osaka, Japan. 2020. Pp. </w:t>
            </w:r>
            <w:r w:rsidRPr="00261AFD">
              <w:rPr>
                <w:rFonts w:ascii="Times New Roman" w:hAnsi="Times New Roman"/>
                <w:sz w:val="22"/>
                <w:szCs w:val="22"/>
                <w:lang w:val="en-US"/>
              </w:rPr>
              <w:t>85-88</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S.,Dzhunusbekov A,</w:t>
            </w:r>
          </w:p>
          <w:p w:rsidR="00F616FE" w:rsidRPr="00261AFD" w:rsidRDefault="00F616FE" w:rsidP="000B50DD">
            <w:pPr>
              <w:outlineLvl w:val="1"/>
              <w:rPr>
                <w:rFonts w:ascii="Times New Roman" w:hAnsi="Times New Roman"/>
                <w:bCs/>
                <w:noProof/>
                <w:sz w:val="22"/>
                <w:szCs w:val="22"/>
                <w:lang w:val="en-US"/>
              </w:rPr>
            </w:pPr>
            <w:r w:rsidRPr="00261AFD">
              <w:rPr>
                <w:rFonts w:ascii="Times New Roman" w:hAnsi="Times New Roman"/>
                <w:sz w:val="22"/>
                <w:szCs w:val="22"/>
                <w:lang w:val="kk-KZ"/>
              </w:rPr>
              <w:t>Tortbayeva D.,</w:t>
            </w:r>
            <w:r w:rsidRPr="00261AFD">
              <w:rPr>
                <w:rFonts w:ascii="Times New Roman" w:hAnsi="Times New Roman"/>
                <w:iCs/>
                <w:sz w:val="22"/>
                <w:szCs w:val="22"/>
                <w:lang w:val="kk-KZ"/>
              </w:rPr>
              <w:t>Aralbay A</w:t>
            </w:r>
            <w:r w:rsidRPr="00261AFD">
              <w:rPr>
                <w:rFonts w:ascii="Times New Roman" w:hAnsi="Times New Roman"/>
                <w:iCs/>
                <w:sz w:val="22"/>
                <w:szCs w:val="22"/>
                <w:lang w:val="en-US"/>
              </w:rPr>
              <w:t>.</w:t>
            </w:r>
          </w:p>
        </w:tc>
      </w:tr>
      <w:tr w:rsidR="00F616FE" w:rsidRPr="0010525C"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18</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iCs/>
                <w:sz w:val="22"/>
                <w:szCs w:val="22"/>
                <w:lang w:val="kk-KZ"/>
              </w:rPr>
              <w:t>Development of a methodology for assessing the quality of services for technical maintenance and repair of vehicles</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Actual trends of modern scientific research. Abstracts of the </w:t>
            </w:r>
            <w:r w:rsidRPr="00261AFD">
              <w:rPr>
                <w:rFonts w:ascii="Times New Roman" w:hAnsi="Times New Roman"/>
                <w:sz w:val="22"/>
                <w:szCs w:val="22"/>
                <w:lang w:val="en-US"/>
              </w:rPr>
              <w:t>III</w:t>
            </w:r>
            <w:r w:rsidRPr="00261AFD">
              <w:rPr>
                <w:rFonts w:ascii="Times New Roman" w:hAnsi="Times New Roman"/>
                <w:sz w:val="22"/>
                <w:szCs w:val="22"/>
                <w:lang w:val="kk-KZ"/>
              </w:rPr>
              <w:t xml:space="preserve"> International scientific and practical conference. MDPC Publishing. Munich, Germany. 2020. Pp. 2</w:t>
            </w:r>
            <w:r w:rsidRPr="00261AFD">
              <w:rPr>
                <w:rFonts w:ascii="Times New Roman" w:hAnsi="Times New Roman"/>
                <w:sz w:val="22"/>
                <w:szCs w:val="22"/>
              </w:rPr>
              <w:t>7-32</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PernebekovS.,</w:t>
            </w:r>
            <w:r w:rsidRPr="00261AFD">
              <w:rPr>
                <w:rFonts w:ascii="Times New Roman" w:hAnsi="Times New Roman"/>
                <w:sz w:val="22"/>
                <w:szCs w:val="22"/>
                <w:lang w:val="kk-KZ"/>
              </w:rPr>
              <w:t>Tortbayeva D.,</w:t>
            </w:r>
          </w:p>
          <w:p w:rsidR="00F616FE" w:rsidRPr="00261AFD" w:rsidRDefault="00F616FE" w:rsidP="000B50DD">
            <w:pPr>
              <w:outlineLvl w:val="1"/>
              <w:rPr>
                <w:rFonts w:ascii="Times New Roman" w:hAnsi="Times New Roman"/>
                <w:bCs/>
                <w:noProof/>
                <w:sz w:val="22"/>
                <w:szCs w:val="22"/>
                <w:lang w:val="en-US"/>
              </w:rPr>
            </w:pPr>
            <w:r w:rsidRPr="00261AFD">
              <w:rPr>
                <w:rFonts w:ascii="Times New Roman" w:hAnsi="Times New Roman"/>
                <w:sz w:val="22"/>
                <w:szCs w:val="22"/>
                <w:lang w:val="en-US"/>
              </w:rPr>
              <w:t>DzhunusbekovA</w:t>
            </w:r>
            <w:r w:rsidRPr="00261AFD">
              <w:rPr>
                <w:rFonts w:ascii="Times New Roman" w:hAnsi="Times New Roman"/>
                <w:sz w:val="22"/>
                <w:szCs w:val="22"/>
                <w:lang w:val="kk-KZ"/>
              </w:rPr>
              <w:t>.</w:t>
            </w:r>
            <w:r w:rsidRPr="00261AFD">
              <w:rPr>
                <w:rFonts w:ascii="Times New Roman" w:hAnsi="Times New Roman"/>
                <w:sz w:val="22"/>
                <w:szCs w:val="22"/>
                <w:lang w:val="en-US"/>
              </w:rPr>
              <w:t>,</w:t>
            </w:r>
            <w:r w:rsidRPr="00261AFD">
              <w:rPr>
                <w:rFonts w:ascii="Times New Roman" w:hAnsi="Times New Roman"/>
                <w:sz w:val="22"/>
                <w:szCs w:val="22"/>
                <w:lang w:val="kk-KZ"/>
              </w:rPr>
              <w:t>Alimbetova K</w:t>
            </w:r>
            <w:r w:rsidRPr="00261AFD">
              <w:rPr>
                <w:rFonts w:ascii="Times New Roman" w:hAnsi="Times New Roman"/>
                <w:sz w:val="22"/>
                <w:szCs w:val="22"/>
                <w:lang w:val="en-US"/>
              </w:rPr>
              <w:t>.</w:t>
            </w:r>
          </w:p>
        </w:tc>
      </w:tr>
      <w:tr w:rsidR="00F616FE" w:rsidRPr="00261AFD" w:rsidTr="000B50DD">
        <w:trPr>
          <w:trHeight w:val="426"/>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19</w:t>
            </w:r>
          </w:p>
        </w:tc>
        <w:tc>
          <w:tcPr>
            <w:tcW w:w="4533" w:type="dxa"/>
          </w:tcPr>
          <w:p w:rsidR="00F616FE" w:rsidRPr="00261AFD" w:rsidRDefault="00F616FE" w:rsidP="000B50DD">
            <w:pPr>
              <w:pStyle w:val="afd"/>
              <w:spacing w:before="0" w:beforeAutospacing="0" w:after="0" w:afterAutospacing="0"/>
              <w:rPr>
                <w:iCs/>
                <w:sz w:val="22"/>
                <w:szCs w:val="22"/>
                <w:lang w:val="en-US"/>
              </w:rPr>
            </w:pPr>
            <w:r w:rsidRPr="00261AFD">
              <w:rPr>
                <w:iCs/>
                <w:sz w:val="22"/>
                <w:szCs w:val="22"/>
                <w:lang w:val="en-US"/>
              </w:rPr>
              <w:t>Main problems of functioning of the passenger transport network on the example of Shymkent</w:t>
            </w:r>
          </w:p>
        </w:tc>
        <w:tc>
          <w:tcPr>
            <w:tcW w:w="6662" w:type="dxa"/>
          </w:tcPr>
          <w:p w:rsidR="00F616FE" w:rsidRPr="00261AFD" w:rsidRDefault="00F616FE" w:rsidP="000B50DD">
            <w:pPr>
              <w:rPr>
                <w:rFonts w:ascii="Times New Roman" w:hAnsi="Times New Roman"/>
                <w:iCs/>
                <w:sz w:val="22"/>
                <w:szCs w:val="22"/>
              </w:rPr>
            </w:pPr>
            <w:r w:rsidRPr="00261AFD">
              <w:rPr>
                <w:rFonts w:ascii="Times New Roman" w:hAnsi="Times New Roman"/>
                <w:noProof/>
                <w:sz w:val="22"/>
                <w:szCs w:val="22"/>
              </w:rPr>
              <w:t>«Интеллектуальный капитал  ХХI</w:t>
            </w:r>
            <w:r w:rsidRPr="00261AFD">
              <w:rPr>
                <w:rFonts w:ascii="Times New Roman" w:hAnsi="Times New Roman"/>
                <w:noProof/>
                <w:sz w:val="22"/>
                <w:szCs w:val="22"/>
                <w:lang w:val="kk-KZ"/>
              </w:rPr>
              <w:t xml:space="preserve"> века</w:t>
            </w:r>
            <w:r w:rsidRPr="00261AFD">
              <w:rPr>
                <w:rFonts w:ascii="Times New Roman" w:hAnsi="Times New Roman"/>
                <w:noProof/>
                <w:sz w:val="22"/>
                <w:szCs w:val="22"/>
              </w:rPr>
              <w:t xml:space="preserve">»: </w:t>
            </w:r>
            <w:r w:rsidRPr="00261AFD">
              <w:rPr>
                <w:rFonts w:ascii="Times New Roman" w:hAnsi="Times New Roman"/>
                <w:noProof/>
                <w:sz w:val="22"/>
                <w:szCs w:val="22"/>
                <w:lang w:val="en-US"/>
              </w:rPr>
              <w:t>c</w:t>
            </w:r>
            <w:r w:rsidRPr="00261AFD">
              <w:rPr>
                <w:rFonts w:ascii="Times New Roman" w:hAnsi="Times New Roman"/>
                <w:noProof/>
                <w:sz w:val="22"/>
                <w:szCs w:val="22"/>
              </w:rPr>
              <w:t>борник статейII Международного научно-исследовательского конкурса. – Пенза: МЦНС «Наука и просвещение», 20</w:t>
            </w:r>
            <w:r w:rsidRPr="00261AFD">
              <w:rPr>
                <w:rFonts w:ascii="Times New Roman" w:hAnsi="Times New Roman"/>
                <w:noProof/>
                <w:sz w:val="22"/>
                <w:szCs w:val="22"/>
                <w:lang w:val="kk-KZ"/>
              </w:rPr>
              <w:t>20</w:t>
            </w:r>
            <w:r w:rsidRPr="00261AFD">
              <w:rPr>
                <w:rFonts w:ascii="Times New Roman" w:hAnsi="Times New Roman"/>
                <w:noProof/>
                <w:sz w:val="22"/>
                <w:szCs w:val="22"/>
              </w:rPr>
              <w:t xml:space="preserve">. – С. </w:t>
            </w:r>
            <w:r w:rsidRPr="00261AFD">
              <w:rPr>
                <w:rFonts w:ascii="Times New Roman" w:hAnsi="Times New Roman"/>
                <w:noProof/>
                <w:sz w:val="22"/>
                <w:szCs w:val="22"/>
                <w:lang w:val="kk-KZ"/>
              </w:rPr>
              <w:t>26-29</w:t>
            </w:r>
          </w:p>
        </w:tc>
        <w:tc>
          <w:tcPr>
            <w:tcW w:w="4089" w:type="dxa"/>
          </w:tcPr>
          <w:p w:rsidR="00F616FE" w:rsidRPr="00261AFD" w:rsidRDefault="00F616FE" w:rsidP="000B50DD">
            <w:pPr>
              <w:rPr>
                <w:rFonts w:ascii="Times New Roman" w:hAnsi="Times New Roman"/>
                <w:bCs/>
                <w:noProof/>
                <w:sz w:val="22"/>
                <w:szCs w:val="22"/>
                <w:lang w:val="en-US"/>
              </w:rPr>
            </w:pPr>
            <w:r w:rsidRPr="00261AFD">
              <w:rPr>
                <w:rFonts w:ascii="Times New Roman" w:hAnsi="Times New Roman"/>
                <w:sz w:val="22"/>
                <w:szCs w:val="22"/>
                <w:lang w:val="en-US"/>
              </w:rPr>
              <w:t>Pernebekov S.,</w:t>
            </w:r>
            <w:r w:rsidRPr="00261AFD">
              <w:rPr>
                <w:rFonts w:ascii="Times New Roman" w:hAnsi="Times New Roman"/>
                <w:bCs/>
                <w:noProof/>
                <w:sz w:val="22"/>
                <w:szCs w:val="22"/>
                <w:lang w:val="kk-KZ"/>
              </w:rPr>
              <w:t>Uralov B..</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Alpysbayev R.,</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Alekbar M.</w:t>
            </w:r>
          </w:p>
        </w:tc>
      </w:tr>
      <w:tr w:rsidR="00F616FE" w:rsidRPr="00261AFD"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20</w:t>
            </w:r>
          </w:p>
        </w:tc>
        <w:tc>
          <w:tcPr>
            <w:tcW w:w="4533" w:type="dxa"/>
          </w:tcPr>
          <w:p w:rsidR="00F616FE" w:rsidRPr="00261AFD" w:rsidRDefault="00F616FE" w:rsidP="000B50DD">
            <w:pPr>
              <w:rPr>
                <w:rFonts w:ascii="Times New Roman" w:hAnsi="Times New Roman"/>
                <w:iCs/>
                <w:sz w:val="22"/>
                <w:szCs w:val="22"/>
                <w:lang w:val="kk-KZ"/>
              </w:rPr>
            </w:pPr>
            <w:r w:rsidRPr="00261AFD">
              <w:rPr>
                <w:rFonts w:ascii="Times New Roman" w:hAnsi="Times New Roman"/>
                <w:iCs/>
                <w:sz w:val="22"/>
                <w:szCs w:val="22"/>
                <w:lang w:val="kk-KZ"/>
              </w:rPr>
              <w:t>The main aspects of the management of motor transport systems in the new economic conditions</w:t>
            </w:r>
          </w:p>
        </w:tc>
        <w:tc>
          <w:tcPr>
            <w:tcW w:w="6662" w:type="dxa"/>
          </w:tcPr>
          <w:p w:rsidR="00F616FE" w:rsidRPr="00261AFD" w:rsidRDefault="00F616FE" w:rsidP="000B50DD">
            <w:pPr>
              <w:pStyle w:val="afd"/>
              <w:spacing w:before="0" w:beforeAutospacing="0" w:after="0" w:afterAutospacing="0"/>
              <w:rPr>
                <w:bCs/>
                <w:sz w:val="22"/>
                <w:szCs w:val="22"/>
                <w:lang w:val="kk-KZ"/>
              </w:rPr>
            </w:pPr>
            <w:r w:rsidRPr="00261AFD">
              <w:rPr>
                <w:iCs/>
                <w:sz w:val="22"/>
                <w:szCs w:val="22"/>
                <w:lang w:val="kk-KZ"/>
              </w:rPr>
              <w:t>Материали за XVI международна научна практична конференция, Achievement of high school – 2020, 15 – 22 November, 2020: София.«Бял ГРАД-БГ». – С. 34-38</w:t>
            </w:r>
          </w:p>
        </w:tc>
        <w:tc>
          <w:tcPr>
            <w:tcW w:w="4089" w:type="dxa"/>
          </w:tcPr>
          <w:p w:rsidR="00F616FE" w:rsidRPr="00261AFD" w:rsidRDefault="00F616FE" w:rsidP="000B50DD">
            <w:pPr>
              <w:outlineLvl w:val="1"/>
              <w:rPr>
                <w:rFonts w:ascii="Times New Roman" w:hAnsi="Times New Roman"/>
                <w:sz w:val="22"/>
                <w:szCs w:val="22"/>
              </w:rPr>
            </w:pPr>
            <w:r w:rsidRPr="00261AFD">
              <w:rPr>
                <w:rFonts w:ascii="Times New Roman" w:hAnsi="Times New Roman"/>
                <w:sz w:val="22"/>
                <w:szCs w:val="22"/>
                <w:lang w:val="kk-KZ"/>
              </w:rPr>
              <w:t>Пернебеков С.С.,Дутбаев Ж.Т.</w:t>
            </w:r>
            <w:r w:rsidRPr="00261AFD">
              <w:rPr>
                <w:rFonts w:ascii="Times New Roman" w:hAnsi="Times New Roman"/>
                <w:sz w:val="22"/>
                <w:szCs w:val="22"/>
              </w:rPr>
              <w:t xml:space="preserve">. </w:t>
            </w:r>
          </w:p>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Джунусбеков А.С.,Манкараева М.А.,</w:t>
            </w:r>
          </w:p>
          <w:p w:rsidR="00F616FE" w:rsidRPr="00261AFD" w:rsidRDefault="00F616FE" w:rsidP="000B50DD">
            <w:pPr>
              <w:rPr>
                <w:rFonts w:ascii="Times New Roman" w:hAnsi="Times New Roman"/>
                <w:bCs/>
                <w:noProof/>
                <w:sz w:val="22"/>
                <w:szCs w:val="22"/>
                <w:lang w:val="kk-KZ"/>
              </w:rPr>
            </w:pPr>
            <w:r w:rsidRPr="00261AFD">
              <w:rPr>
                <w:rFonts w:ascii="Times New Roman" w:hAnsi="Times New Roman"/>
                <w:sz w:val="22"/>
                <w:szCs w:val="22"/>
                <w:lang w:val="kk-KZ"/>
              </w:rPr>
              <w:t>Жумаханов М.Т.</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21</w:t>
            </w:r>
          </w:p>
        </w:tc>
        <w:tc>
          <w:tcPr>
            <w:tcW w:w="4533" w:type="dxa"/>
          </w:tcPr>
          <w:p w:rsidR="00F616FE" w:rsidRPr="00261AFD" w:rsidRDefault="00F616FE" w:rsidP="000B50DD">
            <w:pPr>
              <w:rPr>
                <w:rFonts w:ascii="Times New Roman" w:hAnsi="Times New Roman"/>
                <w:iCs/>
                <w:sz w:val="22"/>
                <w:szCs w:val="22"/>
                <w:lang w:val="kk-KZ"/>
              </w:rPr>
            </w:pPr>
            <w:r w:rsidRPr="00261AFD">
              <w:rPr>
                <w:rFonts w:ascii="Times New Roman" w:hAnsi="Times New Roman"/>
                <w:iCs/>
                <w:sz w:val="22"/>
                <w:szCs w:val="22"/>
                <w:lang w:val="en-US"/>
              </w:rPr>
              <w:t>Theoretical bases of logistic management of passenger transport on the example of Shymkent city, Republic of Kazakhstan</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«Достижения вузовской науки 2020»: сборник статей </w:t>
            </w:r>
            <w:r w:rsidRPr="00261AFD">
              <w:rPr>
                <w:rFonts w:ascii="Times New Roman" w:hAnsi="Times New Roman"/>
                <w:sz w:val="22"/>
                <w:szCs w:val="22"/>
              </w:rPr>
              <w:t>XVI Международно</w:t>
            </w:r>
            <w:r w:rsidRPr="00261AFD">
              <w:rPr>
                <w:rFonts w:ascii="Times New Roman" w:hAnsi="Times New Roman"/>
                <w:sz w:val="22"/>
                <w:szCs w:val="22"/>
                <w:lang w:val="kk-KZ"/>
              </w:rPr>
              <w:t xml:space="preserve">го </w:t>
            </w:r>
            <w:r w:rsidRPr="00261AFD">
              <w:rPr>
                <w:rFonts w:ascii="Times New Roman" w:hAnsi="Times New Roman"/>
                <w:sz w:val="22"/>
                <w:szCs w:val="22"/>
              </w:rPr>
              <w:t>научно-исследовательско</w:t>
            </w:r>
            <w:r w:rsidRPr="00261AFD">
              <w:rPr>
                <w:rFonts w:ascii="Times New Roman" w:hAnsi="Times New Roman"/>
                <w:sz w:val="22"/>
                <w:szCs w:val="22"/>
                <w:lang w:val="kk-KZ"/>
              </w:rPr>
              <w:t xml:space="preserve">го </w:t>
            </w:r>
            <w:r w:rsidRPr="00261AFD">
              <w:rPr>
                <w:rFonts w:ascii="Times New Roman" w:hAnsi="Times New Roman"/>
                <w:sz w:val="22"/>
                <w:szCs w:val="22"/>
              </w:rPr>
              <w:t>конкурс</w:t>
            </w:r>
            <w:r w:rsidRPr="00261AFD">
              <w:rPr>
                <w:rFonts w:ascii="Times New Roman" w:hAnsi="Times New Roman"/>
                <w:sz w:val="22"/>
                <w:szCs w:val="22"/>
                <w:lang w:val="kk-KZ"/>
              </w:rPr>
              <w:t xml:space="preserve">а. </w:t>
            </w:r>
            <w:r w:rsidRPr="00261AFD">
              <w:rPr>
                <w:rFonts w:ascii="Times New Roman" w:hAnsi="Times New Roman"/>
                <w:noProof/>
                <w:sz w:val="22"/>
                <w:szCs w:val="22"/>
              </w:rPr>
              <w:t>– Пенза: МЦНС «Наука и просвещение», 20</w:t>
            </w:r>
            <w:r w:rsidRPr="00261AFD">
              <w:rPr>
                <w:rFonts w:ascii="Times New Roman" w:hAnsi="Times New Roman"/>
                <w:noProof/>
                <w:sz w:val="22"/>
                <w:szCs w:val="22"/>
                <w:lang w:val="kk-KZ"/>
              </w:rPr>
              <w:t>20</w:t>
            </w:r>
            <w:r w:rsidRPr="00261AFD">
              <w:rPr>
                <w:rFonts w:ascii="Times New Roman" w:hAnsi="Times New Roman"/>
                <w:noProof/>
                <w:sz w:val="22"/>
                <w:szCs w:val="22"/>
              </w:rPr>
              <w:t xml:space="preserve">. – С. </w:t>
            </w:r>
            <w:r w:rsidRPr="00261AFD">
              <w:rPr>
                <w:rFonts w:ascii="Times New Roman" w:hAnsi="Times New Roman"/>
                <w:noProof/>
                <w:sz w:val="22"/>
                <w:szCs w:val="22"/>
                <w:lang w:val="kk-KZ"/>
              </w:rPr>
              <w:t>55-59</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S.,Tortbayeva D.,</w:t>
            </w:r>
          </w:p>
          <w:p w:rsidR="00F616FE" w:rsidRPr="00261AFD" w:rsidRDefault="00F616FE" w:rsidP="000B50DD">
            <w:pPr>
              <w:rPr>
                <w:rFonts w:ascii="Times New Roman" w:hAnsi="Times New Roman"/>
                <w:sz w:val="22"/>
                <w:szCs w:val="22"/>
                <w:lang w:val="en-US"/>
              </w:rPr>
            </w:pPr>
            <w:r w:rsidRPr="00261AFD">
              <w:rPr>
                <w:rFonts w:ascii="Times New Roman" w:hAnsi="Times New Roman"/>
                <w:bCs/>
                <w:noProof/>
                <w:sz w:val="22"/>
                <w:szCs w:val="22"/>
                <w:lang w:val="kk-KZ"/>
              </w:rPr>
              <w:t>Adilbek A</w:t>
            </w:r>
            <w:r w:rsidRPr="00261AFD">
              <w:rPr>
                <w:rFonts w:ascii="Times New Roman" w:hAnsi="Times New Roman"/>
                <w:bCs/>
                <w:noProof/>
                <w:sz w:val="22"/>
                <w:szCs w:val="22"/>
                <w:lang w:val="en-US"/>
              </w:rPr>
              <w:t>.,</w:t>
            </w:r>
            <w:r w:rsidRPr="00261AFD">
              <w:rPr>
                <w:rFonts w:ascii="Times New Roman" w:hAnsi="Times New Roman"/>
                <w:bCs/>
                <w:noProof/>
                <w:sz w:val="22"/>
                <w:szCs w:val="22"/>
                <w:lang w:val="kk-KZ"/>
              </w:rPr>
              <w:t>Tazhikhanova</w:t>
            </w:r>
            <w:r w:rsidRPr="00261AFD">
              <w:rPr>
                <w:rFonts w:ascii="Times New Roman" w:hAnsi="Times New Roman"/>
                <w:bCs/>
                <w:noProof/>
                <w:sz w:val="22"/>
                <w:szCs w:val="22"/>
                <w:lang w:val="en-US"/>
              </w:rPr>
              <w:t xml:space="preserve"> A.</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22</w:t>
            </w:r>
          </w:p>
        </w:tc>
        <w:tc>
          <w:tcPr>
            <w:tcW w:w="4533" w:type="dxa"/>
          </w:tcPr>
          <w:p w:rsidR="00F616FE" w:rsidRPr="00261AFD" w:rsidRDefault="00F616FE" w:rsidP="000B50DD">
            <w:pPr>
              <w:rPr>
                <w:rFonts w:ascii="Times New Roman" w:hAnsi="Times New Roman"/>
                <w:iCs/>
                <w:sz w:val="22"/>
                <w:szCs w:val="22"/>
                <w:lang w:val="kk-KZ"/>
              </w:rPr>
            </w:pPr>
            <w:r w:rsidRPr="00261AFD">
              <w:rPr>
                <w:rFonts w:ascii="Times New Roman" w:hAnsi="Times New Roman"/>
                <w:iCs/>
                <w:sz w:val="22"/>
                <w:szCs w:val="22"/>
                <w:lang w:val="kk-KZ"/>
              </w:rPr>
              <w:t>P</w:t>
            </w:r>
            <w:r w:rsidRPr="00261AFD">
              <w:rPr>
                <w:rFonts w:ascii="Times New Roman" w:hAnsi="Times New Roman"/>
                <w:iCs/>
                <w:sz w:val="22"/>
                <w:szCs w:val="22"/>
                <w:lang w:val="en-US"/>
              </w:rPr>
              <w:t>roblems of formation of valeological literacy of elementary schools</w:t>
            </w:r>
          </w:p>
        </w:tc>
        <w:tc>
          <w:tcPr>
            <w:tcW w:w="6662" w:type="dxa"/>
          </w:tcPr>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sz w:val="22"/>
                <w:szCs w:val="22"/>
              </w:rPr>
              <w:t xml:space="preserve">Материалы VІI Международной научно-практической конференций «Наука и образование в современном мире: вызовы ХХI века». – Нур-Султан, 2020. </w:t>
            </w:r>
            <w:r w:rsidRPr="00261AFD">
              <w:rPr>
                <w:rFonts w:ascii="Times New Roman" w:hAnsi="Times New Roman"/>
                <w:sz w:val="22"/>
                <w:szCs w:val="22"/>
                <w:lang w:val="kk-KZ"/>
              </w:rPr>
              <w:t xml:space="preserve">– </w:t>
            </w:r>
            <w:r w:rsidRPr="00261AFD">
              <w:rPr>
                <w:rFonts w:ascii="Times New Roman" w:hAnsi="Times New Roman"/>
                <w:sz w:val="22"/>
                <w:szCs w:val="22"/>
              </w:rPr>
              <w:t>Т. I. – С. 91-94</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S.,Pernebekova S.,</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Medetbekova N.</w:t>
            </w:r>
          </w:p>
        </w:tc>
      </w:tr>
      <w:tr w:rsidR="00F616FE" w:rsidRPr="00261AFD" w:rsidTr="000B50DD">
        <w:trPr>
          <w:trHeight w:val="904"/>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23</w:t>
            </w:r>
          </w:p>
        </w:tc>
        <w:tc>
          <w:tcPr>
            <w:tcW w:w="4533" w:type="dxa"/>
          </w:tcPr>
          <w:p w:rsidR="00F616FE" w:rsidRPr="00261AFD" w:rsidRDefault="00F616FE" w:rsidP="000B50DD">
            <w:pPr>
              <w:rPr>
                <w:lang w:val="kk-KZ"/>
              </w:rPr>
            </w:pPr>
            <w:r w:rsidRPr="00261AFD">
              <w:rPr>
                <w:rFonts w:ascii="Times New Roman" w:hAnsi="Times New Roman"/>
                <w:iCs/>
                <w:sz w:val="22"/>
                <w:szCs w:val="22"/>
                <w:lang w:val="kk-KZ"/>
              </w:rPr>
              <w:t>Бастауыш сынып оқушыларының валеологиялық сауаттылығын қалыптастырудың ғылыми-әдістемелік негіздері</w:t>
            </w:r>
          </w:p>
        </w:tc>
        <w:tc>
          <w:tcPr>
            <w:tcW w:w="6662" w:type="dxa"/>
          </w:tcPr>
          <w:p w:rsidR="00F616FE" w:rsidRPr="00261AFD" w:rsidRDefault="00F616FE" w:rsidP="000B50DD">
            <w:pPr>
              <w:pStyle w:val="af8"/>
              <w:spacing w:after="0" w:line="240" w:lineRule="auto"/>
              <w:jc w:val="left"/>
              <w:rPr>
                <w:rFonts w:ascii="Times New Roman" w:hAnsi="Times New Roman"/>
                <w:iCs/>
                <w:sz w:val="22"/>
                <w:szCs w:val="22"/>
                <w:lang w:val="kk-KZ"/>
              </w:rPr>
            </w:pPr>
            <w:r w:rsidRPr="00261AFD">
              <w:rPr>
                <w:rFonts w:ascii="Times New Roman" w:hAnsi="Times New Roman"/>
                <w:iCs/>
                <w:sz w:val="22"/>
                <w:szCs w:val="22"/>
                <w:lang w:val="kk-KZ"/>
              </w:rPr>
              <w:t xml:space="preserve">Современная психология и педагогика: проблемы и решения: сб. Ст. По матер. XL междунар. Науч.-практ. Конф. №11(38). – Новосибирск: </w:t>
            </w:r>
            <w:r w:rsidRPr="00261AFD">
              <w:rPr>
                <w:rFonts w:ascii="Times New Roman" w:hAnsi="Times New Roman"/>
                <w:bCs/>
                <w:sz w:val="22"/>
                <w:szCs w:val="22"/>
              </w:rPr>
              <w:t xml:space="preserve"> Изд. ООО </w:t>
            </w:r>
            <w:r w:rsidRPr="00261AFD">
              <w:rPr>
                <w:rFonts w:ascii="Times New Roman" w:hAnsi="Times New Roman"/>
                <w:iCs/>
                <w:sz w:val="22"/>
                <w:szCs w:val="22"/>
                <w:lang w:val="kk-KZ"/>
              </w:rPr>
              <w:t>СибАК, 2020. – С. 106-109</w:t>
            </w:r>
          </w:p>
          <w:p w:rsidR="00F616FE" w:rsidRPr="00261AFD" w:rsidRDefault="00F616FE" w:rsidP="000B50DD">
            <w:pPr>
              <w:pStyle w:val="af8"/>
              <w:spacing w:after="0" w:line="240" w:lineRule="auto"/>
              <w:jc w:val="left"/>
              <w:rPr>
                <w:rFonts w:ascii="Times New Roman" w:hAnsi="Times New Roman"/>
                <w:iCs/>
                <w:sz w:val="22"/>
                <w:szCs w:val="22"/>
                <w:highlight w:val="yellow"/>
                <w:lang w:val="kk-KZ"/>
              </w:rPr>
            </w:pPr>
          </w:p>
        </w:tc>
        <w:tc>
          <w:tcPr>
            <w:tcW w:w="4089" w:type="dxa"/>
          </w:tcPr>
          <w:p w:rsidR="00F616FE" w:rsidRPr="00261AFD" w:rsidRDefault="00F616FE" w:rsidP="000B50DD">
            <w:pPr>
              <w:outlineLvl w:val="1"/>
              <w:rPr>
                <w:rFonts w:ascii="Times New Roman" w:hAnsi="Times New Roman"/>
                <w:sz w:val="22"/>
                <w:szCs w:val="22"/>
              </w:rPr>
            </w:pPr>
            <w:r w:rsidRPr="00261AFD">
              <w:rPr>
                <w:rFonts w:ascii="Times New Roman" w:hAnsi="Times New Roman"/>
                <w:sz w:val="22"/>
                <w:szCs w:val="22"/>
                <w:lang w:val="kk-KZ"/>
              </w:rPr>
              <w:t xml:space="preserve">Пернебеков С.С.,Медетбекова Н.Н., </w:t>
            </w:r>
          </w:p>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Пернебекова С.А.</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24</w:t>
            </w:r>
          </w:p>
        </w:tc>
        <w:tc>
          <w:tcPr>
            <w:tcW w:w="4533" w:type="dxa"/>
          </w:tcPr>
          <w:p w:rsidR="00F616FE" w:rsidRPr="00261AFD" w:rsidRDefault="00F616FE" w:rsidP="000B50DD">
            <w:pPr>
              <w:rPr>
                <w:rFonts w:ascii="Times New Roman" w:hAnsi="Times New Roman"/>
                <w:iCs/>
                <w:sz w:val="22"/>
                <w:szCs w:val="22"/>
                <w:lang w:val="kk-KZ"/>
              </w:rPr>
            </w:pPr>
            <w:r w:rsidRPr="00261AFD">
              <w:rPr>
                <w:rFonts w:ascii="Times New Roman" w:hAnsi="Times New Roman"/>
                <w:iCs/>
                <w:sz w:val="22"/>
                <w:szCs w:val="22"/>
                <w:lang w:val="en-US"/>
              </w:rPr>
              <w:t xml:space="preserve">The main problems of managing the age structure of the passenger transport rolling stoc on the example of </w:t>
            </w:r>
            <w:r w:rsidRPr="00261AFD">
              <w:rPr>
                <w:rFonts w:ascii="Times New Roman" w:hAnsi="Times New Roman"/>
                <w:iCs/>
                <w:sz w:val="22"/>
                <w:szCs w:val="22"/>
                <w:lang w:val="kk-KZ"/>
              </w:rPr>
              <w:t>S</w:t>
            </w:r>
            <w:r w:rsidRPr="00261AFD">
              <w:rPr>
                <w:rFonts w:ascii="Times New Roman" w:hAnsi="Times New Roman"/>
                <w:iCs/>
                <w:sz w:val="22"/>
                <w:szCs w:val="22"/>
                <w:lang w:val="en-US"/>
              </w:rPr>
              <w:t>hymkent</w:t>
            </w:r>
          </w:p>
        </w:tc>
        <w:tc>
          <w:tcPr>
            <w:tcW w:w="6662" w:type="dxa"/>
            <w:vAlign w:val="center"/>
          </w:tcPr>
          <w:p w:rsidR="00F616FE" w:rsidRPr="00261AFD" w:rsidRDefault="00F616FE" w:rsidP="000B50DD">
            <w:pPr>
              <w:jc w:val="both"/>
            </w:pPr>
            <w:r w:rsidRPr="00261AFD">
              <w:rPr>
                <w:rFonts w:ascii="Times New Roman" w:hAnsi="Times New Roman"/>
                <w:sz w:val="22"/>
                <w:szCs w:val="22"/>
              </w:rPr>
              <w:t xml:space="preserve">Материалы </w:t>
            </w:r>
            <w:r w:rsidRPr="00261AFD">
              <w:rPr>
                <w:rFonts w:ascii="Times New Roman" w:hAnsi="Times New Roman"/>
                <w:sz w:val="22"/>
                <w:szCs w:val="22"/>
                <w:lang w:val="en-US"/>
              </w:rPr>
              <w:t>V</w:t>
            </w:r>
            <w:r w:rsidRPr="00261AFD">
              <w:rPr>
                <w:rFonts w:ascii="Times New Roman" w:hAnsi="Times New Roman"/>
                <w:sz w:val="22"/>
                <w:szCs w:val="22"/>
              </w:rPr>
              <w:t>І</w:t>
            </w:r>
            <w:r w:rsidRPr="00261AFD">
              <w:rPr>
                <w:rFonts w:ascii="Times New Roman" w:hAnsi="Times New Roman"/>
                <w:sz w:val="22"/>
                <w:szCs w:val="22"/>
                <w:lang w:val="en-US"/>
              </w:rPr>
              <w:t>I</w:t>
            </w:r>
            <w:r w:rsidRPr="00261AFD">
              <w:rPr>
                <w:rFonts w:ascii="Times New Roman" w:hAnsi="Times New Roman"/>
                <w:sz w:val="22"/>
                <w:szCs w:val="22"/>
              </w:rPr>
              <w:t xml:space="preserve"> международной научно-практической конференций «Наука и образование в современном мире: вызовы ХХ</w:t>
            </w:r>
            <w:r w:rsidRPr="00261AFD">
              <w:rPr>
                <w:rFonts w:ascii="Times New Roman" w:hAnsi="Times New Roman"/>
                <w:sz w:val="22"/>
                <w:szCs w:val="22"/>
                <w:lang w:val="en-US"/>
              </w:rPr>
              <w:t>I</w:t>
            </w:r>
            <w:r w:rsidRPr="00261AFD">
              <w:rPr>
                <w:rFonts w:ascii="Times New Roman" w:hAnsi="Times New Roman"/>
                <w:sz w:val="22"/>
                <w:szCs w:val="22"/>
              </w:rPr>
              <w:t xml:space="preserve"> века» (технические науки). – Нур-Султан, 2020. – с. 349-351</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S.,Issak B.,Tortbayeva D.</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25</w:t>
            </w:r>
          </w:p>
        </w:tc>
        <w:tc>
          <w:tcPr>
            <w:tcW w:w="4533" w:type="dxa"/>
          </w:tcPr>
          <w:p w:rsidR="00F616FE" w:rsidRPr="00261AFD" w:rsidRDefault="00F616FE" w:rsidP="000B50DD">
            <w:pPr>
              <w:outlineLvl w:val="1"/>
              <w:rPr>
                <w:rFonts w:ascii="Times New Roman" w:hAnsi="Times New Roman"/>
                <w:iCs/>
                <w:sz w:val="22"/>
                <w:szCs w:val="22"/>
                <w:highlight w:val="yellow"/>
                <w:lang w:val="en-US"/>
              </w:rPr>
            </w:pPr>
            <w:r w:rsidRPr="00261AFD">
              <w:rPr>
                <w:rFonts w:ascii="Times New Roman" w:hAnsi="Times New Roman"/>
                <w:iCs/>
                <w:sz w:val="22"/>
                <w:szCs w:val="22"/>
                <w:lang w:val="kk-KZ"/>
              </w:rPr>
              <w:t>Problems of ensuring the safe operation of high-speed railways</w:t>
            </w:r>
          </w:p>
        </w:tc>
        <w:tc>
          <w:tcPr>
            <w:tcW w:w="6662" w:type="dxa"/>
            <w:vAlign w:val="center"/>
          </w:tcPr>
          <w:p w:rsidR="00F616FE" w:rsidRPr="00261AFD" w:rsidRDefault="00F616FE" w:rsidP="000B50DD">
            <w:pPr>
              <w:pStyle w:val="af8"/>
              <w:spacing w:after="0" w:line="240" w:lineRule="auto"/>
              <w:rPr>
                <w:rFonts w:ascii="Times New Roman" w:hAnsi="Times New Roman"/>
                <w:sz w:val="22"/>
                <w:szCs w:val="22"/>
                <w:highlight w:val="yellow"/>
                <w:lang w:val="kk-KZ"/>
              </w:rPr>
            </w:pPr>
            <w:r w:rsidRPr="00261AFD">
              <w:rPr>
                <w:rFonts w:ascii="Times New Roman" w:hAnsi="Times New Roman"/>
                <w:bCs/>
                <w:sz w:val="22"/>
                <w:szCs w:val="22"/>
                <w:lang w:val="en-US"/>
              </w:rPr>
              <w:t xml:space="preserve">Materials of the XVI International scientific and practical conference </w:t>
            </w:r>
            <w:r w:rsidRPr="00261AFD">
              <w:rPr>
                <w:rFonts w:ascii="Times New Roman" w:hAnsi="Times New Roman"/>
                <w:bCs/>
                <w:sz w:val="22"/>
                <w:szCs w:val="22"/>
                <w:lang w:val="kk-KZ"/>
              </w:rPr>
              <w:t>«</w:t>
            </w:r>
            <w:r w:rsidRPr="00261AFD">
              <w:rPr>
                <w:rFonts w:ascii="Times New Roman" w:hAnsi="Times New Roman"/>
                <w:bCs/>
                <w:sz w:val="22"/>
                <w:szCs w:val="22"/>
                <w:lang w:val="en-US"/>
              </w:rPr>
              <w:t xml:space="preserve">Conduct of modern science </w:t>
            </w:r>
            <w:r w:rsidRPr="00261AFD">
              <w:rPr>
                <w:rFonts w:ascii="Times New Roman" w:hAnsi="Times New Roman"/>
                <w:bCs/>
                <w:sz w:val="22"/>
                <w:szCs w:val="22"/>
                <w:lang w:val="kk-KZ"/>
              </w:rPr>
              <w:t xml:space="preserve">– </w:t>
            </w:r>
            <w:r w:rsidRPr="00261AFD">
              <w:rPr>
                <w:rFonts w:ascii="Times New Roman" w:hAnsi="Times New Roman"/>
                <w:bCs/>
                <w:sz w:val="22"/>
                <w:szCs w:val="22"/>
                <w:lang w:val="en-US"/>
              </w:rPr>
              <w:t>2020</w:t>
            </w:r>
            <w:r w:rsidRPr="00261AFD">
              <w:rPr>
                <w:rFonts w:ascii="Times New Roman" w:hAnsi="Times New Roman"/>
                <w:bCs/>
                <w:sz w:val="22"/>
                <w:szCs w:val="22"/>
                <w:lang w:val="kk-KZ"/>
              </w:rPr>
              <w:t xml:space="preserve">». – </w:t>
            </w:r>
            <w:r w:rsidRPr="00261AFD">
              <w:rPr>
                <w:rFonts w:ascii="Times New Roman" w:hAnsi="Times New Roman"/>
                <w:bCs/>
                <w:sz w:val="22"/>
                <w:szCs w:val="22"/>
                <w:lang w:val="en-US"/>
              </w:rPr>
              <w:t>Sheffield.</w:t>
            </w:r>
            <w:r w:rsidRPr="00261AFD">
              <w:rPr>
                <w:rFonts w:ascii="Times New Roman" w:hAnsi="Times New Roman"/>
                <w:bCs/>
                <w:sz w:val="22"/>
                <w:szCs w:val="22"/>
                <w:lang w:val="kk-KZ"/>
              </w:rPr>
              <w:t xml:space="preserve"> - «</w:t>
            </w:r>
            <w:r w:rsidRPr="00261AFD">
              <w:rPr>
                <w:rFonts w:ascii="Times New Roman" w:hAnsi="Times New Roman"/>
                <w:bCs/>
                <w:sz w:val="22"/>
                <w:szCs w:val="22"/>
                <w:lang w:val="en-US"/>
              </w:rPr>
              <w:t>Science and education</w:t>
            </w:r>
            <w:r w:rsidRPr="00261AFD">
              <w:rPr>
                <w:rFonts w:ascii="Times New Roman" w:hAnsi="Times New Roman"/>
                <w:bCs/>
                <w:sz w:val="22"/>
                <w:szCs w:val="22"/>
                <w:lang w:val="kk-KZ"/>
              </w:rPr>
              <w:t>»</w:t>
            </w:r>
            <w:r w:rsidRPr="00261AFD">
              <w:rPr>
                <w:rFonts w:ascii="Times New Roman" w:hAnsi="Times New Roman"/>
                <w:bCs/>
                <w:sz w:val="22"/>
                <w:szCs w:val="22"/>
                <w:lang w:val="en-US"/>
              </w:rPr>
              <w:t xml:space="preserve"> LTD</w:t>
            </w:r>
            <w:r w:rsidRPr="00261AFD">
              <w:rPr>
                <w:rFonts w:ascii="Times New Roman" w:hAnsi="Times New Roman"/>
                <w:bCs/>
                <w:sz w:val="22"/>
                <w:szCs w:val="22"/>
                <w:lang w:val="kk-KZ"/>
              </w:rPr>
              <w:t xml:space="preserve">, 2020. - </w:t>
            </w:r>
            <w:r w:rsidRPr="00261AFD">
              <w:rPr>
                <w:rFonts w:ascii="Times New Roman" w:hAnsi="Times New Roman"/>
                <w:iCs/>
                <w:sz w:val="22"/>
                <w:szCs w:val="22"/>
                <w:lang w:val="kk-KZ"/>
              </w:rPr>
              <w:t xml:space="preserve"> Vol. 11. – </w:t>
            </w:r>
            <w:r w:rsidRPr="00261AFD">
              <w:rPr>
                <w:rFonts w:ascii="Times New Roman" w:hAnsi="Times New Roman"/>
                <w:bCs/>
                <w:sz w:val="22"/>
                <w:szCs w:val="22"/>
                <w:lang w:val="kk-KZ"/>
              </w:rPr>
              <w:t>Р</w:t>
            </w:r>
            <w:r w:rsidRPr="00261AFD">
              <w:rPr>
                <w:rFonts w:ascii="Times New Roman" w:hAnsi="Times New Roman"/>
                <w:bCs/>
                <w:sz w:val="22"/>
                <w:szCs w:val="22"/>
                <w:lang w:val="en-US"/>
              </w:rPr>
              <w:t>.</w:t>
            </w:r>
            <w:r w:rsidRPr="00261AFD">
              <w:rPr>
                <w:rFonts w:ascii="Times New Roman" w:hAnsi="Times New Roman"/>
                <w:bCs/>
                <w:sz w:val="22"/>
                <w:szCs w:val="22"/>
                <w:lang w:val="kk-KZ"/>
              </w:rPr>
              <w:t xml:space="preserve"> 53-57</w:t>
            </w:r>
          </w:p>
        </w:tc>
        <w:tc>
          <w:tcPr>
            <w:tcW w:w="4089" w:type="dxa"/>
            <w:vAlign w:val="center"/>
          </w:tcPr>
          <w:p w:rsidR="00F616FE" w:rsidRPr="00261AFD" w:rsidRDefault="00F616FE" w:rsidP="000B50DD">
            <w:pPr>
              <w:rPr>
                <w:rFonts w:ascii="Times New Roman" w:hAnsi="Times New Roman"/>
                <w:bCs/>
                <w:sz w:val="22"/>
                <w:szCs w:val="22"/>
                <w:lang w:val="kk-KZ"/>
              </w:rPr>
            </w:pPr>
            <w:r w:rsidRPr="00261AFD">
              <w:rPr>
                <w:rFonts w:ascii="Times New Roman" w:hAnsi="Times New Roman"/>
                <w:sz w:val="22"/>
                <w:szCs w:val="22"/>
                <w:lang w:val="kk-KZ"/>
              </w:rPr>
              <w:t>Pernebekov S.,</w:t>
            </w:r>
            <w:r w:rsidRPr="00261AFD">
              <w:rPr>
                <w:rFonts w:ascii="Times New Roman" w:hAnsi="Times New Roman"/>
                <w:bCs/>
                <w:sz w:val="22"/>
                <w:szCs w:val="22"/>
                <w:lang w:val="kk-KZ"/>
              </w:rPr>
              <w:t xml:space="preserve">Dzhunusbekov A., </w:t>
            </w:r>
          </w:p>
          <w:p w:rsidR="00F616FE" w:rsidRPr="00261AFD" w:rsidRDefault="00F616FE" w:rsidP="000B50DD">
            <w:pPr>
              <w:rPr>
                <w:rFonts w:ascii="Times New Roman" w:hAnsi="Times New Roman"/>
                <w:sz w:val="22"/>
                <w:szCs w:val="22"/>
                <w:lang w:val="kk-KZ"/>
              </w:rPr>
            </w:pPr>
            <w:r w:rsidRPr="00261AFD">
              <w:rPr>
                <w:rFonts w:ascii="Times New Roman" w:hAnsi="Times New Roman"/>
                <w:bCs/>
                <w:sz w:val="22"/>
                <w:szCs w:val="22"/>
                <w:lang w:val="kk-KZ"/>
              </w:rPr>
              <w:t>Dukenbayeva G.,Durdymuradov A., Aymamedov M.</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26</w:t>
            </w:r>
          </w:p>
        </w:tc>
        <w:tc>
          <w:tcPr>
            <w:tcW w:w="4533" w:type="dxa"/>
            <w:vAlign w:val="center"/>
          </w:tcPr>
          <w:p w:rsidR="00F616FE" w:rsidRPr="00261AFD" w:rsidRDefault="00F616FE" w:rsidP="000B50DD">
            <w:pPr>
              <w:rPr>
                <w:rFonts w:ascii="Times New Roman" w:hAnsi="Times New Roman"/>
                <w:iCs/>
                <w:sz w:val="22"/>
                <w:szCs w:val="22"/>
                <w:lang w:val="kk-KZ"/>
              </w:rPr>
            </w:pPr>
            <w:r w:rsidRPr="00261AFD">
              <w:rPr>
                <w:rFonts w:ascii="Times New Roman" w:hAnsi="Times New Roman"/>
                <w:iCs/>
                <w:sz w:val="22"/>
                <w:szCs w:val="22"/>
                <w:lang w:val="kk-KZ"/>
              </w:rPr>
              <w:t>Шымкент қаласы мысалында, қалалық жолаушылар көлігі жұмысын басқаруға қойылатын негізгі техникалық-экономикалық талаптарды анықтау</w:t>
            </w:r>
          </w:p>
        </w:tc>
        <w:tc>
          <w:tcPr>
            <w:tcW w:w="6662" w:type="dxa"/>
            <w:vAlign w:val="center"/>
          </w:tcPr>
          <w:p w:rsidR="00F616FE" w:rsidRPr="00261AFD" w:rsidRDefault="00F616FE" w:rsidP="000B50DD">
            <w:pPr>
              <w:pStyle w:val="af8"/>
              <w:spacing w:after="0" w:line="240" w:lineRule="auto"/>
              <w:rPr>
                <w:rFonts w:ascii="Times New Roman" w:hAnsi="Times New Roman"/>
                <w:iCs/>
                <w:sz w:val="22"/>
                <w:szCs w:val="22"/>
                <w:lang w:val="kk-KZ"/>
              </w:rPr>
            </w:pPr>
            <w:r w:rsidRPr="00261AFD">
              <w:rPr>
                <w:rFonts w:ascii="Times New Roman" w:hAnsi="Times New Roman"/>
                <w:bCs/>
                <w:sz w:val="22"/>
                <w:szCs w:val="22"/>
              </w:rPr>
              <w:t xml:space="preserve">Вопросы технических и физико-математических наук в свете современных исследований  Сб. ст. по материалам </w:t>
            </w:r>
            <w:r w:rsidRPr="00261AFD">
              <w:rPr>
                <w:rFonts w:ascii="Times New Roman" w:hAnsi="Times New Roman"/>
                <w:bCs/>
                <w:sz w:val="22"/>
                <w:szCs w:val="22"/>
                <w:lang w:val="en-US"/>
              </w:rPr>
              <w:t>XXXIII</w:t>
            </w:r>
            <w:r w:rsidRPr="00261AFD">
              <w:rPr>
                <w:rFonts w:ascii="Times New Roman" w:hAnsi="Times New Roman"/>
                <w:bCs/>
                <w:sz w:val="22"/>
                <w:szCs w:val="22"/>
              </w:rPr>
              <w:t xml:space="preserve"> междунар. Науч.-практ. Конф. </w:t>
            </w:r>
            <w:r w:rsidRPr="00261AFD">
              <w:rPr>
                <w:rFonts w:ascii="Times New Roman" w:hAnsi="Times New Roman"/>
                <w:bCs/>
                <w:sz w:val="22"/>
                <w:szCs w:val="22"/>
                <w:lang w:val="en-US"/>
              </w:rPr>
              <w:t xml:space="preserve">№11(26). </w:t>
            </w:r>
            <w:r w:rsidRPr="00261AFD">
              <w:rPr>
                <w:rFonts w:ascii="Times New Roman" w:hAnsi="Times New Roman"/>
                <w:bCs/>
                <w:sz w:val="22"/>
                <w:szCs w:val="22"/>
                <w:lang w:val="kk-KZ"/>
              </w:rPr>
              <w:t xml:space="preserve">– </w:t>
            </w:r>
            <w:r w:rsidRPr="00261AFD">
              <w:rPr>
                <w:rFonts w:ascii="Times New Roman" w:hAnsi="Times New Roman"/>
                <w:bCs/>
                <w:sz w:val="22"/>
                <w:szCs w:val="22"/>
                <w:lang w:val="en-US"/>
              </w:rPr>
              <w:t>Новосибирск: Изд. ООО «СибАК», 2020.</w:t>
            </w:r>
            <w:r w:rsidRPr="00261AFD">
              <w:rPr>
                <w:rFonts w:ascii="Times New Roman" w:hAnsi="Times New Roman"/>
                <w:bCs/>
                <w:sz w:val="22"/>
                <w:szCs w:val="22"/>
                <w:lang w:val="kk-KZ"/>
              </w:rPr>
              <w:t xml:space="preserve"> – С. 102-106</w:t>
            </w:r>
          </w:p>
        </w:tc>
        <w:tc>
          <w:tcPr>
            <w:tcW w:w="4089" w:type="dxa"/>
          </w:tcPr>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Пернебеков С.С.,</w:t>
            </w:r>
          </w:p>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Төртбаева Д.Р.,Исақ Б.Н.</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27</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The basic principles of building a system of maintenance and repair of automobiles</w:t>
            </w:r>
          </w:p>
        </w:tc>
        <w:tc>
          <w:tcPr>
            <w:tcW w:w="6662" w:type="dxa"/>
          </w:tcPr>
          <w:p w:rsidR="00F616FE" w:rsidRPr="00261AFD" w:rsidRDefault="00F616FE" w:rsidP="000B50DD">
            <w:pPr>
              <w:rPr>
                <w:rFonts w:ascii="Times New Roman" w:hAnsi="Times New Roman"/>
                <w:noProof/>
                <w:sz w:val="22"/>
                <w:szCs w:val="22"/>
              </w:rPr>
            </w:pPr>
            <w:r w:rsidRPr="00261AFD">
              <w:rPr>
                <w:rFonts w:ascii="Times New Roman" w:hAnsi="Times New Roman"/>
                <w:noProof/>
                <w:sz w:val="22"/>
                <w:szCs w:val="22"/>
              </w:rPr>
              <w:t>«Научные достижения и открытия 2020»: сборник статей  XIII Международного научно-исследовательского конкурса. – Пенза: МЦНС «Наука и просвещение», 2020. – С. 52-55</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Uralov B., </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Aben M</w:t>
            </w:r>
            <w:r w:rsidRPr="00261AFD">
              <w:rPr>
                <w:rFonts w:ascii="Times New Roman" w:hAnsi="Times New Roman"/>
                <w:sz w:val="22"/>
                <w:szCs w:val="22"/>
                <w:lang w:val="en-US"/>
              </w:rPr>
              <w:t>.</w:t>
            </w:r>
            <w:r w:rsidRPr="00261AFD">
              <w:rPr>
                <w:rFonts w:ascii="Times New Roman" w:hAnsi="Times New Roman"/>
                <w:sz w:val="22"/>
                <w:szCs w:val="22"/>
                <w:lang w:val="kk-KZ"/>
              </w:rPr>
              <w:t xml:space="preserve">, </w:t>
            </w:r>
            <w:r w:rsidRPr="00261AFD">
              <w:rPr>
                <w:rFonts w:ascii="Times New Roman" w:hAnsi="Times New Roman"/>
                <w:sz w:val="22"/>
                <w:szCs w:val="22"/>
                <w:lang w:val="en-US"/>
              </w:rPr>
              <w:t>I</w:t>
            </w:r>
            <w:r w:rsidRPr="00261AFD">
              <w:rPr>
                <w:rFonts w:ascii="Times New Roman" w:hAnsi="Times New Roman"/>
                <w:sz w:val="22"/>
                <w:szCs w:val="22"/>
                <w:lang w:val="kk-KZ"/>
              </w:rPr>
              <w:t>ss</w:t>
            </w:r>
            <w:r w:rsidRPr="00261AFD">
              <w:rPr>
                <w:rFonts w:ascii="Times New Roman" w:hAnsi="Times New Roman"/>
                <w:sz w:val="22"/>
                <w:szCs w:val="22"/>
                <w:lang w:val="en-US"/>
              </w:rPr>
              <w:t>ak B</w:t>
            </w:r>
            <w:r w:rsidRPr="00261AFD">
              <w:rPr>
                <w:rFonts w:ascii="Times New Roman" w:hAnsi="Times New Roman"/>
                <w:bCs/>
                <w:sz w:val="22"/>
                <w:szCs w:val="22"/>
                <w:lang w:val="kk-KZ"/>
              </w:rPr>
              <w:t>.</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28</w:t>
            </w:r>
          </w:p>
        </w:tc>
        <w:tc>
          <w:tcPr>
            <w:tcW w:w="4533"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Overview of methods for calculating the capacity of city streets</w:t>
            </w:r>
          </w:p>
        </w:tc>
        <w:tc>
          <w:tcPr>
            <w:tcW w:w="6662" w:type="dxa"/>
            <w:vAlign w:val="center"/>
          </w:tcPr>
          <w:p w:rsidR="00F616FE" w:rsidRPr="00261AFD" w:rsidRDefault="00F616FE" w:rsidP="000B50DD">
            <w:pPr>
              <w:autoSpaceDE w:val="0"/>
              <w:autoSpaceDN w:val="0"/>
              <w:adjustRightInd w:val="0"/>
              <w:rPr>
                <w:rFonts w:ascii="Times New Roman" w:hAnsi="Times New Roman"/>
                <w:b/>
                <w:noProof/>
                <w:spacing w:val="-4"/>
                <w:sz w:val="22"/>
                <w:szCs w:val="22"/>
              </w:rPr>
            </w:pPr>
            <w:r w:rsidRPr="00261AFD">
              <w:rPr>
                <w:rFonts w:ascii="Times New Roman" w:hAnsi="Times New Roman"/>
                <w:sz w:val="22"/>
                <w:szCs w:val="22"/>
                <w:lang w:val="kk-KZ"/>
              </w:rPr>
              <w:t>«</w:t>
            </w:r>
            <w:r w:rsidRPr="00261AFD">
              <w:rPr>
                <w:rFonts w:ascii="Times New Roman" w:hAnsi="Times New Roman"/>
                <w:sz w:val="22"/>
                <w:szCs w:val="22"/>
              </w:rPr>
              <w:t>Интернаука</w:t>
            </w:r>
            <w:r w:rsidRPr="00261AFD">
              <w:rPr>
                <w:rFonts w:ascii="Times New Roman" w:hAnsi="Times New Roman"/>
                <w:sz w:val="22"/>
                <w:szCs w:val="22"/>
                <w:lang w:val="kk-KZ"/>
              </w:rPr>
              <w:t>»</w:t>
            </w:r>
            <w:r w:rsidRPr="00261AFD">
              <w:rPr>
                <w:rFonts w:ascii="Times New Roman" w:hAnsi="Times New Roman"/>
                <w:sz w:val="22"/>
                <w:szCs w:val="22"/>
              </w:rPr>
              <w:t>: научн</w:t>
            </w:r>
            <w:r w:rsidRPr="00261AFD">
              <w:rPr>
                <w:rFonts w:ascii="Times New Roman" w:hAnsi="Times New Roman"/>
                <w:sz w:val="22"/>
                <w:szCs w:val="22"/>
                <w:lang w:val="kk-KZ"/>
              </w:rPr>
              <w:t>ый</w:t>
            </w:r>
            <w:r w:rsidRPr="00261AFD">
              <w:rPr>
                <w:rFonts w:ascii="Times New Roman" w:hAnsi="Times New Roman"/>
                <w:sz w:val="22"/>
                <w:szCs w:val="22"/>
              </w:rPr>
              <w:t>журн</w:t>
            </w:r>
            <w:r w:rsidRPr="00261AFD">
              <w:rPr>
                <w:rFonts w:ascii="Times New Roman" w:hAnsi="Times New Roman"/>
                <w:sz w:val="22"/>
                <w:szCs w:val="22"/>
                <w:lang w:val="kk-KZ"/>
              </w:rPr>
              <w:t>ал</w:t>
            </w:r>
            <w:r w:rsidRPr="00261AFD">
              <w:rPr>
                <w:rFonts w:ascii="Times New Roman" w:hAnsi="Times New Roman"/>
                <w:sz w:val="22"/>
                <w:szCs w:val="22"/>
              </w:rPr>
              <w:t>.</w:t>
            </w:r>
            <w:r w:rsidRPr="00261AFD">
              <w:rPr>
                <w:rFonts w:ascii="Times New Roman" w:hAnsi="Times New Roman"/>
                <w:sz w:val="22"/>
                <w:szCs w:val="22"/>
                <w:lang w:val="kk-KZ"/>
              </w:rPr>
              <w:t xml:space="preserve"> – Москва, Изд. «</w:t>
            </w:r>
            <w:r w:rsidRPr="00261AFD">
              <w:rPr>
                <w:rFonts w:ascii="Times New Roman" w:hAnsi="Times New Roman"/>
                <w:sz w:val="22"/>
                <w:szCs w:val="22"/>
              </w:rPr>
              <w:t>Интернаука</w:t>
            </w:r>
            <w:r w:rsidRPr="00261AFD">
              <w:rPr>
                <w:rFonts w:ascii="Times New Roman" w:hAnsi="Times New Roman"/>
                <w:sz w:val="22"/>
                <w:szCs w:val="22"/>
                <w:lang w:val="kk-KZ"/>
              </w:rPr>
              <w:t xml:space="preserve">». – </w:t>
            </w:r>
            <w:r w:rsidRPr="00261AFD">
              <w:rPr>
                <w:rFonts w:ascii="Times New Roman" w:hAnsi="Times New Roman"/>
                <w:sz w:val="22"/>
                <w:szCs w:val="22"/>
              </w:rPr>
              <w:t xml:space="preserve">2020. </w:t>
            </w:r>
            <w:r w:rsidRPr="00261AFD">
              <w:rPr>
                <w:rFonts w:ascii="Times New Roman" w:hAnsi="Times New Roman"/>
                <w:sz w:val="22"/>
                <w:szCs w:val="22"/>
                <w:lang w:val="kk-KZ"/>
              </w:rPr>
              <w:t xml:space="preserve">- </w:t>
            </w:r>
            <w:r w:rsidRPr="00261AFD">
              <w:rPr>
                <w:rFonts w:ascii="Times New Roman" w:hAnsi="Times New Roman"/>
                <w:sz w:val="22"/>
                <w:szCs w:val="22"/>
              </w:rPr>
              <w:t xml:space="preserve">№9(138). </w:t>
            </w:r>
            <w:r w:rsidRPr="00261AFD">
              <w:rPr>
                <w:rFonts w:ascii="Times New Roman" w:hAnsi="Times New Roman"/>
                <w:sz w:val="22"/>
                <w:szCs w:val="22"/>
                <w:lang w:val="kk-KZ"/>
              </w:rPr>
              <w:t xml:space="preserve">– С. 45-46. </w:t>
            </w:r>
          </w:p>
        </w:tc>
        <w:tc>
          <w:tcPr>
            <w:tcW w:w="4089"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PernebekovS.</w:t>
            </w:r>
            <w:r w:rsidRPr="00261AFD">
              <w:rPr>
                <w:rFonts w:ascii="Times New Roman" w:hAnsi="Times New Roman"/>
                <w:bCs/>
                <w:noProof/>
                <w:spacing w:val="-4"/>
                <w:sz w:val="22"/>
                <w:szCs w:val="22"/>
                <w:lang w:val="kk-KZ"/>
              </w:rPr>
              <w:t>Uralov B.,Omarov B., Sattar Zh.</w:t>
            </w:r>
          </w:p>
        </w:tc>
      </w:tr>
      <w:tr w:rsidR="00F616FE" w:rsidRPr="00261AFD"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2</w:t>
            </w:r>
            <w:r w:rsidRPr="00261AFD">
              <w:rPr>
                <w:rFonts w:ascii="Times New Roman" w:hAnsi="Times New Roman"/>
                <w:sz w:val="22"/>
                <w:szCs w:val="22"/>
                <w:lang w:val="kk-KZ"/>
              </w:rPr>
              <w:t>9</w:t>
            </w:r>
          </w:p>
        </w:tc>
        <w:tc>
          <w:tcPr>
            <w:tcW w:w="4533"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Обзор методик расчета пропускной способности</w:t>
            </w:r>
          </w:p>
        </w:tc>
        <w:tc>
          <w:tcPr>
            <w:tcW w:w="6662" w:type="dxa"/>
            <w:vAlign w:val="center"/>
          </w:tcPr>
          <w:p w:rsidR="00F616FE" w:rsidRPr="00261AFD" w:rsidRDefault="00F616FE" w:rsidP="000B50DD">
            <w:pPr>
              <w:autoSpaceDE w:val="0"/>
              <w:autoSpaceDN w:val="0"/>
              <w:adjustRightInd w:val="0"/>
              <w:rPr>
                <w:rFonts w:ascii="Times New Roman" w:hAnsi="Times New Roman"/>
                <w:b/>
                <w:noProof/>
                <w:spacing w:val="-4"/>
                <w:sz w:val="22"/>
                <w:szCs w:val="22"/>
              </w:rPr>
            </w:pPr>
            <w:r w:rsidRPr="00261AFD">
              <w:rPr>
                <w:rFonts w:ascii="Times New Roman" w:hAnsi="Times New Roman"/>
                <w:sz w:val="22"/>
                <w:szCs w:val="22"/>
              </w:rPr>
              <w:t>Международный научно-исследовательский журнал. – Екатеринбург, 2020. - №3 (93) Часть 1. – С. 45-46.</w:t>
            </w:r>
          </w:p>
        </w:tc>
        <w:tc>
          <w:tcPr>
            <w:tcW w:w="4089" w:type="dxa"/>
            <w:vAlign w:val="center"/>
          </w:tcPr>
          <w:p w:rsidR="00F616FE" w:rsidRPr="00261AFD" w:rsidRDefault="00F616FE" w:rsidP="000B50DD">
            <w:pPr>
              <w:autoSpaceDE w:val="0"/>
              <w:autoSpaceDN w:val="0"/>
              <w:adjustRightInd w:val="0"/>
              <w:rPr>
                <w:rFonts w:ascii="Times New Roman" w:hAnsi="Times New Roman"/>
                <w:bCs/>
                <w:noProof/>
                <w:spacing w:val="-4"/>
                <w:sz w:val="22"/>
                <w:szCs w:val="22"/>
              </w:rPr>
            </w:pPr>
            <w:r w:rsidRPr="00261AFD">
              <w:rPr>
                <w:rFonts w:ascii="Times New Roman" w:hAnsi="Times New Roman"/>
                <w:bCs/>
                <w:noProof/>
                <w:spacing w:val="-4"/>
                <w:sz w:val="22"/>
                <w:szCs w:val="22"/>
                <w:lang w:val="kk-KZ"/>
              </w:rPr>
              <w:t>Пернебеков С.С., Тортбаева Д.Р., Маханбетжанов М.Н.</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30</w:t>
            </w:r>
          </w:p>
        </w:tc>
        <w:tc>
          <w:tcPr>
            <w:tcW w:w="4533" w:type="dxa"/>
          </w:tcPr>
          <w:p w:rsidR="00F616FE" w:rsidRPr="00261AFD" w:rsidRDefault="00F616FE" w:rsidP="000B50DD">
            <w:pPr>
              <w:rPr>
                <w:rFonts w:ascii="Times New Roman" w:hAnsi="Times New Roman"/>
                <w:bCs/>
                <w:sz w:val="22"/>
                <w:szCs w:val="22"/>
                <w:lang w:val="en-US"/>
              </w:rPr>
            </w:pPr>
            <w:r w:rsidRPr="00261AFD">
              <w:rPr>
                <w:rFonts w:ascii="Times New Roman" w:hAnsi="Times New Roman"/>
                <w:noProof/>
                <w:spacing w:val="-4"/>
                <w:sz w:val="22"/>
                <w:szCs w:val="22"/>
                <w:lang w:val="kk-KZ"/>
              </w:rPr>
              <w:t>The main directions of improving the environmental safety of cars</w:t>
            </w:r>
          </w:p>
        </w:tc>
        <w:tc>
          <w:tcPr>
            <w:tcW w:w="6662" w:type="dxa"/>
            <w:vAlign w:val="center"/>
          </w:tcPr>
          <w:p w:rsidR="00F616FE" w:rsidRPr="00261AFD" w:rsidRDefault="00F616FE" w:rsidP="000B50DD">
            <w:pPr>
              <w:pStyle w:val="TNR"/>
              <w:spacing w:line="240" w:lineRule="auto"/>
              <w:ind w:firstLine="0"/>
              <w:jc w:val="left"/>
              <w:rPr>
                <w:noProof/>
                <w:spacing w:val="-4"/>
                <w:sz w:val="22"/>
                <w:szCs w:val="22"/>
                <w:lang w:val="en-GB"/>
              </w:rPr>
            </w:pPr>
            <w:r w:rsidRPr="00261AFD">
              <w:rPr>
                <w:rFonts w:eastAsia="Times New Roman"/>
                <w:bCs/>
                <w:noProof/>
                <w:spacing w:val="-4"/>
                <w:sz w:val="22"/>
                <w:szCs w:val="22"/>
                <w:lang w:val="en-US" w:eastAsia="ru-RU"/>
              </w:rPr>
              <w:t>Materials of the X</w:t>
            </w:r>
            <w:r w:rsidRPr="00261AFD">
              <w:rPr>
                <w:rFonts w:eastAsia="Times New Roman"/>
                <w:bCs/>
                <w:noProof/>
                <w:spacing w:val="-4"/>
                <w:sz w:val="22"/>
                <w:szCs w:val="22"/>
                <w:lang w:val="kk-KZ" w:eastAsia="ru-RU"/>
              </w:rPr>
              <w:t>V</w:t>
            </w:r>
            <w:r w:rsidRPr="00261AFD">
              <w:rPr>
                <w:rFonts w:eastAsia="Times New Roman"/>
                <w:bCs/>
                <w:noProof/>
                <w:spacing w:val="-4"/>
                <w:sz w:val="22"/>
                <w:szCs w:val="22"/>
                <w:lang w:val="en-US" w:eastAsia="ru-RU"/>
              </w:rPr>
              <w:t xml:space="preserve"> international scientific and practical conference «</w:t>
            </w:r>
            <w:r w:rsidRPr="00261AFD">
              <w:rPr>
                <w:rFonts w:eastAsia="Times New Roman"/>
                <w:noProof/>
                <w:spacing w:val="-4"/>
                <w:sz w:val="22"/>
                <w:szCs w:val="22"/>
                <w:lang w:val="kk-KZ" w:eastAsia="ru-RU"/>
              </w:rPr>
              <w:t>Science Without Borders – 2019</w:t>
            </w:r>
            <w:r w:rsidRPr="00261AFD">
              <w:rPr>
                <w:rFonts w:eastAsia="Times New Roman"/>
                <w:bCs/>
                <w:noProof/>
                <w:spacing w:val="-4"/>
                <w:sz w:val="22"/>
                <w:szCs w:val="22"/>
                <w:lang w:val="en-US" w:eastAsia="ru-RU"/>
              </w:rPr>
              <w:t>». – Sheffild. - «Science and Education» LTD, 2019.– Vol. 13.– P. 54-57;</w:t>
            </w:r>
          </w:p>
        </w:tc>
        <w:tc>
          <w:tcPr>
            <w:tcW w:w="4089" w:type="dxa"/>
            <w:vAlign w:val="center"/>
          </w:tcPr>
          <w:p w:rsidR="00F616FE" w:rsidRPr="00261AFD" w:rsidRDefault="00F616FE" w:rsidP="000B50DD">
            <w:pPr>
              <w:rPr>
                <w:rFonts w:ascii="Times New Roman" w:hAnsi="Times New Roman"/>
                <w:noProof/>
                <w:spacing w:val="-1"/>
                <w:sz w:val="22"/>
                <w:szCs w:val="22"/>
                <w:lang w:val="kk-KZ"/>
              </w:rPr>
            </w:pPr>
            <w:r w:rsidRPr="00261AFD">
              <w:rPr>
                <w:rFonts w:ascii="Times New Roman" w:hAnsi="Times New Roman"/>
                <w:sz w:val="22"/>
                <w:szCs w:val="22"/>
                <w:lang w:val="en-US"/>
              </w:rPr>
              <w:t xml:space="preserve">Pernebekov S.,Dzhunusbekov A., </w:t>
            </w:r>
            <w:r w:rsidRPr="00261AFD">
              <w:rPr>
                <w:rFonts w:ascii="Times New Roman" w:hAnsi="Times New Roman"/>
                <w:noProof/>
                <w:spacing w:val="-1"/>
                <w:sz w:val="22"/>
                <w:szCs w:val="22"/>
                <w:lang w:val="kk-KZ"/>
              </w:rPr>
              <w:t>TortbayevaD.,</w:t>
            </w:r>
            <w:r w:rsidRPr="00261AFD">
              <w:rPr>
                <w:rFonts w:ascii="Times New Roman" w:eastAsia="Calibri" w:hAnsi="Times New Roman"/>
                <w:sz w:val="22"/>
                <w:szCs w:val="22"/>
                <w:lang w:val="en-US"/>
              </w:rPr>
              <w:t>Mutalov A.</w:t>
            </w:r>
          </w:p>
        </w:tc>
      </w:tr>
      <w:tr w:rsidR="00F616FE" w:rsidRPr="0010525C" w:rsidTr="000B50DD">
        <w:trPr>
          <w:trHeight w:val="704"/>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31</w:t>
            </w:r>
          </w:p>
        </w:tc>
        <w:tc>
          <w:tcPr>
            <w:tcW w:w="4533" w:type="dxa"/>
          </w:tcPr>
          <w:p w:rsidR="00F616FE" w:rsidRPr="00261AFD" w:rsidRDefault="00F616FE" w:rsidP="000B50DD">
            <w:pPr>
              <w:rPr>
                <w:rFonts w:ascii="Times New Roman" w:hAnsi="Times New Roman"/>
                <w:noProof/>
                <w:spacing w:val="-4"/>
                <w:sz w:val="22"/>
                <w:szCs w:val="22"/>
                <w:highlight w:val="yellow"/>
                <w:lang w:val="kk-KZ"/>
              </w:rPr>
            </w:pPr>
            <w:r w:rsidRPr="00261AFD">
              <w:rPr>
                <w:rFonts w:ascii="Times New Roman" w:hAnsi="Times New Roman"/>
                <w:noProof/>
                <w:spacing w:val="-4"/>
                <w:sz w:val="22"/>
                <w:szCs w:val="22"/>
                <w:lang w:val="kk-KZ"/>
              </w:rPr>
              <w:t>T</w:t>
            </w:r>
            <w:r w:rsidRPr="00261AFD">
              <w:rPr>
                <w:rFonts w:ascii="Times New Roman" w:hAnsi="Times New Roman"/>
                <w:noProof/>
                <w:spacing w:val="-4"/>
                <w:sz w:val="22"/>
                <w:szCs w:val="22"/>
                <w:lang w:val="en-US"/>
              </w:rPr>
              <w:t xml:space="preserve">he main problems of development of the market of transport and logistics servieces of the </w:t>
            </w:r>
            <w:r w:rsidRPr="00261AFD">
              <w:rPr>
                <w:rFonts w:ascii="Times New Roman" w:hAnsi="Times New Roman"/>
                <w:noProof/>
                <w:spacing w:val="-4"/>
                <w:sz w:val="22"/>
                <w:szCs w:val="22"/>
                <w:lang w:val="kk-KZ"/>
              </w:rPr>
              <w:t>R</w:t>
            </w:r>
            <w:r w:rsidRPr="00261AFD">
              <w:rPr>
                <w:rFonts w:ascii="Times New Roman" w:hAnsi="Times New Roman"/>
                <w:noProof/>
                <w:spacing w:val="-4"/>
                <w:sz w:val="22"/>
                <w:szCs w:val="22"/>
                <w:lang w:val="en-US"/>
              </w:rPr>
              <w:t>epublic of</w:t>
            </w:r>
            <w:r w:rsidRPr="00261AFD">
              <w:rPr>
                <w:rFonts w:ascii="Times New Roman" w:hAnsi="Times New Roman"/>
                <w:noProof/>
                <w:spacing w:val="-4"/>
                <w:sz w:val="22"/>
                <w:szCs w:val="22"/>
                <w:lang w:val="kk-KZ"/>
              </w:rPr>
              <w:t>K</w:t>
            </w:r>
            <w:r w:rsidRPr="00261AFD">
              <w:rPr>
                <w:rFonts w:ascii="Times New Roman" w:hAnsi="Times New Roman"/>
                <w:noProof/>
                <w:spacing w:val="-4"/>
                <w:sz w:val="22"/>
                <w:szCs w:val="22"/>
                <w:lang w:val="en-US"/>
              </w:rPr>
              <w:t>azakhstan</w:t>
            </w:r>
          </w:p>
        </w:tc>
        <w:tc>
          <w:tcPr>
            <w:tcW w:w="6662" w:type="dxa"/>
          </w:tcPr>
          <w:p w:rsidR="00F616FE" w:rsidRPr="00261AFD" w:rsidRDefault="00F616FE" w:rsidP="000B50DD">
            <w:pPr>
              <w:pStyle w:val="af8"/>
              <w:spacing w:after="0" w:line="240" w:lineRule="auto"/>
              <w:jc w:val="left"/>
              <w:rPr>
                <w:rFonts w:ascii="Times New Roman" w:hAnsi="Times New Roman"/>
                <w:noProof/>
                <w:spacing w:val="-4"/>
                <w:sz w:val="22"/>
                <w:szCs w:val="22"/>
                <w:lang w:val="kk-KZ"/>
              </w:rPr>
            </w:pPr>
            <w:r w:rsidRPr="00261AFD">
              <w:rPr>
                <w:rFonts w:ascii="Times New Roman" w:hAnsi="Times New Roman"/>
                <w:noProof/>
                <w:spacing w:val="-4"/>
                <w:sz w:val="22"/>
                <w:szCs w:val="22"/>
                <w:lang w:val="kk-KZ"/>
              </w:rPr>
              <w:t xml:space="preserve">«Научные достижения и открытия 2019»: Сборник статей  </w:t>
            </w:r>
            <w:r w:rsidRPr="00261AFD">
              <w:rPr>
                <w:rFonts w:ascii="Times New Roman" w:hAnsi="Times New Roman"/>
                <w:noProof/>
                <w:spacing w:val="-4"/>
                <w:sz w:val="22"/>
                <w:szCs w:val="22"/>
              </w:rPr>
              <w:t>IXМеждународн</w:t>
            </w:r>
            <w:r w:rsidRPr="00261AFD">
              <w:rPr>
                <w:rFonts w:ascii="Times New Roman" w:hAnsi="Times New Roman"/>
                <w:noProof/>
                <w:spacing w:val="-4"/>
                <w:sz w:val="22"/>
                <w:szCs w:val="22"/>
                <w:lang w:val="kk-KZ"/>
              </w:rPr>
              <w:t xml:space="preserve">ого </w:t>
            </w:r>
            <w:r w:rsidRPr="00261AFD">
              <w:rPr>
                <w:rFonts w:ascii="Times New Roman" w:hAnsi="Times New Roman"/>
                <w:noProof/>
                <w:spacing w:val="-4"/>
                <w:sz w:val="22"/>
                <w:szCs w:val="22"/>
              </w:rPr>
              <w:t>научно-исследовательск</w:t>
            </w:r>
            <w:r w:rsidRPr="00261AFD">
              <w:rPr>
                <w:rFonts w:ascii="Times New Roman" w:hAnsi="Times New Roman"/>
                <w:noProof/>
                <w:spacing w:val="-4"/>
                <w:sz w:val="22"/>
                <w:szCs w:val="22"/>
                <w:lang w:val="kk-KZ"/>
              </w:rPr>
              <w:t xml:space="preserve">ого </w:t>
            </w:r>
            <w:r w:rsidRPr="00261AFD">
              <w:rPr>
                <w:rFonts w:ascii="Times New Roman" w:hAnsi="Times New Roman"/>
                <w:noProof/>
                <w:spacing w:val="-4"/>
                <w:sz w:val="22"/>
                <w:szCs w:val="22"/>
              </w:rPr>
              <w:t>конкурс</w:t>
            </w:r>
            <w:r w:rsidRPr="00261AFD">
              <w:rPr>
                <w:rFonts w:ascii="Times New Roman" w:hAnsi="Times New Roman"/>
                <w:noProof/>
                <w:spacing w:val="-4"/>
                <w:sz w:val="22"/>
                <w:szCs w:val="22"/>
                <w:lang w:val="kk-KZ"/>
              </w:rPr>
              <w:t xml:space="preserve">а. </w:t>
            </w:r>
            <w:r w:rsidRPr="00261AFD">
              <w:rPr>
                <w:rStyle w:val="aff1"/>
                <w:rFonts w:ascii="Times New Roman" w:hAnsi="Times New Roman"/>
                <w:sz w:val="22"/>
                <w:szCs w:val="22"/>
                <w:lang w:val="kk-KZ"/>
              </w:rPr>
              <w:t>В 2 ч. Ч</w:t>
            </w:r>
            <w:r w:rsidRPr="00261AFD">
              <w:rPr>
                <w:rFonts w:ascii="Times New Roman" w:hAnsi="Times New Roman"/>
                <w:b/>
                <w:sz w:val="22"/>
                <w:szCs w:val="22"/>
                <w:lang w:val="kk-KZ"/>
              </w:rPr>
              <w:t xml:space="preserve">. </w:t>
            </w:r>
            <w:r w:rsidRPr="00261AFD">
              <w:rPr>
                <w:rFonts w:ascii="Times New Roman" w:hAnsi="Times New Roman"/>
                <w:sz w:val="22"/>
                <w:szCs w:val="22"/>
                <w:lang w:val="kk-KZ"/>
              </w:rPr>
              <w:t>1.  – Пенза: МЦНС «Наука и просвещение», 201</w:t>
            </w:r>
            <w:r w:rsidRPr="00261AFD">
              <w:rPr>
                <w:rFonts w:ascii="Times New Roman" w:hAnsi="Times New Roman"/>
                <w:sz w:val="22"/>
                <w:szCs w:val="22"/>
              </w:rPr>
              <w:t>9</w:t>
            </w:r>
            <w:r w:rsidRPr="00261AFD">
              <w:rPr>
                <w:rFonts w:ascii="Times New Roman" w:hAnsi="Times New Roman"/>
                <w:sz w:val="22"/>
                <w:szCs w:val="22"/>
                <w:lang w:val="kk-KZ"/>
              </w:rPr>
              <w:t xml:space="preserve">. – С. </w:t>
            </w:r>
            <w:r w:rsidRPr="00261AFD">
              <w:rPr>
                <w:rFonts w:ascii="Times New Roman" w:hAnsi="Times New Roman"/>
                <w:sz w:val="22"/>
                <w:szCs w:val="22"/>
              </w:rPr>
              <w:t>70-72</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noProof/>
                <w:spacing w:val="-1"/>
                <w:sz w:val="22"/>
                <w:szCs w:val="22"/>
                <w:lang w:val="kk-KZ"/>
              </w:rPr>
            </w:pPr>
            <w:r w:rsidRPr="00261AFD">
              <w:rPr>
                <w:rFonts w:ascii="Times New Roman" w:hAnsi="Times New Roman"/>
                <w:sz w:val="22"/>
                <w:szCs w:val="22"/>
                <w:lang w:val="en-US"/>
              </w:rPr>
              <w:t>Pernebekov S.,</w:t>
            </w:r>
            <w:r w:rsidRPr="00261AFD">
              <w:rPr>
                <w:rFonts w:ascii="Times New Roman" w:hAnsi="Times New Roman"/>
                <w:noProof/>
                <w:spacing w:val="-1"/>
                <w:sz w:val="22"/>
                <w:szCs w:val="22"/>
                <w:lang w:val="kk-KZ"/>
              </w:rPr>
              <w:t>Tortbayeva D.,</w:t>
            </w:r>
          </w:p>
          <w:p w:rsidR="00F616FE" w:rsidRPr="00261AFD" w:rsidRDefault="00F616FE" w:rsidP="000B50DD">
            <w:pPr>
              <w:outlineLvl w:val="1"/>
              <w:rPr>
                <w:rFonts w:ascii="Times New Roman" w:hAnsi="Times New Roman"/>
                <w:noProof/>
                <w:spacing w:val="-1"/>
                <w:sz w:val="22"/>
                <w:szCs w:val="22"/>
                <w:lang w:val="kk-KZ"/>
              </w:rPr>
            </w:pPr>
            <w:r w:rsidRPr="00261AFD">
              <w:rPr>
                <w:rFonts w:ascii="Times New Roman" w:hAnsi="Times New Roman"/>
                <w:noProof/>
                <w:spacing w:val="-1"/>
                <w:sz w:val="22"/>
                <w:szCs w:val="22"/>
                <w:lang w:val="kk-KZ"/>
              </w:rPr>
              <w:t>Shyndaliyeva S.,Sakbay A.</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32</w:t>
            </w:r>
          </w:p>
        </w:tc>
        <w:tc>
          <w:tcPr>
            <w:tcW w:w="4533" w:type="dxa"/>
          </w:tcPr>
          <w:p w:rsidR="00F616FE" w:rsidRPr="00261AFD" w:rsidRDefault="00F616FE" w:rsidP="000B50DD">
            <w:pPr>
              <w:rPr>
                <w:rFonts w:ascii="Times New Roman" w:hAnsi="Times New Roman"/>
                <w:noProof/>
                <w:spacing w:val="-4"/>
                <w:sz w:val="22"/>
                <w:szCs w:val="22"/>
                <w:lang w:val="en-US"/>
              </w:rPr>
            </w:pPr>
            <w:r w:rsidRPr="00261AFD">
              <w:rPr>
                <w:rFonts w:ascii="Times New Roman" w:hAnsi="Times New Roman"/>
                <w:noProof/>
                <w:spacing w:val="-4"/>
                <w:sz w:val="22"/>
                <w:szCs w:val="22"/>
                <w:lang w:val="kk-KZ"/>
              </w:rPr>
              <w:t>Ecological safety of vehicles</w:t>
            </w:r>
          </w:p>
        </w:tc>
        <w:tc>
          <w:tcPr>
            <w:tcW w:w="6662" w:type="dxa"/>
            <w:vAlign w:val="center"/>
          </w:tcPr>
          <w:p w:rsidR="00F616FE" w:rsidRPr="00261AFD" w:rsidRDefault="00F616FE" w:rsidP="000B50DD">
            <w:pPr>
              <w:rPr>
                <w:rFonts w:ascii="Times New Roman" w:hAnsi="Times New Roman"/>
                <w:noProof/>
                <w:spacing w:val="-4"/>
                <w:sz w:val="22"/>
                <w:szCs w:val="22"/>
              </w:rPr>
            </w:pPr>
            <w:r w:rsidRPr="00261AFD">
              <w:rPr>
                <w:rFonts w:ascii="Times New Roman" w:hAnsi="Times New Roman"/>
                <w:noProof/>
                <w:spacing w:val="-4"/>
                <w:sz w:val="22"/>
                <w:szCs w:val="22"/>
                <w:lang w:val="kk-KZ"/>
              </w:rPr>
              <w:t>«S</w:t>
            </w:r>
            <w:r w:rsidRPr="00261AFD">
              <w:rPr>
                <w:rFonts w:ascii="Times New Roman" w:hAnsi="Times New Roman"/>
                <w:noProof/>
                <w:spacing w:val="-4"/>
                <w:sz w:val="22"/>
                <w:szCs w:val="22"/>
                <w:lang w:val="en-US"/>
              </w:rPr>
              <w:t>tudentresearch</w:t>
            </w:r>
            <w:r w:rsidRPr="00261AFD">
              <w:rPr>
                <w:rFonts w:ascii="Times New Roman" w:hAnsi="Times New Roman"/>
                <w:noProof/>
                <w:spacing w:val="-4"/>
                <w:sz w:val="22"/>
                <w:szCs w:val="22"/>
                <w:lang w:val="kk-KZ"/>
              </w:rPr>
              <w:t xml:space="preserve">»: Сборник статей  </w:t>
            </w:r>
            <w:r w:rsidRPr="00261AFD">
              <w:rPr>
                <w:rFonts w:ascii="Times New Roman" w:hAnsi="Times New Roman"/>
                <w:noProof/>
                <w:spacing w:val="-4"/>
                <w:sz w:val="22"/>
                <w:szCs w:val="22"/>
                <w:lang w:val="en-US"/>
              </w:rPr>
              <w:t>VI</w:t>
            </w:r>
            <w:r w:rsidRPr="00261AFD">
              <w:rPr>
                <w:rFonts w:ascii="Times New Roman" w:hAnsi="Times New Roman"/>
                <w:noProof/>
                <w:spacing w:val="-4"/>
                <w:sz w:val="22"/>
                <w:szCs w:val="22"/>
              </w:rPr>
              <w:t>Международн</w:t>
            </w:r>
            <w:r w:rsidRPr="00261AFD">
              <w:rPr>
                <w:rFonts w:ascii="Times New Roman" w:hAnsi="Times New Roman"/>
                <w:noProof/>
                <w:spacing w:val="-4"/>
                <w:sz w:val="22"/>
                <w:szCs w:val="22"/>
                <w:lang w:val="kk-KZ"/>
              </w:rPr>
              <w:t xml:space="preserve">ого </w:t>
            </w:r>
            <w:r w:rsidRPr="00261AFD">
              <w:rPr>
                <w:rFonts w:ascii="Times New Roman" w:hAnsi="Times New Roman"/>
                <w:noProof/>
                <w:spacing w:val="-4"/>
                <w:sz w:val="22"/>
                <w:szCs w:val="22"/>
              </w:rPr>
              <w:t>научно-исследовательск</w:t>
            </w:r>
            <w:r w:rsidRPr="00261AFD">
              <w:rPr>
                <w:rFonts w:ascii="Times New Roman" w:hAnsi="Times New Roman"/>
                <w:noProof/>
                <w:spacing w:val="-4"/>
                <w:sz w:val="22"/>
                <w:szCs w:val="22"/>
                <w:lang w:val="kk-KZ"/>
              </w:rPr>
              <w:t xml:space="preserve">ого </w:t>
            </w:r>
            <w:r w:rsidRPr="00261AFD">
              <w:rPr>
                <w:rFonts w:ascii="Times New Roman" w:hAnsi="Times New Roman"/>
                <w:noProof/>
                <w:spacing w:val="-4"/>
                <w:sz w:val="22"/>
                <w:szCs w:val="22"/>
              </w:rPr>
              <w:t>конкурс</w:t>
            </w:r>
            <w:r w:rsidRPr="00261AFD">
              <w:rPr>
                <w:rFonts w:ascii="Times New Roman" w:hAnsi="Times New Roman"/>
                <w:noProof/>
                <w:spacing w:val="-4"/>
                <w:sz w:val="22"/>
                <w:szCs w:val="22"/>
                <w:lang w:val="kk-KZ"/>
              </w:rPr>
              <w:t xml:space="preserve">а. </w:t>
            </w:r>
            <w:r w:rsidRPr="00261AFD">
              <w:rPr>
                <w:rFonts w:ascii="Times New Roman" w:hAnsi="Times New Roman"/>
                <w:sz w:val="22"/>
                <w:szCs w:val="22"/>
                <w:lang w:val="kk-KZ"/>
              </w:rPr>
              <w:t>– Пенза: МЦНС «Наука и просвещение», 201</w:t>
            </w:r>
            <w:r w:rsidRPr="00261AFD">
              <w:rPr>
                <w:rFonts w:ascii="Times New Roman" w:hAnsi="Times New Roman"/>
                <w:sz w:val="22"/>
                <w:szCs w:val="22"/>
              </w:rPr>
              <w:t>9</w:t>
            </w:r>
            <w:r w:rsidRPr="00261AFD">
              <w:rPr>
                <w:rFonts w:ascii="Times New Roman" w:hAnsi="Times New Roman"/>
                <w:sz w:val="22"/>
                <w:szCs w:val="22"/>
                <w:lang w:val="kk-KZ"/>
              </w:rPr>
              <w:t xml:space="preserve">. – С. </w:t>
            </w:r>
            <w:r w:rsidRPr="00261AFD">
              <w:rPr>
                <w:rFonts w:ascii="Times New Roman" w:hAnsi="Times New Roman"/>
                <w:sz w:val="22"/>
                <w:szCs w:val="22"/>
              </w:rPr>
              <w:t>52-55</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Pernebekov S.,Uralov B., </w:t>
            </w:r>
          </w:p>
          <w:p w:rsidR="00F616FE" w:rsidRPr="00261AFD" w:rsidRDefault="00F616FE" w:rsidP="000B50DD">
            <w:pPr>
              <w:rPr>
                <w:rFonts w:ascii="Times New Roman" w:hAnsi="Times New Roman"/>
                <w:noProof/>
                <w:spacing w:val="-4"/>
                <w:sz w:val="22"/>
                <w:szCs w:val="22"/>
                <w:lang w:val="en-US"/>
              </w:rPr>
            </w:pPr>
            <w:r w:rsidRPr="00261AFD">
              <w:rPr>
                <w:rFonts w:ascii="Times New Roman" w:hAnsi="Times New Roman"/>
                <w:sz w:val="22"/>
                <w:szCs w:val="22"/>
                <w:lang w:val="en-US"/>
              </w:rPr>
              <w:t>Kenesova A., Assylbek</w:t>
            </w:r>
            <w:r w:rsidRPr="00261AFD">
              <w:rPr>
                <w:rFonts w:ascii="Times New Roman" w:hAnsi="Times New Roman"/>
                <w:bCs/>
                <w:sz w:val="22"/>
                <w:szCs w:val="22"/>
                <w:lang w:val="en-US"/>
              </w:rPr>
              <w:t>ov A.</w:t>
            </w:r>
          </w:p>
        </w:tc>
      </w:tr>
      <w:tr w:rsidR="00F616FE" w:rsidRPr="00261AFD"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33</w:t>
            </w:r>
          </w:p>
        </w:tc>
        <w:tc>
          <w:tcPr>
            <w:tcW w:w="4533"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«Современная педагогика: теория, методика, практик»</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en-US"/>
              </w:rPr>
              <w:t>X</w:t>
            </w:r>
            <w:r w:rsidRPr="00261AFD">
              <w:rPr>
                <w:rFonts w:ascii="Times New Roman" w:hAnsi="Times New Roman"/>
                <w:sz w:val="22"/>
                <w:szCs w:val="22"/>
              </w:rPr>
              <w:t xml:space="preserve">  Международной научно-практической конференции:  научно-издательский центр «ИМПЕРИЯ»  Москва., 21 апреля 2019г. </w:t>
            </w:r>
          </w:p>
          <w:p w:rsidR="00F616FE" w:rsidRPr="00261AFD" w:rsidRDefault="00F616FE" w:rsidP="000B50DD">
            <w:pPr>
              <w:rPr>
                <w:rFonts w:ascii="Times New Roman" w:hAnsi="Times New Roman"/>
                <w:sz w:val="22"/>
                <w:szCs w:val="22"/>
              </w:rPr>
            </w:pPr>
            <w:r w:rsidRPr="00261AFD">
              <w:rPr>
                <w:rFonts w:ascii="Times New Roman" w:hAnsi="Times New Roman"/>
                <w:sz w:val="22"/>
                <w:szCs w:val="22"/>
              </w:rPr>
              <w:t>С34-38</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Тауасаров Ш.У., ДарибаеваА.А.</w:t>
            </w:r>
          </w:p>
          <w:p w:rsidR="00F616FE" w:rsidRPr="00261AFD" w:rsidRDefault="00F616FE" w:rsidP="000B50DD">
            <w:pPr>
              <w:rPr>
                <w:rFonts w:ascii="Times New Roman" w:hAnsi="Times New Roman"/>
                <w:sz w:val="22"/>
                <w:szCs w:val="22"/>
              </w:rPr>
            </w:pPr>
            <w:r w:rsidRPr="00261AFD">
              <w:rPr>
                <w:rFonts w:ascii="Times New Roman" w:hAnsi="Times New Roman"/>
                <w:sz w:val="22"/>
                <w:szCs w:val="22"/>
              </w:rPr>
              <w:t>АнартаеваГ.У., Турсунов А.Н. Айтмамбетов Ф.У.</w:t>
            </w:r>
          </w:p>
        </w:tc>
      </w:tr>
      <w:tr w:rsidR="00F616FE" w:rsidRPr="00261AFD" w:rsidTr="000B50DD">
        <w:trPr>
          <w:trHeight w:val="45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34</w:t>
            </w:r>
          </w:p>
        </w:tc>
        <w:tc>
          <w:tcPr>
            <w:tcW w:w="4533"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 xml:space="preserve">Отображение свадебного обряда в русской и казахской лингвокультурах.  </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 xml:space="preserve">Международном научно – практическом журнале «Интеграция науки». Москва, 2019 №1 (24). С 21-23. </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rPr>
              <w:t>ТауасаровШ.У.ДарибаеваА.А.,</w:t>
            </w:r>
          </w:p>
          <w:p w:rsidR="00F616FE" w:rsidRPr="00261AFD" w:rsidRDefault="00F616FE" w:rsidP="000B50DD">
            <w:pPr>
              <w:rPr>
                <w:rFonts w:ascii="Times New Roman" w:hAnsi="Times New Roman"/>
                <w:sz w:val="22"/>
                <w:szCs w:val="22"/>
              </w:rPr>
            </w:pPr>
            <w:r w:rsidRPr="00261AFD">
              <w:rPr>
                <w:rFonts w:ascii="Times New Roman" w:hAnsi="Times New Roman"/>
                <w:sz w:val="22"/>
                <w:szCs w:val="22"/>
              </w:rPr>
              <w:t>Турсунов А.Н., Анартаева Г.У</w:t>
            </w:r>
            <w:r w:rsidRPr="00261AFD">
              <w:rPr>
                <w:rFonts w:ascii="Times New Roman" w:hAnsi="Times New Roman"/>
                <w:sz w:val="22"/>
                <w:szCs w:val="22"/>
                <w:lang w:val="kk-KZ"/>
              </w:rPr>
              <w:t>.</w:t>
            </w:r>
            <w:r w:rsidRPr="00261AFD">
              <w:rPr>
                <w:rFonts w:ascii="Times New Roman" w:hAnsi="Times New Roman"/>
                <w:sz w:val="22"/>
                <w:szCs w:val="22"/>
              </w:rPr>
              <w:t>АйтмамбетовФ.</w:t>
            </w:r>
          </w:p>
        </w:tc>
      </w:tr>
      <w:tr w:rsidR="00F616FE" w:rsidRPr="00261AFD"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35</w:t>
            </w:r>
          </w:p>
        </w:tc>
        <w:tc>
          <w:tcPr>
            <w:tcW w:w="4533" w:type="dxa"/>
          </w:tcPr>
          <w:p w:rsidR="00F616FE" w:rsidRPr="00261AFD" w:rsidRDefault="00F616FE" w:rsidP="000B50DD">
            <w:pPr>
              <w:pStyle w:val="afd"/>
              <w:spacing w:before="0" w:beforeAutospacing="0" w:after="0" w:afterAutospacing="0"/>
              <w:rPr>
                <w:sz w:val="22"/>
                <w:szCs w:val="22"/>
                <w:lang w:val="kk-KZ"/>
              </w:rPr>
            </w:pPr>
            <w:r w:rsidRPr="00261AFD">
              <w:rPr>
                <w:sz w:val="22"/>
                <w:szCs w:val="22"/>
                <w:lang w:val="kk-KZ"/>
              </w:rPr>
              <w:t>Development of a method for simple assessment of indicators of a combined rule for replacing structural elements of vehicles</w:t>
            </w:r>
          </w:p>
        </w:tc>
        <w:tc>
          <w:tcPr>
            <w:tcW w:w="6662" w:type="dxa"/>
            <w:vAlign w:val="center"/>
          </w:tcPr>
          <w:p w:rsidR="00F616FE" w:rsidRPr="00261AFD" w:rsidRDefault="00F616FE" w:rsidP="000B50DD">
            <w:pPr>
              <w:pStyle w:val="af8"/>
              <w:spacing w:after="0" w:line="240" w:lineRule="auto"/>
              <w:rPr>
                <w:rFonts w:ascii="Times New Roman" w:hAnsi="Times New Roman"/>
                <w:bCs/>
                <w:noProof/>
                <w:spacing w:val="-4"/>
                <w:sz w:val="22"/>
                <w:szCs w:val="22"/>
                <w:lang w:val="en-US"/>
              </w:rPr>
            </w:pPr>
            <w:r w:rsidRPr="00261AFD">
              <w:rPr>
                <w:rFonts w:ascii="Times New Roman" w:hAnsi="Times New Roman"/>
                <w:bCs/>
                <w:noProof/>
                <w:spacing w:val="-4"/>
                <w:sz w:val="22"/>
                <w:szCs w:val="22"/>
                <w:lang w:val="en-US"/>
              </w:rPr>
              <w:t>Materials of the X</w:t>
            </w:r>
            <w:r w:rsidRPr="00261AFD">
              <w:rPr>
                <w:rFonts w:ascii="Times New Roman" w:hAnsi="Times New Roman"/>
                <w:bCs/>
                <w:noProof/>
                <w:spacing w:val="-4"/>
                <w:sz w:val="22"/>
                <w:szCs w:val="22"/>
                <w:lang w:val="kk-KZ"/>
              </w:rPr>
              <w:t>V</w:t>
            </w:r>
            <w:r w:rsidRPr="00261AFD">
              <w:rPr>
                <w:rFonts w:ascii="Times New Roman" w:hAnsi="Times New Roman"/>
                <w:bCs/>
                <w:noProof/>
                <w:spacing w:val="-4"/>
                <w:sz w:val="22"/>
                <w:szCs w:val="22"/>
                <w:lang w:val="en-US"/>
              </w:rPr>
              <w:t xml:space="preserve"> international scientific and practical conference «</w:t>
            </w:r>
            <w:r w:rsidRPr="00261AFD">
              <w:rPr>
                <w:rFonts w:ascii="Times New Roman" w:hAnsi="Times New Roman"/>
                <w:noProof/>
                <w:spacing w:val="-4"/>
                <w:sz w:val="22"/>
                <w:szCs w:val="22"/>
                <w:lang w:val="kk-KZ"/>
              </w:rPr>
              <w:t xml:space="preserve"> Scien</w:t>
            </w:r>
            <w:r w:rsidRPr="00261AFD">
              <w:rPr>
                <w:rFonts w:ascii="Times New Roman" w:hAnsi="Times New Roman"/>
                <w:noProof/>
                <w:spacing w:val="-4"/>
                <w:sz w:val="22"/>
                <w:szCs w:val="22"/>
                <w:lang w:val="en-US"/>
              </w:rPr>
              <w:t>tific horizons</w:t>
            </w:r>
            <w:r w:rsidRPr="00261AFD">
              <w:rPr>
                <w:rFonts w:ascii="Times New Roman" w:hAnsi="Times New Roman"/>
                <w:noProof/>
                <w:spacing w:val="-4"/>
                <w:sz w:val="22"/>
                <w:szCs w:val="22"/>
                <w:lang w:val="kk-KZ"/>
              </w:rPr>
              <w:t xml:space="preserve"> - 2019</w:t>
            </w:r>
            <w:r w:rsidRPr="00261AFD">
              <w:rPr>
                <w:rFonts w:ascii="Times New Roman" w:hAnsi="Times New Roman"/>
                <w:bCs/>
                <w:noProof/>
                <w:spacing w:val="-4"/>
                <w:sz w:val="22"/>
                <w:szCs w:val="22"/>
                <w:lang w:val="en-US"/>
              </w:rPr>
              <w:t>». - Sheffild. - «Science and Education» LTD, 2019.- Vol. 15.- P. 87-90;</w:t>
            </w:r>
          </w:p>
        </w:tc>
        <w:tc>
          <w:tcPr>
            <w:tcW w:w="4089"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PernebekovS.</w:t>
            </w:r>
            <w:r w:rsidRPr="00261AFD">
              <w:rPr>
                <w:rFonts w:ascii="Times New Roman" w:hAnsi="Times New Roman"/>
                <w:sz w:val="22"/>
                <w:szCs w:val="22"/>
                <w:lang w:val="kk-KZ"/>
              </w:rPr>
              <w:t xml:space="preserve">, </w:t>
            </w:r>
            <w:r w:rsidRPr="00261AFD">
              <w:rPr>
                <w:rFonts w:ascii="Times New Roman" w:hAnsi="Times New Roman"/>
                <w:sz w:val="22"/>
                <w:szCs w:val="22"/>
                <w:lang w:val="en-US"/>
              </w:rPr>
              <w:t xml:space="preserve">Dzhunusbekov A, </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 xml:space="preserve">Samatayev T., Tortbayeva D., </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Assylbekov A.</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36</w:t>
            </w:r>
          </w:p>
        </w:tc>
        <w:tc>
          <w:tcPr>
            <w:tcW w:w="4533" w:type="dxa"/>
          </w:tcPr>
          <w:p w:rsidR="00F616FE" w:rsidRPr="00261AFD" w:rsidRDefault="00F616FE" w:rsidP="000B50DD">
            <w:pPr>
              <w:rPr>
                <w:rFonts w:ascii="Times New Roman" w:hAnsi="Times New Roman"/>
                <w:noProof/>
                <w:spacing w:val="-4"/>
                <w:sz w:val="22"/>
                <w:szCs w:val="22"/>
                <w:lang w:val="kk-KZ"/>
              </w:rPr>
            </w:pPr>
            <w:r w:rsidRPr="00261AFD">
              <w:rPr>
                <w:rFonts w:ascii="Times New Roman" w:hAnsi="Times New Roman"/>
                <w:sz w:val="22"/>
                <w:szCs w:val="22"/>
                <w:lang w:val="kk-KZ"/>
              </w:rPr>
              <w:t>Problems and ways to improve the operational reliability of vehicles in operation</w:t>
            </w:r>
          </w:p>
        </w:tc>
        <w:tc>
          <w:tcPr>
            <w:tcW w:w="6662" w:type="dxa"/>
            <w:vAlign w:val="center"/>
          </w:tcPr>
          <w:p w:rsidR="00F616FE" w:rsidRPr="00261AFD" w:rsidRDefault="00F616FE" w:rsidP="000B50DD">
            <w:pPr>
              <w:pStyle w:val="af8"/>
              <w:spacing w:after="0" w:line="240" w:lineRule="auto"/>
              <w:rPr>
                <w:rFonts w:ascii="Times New Roman" w:hAnsi="Times New Roman"/>
                <w:sz w:val="22"/>
                <w:szCs w:val="22"/>
              </w:rPr>
            </w:pPr>
            <w:r w:rsidRPr="00261AFD">
              <w:rPr>
                <w:rFonts w:ascii="Times New Roman" w:hAnsi="Times New Roman"/>
                <w:bCs/>
                <w:noProof/>
                <w:spacing w:val="-4"/>
                <w:sz w:val="22"/>
                <w:szCs w:val="22"/>
              </w:rPr>
              <w:t>«С</w:t>
            </w:r>
            <w:r w:rsidRPr="00261AFD">
              <w:rPr>
                <w:rFonts w:ascii="Times New Roman" w:hAnsi="Times New Roman"/>
                <w:bCs/>
                <w:noProof/>
                <w:spacing w:val="-4"/>
                <w:sz w:val="22"/>
                <w:szCs w:val="22"/>
                <w:lang w:val="kk-KZ"/>
              </w:rPr>
              <w:t>овременные технологии</w:t>
            </w:r>
            <w:r w:rsidRPr="00261AFD">
              <w:rPr>
                <w:rFonts w:ascii="Times New Roman" w:hAnsi="Times New Roman"/>
                <w:bCs/>
                <w:noProof/>
                <w:spacing w:val="-4"/>
                <w:sz w:val="22"/>
                <w:szCs w:val="22"/>
              </w:rPr>
              <w:t>:</w:t>
            </w:r>
            <w:r w:rsidRPr="00261AFD">
              <w:rPr>
                <w:rFonts w:ascii="Times New Roman" w:hAnsi="Times New Roman"/>
                <w:bCs/>
                <w:noProof/>
                <w:spacing w:val="-4"/>
                <w:sz w:val="22"/>
                <w:szCs w:val="22"/>
                <w:lang w:val="kk-KZ"/>
              </w:rPr>
              <w:t xml:space="preserve"> актуальные вопросы, </w:t>
            </w:r>
            <w:r w:rsidRPr="00261AFD">
              <w:rPr>
                <w:rFonts w:ascii="Times New Roman" w:hAnsi="Times New Roman"/>
                <w:bCs/>
                <w:noProof/>
                <w:spacing w:val="-4"/>
                <w:sz w:val="22"/>
                <w:szCs w:val="22"/>
              </w:rPr>
              <w:t>достижения и инновации»: Сборник статей XXX Международной научно-практической конференции. – Пенза: МЦНС «Наука и просвещение», 2019. - С. 55-58</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w:t>
            </w:r>
            <w:r w:rsidRPr="00261AFD">
              <w:rPr>
                <w:rFonts w:ascii="Times New Roman" w:hAnsi="Times New Roman"/>
                <w:sz w:val="22"/>
                <w:szCs w:val="22"/>
                <w:lang w:val="en-US"/>
              </w:rPr>
              <w:t xml:space="preserve">Ussipbayev U., </w:t>
            </w:r>
          </w:p>
          <w:p w:rsidR="00F616FE" w:rsidRPr="00261AFD" w:rsidRDefault="00F616FE" w:rsidP="000B50DD">
            <w:pPr>
              <w:rPr>
                <w:rFonts w:ascii="Times New Roman" w:hAnsi="Times New Roman"/>
                <w:sz w:val="22"/>
                <w:szCs w:val="22"/>
                <w:highlight w:val="yellow"/>
                <w:lang w:val="en-US"/>
              </w:rPr>
            </w:pPr>
            <w:r w:rsidRPr="00261AFD">
              <w:rPr>
                <w:rFonts w:ascii="Times New Roman" w:hAnsi="Times New Roman"/>
                <w:sz w:val="22"/>
                <w:szCs w:val="22"/>
                <w:lang w:val="en-US"/>
              </w:rPr>
              <w:t>Dzhunusbekov A, Tortbayeva D.</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37</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P</w:t>
            </w:r>
            <w:r w:rsidRPr="00261AFD">
              <w:rPr>
                <w:rFonts w:ascii="Times New Roman" w:hAnsi="Times New Roman"/>
                <w:sz w:val="22"/>
                <w:szCs w:val="22"/>
                <w:lang w:val="en-US"/>
              </w:rPr>
              <w:t>roblems of atmospheric air pollution by motor transport and the main ways of its solution</w:t>
            </w:r>
          </w:p>
        </w:tc>
        <w:tc>
          <w:tcPr>
            <w:tcW w:w="6662" w:type="dxa"/>
            <w:vAlign w:val="center"/>
          </w:tcPr>
          <w:p w:rsidR="00F616FE" w:rsidRPr="00261AFD" w:rsidRDefault="00F616FE" w:rsidP="000B50DD">
            <w:pPr>
              <w:pStyle w:val="af8"/>
              <w:spacing w:after="0" w:line="240" w:lineRule="auto"/>
              <w:rPr>
                <w:rFonts w:ascii="Times New Roman" w:hAnsi="Times New Roman"/>
                <w:bCs/>
                <w:noProof/>
                <w:spacing w:val="-4"/>
                <w:sz w:val="22"/>
                <w:szCs w:val="22"/>
              </w:rPr>
            </w:pPr>
            <w:r w:rsidRPr="00261AFD">
              <w:rPr>
                <w:rFonts w:ascii="Times New Roman" w:hAnsi="Times New Roman"/>
                <w:bCs/>
                <w:noProof/>
                <w:spacing w:val="-4"/>
                <w:sz w:val="22"/>
                <w:szCs w:val="22"/>
              </w:rPr>
              <w:t>«Лучшая научная статья 2019»: Сборник статей  XXVIII Международного научно-исследовательского конкурса. – Пенза: МЦНС «Наука и просвещение», 2019. - С. 16-20</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Tortbayeva D., </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kk-KZ"/>
              </w:rPr>
              <w:t>Alpysbayev R., Alekbar M.</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38</w:t>
            </w:r>
          </w:p>
        </w:tc>
        <w:tc>
          <w:tcPr>
            <w:tcW w:w="4533" w:type="dxa"/>
          </w:tcPr>
          <w:p w:rsidR="00F616FE" w:rsidRPr="00261AFD" w:rsidRDefault="00F616FE" w:rsidP="000B50DD">
            <w:pPr>
              <w:pStyle w:val="afd"/>
              <w:spacing w:before="0" w:beforeAutospacing="0" w:after="0" w:afterAutospacing="0"/>
              <w:rPr>
                <w:sz w:val="22"/>
                <w:szCs w:val="22"/>
                <w:lang w:val="en-US"/>
              </w:rPr>
            </w:pPr>
            <w:r w:rsidRPr="00261AFD">
              <w:rPr>
                <w:sz w:val="22"/>
                <w:szCs w:val="22"/>
                <w:lang w:val="en-US"/>
              </w:rPr>
              <w:t>Issues of ensuring environmental safety of cars</w:t>
            </w:r>
          </w:p>
        </w:tc>
        <w:tc>
          <w:tcPr>
            <w:tcW w:w="6662" w:type="dxa"/>
            <w:vAlign w:val="center"/>
          </w:tcPr>
          <w:p w:rsidR="00F616FE" w:rsidRPr="00261AFD" w:rsidRDefault="00F616FE" w:rsidP="000B50DD">
            <w:pPr>
              <w:pStyle w:val="Default"/>
              <w:rPr>
                <w:color w:val="auto"/>
                <w:sz w:val="22"/>
                <w:szCs w:val="22"/>
                <w:lang w:val="en-US"/>
              </w:rPr>
            </w:pPr>
            <w:r w:rsidRPr="00261AFD">
              <w:rPr>
                <w:bCs/>
                <w:noProof/>
                <w:color w:val="auto"/>
                <w:spacing w:val="-4"/>
                <w:sz w:val="22"/>
                <w:szCs w:val="22"/>
                <w:lang w:val="en-US"/>
              </w:rPr>
              <w:t>Materialy XV Miedzynarodowej naukowi-praktycznej konferencji «Nauka i inowacja -2019», - Przemysl, 2019. – V. 6. – S. 10-15</w:t>
            </w:r>
          </w:p>
        </w:tc>
        <w:tc>
          <w:tcPr>
            <w:tcW w:w="4089" w:type="dxa"/>
            <w:vAlign w:val="center"/>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w:t>
            </w:r>
            <w:r w:rsidRPr="00261AFD">
              <w:rPr>
                <w:rFonts w:ascii="Times New Roman" w:hAnsi="Times New Roman"/>
                <w:sz w:val="22"/>
                <w:szCs w:val="22"/>
                <w:lang w:val="en-US"/>
              </w:rPr>
              <w:t xml:space="preserve">Ussipbayev U., </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Dutbayev J., Auyesbekova M., Mankaraeva B.</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39</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M</w:t>
            </w:r>
            <w:r w:rsidRPr="00261AFD">
              <w:rPr>
                <w:rFonts w:ascii="Times New Roman" w:hAnsi="Times New Roman"/>
                <w:sz w:val="22"/>
                <w:szCs w:val="22"/>
                <w:lang w:val="kk-KZ"/>
              </w:rPr>
              <w:t xml:space="preserve">ain measures </w:t>
            </w:r>
            <w:r w:rsidRPr="00261AFD">
              <w:rPr>
                <w:rFonts w:ascii="Times New Roman" w:hAnsi="Times New Roman"/>
                <w:sz w:val="22"/>
                <w:szCs w:val="22"/>
                <w:lang w:val="en-US"/>
              </w:rPr>
              <w:t xml:space="preserve">for </w:t>
            </w:r>
            <w:r w:rsidRPr="00261AFD">
              <w:rPr>
                <w:rFonts w:ascii="Times New Roman" w:hAnsi="Times New Roman"/>
                <w:sz w:val="22"/>
                <w:szCs w:val="22"/>
                <w:lang w:val="kk-KZ"/>
              </w:rPr>
              <w:t xml:space="preserve">reliability of </w:t>
            </w:r>
            <w:r w:rsidRPr="00261AFD">
              <w:rPr>
                <w:rFonts w:ascii="Times New Roman" w:hAnsi="Times New Roman"/>
                <w:sz w:val="22"/>
                <w:szCs w:val="22"/>
                <w:lang w:val="en-US"/>
              </w:rPr>
              <w:t xml:space="preserve">machines </w:t>
            </w:r>
            <w:r w:rsidRPr="00261AFD">
              <w:rPr>
                <w:rFonts w:ascii="Times New Roman" w:hAnsi="Times New Roman"/>
                <w:sz w:val="22"/>
                <w:szCs w:val="22"/>
                <w:lang w:val="kk-KZ"/>
              </w:rPr>
              <w:t>in operation</w:t>
            </w:r>
          </w:p>
        </w:tc>
        <w:tc>
          <w:tcPr>
            <w:tcW w:w="6662" w:type="dxa"/>
            <w:vAlign w:val="center"/>
          </w:tcPr>
          <w:p w:rsidR="00F616FE" w:rsidRPr="00261AFD" w:rsidRDefault="00F616FE" w:rsidP="000B50DD">
            <w:pPr>
              <w:pStyle w:val="af8"/>
              <w:spacing w:after="0" w:line="240" w:lineRule="auto"/>
              <w:rPr>
                <w:rFonts w:ascii="Times New Roman" w:hAnsi="Times New Roman"/>
                <w:bCs/>
                <w:noProof/>
                <w:spacing w:val="-4"/>
                <w:sz w:val="22"/>
                <w:szCs w:val="22"/>
              </w:rPr>
            </w:pPr>
            <w:r w:rsidRPr="00261AFD">
              <w:rPr>
                <w:rFonts w:ascii="Times New Roman" w:hAnsi="Times New Roman"/>
                <w:bCs/>
                <w:noProof/>
                <w:spacing w:val="-4"/>
                <w:sz w:val="22"/>
                <w:szCs w:val="22"/>
              </w:rPr>
              <w:t>«Студент года 2019»: Сборник статей  X Международного научно-исследовательского конкурса. – Пенза: МЦНС «Наука и просвещение», 2019. - С. 37-41</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w:t>
            </w:r>
            <w:r w:rsidRPr="00261AFD">
              <w:rPr>
                <w:rFonts w:ascii="Times New Roman" w:hAnsi="Times New Roman"/>
                <w:sz w:val="22"/>
                <w:szCs w:val="22"/>
                <w:lang w:val="en-US"/>
              </w:rPr>
              <w:t xml:space="preserve">Abshenov X., </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kk-KZ"/>
              </w:rPr>
              <w:t>Kyinayat A</w:t>
            </w:r>
            <w:r w:rsidRPr="00261AFD">
              <w:rPr>
                <w:rFonts w:ascii="Times New Roman" w:hAnsi="Times New Roman"/>
                <w:sz w:val="22"/>
                <w:szCs w:val="22"/>
                <w:lang w:val="en-US"/>
              </w:rPr>
              <w:t xml:space="preserve">., </w:t>
            </w:r>
            <w:r w:rsidRPr="00261AFD">
              <w:rPr>
                <w:rFonts w:ascii="Times New Roman" w:hAnsi="Times New Roman"/>
                <w:sz w:val="22"/>
                <w:szCs w:val="22"/>
                <w:lang w:val="kk-KZ"/>
              </w:rPr>
              <w:t>Lesbayev R</w:t>
            </w:r>
            <w:r w:rsidRPr="00261AFD">
              <w:rPr>
                <w:rFonts w:ascii="Times New Roman" w:hAnsi="Times New Roman"/>
                <w:sz w:val="22"/>
                <w:szCs w:val="22"/>
                <w:lang w:val="en-US"/>
              </w:rPr>
              <w:t>.</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40</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Status and development prospects of the electric car market in Kazakhstan</w:t>
            </w:r>
          </w:p>
        </w:tc>
        <w:tc>
          <w:tcPr>
            <w:tcW w:w="6662" w:type="dxa"/>
            <w:vAlign w:val="center"/>
          </w:tcPr>
          <w:p w:rsidR="00F616FE" w:rsidRPr="00261AFD" w:rsidRDefault="00F616FE" w:rsidP="000B50DD">
            <w:pPr>
              <w:pStyle w:val="af8"/>
              <w:spacing w:after="0" w:line="240" w:lineRule="auto"/>
              <w:rPr>
                <w:rFonts w:ascii="Times New Roman" w:hAnsi="Times New Roman"/>
                <w:bCs/>
                <w:noProof/>
                <w:spacing w:val="-4"/>
                <w:sz w:val="22"/>
                <w:szCs w:val="22"/>
                <w:lang w:val="en-US"/>
              </w:rPr>
            </w:pPr>
            <w:r w:rsidRPr="00261AFD">
              <w:rPr>
                <w:rFonts w:ascii="Times New Roman" w:hAnsi="Times New Roman"/>
                <w:bCs/>
                <w:noProof/>
                <w:spacing w:val="-4"/>
                <w:sz w:val="22"/>
                <w:szCs w:val="22"/>
                <w:lang w:val="en-US"/>
              </w:rPr>
              <w:t xml:space="preserve">Materiály XV Mezinárodní vĕdecko -praktická konference «Zprávy vědecké ideje -2019», Volume 7: Praha. Publishing House «Education and </w:t>
            </w:r>
            <w:r w:rsidRPr="00261AFD">
              <w:rPr>
                <w:rFonts w:ascii="Times New Roman" w:hAnsi="Times New Roman"/>
                <w:bCs/>
                <w:noProof/>
                <w:spacing w:val="-4"/>
                <w:sz w:val="22"/>
                <w:szCs w:val="22"/>
                <w:lang w:val="en-US"/>
              </w:rPr>
              <w:lastRenderedPageBreak/>
              <w:t>Science». – S. 66-70</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lastRenderedPageBreak/>
              <w:t>Pernebekov S.</w:t>
            </w:r>
            <w:r w:rsidRPr="00261AFD">
              <w:rPr>
                <w:rFonts w:ascii="Times New Roman" w:hAnsi="Times New Roman"/>
                <w:sz w:val="22"/>
                <w:szCs w:val="22"/>
                <w:lang w:val="kk-KZ"/>
              </w:rPr>
              <w:t>, Toylybayev А.,</w:t>
            </w:r>
          </w:p>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Ussipbayev U., Omarov B.</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41</w:t>
            </w:r>
          </w:p>
        </w:tc>
        <w:tc>
          <w:tcPr>
            <w:tcW w:w="4533"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Основные направления повышения экологической безопасности автомобилей</w:t>
            </w:r>
          </w:p>
        </w:tc>
        <w:tc>
          <w:tcPr>
            <w:tcW w:w="6662" w:type="dxa"/>
            <w:vAlign w:val="center"/>
          </w:tcPr>
          <w:p w:rsidR="00F616FE" w:rsidRPr="00261AFD" w:rsidRDefault="00F616FE" w:rsidP="000B50DD">
            <w:pPr>
              <w:pStyle w:val="af8"/>
              <w:spacing w:after="0" w:line="240" w:lineRule="auto"/>
              <w:jc w:val="left"/>
              <w:rPr>
                <w:rFonts w:ascii="Times New Roman" w:hAnsi="Times New Roman"/>
                <w:bCs/>
                <w:noProof/>
                <w:spacing w:val="-4"/>
                <w:sz w:val="22"/>
                <w:szCs w:val="22"/>
                <w:lang w:val="en-US"/>
              </w:rPr>
            </w:pPr>
            <w:r w:rsidRPr="00261AFD">
              <w:rPr>
                <w:rFonts w:ascii="Times New Roman" w:hAnsi="Times New Roman"/>
                <w:bCs/>
                <w:noProof/>
                <w:spacing w:val="-4"/>
                <w:sz w:val="22"/>
                <w:szCs w:val="22"/>
                <w:lang w:val="en-US"/>
              </w:rPr>
              <w:t>Materi</w:t>
            </w:r>
            <w:r w:rsidRPr="00261AFD">
              <w:rPr>
                <w:rFonts w:ascii="Times New Roman" w:hAnsi="Times New Roman"/>
                <w:bCs/>
                <w:noProof/>
                <w:spacing w:val="-4"/>
                <w:sz w:val="22"/>
                <w:szCs w:val="22"/>
              </w:rPr>
              <w:t>á</w:t>
            </w:r>
            <w:r w:rsidRPr="00261AFD">
              <w:rPr>
                <w:rFonts w:ascii="Times New Roman" w:hAnsi="Times New Roman"/>
                <w:bCs/>
                <w:noProof/>
                <w:spacing w:val="-4"/>
                <w:sz w:val="22"/>
                <w:szCs w:val="22"/>
                <w:lang w:val="en-US"/>
              </w:rPr>
              <w:t>lyXVMezin</w:t>
            </w:r>
            <w:r w:rsidRPr="00261AFD">
              <w:rPr>
                <w:rFonts w:ascii="Times New Roman" w:hAnsi="Times New Roman"/>
                <w:bCs/>
                <w:noProof/>
                <w:spacing w:val="-4"/>
                <w:sz w:val="22"/>
                <w:szCs w:val="22"/>
              </w:rPr>
              <w:t>á</w:t>
            </w:r>
            <w:r w:rsidRPr="00261AFD">
              <w:rPr>
                <w:rFonts w:ascii="Times New Roman" w:hAnsi="Times New Roman"/>
                <w:bCs/>
                <w:noProof/>
                <w:spacing w:val="-4"/>
                <w:sz w:val="22"/>
                <w:szCs w:val="22"/>
                <w:lang w:val="en-US"/>
              </w:rPr>
              <w:t>rodn</w:t>
            </w:r>
            <w:r w:rsidRPr="00261AFD">
              <w:rPr>
                <w:rFonts w:ascii="Times New Roman" w:hAnsi="Times New Roman"/>
                <w:bCs/>
                <w:noProof/>
                <w:spacing w:val="-4"/>
                <w:sz w:val="22"/>
                <w:szCs w:val="22"/>
              </w:rPr>
              <w:t xml:space="preserve">í </w:t>
            </w:r>
            <w:r w:rsidRPr="00261AFD">
              <w:rPr>
                <w:rFonts w:ascii="Times New Roman" w:hAnsi="Times New Roman"/>
                <w:bCs/>
                <w:noProof/>
                <w:spacing w:val="-4"/>
                <w:sz w:val="22"/>
                <w:szCs w:val="22"/>
                <w:lang w:val="en-US"/>
              </w:rPr>
              <w:t>v</w:t>
            </w:r>
            <w:r w:rsidRPr="00261AFD">
              <w:rPr>
                <w:rFonts w:ascii="Times New Roman" w:hAnsi="Times New Roman"/>
                <w:bCs/>
                <w:noProof/>
                <w:spacing w:val="-4"/>
                <w:sz w:val="22"/>
                <w:szCs w:val="22"/>
              </w:rPr>
              <w:t>ĕ</w:t>
            </w:r>
            <w:r w:rsidRPr="00261AFD">
              <w:rPr>
                <w:rFonts w:ascii="Times New Roman" w:hAnsi="Times New Roman"/>
                <w:bCs/>
                <w:noProof/>
                <w:spacing w:val="-4"/>
                <w:sz w:val="22"/>
                <w:szCs w:val="22"/>
                <w:lang w:val="en-US"/>
              </w:rPr>
              <w:t>decko</w:t>
            </w:r>
            <w:r w:rsidRPr="00261AFD">
              <w:rPr>
                <w:rFonts w:ascii="Times New Roman" w:hAnsi="Times New Roman"/>
                <w:bCs/>
                <w:noProof/>
                <w:spacing w:val="-4"/>
                <w:sz w:val="22"/>
                <w:szCs w:val="22"/>
              </w:rPr>
              <w:t xml:space="preserve"> -</w:t>
            </w:r>
            <w:r w:rsidRPr="00261AFD">
              <w:rPr>
                <w:rFonts w:ascii="Times New Roman" w:hAnsi="Times New Roman"/>
                <w:bCs/>
                <w:noProof/>
                <w:spacing w:val="-4"/>
                <w:sz w:val="22"/>
                <w:szCs w:val="22"/>
                <w:lang w:val="en-US"/>
              </w:rPr>
              <w:t>praktick</w:t>
            </w:r>
            <w:r w:rsidRPr="00261AFD">
              <w:rPr>
                <w:rFonts w:ascii="Times New Roman" w:hAnsi="Times New Roman"/>
                <w:bCs/>
                <w:noProof/>
                <w:spacing w:val="-4"/>
                <w:sz w:val="22"/>
                <w:szCs w:val="22"/>
              </w:rPr>
              <w:t xml:space="preserve">á </w:t>
            </w:r>
            <w:r w:rsidRPr="00261AFD">
              <w:rPr>
                <w:rFonts w:ascii="Times New Roman" w:hAnsi="Times New Roman"/>
                <w:bCs/>
                <w:noProof/>
                <w:spacing w:val="-4"/>
                <w:sz w:val="22"/>
                <w:szCs w:val="22"/>
                <w:lang w:val="en-US"/>
              </w:rPr>
              <w:t>konference</w:t>
            </w:r>
            <w:r w:rsidRPr="00261AFD">
              <w:rPr>
                <w:rFonts w:ascii="Times New Roman" w:hAnsi="Times New Roman"/>
                <w:bCs/>
                <w:noProof/>
                <w:spacing w:val="-4"/>
                <w:sz w:val="22"/>
                <w:szCs w:val="22"/>
              </w:rPr>
              <w:t xml:space="preserve"> «</w:t>
            </w:r>
            <w:r w:rsidRPr="00261AFD">
              <w:rPr>
                <w:rFonts w:ascii="Times New Roman" w:hAnsi="Times New Roman"/>
                <w:bCs/>
                <w:noProof/>
                <w:spacing w:val="-4"/>
                <w:sz w:val="22"/>
                <w:szCs w:val="22"/>
                <w:lang w:val="en-US"/>
              </w:rPr>
              <w:t>V</w:t>
            </w:r>
            <w:r w:rsidRPr="00261AFD">
              <w:rPr>
                <w:rFonts w:ascii="Times New Roman" w:hAnsi="Times New Roman"/>
                <w:bCs/>
                <w:noProof/>
                <w:spacing w:val="-4"/>
                <w:sz w:val="22"/>
                <w:szCs w:val="22"/>
              </w:rPr>
              <w:t>ě</w:t>
            </w:r>
            <w:r w:rsidRPr="00261AFD">
              <w:rPr>
                <w:rFonts w:ascii="Times New Roman" w:hAnsi="Times New Roman"/>
                <w:bCs/>
                <w:noProof/>
                <w:spacing w:val="-4"/>
                <w:sz w:val="22"/>
                <w:szCs w:val="22"/>
                <w:lang w:val="en-US"/>
              </w:rPr>
              <w:t>deck</w:t>
            </w:r>
            <w:r w:rsidRPr="00261AFD">
              <w:rPr>
                <w:rFonts w:ascii="Times New Roman" w:hAnsi="Times New Roman"/>
                <w:bCs/>
                <w:noProof/>
                <w:spacing w:val="-4"/>
                <w:sz w:val="22"/>
                <w:szCs w:val="22"/>
              </w:rPr>
              <w:t xml:space="preserve">ŷ </w:t>
            </w:r>
            <w:r w:rsidRPr="00261AFD">
              <w:rPr>
                <w:rFonts w:ascii="Times New Roman" w:hAnsi="Times New Roman"/>
                <w:bCs/>
                <w:noProof/>
                <w:spacing w:val="-4"/>
                <w:sz w:val="22"/>
                <w:szCs w:val="22"/>
                <w:lang w:val="en-US"/>
              </w:rPr>
              <w:t>pr</w:t>
            </w:r>
            <w:r w:rsidRPr="00261AFD">
              <w:rPr>
                <w:rFonts w:ascii="Times New Roman" w:hAnsi="Times New Roman"/>
                <w:bCs/>
                <w:noProof/>
                <w:spacing w:val="-4"/>
                <w:sz w:val="22"/>
                <w:szCs w:val="22"/>
              </w:rPr>
              <w:t>ŭ</w:t>
            </w:r>
            <w:r w:rsidRPr="00261AFD">
              <w:rPr>
                <w:rFonts w:ascii="Times New Roman" w:hAnsi="Times New Roman"/>
                <w:bCs/>
                <w:noProof/>
                <w:spacing w:val="-4"/>
                <w:sz w:val="22"/>
                <w:szCs w:val="22"/>
                <w:lang w:val="en-US"/>
              </w:rPr>
              <w:t>myslEvropsk</w:t>
            </w:r>
            <w:r w:rsidRPr="00261AFD">
              <w:rPr>
                <w:rFonts w:ascii="Times New Roman" w:hAnsi="Times New Roman"/>
                <w:bCs/>
                <w:noProof/>
                <w:spacing w:val="-4"/>
                <w:sz w:val="22"/>
                <w:szCs w:val="22"/>
              </w:rPr>
              <w:t>ĕ</w:t>
            </w:r>
            <w:r w:rsidRPr="00261AFD">
              <w:rPr>
                <w:rFonts w:ascii="Times New Roman" w:hAnsi="Times New Roman"/>
                <w:bCs/>
                <w:noProof/>
                <w:spacing w:val="-4"/>
                <w:sz w:val="22"/>
                <w:szCs w:val="22"/>
                <w:lang w:val="en-US"/>
              </w:rPr>
              <w:t>hokontinentu</w:t>
            </w:r>
            <w:r w:rsidRPr="00261AFD">
              <w:rPr>
                <w:rFonts w:ascii="Times New Roman" w:hAnsi="Times New Roman"/>
                <w:bCs/>
                <w:noProof/>
                <w:spacing w:val="-4"/>
                <w:sz w:val="22"/>
                <w:szCs w:val="22"/>
              </w:rPr>
              <w:t xml:space="preserve">-2019», </w:t>
            </w:r>
            <w:r w:rsidRPr="00261AFD">
              <w:rPr>
                <w:rFonts w:ascii="Times New Roman" w:hAnsi="Times New Roman"/>
                <w:bCs/>
                <w:noProof/>
                <w:spacing w:val="-4"/>
                <w:sz w:val="22"/>
                <w:szCs w:val="22"/>
                <w:lang w:val="en-US"/>
              </w:rPr>
              <w:t>Volume</w:t>
            </w:r>
            <w:r w:rsidRPr="00261AFD">
              <w:rPr>
                <w:rFonts w:ascii="Times New Roman" w:hAnsi="Times New Roman"/>
                <w:bCs/>
                <w:noProof/>
                <w:spacing w:val="-4"/>
                <w:sz w:val="22"/>
                <w:szCs w:val="22"/>
              </w:rPr>
              <w:t xml:space="preserve"> 10: </w:t>
            </w:r>
            <w:r w:rsidRPr="00261AFD">
              <w:rPr>
                <w:rFonts w:ascii="Times New Roman" w:hAnsi="Times New Roman"/>
                <w:bCs/>
                <w:noProof/>
                <w:spacing w:val="-4"/>
                <w:sz w:val="22"/>
                <w:szCs w:val="22"/>
                <w:lang w:val="en-US"/>
              </w:rPr>
              <w:t>Praha</w:t>
            </w:r>
            <w:r w:rsidRPr="00261AFD">
              <w:rPr>
                <w:rFonts w:ascii="Times New Roman" w:hAnsi="Times New Roman"/>
                <w:bCs/>
                <w:noProof/>
                <w:spacing w:val="-4"/>
                <w:sz w:val="22"/>
                <w:szCs w:val="22"/>
              </w:rPr>
              <w:t xml:space="preserve">. </w:t>
            </w:r>
            <w:r w:rsidRPr="00261AFD">
              <w:rPr>
                <w:rFonts w:ascii="Times New Roman" w:hAnsi="Times New Roman"/>
                <w:bCs/>
                <w:noProof/>
                <w:spacing w:val="-4"/>
                <w:sz w:val="22"/>
                <w:szCs w:val="22"/>
                <w:lang w:val="en-US"/>
              </w:rPr>
              <w:t>Publishing House «Education and Science». – S. 145-49</w:t>
            </w:r>
          </w:p>
        </w:tc>
        <w:tc>
          <w:tcPr>
            <w:tcW w:w="4089"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 xml:space="preserve">Пернебеков С.С., Тагаев Н.С., </w:t>
            </w:r>
          </w:p>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Тортбаева Д.Р., Ауесбекова М.А., Тезекбаева Н.Р.</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42</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Methods for assessing the environmental safety of vehicles</w:t>
            </w:r>
          </w:p>
        </w:tc>
        <w:tc>
          <w:tcPr>
            <w:tcW w:w="6662" w:type="dxa"/>
            <w:vAlign w:val="center"/>
          </w:tcPr>
          <w:p w:rsidR="00F616FE" w:rsidRPr="00261AFD" w:rsidRDefault="00F616FE" w:rsidP="000B50DD">
            <w:pPr>
              <w:pStyle w:val="af8"/>
              <w:spacing w:after="0" w:line="240" w:lineRule="auto"/>
              <w:jc w:val="left"/>
              <w:rPr>
                <w:rFonts w:ascii="Times New Roman" w:hAnsi="Times New Roman"/>
                <w:bCs/>
                <w:noProof/>
                <w:spacing w:val="-4"/>
                <w:sz w:val="22"/>
                <w:szCs w:val="22"/>
              </w:rPr>
            </w:pPr>
            <w:r w:rsidRPr="00261AFD">
              <w:rPr>
                <w:rFonts w:ascii="Times New Roman" w:hAnsi="Times New Roman"/>
                <w:bCs/>
                <w:noProof/>
                <w:spacing w:val="-4"/>
                <w:sz w:val="22"/>
                <w:szCs w:val="22"/>
              </w:rPr>
              <w:t>«Лучшая студенческая статья 2019»: Сборник статей  XXV Международного научно-исследовательского конкурса. В 2 ч. Ч. 1.  – Пенза: МЦНС «Наука и просвещение», 2019. - С. 69-72</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w:t>
            </w:r>
            <w:r w:rsidRPr="00261AFD">
              <w:rPr>
                <w:rFonts w:ascii="Times New Roman" w:hAnsi="Times New Roman"/>
                <w:sz w:val="22"/>
                <w:szCs w:val="22"/>
                <w:lang w:val="en-US"/>
              </w:rPr>
              <w:t>Dzhunusbekov A,</w:t>
            </w:r>
          </w:p>
          <w:p w:rsidR="00F616FE" w:rsidRPr="00261AFD" w:rsidRDefault="00F616FE" w:rsidP="000B50DD">
            <w:pPr>
              <w:outlineLvl w:val="1"/>
              <w:rPr>
                <w:rFonts w:ascii="Times New Roman" w:hAnsi="Times New Roman"/>
                <w:sz w:val="22"/>
                <w:szCs w:val="22"/>
                <w:lang w:val="en-US"/>
              </w:rPr>
            </w:pPr>
            <w:r w:rsidRPr="00261AFD">
              <w:rPr>
                <w:rFonts w:ascii="Times New Roman" w:hAnsi="Times New Roman"/>
                <w:sz w:val="22"/>
                <w:szCs w:val="22"/>
                <w:lang w:val="en-US"/>
              </w:rPr>
              <w:t>Talasbek E.,Sakbai A.</w:t>
            </w:r>
          </w:p>
        </w:tc>
      </w:tr>
      <w:tr w:rsidR="00F616FE" w:rsidRPr="0010525C"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43</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Basic background for the development of a method of planning optimum modes of technical maintenance of cars</w:t>
            </w:r>
          </w:p>
        </w:tc>
        <w:tc>
          <w:tcPr>
            <w:tcW w:w="6662" w:type="dxa"/>
          </w:tcPr>
          <w:p w:rsidR="00F616FE" w:rsidRPr="00261AFD" w:rsidRDefault="00F616FE" w:rsidP="000B50DD">
            <w:pPr>
              <w:pStyle w:val="af8"/>
              <w:spacing w:after="0" w:line="240" w:lineRule="auto"/>
              <w:jc w:val="left"/>
              <w:rPr>
                <w:rFonts w:ascii="Times New Roman" w:hAnsi="Times New Roman"/>
                <w:bCs/>
                <w:noProof/>
                <w:spacing w:val="-4"/>
                <w:sz w:val="22"/>
                <w:szCs w:val="22"/>
                <w:lang w:val="en-US"/>
              </w:rPr>
            </w:pPr>
            <w:r w:rsidRPr="00261AFD">
              <w:rPr>
                <w:rFonts w:ascii="Times New Roman" w:hAnsi="Times New Roman"/>
                <w:bCs/>
                <w:noProof/>
                <w:spacing w:val="-4"/>
                <w:sz w:val="22"/>
                <w:szCs w:val="22"/>
                <w:lang w:val="en-US"/>
              </w:rPr>
              <w:t>Materiály XV Mezinárodní vĕdecko -praktická konference «Věda a vznik -2019», Volume 11: Praha. Publishing House «Education and Science». – S. 43-46</w:t>
            </w:r>
          </w:p>
        </w:tc>
        <w:tc>
          <w:tcPr>
            <w:tcW w:w="4089"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PernebekovS.</w:t>
            </w:r>
            <w:r w:rsidRPr="00261AFD">
              <w:rPr>
                <w:rFonts w:ascii="Times New Roman" w:hAnsi="Times New Roman"/>
                <w:sz w:val="22"/>
                <w:szCs w:val="22"/>
                <w:lang w:val="kk-KZ"/>
              </w:rPr>
              <w:t xml:space="preserve">, Ussipbayev U., </w:t>
            </w:r>
          </w:p>
          <w:p w:rsidR="00F616FE" w:rsidRPr="00261AFD" w:rsidRDefault="00F616FE" w:rsidP="000B50DD">
            <w:pPr>
              <w:outlineLvl w:val="1"/>
              <w:rPr>
                <w:rFonts w:ascii="Times New Roman" w:hAnsi="Times New Roman"/>
                <w:sz w:val="22"/>
                <w:szCs w:val="22"/>
                <w:lang w:val="kk-KZ"/>
              </w:rPr>
            </w:pPr>
            <w:r w:rsidRPr="00261AFD">
              <w:rPr>
                <w:rFonts w:ascii="Times New Roman" w:hAnsi="Times New Roman"/>
                <w:sz w:val="22"/>
                <w:szCs w:val="22"/>
                <w:lang w:val="kk-KZ"/>
              </w:rPr>
              <w:t>Tortbayeva D.,Auyesbekova M., Tursynbayev Y.</w:t>
            </w:r>
          </w:p>
        </w:tc>
      </w:tr>
      <w:tr w:rsidR="00F616FE" w:rsidRPr="00261AFD" w:rsidTr="000B50DD">
        <w:trPr>
          <w:trHeight w:val="329"/>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44</w:t>
            </w:r>
          </w:p>
        </w:tc>
        <w:tc>
          <w:tcPr>
            <w:tcW w:w="4533" w:type="dxa"/>
          </w:tcPr>
          <w:p w:rsidR="00F616FE" w:rsidRPr="00261AFD" w:rsidRDefault="00F616FE" w:rsidP="000B50DD">
            <w:pPr>
              <w:jc w:val="both"/>
              <w:rPr>
                <w:rFonts w:ascii="Times New Roman" w:hAnsi="Times New Roman"/>
                <w:noProof/>
                <w:spacing w:val="-4"/>
                <w:sz w:val="22"/>
                <w:szCs w:val="22"/>
                <w:lang w:val="kk-KZ"/>
              </w:rPr>
            </w:pPr>
            <w:r w:rsidRPr="00261AFD">
              <w:rPr>
                <w:rFonts w:ascii="Times New Roman" w:eastAsia="Calibri" w:hAnsi="Times New Roman"/>
                <w:sz w:val="22"/>
                <w:szCs w:val="22"/>
                <w:lang w:val="kk-KZ"/>
              </w:rPr>
              <w:t>Научно-методологические основы экологической оценки состояния атмосферного воздуха.</w:t>
            </w:r>
          </w:p>
        </w:tc>
        <w:tc>
          <w:tcPr>
            <w:tcW w:w="6662" w:type="dxa"/>
          </w:tcPr>
          <w:p w:rsidR="00F616FE" w:rsidRPr="00261AFD" w:rsidRDefault="00F616FE" w:rsidP="000B50DD">
            <w:pPr>
              <w:jc w:val="both"/>
              <w:rPr>
                <w:rFonts w:ascii="Times New Roman" w:hAnsi="Times New Roman"/>
                <w:noProof/>
                <w:spacing w:val="-4"/>
                <w:sz w:val="22"/>
                <w:szCs w:val="22"/>
                <w:lang w:val="kk-KZ"/>
              </w:rPr>
            </w:pPr>
            <w:r w:rsidRPr="00261AFD">
              <w:rPr>
                <w:rStyle w:val="aff1"/>
                <w:rFonts w:ascii="Times New Roman" w:eastAsia="Calibri" w:hAnsi="Times New Roman"/>
                <w:sz w:val="22"/>
                <w:szCs w:val="22"/>
                <w:lang w:val="kk-KZ"/>
              </w:rPr>
              <w:t xml:space="preserve">Cборник статей </w:t>
            </w:r>
            <w:r w:rsidRPr="00261AFD">
              <w:rPr>
                <w:rStyle w:val="aff1"/>
                <w:rFonts w:ascii="Times New Roman" w:eastAsia="Calibri" w:hAnsi="Times New Roman"/>
                <w:sz w:val="22"/>
                <w:szCs w:val="22"/>
                <w:lang w:val="en-US"/>
              </w:rPr>
              <w:t>V</w:t>
            </w:r>
            <w:r w:rsidRPr="00261AFD">
              <w:rPr>
                <w:rStyle w:val="aff1"/>
                <w:rFonts w:ascii="Times New Roman" w:eastAsia="Calibri" w:hAnsi="Times New Roman"/>
                <w:sz w:val="22"/>
                <w:szCs w:val="22"/>
                <w:lang w:val="kk-KZ"/>
              </w:rPr>
              <w:t>II Международного научно-практического конкурса.</w:t>
            </w:r>
            <w:r w:rsidRPr="00261AFD">
              <w:rPr>
                <w:rFonts w:ascii="Times New Roman" w:eastAsia="Calibri" w:hAnsi="Times New Roman"/>
                <w:sz w:val="22"/>
                <w:szCs w:val="22"/>
                <w:lang w:val="kk-KZ"/>
              </w:rPr>
              <w:t>– Пенза: МЦНС «Наука и просвещение», 2019. - С. 8-11</w:t>
            </w:r>
            <w:r w:rsidRPr="00261AFD">
              <w:rPr>
                <w:rFonts w:ascii="Times New Roman" w:hAnsi="Times New Roman"/>
                <w:sz w:val="22"/>
                <w:szCs w:val="22"/>
                <w:lang w:val="kk-KZ"/>
              </w:rPr>
              <w:t>.</w:t>
            </w:r>
          </w:p>
        </w:tc>
        <w:tc>
          <w:tcPr>
            <w:tcW w:w="4089" w:type="dxa"/>
          </w:tcPr>
          <w:p w:rsidR="00F616FE" w:rsidRPr="00261AFD" w:rsidRDefault="00F616FE" w:rsidP="000B50DD">
            <w:pPr>
              <w:jc w:val="both"/>
              <w:rPr>
                <w:rFonts w:ascii="Times New Roman" w:eastAsia="Calibri" w:hAnsi="Times New Roman"/>
                <w:sz w:val="22"/>
                <w:szCs w:val="22"/>
                <w:lang w:val="kk-KZ"/>
              </w:rPr>
            </w:pPr>
            <w:r w:rsidRPr="00261AFD">
              <w:rPr>
                <w:rFonts w:ascii="Times New Roman" w:eastAsia="Calibri" w:hAnsi="Times New Roman"/>
                <w:sz w:val="22"/>
                <w:szCs w:val="22"/>
                <w:lang w:val="kk-KZ"/>
              </w:rPr>
              <w:t xml:space="preserve">Туленов А.Т.,Усипбаев У.А., </w:t>
            </w:r>
          </w:p>
          <w:p w:rsidR="00F616FE" w:rsidRPr="00261AFD" w:rsidRDefault="00F616FE" w:rsidP="000B50DD">
            <w:pPr>
              <w:rPr>
                <w:rFonts w:ascii="Times New Roman" w:hAnsi="Times New Roman"/>
                <w:sz w:val="22"/>
                <w:szCs w:val="22"/>
                <w:lang w:val="kk-KZ"/>
              </w:rPr>
            </w:pPr>
            <w:r w:rsidRPr="00261AFD">
              <w:rPr>
                <w:rFonts w:ascii="Times New Roman" w:eastAsia="Calibri" w:hAnsi="Times New Roman"/>
                <w:sz w:val="22"/>
                <w:szCs w:val="22"/>
                <w:lang w:val="kk-KZ"/>
              </w:rPr>
              <w:t xml:space="preserve">Казенова А.О., Алпысбаев Р.Д., Асылбеков А.,У. </w:t>
            </w:r>
          </w:p>
        </w:tc>
      </w:tr>
      <w:tr w:rsidR="00F616FE" w:rsidRPr="00261AFD" w:rsidTr="000B50DD">
        <w:trPr>
          <w:trHeight w:val="192"/>
          <w:jc w:val="center"/>
        </w:trPr>
        <w:tc>
          <w:tcPr>
            <w:tcW w:w="15722" w:type="dxa"/>
            <w:gridSpan w:val="4"/>
            <w:vAlign w:val="center"/>
          </w:tcPr>
          <w:p w:rsidR="00F616FE" w:rsidRPr="00261AFD" w:rsidRDefault="00F616FE" w:rsidP="000B50DD">
            <w:pPr>
              <w:jc w:val="center"/>
              <w:rPr>
                <w:rFonts w:ascii="Times New Roman" w:hAnsi="Times New Roman"/>
                <w:sz w:val="22"/>
                <w:szCs w:val="22"/>
                <w:lang w:val="kk-KZ"/>
              </w:rPr>
            </w:pPr>
            <w:r w:rsidRPr="00261AFD">
              <w:rPr>
                <w:rFonts w:ascii="Times New Roman" w:hAnsi="Times New Roman"/>
                <w:b/>
                <w:sz w:val="22"/>
                <w:szCs w:val="22"/>
                <w:lang w:val="kk-KZ"/>
              </w:rPr>
              <w:t>Международные конференции (РК)</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Қазақстан Республикасының көліктік-логистикалық жүйесін дамытудың өзекті мәселелері</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w:t>
            </w:r>
            <w:r w:rsidRPr="00261AFD">
              <w:rPr>
                <w:rFonts w:ascii="Times New Roman" w:hAnsi="Times New Roman"/>
                <w:sz w:val="22"/>
                <w:szCs w:val="22"/>
                <w:lang w:val="en-US"/>
              </w:rPr>
              <w:t>VI</w:t>
            </w:r>
            <w:r w:rsidRPr="00261AFD">
              <w:rPr>
                <w:rFonts w:ascii="Times New Roman" w:hAnsi="Times New Roman"/>
                <w:sz w:val="22"/>
                <w:szCs w:val="22"/>
              </w:rPr>
              <w:t xml:space="preserve"> Международное книжное издание стран Содружества Независимых Государств «Лучший молодой учёный-2022»: </w:t>
            </w:r>
            <w:r w:rsidRPr="00261AFD">
              <w:rPr>
                <w:rFonts w:ascii="Times New Roman" w:hAnsi="Times New Roman"/>
                <w:sz w:val="22"/>
                <w:szCs w:val="22"/>
                <w:lang w:val="en-US"/>
              </w:rPr>
              <w:t>VI</w:t>
            </w:r>
            <w:r w:rsidRPr="00261AFD">
              <w:rPr>
                <w:rFonts w:ascii="Times New Roman" w:hAnsi="Times New Roman"/>
                <w:sz w:val="22"/>
                <w:szCs w:val="22"/>
              </w:rPr>
              <w:t xml:space="preserve"> Международная книжная коллекция научных работ молодых ученых. - Астана, 2022. - т 7. - С. 20-23</w:t>
            </w:r>
          </w:p>
        </w:tc>
        <w:tc>
          <w:tcPr>
            <w:tcW w:w="4089"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sz w:val="22"/>
                <w:szCs w:val="22"/>
                <w:lang w:val="kk-KZ"/>
              </w:rPr>
              <w:t>Әділбек А.С.,</w:t>
            </w:r>
            <w:r w:rsidRPr="00261AFD">
              <w:rPr>
                <w:rFonts w:ascii="Times New Roman" w:hAnsi="Times New Roman"/>
                <w:bCs/>
                <w:sz w:val="22"/>
                <w:szCs w:val="22"/>
                <w:lang w:val="kk-KZ"/>
              </w:rPr>
              <w:t xml:space="preserve"> Пернебеков С.С.</w:t>
            </w:r>
          </w:p>
          <w:p w:rsidR="00F616FE" w:rsidRPr="00261AFD" w:rsidRDefault="00F616FE" w:rsidP="000B50DD">
            <w:pPr>
              <w:rPr>
                <w:rFonts w:ascii="Times New Roman" w:hAnsi="Times New Roman"/>
                <w:sz w:val="22"/>
                <w:szCs w:val="22"/>
                <w:lang w:val="kk-KZ"/>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Автомобиль көлігінің жылжымалы құрамын пайдалану тиімділігін арттыру бағыттары</w:t>
            </w:r>
          </w:p>
        </w:tc>
        <w:tc>
          <w:tcPr>
            <w:tcW w:w="6662" w:type="dxa"/>
          </w:tcPr>
          <w:p w:rsidR="00F616FE" w:rsidRPr="00261AFD" w:rsidRDefault="00F616FE" w:rsidP="000B50DD">
            <w:pPr>
              <w:jc w:val="both"/>
              <w:rPr>
                <w:rFonts w:ascii="Times New Roman" w:hAnsi="Times New Roman"/>
                <w:sz w:val="22"/>
                <w:szCs w:val="22"/>
              </w:rPr>
            </w:pPr>
            <w:r w:rsidRPr="00261AFD">
              <w:rPr>
                <w:rFonts w:ascii="Times New Roman" w:hAnsi="Times New Roman"/>
                <w:sz w:val="22"/>
                <w:szCs w:val="22"/>
                <w:lang w:val="en-US"/>
              </w:rPr>
              <w:t>VI</w:t>
            </w:r>
            <w:r w:rsidRPr="00261AFD">
              <w:rPr>
                <w:rFonts w:ascii="Times New Roman" w:hAnsi="Times New Roman"/>
                <w:sz w:val="22"/>
                <w:szCs w:val="22"/>
              </w:rPr>
              <w:t xml:space="preserve"> Международное книжное издание стран Содружества Независимых Государств «Лучший молодой учёный-2022»: </w:t>
            </w:r>
            <w:r w:rsidRPr="00261AFD">
              <w:rPr>
                <w:rFonts w:ascii="Times New Roman" w:hAnsi="Times New Roman"/>
                <w:sz w:val="22"/>
                <w:szCs w:val="22"/>
                <w:lang w:val="en-US"/>
              </w:rPr>
              <w:t>VI</w:t>
            </w:r>
            <w:r w:rsidRPr="00261AFD">
              <w:rPr>
                <w:rFonts w:ascii="Times New Roman" w:hAnsi="Times New Roman"/>
                <w:sz w:val="22"/>
                <w:szCs w:val="22"/>
              </w:rPr>
              <w:t xml:space="preserve"> Международная книжная коллекция научных работ молодых ученых. - Астана</w:t>
            </w:r>
            <w:r w:rsidRPr="00261AFD">
              <w:rPr>
                <w:rFonts w:ascii="Times New Roman" w:hAnsi="Times New Roman"/>
                <w:sz w:val="22"/>
                <w:szCs w:val="22"/>
                <w:lang w:val="kk-KZ"/>
              </w:rPr>
              <w:t>. –С. 46-49</w:t>
            </w:r>
            <w:r w:rsidRPr="00261AFD">
              <w:rPr>
                <w:rFonts w:ascii="Times New Roman" w:hAnsi="Times New Roman"/>
                <w:sz w:val="22"/>
                <w:szCs w:val="22"/>
              </w:rPr>
              <w:t>.</w:t>
            </w:r>
          </w:p>
        </w:tc>
        <w:tc>
          <w:tcPr>
            <w:tcW w:w="4089"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sz w:val="22"/>
                <w:szCs w:val="22"/>
                <w:lang w:val="kk-KZ"/>
              </w:rPr>
              <w:t>Кумек К.Ә.,</w:t>
            </w:r>
            <w:r w:rsidRPr="00261AFD">
              <w:rPr>
                <w:rFonts w:ascii="Times New Roman" w:hAnsi="Times New Roman"/>
                <w:bCs/>
                <w:sz w:val="22"/>
                <w:szCs w:val="22"/>
                <w:lang w:val="kk-KZ"/>
              </w:rPr>
              <w:t xml:space="preserve"> Пернебеков С.С.</w:t>
            </w:r>
          </w:p>
          <w:p w:rsidR="00F616FE" w:rsidRPr="00261AFD" w:rsidRDefault="00F616FE" w:rsidP="000B50DD">
            <w:pPr>
              <w:rPr>
                <w:rFonts w:ascii="Times New Roman" w:hAnsi="Times New Roman"/>
                <w:sz w:val="22"/>
                <w:szCs w:val="22"/>
                <w:lang w:val="kk-KZ"/>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en-US"/>
              </w:rPr>
              <w:t xml:space="preserve">Economic and social efficiencyof high-speed railway train.  </w:t>
            </w:r>
          </w:p>
        </w:tc>
        <w:tc>
          <w:tcPr>
            <w:tcW w:w="6662" w:type="dxa"/>
          </w:tcPr>
          <w:p w:rsidR="00F616FE" w:rsidRPr="00261AFD" w:rsidRDefault="00F616FE" w:rsidP="000B50DD">
            <w:pPr>
              <w:pStyle w:val="Default"/>
              <w:rPr>
                <w:color w:val="auto"/>
                <w:sz w:val="22"/>
                <w:szCs w:val="22"/>
                <w:lang w:val="kk-KZ"/>
              </w:rPr>
            </w:pPr>
            <w:r w:rsidRPr="00261AFD">
              <w:rPr>
                <w:bCs/>
                <w:color w:val="auto"/>
                <w:sz w:val="22"/>
                <w:szCs w:val="22"/>
                <w:lang w:val="en-US"/>
              </w:rPr>
              <w:t>Proceeding IX International Conference «Industrial Technologies and Engineering» ICITE – 2022, Volume II .</w:t>
            </w:r>
            <w:r w:rsidRPr="00261AFD">
              <w:rPr>
                <w:color w:val="auto"/>
                <w:sz w:val="22"/>
                <w:szCs w:val="22"/>
                <w:lang w:val="en-US"/>
              </w:rPr>
              <w:t xml:space="preserve">M. Auezov South Kazakhstan University. </w:t>
            </w:r>
            <w:r w:rsidRPr="00261AFD">
              <w:rPr>
                <w:bCs/>
                <w:color w:val="auto"/>
                <w:sz w:val="22"/>
                <w:szCs w:val="22"/>
                <w:lang w:val="en-US"/>
              </w:rPr>
              <w:t xml:space="preserve">Shymkent, Kazakhstan.  </w:t>
            </w:r>
            <w:r w:rsidRPr="00261AFD">
              <w:rPr>
                <w:color w:val="auto"/>
                <w:sz w:val="22"/>
                <w:szCs w:val="22"/>
                <w:lang w:val="en-US"/>
              </w:rPr>
              <w:t xml:space="preserve">December 9-10, 2022.  </w:t>
            </w:r>
            <w:r w:rsidRPr="00261AFD">
              <w:rPr>
                <w:bCs/>
                <w:color w:val="auto"/>
                <w:sz w:val="22"/>
                <w:szCs w:val="22"/>
                <w:lang w:val="en-US"/>
              </w:rPr>
              <w:t>p.303-309.</w:t>
            </w:r>
          </w:p>
        </w:tc>
        <w:tc>
          <w:tcPr>
            <w:tcW w:w="4089"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Nurlybek  Tagayev,  Usen  Usipbayev , Antonina Kartashova,  Bauyrzhan Shoibekov,  Arida Turymshayeva.</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en-US"/>
              </w:rPr>
              <w:t>Causes and effects of abrasion</w:t>
            </w:r>
            <w:r w:rsidRPr="00261AFD">
              <w:rPr>
                <w:rFonts w:ascii="Times New Roman" w:hAnsi="Times New Roman"/>
                <w:bCs/>
                <w:sz w:val="22"/>
                <w:szCs w:val="22"/>
                <w:lang w:val="kk-KZ"/>
              </w:rPr>
              <w:t>.</w:t>
            </w:r>
          </w:p>
        </w:tc>
        <w:tc>
          <w:tcPr>
            <w:tcW w:w="6662" w:type="dxa"/>
          </w:tcPr>
          <w:p w:rsidR="00F616FE" w:rsidRPr="00261AFD" w:rsidRDefault="00F616FE" w:rsidP="000B50DD">
            <w:pPr>
              <w:pStyle w:val="Default"/>
              <w:rPr>
                <w:bCs/>
                <w:color w:val="auto"/>
                <w:sz w:val="22"/>
                <w:szCs w:val="22"/>
                <w:lang w:val="kk-KZ"/>
              </w:rPr>
            </w:pPr>
            <w:r w:rsidRPr="00261AFD">
              <w:rPr>
                <w:bCs/>
                <w:color w:val="auto"/>
                <w:sz w:val="22"/>
                <w:szCs w:val="22"/>
                <w:lang w:val="en-US"/>
              </w:rPr>
              <w:t>Proceeding IX International Conference «Industrial Technologies and Engineering» ICITE – 2022, Volume II .</w:t>
            </w:r>
            <w:r w:rsidRPr="00261AFD">
              <w:rPr>
                <w:color w:val="auto"/>
                <w:sz w:val="22"/>
                <w:szCs w:val="22"/>
                <w:lang w:val="en-US"/>
              </w:rPr>
              <w:t xml:space="preserve">M. Auezov South Kazakhstan University. </w:t>
            </w:r>
            <w:r w:rsidRPr="00261AFD">
              <w:rPr>
                <w:bCs/>
                <w:color w:val="auto"/>
                <w:sz w:val="22"/>
                <w:szCs w:val="22"/>
                <w:lang w:val="en-US"/>
              </w:rPr>
              <w:t xml:space="preserve">Shymkent, Kazakhstan.  </w:t>
            </w:r>
            <w:r w:rsidRPr="00261AFD">
              <w:rPr>
                <w:color w:val="auto"/>
                <w:sz w:val="22"/>
                <w:szCs w:val="22"/>
                <w:lang w:val="en-US"/>
              </w:rPr>
              <w:t>December 9-10, 2022.</w:t>
            </w:r>
            <w:r w:rsidRPr="00261AFD">
              <w:rPr>
                <w:bCs/>
                <w:color w:val="auto"/>
                <w:sz w:val="22"/>
                <w:szCs w:val="22"/>
                <w:lang w:val="en-US"/>
              </w:rPr>
              <w:t xml:space="preserve">p.315-318.  </w:t>
            </w:r>
          </w:p>
        </w:tc>
        <w:tc>
          <w:tcPr>
            <w:tcW w:w="4089" w:type="dxa"/>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Ajdarali Tulenov, Baurzhan  Shojbekov, Zhaksylyk Dutbaev, Temirkhan Samataev. </w:t>
            </w:r>
          </w:p>
          <w:p w:rsidR="00F616FE" w:rsidRPr="00261AFD" w:rsidRDefault="00F616FE" w:rsidP="000B50DD">
            <w:pPr>
              <w:rPr>
                <w:rFonts w:ascii="Times New Roman" w:hAnsi="Times New Roman"/>
                <w:bCs/>
                <w:sz w:val="22"/>
                <w:szCs w:val="22"/>
                <w:lang w:val="kk-KZ"/>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5</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en-US"/>
              </w:rPr>
              <w:t>New technology of the process of cooling recycled water with a regenerative heat exchanger.</w:t>
            </w:r>
          </w:p>
        </w:tc>
        <w:tc>
          <w:tcPr>
            <w:tcW w:w="6662" w:type="dxa"/>
          </w:tcPr>
          <w:p w:rsidR="00F616FE" w:rsidRPr="00261AFD" w:rsidRDefault="00F616FE" w:rsidP="000B50DD">
            <w:pPr>
              <w:pStyle w:val="Default"/>
              <w:rPr>
                <w:bCs/>
                <w:color w:val="auto"/>
                <w:sz w:val="22"/>
                <w:szCs w:val="22"/>
                <w:lang w:val="kk-KZ"/>
              </w:rPr>
            </w:pPr>
            <w:r w:rsidRPr="00261AFD">
              <w:rPr>
                <w:bCs/>
                <w:color w:val="auto"/>
                <w:sz w:val="22"/>
                <w:szCs w:val="22"/>
                <w:lang w:val="en-US"/>
              </w:rPr>
              <w:t>Proceeding IX International Conference «Industrial Technologies and Engineering» ICITE – 2022, Volume II .</w:t>
            </w:r>
            <w:r w:rsidRPr="00261AFD">
              <w:rPr>
                <w:color w:val="auto"/>
                <w:sz w:val="22"/>
                <w:szCs w:val="22"/>
                <w:lang w:val="en-US"/>
              </w:rPr>
              <w:t xml:space="preserve">M. Auezov South Kazakhstan University. </w:t>
            </w:r>
            <w:r w:rsidRPr="00261AFD">
              <w:rPr>
                <w:bCs/>
                <w:color w:val="auto"/>
                <w:sz w:val="22"/>
                <w:szCs w:val="22"/>
                <w:lang w:val="en-US"/>
              </w:rPr>
              <w:t xml:space="preserve">Shymkent, Kazakhstan.  </w:t>
            </w:r>
            <w:r w:rsidRPr="00261AFD">
              <w:rPr>
                <w:color w:val="auto"/>
                <w:sz w:val="22"/>
                <w:szCs w:val="22"/>
                <w:lang w:val="en-US"/>
              </w:rPr>
              <w:t>December 9-10, 2022.</w:t>
            </w:r>
            <w:r w:rsidRPr="00261AFD">
              <w:rPr>
                <w:bCs/>
                <w:color w:val="auto"/>
                <w:sz w:val="22"/>
                <w:szCs w:val="22"/>
                <w:lang w:val="en-US"/>
              </w:rPr>
              <w:t>p.231-234.</w:t>
            </w:r>
          </w:p>
        </w:tc>
        <w:tc>
          <w:tcPr>
            <w:tcW w:w="4089" w:type="dxa"/>
          </w:tcPr>
          <w:p w:rsidR="00F616FE" w:rsidRPr="00261AFD" w:rsidRDefault="00F616FE" w:rsidP="000B50DD">
            <w:pPr>
              <w:pStyle w:val="Default"/>
              <w:rPr>
                <w:bCs/>
                <w:color w:val="auto"/>
                <w:sz w:val="22"/>
                <w:szCs w:val="22"/>
                <w:lang w:val="en-US"/>
              </w:rPr>
            </w:pPr>
            <w:r w:rsidRPr="00261AFD">
              <w:rPr>
                <w:bCs/>
                <w:color w:val="auto"/>
                <w:sz w:val="22"/>
                <w:szCs w:val="22"/>
                <w:lang w:val="kk-KZ"/>
              </w:rPr>
              <w:t>Sharhan Tauasarov, Gulnara Anartaeva, Zetbek Balabekov, Baktybek Nazymbeto</w:t>
            </w:r>
            <w:r w:rsidRPr="00261AFD">
              <w:rPr>
                <w:bCs/>
                <w:color w:val="auto"/>
                <w:sz w:val="22"/>
                <w:szCs w:val="22"/>
                <w:lang w:val="en-US"/>
              </w:rPr>
              <w:t>v</w:t>
            </w:r>
          </w:p>
          <w:p w:rsidR="00F616FE" w:rsidRPr="00261AFD" w:rsidRDefault="00F616FE" w:rsidP="000B50DD">
            <w:pPr>
              <w:rPr>
                <w:rFonts w:ascii="Times New Roman" w:hAnsi="Times New Roman"/>
                <w:bCs/>
                <w:sz w:val="22"/>
                <w:szCs w:val="22"/>
                <w:lang w:val="kk-KZ"/>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en-US"/>
              </w:rPr>
              <w:t xml:space="preserve">Modern technology of drying and cooling of granular and medicinal materials using a heat pump unit with a solar collector  </w:t>
            </w:r>
          </w:p>
        </w:tc>
        <w:tc>
          <w:tcPr>
            <w:tcW w:w="6662" w:type="dxa"/>
          </w:tcPr>
          <w:p w:rsidR="00F616FE" w:rsidRPr="00261AFD" w:rsidRDefault="00F616FE" w:rsidP="000B50DD">
            <w:pPr>
              <w:pStyle w:val="Default"/>
              <w:rPr>
                <w:bCs/>
                <w:color w:val="auto"/>
                <w:sz w:val="22"/>
                <w:szCs w:val="22"/>
                <w:lang w:val="kk-KZ"/>
              </w:rPr>
            </w:pPr>
            <w:r w:rsidRPr="00261AFD">
              <w:rPr>
                <w:bCs/>
                <w:color w:val="auto"/>
                <w:sz w:val="22"/>
                <w:szCs w:val="22"/>
                <w:lang w:val="en-US"/>
              </w:rPr>
              <w:t>Proceeding IX International Conference «Industrial Technologies and Engineering» ICITE – 2022, Volume II .</w:t>
            </w:r>
            <w:r w:rsidRPr="00261AFD">
              <w:rPr>
                <w:color w:val="auto"/>
                <w:sz w:val="22"/>
                <w:szCs w:val="22"/>
                <w:lang w:val="en-US"/>
              </w:rPr>
              <w:t xml:space="preserve">M. Auezov South Kazakhstan University. </w:t>
            </w:r>
            <w:r w:rsidRPr="00261AFD">
              <w:rPr>
                <w:bCs/>
                <w:color w:val="auto"/>
                <w:sz w:val="22"/>
                <w:szCs w:val="22"/>
                <w:lang w:val="en-US"/>
              </w:rPr>
              <w:t xml:space="preserve">Shymkent, Kazakhstan.  </w:t>
            </w:r>
            <w:r w:rsidRPr="00261AFD">
              <w:rPr>
                <w:color w:val="auto"/>
                <w:sz w:val="22"/>
                <w:szCs w:val="22"/>
                <w:lang w:val="en-US"/>
              </w:rPr>
              <w:t>December 9-10, 2022.</w:t>
            </w:r>
            <w:r w:rsidRPr="00261AFD">
              <w:rPr>
                <w:bCs/>
                <w:color w:val="auto"/>
                <w:sz w:val="22"/>
                <w:szCs w:val="22"/>
                <w:lang w:val="en-US"/>
              </w:rPr>
              <w:t>p.234-237.</w:t>
            </w:r>
          </w:p>
        </w:tc>
        <w:tc>
          <w:tcPr>
            <w:tcW w:w="4089" w:type="dxa"/>
          </w:tcPr>
          <w:p w:rsidR="00F616FE" w:rsidRPr="00261AFD" w:rsidRDefault="00F616FE" w:rsidP="000B50DD">
            <w:pPr>
              <w:pStyle w:val="Default"/>
              <w:rPr>
                <w:bCs/>
                <w:color w:val="auto"/>
                <w:sz w:val="22"/>
                <w:szCs w:val="22"/>
                <w:lang w:val="en-US"/>
              </w:rPr>
            </w:pPr>
            <w:r w:rsidRPr="00261AFD">
              <w:rPr>
                <w:bCs/>
                <w:color w:val="auto"/>
                <w:sz w:val="22"/>
                <w:szCs w:val="22"/>
                <w:lang w:val="kk-KZ"/>
              </w:rPr>
              <w:t>Sharhan Tauasarov, Gulnara Anartaeva, Zetbek Balabekov, Baktybek Nazymbeto</w:t>
            </w:r>
            <w:r w:rsidRPr="00261AFD">
              <w:rPr>
                <w:bCs/>
                <w:color w:val="auto"/>
                <w:sz w:val="22"/>
                <w:szCs w:val="22"/>
                <w:lang w:val="en-US"/>
              </w:rPr>
              <w:t>v</w:t>
            </w:r>
          </w:p>
          <w:p w:rsidR="00F616FE" w:rsidRPr="00261AFD" w:rsidRDefault="00F616FE" w:rsidP="000B50DD">
            <w:pPr>
              <w:rPr>
                <w:rFonts w:ascii="Times New Roman" w:hAnsi="Times New Roman"/>
                <w:bCs/>
                <w:sz w:val="22"/>
                <w:szCs w:val="22"/>
                <w:lang w:val="en-US"/>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en-US"/>
              </w:rPr>
              <w:t xml:space="preserve">Thermodynamic efficiency of working substances in a heat pump drying installation for </w:t>
            </w:r>
            <w:r w:rsidRPr="00261AFD">
              <w:rPr>
                <w:rFonts w:ascii="Times New Roman" w:hAnsi="Times New Roman"/>
                <w:bCs/>
                <w:sz w:val="22"/>
                <w:szCs w:val="22"/>
                <w:lang w:val="en-US"/>
              </w:rPr>
              <w:lastRenderedPageBreak/>
              <w:t>drying and cooling materials.</w:t>
            </w:r>
          </w:p>
        </w:tc>
        <w:tc>
          <w:tcPr>
            <w:tcW w:w="6662" w:type="dxa"/>
          </w:tcPr>
          <w:p w:rsidR="00F616FE" w:rsidRPr="00261AFD" w:rsidRDefault="00F616FE" w:rsidP="000B50DD">
            <w:pPr>
              <w:pStyle w:val="Default"/>
              <w:rPr>
                <w:bCs/>
                <w:color w:val="auto"/>
                <w:sz w:val="22"/>
                <w:szCs w:val="22"/>
                <w:lang w:val="kk-KZ"/>
              </w:rPr>
            </w:pPr>
            <w:r w:rsidRPr="00261AFD">
              <w:rPr>
                <w:bCs/>
                <w:color w:val="auto"/>
                <w:sz w:val="22"/>
                <w:szCs w:val="22"/>
                <w:lang w:val="en-US"/>
              </w:rPr>
              <w:lastRenderedPageBreak/>
              <w:t>Proceeding IX International Conference «Industrial Technologies and Engineering» ICITE – 2022, Volume II .</w:t>
            </w:r>
            <w:r w:rsidRPr="00261AFD">
              <w:rPr>
                <w:color w:val="auto"/>
                <w:sz w:val="22"/>
                <w:szCs w:val="22"/>
                <w:lang w:val="en-US"/>
              </w:rPr>
              <w:t xml:space="preserve">M. Auezov South Kazakhstan </w:t>
            </w:r>
            <w:r w:rsidRPr="00261AFD">
              <w:rPr>
                <w:color w:val="auto"/>
                <w:sz w:val="22"/>
                <w:szCs w:val="22"/>
                <w:lang w:val="en-US"/>
              </w:rPr>
              <w:lastRenderedPageBreak/>
              <w:t xml:space="preserve">University. </w:t>
            </w:r>
            <w:r w:rsidRPr="00261AFD">
              <w:rPr>
                <w:bCs/>
                <w:color w:val="auto"/>
                <w:sz w:val="22"/>
                <w:szCs w:val="22"/>
                <w:lang w:val="en-US"/>
              </w:rPr>
              <w:t xml:space="preserve">Shymkent, Kazakhstan.  </w:t>
            </w:r>
            <w:r w:rsidRPr="00261AFD">
              <w:rPr>
                <w:color w:val="auto"/>
                <w:sz w:val="22"/>
                <w:szCs w:val="22"/>
                <w:lang w:val="en-US"/>
              </w:rPr>
              <w:t>December 9-10, 2022.</w:t>
            </w:r>
            <w:r w:rsidRPr="00261AFD">
              <w:rPr>
                <w:bCs/>
                <w:color w:val="auto"/>
                <w:sz w:val="22"/>
                <w:szCs w:val="22"/>
                <w:lang w:val="en-US"/>
              </w:rPr>
              <w:t>p.237-241.</w:t>
            </w:r>
          </w:p>
        </w:tc>
        <w:tc>
          <w:tcPr>
            <w:tcW w:w="4089" w:type="dxa"/>
          </w:tcPr>
          <w:p w:rsidR="00F616FE" w:rsidRPr="00261AFD" w:rsidRDefault="00F616FE" w:rsidP="000B50DD">
            <w:pPr>
              <w:pStyle w:val="Default"/>
              <w:rPr>
                <w:bCs/>
                <w:color w:val="auto"/>
                <w:sz w:val="22"/>
                <w:szCs w:val="22"/>
                <w:lang w:val="en-US"/>
              </w:rPr>
            </w:pPr>
            <w:r w:rsidRPr="00261AFD">
              <w:rPr>
                <w:bCs/>
                <w:color w:val="auto"/>
                <w:sz w:val="22"/>
                <w:szCs w:val="22"/>
                <w:lang w:val="kk-KZ"/>
              </w:rPr>
              <w:lastRenderedPageBreak/>
              <w:t>Sharhan Tauasarov, Gulnara Anartaeva, Zetbek Balabekov, Baktybek Nazymbeto</w:t>
            </w:r>
            <w:r w:rsidRPr="00261AFD">
              <w:rPr>
                <w:bCs/>
                <w:color w:val="auto"/>
                <w:sz w:val="22"/>
                <w:szCs w:val="22"/>
                <w:lang w:val="en-US"/>
              </w:rPr>
              <w:t>v</w:t>
            </w:r>
          </w:p>
          <w:p w:rsidR="00F616FE" w:rsidRPr="00261AFD" w:rsidRDefault="00F616FE" w:rsidP="000B50DD">
            <w:pPr>
              <w:rPr>
                <w:rFonts w:ascii="Times New Roman" w:hAnsi="Times New Roman"/>
                <w:bCs/>
                <w:sz w:val="22"/>
                <w:szCs w:val="22"/>
                <w:lang w:val="en-US"/>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8</w:t>
            </w:r>
          </w:p>
        </w:tc>
        <w:tc>
          <w:tcPr>
            <w:tcW w:w="4533" w:type="dxa"/>
          </w:tcPr>
          <w:p w:rsidR="00F616FE" w:rsidRPr="00261AFD" w:rsidRDefault="00F616FE" w:rsidP="000B50DD">
            <w:pPr>
              <w:autoSpaceDE w:val="0"/>
              <w:autoSpaceDN w:val="0"/>
              <w:adjustRightInd w:val="0"/>
              <w:rPr>
                <w:rFonts w:ascii="Times New Roman" w:eastAsia="Times New Roman,Bold" w:hAnsi="Times New Roman"/>
                <w:bCs/>
                <w:sz w:val="22"/>
                <w:szCs w:val="22"/>
                <w:lang w:val="kk-KZ"/>
              </w:rPr>
            </w:pPr>
            <w:r w:rsidRPr="00261AFD">
              <w:rPr>
                <w:rFonts w:ascii="Times New Roman" w:eastAsia="Times New Roman,Bold" w:hAnsi="Times New Roman"/>
                <w:bCs/>
                <w:sz w:val="22"/>
                <w:szCs w:val="22"/>
                <w:lang w:val="kk-KZ"/>
              </w:rPr>
              <w:t>Оңтүстіктің көліктік логистика саласында жүктерді тасымалдау үрдісі аймағын ұлғайту мәселелерін зерттеу</w:t>
            </w:r>
          </w:p>
        </w:tc>
        <w:tc>
          <w:tcPr>
            <w:tcW w:w="6662" w:type="dxa"/>
            <w:vAlign w:val="center"/>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 Т. 135-138 с.</w:t>
            </w:r>
          </w:p>
        </w:tc>
        <w:tc>
          <w:tcPr>
            <w:tcW w:w="4089" w:type="dxa"/>
          </w:tcPr>
          <w:p w:rsidR="00F616FE" w:rsidRPr="00261AFD" w:rsidRDefault="00F616FE" w:rsidP="000B50DD">
            <w:pPr>
              <w:pStyle w:val="Default"/>
              <w:rPr>
                <w:rFonts w:eastAsia="Times New Roman,Bold"/>
                <w:bCs/>
                <w:color w:val="auto"/>
                <w:sz w:val="22"/>
                <w:szCs w:val="22"/>
              </w:rPr>
            </w:pPr>
            <w:r w:rsidRPr="00261AFD">
              <w:rPr>
                <w:rFonts w:eastAsia="Times New Roman,Bold"/>
                <w:bCs/>
                <w:color w:val="auto"/>
                <w:sz w:val="22"/>
                <w:szCs w:val="22"/>
              </w:rPr>
              <w:t>Тағаев Н.С., Тагай А., Мырзатай Н.Б.</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9</w:t>
            </w:r>
          </w:p>
        </w:tc>
        <w:tc>
          <w:tcPr>
            <w:tcW w:w="4533" w:type="dxa"/>
            <w:vAlign w:val="center"/>
          </w:tcPr>
          <w:p w:rsidR="00F616FE" w:rsidRPr="00261AFD" w:rsidRDefault="00F616FE" w:rsidP="000B50DD">
            <w:pPr>
              <w:autoSpaceDE w:val="0"/>
              <w:autoSpaceDN w:val="0"/>
              <w:adjustRightInd w:val="0"/>
              <w:rPr>
                <w:rFonts w:ascii="Times New Roman" w:eastAsia="Times New Roman,Bold" w:hAnsi="Times New Roman"/>
                <w:bCs/>
                <w:sz w:val="22"/>
                <w:szCs w:val="22"/>
                <w:lang w:val="kk-KZ"/>
              </w:rPr>
            </w:pPr>
            <w:r w:rsidRPr="00261AFD">
              <w:rPr>
                <w:rFonts w:ascii="Times New Roman" w:eastAsia="Times New Roman,Bold" w:hAnsi="Times New Roman"/>
                <w:bCs/>
                <w:sz w:val="22"/>
                <w:szCs w:val="22"/>
                <w:lang w:val="kk-KZ"/>
              </w:rPr>
              <w:t>Логистикалық қызмет көрсетудегі жолаушылар тасымалдау көлігінің</w:t>
            </w:r>
          </w:p>
          <w:p w:rsidR="00F616FE" w:rsidRPr="00261AFD" w:rsidRDefault="00F616FE" w:rsidP="000B50DD">
            <w:pPr>
              <w:rPr>
                <w:rFonts w:ascii="Times New Roman" w:hAnsi="Times New Roman"/>
                <w:bCs/>
                <w:sz w:val="22"/>
                <w:szCs w:val="22"/>
                <w:lang w:val="kk-KZ"/>
              </w:rPr>
            </w:pPr>
            <w:r w:rsidRPr="00261AFD">
              <w:rPr>
                <w:rFonts w:ascii="Times New Roman" w:eastAsia="Times New Roman,Bold" w:hAnsi="Times New Roman"/>
                <w:bCs/>
                <w:sz w:val="22"/>
                <w:szCs w:val="22"/>
                <w:lang w:val="kk-KZ"/>
              </w:rPr>
              <w:t>пайдаланымдық шығындарын анықтау</w:t>
            </w:r>
          </w:p>
        </w:tc>
        <w:tc>
          <w:tcPr>
            <w:tcW w:w="6662" w:type="dxa"/>
            <w:vAlign w:val="center"/>
          </w:tcPr>
          <w:p w:rsidR="00F616FE" w:rsidRPr="00261AFD" w:rsidRDefault="00F616FE" w:rsidP="000B50DD">
            <w:pPr>
              <w:autoSpaceDE w:val="0"/>
              <w:autoSpaceDN w:val="0"/>
              <w:adjustRightInd w:val="0"/>
              <w:rPr>
                <w:rFonts w:ascii="Times New Roman" w:hAnsi="Times New Roman"/>
                <w:bCs/>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 Т. 343-346 с.</w:t>
            </w:r>
          </w:p>
        </w:tc>
        <w:tc>
          <w:tcPr>
            <w:tcW w:w="4089" w:type="dxa"/>
          </w:tcPr>
          <w:p w:rsidR="00F616FE" w:rsidRPr="00261AFD" w:rsidRDefault="00F616FE" w:rsidP="000B50DD">
            <w:pPr>
              <w:pStyle w:val="Default"/>
              <w:rPr>
                <w:bCs/>
                <w:color w:val="auto"/>
                <w:sz w:val="22"/>
                <w:szCs w:val="22"/>
                <w:lang w:val="kk-KZ"/>
              </w:rPr>
            </w:pPr>
            <w:r w:rsidRPr="00261AFD">
              <w:rPr>
                <w:rFonts w:eastAsia="Times New Roman,Bold"/>
                <w:bCs/>
                <w:color w:val="auto"/>
                <w:sz w:val="22"/>
                <w:szCs w:val="22"/>
              </w:rPr>
              <w:t>Туленов А.Т., Балабеков З.А., Амеркулов Д.М.</w:t>
            </w:r>
          </w:p>
        </w:tc>
      </w:tr>
      <w:tr w:rsidR="00F616FE" w:rsidRPr="00261AFD" w:rsidTr="000B50DD">
        <w:trPr>
          <w:trHeight w:val="361"/>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10</w:t>
            </w:r>
          </w:p>
        </w:tc>
        <w:tc>
          <w:tcPr>
            <w:tcW w:w="4533" w:type="dxa"/>
            <w:vAlign w:val="center"/>
          </w:tcPr>
          <w:p w:rsidR="00F616FE" w:rsidRPr="00261AFD" w:rsidRDefault="00F616FE" w:rsidP="000B50DD">
            <w:pPr>
              <w:autoSpaceDE w:val="0"/>
              <w:autoSpaceDN w:val="0"/>
              <w:adjustRightInd w:val="0"/>
              <w:rPr>
                <w:rFonts w:ascii="Times New Roman" w:eastAsia="Times New Roman,Bold" w:hAnsi="Times New Roman"/>
                <w:bCs/>
                <w:sz w:val="22"/>
                <w:szCs w:val="22"/>
                <w:lang w:val="kk-KZ"/>
              </w:rPr>
            </w:pPr>
            <w:r w:rsidRPr="00261AFD">
              <w:rPr>
                <w:rFonts w:ascii="Times New Roman" w:eastAsia="Times New Roman,Bold" w:hAnsi="Times New Roman"/>
                <w:bCs/>
                <w:sz w:val="22"/>
                <w:szCs w:val="22"/>
              </w:rPr>
              <w:t>Анализ технико-экономических показателей транспортной продукции на</w:t>
            </w:r>
            <w:r w:rsidRPr="00261AFD">
              <w:rPr>
                <w:rFonts w:ascii="Times New Roman" w:eastAsia="Times New Roman,Bold" w:hAnsi="Times New Roman"/>
                <w:bCs/>
                <w:sz w:val="22"/>
                <w:szCs w:val="22"/>
                <w:lang w:val="kk-KZ"/>
              </w:rPr>
              <w:t xml:space="preserve"> о</w:t>
            </w:r>
            <w:r w:rsidRPr="00261AFD">
              <w:rPr>
                <w:rFonts w:ascii="Times New Roman" w:eastAsia="Times New Roman,Bold" w:hAnsi="Times New Roman"/>
                <w:bCs/>
                <w:sz w:val="22"/>
                <w:szCs w:val="22"/>
              </w:rPr>
              <w:t>снове ресурсосберегающего технологического процесса с применением</w:t>
            </w:r>
            <w:r w:rsidRPr="00261AFD">
              <w:rPr>
                <w:rFonts w:ascii="Times New Roman" w:eastAsia="Times New Roman,Bold" w:hAnsi="Times New Roman"/>
                <w:bCs/>
                <w:sz w:val="22"/>
                <w:szCs w:val="22"/>
                <w:lang w:val="kk-KZ"/>
              </w:rPr>
              <w:t xml:space="preserve"> ц</w:t>
            </w:r>
            <w:r w:rsidRPr="00261AFD">
              <w:rPr>
                <w:rFonts w:ascii="Times New Roman" w:eastAsia="Times New Roman,Bold" w:hAnsi="Times New Roman"/>
                <w:bCs/>
                <w:sz w:val="22"/>
                <w:szCs w:val="22"/>
              </w:rPr>
              <w:t>епной зависимости в транспортной логистике</w:t>
            </w:r>
          </w:p>
        </w:tc>
        <w:tc>
          <w:tcPr>
            <w:tcW w:w="6662" w:type="dxa"/>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 Т. 166-168 с.</w:t>
            </w:r>
          </w:p>
        </w:tc>
        <w:tc>
          <w:tcPr>
            <w:tcW w:w="4089" w:type="dxa"/>
          </w:tcPr>
          <w:p w:rsidR="00F616FE" w:rsidRPr="00261AFD" w:rsidRDefault="00F616FE" w:rsidP="000B50DD">
            <w:pPr>
              <w:pStyle w:val="Default"/>
              <w:rPr>
                <w:rFonts w:eastAsia="Times New Roman,Bold"/>
                <w:bCs/>
                <w:color w:val="auto"/>
                <w:sz w:val="22"/>
                <w:szCs w:val="22"/>
                <w:lang w:val="kk-KZ"/>
              </w:rPr>
            </w:pPr>
            <w:r w:rsidRPr="00261AFD">
              <w:rPr>
                <w:rFonts w:eastAsia="Times New Roman,Bold"/>
                <w:bCs/>
                <w:color w:val="auto"/>
                <w:sz w:val="22"/>
                <w:szCs w:val="22"/>
              </w:rPr>
              <w:t xml:space="preserve">Туленов А.Т., Шойбеков Б.Ж., </w:t>
            </w:r>
          </w:p>
          <w:p w:rsidR="00F616FE" w:rsidRPr="00261AFD" w:rsidRDefault="00F616FE" w:rsidP="000B50DD">
            <w:pPr>
              <w:pStyle w:val="Default"/>
              <w:rPr>
                <w:rFonts w:eastAsia="Times New Roman,Bold"/>
                <w:bCs/>
                <w:color w:val="auto"/>
                <w:sz w:val="22"/>
                <w:szCs w:val="22"/>
              </w:rPr>
            </w:pPr>
            <w:r w:rsidRPr="00261AFD">
              <w:rPr>
                <w:rFonts w:eastAsia="Times New Roman,Bold"/>
                <w:bCs/>
                <w:color w:val="auto"/>
                <w:sz w:val="22"/>
                <w:szCs w:val="22"/>
              </w:rPr>
              <w:t>Мелдебек С.М.</w:t>
            </w:r>
          </w:p>
        </w:tc>
      </w:tr>
      <w:tr w:rsidR="00F616FE" w:rsidRPr="00261AFD" w:rsidTr="000B50DD">
        <w:trPr>
          <w:trHeight w:val="320"/>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11</w:t>
            </w:r>
          </w:p>
        </w:tc>
        <w:tc>
          <w:tcPr>
            <w:tcW w:w="4533" w:type="dxa"/>
            <w:vAlign w:val="center"/>
          </w:tcPr>
          <w:p w:rsidR="00F616FE" w:rsidRPr="00261AFD" w:rsidRDefault="00F616FE" w:rsidP="000B50DD">
            <w:pPr>
              <w:autoSpaceDE w:val="0"/>
              <w:autoSpaceDN w:val="0"/>
              <w:adjustRightInd w:val="0"/>
              <w:rPr>
                <w:rFonts w:ascii="Times New Roman" w:eastAsia="Times New Roman,Bold" w:hAnsi="Times New Roman"/>
                <w:bCs/>
                <w:sz w:val="22"/>
                <w:szCs w:val="22"/>
                <w:lang w:val="kk-KZ"/>
              </w:rPr>
            </w:pPr>
            <w:r w:rsidRPr="00261AFD">
              <w:rPr>
                <w:rFonts w:ascii="Times New Roman" w:eastAsia="Times New Roman,Bold" w:hAnsi="Times New Roman"/>
                <w:bCs/>
                <w:sz w:val="22"/>
                <w:szCs w:val="22"/>
                <w:lang w:val="kk-KZ"/>
              </w:rPr>
              <w:t>Жерүсті көлік құралдарының жұмыс жасауы мен сапасын басқарумодельдері</w:t>
            </w:r>
          </w:p>
        </w:tc>
        <w:tc>
          <w:tcPr>
            <w:tcW w:w="6662" w:type="dxa"/>
            <w:vAlign w:val="center"/>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 Т. 162-165 с.</w:t>
            </w:r>
          </w:p>
        </w:tc>
        <w:tc>
          <w:tcPr>
            <w:tcW w:w="4089" w:type="dxa"/>
          </w:tcPr>
          <w:p w:rsidR="00F616FE" w:rsidRPr="00261AFD" w:rsidRDefault="00F616FE" w:rsidP="000B50DD">
            <w:pPr>
              <w:pStyle w:val="Default"/>
              <w:rPr>
                <w:rFonts w:eastAsia="Times New Roman,Bold"/>
                <w:bCs/>
                <w:color w:val="auto"/>
                <w:sz w:val="22"/>
                <w:szCs w:val="22"/>
              </w:rPr>
            </w:pPr>
            <w:r w:rsidRPr="00261AFD">
              <w:rPr>
                <w:rFonts w:eastAsia="Times New Roman,Bold"/>
                <w:bCs/>
                <w:color w:val="auto"/>
                <w:sz w:val="22"/>
                <w:szCs w:val="22"/>
              </w:rPr>
              <w:t>Туленов А.Т., Джунусбеков А.С., Нұрғали Д.Б.</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12</w:t>
            </w:r>
          </w:p>
        </w:tc>
        <w:tc>
          <w:tcPr>
            <w:tcW w:w="4533" w:type="dxa"/>
            <w:vAlign w:val="center"/>
          </w:tcPr>
          <w:p w:rsidR="00F616FE" w:rsidRPr="00261AFD" w:rsidRDefault="00F616FE" w:rsidP="000B50DD">
            <w:pPr>
              <w:autoSpaceDE w:val="0"/>
              <w:autoSpaceDN w:val="0"/>
              <w:adjustRightInd w:val="0"/>
              <w:rPr>
                <w:rFonts w:ascii="Times New Roman" w:eastAsia="Times New Roman,Bold" w:hAnsi="Times New Roman"/>
                <w:bCs/>
                <w:sz w:val="22"/>
                <w:szCs w:val="22"/>
                <w:lang w:val="kk-KZ"/>
              </w:rPr>
            </w:pPr>
            <w:r w:rsidRPr="00261AFD">
              <w:rPr>
                <w:rFonts w:ascii="Times New Roman" w:eastAsia="Times New Roman,Bold" w:hAnsi="Times New Roman"/>
                <w:bCs/>
                <w:sz w:val="22"/>
                <w:szCs w:val="22"/>
              </w:rPr>
              <w:t>Сушка зернистых материалов с применением теплонасосной</w:t>
            </w:r>
            <w:r w:rsidRPr="00261AFD">
              <w:rPr>
                <w:rFonts w:ascii="Times New Roman" w:eastAsia="Times New Roman,Bold" w:hAnsi="Times New Roman"/>
                <w:bCs/>
                <w:sz w:val="22"/>
                <w:szCs w:val="22"/>
                <w:lang w:val="kk-KZ"/>
              </w:rPr>
              <w:t xml:space="preserve"> у</w:t>
            </w:r>
            <w:r w:rsidRPr="00261AFD">
              <w:rPr>
                <w:rFonts w:ascii="Times New Roman" w:eastAsia="Times New Roman,Bold" w:hAnsi="Times New Roman"/>
                <w:bCs/>
                <w:sz w:val="22"/>
                <w:szCs w:val="22"/>
              </w:rPr>
              <w:t>становки</w:t>
            </w:r>
          </w:p>
        </w:tc>
        <w:tc>
          <w:tcPr>
            <w:tcW w:w="6662" w:type="dxa"/>
            <w:vAlign w:val="center"/>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156-158с.</w:t>
            </w:r>
          </w:p>
        </w:tc>
        <w:tc>
          <w:tcPr>
            <w:tcW w:w="4089" w:type="dxa"/>
          </w:tcPr>
          <w:p w:rsidR="00F616FE" w:rsidRPr="00261AFD" w:rsidRDefault="00F616FE" w:rsidP="000B50DD">
            <w:pPr>
              <w:pStyle w:val="Default"/>
              <w:rPr>
                <w:rFonts w:eastAsia="Times New Roman,Bold"/>
                <w:bCs/>
                <w:color w:val="auto"/>
                <w:sz w:val="22"/>
                <w:szCs w:val="22"/>
              </w:rPr>
            </w:pPr>
            <w:r w:rsidRPr="00261AFD">
              <w:rPr>
                <w:rFonts w:eastAsia="Times New Roman,Bold"/>
                <w:bCs/>
                <w:color w:val="auto"/>
                <w:sz w:val="22"/>
                <w:szCs w:val="22"/>
              </w:rPr>
              <w:t>Тауасаров Ш.У., Балабеков З.А.,Тезекбаева Н.Р., Рузиева С.А.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13</w:t>
            </w:r>
          </w:p>
        </w:tc>
        <w:tc>
          <w:tcPr>
            <w:tcW w:w="4533" w:type="dxa"/>
            <w:vAlign w:val="center"/>
          </w:tcPr>
          <w:p w:rsidR="00F616FE" w:rsidRPr="00261AFD" w:rsidRDefault="00F616FE" w:rsidP="000B50DD">
            <w:pPr>
              <w:autoSpaceDE w:val="0"/>
              <w:autoSpaceDN w:val="0"/>
              <w:adjustRightInd w:val="0"/>
              <w:rPr>
                <w:rFonts w:ascii="Times New Roman" w:eastAsia="Times New Roman,Bold" w:hAnsi="Times New Roman"/>
                <w:bCs/>
                <w:sz w:val="22"/>
                <w:szCs w:val="22"/>
                <w:lang w:val="kk-KZ"/>
              </w:rPr>
            </w:pPr>
            <w:r w:rsidRPr="00261AFD">
              <w:rPr>
                <w:rFonts w:ascii="Times New Roman" w:eastAsia="Times New Roman,Bold" w:hAnsi="Times New Roman"/>
                <w:bCs/>
                <w:sz w:val="22"/>
                <w:szCs w:val="22"/>
              </w:rPr>
              <w:t>Система питания двигателя и исследование физическогохарактеристики распыленного топлива</w:t>
            </w:r>
          </w:p>
        </w:tc>
        <w:tc>
          <w:tcPr>
            <w:tcW w:w="6662" w:type="dxa"/>
            <w:vAlign w:val="center"/>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158-161с.</w:t>
            </w:r>
          </w:p>
        </w:tc>
        <w:tc>
          <w:tcPr>
            <w:tcW w:w="4089" w:type="dxa"/>
          </w:tcPr>
          <w:p w:rsidR="00F616FE" w:rsidRPr="00261AFD" w:rsidRDefault="00F616FE" w:rsidP="000B50DD">
            <w:pPr>
              <w:pStyle w:val="Default"/>
              <w:rPr>
                <w:rFonts w:eastAsia="Times New Roman,Bold"/>
                <w:bCs/>
                <w:color w:val="auto"/>
                <w:sz w:val="22"/>
                <w:szCs w:val="22"/>
              </w:rPr>
            </w:pPr>
            <w:r w:rsidRPr="00261AFD">
              <w:rPr>
                <w:rFonts w:eastAsia="Times New Roman,Bold"/>
                <w:bCs/>
                <w:color w:val="auto"/>
                <w:sz w:val="22"/>
                <w:szCs w:val="22"/>
              </w:rPr>
              <w:t>Тауасаров Ш.У., Балабеков З.А., Джунусбеков А.С., Тезекбаева Н.Р.</w:t>
            </w:r>
          </w:p>
        </w:tc>
      </w:tr>
      <w:tr w:rsidR="00F616FE" w:rsidRPr="00261AFD" w:rsidTr="000B50DD">
        <w:trPr>
          <w:trHeight w:val="487"/>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14</w:t>
            </w:r>
          </w:p>
        </w:tc>
        <w:tc>
          <w:tcPr>
            <w:tcW w:w="4533" w:type="dxa"/>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Автокөлік мекемесінің қоймалық шаруашылығын оңтайландыру үшін қосалқы бөлшектермен қамтамасыз етудің оңтайлы моделін бағалау </w:t>
            </w:r>
          </w:p>
        </w:tc>
        <w:tc>
          <w:tcPr>
            <w:tcW w:w="6662" w:type="dxa"/>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45-51с.</w:t>
            </w:r>
          </w:p>
        </w:tc>
        <w:tc>
          <w:tcPr>
            <w:tcW w:w="4089" w:type="dxa"/>
          </w:tcPr>
          <w:p w:rsidR="00F616FE" w:rsidRPr="00261AFD" w:rsidRDefault="00F616FE" w:rsidP="000B50DD">
            <w:pPr>
              <w:pStyle w:val="Default"/>
              <w:rPr>
                <w:color w:val="auto"/>
                <w:sz w:val="22"/>
                <w:szCs w:val="22"/>
              </w:rPr>
            </w:pPr>
            <w:r w:rsidRPr="00261AFD">
              <w:rPr>
                <w:bCs/>
                <w:color w:val="auto"/>
                <w:sz w:val="22"/>
                <w:szCs w:val="22"/>
              </w:rPr>
              <w:t xml:space="preserve">Дутбаев Ж.Т., Сейдалиев Н.Т., Ауесбекова М.А. </w:t>
            </w:r>
          </w:p>
          <w:p w:rsidR="00F616FE" w:rsidRPr="00261AFD" w:rsidRDefault="00F616FE" w:rsidP="000B50DD">
            <w:pPr>
              <w:pStyle w:val="Default"/>
              <w:rPr>
                <w:rFonts w:eastAsia="Times New Roman,Bold"/>
                <w:bCs/>
                <w:color w:val="auto"/>
                <w:sz w:val="22"/>
                <w:szCs w:val="22"/>
              </w:rPr>
            </w:pPr>
            <w:r w:rsidRPr="00261AFD">
              <w:rPr>
                <w:bCs/>
                <w:color w:val="auto"/>
                <w:sz w:val="22"/>
                <w:szCs w:val="22"/>
              </w:rPr>
              <w:t xml:space="preserve">Dutbayev Zh.T., Seidaliev N.T., Auesbekova M.A. </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15</w:t>
            </w:r>
          </w:p>
        </w:tc>
        <w:tc>
          <w:tcPr>
            <w:tcW w:w="4533" w:type="dxa"/>
            <w:vAlign w:val="center"/>
          </w:tcPr>
          <w:p w:rsidR="00F616FE" w:rsidRPr="00261AFD" w:rsidRDefault="00F616FE" w:rsidP="000B50DD">
            <w:pPr>
              <w:pStyle w:val="Default"/>
              <w:rPr>
                <w:color w:val="auto"/>
                <w:sz w:val="22"/>
                <w:szCs w:val="22"/>
              </w:rPr>
            </w:pPr>
            <w:r w:rsidRPr="00261AFD">
              <w:rPr>
                <w:bCs/>
                <w:color w:val="auto"/>
                <w:sz w:val="22"/>
                <w:szCs w:val="22"/>
              </w:rPr>
              <w:t xml:space="preserve">Влияние контейнерных поездов на экспортный рынок </w:t>
            </w:r>
          </w:p>
          <w:p w:rsidR="00F616FE" w:rsidRPr="00261AFD" w:rsidRDefault="00F616FE" w:rsidP="000B50DD">
            <w:pPr>
              <w:autoSpaceDE w:val="0"/>
              <w:autoSpaceDN w:val="0"/>
              <w:adjustRightInd w:val="0"/>
              <w:rPr>
                <w:rFonts w:ascii="Times New Roman" w:eastAsia="Times New Roman,Bold" w:hAnsi="Times New Roman"/>
                <w:bCs/>
                <w:sz w:val="22"/>
                <w:szCs w:val="22"/>
                <w:lang w:val="kk-KZ"/>
              </w:rPr>
            </w:pPr>
          </w:p>
        </w:tc>
        <w:tc>
          <w:tcPr>
            <w:tcW w:w="6662" w:type="dxa"/>
            <w:vAlign w:val="center"/>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88-91с.</w:t>
            </w:r>
          </w:p>
        </w:tc>
        <w:tc>
          <w:tcPr>
            <w:tcW w:w="4089" w:type="dxa"/>
          </w:tcPr>
          <w:p w:rsidR="00F616FE" w:rsidRPr="00261AFD" w:rsidRDefault="00F616FE" w:rsidP="000B50DD">
            <w:pPr>
              <w:pStyle w:val="Default"/>
              <w:rPr>
                <w:rFonts w:eastAsia="Times New Roman,Bold"/>
                <w:bCs/>
                <w:color w:val="auto"/>
                <w:sz w:val="22"/>
                <w:szCs w:val="22"/>
              </w:rPr>
            </w:pPr>
            <w:r w:rsidRPr="00261AFD">
              <w:rPr>
                <w:bCs/>
                <w:color w:val="auto"/>
                <w:sz w:val="22"/>
                <w:szCs w:val="22"/>
              </w:rPr>
              <w:t>Карташова А.В., Кеулимжаева А.Р., Нигматбеков Ж.Н.</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16</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Қалалық жолаушылар көлігінің техникалық инфрақұрылымын қалыптастырудағы логистикалық тәсілдің мәні </w:t>
            </w:r>
          </w:p>
          <w:p w:rsidR="00F616FE" w:rsidRPr="00261AFD" w:rsidRDefault="00F616FE" w:rsidP="000B50DD">
            <w:pPr>
              <w:pStyle w:val="Default"/>
              <w:rPr>
                <w:bCs/>
                <w:color w:val="auto"/>
                <w:sz w:val="22"/>
                <w:szCs w:val="22"/>
                <w:lang w:val="kk-KZ"/>
              </w:rPr>
            </w:pPr>
          </w:p>
        </w:tc>
        <w:tc>
          <w:tcPr>
            <w:tcW w:w="6662" w:type="dxa"/>
            <w:vAlign w:val="center"/>
          </w:tcPr>
          <w:p w:rsidR="00F616FE" w:rsidRPr="00261AFD" w:rsidRDefault="00F616FE" w:rsidP="000B50DD">
            <w:pPr>
              <w:autoSpaceDE w:val="0"/>
              <w:autoSpaceDN w:val="0"/>
              <w:adjustRightInd w:val="0"/>
              <w:rPr>
                <w:rFonts w:ascii="Times New Roman" w:hAnsi="Times New Roman"/>
                <w:sz w:val="22"/>
                <w:szCs w:val="22"/>
                <w:lang w:val="kk-KZ"/>
              </w:rPr>
            </w:pPr>
            <w:r w:rsidRPr="00261AFD">
              <w:rPr>
                <w:rFonts w:ascii="Times New Roman" w:hAnsi="Times New Roman"/>
                <w:sz w:val="22"/>
                <w:szCs w:val="22"/>
              </w:rPr>
              <w:lastRenderedPageBreak/>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 xml:space="preserve">уэзовские чтения–21: Новый Казахстан – будущее страны» посвященная 80 - летию Южно-Казахстанского университета им. </w:t>
            </w:r>
            <w:r w:rsidRPr="00261AFD">
              <w:rPr>
                <w:rFonts w:ascii="Times New Roman" w:hAnsi="Times New Roman"/>
                <w:sz w:val="22"/>
                <w:szCs w:val="22"/>
              </w:rPr>
              <w:lastRenderedPageBreak/>
              <w:t>М. Ауэзова - Шымкент: ЮКУ им. М. Ауэзова, 2023 г.7т. 180-183с.</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lastRenderedPageBreak/>
              <w:t>Үсіпбаев Ү.А., Тезекбаева Н.Р., Кеңесова Ә.М.</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17</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Халықаралық тасымалдауды оңтайландыру арқылы мультимодалды тасымалдауды тиімді жүзеге асыру жолдары </w:t>
            </w:r>
          </w:p>
          <w:p w:rsidR="00F616FE" w:rsidRPr="00261AFD" w:rsidRDefault="00F616FE" w:rsidP="000B50DD">
            <w:pPr>
              <w:pStyle w:val="Default"/>
              <w:rPr>
                <w:bCs/>
                <w:color w:val="auto"/>
                <w:sz w:val="22"/>
                <w:szCs w:val="22"/>
                <w:lang w:val="kk-KZ"/>
              </w:rPr>
            </w:pP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183-187с.</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 xml:space="preserve">Үсіпбаев Ү.А.,Мұсабекова Г.Қ., </w:t>
            </w:r>
          </w:p>
          <w:p w:rsidR="00F616FE" w:rsidRPr="00261AFD" w:rsidRDefault="00F616FE" w:rsidP="000B50DD">
            <w:pPr>
              <w:pStyle w:val="Default"/>
              <w:rPr>
                <w:bCs/>
                <w:color w:val="auto"/>
                <w:sz w:val="22"/>
                <w:szCs w:val="22"/>
                <w:lang w:val="kk-KZ"/>
              </w:rPr>
            </w:pPr>
            <w:r w:rsidRPr="00261AFD">
              <w:rPr>
                <w:bCs/>
                <w:color w:val="auto"/>
                <w:sz w:val="22"/>
                <w:szCs w:val="22"/>
                <w:lang w:val="kk-KZ"/>
              </w:rPr>
              <w:t>Усенов М.Е.</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18</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Көлік саласындағы логистикалық қызмет көрсетуді оңтайландыру тәсілдерін зерттеу </w:t>
            </w:r>
          </w:p>
          <w:p w:rsidR="00F616FE" w:rsidRPr="00261AFD" w:rsidRDefault="00F616FE" w:rsidP="000B50DD">
            <w:pPr>
              <w:pStyle w:val="Default"/>
              <w:rPr>
                <w:bCs/>
                <w:color w:val="auto"/>
                <w:sz w:val="22"/>
                <w:szCs w:val="22"/>
                <w:lang w:val="kk-KZ"/>
              </w:rPr>
            </w:pPr>
            <w:r w:rsidRPr="00261AFD">
              <w:rPr>
                <w:bCs/>
                <w:color w:val="auto"/>
                <w:sz w:val="22"/>
                <w:szCs w:val="22"/>
                <w:lang w:val="kk-KZ"/>
              </w:rPr>
              <w:t xml:space="preserve">. </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187-190с.</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Үсіпбаев Ү.А.,Ордабек А.М.,</w:t>
            </w:r>
          </w:p>
          <w:p w:rsidR="00F616FE" w:rsidRPr="00261AFD" w:rsidRDefault="00F616FE" w:rsidP="000B50DD">
            <w:pPr>
              <w:pStyle w:val="Default"/>
              <w:rPr>
                <w:bCs/>
                <w:color w:val="auto"/>
                <w:sz w:val="22"/>
                <w:szCs w:val="22"/>
                <w:lang w:val="kk-KZ"/>
              </w:rPr>
            </w:pPr>
            <w:r w:rsidRPr="00261AFD">
              <w:rPr>
                <w:bCs/>
                <w:color w:val="auto"/>
                <w:sz w:val="22"/>
                <w:szCs w:val="22"/>
                <w:lang w:val="kk-KZ"/>
              </w:rPr>
              <w:t>Бектай А.Н., БуроновШ.Э</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19</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Мегаполистердің жолаушылар тасымалындағы логистикалық жүйелерді оңтайландыру жолдары </w:t>
            </w:r>
          </w:p>
          <w:p w:rsidR="00F616FE" w:rsidRPr="00261AFD" w:rsidRDefault="00F616FE" w:rsidP="000B50DD">
            <w:pPr>
              <w:pStyle w:val="Default"/>
              <w:rPr>
                <w:bCs/>
                <w:color w:val="auto"/>
                <w:sz w:val="22"/>
                <w:szCs w:val="22"/>
                <w:lang w:val="kk-KZ"/>
              </w:rPr>
            </w:pP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w:t>
            </w:r>
            <w:r w:rsidRPr="00261AFD">
              <w:rPr>
                <w:rFonts w:ascii="Times New Roman" w:hAnsi="Times New Roman"/>
                <w:sz w:val="22"/>
                <w:szCs w:val="22"/>
                <w:lang w:val="kk-KZ"/>
              </w:rPr>
              <w:t>А</w:t>
            </w:r>
            <w:r w:rsidRPr="00261AFD">
              <w:rPr>
                <w:rFonts w:ascii="Times New Roman" w:hAnsi="Times New Roman"/>
                <w:sz w:val="22"/>
                <w:szCs w:val="22"/>
              </w:rPr>
              <w:t>уэзовские чтения–21: Новый Казахстан – будущее страны» посвященная 80 - летию Южно-Казахстанского университета им. М. Ауэзова - Шымкент: ЮКУ им. М. Ауэзова, 2023 г.7т. 190-194с.</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Үсіпбаев Ү.А.,Тойлыбаев А.Е.,</w:t>
            </w:r>
          </w:p>
          <w:p w:rsidR="00F616FE" w:rsidRPr="00261AFD" w:rsidRDefault="00F616FE" w:rsidP="000B50DD">
            <w:pPr>
              <w:pStyle w:val="Default"/>
              <w:rPr>
                <w:bCs/>
                <w:color w:val="auto"/>
                <w:sz w:val="22"/>
                <w:szCs w:val="22"/>
              </w:rPr>
            </w:pPr>
            <w:r w:rsidRPr="00261AFD">
              <w:rPr>
                <w:bCs/>
                <w:color w:val="auto"/>
                <w:sz w:val="22"/>
                <w:szCs w:val="22"/>
                <w:lang w:val="kk-KZ"/>
              </w:rPr>
              <w:t>Айдар Е.Н.</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20</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Currentproblems of increasing the efficiency of the transport and logistics system of Kazakhstan within the framework of the program «Rukhani Zhangyru»</w:t>
            </w:r>
          </w:p>
        </w:tc>
        <w:tc>
          <w:tcPr>
            <w:tcW w:w="6662" w:type="dxa"/>
          </w:tcPr>
          <w:p w:rsidR="00F616FE" w:rsidRPr="00261AFD" w:rsidRDefault="00F616FE" w:rsidP="000B50DD">
            <w:pPr>
              <w:pStyle w:val="af8"/>
              <w:widowControl w:val="0"/>
              <w:spacing w:after="0" w:line="240" w:lineRule="auto"/>
              <w:jc w:val="left"/>
              <w:rPr>
                <w:rFonts w:ascii="Times New Roman" w:hAnsi="Times New Roman"/>
                <w:bCs/>
                <w:sz w:val="22"/>
                <w:szCs w:val="22"/>
                <w:lang w:val="en-US"/>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151-153</w:t>
            </w:r>
          </w:p>
          <w:p w:rsidR="00F616FE" w:rsidRPr="00261AFD" w:rsidRDefault="00F616FE" w:rsidP="000B50DD">
            <w:pPr>
              <w:rPr>
                <w:rFonts w:ascii="Times New Roman" w:hAnsi="Times New Roman"/>
                <w:bCs/>
                <w:sz w:val="22"/>
                <w:szCs w:val="22"/>
                <w:lang w:val="en-US"/>
              </w:rPr>
            </w:pPr>
          </w:p>
        </w:tc>
        <w:tc>
          <w:tcPr>
            <w:tcW w:w="4089" w:type="dxa"/>
          </w:tcPr>
          <w:p w:rsidR="00F616FE" w:rsidRPr="00261AFD" w:rsidRDefault="00F616FE" w:rsidP="000B50DD">
            <w:pPr>
              <w:widowControl w:val="0"/>
              <w:rPr>
                <w:rFonts w:ascii="Times New Roman" w:hAnsi="Times New Roman"/>
                <w:iCs/>
                <w:sz w:val="22"/>
                <w:szCs w:val="22"/>
                <w:lang w:val="kk-KZ"/>
              </w:rPr>
            </w:pPr>
            <w:r w:rsidRPr="00261AFD">
              <w:rPr>
                <w:rFonts w:ascii="Times New Roman" w:hAnsi="Times New Roman"/>
                <w:iCs/>
                <w:sz w:val="22"/>
                <w:szCs w:val="22"/>
                <w:lang w:val="kk-KZ"/>
              </w:rPr>
              <w:t>Pernebekov S.,Azhibekov K.,   Assil D.</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21</w:t>
            </w:r>
          </w:p>
        </w:tc>
        <w:tc>
          <w:tcPr>
            <w:tcW w:w="4533" w:type="dxa"/>
            <w:vAlign w:val="center"/>
          </w:tcPr>
          <w:p w:rsidR="00F616FE" w:rsidRPr="00261AFD" w:rsidRDefault="00F616FE" w:rsidP="000B50DD">
            <w:pPr>
              <w:widowControl w:val="0"/>
              <w:outlineLvl w:val="1"/>
              <w:rPr>
                <w:rFonts w:ascii="Times New Roman" w:hAnsi="Times New Roman"/>
                <w:sz w:val="22"/>
                <w:szCs w:val="22"/>
                <w:lang w:val="kk-KZ"/>
              </w:rPr>
            </w:pPr>
            <w:r w:rsidRPr="00261AFD">
              <w:rPr>
                <w:rFonts w:ascii="Times New Roman" w:hAnsi="Times New Roman"/>
                <w:sz w:val="22"/>
                <w:szCs w:val="22"/>
                <w:lang w:val="kk-KZ"/>
              </w:rPr>
              <w:t>Ел аумағы арқылы өткізілетін жүрдек пойыздардың транзиттік және интеграциялық әлеуеттерін зерттеу</w:t>
            </w:r>
          </w:p>
        </w:tc>
        <w:tc>
          <w:tcPr>
            <w:tcW w:w="6662" w:type="dxa"/>
          </w:tcPr>
          <w:p w:rsidR="00F616FE" w:rsidRPr="00261AFD" w:rsidRDefault="00F616FE" w:rsidP="000B50DD">
            <w:pPr>
              <w:pStyle w:val="af8"/>
              <w:widowControl w:val="0"/>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177-181</w:t>
            </w:r>
          </w:p>
        </w:tc>
        <w:tc>
          <w:tcPr>
            <w:tcW w:w="4089" w:type="dxa"/>
          </w:tcPr>
          <w:p w:rsidR="00F616FE" w:rsidRPr="00261AFD" w:rsidRDefault="00F616FE" w:rsidP="000B50DD">
            <w:pPr>
              <w:widowControl w:val="0"/>
              <w:outlineLvl w:val="1"/>
              <w:rPr>
                <w:rFonts w:ascii="Times New Roman" w:hAnsi="Times New Roman"/>
                <w:sz w:val="22"/>
                <w:szCs w:val="22"/>
                <w:lang w:val="kk-KZ"/>
              </w:rPr>
            </w:pPr>
            <w:r w:rsidRPr="00261AFD">
              <w:rPr>
                <w:rFonts w:ascii="Times New Roman" w:hAnsi="Times New Roman"/>
                <w:sz w:val="22"/>
                <w:szCs w:val="22"/>
                <w:lang w:val="kk-KZ"/>
              </w:rPr>
              <w:t>Тағаев Н.С., Карташова А.В., Байкенже А.,   Сағат И.</w:t>
            </w:r>
          </w:p>
          <w:p w:rsidR="00F616FE" w:rsidRPr="00261AFD" w:rsidRDefault="00F616FE" w:rsidP="000B50DD">
            <w:pPr>
              <w:widowControl w:val="0"/>
              <w:outlineLvl w:val="1"/>
              <w:rPr>
                <w:rFonts w:ascii="Times New Roman" w:hAnsi="Times New Roman"/>
                <w:iCs/>
                <w:sz w:val="22"/>
                <w:szCs w:val="22"/>
                <w:lang w:val="kk-KZ"/>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22</w:t>
            </w:r>
          </w:p>
        </w:tc>
        <w:tc>
          <w:tcPr>
            <w:tcW w:w="4533" w:type="dxa"/>
            <w:vAlign w:val="center"/>
          </w:tcPr>
          <w:p w:rsidR="00F616FE" w:rsidRPr="00261AFD" w:rsidRDefault="00F616FE" w:rsidP="000B50DD">
            <w:pPr>
              <w:pStyle w:val="af0"/>
              <w:widowControl w:val="0"/>
              <w:jc w:val="both"/>
              <w:rPr>
                <w:rFonts w:ascii="Times New Roman" w:hAnsi="Times New Roman"/>
                <w:bCs/>
                <w:caps/>
                <w:color w:val="auto"/>
                <w:sz w:val="22"/>
                <w:szCs w:val="22"/>
                <w:lang w:val="kk-KZ"/>
              </w:rPr>
            </w:pPr>
            <w:r w:rsidRPr="00261AFD">
              <w:rPr>
                <w:rFonts w:ascii="Times New Roman" w:hAnsi="Times New Roman"/>
                <w:bCs/>
                <w:color w:val="auto"/>
                <w:sz w:val="22"/>
                <w:szCs w:val="22"/>
                <w:lang w:val="kk-KZ"/>
              </w:rPr>
              <w:t>Құрылма элементтерінің сызат төзім-ділігін қирау механикасы тәсілдерімен есептеу тәсілі</w:t>
            </w:r>
          </w:p>
        </w:tc>
        <w:tc>
          <w:tcPr>
            <w:tcW w:w="6662" w:type="dxa"/>
          </w:tcPr>
          <w:p w:rsidR="00F616FE" w:rsidRPr="00261AFD" w:rsidRDefault="00F616FE" w:rsidP="000B50DD">
            <w:pPr>
              <w:pStyle w:val="af8"/>
              <w:widowControl w:val="0"/>
              <w:spacing w:after="0" w:line="240" w:lineRule="auto"/>
              <w:jc w:val="left"/>
              <w:rPr>
                <w:rFonts w:ascii="Times New Roman" w:hAnsi="Times New Roman"/>
                <w:bCs/>
                <w:sz w:val="22"/>
                <w:szCs w:val="22"/>
                <w:lang w:val="en-US"/>
              </w:rPr>
            </w:pPr>
            <w:r w:rsidRPr="00261AFD">
              <w:rPr>
                <w:rFonts w:ascii="Times New Roman" w:hAnsi="Times New Roman"/>
                <w:bCs/>
                <w:sz w:val="22"/>
                <w:szCs w:val="22"/>
                <w:lang w:val="en-US"/>
              </w:rPr>
              <w:t>Auezov university</w:t>
            </w:r>
            <w:r w:rsidRPr="00261AFD">
              <w:rPr>
                <w:rFonts w:ascii="Times New Roman" w:hAnsi="Times New Roman"/>
                <w:bCs/>
                <w:sz w:val="22"/>
                <w:szCs w:val="22"/>
                <w:lang w:val="kk-KZ"/>
              </w:rPr>
              <w:t>, ғылыми журнал, №1(1), 2022, 14-20Б.</w:t>
            </w:r>
          </w:p>
        </w:tc>
        <w:tc>
          <w:tcPr>
            <w:tcW w:w="4089" w:type="dxa"/>
            <w:vAlign w:val="center"/>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Н.С. Тағаев,А.Е. Хусанов,А. Тағай, А. Байкенже</w:t>
            </w:r>
          </w:p>
          <w:p w:rsidR="00F616FE" w:rsidRPr="00261AFD" w:rsidRDefault="00F616FE" w:rsidP="000B50DD">
            <w:pPr>
              <w:widowControl w:val="0"/>
              <w:outlineLvl w:val="1"/>
              <w:rPr>
                <w:rFonts w:ascii="Times New Roman" w:hAnsi="Times New Roman"/>
                <w:sz w:val="22"/>
                <w:szCs w:val="22"/>
                <w:lang w:val="kk-KZ"/>
              </w:rPr>
            </w:pPr>
          </w:p>
        </w:tc>
      </w:tr>
      <w:tr w:rsidR="00F616FE" w:rsidRPr="00261AFD" w:rsidTr="000B50DD">
        <w:trPr>
          <w:trHeight w:val="747"/>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23</w:t>
            </w:r>
          </w:p>
        </w:tc>
        <w:tc>
          <w:tcPr>
            <w:tcW w:w="4533"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 xml:space="preserve">Еліміздің көлік саласының әлеуетін арттырудағыкөліктік-логистика жүйесінің орны </w:t>
            </w:r>
          </w:p>
        </w:tc>
        <w:tc>
          <w:tcPr>
            <w:tcW w:w="6662" w:type="dxa"/>
          </w:tcPr>
          <w:p w:rsidR="00F616FE" w:rsidRPr="00261AFD" w:rsidRDefault="00F616FE" w:rsidP="000B50DD">
            <w:pPr>
              <w:pStyle w:val="af8"/>
              <w:widowControl w:val="0"/>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181-185Б.</w:t>
            </w:r>
          </w:p>
        </w:tc>
        <w:tc>
          <w:tcPr>
            <w:tcW w:w="4089" w:type="dxa"/>
          </w:tcPr>
          <w:p w:rsidR="00F616FE" w:rsidRPr="00261AFD" w:rsidRDefault="00F616FE" w:rsidP="000B50DD">
            <w:pPr>
              <w:pStyle w:val="Default"/>
              <w:rPr>
                <w:color w:val="auto"/>
                <w:sz w:val="22"/>
                <w:szCs w:val="22"/>
              </w:rPr>
            </w:pPr>
            <w:r w:rsidRPr="00261AFD">
              <w:rPr>
                <w:bCs/>
                <w:color w:val="auto"/>
                <w:sz w:val="22"/>
                <w:szCs w:val="22"/>
              </w:rPr>
              <w:t xml:space="preserve">Тағаев Н.С., Чалабаева А., Сағат И., Байкенже А. </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24</w:t>
            </w:r>
          </w:p>
        </w:tc>
        <w:tc>
          <w:tcPr>
            <w:tcW w:w="4533" w:type="dxa"/>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bCs/>
                <w:sz w:val="22"/>
                <w:szCs w:val="22"/>
              </w:rPr>
              <w:t xml:space="preserve">Устройство для технического обслуживания автомобилей </w:t>
            </w:r>
          </w:p>
          <w:p w:rsidR="00F616FE" w:rsidRPr="00261AFD" w:rsidRDefault="00F616FE" w:rsidP="000B50DD">
            <w:pPr>
              <w:pStyle w:val="Default"/>
              <w:rPr>
                <w:bCs/>
                <w:color w:val="auto"/>
                <w:sz w:val="22"/>
                <w:szCs w:val="22"/>
              </w:rPr>
            </w:pPr>
            <w:r w:rsidRPr="00261AFD">
              <w:rPr>
                <w:bCs/>
                <w:color w:val="auto"/>
                <w:sz w:val="22"/>
                <w:szCs w:val="22"/>
              </w:rPr>
              <w:t>Vehicle maintenance device</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185-188</w:t>
            </w:r>
          </w:p>
        </w:tc>
        <w:tc>
          <w:tcPr>
            <w:tcW w:w="4089" w:type="dxa"/>
            <w:vAlign w:val="center"/>
          </w:tcPr>
          <w:p w:rsidR="00F616FE" w:rsidRPr="00261AFD" w:rsidRDefault="00F616FE" w:rsidP="000B50DD">
            <w:pPr>
              <w:autoSpaceDE w:val="0"/>
              <w:autoSpaceDN w:val="0"/>
              <w:adjustRightInd w:val="0"/>
              <w:rPr>
                <w:rFonts w:ascii="Times New Roman" w:hAnsi="Times New Roman"/>
                <w:sz w:val="22"/>
                <w:szCs w:val="22"/>
                <w:lang w:val="kk-KZ"/>
              </w:rPr>
            </w:pPr>
            <w:r w:rsidRPr="00261AFD">
              <w:rPr>
                <w:rFonts w:ascii="Times New Roman" w:hAnsi="Times New Roman"/>
                <w:bCs/>
                <w:sz w:val="22"/>
                <w:szCs w:val="22"/>
                <w:lang w:val="kk-KZ"/>
              </w:rPr>
              <w:t xml:space="preserve">Тауасаров Ш.У.,Анартаева Г.У.,Балабеков З.А.,Рыскелдиева Ж.А. </w:t>
            </w:r>
          </w:p>
          <w:p w:rsidR="00F616FE" w:rsidRPr="00261AFD" w:rsidRDefault="00F616FE" w:rsidP="000B50DD">
            <w:pPr>
              <w:pStyle w:val="Default"/>
              <w:rPr>
                <w:bCs/>
                <w:color w:val="auto"/>
                <w:sz w:val="22"/>
                <w:szCs w:val="22"/>
                <w:lang w:val="kk-KZ"/>
              </w:rPr>
            </w:pPr>
          </w:p>
        </w:tc>
      </w:tr>
      <w:tr w:rsidR="00F616FE" w:rsidRPr="0010525C" w:rsidTr="000B50DD">
        <w:trPr>
          <w:trHeight w:val="622"/>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25</w:t>
            </w:r>
          </w:p>
        </w:tc>
        <w:tc>
          <w:tcPr>
            <w:tcW w:w="4533" w:type="dxa"/>
          </w:tcPr>
          <w:p w:rsidR="00F616FE" w:rsidRPr="00261AFD" w:rsidRDefault="00F616FE" w:rsidP="000B50DD">
            <w:pPr>
              <w:autoSpaceDE w:val="0"/>
              <w:autoSpaceDN w:val="0"/>
              <w:adjustRightInd w:val="0"/>
              <w:rPr>
                <w:rFonts w:ascii="Times New Roman" w:hAnsi="Times New Roman"/>
                <w:bCs/>
                <w:sz w:val="22"/>
                <w:szCs w:val="22"/>
              </w:rPr>
            </w:pPr>
            <w:r w:rsidRPr="00261AFD">
              <w:rPr>
                <w:rFonts w:ascii="Times New Roman" w:hAnsi="Times New Roman"/>
                <w:bCs/>
                <w:sz w:val="22"/>
                <w:szCs w:val="22"/>
              </w:rPr>
              <w:t>Современны</w:t>
            </w:r>
            <w:r w:rsidRPr="00261AFD">
              <w:rPr>
                <w:rFonts w:ascii="Times New Roman" w:hAnsi="Times New Roman"/>
                <w:bCs/>
                <w:sz w:val="22"/>
                <w:szCs w:val="22"/>
                <w:lang w:val="kk-KZ"/>
              </w:rPr>
              <w:t>е</w:t>
            </w:r>
            <w:r w:rsidRPr="00261AFD">
              <w:rPr>
                <w:rFonts w:ascii="Times New Roman" w:hAnsi="Times New Roman"/>
                <w:bCs/>
                <w:sz w:val="22"/>
                <w:szCs w:val="22"/>
              </w:rPr>
              <w:t xml:space="preserve"> теплонасосны</w:t>
            </w:r>
            <w:r w:rsidRPr="00261AFD">
              <w:rPr>
                <w:rFonts w:ascii="Times New Roman" w:hAnsi="Times New Roman"/>
                <w:bCs/>
                <w:sz w:val="22"/>
                <w:szCs w:val="22"/>
                <w:lang w:val="kk-KZ"/>
              </w:rPr>
              <w:t>е</w:t>
            </w:r>
            <w:r w:rsidRPr="00261AFD">
              <w:rPr>
                <w:rFonts w:ascii="Times New Roman" w:hAnsi="Times New Roman"/>
                <w:bCs/>
                <w:sz w:val="22"/>
                <w:szCs w:val="22"/>
              </w:rPr>
              <w:t xml:space="preserve"> установки с солнечным коллектором и эксергетический анализ</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188-192</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Тауасаров Ш.У., Анартаева Г.У., Балабеков З.А., Рыскелдиева Ж.</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26</w:t>
            </w:r>
          </w:p>
        </w:tc>
        <w:tc>
          <w:tcPr>
            <w:tcW w:w="4533" w:type="dxa"/>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bCs/>
                <w:sz w:val="22"/>
                <w:szCs w:val="22"/>
              </w:rPr>
              <w:t xml:space="preserve">Оборудования для технического обслуживания и ремонта автомобилей </w:t>
            </w:r>
          </w:p>
          <w:p w:rsidR="00F616FE" w:rsidRPr="00261AFD" w:rsidRDefault="00F616FE" w:rsidP="000B50DD">
            <w:pPr>
              <w:pStyle w:val="Default"/>
              <w:rPr>
                <w:bCs/>
                <w:color w:val="auto"/>
                <w:sz w:val="22"/>
                <w:szCs w:val="22"/>
              </w:rPr>
            </w:pP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201-205</w:t>
            </w:r>
          </w:p>
        </w:tc>
        <w:tc>
          <w:tcPr>
            <w:tcW w:w="4089" w:type="dxa"/>
          </w:tcPr>
          <w:p w:rsidR="00F616FE" w:rsidRPr="00261AFD" w:rsidRDefault="00F616FE" w:rsidP="000B50DD">
            <w:pPr>
              <w:autoSpaceDE w:val="0"/>
              <w:autoSpaceDN w:val="0"/>
              <w:adjustRightInd w:val="0"/>
              <w:rPr>
                <w:rFonts w:ascii="Times New Roman" w:hAnsi="Times New Roman"/>
                <w:sz w:val="22"/>
                <w:szCs w:val="22"/>
                <w:lang w:val="kk-KZ"/>
              </w:rPr>
            </w:pPr>
            <w:r w:rsidRPr="00261AFD">
              <w:rPr>
                <w:rFonts w:ascii="Times New Roman" w:hAnsi="Times New Roman"/>
                <w:bCs/>
                <w:sz w:val="22"/>
                <w:szCs w:val="22"/>
                <w:lang w:val="kk-KZ"/>
              </w:rPr>
              <w:t xml:space="preserve">Тауасаров Ш.У.,Анартаева Г.У., Аймамбетов Ф.У.,Турсунов А.Н. </w:t>
            </w:r>
          </w:p>
          <w:p w:rsidR="00F616FE" w:rsidRPr="00261AFD" w:rsidRDefault="00F616FE" w:rsidP="000B50DD">
            <w:pPr>
              <w:pStyle w:val="Default"/>
              <w:rPr>
                <w:bCs/>
                <w:color w:val="auto"/>
                <w:sz w:val="22"/>
                <w:szCs w:val="22"/>
                <w:lang w:val="kk-KZ"/>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27</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Автомобильдердің жұмыс жасау </w:t>
            </w:r>
            <w:r w:rsidRPr="00261AFD">
              <w:rPr>
                <w:bCs/>
                <w:color w:val="auto"/>
                <w:sz w:val="22"/>
                <w:szCs w:val="22"/>
                <w:lang w:val="kk-KZ"/>
              </w:rPr>
              <w:lastRenderedPageBreak/>
              <w:t xml:space="preserve">қабілеттілігін қамтамасыз ету мақсатында айналым қорын толықтыру үшін агрегаттарды жөндеуге жылдық қажеттіліктерді болжау </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lastRenderedPageBreak/>
              <w:t xml:space="preserve">Труды Международной научно-практической конференции </w:t>
            </w:r>
            <w:r w:rsidRPr="00261AFD">
              <w:rPr>
                <w:rFonts w:ascii="Times New Roman" w:hAnsi="Times New Roman"/>
                <w:bCs/>
                <w:sz w:val="22"/>
                <w:szCs w:val="22"/>
                <w:lang w:val="kk-KZ"/>
              </w:rPr>
              <w:lastRenderedPageBreak/>
              <w:t>«Ауэзовские чтения-20». -  Шымкент: ЮКУ им. М. Ауэзова, 2022. - Т. 9. - С 205-208</w:t>
            </w:r>
          </w:p>
        </w:tc>
        <w:tc>
          <w:tcPr>
            <w:tcW w:w="4089" w:type="dxa"/>
          </w:tcPr>
          <w:p w:rsidR="00F616FE" w:rsidRPr="00261AFD" w:rsidRDefault="00F616FE" w:rsidP="000B50DD">
            <w:pPr>
              <w:pStyle w:val="Default"/>
              <w:rPr>
                <w:color w:val="auto"/>
                <w:sz w:val="22"/>
                <w:szCs w:val="22"/>
              </w:rPr>
            </w:pPr>
            <w:r w:rsidRPr="00261AFD">
              <w:rPr>
                <w:bCs/>
                <w:color w:val="auto"/>
                <w:sz w:val="22"/>
                <w:szCs w:val="22"/>
              </w:rPr>
              <w:lastRenderedPageBreak/>
              <w:t xml:space="preserve">Тортбаева Д.Р., Сейдалиев Н.С., </w:t>
            </w:r>
            <w:r w:rsidRPr="00261AFD">
              <w:rPr>
                <w:bCs/>
                <w:color w:val="auto"/>
                <w:sz w:val="22"/>
                <w:szCs w:val="22"/>
              </w:rPr>
              <w:lastRenderedPageBreak/>
              <w:t xml:space="preserve">Казенова А.О. </w:t>
            </w:r>
          </w:p>
          <w:p w:rsidR="00F616FE" w:rsidRPr="00261AFD" w:rsidRDefault="00F616FE" w:rsidP="000B50DD">
            <w:pPr>
              <w:pStyle w:val="Default"/>
              <w:rPr>
                <w:bCs/>
                <w:color w:val="auto"/>
                <w:sz w:val="22"/>
                <w:szCs w:val="22"/>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28</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Математические модели оптимизации технического обслуживания </w:t>
            </w:r>
          </w:p>
          <w:p w:rsidR="00F616FE" w:rsidRPr="00261AFD" w:rsidRDefault="00F616FE" w:rsidP="000B50DD">
            <w:pPr>
              <w:pStyle w:val="Default"/>
              <w:rPr>
                <w:bCs/>
                <w:color w:val="auto"/>
                <w:sz w:val="22"/>
                <w:szCs w:val="22"/>
                <w:lang w:val="kk-KZ"/>
              </w:rPr>
            </w:pPr>
            <w:r w:rsidRPr="00261AFD">
              <w:rPr>
                <w:bCs/>
                <w:color w:val="auto"/>
                <w:sz w:val="22"/>
                <w:szCs w:val="22"/>
                <w:lang w:val="kk-KZ"/>
              </w:rPr>
              <w:t xml:space="preserve">Mathematical models for maintenance optimisation </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205-208</w:t>
            </w:r>
          </w:p>
        </w:tc>
        <w:tc>
          <w:tcPr>
            <w:tcW w:w="4089" w:type="dxa"/>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Туленов А., Шойбеков Б.Ж., Қуанышбекұлы Е. </w:t>
            </w:r>
          </w:p>
          <w:p w:rsidR="00F616FE" w:rsidRPr="00261AFD" w:rsidRDefault="00F616FE" w:rsidP="000B50DD">
            <w:pPr>
              <w:pStyle w:val="Default"/>
              <w:rPr>
                <w:bCs/>
                <w:color w:val="auto"/>
                <w:sz w:val="22"/>
                <w:szCs w:val="22"/>
                <w:lang w:val="kk-KZ"/>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29</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rPr>
              <w:t xml:space="preserve">Определение периодичности профилактики автотранспортных средств в условиях ограниченного пребывания в подсистеме технической эксплуатации </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209-212</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rPr>
              <w:t xml:space="preserve">Туленов А., Шойбеков Б.Ж., </w:t>
            </w:r>
          </w:p>
          <w:p w:rsidR="00F616FE" w:rsidRPr="00261AFD" w:rsidRDefault="00F616FE" w:rsidP="000B50DD">
            <w:pPr>
              <w:pStyle w:val="Default"/>
              <w:rPr>
                <w:color w:val="auto"/>
                <w:sz w:val="22"/>
                <w:szCs w:val="22"/>
              </w:rPr>
            </w:pPr>
            <w:r w:rsidRPr="00261AFD">
              <w:rPr>
                <w:bCs/>
                <w:color w:val="auto"/>
                <w:sz w:val="22"/>
                <w:szCs w:val="22"/>
              </w:rPr>
              <w:t xml:space="preserve">Көшер А.А. </w:t>
            </w:r>
          </w:p>
          <w:p w:rsidR="00F616FE" w:rsidRPr="00261AFD" w:rsidRDefault="00F616FE" w:rsidP="000B50DD">
            <w:pPr>
              <w:pStyle w:val="Default"/>
              <w:rPr>
                <w:bCs/>
                <w:color w:val="auto"/>
                <w:sz w:val="22"/>
                <w:szCs w:val="22"/>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30</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Мегаполистердегі көше-жол тораптарының өткізу қабілеттілігін арттыру жолдары </w:t>
            </w:r>
          </w:p>
          <w:p w:rsidR="00F616FE" w:rsidRPr="00261AFD" w:rsidRDefault="00F616FE" w:rsidP="000B50DD">
            <w:pPr>
              <w:pStyle w:val="Default"/>
              <w:rPr>
                <w:color w:val="auto"/>
                <w:sz w:val="22"/>
                <w:szCs w:val="22"/>
                <w:lang w:val="en-US"/>
              </w:rPr>
            </w:pPr>
            <w:r w:rsidRPr="00261AFD">
              <w:rPr>
                <w:bCs/>
                <w:color w:val="auto"/>
                <w:sz w:val="22"/>
                <w:szCs w:val="22"/>
                <w:lang w:val="en-US"/>
              </w:rPr>
              <w:t xml:space="preserve">Ways to increase the capacity of street and road networks in megacities </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259-263</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Үсіпбаев Ү.А., Тезекбаева Н.Р.,</w:t>
            </w:r>
          </w:p>
          <w:p w:rsidR="00F616FE" w:rsidRPr="00261AFD" w:rsidRDefault="00F616FE" w:rsidP="000B50DD">
            <w:pPr>
              <w:pStyle w:val="Default"/>
              <w:rPr>
                <w:bCs/>
                <w:color w:val="auto"/>
                <w:sz w:val="22"/>
                <w:szCs w:val="22"/>
                <w:lang w:val="kk-KZ"/>
              </w:rPr>
            </w:pPr>
            <w:r w:rsidRPr="00261AFD">
              <w:rPr>
                <w:bCs/>
                <w:color w:val="auto"/>
                <w:sz w:val="22"/>
                <w:szCs w:val="22"/>
                <w:lang w:val="kk-KZ"/>
              </w:rPr>
              <w:t>Тойлыбаев А.Е.</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31</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Көліктік логистиканың мәні, міндеттері және негізгі мәселелері </w:t>
            </w:r>
          </w:p>
          <w:p w:rsidR="00F616FE" w:rsidRPr="00261AFD" w:rsidRDefault="00F616FE" w:rsidP="000B50DD">
            <w:pPr>
              <w:pStyle w:val="Default"/>
              <w:rPr>
                <w:color w:val="auto"/>
                <w:sz w:val="22"/>
                <w:szCs w:val="22"/>
                <w:lang w:val="kk-KZ"/>
              </w:rPr>
            </w:pPr>
            <w:r w:rsidRPr="00261AFD">
              <w:rPr>
                <w:bCs/>
                <w:color w:val="auto"/>
                <w:sz w:val="22"/>
                <w:szCs w:val="22"/>
                <w:lang w:val="en-US"/>
              </w:rPr>
              <w:t xml:space="preserve">The essence, tasks and main problems of transport logistics </w:t>
            </w:r>
          </w:p>
        </w:tc>
        <w:tc>
          <w:tcPr>
            <w:tcW w:w="6662" w:type="dxa"/>
          </w:tcPr>
          <w:p w:rsidR="00F616FE" w:rsidRPr="00261AFD" w:rsidRDefault="00F616FE" w:rsidP="000B50DD">
            <w:pPr>
              <w:pStyle w:val="af8"/>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264-268</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 xml:space="preserve">Үсіпбаев Ү.А., Ажибеков К.Ж., </w:t>
            </w:r>
          </w:p>
          <w:p w:rsidR="00F616FE" w:rsidRPr="00261AFD" w:rsidRDefault="00F616FE" w:rsidP="000B50DD">
            <w:pPr>
              <w:pStyle w:val="Default"/>
              <w:rPr>
                <w:bCs/>
                <w:color w:val="auto"/>
                <w:sz w:val="22"/>
                <w:szCs w:val="22"/>
                <w:lang w:val="kk-KZ"/>
              </w:rPr>
            </w:pPr>
            <w:r w:rsidRPr="00261AFD">
              <w:rPr>
                <w:bCs/>
                <w:color w:val="auto"/>
                <w:sz w:val="22"/>
                <w:szCs w:val="22"/>
                <w:lang w:val="kk-KZ"/>
              </w:rPr>
              <w:t>Ордабек А.М.</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32</w:t>
            </w:r>
          </w:p>
        </w:tc>
        <w:tc>
          <w:tcPr>
            <w:tcW w:w="4533" w:type="dxa"/>
            <w:vAlign w:val="center"/>
          </w:tcPr>
          <w:p w:rsidR="00F616FE" w:rsidRPr="00261AFD" w:rsidRDefault="00F616FE" w:rsidP="000B50DD">
            <w:pPr>
              <w:pStyle w:val="Default"/>
              <w:rPr>
                <w:color w:val="auto"/>
                <w:sz w:val="22"/>
                <w:szCs w:val="22"/>
                <w:lang w:val="kk-KZ"/>
              </w:rPr>
            </w:pPr>
            <w:r w:rsidRPr="00261AFD">
              <w:rPr>
                <w:bCs/>
                <w:color w:val="auto"/>
                <w:sz w:val="22"/>
                <w:szCs w:val="22"/>
                <w:lang w:val="kk-KZ"/>
              </w:rPr>
              <w:t xml:space="preserve">Қазақстандағы көлік логистикасын басқару жүйесі және оны дамыту перспективалары </w:t>
            </w:r>
          </w:p>
          <w:p w:rsidR="00F616FE" w:rsidRPr="00261AFD" w:rsidRDefault="00F616FE" w:rsidP="000B50DD">
            <w:pPr>
              <w:pStyle w:val="Default"/>
              <w:rPr>
                <w:color w:val="auto"/>
                <w:sz w:val="22"/>
                <w:szCs w:val="22"/>
                <w:lang w:val="kk-KZ"/>
              </w:rPr>
            </w:pPr>
            <w:r w:rsidRPr="00261AFD">
              <w:rPr>
                <w:bCs/>
                <w:color w:val="auto"/>
                <w:sz w:val="22"/>
                <w:szCs w:val="22"/>
                <w:lang w:val="en-US"/>
              </w:rPr>
              <w:t xml:space="preserve">Transport logistics management system in Kazakhstan and prospects for its development </w:t>
            </w:r>
          </w:p>
        </w:tc>
        <w:tc>
          <w:tcPr>
            <w:tcW w:w="6662" w:type="dxa"/>
          </w:tcPr>
          <w:p w:rsidR="00F616FE" w:rsidRPr="00261AFD" w:rsidRDefault="00F616FE" w:rsidP="000B50DD">
            <w:pPr>
              <w:pStyle w:val="af8"/>
              <w:widowControl w:val="0"/>
              <w:spacing w:after="0" w:line="240" w:lineRule="auto"/>
              <w:jc w:val="left"/>
              <w:rPr>
                <w:rFonts w:ascii="Times New Roman" w:hAnsi="Times New Roman"/>
                <w:bCs/>
                <w:sz w:val="22"/>
                <w:szCs w:val="22"/>
                <w:lang w:val="kk-KZ"/>
              </w:rPr>
            </w:pPr>
            <w:r w:rsidRPr="00261AFD">
              <w:rPr>
                <w:rFonts w:ascii="Times New Roman" w:hAnsi="Times New Roman"/>
                <w:bCs/>
                <w:sz w:val="22"/>
                <w:szCs w:val="22"/>
                <w:lang w:val="kk-KZ"/>
              </w:rPr>
              <w:t>Труды Международной научно-практической конференции «Ауэзовские чтения-20». -  Шымкент: ЮКУ им. М. Ауэзова, 2022. - Т. 9. - С 268-271</w:t>
            </w:r>
          </w:p>
        </w:tc>
        <w:tc>
          <w:tcPr>
            <w:tcW w:w="4089" w:type="dxa"/>
          </w:tcPr>
          <w:p w:rsidR="00F616FE" w:rsidRPr="00261AFD" w:rsidRDefault="00F616FE" w:rsidP="000B50DD">
            <w:pPr>
              <w:pStyle w:val="Default"/>
              <w:rPr>
                <w:bCs/>
                <w:color w:val="auto"/>
                <w:sz w:val="22"/>
                <w:szCs w:val="22"/>
                <w:lang w:val="kk-KZ"/>
              </w:rPr>
            </w:pPr>
            <w:r w:rsidRPr="00261AFD">
              <w:rPr>
                <w:bCs/>
                <w:color w:val="auto"/>
                <w:sz w:val="22"/>
                <w:szCs w:val="22"/>
                <w:lang w:val="kk-KZ"/>
              </w:rPr>
              <w:t xml:space="preserve">Үсіпбаев Ү.А., Бапиев А.Ж., </w:t>
            </w:r>
          </w:p>
          <w:p w:rsidR="00F616FE" w:rsidRPr="00261AFD" w:rsidRDefault="00F616FE" w:rsidP="000B50DD">
            <w:pPr>
              <w:pStyle w:val="Default"/>
              <w:rPr>
                <w:bCs/>
                <w:color w:val="auto"/>
                <w:sz w:val="22"/>
                <w:szCs w:val="22"/>
                <w:lang w:val="kk-KZ"/>
              </w:rPr>
            </w:pPr>
            <w:r w:rsidRPr="00261AFD">
              <w:rPr>
                <w:bCs/>
                <w:color w:val="auto"/>
                <w:sz w:val="22"/>
                <w:szCs w:val="22"/>
                <w:lang w:val="kk-KZ"/>
              </w:rPr>
              <w:t>Айдар Е.Н.</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33</w:t>
            </w:r>
          </w:p>
        </w:tc>
        <w:tc>
          <w:tcPr>
            <w:tcW w:w="4533" w:type="dxa"/>
          </w:tcPr>
          <w:p w:rsidR="00F616FE" w:rsidRPr="00261AFD" w:rsidRDefault="00F616FE" w:rsidP="000B50DD">
            <w:pPr>
              <w:rPr>
                <w:rFonts w:ascii="Times New Roman" w:hAnsi="Times New Roman"/>
                <w:b/>
                <w:sz w:val="22"/>
                <w:szCs w:val="22"/>
                <w:lang w:val="kk-KZ"/>
              </w:rPr>
            </w:pPr>
            <w:r w:rsidRPr="00261AFD">
              <w:rPr>
                <w:rFonts w:ascii="Times New Roman" w:hAnsi="Times New Roman"/>
                <w:sz w:val="22"/>
                <w:szCs w:val="22"/>
                <w:lang w:val="kk-KZ"/>
              </w:rPr>
              <w:t>Жүк көліктерінің пайдалану тиімділігін, жылжымалы құрамның қажетті түрін оңтайлы таңдау жолымен, арттыру мәселелері</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«I Международное книжное издание стран Содружества Независимых Государств «Лучшие в образовании - 2021»: I Международная книжная коллекция научно-педагогических работников. – Нурсултан, 2021. - Т 2. - С. 15-19</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Пернебеков С.С.,</w:t>
            </w:r>
          </w:p>
          <w:p w:rsidR="00F616FE" w:rsidRPr="00261AFD" w:rsidRDefault="00F616FE" w:rsidP="000B50DD">
            <w:pPr>
              <w:rPr>
                <w:rFonts w:ascii="Times New Roman" w:hAnsi="Times New Roman"/>
                <w:sz w:val="22"/>
                <w:szCs w:val="22"/>
                <w:lang w:val="en-US"/>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34</w:t>
            </w:r>
          </w:p>
        </w:tc>
        <w:tc>
          <w:tcPr>
            <w:tcW w:w="4533" w:type="dxa"/>
          </w:tcPr>
          <w:p w:rsidR="00F616FE" w:rsidRPr="00261AFD" w:rsidRDefault="00F616FE" w:rsidP="000B50DD">
            <w:pPr>
              <w:rPr>
                <w:rFonts w:ascii="Times New Roman" w:hAnsi="Times New Roman"/>
                <w:b/>
                <w:sz w:val="22"/>
                <w:szCs w:val="22"/>
                <w:lang w:val="kk-KZ"/>
              </w:rPr>
            </w:pPr>
            <w:r w:rsidRPr="00261AFD">
              <w:rPr>
                <w:rFonts w:ascii="Times New Roman" w:hAnsi="Times New Roman"/>
                <w:sz w:val="22"/>
                <w:szCs w:val="22"/>
                <w:lang w:val="kk-KZ"/>
              </w:rPr>
              <w:t>Автомобиль көлігінің жылжымалы құрамын пайдалану тиімділігін арттырудың заманауи тәсілдері</w:t>
            </w:r>
          </w:p>
        </w:tc>
        <w:tc>
          <w:tcPr>
            <w:tcW w:w="6662" w:type="dxa"/>
          </w:tcPr>
          <w:p w:rsidR="00F616FE" w:rsidRPr="00261AFD" w:rsidRDefault="00F616FE" w:rsidP="000B50DD">
            <w:pPr>
              <w:rPr>
                <w:rFonts w:ascii="Times New Roman" w:hAnsi="Times New Roman"/>
                <w:sz w:val="22"/>
                <w:szCs w:val="22"/>
                <w:highlight w:val="yellow"/>
              </w:rPr>
            </w:pPr>
            <w:r w:rsidRPr="00261AFD">
              <w:rPr>
                <w:rFonts w:ascii="Times New Roman" w:hAnsi="Times New Roman"/>
                <w:sz w:val="22"/>
                <w:szCs w:val="22"/>
                <w:lang w:val="kk-KZ"/>
              </w:rPr>
              <w:t>«I</w:t>
            </w:r>
            <w:r w:rsidRPr="00261AFD">
              <w:rPr>
                <w:rFonts w:ascii="Times New Roman" w:hAnsi="Times New Roman"/>
                <w:sz w:val="22"/>
                <w:szCs w:val="22"/>
                <w:lang w:val="en-US"/>
              </w:rPr>
              <w:t>V</w:t>
            </w:r>
            <w:r w:rsidRPr="00261AFD">
              <w:rPr>
                <w:rFonts w:ascii="Times New Roman" w:hAnsi="Times New Roman"/>
                <w:sz w:val="22"/>
                <w:szCs w:val="22"/>
                <w:lang w:val="kk-KZ"/>
              </w:rPr>
              <w:t>Международное книжное издание стран Содружества Независимых Государств «Лучший молодой учёный-2021»: I</w:t>
            </w:r>
            <w:r w:rsidRPr="00261AFD">
              <w:rPr>
                <w:rFonts w:ascii="Times New Roman" w:hAnsi="Times New Roman"/>
                <w:sz w:val="22"/>
                <w:szCs w:val="22"/>
                <w:lang w:val="en-US"/>
              </w:rPr>
              <w:t>V</w:t>
            </w:r>
            <w:r w:rsidRPr="00261AFD">
              <w:rPr>
                <w:rFonts w:ascii="Times New Roman" w:hAnsi="Times New Roman"/>
                <w:sz w:val="22"/>
                <w:szCs w:val="22"/>
                <w:lang w:val="kk-KZ"/>
              </w:rPr>
              <w:t xml:space="preserve"> Международная книжная коллекция научных работ молодых ученых. </w:t>
            </w:r>
            <w:r w:rsidRPr="00261AFD">
              <w:rPr>
                <w:rFonts w:ascii="Times New Roman" w:hAnsi="Times New Roman"/>
                <w:sz w:val="22"/>
                <w:szCs w:val="22"/>
              </w:rPr>
              <w:t>-</w:t>
            </w:r>
            <w:r w:rsidRPr="00261AFD">
              <w:rPr>
                <w:rFonts w:ascii="Times New Roman" w:hAnsi="Times New Roman"/>
                <w:sz w:val="22"/>
                <w:szCs w:val="22"/>
                <w:lang w:val="kk-KZ"/>
              </w:rPr>
              <w:t xml:space="preserve"> Нурсултан, 2021. </w:t>
            </w:r>
            <w:r w:rsidRPr="00261AFD">
              <w:rPr>
                <w:rFonts w:ascii="Times New Roman" w:hAnsi="Times New Roman"/>
                <w:sz w:val="22"/>
                <w:szCs w:val="22"/>
              </w:rPr>
              <w:t>-</w:t>
            </w:r>
            <w:r w:rsidRPr="00261AFD">
              <w:rPr>
                <w:rFonts w:ascii="Times New Roman" w:hAnsi="Times New Roman"/>
                <w:sz w:val="22"/>
                <w:szCs w:val="22"/>
                <w:lang w:val="kk-KZ"/>
              </w:rPr>
              <w:t xml:space="preserve"> Т </w:t>
            </w:r>
            <w:r w:rsidRPr="00261AFD">
              <w:rPr>
                <w:rFonts w:ascii="Times New Roman" w:hAnsi="Times New Roman"/>
                <w:sz w:val="22"/>
                <w:szCs w:val="22"/>
              </w:rPr>
              <w:t>5</w:t>
            </w:r>
            <w:r w:rsidRPr="00261AFD">
              <w:rPr>
                <w:rFonts w:ascii="Times New Roman" w:hAnsi="Times New Roman"/>
                <w:sz w:val="22"/>
                <w:szCs w:val="22"/>
                <w:lang w:val="kk-KZ"/>
              </w:rPr>
              <w:t xml:space="preserve">. </w:t>
            </w:r>
            <w:r w:rsidRPr="00261AFD">
              <w:rPr>
                <w:rFonts w:ascii="Times New Roman" w:hAnsi="Times New Roman"/>
                <w:sz w:val="22"/>
                <w:szCs w:val="22"/>
              </w:rPr>
              <w:t>-</w:t>
            </w:r>
            <w:r w:rsidRPr="00261AFD">
              <w:rPr>
                <w:rFonts w:ascii="Times New Roman" w:hAnsi="Times New Roman"/>
                <w:sz w:val="22"/>
                <w:szCs w:val="22"/>
                <w:lang w:val="kk-KZ"/>
              </w:rPr>
              <w:t xml:space="preserve"> С. </w:t>
            </w:r>
            <w:r w:rsidRPr="00261AFD">
              <w:rPr>
                <w:rFonts w:ascii="Times New Roman" w:hAnsi="Times New Roman"/>
                <w:sz w:val="22"/>
                <w:szCs w:val="22"/>
              </w:rPr>
              <w:t>46-49</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Пернебеков С.С.,</w:t>
            </w:r>
          </w:p>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sz w:val="22"/>
                <w:szCs w:val="22"/>
                <w:lang w:val="kk-KZ"/>
              </w:rPr>
              <w:t>Жумаханов М.Т.</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35</w:t>
            </w:r>
          </w:p>
        </w:tc>
        <w:tc>
          <w:tcPr>
            <w:tcW w:w="4533" w:type="dxa"/>
          </w:tcPr>
          <w:p w:rsidR="00F616FE" w:rsidRPr="00261AFD" w:rsidRDefault="00F616FE" w:rsidP="000B50DD">
            <w:pPr>
              <w:rPr>
                <w:rFonts w:ascii="Times New Roman" w:hAnsi="Times New Roman"/>
                <w:b/>
                <w:sz w:val="22"/>
                <w:szCs w:val="22"/>
                <w:lang w:val="kk-KZ"/>
              </w:rPr>
            </w:pPr>
            <w:r w:rsidRPr="00261AFD">
              <w:rPr>
                <w:rFonts w:ascii="Times New Roman" w:hAnsi="Times New Roman"/>
                <w:sz w:val="22"/>
                <w:szCs w:val="22"/>
                <w:lang w:val="kk-KZ"/>
              </w:rPr>
              <w:t>Автомобиль көлігінің жылжымалы құрамына техникалық қызмет көрсету мен жөндеу нарығының даму бағыттары</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Сборник трудов Международной научно-практической конференции «Транспортный потенциал Казахстана: истоки и перспективы», посвященной 80-летию государственного деятеля Н.К.Исингарина. - Алматы: Академия логистики и транспорта, 2021. - С. 118-121</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Пернебеков С.С.,Жүнісбеков А.С., Төртбаева Д.Р.,Тезекбаева Н.Р.</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36</w:t>
            </w:r>
          </w:p>
        </w:tc>
        <w:tc>
          <w:tcPr>
            <w:tcW w:w="4533" w:type="dxa"/>
          </w:tcPr>
          <w:p w:rsidR="00F616FE" w:rsidRPr="00261AFD" w:rsidRDefault="00F616FE" w:rsidP="000B50DD">
            <w:pPr>
              <w:rPr>
                <w:rFonts w:ascii="Times New Roman" w:hAnsi="Times New Roman"/>
                <w:b/>
                <w:sz w:val="22"/>
                <w:szCs w:val="22"/>
                <w:lang w:val="en-US"/>
              </w:rPr>
            </w:pPr>
            <w:r w:rsidRPr="00261AFD">
              <w:rPr>
                <w:rFonts w:ascii="Times New Roman" w:hAnsi="Times New Roman"/>
                <w:sz w:val="22"/>
                <w:szCs w:val="22"/>
                <w:lang w:val="en-US"/>
              </w:rPr>
              <w:t>Dryng  plants for capillary-porous materals usng a heat pump.</w:t>
            </w:r>
          </w:p>
        </w:tc>
        <w:tc>
          <w:tcPr>
            <w:tcW w:w="6662"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II</w:t>
            </w:r>
            <w:r w:rsidRPr="00261AFD">
              <w:rPr>
                <w:rFonts w:ascii="Times New Roman" w:hAnsi="Times New Roman"/>
                <w:sz w:val="22"/>
                <w:szCs w:val="22"/>
                <w:lang w:val="kk-KZ"/>
              </w:rPr>
              <w:t xml:space="preserve"> International conference «Industrial technologies and engineering» ICITE-202</w:t>
            </w:r>
            <w:r w:rsidRPr="00261AFD">
              <w:rPr>
                <w:rFonts w:ascii="Times New Roman" w:hAnsi="Times New Roman"/>
                <w:sz w:val="22"/>
                <w:szCs w:val="22"/>
                <w:lang w:val="en-US"/>
              </w:rPr>
              <w:t>1</w:t>
            </w:r>
            <w:r w:rsidRPr="00261AFD">
              <w:rPr>
                <w:rFonts w:ascii="Times New Roman" w:hAnsi="Times New Roman"/>
                <w:sz w:val="22"/>
                <w:szCs w:val="22"/>
                <w:lang w:val="kk-KZ"/>
              </w:rPr>
              <w:t>, Volume I.  M.Auesov SKU. Shymkent, Kazakhstan. 202</w:t>
            </w:r>
            <w:r w:rsidRPr="00261AFD">
              <w:rPr>
                <w:rFonts w:ascii="Times New Roman" w:hAnsi="Times New Roman"/>
                <w:sz w:val="22"/>
                <w:szCs w:val="22"/>
                <w:lang w:val="en-US"/>
              </w:rPr>
              <w:t>1</w:t>
            </w:r>
            <w:r w:rsidRPr="00261AFD">
              <w:rPr>
                <w:rFonts w:ascii="Times New Roman" w:hAnsi="Times New Roman"/>
                <w:sz w:val="22"/>
                <w:szCs w:val="22"/>
                <w:lang w:val="kk-KZ"/>
              </w:rPr>
              <w:t>. 1</w:t>
            </w:r>
            <w:r w:rsidRPr="00261AFD">
              <w:rPr>
                <w:rFonts w:ascii="Times New Roman" w:hAnsi="Times New Roman"/>
                <w:sz w:val="22"/>
                <w:szCs w:val="22"/>
                <w:lang w:val="en-US"/>
              </w:rPr>
              <w:t>0</w:t>
            </w:r>
            <w:r w:rsidRPr="00261AFD">
              <w:rPr>
                <w:rFonts w:ascii="Times New Roman" w:hAnsi="Times New Roman"/>
                <w:sz w:val="22"/>
                <w:szCs w:val="22"/>
                <w:lang w:val="kk-KZ"/>
              </w:rPr>
              <w:t>-1</w:t>
            </w:r>
            <w:r w:rsidRPr="00261AFD">
              <w:rPr>
                <w:rFonts w:ascii="Times New Roman" w:hAnsi="Times New Roman"/>
                <w:sz w:val="22"/>
                <w:szCs w:val="22"/>
                <w:lang w:val="en-US"/>
              </w:rPr>
              <w:t>1</w:t>
            </w:r>
            <w:r w:rsidRPr="00261AFD">
              <w:rPr>
                <w:rFonts w:ascii="Times New Roman" w:hAnsi="Times New Roman"/>
                <w:sz w:val="22"/>
                <w:szCs w:val="22"/>
                <w:lang w:val="kk-KZ"/>
              </w:rPr>
              <w:t xml:space="preserve">.11.Pp. </w:t>
            </w:r>
            <w:r w:rsidRPr="00261AFD">
              <w:rPr>
                <w:rFonts w:ascii="Times New Roman" w:hAnsi="Times New Roman"/>
                <w:sz w:val="22"/>
                <w:szCs w:val="22"/>
                <w:lang w:val="en-US"/>
              </w:rPr>
              <w:t>258-260</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Tauasarov Sh.U.</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Samataev T.H. and oders.</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37</w:t>
            </w:r>
          </w:p>
        </w:tc>
        <w:tc>
          <w:tcPr>
            <w:tcW w:w="4533" w:type="dxa"/>
          </w:tcPr>
          <w:p w:rsidR="00F616FE" w:rsidRPr="00261AFD" w:rsidRDefault="00F616FE" w:rsidP="000B50DD">
            <w:pPr>
              <w:rPr>
                <w:rFonts w:ascii="Times New Roman" w:hAnsi="Times New Roman"/>
                <w:b/>
                <w:sz w:val="22"/>
                <w:szCs w:val="22"/>
                <w:lang w:val="en-US"/>
              </w:rPr>
            </w:pPr>
            <w:r w:rsidRPr="00261AFD">
              <w:rPr>
                <w:rFonts w:ascii="Times New Roman" w:hAnsi="Times New Roman"/>
                <w:sz w:val="22"/>
                <w:szCs w:val="22"/>
                <w:lang w:val="en-US"/>
              </w:rPr>
              <w:t>Heat pump dryng  plant wth adegrease n energyconsumpton.</w:t>
            </w:r>
          </w:p>
        </w:tc>
        <w:tc>
          <w:tcPr>
            <w:tcW w:w="6662"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II</w:t>
            </w:r>
            <w:r w:rsidRPr="00261AFD">
              <w:rPr>
                <w:rFonts w:ascii="Times New Roman" w:hAnsi="Times New Roman"/>
                <w:sz w:val="22"/>
                <w:szCs w:val="22"/>
                <w:lang w:val="kk-KZ"/>
              </w:rPr>
              <w:t xml:space="preserve"> International conference «Industrial technologies and engineering» ICITE-202</w:t>
            </w:r>
            <w:r w:rsidRPr="00261AFD">
              <w:rPr>
                <w:rFonts w:ascii="Times New Roman" w:hAnsi="Times New Roman"/>
                <w:sz w:val="22"/>
                <w:szCs w:val="22"/>
                <w:lang w:val="en-US"/>
              </w:rPr>
              <w:t>1</w:t>
            </w:r>
            <w:r w:rsidRPr="00261AFD">
              <w:rPr>
                <w:rFonts w:ascii="Times New Roman" w:hAnsi="Times New Roman"/>
                <w:sz w:val="22"/>
                <w:szCs w:val="22"/>
                <w:lang w:val="kk-KZ"/>
              </w:rPr>
              <w:t>, Volume I.  M.Auesov SKU. Shymkent, Kazakhstan. 202</w:t>
            </w:r>
            <w:r w:rsidRPr="00261AFD">
              <w:rPr>
                <w:rFonts w:ascii="Times New Roman" w:hAnsi="Times New Roman"/>
                <w:sz w:val="22"/>
                <w:szCs w:val="22"/>
                <w:lang w:val="en-US"/>
              </w:rPr>
              <w:t>1</w:t>
            </w:r>
            <w:r w:rsidRPr="00261AFD">
              <w:rPr>
                <w:rFonts w:ascii="Times New Roman" w:hAnsi="Times New Roman"/>
                <w:sz w:val="22"/>
                <w:szCs w:val="22"/>
                <w:lang w:val="kk-KZ"/>
              </w:rPr>
              <w:t>. 1</w:t>
            </w:r>
            <w:r w:rsidRPr="00261AFD">
              <w:rPr>
                <w:rFonts w:ascii="Times New Roman" w:hAnsi="Times New Roman"/>
                <w:sz w:val="22"/>
                <w:szCs w:val="22"/>
                <w:lang w:val="en-US"/>
              </w:rPr>
              <w:t>0</w:t>
            </w:r>
            <w:r w:rsidRPr="00261AFD">
              <w:rPr>
                <w:rFonts w:ascii="Times New Roman" w:hAnsi="Times New Roman"/>
                <w:sz w:val="22"/>
                <w:szCs w:val="22"/>
                <w:lang w:val="kk-KZ"/>
              </w:rPr>
              <w:t>-1</w:t>
            </w:r>
            <w:r w:rsidRPr="00261AFD">
              <w:rPr>
                <w:rFonts w:ascii="Times New Roman" w:hAnsi="Times New Roman"/>
                <w:sz w:val="22"/>
                <w:szCs w:val="22"/>
                <w:lang w:val="en-US"/>
              </w:rPr>
              <w:t>1</w:t>
            </w:r>
            <w:r w:rsidRPr="00261AFD">
              <w:rPr>
                <w:rFonts w:ascii="Times New Roman" w:hAnsi="Times New Roman"/>
                <w:sz w:val="22"/>
                <w:szCs w:val="22"/>
                <w:lang w:val="kk-KZ"/>
              </w:rPr>
              <w:t xml:space="preserve">.11.Pp. </w:t>
            </w:r>
            <w:r w:rsidRPr="00261AFD">
              <w:rPr>
                <w:rFonts w:ascii="Times New Roman" w:hAnsi="Times New Roman"/>
                <w:sz w:val="22"/>
                <w:szCs w:val="22"/>
                <w:lang w:val="en-US"/>
              </w:rPr>
              <w:t>261-263</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Tauasarov Sh.U.</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Samataev T.H. and oders.</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38</w:t>
            </w:r>
          </w:p>
        </w:tc>
        <w:tc>
          <w:tcPr>
            <w:tcW w:w="4533" w:type="dxa"/>
          </w:tcPr>
          <w:p w:rsidR="00F616FE" w:rsidRPr="00261AFD" w:rsidRDefault="00F616FE" w:rsidP="000B50DD">
            <w:pPr>
              <w:rPr>
                <w:rFonts w:ascii="Times New Roman" w:hAnsi="Times New Roman"/>
                <w:b/>
                <w:sz w:val="22"/>
                <w:szCs w:val="22"/>
                <w:lang w:val="en-US"/>
              </w:rPr>
            </w:pPr>
            <w:r w:rsidRPr="00261AFD">
              <w:rPr>
                <w:rFonts w:ascii="Times New Roman" w:hAnsi="Times New Roman"/>
                <w:sz w:val="22"/>
                <w:szCs w:val="22"/>
                <w:lang w:val="en-US"/>
              </w:rPr>
              <w:t>Dryng  of  materals with a heat  pump dryng unitinboiling.</w:t>
            </w:r>
          </w:p>
        </w:tc>
        <w:tc>
          <w:tcPr>
            <w:tcW w:w="6662"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II</w:t>
            </w:r>
            <w:r w:rsidRPr="00261AFD">
              <w:rPr>
                <w:rFonts w:ascii="Times New Roman" w:hAnsi="Times New Roman"/>
                <w:sz w:val="22"/>
                <w:szCs w:val="22"/>
                <w:lang w:val="kk-KZ"/>
              </w:rPr>
              <w:t xml:space="preserve"> International conference «Industrial technologies and engineering» ICITE-202</w:t>
            </w:r>
            <w:r w:rsidRPr="00261AFD">
              <w:rPr>
                <w:rFonts w:ascii="Times New Roman" w:hAnsi="Times New Roman"/>
                <w:sz w:val="22"/>
                <w:szCs w:val="22"/>
                <w:lang w:val="en-US"/>
              </w:rPr>
              <w:t>1</w:t>
            </w:r>
            <w:r w:rsidRPr="00261AFD">
              <w:rPr>
                <w:rFonts w:ascii="Times New Roman" w:hAnsi="Times New Roman"/>
                <w:sz w:val="22"/>
                <w:szCs w:val="22"/>
                <w:lang w:val="kk-KZ"/>
              </w:rPr>
              <w:t>, Volume I.  M.Auesov SKU. Shymkent, Kazakhstan. 202</w:t>
            </w:r>
            <w:r w:rsidRPr="00261AFD">
              <w:rPr>
                <w:rFonts w:ascii="Times New Roman" w:hAnsi="Times New Roman"/>
                <w:sz w:val="22"/>
                <w:szCs w:val="22"/>
                <w:lang w:val="en-US"/>
              </w:rPr>
              <w:t>1</w:t>
            </w:r>
            <w:r w:rsidRPr="00261AFD">
              <w:rPr>
                <w:rFonts w:ascii="Times New Roman" w:hAnsi="Times New Roman"/>
                <w:sz w:val="22"/>
                <w:szCs w:val="22"/>
                <w:lang w:val="kk-KZ"/>
              </w:rPr>
              <w:t>. 1</w:t>
            </w:r>
            <w:r w:rsidRPr="00261AFD">
              <w:rPr>
                <w:rFonts w:ascii="Times New Roman" w:hAnsi="Times New Roman"/>
                <w:sz w:val="22"/>
                <w:szCs w:val="22"/>
                <w:lang w:val="en-US"/>
              </w:rPr>
              <w:t>0</w:t>
            </w:r>
            <w:r w:rsidRPr="00261AFD">
              <w:rPr>
                <w:rFonts w:ascii="Times New Roman" w:hAnsi="Times New Roman"/>
                <w:sz w:val="22"/>
                <w:szCs w:val="22"/>
                <w:lang w:val="kk-KZ"/>
              </w:rPr>
              <w:t>-1</w:t>
            </w:r>
            <w:r w:rsidRPr="00261AFD">
              <w:rPr>
                <w:rFonts w:ascii="Times New Roman" w:hAnsi="Times New Roman"/>
                <w:sz w:val="22"/>
                <w:szCs w:val="22"/>
                <w:lang w:val="en-US"/>
              </w:rPr>
              <w:t>1</w:t>
            </w:r>
            <w:r w:rsidRPr="00261AFD">
              <w:rPr>
                <w:rFonts w:ascii="Times New Roman" w:hAnsi="Times New Roman"/>
                <w:sz w:val="22"/>
                <w:szCs w:val="22"/>
                <w:lang w:val="kk-KZ"/>
              </w:rPr>
              <w:t xml:space="preserve">.11.Pp. </w:t>
            </w:r>
            <w:r w:rsidRPr="00261AFD">
              <w:rPr>
                <w:rFonts w:ascii="Times New Roman" w:hAnsi="Times New Roman"/>
                <w:sz w:val="22"/>
                <w:szCs w:val="22"/>
                <w:lang w:val="en-US"/>
              </w:rPr>
              <w:t>263-266</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Tauasarov Sh.U.</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Samataev T.H. and oders.</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39</w:t>
            </w:r>
          </w:p>
        </w:tc>
        <w:tc>
          <w:tcPr>
            <w:tcW w:w="4533" w:type="dxa"/>
          </w:tcPr>
          <w:p w:rsidR="00F616FE" w:rsidRPr="00261AFD" w:rsidRDefault="00F616FE" w:rsidP="000B50DD">
            <w:pPr>
              <w:rPr>
                <w:rFonts w:ascii="Times New Roman" w:hAnsi="Times New Roman"/>
                <w:b/>
                <w:sz w:val="22"/>
                <w:szCs w:val="22"/>
                <w:lang w:val="en-US"/>
              </w:rPr>
            </w:pPr>
            <w:r w:rsidRPr="00261AFD">
              <w:rPr>
                <w:rFonts w:ascii="Times New Roman" w:hAnsi="Times New Roman"/>
                <w:sz w:val="22"/>
                <w:szCs w:val="22"/>
                <w:lang w:val="en-US"/>
              </w:rPr>
              <w:t>The stady of traffc volume and traffc loadof the city</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II</w:t>
            </w:r>
            <w:r w:rsidRPr="00261AFD">
              <w:rPr>
                <w:rFonts w:ascii="Times New Roman" w:hAnsi="Times New Roman"/>
                <w:sz w:val="22"/>
                <w:szCs w:val="22"/>
                <w:lang w:val="kk-KZ"/>
              </w:rPr>
              <w:t xml:space="preserve"> International conference «Industrial technologies and engineering» ICITE-202</w:t>
            </w:r>
            <w:r w:rsidRPr="00261AFD">
              <w:rPr>
                <w:rFonts w:ascii="Times New Roman" w:hAnsi="Times New Roman"/>
                <w:sz w:val="22"/>
                <w:szCs w:val="22"/>
                <w:lang w:val="en-US"/>
              </w:rPr>
              <w:t>1</w:t>
            </w:r>
            <w:r w:rsidRPr="00261AFD">
              <w:rPr>
                <w:rFonts w:ascii="Times New Roman" w:hAnsi="Times New Roman"/>
                <w:sz w:val="22"/>
                <w:szCs w:val="22"/>
                <w:lang w:val="kk-KZ"/>
              </w:rPr>
              <w:t>, Volume I.  M.Auesov SKU. Shymkent, Kazakhstan. 202</w:t>
            </w:r>
            <w:r w:rsidRPr="00261AFD">
              <w:rPr>
                <w:rFonts w:ascii="Times New Roman" w:hAnsi="Times New Roman"/>
                <w:sz w:val="22"/>
                <w:szCs w:val="22"/>
                <w:lang w:val="en-US"/>
              </w:rPr>
              <w:t>1</w:t>
            </w:r>
            <w:r w:rsidRPr="00261AFD">
              <w:rPr>
                <w:rFonts w:ascii="Times New Roman" w:hAnsi="Times New Roman"/>
                <w:sz w:val="22"/>
                <w:szCs w:val="22"/>
                <w:lang w:val="kk-KZ"/>
              </w:rPr>
              <w:t>. 1</w:t>
            </w:r>
            <w:r w:rsidRPr="00261AFD">
              <w:rPr>
                <w:rFonts w:ascii="Times New Roman" w:hAnsi="Times New Roman"/>
                <w:sz w:val="22"/>
                <w:szCs w:val="22"/>
                <w:lang w:val="en-US"/>
              </w:rPr>
              <w:t>0</w:t>
            </w:r>
            <w:r w:rsidRPr="00261AFD">
              <w:rPr>
                <w:rFonts w:ascii="Times New Roman" w:hAnsi="Times New Roman"/>
                <w:sz w:val="22"/>
                <w:szCs w:val="22"/>
                <w:lang w:val="kk-KZ"/>
              </w:rPr>
              <w:t>-1</w:t>
            </w:r>
            <w:r w:rsidRPr="00261AFD">
              <w:rPr>
                <w:rFonts w:ascii="Times New Roman" w:hAnsi="Times New Roman"/>
                <w:sz w:val="22"/>
                <w:szCs w:val="22"/>
                <w:lang w:val="en-US"/>
              </w:rPr>
              <w:t>1</w:t>
            </w:r>
            <w:r w:rsidRPr="00261AFD">
              <w:rPr>
                <w:rFonts w:ascii="Times New Roman" w:hAnsi="Times New Roman"/>
                <w:sz w:val="22"/>
                <w:szCs w:val="22"/>
                <w:lang w:val="kk-KZ"/>
              </w:rPr>
              <w:t xml:space="preserve">.11.Pp. </w:t>
            </w:r>
            <w:r w:rsidRPr="00261AFD">
              <w:rPr>
                <w:rFonts w:ascii="Times New Roman" w:hAnsi="Times New Roman"/>
                <w:sz w:val="22"/>
                <w:szCs w:val="22"/>
                <w:lang w:val="en-US"/>
              </w:rPr>
              <w:t>266-269</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A.Tulenov,</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B.Shoibekov G.Bekbolatov,</w:t>
            </w:r>
            <w:r w:rsidRPr="00261AFD">
              <w:rPr>
                <w:rFonts w:ascii="Times New Roman" w:hAnsi="Times New Roman"/>
                <w:sz w:val="22"/>
                <w:szCs w:val="22"/>
                <w:lang w:val="en-US"/>
              </w:rPr>
              <w:t xml:space="preserve"> and oders.</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40</w:t>
            </w:r>
          </w:p>
        </w:tc>
        <w:tc>
          <w:tcPr>
            <w:tcW w:w="4533" w:type="dxa"/>
          </w:tcPr>
          <w:p w:rsidR="00F616FE" w:rsidRPr="00261AFD" w:rsidRDefault="00F616FE" w:rsidP="000B50DD">
            <w:pPr>
              <w:rPr>
                <w:rFonts w:ascii="Times New Roman" w:hAnsi="Times New Roman"/>
                <w:b/>
                <w:sz w:val="22"/>
                <w:szCs w:val="22"/>
                <w:lang w:val="kk-KZ"/>
              </w:rPr>
            </w:pPr>
            <w:r w:rsidRPr="00261AFD">
              <w:rPr>
                <w:rFonts w:ascii="Times New Roman" w:hAnsi="Times New Roman"/>
                <w:sz w:val="22"/>
                <w:szCs w:val="22"/>
                <w:lang w:val="kk-KZ"/>
              </w:rPr>
              <w:t xml:space="preserve">Құрылымдық материалдардың циклдік сызат төзімділігін зерттеу негізінде  теміржол элементтерінің сенімділігін бағалау </w:t>
            </w:r>
          </w:p>
          <w:p w:rsidR="00F616FE" w:rsidRPr="00261AFD" w:rsidRDefault="00F616FE" w:rsidP="000B50DD">
            <w:pPr>
              <w:rPr>
                <w:rFonts w:ascii="Times New Roman" w:hAnsi="Times New Roman"/>
                <w:b/>
                <w:sz w:val="22"/>
                <w:szCs w:val="22"/>
                <w:lang w:val="kk-KZ"/>
              </w:rPr>
            </w:pP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25-26.11.2021 аралығындаАлматы қаласында, Логистика және көлік академиясында өткен   «Логистика, көлік және білім салаларындағы инновациялық технологиялар»  атты  Халықаралық Конгресс аясында өткен "Теміржол көлігіндегі қауіпсіздік  және цифрландыру"   жөніндегі  еуразиялық форумдағы баяндама</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Тағаев Н.С.</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41</w:t>
            </w:r>
          </w:p>
        </w:tc>
        <w:tc>
          <w:tcPr>
            <w:tcW w:w="4533" w:type="dxa"/>
          </w:tcPr>
          <w:p w:rsidR="00F616FE" w:rsidRPr="00261AFD" w:rsidRDefault="00F616FE" w:rsidP="000B50DD">
            <w:pPr>
              <w:rPr>
                <w:rFonts w:ascii="Times New Roman" w:hAnsi="Times New Roman"/>
                <w:b/>
                <w:iCs/>
                <w:sz w:val="22"/>
                <w:szCs w:val="22"/>
                <w:lang w:val="kk-KZ"/>
              </w:rPr>
            </w:pPr>
            <w:r w:rsidRPr="00261AFD">
              <w:rPr>
                <w:rFonts w:ascii="Times New Roman" w:hAnsi="Times New Roman"/>
                <w:sz w:val="22"/>
                <w:szCs w:val="22"/>
                <w:lang w:val="kk-KZ"/>
              </w:rPr>
              <w:t>Процесстердің математикалық моделдерінің параметрлерін анықтауда жаңа ақпараттық технологияларды қолдану тәсілдері</w:t>
            </w:r>
          </w:p>
        </w:tc>
        <w:tc>
          <w:tcPr>
            <w:tcW w:w="6662" w:type="dxa"/>
          </w:tcPr>
          <w:p w:rsidR="00F616FE" w:rsidRPr="00261AFD" w:rsidRDefault="00F616FE" w:rsidP="000B50DD">
            <w:pPr>
              <w:rPr>
                <w:rFonts w:ascii="Times New Roman" w:hAnsi="Times New Roman"/>
                <w:iCs/>
                <w:sz w:val="22"/>
                <w:szCs w:val="22"/>
                <w:highlight w:val="yellow"/>
                <w:lang w:val="kk-KZ"/>
              </w:rPr>
            </w:pPr>
            <w:r w:rsidRPr="00261AFD">
              <w:rPr>
                <w:rFonts w:ascii="Times New Roman" w:hAnsi="Times New Roman"/>
                <w:sz w:val="22"/>
                <w:szCs w:val="22"/>
              </w:rPr>
              <w:t>Материалы Международной конгресса, конференции «Инновации в образовании, науке, транспортно- логистической и телекоммуникационной отраслях»</w:t>
            </w:r>
            <w:r w:rsidRPr="00261AFD">
              <w:rPr>
                <w:rFonts w:ascii="Times New Roman" w:hAnsi="Times New Roman"/>
                <w:sz w:val="22"/>
                <w:szCs w:val="22"/>
                <w:lang w:val="kk-KZ"/>
              </w:rPr>
              <w:t>, АЛиТ. «Логистика, көлік және білім салаларындағы инновациялық технологиялар»  атты  Халықаралық Конгресс аясында өткен конференцияның ғылыми еңбектерінің материалдары, Алматы, 25-26.11.2021.</w:t>
            </w:r>
          </w:p>
        </w:tc>
        <w:tc>
          <w:tcPr>
            <w:tcW w:w="4089"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rPr>
              <w:t>Н.С. Тагаев, А.И. Чалабаева, А. Тағай, М.Х. Гаппарова</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42</w:t>
            </w:r>
          </w:p>
        </w:tc>
        <w:tc>
          <w:tcPr>
            <w:tcW w:w="4533" w:type="dxa"/>
          </w:tcPr>
          <w:p w:rsidR="00F616FE" w:rsidRPr="00261AFD" w:rsidRDefault="00F616FE" w:rsidP="000B50DD">
            <w:pPr>
              <w:rPr>
                <w:rFonts w:ascii="Times New Roman" w:hAnsi="Times New Roman"/>
                <w:sz w:val="22"/>
                <w:szCs w:val="22"/>
                <w:highlight w:val="yellow"/>
                <w:lang w:val="en-US"/>
              </w:rPr>
            </w:pPr>
            <w:r w:rsidRPr="00261AFD">
              <w:rPr>
                <w:rFonts w:ascii="Times New Roman" w:hAnsi="Times New Roman"/>
                <w:sz w:val="22"/>
                <w:szCs w:val="22"/>
                <w:lang w:val="en-US"/>
              </w:rPr>
              <w:t>Positive  effects  of  eu  projects “ERASMUS+ “ Economy, ecology and infrastructure at high-speed railways”  in  Eurasian  transport  higher education  institutions</w:t>
            </w:r>
          </w:p>
        </w:tc>
        <w:tc>
          <w:tcPr>
            <w:tcW w:w="6662" w:type="dxa"/>
          </w:tcPr>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and engineering»  ICITE-2020, Volume I.  M.Auesov SKSU. Shymkent, Kazakhstan. 2020. 12-13.11.Pp. 310-315.</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Tagayev N., Usipbayev U., Kartashova A., Talipbaeva </w:t>
            </w:r>
            <w:r w:rsidRPr="00261AFD">
              <w:rPr>
                <w:rFonts w:ascii="Times New Roman" w:hAnsi="Times New Roman"/>
                <w:sz w:val="22"/>
                <w:szCs w:val="22"/>
                <w:lang w:val="kk-KZ"/>
              </w:rPr>
              <w:t>Zh</w:t>
            </w:r>
            <w:r w:rsidRPr="00261AFD">
              <w:rPr>
                <w:rFonts w:ascii="Times New Roman" w:hAnsi="Times New Roman"/>
                <w:sz w:val="22"/>
                <w:szCs w:val="22"/>
                <w:lang w:val="en-US"/>
              </w:rPr>
              <w:t>., Tagai A.</w:t>
            </w:r>
          </w:p>
          <w:p w:rsidR="00F616FE" w:rsidRPr="00261AFD" w:rsidRDefault="00F616FE" w:rsidP="000B50DD">
            <w:pPr>
              <w:rPr>
                <w:rFonts w:ascii="Times New Roman" w:hAnsi="Times New Roman"/>
                <w:sz w:val="22"/>
                <w:szCs w:val="22"/>
                <w:highlight w:val="yellow"/>
                <w:lang w:val="en-US"/>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43</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Features of operation of high-speed railway lines research.</w:t>
            </w:r>
          </w:p>
          <w:p w:rsidR="00F616FE" w:rsidRPr="00261AFD" w:rsidRDefault="00F616FE" w:rsidP="000B50DD">
            <w:pPr>
              <w:rPr>
                <w:rFonts w:ascii="Times New Roman" w:hAnsi="Times New Roman"/>
                <w:sz w:val="22"/>
                <w:szCs w:val="22"/>
                <w:lang w:val="kk-KZ"/>
              </w:rPr>
            </w:pPr>
          </w:p>
        </w:tc>
        <w:tc>
          <w:tcPr>
            <w:tcW w:w="6662" w:type="dxa"/>
          </w:tcPr>
          <w:p w:rsidR="00F616FE" w:rsidRPr="00261AFD" w:rsidRDefault="00F616FE" w:rsidP="000B50DD">
            <w:pPr>
              <w:rPr>
                <w:rFonts w:ascii="Times New Roman" w:hAnsi="Times New Roman"/>
                <w:bCs/>
                <w:noProof/>
                <w:spacing w:val="-4"/>
                <w:sz w:val="22"/>
                <w:szCs w:val="22"/>
                <w:lang w:val="en-US"/>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and engineering» ICITE-2020, Volume I.  M.Auesov SKSU. Shymkent, Kazakhstan. 2020. 12-13.11.Pp. 307-310.</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Tagayev N., Dutbayev Zh., Talipbaeva </w:t>
            </w:r>
            <w:r w:rsidRPr="00261AFD">
              <w:rPr>
                <w:rFonts w:ascii="Times New Roman" w:hAnsi="Times New Roman"/>
                <w:sz w:val="22"/>
                <w:szCs w:val="22"/>
                <w:lang w:val="kk-KZ"/>
              </w:rPr>
              <w:t>Zh</w:t>
            </w:r>
            <w:r w:rsidRPr="00261AFD">
              <w:rPr>
                <w:rFonts w:ascii="Times New Roman" w:hAnsi="Times New Roman"/>
                <w:sz w:val="22"/>
                <w:szCs w:val="22"/>
                <w:lang w:val="en-US"/>
              </w:rPr>
              <w:t>., Tagai A.</w:t>
            </w:r>
          </w:p>
          <w:p w:rsidR="00F616FE" w:rsidRPr="00261AFD" w:rsidRDefault="00F616FE" w:rsidP="000B50DD">
            <w:pPr>
              <w:rPr>
                <w:rFonts w:ascii="Times New Roman" w:hAnsi="Times New Roman"/>
                <w:sz w:val="22"/>
                <w:szCs w:val="22"/>
                <w:lang w:val="en-US"/>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44</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Research of the influense of operating parameters on mass transfer coefficient of drying materials process</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and engineering» ICITE-2020, Volume I.  M.Auesov SKSU. Shymkent, Kazakhstan. 2020. 12-13.11.Pp. 3</w:t>
            </w:r>
            <w:r w:rsidRPr="00261AFD">
              <w:rPr>
                <w:rFonts w:ascii="Times New Roman" w:hAnsi="Times New Roman"/>
                <w:sz w:val="22"/>
                <w:szCs w:val="22"/>
                <w:lang w:val="en-US"/>
              </w:rPr>
              <w:t>61</w:t>
            </w:r>
            <w:r w:rsidRPr="00261AFD">
              <w:rPr>
                <w:rFonts w:ascii="Times New Roman" w:hAnsi="Times New Roman"/>
                <w:sz w:val="22"/>
                <w:szCs w:val="22"/>
                <w:lang w:val="kk-KZ"/>
              </w:rPr>
              <w:t>-3</w:t>
            </w:r>
            <w:r w:rsidRPr="00261AFD">
              <w:rPr>
                <w:rFonts w:ascii="Times New Roman" w:hAnsi="Times New Roman"/>
                <w:sz w:val="22"/>
                <w:szCs w:val="22"/>
                <w:lang w:val="en-US"/>
              </w:rPr>
              <w:t>63</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Tauasarov Sh. , and oders.</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45</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Heat pump drying and cooling unit with a motor drive </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and engineering» ICITE-2020, Volume I.  M.Auesov SKSU. Shymkent, Kazakhstan. 2020. 12-13.11.Pp. 3</w:t>
            </w:r>
            <w:r w:rsidRPr="00261AFD">
              <w:rPr>
                <w:rFonts w:ascii="Times New Roman" w:hAnsi="Times New Roman"/>
                <w:sz w:val="22"/>
                <w:szCs w:val="22"/>
                <w:lang w:val="en-US"/>
              </w:rPr>
              <w:t>63</w:t>
            </w:r>
            <w:r w:rsidRPr="00261AFD">
              <w:rPr>
                <w:rFonts w:ascii="Times New Roman" w:hAnsi="Times New Roman"/>
                <w:sz w:val="22"/>
                <w:szCs w:val="22"/>
                <w:lang w:val="kk-KZ"/>
              </w:rPr>
              <w:t>-3</w:t>
            </w:r>
            <w:r w:rsidRPr="00261AFD">
              <w:rPr>
                <w:rFonts w:ascii="Times New Roman" w:hAnsi="Times New Roman"/>
                <w:sz w:val="22"/>
                <w:szCs w:val="22"/>
                <w:lang w:val="en-US"/>
              </w:rPr>
              <w:t>66</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Tauasarov Sh. , and oders.</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46</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Energy coefficient of useful effects of a het </w:t>
            </w:r>
            <w:r w:rsidRPr="00261AFD">
              <w:rPr>
                <w:rFonts w:ascii="Times New Roman" w:hAnsi="Times New Roman"/>
                <w:sz w:val="22"/>
                <w:szCs w:val="22"/>
                <w:lang w:val="en-US"/>
              </w:rPr>
              <w:lastRenderedPageBreak/>
              <w:t>pump unit for drying and cooling of material</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lastRenderedPageBreak/>
              <w:t>Proceedings of the VІ</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w:t>
            </w:r>
            <w:r w:rsidRPr="00261AFD">
              <w:rPr>
                <w:rFonts w:ascii="Times New Roman" w:hAnsi="Times New Roman"/>
                <w:sz w:val="22"/>
                <w:szCs w:val="22"/>
                <w:lang w:val="kk-KZ"/>
              </w:rPr>
              <w:lastRenderedPageBreak/>
              <w:t>and engineering» ICITE-2020, Volume I.  M.Auesov SKSU. Shymkent, Kazakhstan. 2020. 12-13.11.Pp. 3</w:t>
            </w:r>
            <w:r w:rsidRPr="00261AFD">
              <w:rPr>
                <w:rFonts w:ascii="Times New Roman" w:hAnsi="Times New Roman"/>
                <w:sz w:val="22"/>
                <w:szCs w:val="22"/>
                <w:lang w:val="en-US"/>
              </w:rPr>
              <w:t>66</w:t>
            </w:r>
            <w:r w:rsidRPr="00261AFD">
              <w:rPr>
                <w:rFonts w:ascii="Times New Roman" w:hAnsi="Times New Roman"/>
                <w:sz w:val="22"/>
                <w:szCs w:val="22"/>
                <w:lang w:val="kk-KZ"/>
              </w:rPr>
              <w:t>-3</w:t>
            </w:r>
            <w:r w:rsidRPr="00261AFD">
              <w:rPr>
                <w:rFonts w:ascii="Times New Roman" w:hAnsi="Times New Roman"/>
                <w:sz w:val="22"/>
                <w:szCs w:val="22"/>
                <w:lang w:val="en-US"/>
              </w:rPr>
              <w:t>69</w:t>
            </w:r>
            <w:r w:rsidRPr="00261AFD">
              <w:rPr>
                <w:rFonts w:ascii="Times New Roman" w:hAnsi="Times New Roman"/>
                <w:sz w:val="22"/>
                <w:szCs w:val="22"/>
                <w:lang w:val="kk-KZ"/>
              </w:rPr>
              <w:t>.</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lastRenderedPageBreak/>
              <w:t>Tauasarov Sh. , and oders.</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47</w:t>
            </w:r>
          </w:p>
        </w:tc>
        <w:tc>
          <w:tcPr>
            <w:tcW w:w="4533" w:type="dxa"/>
          </w:tcPr>
          <w:p w:rsidR="00F616FE" w:rsidRPr="00261AFD" w:rsidRDefault="00F616FE" w:rsidP="000B50DD">
            <w:pPr>
              <w:rPr>
                <w:rFonts w:ascii="Times New Roman" w:hAnsi="Times New Roman"/>
                <w:iCs/>
                <w:sz w:val="22"/>
                <w:szCs w:val="22"/>
                <w:lang w:val="en-US"/>
              </w:rPr>
            </w:pPr>
            <w:r w:rsidRPr="00261AFD">
              <w:rPr>
                <w:rFonts w:ascii="Times New Roman" w:hAnsi="Times New Roman"/>
                <w:iCs/>
                <w:sz w:val="22"/>
                <w:szCs w:val="22"/>
                <w:lang w:val="en-US"/>
              </w:rPr>
              <w:t>Problems and prospects for the development of the transport and logistics system of the Republic of Kazakhstan</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iCs/>
                <w:sz w:val="22"/>
                <w:szCs w:val="22"/>
                <w:lang w:val="kk-KZ"/>
              </w:rPr>
              <w:t xml:space="preserve">Труды Международной научно-практической конференции «Ауэзовские чтения-19: 30 лет независимости Казахстана». - </w:t>
            </w:r>
            <w:r w:rsidRPr="00261AFD">
              <w:rPr>
                <w:rFonts w:ascii="Times New Roman" w:hAnsi="Times New Roman"/>
                <w:sz w:val="22"/>
                <w:szCs w:val="22"/>
              </w:rPr>
              <w:t xml:space="preserve"> Шымкент: ЮКУ им. М. Ауэзова, 2021</w:t>
            </w:r>
            <w:r w:rsidRPr="00261AFD">
              <w:rPr>
                <w:rFonts w:ascii="Times New Roman" w:hAnsi="Times New Roman"/>
                <w:sz w:val="22"/>
                <w:szCs w:val="22"/>
                <w:lang w:val="kk-KZ"/>
              </w:rPr>
              <w:t>. - Т. 7. - С. 122-124</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Пернебеков С.С.</w:t>
            </w:r>
            <w:r w:rsidRPr="00261AFD">
              <w:rPr>
                <w:rFonts w:ascii="Times New Roman" w:hAnsi="Times New Roman"/>
                <w:sz w:val="22"/>
                <w:szCs w:val="22"/>
                <w:lang w:val="en-US"/>
              </w:rPr>
              <w:t>TortbayevaD</w:t>
            </w:r>
            <w:r w:rsidRPr="00261AFD">
              <w:rPr>
                <w:rFonts w:ascii="Times New Roman" w:hAnsi="Times New Roman"/>
                <w:sz w:val="22"/>
                <w:szCs w:val="22"/>
              </w:rPr>
              <w:t>,</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TalasbekYe</w:t>
            </w:r>
            <w:r w:rsidRPr="00261AFD">
              <w:rPr>
                <w:rFonts w:ascii="Times New Roman" w:hAnsi="Times New Roman"/>
                <w:sz w:val="22"/>
                <w:szCs w:val="22"/>
              </w:rPr>
              <w:t>.</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48</w:t>
            </w:r>
          </w:p>
        </w:tc>
        <w:tc>
          <w:tcPr>
            <w:tcW w:w="4533"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rPr>
              <w:t>Повышение работоспособности авто</w:t>
            </w:r>
            <w:r w:rsidRPr="00261AFD">
              <w:rPr>
                <w:rFonts w:ascii="Times New Roman" w:hAnsi="Times New Roman"/>
                <w:sz w:val="22"/>
                <w:szCs w:val="22"/>
                <w:lang w:val="kk-KZ"/>
              </w:rPr>
              <w:t>т</w:t>
            </w:r>
            <w:r w:rsidRPr="00261AFD">
              <w:rPr>
                <w:rFonts w:ascii="Times New Roman" w:hAnsi="Times New Roman"/>
                <w:sz w:val="22"/>
                <w:szCs w:val="22"/>
              </w:rPr>
              <w:t xml:space="preserve">ранспортных средств с разработкой математических моделей, обеспечивающие требуемый уровень вероятности безотказной работы </w:t>
            </w:r>
          </w:p>
        </w:tc>
        <w:tc>
          <w:tcPr>
            <w:tcW w:w="6662"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«Әуезов оқулары-19: Тәуелсіз Қазақстанға – 30 жыл» атты халықаралық ғылыми–тәжірибелік конференциясының еңбектері – Шымкент: М. Әуезов ат. ОҚУ, 2021 ж. 7 Т. 173-175б.</w:t>
            </w:r>
          </w:p>
        </w:tc>
        <w:tc>
          <w:tcPr>
            <w:tcW w:w="4089"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 xml:space="preserve">Туленов А.Т., Тортбаева Д.Р., </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 xml:space="preserve">Шойбеков Б.Ж., Аралбай Р.Д </w:t>
            </w:r>
          </w:p>
          <w:p w:rsidR="00F616FE" w:rsidRPr="00261AFD" w:rsidRDefault="00F616FE" w:rsidP="000B50DD">
            <w:pPr>
              <w:widowControl w:val="0"/>
              <w:rPr>
                <w:rFonts w:ascii="Times New Roman" w:hAnsi="Times New Roman"/>
                <w:sz w:val="22"/>
                <w:szCs w:val="22"/>
                <w:lang w:val="kk-KZ"/>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49</w:t>
            </w:r>
          </w:p>
        </w:tc>
        <w:tc>
          <w:tcPr>
            <w:tcW w:w="4533"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 xml:space="preserve">Vehicle driving cycle with consideration of the environmental factor </w:t>
            </w:r>
          </w:p>
        </w:tc>
        <w:tc>
          <w:tcPr>
            <w:tcW w:w="6662"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kk-KZ"/>
              </w:rPr>
              <w:t>Proceedings of the VІ</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and engineering» ICITE-2020, Volume I.  M.Auesov SKSU. Shymkent, Kazakhstan. 2020. 12-13.11.</w:t>
            </w:r>
            <w:r w:rsidRPr="00261AFD">
              <w:rPr>
                <w:rFonts w:ascii="Times New Roman" w:hAnsi="Times New Roman"/>
                <w:sz w:val="22"/>
                <w:szCs w:val="22"/>
                <w:lang w:val="en-US"/>
              </w:rPr>
              <w:t xml:space="preserve"> Pp.290-293.</w:t>
            </w:r>
          </w:p>
        </w:tc>
        <w:tc>
          <w:tcPr>
            <w:tcW w:w="4089"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A.Tulenov</w:t>
            </w:r>
            <w:r w:rsidRPr="00261AFD">
              <w:rPr>
                <w:rFonts w:ascii="Times New Roman" w:hAnsi="Times New Roman"/>
                <w:sz w:val="22"/>
                <w:szCs w:val="22"/>
                <w:lang w:val="kk-KZ"/>
              </w:rPr>
              <w:t>,</w:t>
            </w:r>
            <w:r w:rsidRPr="00261AFD">
              <w:rPr>
                <w:rFonts w:ascii="Times New Roman" w:hAnsi="Times New Roman"/>
                <w:sz w:val="22"/>
                <w:szCs w:val="22"/>
                <w:lang w:val="en-US"/>
              </w:rPr>
              <w:t>G.Bekbolatov,</w:t>
            </w:r>
          </w:p>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U.Usupbayev</w:t>
            </w:r>
          </w:p>
          <w:p w:rsidR="00F616FE" w:rsidRPr="00261AFD" w:rsidRDefault="00F616FE" w:rsidP="000B50DD">
            <w:pPr>
              <w:widowControl w:val="0"/>
              <w:rPr>
                <w:rFonts w:ascii="Times New Roman" w:hAnsi="Times New Roman"/>
                <w:sz w:val="22"/>
                <w:szCs w:val="22"/>
                <w:lang w:val="en-US"/>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50</w:t>
            </w:r>
          </w:p>
        </w:tc>
        <w:tc>
          <w:tcPr>
            <w:tcW w:w="4533" w:type="dxa"/>
          </w:tcPr>
          <w:p w:rsidR="00F616FE" w:rsidRPr="00261AFD" w:rsidRDefault="00F616FE" w:rsidP="000B50DD">
            <w:pPr>
              <w:widowControl w:val="0"/>
              <w:rPr>
                <w:rFonts w:ascii="Times New Roman" w:hAnsi="Times New Roman"/>
                <w:iCs/>
                <w:sz w:val="22"/>
                <w:szCs w:val="22"/>
                <w:lang w:val="kk-KZ"/>
              </w:rPr>
            </w:pPr>
            <w:r w:rsidRPr="00261AFD">
              <w:rPr>
                <w:rFonts w:ascii="Times New Roman" w:hAnsi="Times New Roman"/>
                <w:iCs/>
                <w:sz w:val="22"/>
                <w:szCs w:val="22"/>
                <w:lang w:val="kk-KZ"/>
              </w:rPr>
              <w:t>P</w:t>
            </w:r>
            <w:r w:rsidRPr="00261AFD">
              <w:rPr>
                <w:rFonts w:ascii="Times New Roman" w:hAnsi="Times New Roman"/>
                <w:iCs/>
                <w:sz w:val="22"/>
                <w:szCs w:val="22"/>
                <w:lang w:val="en-US"/>
              </w:rPr>
              <w:t>roblems of formation of valeological literacy of elementary schools</w:t>
            </w:r>
          </w:p>
        </w:tc>
        <w:tc>
          <w:tcPr>
            <w:tcW w:w="6662" w:type="dxa"/>
          </w:tcPr>
          <w:p w:rsidR="00F616FE" w:rsidRPr="00261AFD" w:rsidRDefault="00F616FE" w:rsidP="000B50DD">
            <w:pPr>
              <w:widowControl w:val="0"/>
              <w:rPr>
                <w:rFonts w:ascii="Times New Roman" w:hAnsi="Times New Roman"/>
                <w:sz w:val="22"/>
                <w:szCs w:val="22"/>
                <w:highlight w:val="yellow"/>
                <w:lang w:val="kk-KZ"/>
              </w:rPr>
            </w:pPr>
            <w:r w:rsidRPr="00261AFD">
              <w:rPr>
                <w:rFonts w:ascii="Times New Roman" w:hAnsi="Times New Roman"/>
                <w:sz w:val="22"/>
                <w:szCs w:val="22"/>
              </w:rPr>
              <w:t xml:space="preserve">Материалы VІI Международной научно-практической конференций «Наука и образование в современном мире: вызовы ХХI века». - Нур-Султан, 2020. </w:t>
            </w:r>
            <w:r w:rsidRPr="00261AFD">
              <w:rPr>
                <w:rFonts w:ascii="Times New Roman" w:hAnsi="Times New Roman"/>
                <w:sz w:val="22"/>
                <w:szCs w:val="22"/>
                <w:lang w:val="kk-KZ"/>
              </w:rPr>
              <w:t xml:space="preserve">- </w:t>
            </w:r>
            <w:r w:rsidRPr="00261AFD">
              <w:rPr>
                <w:rFonts w:ascii="Times New Roman" w:hAnsi="Times New Roman"/>
                <w:sz w:val="22"/>
                <w:szCs w:val="22"/>
              </w:rPr>
              <w:t>Т. I. - С. 91-94</w:t>
            </w:r>
          </w:p>
        </w:tc>
        <w:tc>
          <w:tcPr>
            <w:tcW w:w="4089"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Pernebekova S.,Medetbekova N.</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51</w:t>
            </w:r>
          </w:p>
        </w:tc>
        <w:tc>
          <w:tcPr>
            <w:tcW w:w="4533" w:type="dxa"/>
          </w:tcPr>
          <w:p w:rsidR="00F616FE" w:rsidRPr="00261AFD" w:rsidRDefault="00F616FE" w:rsidP="000B50DD">
            <w:pPr>
              <w:widowControl w:val="0"/>
              <w:rPr>
                <w:rFonts w:ascii="Times New Roman" w:hAnsi="Times New Roman"/>
                <w:iCs/>
                <w:sz w:val="22"/>
                <w:szCs w:val="22"/>
                <w:lang w:val="kk-KZ"/>
              </w:rPr>
            </w:pPr>
            <w:r w:rsidRPr="00261AFD">
              <w:rPr>
                <w:rFonts w:ascii="Times New Roman" w:hAnsi="Times New Roman"/>
                <w:iCs/>
                <w:sz w:val="22"/>
                <w:szCs w:val="22"/>
                <w:lang w:val="en-US"/>
              </w:rPr>
              <w:t xml:space="preserve">The main problems of managing the age structure of the passenger transport rolling stoc on the example of </w:t>
            </w:r>
            <w:r w:rsidRPr="00261AFD">
              <w:rPr>
                <w:rFonts w:ascii="Times New Roman" w:hAnsi="Times New Roman"/>
                <w:iCs/>
                <w:sz w:val="22"/>
                <w:szCs w:val="22"/>
                <w:lang w:val="kk-KZ"/>
              </w:rPr>
              <w:t>S</w:t>
            </w:r>
            <w:r w:rsidRPr="00261AFD">
              <w:rPr>
                <w:rFonts w:ascii="Times New Roman" w:hAnsi="Times New Roman"/>
                <w:iCs/>
                <w:sz w:val="22"/>
                <w:szCs w:val="22"/>
                <w:lang w:val="en-US"/>
              </w:rPr>
              <w:t>hymkent</w:t>
            </w:r>
          </w:p>
        </w:tc>
        <w:tc>
          <w:tcPr>
            <w:tcW w:w="6662" w:type="dxa"/>
          </w:tcPr>
          <w:p w:rsidR="00F616FE" w:rsidRPr="00261AFD" w:rsidRDefault="00F616FE" w:rsidP="000B50DD">
            <w:pPr>
              <w:widowControl w:val="0"/>
              <w:rPr>
                <w:rFonts w:ascii="Times New Roman" w:hAnsi="Times New Roman"/>
                <w:iCs/>
                <w:sz w:val="22"/>
                <w:szCs w:val="22"/>
                <w:highlight w:val="yellow"/>
                <w:lang w:val="kk-KZ"/>
              </w:rPr>
            </w:pPr>
            <w:r w:rsidRPr="00261AFD">
              <w:rPr>
                <w:rFonts w:ascii="Times New Roman" w:hAnsi="Times New Roman"/>
                <w:sz w:val="22"/>
                <w:szCs w:val="22"/>
              </w:rPr>
              <w:t xml:space="preserve">Материалы VІI Международной </w:t>
            </w:r>
            <w:r w:rsidRPr="00261AFD">
              <w:rPr>
                <w:rFonts w:ascii="Times New Roman" w:hAnsi="Times New Roman"/>
                <w:sz w:val="22"/>
                <w:szCs w:val="22"/>
                <w:lang w:val="kk-KZ"/>
              </w:rPr>
              <w:t>НПК</w:t>
            </w:r>
            <w:r w:rsidRPr="00261AFD">
              <w:rPr>
                <w:rFonts w:ascii="Times New Roman" w:hAnsi="Times New Roman"/>
                <w:sz w:val="22"/>
                <w:szCs w:val="22"/>
              </w:rPr>
              <w:t xml:space="preserve"> «Наука и образование в современном мире: вызовы ХХI века»(Технические науки). - Нур-Султан, 2020. - С. 349-351</w:t>
            </w:r>
          </w:p>
        </w:tc>
        <w:tc>
          <w:tcPr>
            <w:tcW w:w="4089"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Pernebekov S.,Issak B.,Tortbayeva D.</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52</w:t>
            </w:r>
          </w:p>
        </w:tc>
        <w:tc>
          <w:tcPr>
            <w:tcW w:w="4533" w:type="dxa"/>
          </w:tcPr>
          <w:p w:rsidR="00F616FE" w:rsidRPr="00261AFD" w:rsidRDefault="00F616FE" w:rsidP="000B50DD">
            <w:pPr>
              <w:widowControl w:val="0"/>
              <w:rPr>
                <w:rFonts w:ascii="Times New Roman" w:hAnsi="Times New Roman"/>
                <w:iCs/>
                <w:sz w:val="22"/>
                <w:szCs w:val="22"/>
              </w:rPr>
            </w:pPr>
            <w:r w:rsidRPr="00261AFD">
              <w:rPr>
                <w:rFonts w:ascii="Times New Roman" w:hAnsi="Times New Roman"/>
                <w:sz w:val="22"/>
                <w:szCs w:val="22"/>
              </w:rPr>
              <w:t xml:space="preserve">Формирование комплекса профилактических работ подвижного состава автомобильного транспорта на основе оптимизации периодичности технического обслуживания </w:t>
            </w:r>
          </w:p>
        </w:tc>
        <w:tc>
          <w:tcPr>
            <w:tcW w:w="6662" w:type="dxa"/>
          </w:tcPr>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rPr>
              <w:t>Труды международной научно-практической конференции «Ауэзовские чтения – 19: 30 лет независимости Казахстана» - Шымкент: ЮКУ им. М. Ауэзова, 2021 г. 7 Т.</w:t>
            </w:r>
            <w:r w:rsidRPr="00261AFD">
              <w:rPr>
                <w:rFonts w:ascii="Times New Roman" w:hAnsi="Times New Roman"/>
                <w:sz w:val="22"/>
                <w:szCs w:val="22"/>
                <w:lang w:val="kk-KZ"/>
              </w:rPr>
              <w:t xml:space="preserve"> 170-173</w:t>
            </w:r>
          </w:p>
        </w:tc>
        <w:tc>
          <w:tcPr>
            <w:tcW w:w="4089"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rPr>
              <w:t xml:space="preserve">Туленов А.Т., Тортбаева Д.Р., </w:t>
            </w:r>
          </w:p>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rPr>
              <w:t xml:space="preserve">Балабеков З.А., Аралбай Р.Д. </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53</w:t>
            </w:r>
          </w:p>
        </w:tc>
        <w:tc>
          <w:tcPr>
            <w:tcW w:w="4533" w:type="dxa"/>
          </w:tcPr>
          <w:p w:rsidR="00F616FE" w:rsidRPr="00261AFD" w:rsidRDefault="00F616FE" w:rsidP="000B50DD">
            <w:pPr>
              <w:rPr>
                <w:rFonts w:ascii="Times New Roman" w:hAnsi="Times New Roman"/>
                <w:iCs/>
                <w:sz w:val="22"/>
                <w:szCs w:val="22"/>
                <w:lang w:val="kk-KZ"/>
              </w:rPr>
            </w:pPr>
            <w:r w:rsidRPr="00261AFD">
              <w:rPr>
                <w:rFonts w:ascii="Times New Roman" w:hAnsi="Times New Roman"/>
                <w:bCs/>
                <w:sz w:val="22"/>
                <w:szCs w:val="22"/>
                <w:lang w:val="kk-KZ"/>
              </w:rPr>
              <w:t>Тұрғын аудандардағы қолайсыз экологиялық ахуалды жақсарту және халықтың денсаулығына кері әсерін азайту</w:t>
            </w:r>
          </w:p>
        </w:tc>
        <w:tc>
          <w:tcPr>
            <w:tcW w:w="6662" w:type="dxa"/>
          </w:tcPr>
          <w:p w:rsidR="00F616FE" w:rsidRPr="00261AFD" w:rsidRDefault="00F616FE" w:rsidP="000B50DD">
            <w:pPr>
              <w:autoSpaceDE w:val="0"/>
              <w:autoSpaceDN w:val="0"/>
              <w:adjustRightInd w:val="0"/>
              <w:rPr>
                <w:rFonts w:ascii="Times New Roman" w:hAnsi="Times New Roman"/>
                <w:sz w:val="22"/>
                <w:szCs w:val="22"/>
              </w:rPr>
            </w:pPr>
            <w:r w:rsidRPr="00261AFD">
              <w:rPr>
                <w:rFonts w:ascii="Times New Roman" w:hAnsi="Times New Roman"/>
                <w:sz w:val="22"/>
                <w:szCs w:val="22"/>
                <w:lang w:val="kk-KZ"/>
              </w:rPr>
              <w:t xml:space="preserve">«Әуезов оқулары-19: Тәуелсіз Қазақстанға – 30 жыл» атты халықаралық ғылыми–тәжірибелік конференциясының еңбектері </w:t>
            </w:r>
            <w:r w:rsidRPr="00261AFD">
              <w:rPr>
                <w:rFonts w:ascii="Times New Roman" w:hAnsi="Times New Roman"/>
                <w:bCs/>
                <w:sz w:val="22"/>
                <w:szCs w:val="22"/>
                <w:lang w:val="kk-KZ"/>
              </w:rPr>
              <w:t xml:space="preserve">– </w:t>
            </w:r>
            <w:r w:rsidRPr="00261AFD">
              <w:rPr>
                <w:rFonts w:ascii="Times New Roman" w:hAnsi="Times New Roman"/>
                <w:sz w:val="22"/>
                <w:szCs w:val="22"/>
                <w:lang w:val="kk-KZ"/>
              </w:rPr>
              <w:t>Шымкент: М. Әуезов ат. ОҚУ, 2021</w:t>
            </w:r>
            <w:r w:rsidRPr="00261AFD">
              <w:rPr>
                <w:rFonts w:ascii="Times New Roman" w:hAnsi="Times New Roman"/>
                <w:sz w:val="22"/>
                <w:szCs w:val="22"/>
              </w:rPr>
              <w:t xml:space="preserve"> ж. 7 Т.</w:t>
            </w:r>
            <w:r w:rsidRPr="00261AFD">
              <w:rPr>
                <w:rFonts w:ascii="Times New Roman" w:hAnsi="Times New Roman"/>
                <w:sz w:val="22"/>
                <w:szCs w:val="22"/>
                <w:lang w:val="kk-KZ"/>
              </w:rPr>
              <w:t xml:space="preserve"> 184-187б.</w:t>
            </w:r>
          </w:p>
        </w:tc>
        <w:tc>
          <w:tcPr>
            <w:tcW w:w="4089" w:type="dxa"/>
          </w:tcPr>
          <w:p w:rsidR="00F616FE" w:rsidRPr="00261AFD" w:rsidRDefault="00F616FE" w:rsidP="000B50DD">
            <w:pPr>
              <w:ind w:hanging="21"/>
              <w:rPr>
                <w:rFonts w:ascii="Times New Roman" w:hAnsi="Times New Roman"/>
                <w:sz w:val="22"/>
                <w:szCs w:val="22"/>
                <w:lang w:val="kk-KZ"/>
              </w:rPr>
            </w:pPr>
            <w:r w:rsidRPr="00261AFD">
              <w:rPr>
                <w:rFonts w:ascii="Times New Roman" w:hAnsi="Times New Roman"/>
                <w:bCs/>
                <w:sz w:val="22"/>
                <w:szCs w:val="22"/>
                <w:lang w:val="kk-KZ"/>
              </w:rPr>
              <w:t>Үсіпбаев Ү.А., Казенова А.О., Тезекбаева Н.Р., Дурдымурадов А.Н.</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54</w:t>
            </w:r>
          </w:p>
        </w:tc>
        <w:tc>
          <w:tcPr>
            <w:tcW w:w="4533" w:type="dxa"/>
          </w:tcPr>
          <w:p w:rsidR="00F616FE" w:rsidRPr="00261AFD" w:rsidRDefault="00F616FE" w:rsidP="000B50DD">
            <w:pPr>
              <w:rPr>
                <w:rFonts w:ascii="Times New Roman" w:hAnsi="Times New Roman"/>
                <w:iCs/>
                <w:sz w:val="22"/>
                <w:szCs w:val="22"/>
                <w:lang w:val="kk-KZ"/>
              </w:rPr>
            </w:pPr>
            <w:r w:rsidRPr="00261AFD">
              <w:rPr>
                <w:rFonts w:ascii="Times New Roman" w:hAnsi="Times New Roman"/>
                <w:bCs/>
                <w:sz w:val="22"/>
                <w:szCs w:val="22"/>
                <w:lang w:val="kk-KZ"/>
              </w:rPr>
              <w:t>Экологиялық факторды ескере отырып, үлкен қалаларда жолаушылар тасымалын жақсарту шаралары</w:t>
            </w:r>
          </w:p>
        </w:tc>
        <w:tc>
          <w:tcPr>
            <w:tcW w:w="6662" w:type="dxa"/>
          </w:tcPr>
          <w:p w:rsidR="00F616FE" w:rsidRPr="00261AFD" w:rsidRDefault="00F616FE" w:rsidP="000B50DD">
            <w:pPr>
              <w:autoSpaceDE w:val="0"/>
              <w:autoSpaceDN w:val="0"/>
              <w:adjustRightInd w:val="0"/>
              <w:rPr>
                <w:rFonts w:ascii="Times New Roman" w:hAnsi="Times New Roman"/>
                <w:sz w:val="22"/>
                <w:szCs w:val="22"/>
                <w:lang w:val="kk-KZ"/>
              </w:rPr>
            </w:pPr>
            <w:r w:rsidRPr="00261AFD">
              <w:rPr>
                <w:rFonts w:ascii="Times New Roman" w:hAnsi="Times New Roman"/>
                <w:sz w:val="22"/>
                <w:szCs w:val="22"/>
                <w:lang w:val="kk-KZ"/>
              </w:rPr>
              <w:t xml:space="preserve">«Әуезов оқулары-19: Тәуелсіз Қазақстанға – 30 жыл» атты халықаралық ғылыми–тәжірибелік конференциясының еңбектері </w:t>
            </w:r>
            <w:r w:rsidRPr="00261AFD">
              <w:rPr>
                <w:rFonts w:ascii="Times New Roman" w:hAnsi="Times New Roman"/>
                <w:bCs/>
                <w:sz w:val="22"/>
                <w:szCs w:val="22"/>
                <w:lang w:val="kk-KZ"/>
              </w:rPr>
              <w:t xml:space="preserve">– </w:t>
            </w:r>
            <w:r w:rsidRPr="00261AFD">
              <w:rPr>
                <w:rFonts w:ascii="Times New Roman" w:hAnsi="Times New Roman"/>
                <w:sz w:val="22"/>
                <w:szCs w:val="22"/>
                <w:lang w:val="kk-KZ"/>
              </w:rPr>
              <w:t>Шымкент: М. Әуезов ат. ОҚУ, 2021 ж. 7 Т. 188-192б.</w:t>
            </w:r>
          </w:p>
        </w:tc>
        <w:tc>
          <w:tcPr>
            <w:tcW w:w="4089" w:type="dxa"/>
          </w:tcPr>
          <w:p w:rsidR="00F616FE" w:rsidRPr="00261AFD" w:rsidRDefault="00F616FE" w:rsidP="000B50DD">
            <w:pPr>
              <w:ind w:hanging="21"/>
              <w:rPr>
                <w:rFonts w:ascii="Times New Roman" w:hAnsi="Times New Roman"/>
                <w:sz w:val="22"/>
                <w:szCs w:val="22"/>
                <w:lang w:val="kk-KZ"/>
              </w:rPr>
            </w:pPr>
            <w:r w:rsidRPr="00261AFD">
              <w:rPr>
                <w:rFonts w:ascii="Times New Roman" w:hAnsi="Times New Roman"/>
                <w:bCs/>
                <w:sz w:val="22"/>
                <w:szCs w:val="22"/>
                <w:lang w:val="kk-KZ"/>
              </w:rPr>
              <w:t>Үсіпбаев Ү.А., Бедельдаев Т.Т., Тойлыбаев А.Е., Аймамедов Н.А.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55</w:t>
            </w:r>
          </w:p>
        </w:tc>
        <w:tc>
          <w:tcPr>
            <w:tcW w:w="4533"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sz w:val="22"/>
                <w:szCs w:val="22"/>
                <w:lang w:val="kk-KZ"/>
              </w:rPr>
              <w:t>Определение оптимальной структуры автомобильного парка методами экономико-математического моделирования</w:t>
            </w:r>
            <w:r w:rsidRPr="00261AFD">
              <w:rPr>
                <w:rFonts w:ascii="Times New Roman" w:hAnsi="Times New Roman"/>
                <w:bCs/>
                <w:sz w:val="22"/>
                <w:szCs w:val="22"/>
                <w:lang w:val="kk-KZ"/>
              </w:rPr>
              <w:t>.</w:t>
            </w:r>
          </w:p>
        </w:tc>
        <w:tc>
          <w:tcPr>
            <w:tcW w:w="6662" w:type="dxa"/>
          </w:tcPr>
          <w:p w:rsidR="00F616FE" w:rsidRPr="00261AFD" w:rsidRDefault="00F616FE" w:rsidP="000B50DD">
            <w:pPr>
              <w:autoSpaceDE w:val="0"/>
              <w:autoSpaceDN w:val="0"/>
              <w:adjustRightInd w:val="0"/>
              <w:rPr>
                <w:rFonts w:ascii="Times New Roman" w:hAnsi="Times New Roman"/>
                <w:sz w:val="22"/>
                <w:szCs w:val="22"/>
                <w:lang w:val="kk-KZ"/>
              </w:rPr>
            </w:pPr>
            <w:r w:rsidRPr="00261AFD">
              <w:rPr>
                <w:rFonts w:ascii="Times New Roman" w:hAnsi="Times New Roman"/>
                <w:sz w:val="22"/>
                <w:szCs w:val="22"/>
                <w:shd w:val="clear" w:color="auto" w:fill="FFFFFF"/>
                <w:lang w:val="kk-KZ"/>
              </w:rPr>
              <w:t>«Көлік және энергетиканың өзекті мәселелері: Инновациялық шешу тәсілдері» IX халықаралық ғылыми-тә-жірибелік конференциясының баяндамалар жинағы. Секция 1.–Нұр-Сұлтан, 2021. -50-52 б</w:t>
            </w:r>
          </w:p>
        </w:tc>
        <w:tc>
          <w:tcPr>
            <w:tcW w:w="4089" w:type="dxa"/>
          </w:tcPr>
          <w:p w:rsidR="00F616FE" w:rsidRPr="00261AFD" w:rsidRDefault="00F616FE" w:rsidP="000B50DD">
            <w:pPr>
              <w:ind w:hanging="21"/>
              <w:rPr>
                <w:rFonts w:ascii="Times New Roman" w:hAnsi="Times New Roman"/>
                <w:bCs/>
                <w:sz w:val="22"/>
                <w:szCs w:val="22"/>
                <w:lang w:val="kk-KZ"/>
              </w:rPr>
            </w:pPr>
            <w:r w:rsidRPr="00261AFD">
              <w:rPr>
                <w:rFonts w:ascii="Times New Roman" w:hAnsi="Times New Roman"/>
                <w:bCs/>
                <w:sz w:val="22"/>
                <w:szCs w:val="22"/>
                <w:lang w:val="kk-KZ"/>
              </w:rPr>
              <w:t>Туленов А.Т., Шойбеков Б.Ж., Арпабеков М.И.</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56</w:t>
            </w:r>
          </w:p>
        </w:tc>
        <w:tc>
          <w:tcPr>
            <w:tcW w:w="4533" w:type="dxa"/>
          </w:tcPr>
          <w:p w:rsidR="00F616FE" w:rsidRPr="00261AFD" w:rsidRDefault="00F616FE" w:rsidP="000B50DD">
            <w:pPr>
              <w:ind w:firstLine="34"/>
              <w:rPr>
                <w:rFonts w:ascii="Times New Roman" w:hAnsi="Times New Roman"/>
                <w:sz w:val="22"/>
                <w:szCs w:val="22"/>
                <w:highlight w:val="yellow"/>
                <w:lang w:val="kk-KZ"/>
              </w:rPr>
            </w:pPr>
            <w:r w:rsidRPr="00261AFD">
              <w:rPr>
                <w:rFonts w:ascii="Times New Roman" w:hAnsi="Times New Roman"/>
                <w:bCs/>
                <w:sz w:val="22"/>
                <w:szCs w:val="22"/>
                <w:lang w:val="kk-KZ"/>
              </w:rPr>
              <w:t>Қала жолдарының өткізу мүмкіндігін көлік ағындарының жылдамдық режимдерін бағалау негізінде арттыру</w:t>
            </w:r>
          </w:p>
        </w:tc>
        <w:tc>
          <w:tcPr>
            <w:tcW w:w="6662" w:type="dxa"/>
          </w:tcPr>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noProof/>
                <w:spacing w:val="-4"/>
                <w:sz w:val="22"/>
                <w:szCs w:val="22"/>
                <w:lang w:val="kk-KZ"/>
              </w:rPr>
              <w:t xml:space="preserve">Материалы </w:t>
            </w:r>
            <w:r w:rsidRPr="00261AFD">
              <w:rPr>
                <w:rFonts w:ascii="Times New Roman" w:hAnsi="Times New Roman"/>
                <w:noProof/>
                <w:spacing w:val="-4"/>
                <w:sz w:val="22"/>
                <w:szCs w:val="22"/>
              </w:rPr>
              <w:t>IV Международн</w:t>
            </w:r>
            <w:r w:rsidRPr="00261AFD">
              <w:rPr>
                <w:rFonts w:ascii="Times New Roman" w:hAnsi="Times New Roman"/>
                <w:noProof/>
                <w:spacing w:val="-4"/>
                <w:sz w:val="22"/>
                <w:szCs w:val="22"/>
                <w:lang w:val="kk-KZ"/>
              </w:rPr>
              <w:t xml:space="preserve">ой </w:t>
            </w:r>
            <w:r w:rsidRPr="00261AFD">
              <w:rPr>
                <w:rFonts w:ascii="Times New Roman" w:hAnsi="Times New Roman"/>
                <w:noProof/>
                <w:spacing w:val="-4"/>
                <w:sz w:val="22"/>
                <w:szCs w:val="22"/>
              </w:rPr>
              <w:t>научно-практическ</w:t>
            </w:r>
            <w:r w:rsidRPr="00261AFD">
              <w:rPr>
                <w:rFonts w:ascii="Times New Roman" w:hAnsi="Times New Roman"/>
                <w:noProof/>
                <w:spacing w:val="-4"/>
                <w:sz w:val="22"/>
                <w:szCs w:val="22"/>
                <w:lang w:val="kk-KZ"/>
              </w:rPr>
              <w:t xml:space="preserve">ой </w:t>
            </w:r>
            <w:r w:rsidRPr="00261AFD">
              <w:rPr>
                <w:rFonts w:ascii="Times New Roman" w:hAnsi="Times New Roman"/>
                <w:noProof/>
                <w:spacing w:val="-4"/>
                <w:sz w:val="22"/>
                <w:szCs w:val="22"/>
              </w:rPr>
              <w:t>конференци</w:t>
            </w:r>
            <w:r w:rsidRPr="00261AFD">
              <w:rPr>
                <w:rFonts w:ascii="Times New Roman" w:hAnsi="Times New Roman"/>
                <w:noProof/>
                <w:spacing w:val="-4"/>
                <w:sz w:val="22"/>
                <w:szCs w:val="22"/>
                <w:lang w:val="kk-KZ"/>
              </w:rPr>
              <w:t xml:space="preserve">и </w:t>
            </w:r>
            <w:r w:rsidRPr="00261AFD">
              <w:rPr>
                <w:rFonts w:ascii="Times New Roman" w:hAnsi="Times New Roman"/>
                <w:noProof/>
                <w:spacing w:val="-4"/>
                <w:sz w:val="22"/>
                <w:szCs w:val="22"/>
              </w:rPr>
              <w:t>«</w:t>
            </w:r>
            <w:r w:rsidRPr="00261AFD">
              <w:rPr>
                <w:rFonts w:ascii="Times New Roman" w:hAnsi="Times New Roman"/>
                <w:noProof/>
                <w:spacing w:val="-4"/>
                <w:sz w:val="22"/>
                <w:szCs w:val="22"/>
                <w:lang w:val="kk-KZ"/>
              </w:rPr>
              <w:t>Глобальная наука и инновации 2019</w:t>
            </w:r>
            <w:r w:rsidRPr="00261AFD">
              <w:rPr>
                <w:rFonts w:ascii="Times New Roman" w:hAnsi="Times New Roman"/>
                <w:noProof/>
                <w:spacing w:val="-4"/>
                <w:sz w:val="22"/>
                <w:szCs w:val="22"/>
              </w:rPr>
              <w:t xml:space="preserve">: </w:t>
            </w:r>
            <w:r w:rsidRPr="00261AFD">
              <w:rPr>
                <w:rFonts w:ascii="Times New Roman" w:hAnsi="Times New Roman"/>
                <w:noProof/>
                <w:spacing w:val="-4"/>
                <w:sz w:val="22"/>
                <w:szCs w:val="22"/>
                <w:lang w:val="kk-KZ"/>
              </w:rPr>
              <w:t>Центральная Азия</w:t>
            </w:r>
            <w:r w:rsidRPr="00261AFD">
              <w:rPr>
                <w:rFonts w:ascii="Times New Roman" w:hAnsi="Times New Roman"/>
                <w:noProof/>
                <w:spacing w:val="-4"/>
                <w:sz w:val="22"/>
                <w:szCs w:val="22"/>
              </w:rPr>
              <w:t>»</w:t>
            </w:r>
            <w:r w:rsidRPr="00261AFD">
              <w:rPr>
                <w:rFonts w:ascii="Times New Roman" w:hAnsi="Times New Roman"/>
                <w:noProof/>
                <w:spacing w:val="-4"/>
                <w:sz w:val="22"/>
                <w:szCs w:val="22"/>
                <w:lang w:val="kk-KZ"/>
              </w:rPr>
              <w:t xml:space="preserve"> в 2 т</w:t>
            </w:r>
            <w:r w:rsidRPr="00261AFD">
              <w:rPr>
                <w:rFonts w:ascii="Times New Roman" w:hAnsi="Times New Roman"/>
                <w:noProof/>
                <w:spacing w:val="-4"/>
                <w:sz w:val="22"/>
                <w:szCs w:val="22"/>
              </w:rPr>
              <w:t>.</w:t>
            </w:r>
            <w:r w:rsidRPr="00261AFD">
              <w:rPr>
                <w:rFonts w:ascii="Times New Roman" w:hAnsi="Times New Roman"/>
                <w:noProof/>
                <w:spacing w:val="-4"/>
                <w:sz w:val="22"/>
                <w:szCs w:val="22"/>
                <w:lang w:val="kk-KZ"/>
              </w:rPr>
              <w:t xml:space="preserve"> – Астана, 2019. – С. 101-105</w:t>
            </w:r>
          </w:p>
        </w:tc>
        <w:tc>
          <w:tcPr>
            <w:tcW w:w="4089" w:type="dxa"/>
          </w:tcPr>
          <w:p w:rsidR="00F616FE" w:rsidRPr="00261AFD" w:rsidRDefault="00F616FE" w:rsidP="000B50DD">
            <w:pPr>
              <w:rPr>
                <w:rFonts w:ascii="Times New Roman" w:hAnsi="Times New Roman"/>
                <w:noProof/>
                <w:spacing w:val="-1"/>
                <w:sz w:val="22"/>
                <w:szCs w:val="22"/>
                <w:lang w:val="kk-KZ"/>
              </w:rPr>
            </w:pPr>
            <w:r w:rsidRPr="00261AFD">
              <w:rPr>
                <w:rFonts w:ascii="Times New Roman" w:hAnsi="Times New Roman"/>
                <w:noProof/>
                <w:spacing w:val="-1"/>
                <w:sz w:val="22"/>
                <w:szCs w:val="22"/>
                <w:lang w:val="kk-KZ"/>
              </w:rPr>
              <w:t>Пернебеков С.С.</w:t>
            </w:r>
          </w:p>
          <w:p w:rsidR="00F616FE" w:rsidRPr="00261AFD" w:rsidRDefault="00F616FE" w:rsidP="000B50DD">
            <w:pPr>
              <w:rPr>
                <w:rFonts w:ascii="Times New Roman" w:hAnsi="Times New Roman"/>
                <w:noProof/>
                <w:spacing w:val="-1"/>
                <w:sz w:val="22"/>
                <w:szCs w:val="22"/>
                <w:lang w:val="kk-KZ"/>
              </w:rPr>
            </w:pPr>
            <w:r w:rsidRPr="00261AFD">
              <w:rPr>
                <w:rFonts w:ascii="Times New Roman" w:hAnsi="Times New Roman"/>
                <w:noProof/>
                <w:spacing w:val="-1"/>
                <w:sz w:val="22"/>
                <w:szCs w:val="22"/>
                <w:lang w:val="kk-KZ"/>
              </w:rPr>
              <w:t>Муталов А</w:t>
            </w:r>
            <w:r w:rsidRPr="00261AFD">
              <w:rPr>
                <w:rFonts w:ascii="Times New Roman" w:hAnsi="Times New Roman"/>
                <w:noProof/>
                <w:spacing w:val="-1"/>
                <w:sz w:val="22"/>
                <w:szCs w:val="22"/>
              </w:rPr>
              <w:t xml:space="preserve">.Н., </w:t>
            </w:r>
          </w:p>
          <w:p w:rsidR="00F616FE" w:rsidRPr="00261AFD" w:rsidRDefault="00F616FE" w:rsidP="000B50DD">
            <w:pPr>
              <w:rPr>
                <w:rFonts w:ascii="Times New Roman" w:hAnsi="Times New Roman"/>
                <w:sz w:val="22"/>
                <w:szCs w:val="22"/>
                <w:highlight w:val="yellow"/>
                <w:lang w:val="kk-KZ"/>
              </w:rPr>
            </w:pPr>
            <w:r w:rsidRPr="00261AFD">
              <w:rPr>
                <w:rFonts w:ascii="Times New Roman" w:hAnsi="Times New Roman"/>
                <w:noProof/>
                <w:spacing w:val="-1"/>
                <w:sz w:val="22"/>
                <w:szCs w:val="22"/>
              </w:rPr>
              <w:t>Жүнісбеков А.С.</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57</w:t>
            </w:r>
          </w:p>
        </w:tc>
        <w:tc>
          <w:tcPr>
            <w:tcW w:w="4533" w:type="dxa"/>
          </w:tcPr>
          <w:p w:rsidR="00F616FE" w:rsidRPr="00261AFD" w:rsidRDefault="00F616FE" w:rsidP="000B50DD">
            <w:pPr>
              <w:rPr>
                <w:rFonts w:ascii="Times New Roman" w:hAnsi="Times New Roman"/>
                <w:noProof/>
                <w:spacing w:val="-4"/>
                <w:sz w:val="22"/>
                <w:szCs w:val="22"/>
                <w:lang w:val="kk-KZ"/>
              </w:rPr>
            </w:pPr>
            <w:r w:rsidRPr="00261AFD">
              <w:rPr>
                <w:rFonts w:ascii="Times New Roman" w:hAnsi="Times New Roman"/>
                <w:noProof/>
                <w:spacing w:val="-4"/>
                <w:sz w:val="22"/>
                <w:szCs w:val="22"/>
                <w:lang w:val="kk-KZ"/>
              </w:rPr>
              <w:t xml:space="preserve">Қала көшелерінің өткізу мүмкіндігін арттыру </w:t>
            </w:r>
            <w:r w:rsidRPr="00261AFD">
              <w:rPr>
                <w:rFonts w:ascii="Times New Roman" w:hAnsi="Times New Roman"/>
                <w:noProof/>
                <w:spacing w:val="-4"/>
                <w:sz w:val="22"/>
                <w:szCs w:val="22"/>
                <w:lang w:val="kk-KZ"/>
              </w:rPr>
              <w:lastRenderedPageBreak/>
              <w:t>және көлік ағындарын оңтайландыру мәселелері</w:t>
            </w:r>
          </w:p>
        </w:tc>
        <w:tc>
          <w:tcPr>
            <w:tcW w:w="6662" w:type="dxa"/>
          </w:tcPr>
          <w:p w:rsidR="00F616FE" w:rsidRPr="00261AFD" w:rsidRDefault="00F616FE" w:rsidP="000B50DD">
            <w:pPr>
              <w:pStyle w:val="TNR"/>
              <w:spacing w:line="240" w:lineRule="auto"/>
              <w:ind w:firstLine="0"/>
              <w:jc w:val="left"/>
              <w:rPr>
                <w:noProof/>
                <w:spacing w:val="-4"/>
                <w:sz w:val="22"/>
                <w:szCs w:val="22"/>
              </w:rPr>
            </w:pPr>
            <w:r w:rsidRPr="00261AFD">
              <w:rPr>
                <w:rFonts w:eastAsia="Times New Roman"/>
                <w:noProof/>
                <w:spacing w:val="-4"/>
                <w:sz w:val="22"/>
                <w:szCs w:val="22"/>
                <w:lang w:val="kk-KZ" w:eastAsia="ru-RU"/>
              </w:rPr>
              <w:lastRenderedPageBreak/>
              <w:t xml:space="preserve">Труды международной научно-практической конференций </w:t>
            </w:r>
            <w:r w:rsidRPr="00261AFD">
              <w:rPr>
                <w:rFonts w:eastAsia="Times New Roman"/>
                <w:noProof/>
                <w:spacing w:val="-4"/>
                <w:sz w:val="22"/>
                <w:szCs w:val="22"/>
                <w:lang w:val="kk-KZ" w:eastAsia="ru-RU"/>
              </w:rPr>
              <w:lastRenderedPageBreak/>
              <w:t>«Ауэзовские чтения-1</w:t>
            </w:r>
            <w:r w:rsidRPr="00261AFD">
              <w:rPr>
                <w:rFonts w:eastAsia="Times New Roman"/>
                <w:noProof/>
                <w:spacing w:val="-4"/>
                <w:sz w:val="22"/>
                <w:szCs w:val="22"/>
                <w:lang w:eastAsia="ru-RU"/>
              </w:rPr>
              <w:t>7</w:t>
            </w:r>
            <w:r w:rsidRPr="00261AFD">
              <w:rPr>
                <w:rFonts w:eastAsia="Times New Roman"/>
                <w:bCs/>
                <w:noProof/>
                <w:spacing w:val="-4"/>
                <w:sz w:val="22"/>
                <w:szCs w:val="22"/>
                <w:lang w:eastAsia="ru-RU"/>
              </w:rPr>
              <w:t xml:space="preserve">». </w:t>
            </w:r>
            <w:r w:rsidRPr="00261AFD">
              <w:rPr>
                <w:rFonts w:eastAsia="Times New Roman"/>
                <w:noProof/>
                <w:spacing w:val="-4"/>
                <w:sz w:val="22"/>
                <w:szCs w:val="22"/>
                <w:lang w:val="kk-KZ" w:eastAsia="ru-RU"/>
              </w:rPr>
              <w:t>– Шымкент, 201</w:t>
            </w:r>
            <w:r w:rsidRPr="00261AFD">
              <w:rPr>
                <w:rFonts w:eastAsia="Times New Roman"/>
                <w:noProof/>
                <w:spacing w:val="-4"/>
                <w:sz w:val="22"/>
                <w:szCs w:val="22"/>
                <w:lang w:eastAsia="ru-RU"/>
              </w:rPr>
              <w:t>9</w:t>
            </w:r>
            <w:r w:rsidRPr="00261AFD">
              <w:rPr>
                <w:rFonts w:eastAsia="Times New Roman"/>
                <w:noProof/>
                <w:spacing w:val="-4"/>
                <w:sz w:val="22"/>
                <w:szCs w:val="22"/>
                <w:lang w:val="kk-KZ" w:eastAsia="ru-RU"/>
              </w:rPr>
              <w:t xml:space="preserve">. – Т. </w:t>
            </w:r>
            <w:r w:rsidRPr="00261AFD">
              <w:rPr>
                <w:rFonts w:eastAsia="Times New Roman"/>
                <w:noProof/>
                <w:spacing w:val="-4"/>
                <w:sz w:val="22"/>
                <w:szCs w:val="22"/>
                <w:lang w:eastAsia="ru-RU"/>
              </w:rPr>
              <w:t>7</w:t>
            </w:r>
            <w:r w:rsidRPr="00261AFD">
              <w:rPr>
                <w:rFonts w:eastAsia="Times New Roman"/>
                <w:noProof/>
                <w:spacing w:val="-4"/>
                <w:sz w:val="22"/>
                <w:szCs w:val="22"/>
                <w:lang w:val="kk-KZ" w:eastAsia="ru-RU"/>
              </w:rPr>
              <w:t xml:space="preserve">. – С. </w:t>
            </w:r>
            <w:r w:rsidRPr="00261AFD">
              <w:rPr>
                <w:rFonts w:eastAsia="Times New Roman"/>
                <w:noProof/>
                <w:spacing w:val="-4"/>
                <w:sz w:val="22"/>
                <w:szCs w:val="22"/>
                <w:lang w:eastAsia="ru-RU"/>
              </w:rPr>
              <w:t>102</w:t>
            </w:r>
            <w:r w:rsidRPr="00261AFD">
              <w:rPr>
                <w:rFonts w:eastAsia="Times New Roman"/>
                <w:noProof/>
                <w:spacing w:val="-4"/>
                <w:sz w:val="22"/>
                <w:szCs w:val="22"/>
                <w:lang w:val="kk-KZ" w:eastAsia="ru-RU"/>
              </w:rPr>
              <w:t>-</w:t>
            </w:r>
            <w:r w:rsidRPr="00261AFD">
              <w:rPr>
                <w:rFonts w:eastAsia="Times New Roman"/>
                <w:noProof/>
                <w:spacing w:val="-4"/>
                <w:sz w:val="22"/>
                <w:szCs w:val="22"/>
                <w:lang w:eastAsia="ru-RU"/>
              </w:rPr>
              <w:t>104</w:t>
            </w:r>
          </w:p>
        </w:tc>
        <w:tc>
          <w:tcPr>
            <w:tcW w:w="4089" w:type="dxa"/>
          </w:tcPr>
          <w:p w:rsidR="00F616FE" w:rsidRPr="00261AFD" w:rsidRDefault="00F616FE" w:rsidP="000B50DD">
            <w:pPr>
              <w:rPr>
                <w:rFonts w:ascii="Times New Roman" w:hAnsi="Times New Roman"/>
                <w:noProof/>
                <w:spacing w:val="-1"/>
                <w:sz w:val="22"/>
                <w:szCs w:val="22"/>
                <w:lang w:val="kk-KZ"/>
              </w:rPr>
            </w:pPr>
            <w:r w:rsidRPr="00261AFD">
              <w:rPr>
                <w:rFonts w:ascii="Times New Roman" w:hAnsi="Times New Roman"/>
                <w:noProof/>
                <w:spacing w:val="-1"/>
                <w:sz w:val="22"/>
                <w:szCs w:val="22"/>
                <w:lang w:val="kk-KZ"/>
              </w:rPr>
              <w:lastRenderedPageBreak/>
              <w:t>Пернебеков С.С.</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 xml:space="preserve">Үсіпбаев Ү.А., </w:t>
            </w:r>
          </w:p>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kk-KZ"/>
              </w:rPr>
              <w:t>Ахмадов Ш.Н.</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58</w:t>
            </w:r>
          </w:p>
        </w:tc>
        <w:tc>
          <w:tcPr>
            <w:tcW w:w="4533" w:type="dxa"/>
          </w:tcPr>
          <w:p w:rsidR="00F616FE" w:rsidRPr="00261AFD" w:rsidRDefault="00F616FE" w:rsidP="000B50DD">
            <w:pPr>
              <w:widowControl w:val="0"/>
              <w:rPr>
                <w:rFonts w:ascii="Times New Roman" w:hAnsi="Times New Roman"/>
                <w:noProof/>
                <w:spacing w:val="-4"/>
                <w:sz w:val="22"/>
                <w:szCs w:val="22"/>
                <w:highlight w:val="yellow"/>
                <w:lang w:val="kk-KZ"/>
              </w:rPr>
            </w:pPr>
            <w:r w:rsidRPr="00261AFD">
              <w:rPr>
                <w:rFonts w:ascii="Times New Roman" w:hAnsi="Times New Roman"/>
                <w:noProof/>
                <w:spacing w:val="-4"/>
                <w:sz w:val="22"/>
                <w:szCs w:val="22"/>
                <w:lang w:val="kk-KZ"/>
              </w:rPr>
              <w:t>Болашақ мамандарда ақпараттық-коммуникативтік құзыреттілікті қалыптастыру мәселелері (темір жол саласы мысалында)</w:t>
            </w:r>
          </w:p>
        </w:tc>
        <w:tc>
          <w:tcPr>
            <w:tcW w:w="6662" w:type="dxa"/>
          </w:tcPr>
          <w:p w:rsidR="00F616FE" w:rsidRPr="00261AFD" w:rsidRDefault="00F616FE" w:rsidP="000B50DD">
            <w:pPr>
              <w:widowControl w:val="0"/>
              <w:rPr>
                <w:sz w:val="22"/>
                <w:szCs w:val="22"/>
              </w:rPr>
            </w:pPr>
            <w:r w:rsidRPr="00261AFD">
              <w:rPr>
                <w:rFonts w:ascii="Times New Roman" w:hAnsi="Times New Roman"/>
                <w:noProof/>
                <w:spacing w:val="-4"/>
                <w:sz w:val="22"/>
                <w:szCs w:val="22"/>
                <w:lang w:val="kk-KZ"/>
              </w:rPr>
              <w:t xml:space="preserve">Труды </w:t>
            </w:r>
            <w:r w:rsidRPr="00261AFD">
              <w:rPr>
                <w:rFonts w:ascii="Times New Roman" w:hAnsi="Times New Roman"/>
                <w:noProof/>
                <w:spacing w:val="-4"/>
                <w:sz w:val="22"/>
                <w:szCs w:val="22"/>
              </w:rPr>
              <w:t>2-го Международного форума педагогов-новаторов: «С</w:t>
            </w:r>
            <w:r w:rsidRPr="00261AFD">
              <w:rPr>
                <w:rFonts w:ascii="Times New Roman" w:hAnsi="Times New Roman"/>
                <w:noProof/>
                <w:spacing w:val="-4"/>
                <w:sz w:val="22"/>
                <w:szCs w:val="22"/>
                <w:lang w:val="kk-KZ"/>
              </w:rPr>
              <w:t>овременное образование: вызовы, тренды и стратегии</w:t>
            </w:r>
            <w:r w:rsidRPr="00261AFD">
              <w:rPr>
                <w:rFonts w:ascii="Times New Roman" w:hAnsi="Times New Roman"/>
                <w:noProof/>
                <w:spacing w:val="-4"/>
                <w:sz w:val="22"/>
                <w:szCs w:val="22"/>
              </w:rPr>
              <w:t>»</w:t>
            </w:r>
            <w:r w:rsidRPr="00261AFD">
              <w:rPr>
                <w:rFonts w:ascii="Times New Roman" w:hAnsi="Times New Roman"/>
                <w:bCs/>
                <w:sz w:val="22"/>
                <w:szCs w:val="22"/>
              </w:rPr>
              <w:t xml:space="preserve">, - Шымкент, </w:t>
            </w:r>
            <w:r w:rsidRPr="00261AFD">
              <w:rPr>
                <w:bCs/>
                <w:sz w:val="22"/>
                <w:szCs w:val="22"/>
              </w:rPr>
              <w:t>201</w:t>
            </w:r>
            <w:r w:rsidRPr="00261AFD">
              <w:rPr>
                <w:bCs/>
                <w:sz w:val="22"/>
                <w:szCs w:val="22"/>
                <w:lang w:val="kk-KZ"/>
              </w:rPr>
              <w:t>9</w:t>
            </w:r>
            <w:r w:rsidRPr="00261AFD">
              <w:rPr>
                <w:bCs/>
                <w:sz w:val="22"/>
                <w:szCs w:val="22"/>
              </w:rPr>
              <w:t>. – Т.2. – С.190-194</w:t>
            </w:r>
          </w:p>
        </w:tc>
        <w:tc>
          <w:tcPr>
            <w:tcW w:w="4089" w:type="dxa"/>
          </w:tcPr>
          <w:p w:rsidR="00F616FE" w:rsidRPr="00261AFD" w:rsidRDefault="00F616FE" w:rsidP="000B50DD">
            <w:pPr>
              <w:widowControl w:val="0"/>
              <w:rPr>
                <w:rFonts w:ascii="Times New Roman" w:hAnsi="Times New Roman"/>
                <w:noProof/>
                <w:spacing w:val="-1"/>
                <w:sz w:val="22"/>
                <w:szCs w:val="22"/>
                <w:lang w:val="kk-KZ"/>
              </w:rPr>
            </w:pPr>
            <w:r w:rsidRPr="00261AFD">
              <w:rPr>
                <w:rFonts w:ascii="Times New Roman" w:hAnsi="Times New Roman"/>
                <w:noProof/>
                <w:spacing w:val="-1"/>
                <w:sz w:val="22"/>
                <w:szCs w:val="22"/>
                <w:lang w:val="kk-KZ"/>
              </w:rPr>
              <w:t xml:space="preserve">Пернебеков С.С., </w:t>
            </w:r>
            <w:r w:rsidRPr="00261AFD">
              <w:rPr>
                <w:rFonts w:ascii="Times New Roman" w:hAnsi="Times New Roman"/>
                <w:sz w:val="22"/>
                <w:szCs w:val="22"/>
                <w:lang w:val="kk-KZ"/>
              </w:rPr>
              <w:t>Үсіпбаев Ү.А.., Шингисбаева Ж.А.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59</w:t>
            </w:r>
          </w:p>
        </w:tc>
        <w:tc>
          <w:tcPr>
            <w:tcW w:w="4533" w:type="dxa"/>
          </w:tcPr>
          <w:p w:rsidR="00F616FE" w:rsidRPr="00261AFD" w:rsidRDefault="00F616FE" w:rsidP="000B50DD">
            <w:pPr>
              <w:widowControl w:val="0"/>
              <w:rPr>
                <w:rFonts w:ascii="Times New Roman" w:hAnsi="Times New Roman"/>
                <w:noProof/>
                <w:spacing w:val="-4"/>
                <w:sz w:val="22"/>
                <w:szCs w:val="22"/>
                <w:highlight w:val="yellow"/>
                <w:lang w:val="kk-KZ"/>
              </w:rPr>
            </w:pPr>
            <w:r w:rsidRPr="00261AFD">
              <w:rPr>
                <w:rFonts w:ascii="Times New Roman" w:hAnsi="Times New Roman"/>
                <w:noProof/>
                <w:spacing w:val="-4"/>
                <w:sz w:val="22"/>
                <w:szCs w:val="22"/>
                <w:lang w:val="kk-KZ"/>
              </w:rPr>
              <w:t>Техникалық мамандықтар студенттерінің академиялық ұтқырлыққа әлеуметтік-психологиялық дайындығын қалыптастыру</w:t>
            </w:r>
          </w:p>
        </w:tc>
        <w:tc>
          <w:tcPr>
            <w:tcW w:w="6662" w:type="dxa"/>
          </w:tcPr>
          <w:p w:rsidR="00F616FE" w:rsidRPr="00261AFD" w:rsidRDefault="00F616FE" w:rsidP="000B50DD">
            <w:pPr>
              <w:widowControl w:val="0"/>
              <w:rPr>
                <w:sz w:val="22"/>
                <w:szCs w:val="22"/>
              </w:rPr>
            </w:pPr>
            <w:r w:rsidRPr="00261AFD">
              <w:rPr>
                <w:rFonts w:ascii="Times New Roman" w:hAnsi="Times New Roman"/>
                <w:noProof/>
                <w:spacing w:val="-4"/>
                <w:sz w:val="22"/>
                <w:szCs w:val="22"/>
                <w:lang w:val="kk-KZ"/>
              </w:rPr>
              <w:t xml:space="preserve">Труды </w:t>
            </w:r>
            <w:r w:rsidRPr="00261AFD">
              <w:rPr>
                <w:rFonts w:ascii="Times New Roman" w:hAnsi="Times New Roman"/>
                <w:noProof/>
                <w:spacing w:val="-4"/>
                <w:sz w:val="22"/>
                <w:szCs w:val="22"/>
              </w:rPr>
              <w:t>2-го Международного форума педагогов-новаторов: «С</w:t>
            </w:r>
            <w:r w:rsidRPr="00261AFD">
              <w:rPr>
                <w:rFonts w:ascii="Times New Roman" w:hAnsi="Times New Roman"/>
                <w:noProof/>
                <w:spacing w:val="-4"/>
                <w:sz w:val="22"/>
                <w:szCs w:val="22"/>
                <w:lang w:val="kk-KZ"/>
              </w:rPr>
              <w:t>овременное образование: вызовы, тренды и стратегии</w:t>
            </w:r>
            <w:r w:rsidRPr="00261AFD">
              <w:rPr>
                <w:rFonts w:ascii="Times New Roman" w:hAnsi="Times New Roman"/>
                <w:noProof/>
                <w:spacing w:val="-4"/>
                <w:sz w:val="22"/>
                <w:szCs w:val="22"/>
              </w:rPr>
              <w:t>»</w:t>
            </w:r>
            <w:r w:rsidRPr="00261AFD">
              <w:rPr>
                <w:rFonts w:ascii="Times New Roman" w:hAnsi="Times New Roman"/>
                <w:bCs/>
                <w:sz w:val="22"/>
                <w:szCs w:val="22"/>
              </w:rPr>
              <w:t xml:space="preserve">, - Шымкент, </w:t>
            </w:r>
            <w:r w:rsidRPr="00261AFD">
              <w:rPr>
                <w:bCs/>
                <w:sz w:val="22"/>
                <w:szCs w:val="22"/>
              </w:rPr>
              <w:t>201</w:t>
            </w:r>
            <w:r w:rsidRPr="00261AFD">
              <w:rPr>
                <w:bCs/>
                <w:sz w:val="22"/>
                <w:szCs w:val="22"/>
                <w:lang w:val="kk-KZ"/>
              </w:rPr>
              <w:t>9</w:t>
            </w:r>
            <w:r w:rsidRPr="00261AFD">
              <w:rPr>
                <w:bCs/>
                <w:sz w:val="22"/>
                <w:szCs w:val="22"/>
              </w:rPr>
              <w:t>. – Т.2. – С.194-197</w:t>
            </w:r>
          </w:p>
        </w:tc>
        <w:tc>
          <w:tcPr>
            <w:tcW w:w="4089" w:type="dxa"/>
          </w:tcPr>
          <w:p w:rsidR="00F616FE" w:rsidRPr="00261AFD" w:rsidRDefault="00F616FE" w:rsidP="000B50DD">
            <w:pPr>
              <w:widowControl w:val="0"/>
              <w:rPr>
                <w:rFonts w:ascii="Times New Roman" w:hAnsi="Times New Roman"/>
                <w:noProof/>
                <w:spacing w:val="-1"/>
                <w:sz w:val="22"/>
                <w:szCs w:val="22"/>
                <w:lang w:val="kk-KZ"/>
              </w:rPr>
            </w:pPr>
            <w:r w:rsidRPr="00261AFD">
              <w:rPr>
                <w:rFonts w:ascii="Times New Roman" w:hAnsi="Times New Roman"/>
                <w:noProof/>
                <w:spacing w:val="-1"/>
                <w:sz w:val="22"/>
                <w:szCs w:val="22"/>
                <w:lang w:val="kk-KZ"/>
              </w:rPr>
              <w:t>Пернебеков С.С.</w:t>
            </w:r>
          </w:p>
          <w:p w:rsidR="00F616FE" w:rsidRPr="00261AFD" w:rsidRDefault="00F616FE" w:rsidP="000B50DD">
            <w:pPr>
              <w:widowControl w:val="0"/>
              <w:rPr>
                <w:rFonts w:ascii="Times New Roman" w:hAnsi="Times New Roman"/>
                <w:noProof/>
                <w:spacing w:val="-1"/>
                <w:sz w:val="22"/>
                <w:szCs w:val="22"/>
                <w:lang w:val="kk-KZ"/>
              </w:rPr>
            </w:pPr>
            <w:r w:rsidRPr="00261AFD">
              <w:rPr>
                <w:rFonts w:ascii="Times New Roman" w:hAnsi="Times New Roman"/>
                <w:sz w:val="22"/>
                <w:szCs w:val="22"/>
                <w:lang w:val="kk-KZ"/>
              </w:rPr>
              <w:t>Үсіпбаев Ү.А.., Жүнісбеков А.С.</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60</w:t>
            </w:r>
          </w:p>
        </w:tc>
        <w:tc>
          <w:tcPr>
            <w:tcW w:w="4533" w:type="dxa"/>
          </w:tcPr>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rPr>
              <w:t>Рабочие веществ (хладагент) для использования  в системы конденцирования автотранспорта</w:t>
            </w:r>
          </w:p>
        </w:tc>
        <w:tc>
          <w:tcPr>
            <w:tcW w:w="6662" w:type="dxa"/>
          </w:tcPr>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rPr>
              <w:t>Международной научно – практической конференции «Ауэзовские чтения-17: «Новые импульсы науки и духовности в мировом пространстве».Шымкент, 2019г., С141-146</w:t>
            </w:r>
          </w:p>
        </w:tc>
        <w:tc>
          <w:tcPr>
            <w:tcW w:w="4089" w:type="dxa"/>
          </w:tcPr>
          <w:p w:rsidR="00F616FE" w:rsidRPr="00261AFD" w:rsidRDefault="00F616FE" w:rsidP="000B50DD">
            <w:pPr>
              <w:widowControl w:val="0"/>
              <w:rPr>
                <w:rFonts w:ascii="Times New Roman" w:hAnsi="Times New Roman"/>
                <w:sz w:val="22"/>
                <w:szCs w:val="22"/>
              </w:rPr>
            </w:pPr>
            <w:r w:rsidRPr="00261AFD">
              <w:rPr>
                <w:rFonts w:ascii="Times New Roman" w:hAnsi="Times New Roman"/>
                <w:sz w:val="22"/>
                <w:szCs w:val="22"/>
              </w:rPr>
              <w:t>Тауасаров Ш.У.</w:t>
            </w:r>
            <w:r w:rsidRPr="00261AFD">
              <w:rPr>
                <w:rFonts w:ascii="Times New Roman" w:hAnsi="Times New Roman"/>
                <w:sz w:val="22"/>
                <w:szCs w:val="22"/>
                <w:lang w:val="kk-KZ"/>
              </w:rPr>
              <w:t xml:space="preserve">, </w:t>
            </w:r>
            <w:r w:rsidRPr="00261AFD">
              <w:rPr>
                <w:rFonts w:ascii="Times New Roman" w:hAnsi="Times New Roman"/>
                <w:sz w:val="22"/>
                <w:szCs w:val="22"/>
              </w:rPr>
              <w:t>Анартаева Г.У.,</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rPr>
              <w:t>Балабеков З.А.</w:t>
            </w:r>
            <w:r w:rsidRPr="00261AFD">
              <w:rPr>
                <w:rFonts w:ascii="Times New Roman" w:hAnsi="Times New Roman"/>
                <w:sz w:val="22"/>
                <w:szCs w:val="22"/>
                <w:lang w:val="kk-KZ"/>
              </w:rPr>
              <w:t xml:space="preserve">, </w:t>
            </w:r>
            <w:r w:rsidRPr="00261AFD">
              <w:rPr>
                <w:rFonts w:ascii="Times New Roman" w:hAnsi="Times New Roman"/>
                <w:sz w:val="22"/>
                <w:szCs w:val="22"/>
              </w:rPr>
              <w:t>Дарибаева А.А.</w:t>
            </w:r>
          </w:p>
          <w:p w:rsidR="00F616FE" w:rsidRPr="00261AFD" w:rsidRDefault="00F616FE" w:rsidP="000B50DD">
            <w:pPr>
              <w:widowControl w:val="0"/>
              <w:rPr>
                <w:rFonts w:ascii="Times New Roman" w:hAnsi="Times New Roman"/>
                <w:sz w:val="22"/>
                <w:szCs w:val="22"/>
              </w:rPr>
            </w:pP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61</w:t>
            </w:r>
          </w:p>
        </w:tc>
        <w:tc>
          <w:tcPr>
            <w:tcW w:w="4533"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noProof/>
                <w:spacing w:val="-4"/>
                <w:sz w:val="22"/>
                <w:szCs w:val="22"/>
                <w:lang w:val="kk-KZ"/>
              </w:rPr>
              <w:t>Қала көшелерінің өткізу мүмкіндігін арттыру және көлік ағындарын оңтайландыру мәселелері</w:t>
            </w:r>
          </w:p>
        </w:tc>
        <w:tc>
          <w:tcPr>
            <w:tcW w:w="6662"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noProof/>
                <w:spacing w:val="-4"/>
                <w:sz w:val="22"/>
                <w:szCs w:val="22"/>
                <w:lang w:val="kk-KZ"/>
              </w:rPr>
              <w:t>Труды международной научно-практической конференций «Ауэзовские чтения-1</w:t>
            </w:r>
            <w:r w:rsidRPr="00261AFD">
              <w:rPr>
                <w:rFonts w:ascii="Times New Roman" w:hAnsi="Times New Roman"/>
                <w:noProof/>
                <w:spacing w:val="-4"/>
                <w:sz w:val="22"/>
                <w:szCs w:val="22"/>
              </w:rPr>
              <w:t>7</w:t>
            </w:r>
            <w:r w:rsidRPr="00261AFD">
              <w:rPr>
                <w:rFonts w:ascii="Times New Roman" w:hAnsi="Times New Roman"/>
                <w:bCs/>
                <w:noProof/>
                <w:spacing w:val="-4"/>
                <w:sz w:val="22"/>
                <w:szCs w:val="22"/>
              </w:rPr>
              <w:t xml:space="preserve">». </w:t>
            </w:r>
            <w:r w:rsidRPr="00261AFD">
              <w:rPr>
                <w:rFonts w:ascii="Times New Roman" w:hAnsi="Times New Roman"/>
                <w:noProof/>
                <w:spacing w:val="-4"/>
                <w:sz w:val="22"/>
                <w:szCs w:val="22"/>
                <w:lang w:val="kk-KZ"/>
              </w:rPr>
              <w:t>- Шымкент, 201</w:t>
            </w:r>
            <w:r w:rsidRPr="00261AFD">
              <w:rPr>
                <w:rFonts w:ascii="Times New Roman" w:hAnsi="Times New Roman"/>
                <w:noProof/>
                <w:spacing w:val="-4"/>
                <w:sz w:val="22"/>
                <w:szCs w:val="22"/>
              </w:rPr>
              <w:t>9</w:t>
            </w:r>
            <w:r w:rsidRPr="00261AFD">
              <w:rPr>
                <w:rFonts w:ascii="Times New Roman" w:hAnsi="Times New Roman"/>
                <w:noProof/>
                <w:spacing w:val="-4"/>
                <w:sz w:val="22"/>
                <w:szCs w:val="22"/>
                <w:lang w:val="kk-KZ"/>
              </w:rPr>
              <w:t xml:space="preserve">. – Т. </w:t>
            </w:r>
            <w:r w:rsidRPr="00261AFD">
              <w:rPr>
                <w:rFonts w:ascii="Times New Roman" w:hAnsi="Times New Roman"/>
                <w:noProof/>
                <w:spacing w:val="-4"/>
                <w:sz w:val="22"/>
                <w:szCs w:val="22"/>
              </w:rPr>
              <w:t>7</w:t>
            </w:r>
            <w:r w:rsidRPr="00261AFD">
              <w:rPr>
                <w:rFonts w:ascii="Times New Roman" w:hAnsi="Times New Roman"/>
                <w:noProof/>
                <w:spacing w:val="-4"/>
                <w:sz w:val="22"/>
                <w:szCs w:val="22"/>
                <w:lang w:val="kk-KZ"/>
              </w:rPr>
              <w:t xml:space="preserve">. - С. </w:t>
            </w:r>
            <w:r w:rsidRPr="00261AFD">
              <w:rPr>
                <w:rFonts w:ascii="Times New Roman" w:hAnsi="Times New Roman"/>
                <w:noProof/>
                <w:spacing w:val="-4"/>
                <w:sz w:val="22"/>
                <w:szCs w:val="22"/>
              </w:rPr>
              <w:t>102</w:t>
            </w:r>
            <w:r w:rsidRPr="00261AFD">
              <w:rPr>
                <w:rFonts w:ascii="Times New Roman" w:hAnsi="Times New Roman"/>
                <w:noProof/>
                <w:spacing w:val="-4"/>
                <w:sz w:val="22"/>
                <w:szCs w:val="22"/>
                <w:lang w:val="kk-KZ"/>
              </w:rPr>
              <w:t>-</w:t>
            </w:r>
            <w:r w:rsidRPr="00261AFD">
              <w:rPr>
                <w:rFonts w:ascii="Times New Roman" w:hAnsi="Times New Roman"/>
                <w:noProof/>
                <w:spacing w:val="-4"/>
                <w:sz w:val="22"/>
                <w:szCs w:val="22"/>
              </w:rPr>
              <w:t>104</w:t>
            </w:r>
          </w:p>
        </w:tc>
        <w:tc>
          <w:tcPr>
            <w:tcW w:w="4089"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 xml:space="preserve">Пернебеков С.С., Үсіпбаев Ү.А., </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Ахмадов Ш.Н.</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62</w:t>
            </w:r>
          </w:p>
        </w:tc>
        <w:tc>
          <w:tcPr>
            <w:tcW w:w="4533" w:type="dxa"/>
          </w:tcPr>
          <w:p w:rsidR="00F616FE" w:rsidRPr="00261AFD" w:rsidRDefault="00F616FE" w:rsidP="000B50DD">
            <w:pPr>
              <w:widowControl w:val="0"/>
              <w:rPr>
                <w:rFonts w:ascii="Times New Roman" w:hAnsi="Times New Roman"/>
                <w:noProof/>
                <w:spacing w:val="-4"/>
                <w:sz w:val="22"/>
                <w:szCs w:val="22"/>
                <w:highlight w:val="yellow"/>
                <w:lang w:val="kk-KZ"/>
              </w:rPr>
            </w:pPr>
            <w:r w:rsidRPr="00261AFD">
              <w:rPr>
                <w:rFonts w:ascii="Times New Roman" w:hAnsi="Times New Roman"/>
                <w:noProof/>
                <w:spacing w:val="-4"/>
                <w:sz w:val="22"/>
                <w:szCs w:val="22"/>
                <w:lang w:val="kk-KZ"/>
              </w:rPr>
              <w:t>Болашақ мамандарда ақпараттық-коммуникативтік құзыреттілікті қалыптастыру мәселелері (темір жол саласы мысалында)</w:t>
            </w:r>
          </w:p>
        </w:tc>
        <w:tc>
          <w:tcPr>
            <w:tcW w:w="6662" w:type="dxa"/>
          </w:tcPr>
          <w:p w:rsidR="00F616FE" w:rsidRPr="00261AFD" w:rsidRDefault="00F616FE" w:rsidP="000B50DD">
            <w:pPr>
              <w:widowControl w:val="0"/>
              <w:rPr>
                <w:sz w:val="22"/>
                <w:szCs w:val="22"/>
              </w:rPr>
            </w:pPr>
            <w:r w:rsidRPr="00261AFD">
              <w:rPr>
                <w:rFonts w:ascii="Times New Roman" w:hAnsi="Times New Roman"/>
                <w:noProof/>
                <w:spacing w:val="-4"/>
                <w:sz w:val="22"/>
                <w:szCs w:val="22"/>
                <w:lang w:val="kk-KZ"/>
              </w:rPr>
              <w:t xml:space="preserve">Труды </w:t>
            </w:r>
            <w:r w:rsidRPr="00261AFD">
              <w:rPr>
                <w:rFonts w:ascii="Times New Roman" w:hAnsi="Times New Roman"/>
                <w:noProof/>
                <w:spacing w:val="-4"/>
                <w:sz w:val="22"/>
                <w:szCs w:val="22"/>
              </w:rPr>
              <w:t>2-го Международного форума педагогов-новаторов: «С</w:t>
            </w:r>
            <w:r w:rsidRPr="00261AFD">
              <w:rPr>
                <w:rFonts w:ascii="Times New Roman" w:hAnsi="Times New Roman"/>
                <w:noProof/>
                <w:spacing w:val="-4"/>
                <w:sz w:val="22"/>
                <w:szCs w:val="22"/>
                <w:lang w:val="kk-KZ"/>
              </w:rPr>
              <w:t>овременное образование: вызовы, тренды и стратегии</w:t>
            </w:r>
            <w:r w:rsidRPr="00261AFD">
              <w:rPr>
                <w:rFonts w:ascii="Times New Roman" w:hAnsi="Times New Roman"/>
                <w:noProof/>
                <w:spacing w:val="-4"/>
                <w:sz w:val="22"/>
                <w:szCs w:val="22"/>
              </w:rPr>
              <w:t>»</w:t>
            </w:r>
            <w:r w:rsidRPr="00261AFD">
              <w:rPr>
                <w:rFonts w:ascii="Times New Roman" w:hAnsi="Times New Roman"/>
                <w:bCs/>
                <w:sz w:val="22"/>
                <w:szCs w:val="22"/>
              </w:rPr>
              <w:t xml:space="preserve">, - Шымкент, </w:t>
            </w:r>
            <w:r w:rsidRPr="00261AFD">
              <w:rPr>
                <w:bCs/>
                <w:sz w:val="22"/>
                <w:szCs w:val="22"/>
              </w:rPr>
              <w:t>201</w:t>
            </w:r>
            <w:r w:rsidRPr="00261AFD">
              <w:rPr>
                <w:bCs/>
                <w:sz w:val="22"/>
                <w:szCs w:val="22"/>
                <w:lang w:val="kk-KZ"/>
              </w:rPr>
              <w:t>9</w:t>
            </w:r>
            <w:r w:rsidRPr="00261AFD">
              <w:rPr>
                <w:bCs/>
                <w:sz w:val="22"/>
                <w:szCs w:val="22"/>
              </w:rPr>
              <w:t>. – Т.2. – С.190-194</w:t>
            </w:r>
          </w:p>
        </w:tc>
        <w:tc>
          <w:tcPr>
            <w:tcW w:w="4089"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Пернебеков С.С.</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 xml:space="preserve">Үсіпбаев Ү.А.., </w:t>
            </w:r>
          </w:p>
          <w:p w:rsidR="00F616FE" w:rsidRPr="00261AFD" w:rsidRDefault="00F616FE" w:rsidP="000B50DD">
            <w:pPr>
              <w:widowControl w:val="0"/>
              <w:rPr>
                <w:rFonts w:ascii="Times New Roman" w:hAnsi="Times New Roman"/>
                <w:noProof/>
                <w:spacing w:val="-1"/>
                <w:sz w:val="22"/>
                <w:szCs w:val="22"/>
                <w:lang w:val="kk-KZ"/>
              </w:rPr>
            </w:pPr>
            <w:r w:rsidRPr="00261AFD">
              <w:rPr>
                <w:rFonts w:ascii="Times New Roman" w:hAnsi="Times New Roman"/>
                <w:sz w:val="22"/>
                <w:szCs w:val="22"/>
                <w:lang w:val="kk-KZ"/>
              </w:rPr>
              <w:t>Шингисбаева Ж.А.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63</w:t>
            </w:r>
          </w:p>
        </w:tc>
        <w:tc>
          <w:tcPr>
            <w:tcW w:w="4533" w:type="dxa"/>
            <w:vAlign w:val="center"/>
          </w:tcPr>
          <w:p w:rsidR="00F616FE" w:rsidRPr="00261AFD" w:rsidRDefault="00F616FE" w:rsidP="000B50DD">
            <w:pPr>
              <w:widowControl w:val="0"/>
              <w:rPr>
                <w:rFonts w:ascii="Times New Roman" w:hAnsi="Times New Roman"/>
                <w:noProof/>
                <w:sz w:val="22"/>
                <w:szCs w:val="22"/>
                <w:highlight w:val="yellow"/>
                <w:lang w:val="kk-KZ"/>
              </w:rPr>
            </w:pPr>
            <w:r w:rsidRPr="00261AFD">
              <w:rPr>
                <w:rFonts w:ascii="Times New Roman" w:hAnsi="Times New Roman"/>
                <w:noProof/>
                <w:sz w:val="22"/>
                <w:szCs w:val="22"/>
                <w:lang w:val="kk-KZ"/>
              </w:rPr>
              <w:t>Техникалық мамандықтар студенттерінің академиялық ұтқырлыққа әлеуметтік-психологиялық дайындығын қалыптастыру</w:t>
            </w:r>
          </w:p>
        </w:tc>
        <w:tc>
          <w:tcPr>
            <w:tcW w:w="6662" w:type="dxa"/>
            <w:vAlign w:val="center"/>
          </w:tcPr>
          <w:p w:rsidR="00F616FE" w:rsidRPr="00261AFD" w:rsidRDefault="00F616FE" w:rsidP="000B50DD">
            <w:pPr>
              <w:widowControl w:val="0"/>
              <w:rPr>
                <w:rFonts w:ascii="Times New Roman" w:hAnsi="Times New Roman"/>
                <w:sz w:val="22"/>
                <w:szCs w:val="22"/>
              </w:rPr>
            </w:pPr>
            <w:r w:rsidRPr="00261AFD">
              <w:rPr>
                <w:rFonts w:ascii="Times New Roman" w:hAnsi="Times New Roman"/>
                <w:noProof/>
                <w:sz w:val="22"/>
                <w:szCs w:val="22"/>
                <w:lang w:val="kk-KZ"/>
              </w:rPr>
              <w:t xml:space="preserve">Труды </w:t>
            </w:r>
            <w:r w:rsidRPr="00261AFD">
              <w:rPr>
                <w:rFonts w:ascii="Times New Roman" w:hAnsi="Times New Roman"/>
                <w:noProof/>
                <w:sz w:val="22"/>
                <w:szCs w:val="22"/>
              </w:rPr>
              <w:t>2-го Международного форума педагогов-новаторов: «С</w:t>
            </w:r>
            <w:r w:rsidRPr="00261AFD">
              <w:rPr>
                <w:rFonts w:ascii="Times New Roman" w:hAnsi="Times New Roman"/>
                <w:noProof/>
                <w:sz w:val="22"/>
                <w:szCs w:val="22"/>
                <w:lang w:val="kk-KZ"/>
              </w:rPr>
              <w:t>овременное образование: вызовы, тренды и стратегии</w:t>
            </w:r>
            <w:r w:rsidRPr="00261AFD">
              <w:rPr>
                <w:rFonts w:ascii="Times New Roman" w:hAnsi="Times New Roman"/>
                <w:noProof/>
                <w:sz w:val="22"/>
                <w:szCs w:val="22"/>
              </w:rPr>
              <w:t>»</w:t>
            </w:r>
            <w:r w:rsidRPr="00261AFD">
              <w:rPr>
                <w:rFonts w:ascii="Times New Roman" w:hAnsi="Times New Roman"/>
                <w:bCs/>
                <w:sz w:val="22"/>
                <w:szCs w:val="22"/>
              </w:rPr>
              <w:t>, - Шымкент, 201</w:t>
            </w:r>
            <w:r w:rsidRPr="00261AFD">
              <w:rPr>
                <w:rFonts w:ascii="Times New Roman" w:hAnsi="Times New Roman"/>
                <w:bCs/>
                <w:sz w:val="22"/>
                <w:szCs w:val="22"/>
                <w:lang w:val="kk-KZ"/>
              </w:rPr>
              <w:t>9</w:t>
            </w:r>
            <w:r w:rsidRPr="00261AFD">
              <w:rPr>
                <w:rFonts w:ascii="Times New Roman" w:hAnsi="Times New Roman"/>
                <w:bCs/>
                <w:sz w:val="22"/>
                <w:szCs w:val="22"/>
              </w:rPr>
              <w:t>. – Т.2. – С.194-197</w:t>
            </w:r>
          </w:p>
        </w:tc>
        <w:tc>
          <w:tcPr>
            <w:tcW w:w="4089" w:type="dxa"/>
            <w:vAlign w:val="center"/>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Пернебеков С.С.</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 xml:space="preserve">Үсіпбаев Ү.А.., </w:t>
            </w:r>
          </w:p>
          <w:p w:rsidR="00F616FE" w:rsidRPr="00261AFD" w:rsidRDefault="00F616FE" w:rsidP="000B50DD">
            <w:pPr>
              <w:widowControl w:val="0"/>
              <w:rPr>
                <w:rFonts w:ascii="Times New Roman" w:hAnsi="Times New Roman"/>
                <w:noProof/>
                <w:spacing w:val="-1"/>
                <w:sz w:val="22"/>
                <w:szCs w:val="22"/>
                <w:lang w:val="kk-KZ"/>
              </w:rPr>
            </w:pPr>
            <w:r w:rsidRPr="00261AFD">
              <w:rPr>
                <w:rFonts w:ascii="Times New Roman" w:hAnsi="Times New Roman"/>
                <w:sz w:val="22"/>
                <w:szCs w:val="22"/>
                <w:lang w:val="kk-KZ"/>
              </w:rPr>
              <w:t>Жүнісбеков А.С.</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64</w:t>
            </w:r>
          </w:p>
        </w:tc>
        <w:tc>
          <w:tcPr>
            <w:tcW w:w="4533"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Problems of operation of railway wagons on the ways with different width of the rut</w:t>
            </w:r>
          </w:p>
        </w:tc>
        <w:tc>
          <w:tcPr>
            <w:tcW w:w="6662"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Proceedings of VI International conference «Industrial technologies and engineering» ICITE-2019, Volume II.  M.Auesov SKSU. -Shymkent, Kazakhstan. 2019.  Pp. 40-44</w:t>
            </w:r>
          </w:p>
        </w:tc>
        <w:tc>
          <w:tcPr>
            <w:tcW w:w="4089" w:type="dxa"/>
          </w:tcPr>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 xml:space="preserve">Tagayev N., Kiselev I., </w:t>
            </w:r>
          </w:p>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Pernebekov S.</w:t>
            </w:r>
            <w:r w:rsidRPr="00261AFD">
              <w:rPr>
                <w:rFonts w:ascii="Times New Roman" w:hAnsi="Times New Roman"/>
                <w:sz w:val="22"/>
                <w:szCs w:val="22"/>
                <w:lang w:val="kk-KZ"/>
              </w:rPr>
              <w:t xml:space="preserve">, </w:t>
            </w:r>
            <w:r w:rsidRPr="00261AFD">
              <w:rPr>
                <w:rFonts w:ascii="Times New Roman" w:hAnsi="Times New Roman"/>
                <w:sz w:val="22"/>
                <w:szCs w:val="22"/>
                <w:lang w:val="en-US"/>
              </w:rPr>
              <w:t>DutbayevZh.,</w:t>
            </w:r>
          </w:p>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en-US"/>
              </w:rPr>
              <w:t>Kartashova A.</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65</w:t>
            </w:r>
          </w:p>
        </w:tc>
        <w:tc>
          <w:tcPr>
            <w:tcW w:w="4533"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en-US"/>
              </w:rPr>
              <w:t>Cluster dispersions formation processes high concentration of nucleates</w:t>
            </w:r>
          </w:p>
        </w:tc>
        <w:tc>
          <w:tcPr>
            <w:tcW w:w="6662" w:type="dxa"/>
          </w:tcPr>
          <w:p w:rsidR="00F616FE" w:rsidRPr="00261AFD" w:rsidRDefault="00F616FE" w:rsidP="000B50DD">
            <w:pPr>
              <w:widowControl w:val="0"/>
              <w:rPr>
                <w:rFonts w:ascii="Times New Roman" w:hAnsi="Times New Roman"/>
                <w:bCs/>
                <w:noProof/>
                <w:sz w:val="22"/>
                <w:szCs w:val="22"/>
                <w:lang w:val="en-US"/>
              </w:rPr>
            </w:pPr>
            <w:r w:rsidRPr="00261AFD">
              <w:rPr>
                <w:rFonts w:ascii="Times New Roman" w:hAnsi="Times New Roman"/>
                <w:sz w:val="22"/>
                <w:szCs w:val="22"/>
                <w:lang w:val="kk-KZ"/>
              </w:rPr>
              <w:t>Proceedings of the V</w:t>
            </w:r>
            <w:r w:rsidRPr="00261AFD">
              <w:rPr>
                <w:rFonts w:ascii="Times New Roman" w:hAnsi="Times New Roman"/>
                <w:sz w:val="22"/>
                <w:szCs w:val="22"/>
                <w:lang w:val="en-US"/>
              </w:rPr>
              <w:t>I</w:t>
            </w:r>
            <w:r w:rsidRPr="00261AFD">
              <w:rPr>
                <w:rFonts w:ascii="Times New Roman" w:hAnsi="Times New Roman"/>
                <w:sz w:val="22"/>
                <w:szCs w:val="22"/>
                <w:lang w:val="kk-KZ"/>
              </w:rPr>
              <w:t xml:space="preserve"> International conference «Industrial technologies and engineering» ICITE-201</w:t>
            </w:r>
            <w:r w:rsidRPr="00261AFD">
              <w:rPr>
                <w:rFonts w:ascii="Times New Roman" w:hAnsi="Times New Roman"/>
                <w:sz w:val="22"/>
                <w:szCs w:val="22"/>
                <w:lang w:val="en-US"/>
              </w:rPr>
              <w:t>9</w:t>
            </w:r>
            <w:r w:rsidRPr="00261AFD">
              <w:rPr>
                <w:rFonts w:ascii="Times New Roman" w:hAnsi="Times New Roman"/>
                <w:sz w:val="22"/>
                <w:szCs w:val="22"/>
                <w:lang w:val="kk-KZ"/>
              </w:rPr>
              <w:t>, Volume I.  M.Auesov SKSU. Shymkent, Kazakhstan. 2019. Pp. 300-302.</w:t>
            </w:r>
          </w:p>
        </w:tc>
        <w:tc>
          <w:tcPr>
            <w:tcW w:w="4089"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en-US"/>
              </w:rPr>
              <w:t>Kazenova</w:t>
            </w:r>
            <w:r w:rsidRPr="00261AFD">
              <w:rPr>
                <w:rFonts w:ascii="Times New Roman" w:hAnsi="Times New Roman"/>
                <w:sz w:val="22"/>
                <w:szCs w:val="22"/>
                <w:lang w:val="kk-KZ"/>
              </w:rPr>
              <w:t xml:space="preserve"> A.</w:t>
            </w:r>
            <w:r w:rsidRPr="00261AFD">
              <w:rPr>
                <w:rFonts w:ascii="Times New Roman" w:hAnsi="Times New Roman"/>
                <w:sz w:val="22"/>
                <w:szCs w:val="22"/>
                <w:lang w:val="en-US"/>
              </w:rPr>
              <w:t>O.</w:t>
            </w:r>
            <w:r w:rsidRPr="00261AFD">
              <w:rPr>
                <w:rFonts w:ascii="Times New Roman" w:hAnsi="Times New Roman"/>
                <w:sz w:val="22"/>
                <w:szCs w:val="22"/>
                <w:lang w:val="kk-KZ"/>
              </w:rPr>
              <w:t xml:space="preserve">, </w:t>
            </w:r>
            <w:r w:rsidRPr="00261AFD">
              <w:rPr>
                <w:rFonts w:ascii="Times New Roman" w:hAnsi="Times New Roman"/>
                <w:sz w:val="22"/>
                <w:szCs w:val="22"/>
                <w:lang w:val="en-US"/>
              </w:rPr>
              <w:t>BrenerA</w:t>
            </w:r>
            <w:r w:rsidRPr="00261AFD">
              <w:rPr>
                <w:rFonts w:ascii="Times New Roman" w:hAnsi="Times New Roman"/>
                <w:sz w:val="22"/>
                <w:szCs w:val="22"/>
                <w:lang w:val="kk-KZ"/>
              </w:rPr>
              <w:t>.,</w:t>
            </w:r>
          </w:p>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en-US"/>
              </w:rPr>
              <w:t>GolubevV</w:t>
            </w:r>
            <w:r w:rsidRPr="00261AFD">
              <w:rPr>
                <w:rFonts w:ascii="Times New Roman" w:hAnsi="Times New Roman"/>
                <w:sz w:val="22"/>
                <w:szCs w:val="22"/>
                <w:lang w:val="kk-KZ"/>
              </w:rPr>
              <w:t>.</w:t>
            </w:r>
            <w:r w:rsidRPr="00261AFD">
              <w:rPr>
                <w:rFonts w:ascii="Times New Roman" w:hAnsi="Times New Roman"/>
                <w:sz w:val="22"/>
                <w:szCs w:val="22"/>
                <w:lang w:val="en-US"/>
              </w:rPr>
              <w:t>G</w:t>
            </w:r>
            <w:r w:rsidRPr="00261AFD">
              <w:rPr>
                <w:rFonts w:ascii="Times New Roman" w:hAnsi="Times New Roman"/>
                <w:sz w:val="22"/>
                <w:szCs w:val="22"/>
                <w:lang w:val="kk-KZ"/>
              </w:rPr>
              <w:t>.,</w:t>
            </w:r>
            <w:r w:rsidRPr="00261AFD">
              <w:rPr>
                <w:rFonts w:ascii="Times New Roman" w:hAnsi="Times New Roman"/>
                <w:sz w:val="22"/>
                <w:szCs w:val="22"/>
                <w:lang w:val="en-US"/>
              </w:rPr>
              <w:t>UssipbayevU.A</w:t>
            </w:r>
            <w:r w:rsidRPr="00261AFD">
              <w:rPr>
                <w:rFonts w:ascii="Times New Roman" w:hAnsi="Times New Roman"/>
                <w:sz w:val="22"/>
                <w:szCs w:val="22"/>
                <w:lang w:val="kk-KZ"/>
              </w:rPr>
              <w:t>.,</w:t>
            </w:r>
          </w:p>
          <w:p w:rsidR="00F616FE" w:rsidRPr="00261AFD" w:rsidRDefault="00F616FE" w:rsidP="000B50DD">
            <w:pPr>
              <w:widowControl w:val="0"/>
              <w:rPr>
                <w:rFonts w:ascii="Times New Roman" w:hAnsi="Times New Roman"/>
                <w:sz w:val="22"/>
                <w:szCs w:val="22"/>
                <w:lang w:val="en-US"/>
              </w:rPr>
            </w:pPr>
            <w:r w:rsidRPr="00261AFD">
              <w:rPr>
                <w:rFonts w:ascii="Times New Roman" w:hAnsi="Times New Roman"/>
                <w:sz w:val="22"/>
                <w:szCs w:val="22"/>
                <w:lang w:val="kk-KZ"/>
              </w:rPr>
              <w:t xml:space="preserve"> Tortbayeva D.</w:t>
            </w:r>
            <w:r w:rsidRPr="00261AFD">
              <w:rPr>
                <w:rFonts w:ascii="Times New Roman" w:hAnsi="Times New Roman"/>
                <w:sz w:val="22"/>
                <w:szCs w:val="22"/>
                <w:lang w:val="en-US"/>
              </w:rPr>
              <w:t>R.</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66</w:t>
            </w:r>
          </w:p>
        </w:tc>
        <w:tc>
          <w:tcPr>
            <w:tcW w:w="4533"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Шымкент қаласы мысалында жол-көше желісінің өткізу мүмкіндігін арттыру мәселелерін шешу жолдары</w:t>
            </w:r>
          </w:p>
        </w:tc>
        <w:tc>
          <w:tcPr>
            <w:tcW w:w="6662" w:type="dxa"/>
          </w:tcPr>
          <w:p w:rsidR="00F616FE" w:rsidRPr="00261AFD" w:rsidRDefault="00F616FE" w:rsidP="000B50DD">
            <w:pPr>
              <w:widowControl w:val="0"/>
              <w:rPr>
                <w:rFonts w:ascii="Times New Roman" w:hAnsi="Times New Roman"/>
                <w:b/>
                <w:sz w:val="22"/>
                <w:szCs w:val="22"/>
              </w:rPr>
            </w:pPr>
            <w:r w:rsidRPr="00261AFD">
              <w:rPr>
                <w:rFonts w:ascii="Times New Roman" w:hAnsi="Times New Roman"/>
                <w:noProof/>
                <w:sz w:val="22"/>
                <w:szCs w:val="22"/>
                <w:lang w:val="kk-KZ"/>
              </w:rPr>
              <w:t>Труды международной научно-практической конференций «Ауэзовские чтения-18: Духовное наследие великого Абая</w:t>
            </w:r>
            <w:r w:rsidRPr="00261AFD">
              <w:rPr>
                <w:rFonts w:ascii="Times New Roman" w:hAnsi="Times New Roman"/>
                <w:noProof/>
                <w:sz w:val="22"/>
                <w:szCs w:val="22"/>
              </w:rPr>
              <w:t xml:space="preserve">». </w:t>
            </w:r>
            <w:r w:rsidRPr="00261AFD">
              <w:rPr>
                <w:rFonts w:ascii="Times New Roman" w:hAnsi="Times New Roman"/>
                <w:noProof/>
                <w:sz w:val="22"/>
                <w:szCs w:val="22"/>
                <w:lang w:val="kk-KZ"/>
              </w:rPr>
              <w:t xml:space="preserve">– Шымкент, 2020. – Т. </w:t>
            </w:r>
            <w:r w:rsidRPr="00261AFD">
              <w:rPr>
                <w:rFonts w:ascii="Times New Roman" w:hAnsi="Times New Roman"/>
                <w:noProof/>
                <w:sz w:val="22"/>
                <w:szCs w:val="22"/>
              </w:rPr>
              <w:t>7</w:t>
            </w:r>
            <w:r w:rsidRPr="00261AFD">
              <w:rPr>
                <w:rFonts w:ascii="Times New Roman" w:hAnsi="Times New Roman"/>
                <w:noProof/>
                <w:sz w:val="22"/>
                <w:szCs w:val="22"/>
                <w:lang w:val="kk-KZ"/>
              </w:rPr>
              <w:t xml:space="preserve">. – С. </w:t>
            </w:r>
            <w:r w:rsidRPr="00261AFD">
              <w:rPr>
                <w:rFonts w:ascii="Times New Roman" w:hAnsi="Times New Roman"/>
                <w:noProof/>
                <w:sz w:val="22"/>
                <w:szCs w:val="22"/>
              </w:rPr>
              <w:t>263-265</w:t>
            </w:r>
          </w:p>
        </w:tc>
        <w:tc>
          <w:tcPr>
            <w:tcW w:w="4089" w:type="dxa"/>
          </w:tcPr>
          <w:p w:rsidR="00F616FE" w:rsidRPr="00261AFD" w:rsidRDefault="00F616FE" w:rsidP="000B50DD">
            <w:pPr>
              <w:widowControl w:val="0"/>
              <w:rPr>
                <w:rFonts w:ascii="Times New Roman" w:hAnsi="Times New Roman"/>
                <w:bCs/>
                <w:noProof/>
                <w:sz w:val="22"/>
                <w:szCs w:val="22"/>
                <w:lang w:val="kk-KZ"/>
              </w:rPr>
            </w:pPr>
            <w:r w:rsidRPr="00261AFD">
              <w:rPr>
                <w:rFonts w:ascii="Times New Roman" w:hAnsi="Times New Roman"/>
                <w:bCs/>
                <w:sz w:val="22"/>
                <w:szCs w:val="22"/>
                <w:lang w:val="kk-KZ"/>
              </w:rPr>
              <w:t>Пернебеков С.С., Дутбаев Ж.Т., Маханбетжанов М.Н.</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67</w:t>
            </w:r>
          </w:p>
        </w:tc>
        <w:tc>
          <w:tcPr>
            <w:tcW w:w="4533" w:type="dxa"/>
          </w:tcPr>
          <w:p w:rsidR="00F616FE" w:rsidRPr="00261AFD" w:rsidRDefault="00F616FE" w:rsidP="000B50DD">
            <w:pPr>
              <w:widowControl w:val="0"/>
              <w:rPr>
                <w:rFonts w:ascii="Times New Roman" w:hAnsi="Times New Roman"/>
                <w:sz w:val="22"/>
                <w:szCs w:val="22"/>
                <w:lang w:val="kk-KZ"/>
              </w:rPr>
            </w:pPr>
            <w:r w:rsidRPr="00261AFD">
              <w:rPr>
                <w:rFonts w:ascii="Times New Roman" w:hAnsi="Times New Roman"/>
                <w:sz w:val="22"/>
                <w:szCs w:val="22"/>
                <w:lang w:val="kk-KZ"/>
              </w:rPr>
              <w:t>Көлік құралдарының қозғалтқыш майларына деген қажеттіліктерін жоспарлау</w:t>
            </w:r>
          </w:p>
        </w:tc>
        <w:tc>
          <w:tcPr>
            <w:tcW w:w="6662" w:type="dxa"/>
          </w:tcPr>
          <w:p w:rsidR="00F616FE" w:rsidRPr="00261AFD" w:rsidRDefault="00F616FE" w:rsidP="000B50DD">
            <w:pPr>
              <w:widowControl w:val="0"/>
              <w:rPr>
                <w:rFonts w:ascii="Times New Roman" w:hAnsi="Times New Roman"/>
                <w:noProof/>
                <w:sz w:val="22"/>
                <w:szCs w:val="22"/>
                <w:lang w:val="kk-KZ"/>
              </w:rPr>
            </w:pPr>
            <w:r w:rsidRPr="00261AFD">
              <w:rPr>
                <w:rFonts w:ascii="Times New Roman" w:hAnsi="Times New Roman"/>
                <w:noProof/>
                <w:sz w:val="22"/>
                <w:szCs w:val="22"/>
                <w:lang w:val="kk-KZ"/>
              </w:rPr>
              <w:t xml:space="preserve">Труды международной научно-практической конференций </w:t>
            </w:r>
          </w:p>
          <w:p w:rsidR="00F616FE" w:rsidRPr="00261AFD" w:rsidRDefault="00F616FE" w:rsidP="000B50DD">
            <w:pPr>
              <w:widowControl w:val="0"/>
              <w:rPr>
                <w:rFonts w:ascii="Times New Roman" w:hAnsi="Times New Roman"/>
                <w:b/>
                <w:sz w:val="22"/>
                <w:szCs w:val="22"/>
              </w:rPr>
            </w:pPr>
            <w:r w:rsidRPr="00261AFD">
              <w:rPr>
                <w:rFonts w:ascii="Times New Roman" w:hAnsi="Times New Roman"/>
                <w:noProof/>
                <w:sz w:val="22"/>
                <w:szCs w:val="22"/>
                <w:lang w:val="kk-KZ"/>
              </w:rPr>
              <w:t>«Ауэзовские чтения-18: Духовное наследие великого Абая</w:t>
            </w:r>
            <w:r w:rsidRPr="00261AFD">
              <w:rPr>
                <w:rFonts w:ascii="Times New Roman" w:hAnsi="Times New Roman"/>
                <w:noProof/>
                <w:sz w:val="22"/>
                <w:szCs w:val="22"/>
              </w:rPr>
              <w:t xml:space="preserve"> ». </w:t>
            </w:r>
            <w:r w:rsidRPr="00261AFD">
              <w:rPr>
                <w:rFonts w:ascii="Times New Roman" w:hAnsi="Times New Roman"/>
                <w:noProof/>
                <w:sz w:val="22"/>
                <w:szCs w:val="22"/>
                <w:lang w:val="kk-KZ"/>
              </w:rPr>
              <w:t xml:space="preserve">– Шымкент, 2020. – Т. </w:t>
            </w:r>
            <w:r w:rsidRPr="00261AFD">
              <w:rPr>
                <w:rFonts w:ascii="Times New Roman" w:hAnsi="Times New Roman"/>
                <w:noProof/>
                <w:sz w:val="22"/>
                <w:szCs w:val="22"/>
              </w:rPr>
              <w:t>7</w:t>
            </w:r>
            <w:r w:rsidRPr="00261AFD">
              <w:rPr>
                <w:rFonts w:ascii="Times New Roman" w:hAnsi="Times New Roman"/>
                <w:noProof/>
                <w:sz w:val="22"/>
                <w:szCs w:val="22"/>
                <w:lang w:val="kk-KZ"/>
              </w:rPr>
              <w:t xml:space="preserve">. – С. </w:t>
            </w:r>
            <w:r w:rsidRPr="00261AFD">
              <w:rPr>
                <w:rFonts w:ascii="Times New Roman" w:hAnsi="Times New Roman"/>
                <w:noProof/>
                <w:sz w:val="22"/>
                <w:szCs w:val="22"/>
              </w:rPr>
              <w:t>266-268</w:t>
            </w:r>
          </w:p>
        </w:tc>
        <w:tc>
          <w:tcPr>
            <w:tcW w:w="4089" w:type="dxa"/>
          </w:tcPr>
          <w:p w:rsidR="00F616FE" w:rsidRPr="00261AFD" w:rsidRDefault="00F616FE" w:rsidP="000B50DD">
            <w:pPr>
              <w:widowControl w:val="0"/>
              <w:rPr>
                <w:rFonts w:ascii="Times New Roman" w:hAnsi="Times New Roman"/>
                <w:bCs/>
                <w:sz w:val="22"/>
                <w:szCs w:val="22"/>
                <w:lang w:val="kk-KZ"/>
              </w:rPr>
            </w:pPr>
            <w:r w:rsidRPr="00261AFD">
              <w:rPr>
                <w:rFonts w:ascii="Times New Roman" w:hAnsi="Times New Roman"/>
                <w:bCs/>
                <w:sz w:val="22"/>
                <w:szCs w:val="22"/>
                <w:lang w:val="kk-KZ"/>
              </w:rPr>
              <w:t>Пернебеков С.С., Төртбаева Д.Р., АралбайА.Т.</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68</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Көлік құралдарына техникалық қызмет көрсету мен жөндеу нарығының даму келешегі</w:t>
            </w:r>
          </w:p>
        </w:tc>
        <w:tc>
          <w:tcPr>
            <w:tcW w:w="6662" w:type="dxa"/>
          </w:tcPr>
          <w:p w:rsidR="00F616FE" w:rsidRPr="00261AFD" w:rsidRDefault="00F616FE" w:rsidP="000B50DD">
            <w:pPr>
              <w:rPr>
                <w:rFonts w:ascii="Times New Roman" w:hAnsi="Times New Roman"/>
                <w:b/>
                <w:sz w:val="22"/>
                <w:szCs w:val="22"/>
              </w:rPr>
            </w:pPr>
            <w:r w:rsidRPr="00261AFD">
              <w:rPr>
                <w:rFonts w:ascii="Times New Roman" w:hAnsi="Times New Roman"/>
                <w:noProof/>
                <w:spacing w:val="-4"/>
                <w:sz w:val="22"/>
                <w:szCs w:val="22"/>
                <w:lang w:val="kk-KZ"/>
              </w:rPr>
              <w:t>Труды международной научно-практической конференций « Ауэзовские чтения-18: Духовное наследие великого Абая</w:t>
            </w:r>
            <w:r w:rsidRPr="00261AFD">
              <w:rPr>
                <w:rFonts w:ascii="Times New Roman" w:hAnsi="Times New Roman"/>
                <w:noProof/>
                <w:spacing w:val="-4"/>
                <w:sz w:val="22"/>
                <w:szCs w:val="22"/>
              </w:rPr>
              <w:t xml:space="preserve"> ». </w:t>
            </w:r>
            <w:r w:rsidRPr="00261AFD">
              <w:rPr>
                <w:rFonts w:ascii="Times New Roman" w:hAnsi="Times New Roman"/>
                <w:noProof/>
                <w:spacing w:val="-4"/>
                <w:sz w:val="22"/>
                <w:szCs w:val="22"/>
                <w:lang w:val="kk-KZ"/>
              </w:rPr>
              <w:t xml:space="preserve">– Шымкент, 2020. – Т. </w:t>
            </w:r>
            <w:r w:rsidRPr="00261AFD">
              <w:rPr>
                <w:rFonts w:ascii="Times New Roman" w:hAnsi="Times New Roman"/>
                <w:noProof/>
                <w:spacing w:val="-4"/>
                <w:sz w:val="22"/>
                <w:szCs w:val="22"/>
              </w:rPr>
              <w:t>7</w:t>
            </w:r>
            <w:r w:rsidRPr="00261AFD">
              <w:rPr>
                <w:rFonts w:ascii="Times New Roman" w:hAnsi="Times New Roman"/>
                <w:noProof/>
                <w:spacing w:val="-4"/>
                <w:sz w:val="22"/>
                <w:szCs w:val="22"/>
                <w:lang w:val="kk-KZ"/>
              </w:rPr>
              <w:t xml:space="preserve">. – С. </w:t>
            </w:r>
            <w:r w:rsidRPr="00261AFD">
              <w:rPr>
                <w:rFonts w:ascii="Times New Roman" w:hAnsi="Times New Roman"/>
                <w:noProof/>
                <w:spacing w:val="-4"/>
                <w:sz w:val="22"/>
                <w:szCs w:val="22"/>
              </w:rPr>
              <w:t>269-271</w:t>
            </w:r>
          </w:p>
        </w:tc>
        <w:tc>
          <w:tcPr>
            <w:tcW w:w="4089" w:type="dxa"/>
          </w:tcPr>
          <w:p w:rsidR="00F616FE" w:rsidRPr="00261AFD" w:rsidRDefault="00F616FE" w:rsidP="000B50DD">
            <w:pPr>
              <w:rPr>
                <w:rFonts w:ascii="Times New Roman" w:hAnsi="Times New Roman"/>
                <w:bCs/>
                <w:sz w:val="22"/>
                <w:szCs w:val="22"/>
                <w:lang w:val="kk-KZ"/>
              </w:rPr>
            </w:pPr>
            <w:r w:rsidRPr="00261AFD">
              <w:rPr>
                <w:rFonts w:ascii="Times New Roman" w:hAnsi="Times New Roman"/>
                <w:bCs/>
                <w:sz w:val="22"/>
                <w:szCs w:val="22"/>
                <w:lang w:val="kk-KZ"/>
              </w:rPr>
              <w:t>Пернебеков С.С., Төртбаева Д.Р., Алимбетова К.А.</w:t>
            </w:r>
          </w:p>
        </w:tc>
      </w:tr>
      <w:tr w:rsidR="00F616FE" w:rsidRPr="00261AFD" w:rsidTr="000B50DD">
        <w:trPr>
          <w:trHeight w:val="684"/>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lastRenderedPageBreak/>
              <w:t>69</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Oilasthemainrawmaterialforfuel</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rPr>
              <w:t xml:space="preserve">Международной </w:t>
            </w:r>
            <w:r w:rsidRPr="00261AFD">
              <w:rPr>
                <w:rFonts w:ascii="Times New Roman" w:hAnsi="Times New Roman"/>
                <w:sz w:val="22"/>
                <w:szCs w:val="22"/>
                <w:lang w:val="uk-UA"/>
              </w:rPr>
              <w:t>научно-практической</w:t>
            </w:r>
            <w:r w:rsidRPr="00261AFD">
              <w:rPr>
                <w:rFonts w:ascii="Times New Roman" w:hAnsi="Times New Roman"/>
                <w:sz w:val="22"/>
                <w:szCs w:val="22"/>
              </w:rPr>
              <w:t xml:space="preserve"> конференции «Ауэзовские чтения-18: «Духовное наследие великого Абая», том 7, Шымкент, ЮКГУ, 16-17 апреля </w:t>
            </w:r>
            <w:r w:rsidRPr="00261AFD">
              <w:rPr>
                <w:rFonts w:ascii="Times New Roman" w:hAnsi="Times New Roman"/>
                <w:sz w:val="22"/>
                <w:szCs w:val="22"/>
                <w:lang w:val="uk-UA"/>
              </w:rPr>
              <w:t>2020.- С.257-260.</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 Мамекова С.К., Карташова А.В., Муратбекова И.Н.</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70</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 xml:space="preserve">Prospects for the development of high-speed rail transport in the Republic of Kazakhstan.  </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rPr>
              <w:t xml:space="preserve">Международная </w:t>
            </w:r>
            <w:r w:rsidRPr="00261AFD">
              <w:rPr>
                <w:rFonts w:ascii="Times New Roman" w:hAnsi="Times New Roman"/>
                <w:sz w:val="22"/>
                <w:szCs w:val="22"/>
                <w:lang w:val="uk-UA"/>
              </w:rPr>
              <w:t>научно-практическая</w:t>
            </w:r>
            <w:r w:rsidRPr="00261AFD">
              <w:rPr>
                <w:rFonts w:ascii="Times New Roman" w:hAnsi="Times New Roman"/>
                <w:sz w:val="22"/>
                <w:szCs w:val="22"/>
              </w:rPr>
              <w:t xml:space="preserve"> конференция «Ауэзовские чтения-18: «Духовное наследие великого Абая», том 8, к 175-летию Абая Кунанбаева. Шымкент, ЮКГУ, 16-17 апреля </w:t>
            </w:r>
            <w:r w:rsidRPr="00261AFD">
              <w:rPr>
                <w:rFonts w:ascii="Times New Roman" w:hAnsi="Times New Roman"/>
                <w:sz w:val="22"/>
                <w:szCs w:val="22"/>
                <w:lang w:val="uk-UA"/>
              </w:rPr>
              <w:t xml:space="preserve">2020.- С.7-11. </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 Альжанова А., Карташова 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71</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Основные методы поддержания и восстановленияработоспособности машин</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 Т. 243с.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Казенова А., Буранов Ш.</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72</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Устройство для фиксации крышки люка транспортного средства</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 Т. 285с.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 xml:space="preserve">Тауасаров Ш.У., Анартаева Г.У., Дарибаева А.А., Балабеков З.А., </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Омаров Б.А.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73</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Устройство для отделения покрышки от обода колеса транспортногосредства</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7Т. 287с.</w:t>
            </w:r>
          </w:p>
          <w:p w:rsidR="00F616FE" w:rsidRPr="00261AFD" w:rsidRDefault="00F616FE" w:rsidP="000B50DD">
            <w:pPr>
              <w:rPr>
                <w:rFonts w:ascii="Times New Roman" w:hAnsi="Times New Roman"/>
                <w:sz w:val="22"/>
                <w:szCs w:val="22"/>
                <w:lang w:val="kk-KZ"/>
              </w:rPr>
            </w:pP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Тауасаров Ш.У., Анартаева Г.У., Дарибаева А.А., Балабеков З.А., Омаров Б.А.</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74</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Вопросы обеспечения экологической безопасностиавтотранспортных средств</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7Т., 290 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Тойлыбаев А.Е., Асимбеков А.Е., Тезекбаева Н.Р.</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75</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Автокөліктің қоршаған ортаға зиянды әсерін азайтудың кешендітәсілі</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7Т. 293 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Туленов А., Бекболатов Г.Ж., Усипбаев У.А.</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76</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Метод оптимизации нормативов надежности машин и ихконструктивных элементов</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7Т. 297 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Туленов А.Т., Сарымсакова У.Ж., Темиркулов Б.Т., Мамбетов М.Б.</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77</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Метод оптимизации технического обслуживания машин</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7Т. 299 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Туленов А.Т., Усипбаев У.А., Турсынбек О.Х., Шоэргашов Ш.Ш.</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78</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 xml:space="preserve">Определение оптимальной периодичности техническогообслуживания параллельных </w:t>
            </w:r>
          </w:p>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вспомогательных систем</w:t>
            </w:r>
          </w:p>
        </w:tc>
        <w:tc>
          <w:tcPr>
            <w:tcW w:w="6662"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Труды МНПК АЧ – 18 - Шымкент: ЮКГУ им. М. Ауэзова, 2020 г. 7Т. 301 с.</w:t>
            </w:r>
          </w:p>
        </w:tc>
        <w:tc>
          <w:tcPr>
            <w:tcW w:w="4089"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Туленов А.Т., Назымбетов Б.Б., Абдираимов Е.Е., Саттар Ж.М.</w:t>
            </w:r>
          </w:p>
        </w:tc>
      </w:tr>
      <w:tr w:rsidR="00F616FE" w:rsidRPr="00261AFD"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79</w:t>
            </w:r>
          </w:p>
        </w:tc>
        <w:tc>
          <w:tcPr>
            <w:tcW w:w="4533"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rPr>
              <w:t>Основные положения теории надежности</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en-US"/>
              </w:rPr>
              <w:t>Materia</w:t>
            </w:r>
            <w:r w:rsidRPr="00261AFD">
              <w:rPr>
                <w:rFonts w:ascii="Times New Roman" w:hAnsi="Times New Roman"/>
                <w:sz w:val="22"/>
                <w:szCs w:val="22"/>
              </w:rPr>
              <w:t>ł</w:t>
            </w:r>
            <w:r w:rsidRPr="00261AFD">
              <w:rPr>
                <w:rFonts w:ascii="Times New Roman" w:hAnsi="Times New Roman"/>
                <w:sz w:val="22"/>
                <w:szCs w:val="22"/>
                <w:lang w:val="en-US"/>
              </w:rPr>
              <w:t>y</w:t>
            </w:r>
            <w:r w:rsidRPr="00261AFD">
              <w:rPr>
                <w:rFonts w:ascii="Times New Roman" w:hAnsi="Times New Roman"/>
                <w:sz w:val="22"/>
                <w:szCs w:val="22"/>
              </w:rPr>
              <w:t xml:space="preserve"> </w:t>
            </w:r>
            <w:r w:rsidRPr="00261AFD">
              <w:rPr>
                <w:rFonts w:ascii="Times New Roman" w:hAnsi="Times New Roman"/>
                <w:sz w:val="22"/>
                <w:szCs w:val="22"/>
                <w:lang w:val="en-US"/>
              </w:rPr>
              <w:t>XVI</w:t>
            </w:r>
            <w:r w:rsidRPr="00261AFD">
              <w:rPr>
                <w:rFonts w:ascii="Times New Roman" w:hAnsi="Times New Roman"/>
                <w:sz w:val="22"/>
                <w:szCs w:val="22"/>
              </w:rPr>
              <w:t xml:space="preserve"> </w:t>
            </w:r>
            <w:r w:rsidRPr="00261AFD">
              <w:rPr>
                <w:rFonts w:ascii="Times New Roman" w:hAnsi="Times New Roman"/>
                <w:sz w:val="22"/>
                <w:szCs w:val="22"/>
                <w:lang w:val="en-US"/>
              </w:rPr>
              <w:t>Mi</w:t>
            </w:r>
            <w:r w:rsidRPr="00261AFD">
              <w:rPr>
                <w:rFonts w:ascii="Times New Roman" w:hAnsi="Times New Roman"/>
                <w:sz w:val="22"/>
                <w:szCs w:val="22"/>
              </w:rPr>
              <w:t>ę</w:t>
            </w:r>
            <w:r w:rsidRPr="00261AFD">
              <w:rPr>
                <w:rFonts w:ascii="Times New Roman" w:hAnsi="Times New Roman"/>
                <w:sz w:val="22"/>
                <w:szCs w:val="22"/>
                <w:lang w:val="en-US"/>
              </w:rPr>
              <w:t>dzynarodowejnaukowi</w:t>
            </w:r>
            <w:r w:rsidRPr="00261AFD">
              <w:rPr>
                <w:rFonts w:ascii="Times New Roman" w:hAnsi="Times New Roman"/>
                <w:sz w:val="22"/>
                <w:szCs w:val="22"/>
              </w:rPr>
              <w:t>-</w:t>
            </w:r>
            <w:r w:rsidRPr="00261AFD">
              <w:rPr>
                <w:rFonts w:ascii="Times New Roman" w:hAnsi="Times New Roman"/>
                <w:sz w:val="22"/>
                <w:szCs w:val="22"/>
                <w:lang w:val="en-US"/>
              </w:rPr>
              <w:t>praktycznej</w:t>
            </w:r>
            <w:r w:rsidRPr="00261AFD">
              <w:rPr>
                <w:rFonts w:ascii="Times New Roman" w:hAnsi="Times New Roman"/>
                <w:sz w:val="22"/>
                <w:szCs w:val="22"/>
              </w:rPr>
              <w:t xml:space="preserve"> </w:t>
            </w:r>
            <w:r w:rsidRPr="00261AFD">
              <w:rPr>
                <w:rFonts w:ascii="Times New Roman" w:hAnsi="Times New Roman"/>
                <w:sz w:val="22"/>
                <w:szCs w:val="22"/>
                <w:lang w:val="en-US"/>
              </w:rPr>
              <w:t>konferencji</w:t>
            </w:r>
            <w:r w:rsidRPr="00261AFD">
              <w:rPr>
                <w:rFonts w:ascii="Times New Roman" w:hAnsi="Times New Roman"/>
                <w:sz w:val="22"/>
                <w:szCs w:val="22"/>
              </w:rPr>
              <w:t xml:space="preserve"> , «</w:t>
            </w:r>
            <w:r w:rsidRPr="00261AFD">
              <w:rPr>
                <w:rFonts w:ascii="Times New Roman" w:hAnsi="Times New Roman"/>
                <w:sz w:val="22"/>
                <w:szCs w:val="22"/>
                <w:lang w:val="en-US"/>
              </w:rPr>
              <w:t>Kluczoweaspektynaukowejdzia</w:t>
            </w:r>
            <w:r w:rsidRPr="00261AFD">
              <w:rPr>
                <w:rFonts w:ascii="Times New Roman" w:hAnsi="Times New Roman"/>
                <w:sz w:val="22"/>
                <w:szCs w:val="22"/>
              </w:rPr>
              <w:t>ł</w:t>
            </w:r>
            <w:r w:rsidRPr="00261AFD">
              <w:rPr>
                <w:rFonts w:ascii="Times New Roman" w:hAnsi="Times New Roman"/>
                <w:sz w:val="22"/>
                <w:szCs w:val="22"/>
                <w:lang w:val="en-US"/>
              </w:rPr>
              <w:t>alno</w:t>
            </w:r>
            <w:r w:rsidRPr="00261AFD">
              <w:rPr>
                <w:rFonts w:ascii="Times New Roman" w:hAnsi="Times New Roman"/>
                <w:sz w:val="22"/>
                <w:szCs w:val="22"/>
              </w:rPr>
              <w:t>ś</w:t>
            </w:r>
            <w:r w:rsidRPr="00261AFD">
              <w:rPr>
                <w:rFonts w:ascii="Times New Roman" w:hAnsi="Times New Roman"/>
                <w:sz w:val="22"/>
                <w:szCs w:val="22"/>
                <w:lang w:val="en-US"/>
              </w:rPr>
              <w:t>ci</w:t>
            </w:r>
            <w:r w:rsidRPr="00261AFD">
              <w:rPr>
                <w:rFonts w:ascii="Times New Roman" w:hAnsi="Times New Roman"/>
                <w:sz w:val="22"/>
                <w:szCs w:val="22"/>
              </w:rPr>
              <w:t xml:space="preserve">  - 2020» , </w:t>
            </w:r>
            <w:r w:rsidRPr="00261AFD">
              <w:rPr>
                <w:rFonts w:ascii="Times New Roman" w:hAnsi="Times New Roman"/>
                <w:sz w:val="22"/>
                <w:szCs w:val="22"/>
                <w:lang w:val="en-US"/>
              </w:rPr>
              <w:t>Volume</w:t>
            </w:r>
            <w:r w:rsidRPr="00261AFD">
              <w:rPr>
                <w:rFonts w:ascii="Times New Roman" w:hAnsi="Times New Roman"/>
                <w:sz w:val="22"/>
                <w:szCs w:val="22"/>
              </w:rPr>
              <w:t xml:space="preserve"> 11  </w:t>
            </w:r>
            <w:r w:rsidRPr="00261AFD">
              <w:rPr>
                <w:rFonts w:ascii="Times New Roman" w:hAnsi="Times New Roman"/>
                <w:sz w:val="22"/>
                <w:szCs w:val="22"/>
                <w:lang w:val="en-US"/>
              </w:rPr>
              <w:t>Przemy</w:t>
            </w:r>
            <w:r w:rsidRPr="00261AFD">
              <w:rPr>
                <w:rFonts w:ascii="Times New Roman" w:hAnsi="Times New Roman"/>
                <w:sz w:val="22"/>
                <w:szCs w:val="22"/>
              </w:rPr>
              <w:t>ś</w:t>
            </w:r>
            <w:r w:rsidRPr="00261AFD">
              <w:rPr>
                <w:rFonts w:ascii="Times New Roman" w:hAnsi="Times New Roman"/>
                <w:sz w:val="22"/>
                <w:szCs w:val="22"/>
                <w:lang w:val="en-US"/>
              </w:rPr>
              <w:t>l</w:t>
            </w:r>
            <w:r w:rsidRPr="00261AFD">
              <w:rPr>
                <w:rFonts w:ascii="Times New Roman" w:hAnsi="Times New Roman"/>
                <w:sz w:val="22"/>
                <w:szCs w:val="22"/>
              </w:rPr>
              <w:t xml:space="preserve">: </w:t>
            </w:r>
            <w:r w:rsidRPr="00261AFD">
              <w:rPr>
                <w:rFonts w:ascii="Times New Roman" w:hAnsi="Times New Roman"/>
                <w:sz w:val="22"/>
                <w:szCs w:val="22"/>
                <w:lang w:val="en-US"/>
              </w:rPr>
              <w:t>Naukaistudia</w:t>
            </w:r>
            <w:r w:rsidRPr="00261AFD">
              <w:rPr>
                <w:rFonts w:ascii="Times New Roman" w:hAnsi="Times New Roman"/>
                <w:sz w:val="22"/>
                <w:szCs w:val="22"/>
              </w:rPr>
              <w:t xml:space="preserve"> –</w:t>
            </w:r>
            <w:r w:rsidRPr="00261AFD">
              <w:rPr>
                <w:rFonts w:ascii="Times New Roman" w:hAnsi="Times New Roman"/>
                <w:sz w:val="22"/>
                <w:szCs w:val="22"/>
                <w:lang w:val="en-US"/>
              </w:rPr>
              <w:t>S</w:t>
            </w:r>
            <w:r w:rsidRPr="00261AFD">
              <w:rPr>
                <w:rFonts w:ascii="Times New Roman" w:hAnsi="Times New Roman"/>
                <w:sz w:val="22"/>
                <w:szCs w:val="22"/>
              </w:rPr>
              <w:t>.38-42</w:t>
            </w:r>
          </w:p>
        </w:tc>
        <w:tc>
          <w:tcPr>
            <w:tcW w:w="4089"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Казенова А.О.</w:t>
            </w:r>
            <w:r w:rsidRPr="00261AFD">
              <w:rPr>
                <w:rFonts w:ascii="Times New Roman" w:hAnsi="Times New Roman"/>
                <w:sz w:val="22"/>
                <w:szCs w:val="22"/>
              </w:rPr>
              <w:t>Тортбаева Д.Р., Дукенбаева Г.М., Усипбаев У.А.</w:t>
            </w: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80</w:t>
            </w:r>
          </w:p>
        </w:tc>
        <w:tc>
          <w:tcPr>
            <w:tcW w:w="4533" w:type="dxa"/>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en-US"/>
              </w:rPr>
              <w:t>Perfection of manipulators for piece wares transfer applicable totechnological lines of food production</w:t>
            </w: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Труды МНПК АЧ – 18 - Шымкент: ЮКГУ им. М. Ауэзова, 2020 г. 7Т. </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Holmurzayev B.X, Rustamov K. Turakulov M.R.</w:t>
            </w:r>
            <w:r w:rsidRPr="00261AFD">
              <w:rPr>
                <w:rFonts w:ascii="Times New Roman" w:hAnsi="Times New Roman"/>
                <w:sz w:val="22"/>
                <w:szCs w:val="22"/>
                <w:lang w:val="kk-KZ"/>
              </w:rPr>
              <w:t xml:space="preserve">, </w:t>
            </w:r>
            <w:r w:rsidRPr="00261AFD">
              <w:rPr>
                <w:rFonts w:ascii="Times New Roman" w:hAnsi="Times New Roman"/>
                <w:sz w:val="22"/>
                <w:szCs w:val="22"/>
                <w:lang w:val="en-US"/>
              </w:rPr>
              <w:t>Samatayev T.K.</w:t>
            </w:r>
          </w:p>
          <w:p w:rsidR="00F616FE" w:rsidRPr="00261AFD" w:rsidRDefault="00F616FE" w:rsidP="000B50DD">
            <w:pPr>
              <w:rPr>
                <w:rFonts w:ascii="Times New Roman" w:hAnsi="Times New Roman"/>
                <w:sz w:val="22"/>
                <w:szCs w:val="22"/>
                <w:lang w:val="kk-KZ"/>
              </w:rPr>
            </w:pPr>
          </w:p>
        </w:tc>
      </w:tr>
      <w:tr w:rsidR="00F616FE" w:rsidRPr="0010525C" w:rsidTr="000B50DD">
        <w:trPr>
          <w:trHeight w:val="136"/>
          <w:jc w:val="center"/>
        </w:trPr>
        <w:tc>
          <w:tcPr>
            <w:tcW w:w="438" w:type="dxa"/>
            <w:vAlign w:val="center"/>
          </w:tcPr>
          <w:p w:rsidR="00F616FE" w:rsidRPr="00261AFD" w:rsidRDefault="00F616FE" w:rsidP="000B50DD">
            <w:pPr>
              <w:rPr>
                <w:rFonts w:ascii="Times New Roman" w:hAnsi="Times New Roman"/>
                <w:sz w:val="22"/>
                <w:szCs w:val="22"/>
                <w:lang w:val="kk-KZ"/>
              </w:rPr>
            </w:pPr>
            <w:r w:rsidRPr="00261AFD">
              <w:rPr>
                <w:rFonts w:ascii="Times New Roman" w:hAnsi="Times New Roman"/>
                <w:sz w:val="22"/>
                <w:szCs w:val="22"/>
                <w:lang w:val="kk-KZ"/>
              </w:rPr>
              <w:t>81</w:t>
            </w:r>
          </w:p>
        </w:tc>
        <w:tc>
          <w:tcPr>
            <w:tcW w:w="4533"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Improving the lubricating properties of greases</w:t>
            </w:r>
          </w:p>
          <w:p w:rsidR="00F616FE" w:rsidRPr="00261AFD" w:rsidRDefault="00F616FE" w:rsidP="000B50DD">
            <w:pPr>
              <w:rPr>
                <w:rFonts w:ascii="Times New Roman" w:hAnsi="Times New Roman"/>
                <w:sz w:val="22"/>
                <w:szCs w:val="22"/>
                <w:lang w:val="en-US"/>
              </w:rPr>
            </w:pPr>
          </w:p>
        </w:tc>
        <w:tc>
          <w:tcPr>
            <w:tcW w:w="6662" w:type="dxa"/>
          </w:tcPr>
          <w:p w:rsidR="00F616FE" w:rsidRPr="00261AFD" w:rsidRDefault="00F616FE" w:rsidP="000B50DD">
            <w:pPr>
              <w:rPr>
                <w:rFonts w:ascii="Times New Roman" w:hAnsi="Times New Roman"/>
                <w:sz w:val="22"/>
                <w:szCs w:val="22"/>
              </w:rPr>
            </w:pPr>
            <w:r w:rsidRPr="00261AFD">
              <w:rPr>
                <w:rFonts w:ascii="Times New Roman" w:hAnsi="Times New Roman"/>
                <w:sz w:val="22"/>
                <w:szCs w:val="22"/>
                <w:lang w:val="kk-KZ"/>
              </w:rPr>
              <w:t xml:space="preserve">Труды МНПК АЧ – 18 - Шымкент: ЮКГУ им. М. Ауэзова, 2020 г. 7Т. </w:t>
            </w:r>
          </w:p>
        </w:tc>
        <w:tc>
          <w:tcPr>
            <w:tcW w:w="4089" w:type="dxa"/>
          </w:tcPr>
          <w:p w:rsidR="00F616FE" w:rsidRPr="00261AFD" w:rsidRDefault="00F616FE" w:rsidP="000B50DD">
            <w:pPr>
              <w:rPr>
                <w:rFonts w:ascii="Times New Roman" w:hAnsi="Times New Roman"/>
                <w:sz w:val="22"/>
                <w:szCs w:val="22"/>
                <w:lang w:val="en-US"/>
              </w:rPr>
            </w:pPr>
            <w:r w:rsidRPr="00261AFD">
              <w:rPr>
                <w:rFonts w:ascii="Times New Roman" w:hAnsi="Times New Roman"/>
                <w:sz w:val="22"/>
                <w:szCs w:val="22"/>
                <w:lang w:val="en-US"/>
              </w:rPr>
              <w:t>Alimova Z.X., Abduraximov Z.N., Shamansurov B.R., Samatayev T.K.</w:t>
            </w:r>
          </w:p>
        </w:tc>
      </w:tr>
    </w:tbl>
    <w:p w:rsidR="00F616FE" w:rsidRPr="00261AFD" w:rsidRDefault="00F616FE" w:rsidP="00F616FE">
      <w:pPr>
        <w:rPr>
          <w:rFonts w:ascii="Times New Roman" w:hAnsi="Times New Roman"/>
          <w:lang w:val="kk-KZ"/>
        </w:rPr>
      </w:pPr>
    </w:p>
    <w:p w:rsidR="00F616FE" w:rsidRPr="00261AFD" w:rsidRDefault="00F616FE" w:rsidP="00F616FE">
      <w:pPr>
        <w:rPr>
          <w:rFonts w:ascii="Times New Roman" w:hAnsi="Times New Roman"/>
          <w:lang w:val="kk-KZ"/>
        </w:rPr>
      </w:pPr>
    </w:p>
    <w:p w:rsidR="00DF343E" w:rsidRPr="00261AFD" w:rsidRDefault="00DF343E" w:rsidP="00DF343E">
      <w:pPr>
        <w:jc w:val="center"/>
        <w:rPr>
          <w:rFonts w:ascii="Times New Roman" w:hAnsi="Times New Roman"/>
          <w:b/>
          <w:sz w:val="24"/>
          <w:szCs w:val="24"/>
          <w:lang w:val="kk-KZ"/>
        </w:rPr>
      </w:pPr>
    </w:p>
    <w:p w:rsidR="00DF343E" w:rsidRPr="00261AFD" w:rsidRDefault="00DF343E" w:rsidP="00DF343E">
      <w:pPr>
        <w:jc w:val="center"/>
        <w:rPr>
          <w:rFonts w:ascii="Times New Roman" w:hAnsi="Times New Roman"/>
          <w:b/>
          <w:sz w:val="24"/>
          <w:szCs w:val="24"/>
          <w:lang w:val="en-US"/>
        </w:rPr>
      </w:pPr>
    </w:p>
    <w:p w:rsidR="00F55B75" w:rsidRPr="00B76CA0" w:rsidRDefault="00F55B75" w:rsidP="00F55B75">
      <w:pPr>
        <w:jc w:val="right"/>
        <w:rPr>
          <w:rFonts w:ascii="Times New Roman" w:hAnsi="Times New Roman"/>
          <w:b/>
          <w:sz w:val="24"/>
          <w:szCs w:val="24"/>
        </w:rPr>
      </w:pPr>
      <w:r w:rsidRPr="00261AFD">
        <w:rPr>
          <w:rFonts w:ascii="Times New Roman" w:hAnsi="Times New Roman"/>
          <w:b/>
          <w:sz w:val="24"/>
          <w:szCs w:val="24"/>
        </w:rPr>
        <w:lastRenderedPageBreak/>
        <w:t>Приложение 2</w:t>
      </w:r>
      <w:r w:rsidR="00D82FAD" w:rsidRPr="00B76CA0">
        <w:rPr>
          <w:rFonts w:ascii="Times New Roman" w:hAnsi="Times New Roman"/>
          <w:b/>
          <w:sz w:val="24"/>
          <w:szCs w:val="24"/>
        </w:rPr>
        <w:t>5</w:t>
      </w:r>
    </w:p>
    <w:p w:rsidR="001524B9" w:rsidRPr="00261AFD" w:rsidRDefault="001524B9" w:rsidP="00F55B75">
      <w:pPr>
        <w:jc w:val="right"/>
        <w:rPr>
          <w:rFonts w:ascii="Times New Roman" w:hAnsi="Times New Roman"/>
        </w:rPr>
      </w:pPr>
    </w:p>
    <w:p w:rsidR="00F55B75" w:rsidRPr="00261AFD" w:rsidRDefault="00F55B75" w:rsidP="00F55B75">
      <w:pPr>
        <w:jc w:val="center"/>
        <w:rPr>
          <w:rFonts w:ascii="Times New Roman" w:hAnsi="Times New Roman"/>
          <w:b/>
          <w:sz w:val="28"/>
          <w:szCs w:val="28"/>
        </w:rPr>
      </w:pPr>
      <w:r w:rsidRPr="00261AFD">
        <w:rPr>
          <w:rFonts w:ascii="Times New Roman" w:hAnsi="Times New Roman"/>
          <w:b/>
          <w:sz w:val="28"/>
          <w:szCs w:val="28"/>
        </w:rPr>
        <w:t>Интеллектуальный багаж ППС за пятилетний период</w:t>
      </w:r>
      <w:r w:rsidR="001B0C9E">
        <w:rPr>
          <w:rFonts w:ascii="Times New Roman" w:hAnsi="Times New Roman"/>
          <w:b/>
          <w:sz w:val="28"/>
          <w:szCs w:val="28"/>
        </w:rPr>
        <w:t xml:space="preserve"> 2019-2024 г.г.</w:t>
      </w:r>
    </w:p>
    <w:p w:rsidR="00F55B75" w:rsidRPr="00261AFD" w:rsidRDefault="00F55B75" w:rsidP="00F55B75">
      <w:pPr>
        <w:rPr>
          <w:rFonts w:ascii="Times New Roman" w:hAnsi="Times New Roman"/>
          <w:sz w:val="22"/>
          <w:szCs w:val="22"/>
        </w:rPr>
      </w:pPr>
    </w:p>
    <w:tbl>
      <w:tblPr>
        <w:tblStyle w:val="a8"/>
        <w:tblpPr w:leftFromText="180" w:rightFromText="180" w:vertAnchor="text" w:tblpXSpec="center" w:tblpY="1"/>
        <w:tblOverlap w:val="never"/>
        <w:tblW w:w="0" w:type="auto"/>
        <w:shd w:val="clear" w:color="auto" w:fill="FFFFFF" w:themeFill="background1"/>
        <w:tblLayout w:type="fixed"/>
        <w:tblLook w:val="04A0"/>
      </w:tblPr>
      <w:tblGrid>
        <w:gridCol w:w="817"/>
        <w:gridCol w:w="4536"/>
        <w:gridCol w:w="992"/>
        <w:gridCol w:w="1276"/>
        <w:gridCol w:w="992"/>
        <w:gridCol w:w="1134"/>
        <w:gridCol w:w="992"/>
        <w:gridCol w:w="851"/>
        <w:gridCol w:w="992"/>
        <w:gridCol w:w="993"/>
      </w:tblGrid>
      <w:tr w:rsidR="00C02820" w:rsidRPr="00261AFD" w:rsidTr="000B50DD">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eastAsia="en-US"/>
              </w:rPr>
            </w:pPr>
            <w:r w:rsidRPr="00261AFD">
              <w:rPr>
                <w:rFonts w:ascii="Times New Roman" w:hAnsi="Times New Roman"/>
                <w:b/>
              </w:rPr>
              <w:t>ППС в алфавитном порядке</w:t>
            </w:r>
          </w:p>
        </w:tc>
        <w:tc>
          <w:tcPr>
            <w:tcW w:w="822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Портфолио</w:t>
            </w:r>
          </w:p>
        </w:tc>
      </w:tr>
      <w:tr w:rsidR="00C02820" w:rsidRPr="00261AFD" w:rsidTr="000B50DD">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rPr>
                <w:rFonts w:ascii="Times New Roman" w:hAnsi="Times New Roman"/>
                <w:b/>
                <w:lang w:val="kk-KZ" w:eastAsia="en-US"/>
              </w:rPr>
            </w:pPr>
          </w:p>
        </w:tc>
        <w:tc>
          <w:tcPr>
            <w:tcW w:w="45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rPr>
                <w:rFonts w:ascii="Times New Roman" w:hAnsi="Times New Roman"/>
                <w:b/>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Статьи</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ККСОН</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(ВАК)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Статьи</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с ИФ</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(Скопус)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Статьи</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в сборн. межд.</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конферен</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Оппо</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ниров.</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Докт.</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диссер</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Подг</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Учеб</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ников</w:t>
            </w:r>
          </w:p>
          <w:p w:rsidR="00C02820" w:rsidRPr="00261AFD" w:rsidRDefault="00C02820" w:rsidP="000B50DD">
            <w:pPr>
              <w:jc w:val="center"/>
              <w:rPr>
                <w:rFonts w:ascii="Times New Roman" w:hAnsi="Times New Roman"/>
                <w:b/>
                <w:lang w:val="en-US" w:eastAsia="en-US"/>
              </w:rPr>
            </w:pPr>
            <w:r w:rsidRPr="00261AFD">
              <w:rPr>
                <w:rFonts w:ascii="Times New Roman" w:hAnsi="Times New Roman"/>
                <w:b/>
                <w:lang w:val="kk-KZ"/>
              </w:rPr>
              <w:t>(</w:t>
            </w:r>
            <w:r w:rsidRPr="00261AFD">
              <w:rPr>
                <w:rFonts w:ascii="Times New Roman" w:hAnsi="Times New Roman"/>
                <w:b/>
                <w:lang w:val="en-US"/>
              </w:rPr>
              <w:t>ISBN)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Раз</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работ</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ка</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элек</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трон.</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учебн</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Раз</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работ</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ка</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метод</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пособ</w:t>
            </w:r>
          </w:p>
          <w:p w:rsidR="00C02820" w:rsidRPr="00261AFD" w:rsidRDefault="00C02820" w:rsidP="000B50DD">
            <w:pPr>
              <w:jc w:val="center"/>
              <w:rPr>
                <w:rFonts w:ascii="Times New Roman" w:hAnsi="Times New Roman"/>
                <w:b/>
                <w:lang w:eastAsia="en-US"/>
              </w:rPr>
            </w:pPr>
            <w:r w:rsidRPr="00261AFD">
              <w:rPr>
                <w:rFonts w:ascii="Times New Roman" w:hAnsi="Times New Roman"/>
                <w:b/>
                <w:lang w:val="kk-KZ"/>
              </w:rPr>
              <w:t>(</w:t>
            </w:r>
            <w:r w:rsidRPr="00261AFD">
              <w:rPr>
                <w:rFonts w:ascii="Times New Roman" w:hAnsi="Times New Roman"/>
                <w:b/>
                <w:lang w:val="en-US"/>
              </w:rPr>
              <w:t>ISBN</w:t>
            </w:r>
            <w:r w:rsidRPr="00261AFD">
              <w:rPr>
                <w:rFonts w:ascii="Times New Roman" w:hAnsi="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Д</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р</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у</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г</w:t>
            </w:r>
          </w:p>
          <w:p w:rsidR="00C02820" w:rsidRPr="00261AFD" w:rsidRDefault="00C02820" w:rsidP="000B50DD">
            <w:pPr>
              <w:jc w:val="center"/>
              <w:rPr>
                <w:rFonts w:ascii="Times New Roman" w:hAnsi="Times New Roman"/>
                <w:b/>
                <w:lang w:val="kk-KZ"/>
              </w:rPr>
            </w:pPr>
            <w:r w:rsidRPr="00261AFD">
              <w:rPr>
                <w:rFonts w:ascii="Times New Roman" w:hAnsi="Times New Roman"/>
                <w:b/>
                <w:lang w:val="kk-KZ"/>
              </w:rPr>
              <w:t>и</w:t>
            </w:r>
          </w:p>
          <w:p w:rsidR="00C02820" w:rsidRPr="00261AFD" w:rsidRDefault="00C02820" w:rsidP="000B50DD">
            <w:pPr>
              <w:jc w:val="center"/>
              <w:rPr>
                <w:rFonts w:ascii="Times New Roman" w:hAnsi="Times New Roman"/>
                <w:b/>
                <w:lang w:val="kk-KZ" w:eastAsia="en-US"/>
              </w:rPr>
            </w:pPr>
            <w:r w:rsidRPr="00261AFD">
              <w:rPr>
                <w:rFonts w:ascii="Times New Roman" w:hAnsi="Times New Roman"/>
                <w:b/>
                <w:lang w:val="kk-KZ"/>
              </w:rPr>
              <w:t>е</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rPr>
              <w:t>Ажибеков Канат Жубандыкович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6</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lang w:eastAsia="en-US"/>
              </w:rPr>
              <w:t>Ауесбекова Марал Аширалиевна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2</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rPr>
              <w:t>Балабеков</w:t>
            </w:r>
            <w:r w:rsidRPr="00261AFD">
              <w:rPr>
                <w:rFonts w:ascii="Times New Roman" w:hAnsi="Times New Roman"/>
                <w:lang w:val="en-US"/>
              </w:rPr>
              <w:t xml:space="preserve"> </w:t>
            </w:r>
            <w:r w:rsidRPr="00261AFD">
              <w:rPr>
                <w:rFonts w:ascii="Times New Roman" w:hAnsi="Times New Roman"/>
              </w:rPr>
              <w:t>Зетбек</w:t>
            </w:r>
            <w:r w:rsidRPr="00261AFD">
              <w:rPr>
                <w:rFonts w:ascii="Times New Roman" w:hAnsi="Times New Roman"/>
                <w:lang w:val="en-US"/>
              </w:rPr>
              <w:t xml:space="preserve"> </w:t>
            </w:r>
            <w:r w:rsidRPr="00261AFD">
              <w:rPr>
                <w:rFonts w:ascii="Times New Roman" w:hAnsi="Times New Roman"/>
              </w:rPr>
              <w:t>Агабекович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6</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lang w:eastAsia="en-US"/>
              </w:rPr>
              <w:t>Бекболатов Габит Жахангерович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rPr>
              <w:t>Джунусбеков Айтмухамед</w:t>
            </w:r>
            <w:r w:rsidRPr="00261AFD">
              <w:rPr>
                <w:rFonts w:ascii="Times New Roman" w:hAnsi="Times New Roman"/>
                <w:lang w:val="en-US"/>
              </w:rPr>
              <w:t xml:space="preserve"> </w:t>
            </w:r>
            <w:r w:rsidRPr="00261AFD">
              <w:rPr>
                <w:rFonts w:ascii="Times New Roman" w:hAnsi="Times New Roman"/>
              </w:rPr>
              <w:t>Сагимбекович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4</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val="en-US" w:eastAsia="en-US"/>
              </w:rPr>
            </w:pPr>
            <w:r w:rsidRPr="00261AFD">
              <w:rPr>
                <w:rFonts w:ascii="Times New Roman" w:hAnsi="Times New Roman"/>
              </w:rPr>
              <w:t>Дутбаев ЖаксылыкТоктасынович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4</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lang w:eastAsia="en-US"/>
              </w:rPr>
              <w:t>Казенова Айкерим Онгарбековна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5</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lang w:val="kk-KZ"/>
              </w:rPr>
              <w:t xml:space="preserve">Карташова Антонина </w:t>
            </w:r>
            <w:r w:rsidRPr="00261AFD">
              <w:rPr>
                <w:rFonts w:ascii="Times New Roman" w:hAnsi="Times New Roman"/>
              </w:rPr>
              <w:t>Васильевна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17</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rPr>
              <w:t>Назымбетов Бактыбек Бегалиевич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9</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lang w:val="kk-KZ"/>
              </w:rPr>
              <w:t>Омаров Берик Аманкельдиевич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rPr>
              <w:t>Пернебеков Сакен Садыбекович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101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lang w:eastAsia="en-US"/>
              </w:rPr>
              <w:t>45</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lang w:val="kk-KZ" w:eastAsia="en-US"/>
              </w:rPr>
              <w:t>Сейдалиев Нурлан Туймебекович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2</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lang w:eastAsia="en-US"/>
              </w:rPr>
              <w:t>Сералиев Галымжан Елубекович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4</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lang w:val="kk-KZ"/>
              </w:rPr>
              <w:t>Сыпабек Касымхан Сайлаубекулы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8</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val="en-US" w:eastAsia="en-US"/>
              </w:rPr>
            </w:pPr>
            <w:r w:rsidRPr="00261AFD">
              <w:rPr>
                <w:rFonts w:ascii="Times New Roman" w:hAnsi="Times New Roman"/>
              </w:rPr>
              <w:t>Тауасаров Шархан Усенович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9</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val="en-US" w:eastAsia="en-US"/>
              </w:rPr>
            </w:pPr>
            <w:r w:rsidRPr="00261AFD">
              <w:rPr>
                <w:rFonts w:ascii="Times New Roman" w:hAnsi="Times New Roman"/>
              </w:rPr>
              <w:t>Тагаев Нурлыбек Сайдуллаевич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21</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val="en-US" w:eastAsia="en-US"/>
              </w:rPr>
            </w:pPr>
            <w:r w:rsidRPr="00261AFD">
              <w:rPr>
                <w:rFonts w:ascii="Times New Roman" w:hAnsi="Times New Roman"/>
                <w:lang w:val="kk-KZ"/>
              </w:rPr>
              <w:t>Тезекбаева Нургуль Рахимсеитовна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rPr>
              <w:t>1</w:t>
            </w:r>
            <w:r w:rsidRPr="00261AFD">
              <w:rPr>
                <w:rFonts w:ascii="Times New Roman" w:hAnsi="Times New Roman"/>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17</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val="kk-KZ" w:eastAsia="en-US"/>
              </w:rPr>
            </w:pPr>
            <w:r w:rsidRPr="00261AFD">
              <w:rPr>
                <w:rFonts w:ascii="Times New Roman" w:hAnsi="Times New Roman"/>
              </w:rPr>
              <w:t>Тортбаева Динара Рыскулбековна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6</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rPr>
              <w:t>Туленов Айдарали Туленович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eastAsia="en-US"/>
              </w:rPr>
            </w:pPr>
            <w:r w:rsidRPr="00261AF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rPr>
              <w:t>10</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rPr>
              <w:t>Усипбаев Усен Асылбекович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kk-KZ" w:eastAsia="en-US"/>
              </w:rPr>
            </w:pPr>
            <w:r w:rsidRPr="00261AFD">
              <w:rPr>
                <w:rFonts w:ascii="Times New Roman" w:hAnsi="Times New Roman"/>
                <w:lang w:val="kk-KZ" w:eastAsia="en-US"/>
              </w:rPr>
              <w:t>11</w:t>
            </w:r>
          </w:p>
        </w:tc>
      </w:tr>
      <w:tr w:rsidR="00C02820" w:rsidRPr="00261AFD" w:rsidTr="000B50DD">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C02820">
            <w:pPr>
              <w:pStyle w:val="ad"/>
              <w:numPr>
                <w:ilvl w:val="0"/>
                <w:numId w:val="9"/>
              </w:numPr>
              <w:shd w:val="clear" w:color="auto" w:fill="FFFFFF" w:themeFill="background1"/>
              <w:spacing w:after="0" w:line="240" w:lineRule="auto"/>
              <w:ind w:left="0" w:firstLine="0"/>
              <w:jc w:val="center"/>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rPr>
                <w:rFonts w:ascii="Times New Roman" w:hAnsi="Times New Roman"/>
                <w:lang w:eastAsia="en-US"/>
              </w:rPr>
            </w:pPr>
            <w:r w:rsidRPr="00261AFD">
              <w:rPr>
                <w:rFonts w:ascii="Times New Roman" w:hAnsi="Times New Roman"/>
              </w:rPr>
              <w:t>Шойбеков Бауржан Жусипович</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2820" w:rsidRPr="00261AFD" w:rsidRDefault="00C02820" w:rsidP="000B50DD">
            <w:pPr>
              <w:shd w:val="clear" w:color="auto" w:fill="FFFFFF" w:themeFill="background1"/>
              <w:jc w:val="center"/>
              <w:rPr>
                <w:rFonts w:ascii="Times New Roman" w:hAnsi="Times New Roman"/>
                <w:lang w:val="en-US" w:eastAsia="en-US"/>
              </w:rPr>
            </w:pPr>
            <w:r w:rsidRPr="00261AFD">
              <w:rPr>
                <w:rFonts w:ascii="Times New Roman" w:hAnsi="Times New Roman"/>
                <w:lang w:val="en-US" w:eastAsia="en-US"/>
              </w:rPr>
              <w:t>5</w:t>
            </w:r>
          </w:p>
        </w:tc>
      </w:tr>
    </w:tbl>
    <w:p w:rsidR="00C02820" w:rsidRPr="00261AFD" w:rsidRDefault="00C02820" w:rsidP="00F55B75">
      <w:pPr>
        <w:jc w:val="center"/>
        <w:rPr>
          <w:rFonts w:ascii="Times New Roman" w:hAnsi="Times New Roman"/>
        </w:rPr>
      </w:pPr>
    </w:p>
    <w:p w:rsidR="00C02820" w:rsidRPr="00261AFD" w:rsidRDefault="00C02820" w:rsidP="00F55B75">
      <w:pPr>
        <w:jc w:val="center"/>
        <w:rPr>
          <w:rFonts w:ascii="Times New Roman" w:hAnsi="Times New Roman"/>
        </w:rPr>
      </w:pPr>
    </w:p>
    <w:p w:rsidR="00C02820" w:rsidRPr="00261AFD" w:rsidRDefault="00C02820" w:rsidP="00F55B75">
      <w:pPr>
        <w:jc w:val="center"/>
        <w:rPr>
          <w:rFonts w:ascii="Times New Roman" w:hAnsi="Times New Roman"/>
        </w:rPr>
      </w:pPr>
    </w:p>
    <w:p w:rsidR="00F55B75" w:rsidRPr="00261AFD" w:rsidRDefault="00F55B75" w:rsidP="00F55B75">
      <w:pPr>
        <w:jc w:val="center"/>
        <w:rPr>
          <w:rFonts w:ascii="Times New Roman" w:hAnsi="Times New Roman"/>
          <w:b/>
          <w:i/>
          <w:lang w:val="en-US"/>
        </w:rPr>
      </w:pPr>
    </w:p>
    <w:p w:rsidR="006C57DD" w:rsidRPr="00261AFD" w:rsidRDefault="006C57DD" w:rsidP="00E15E92">
      <w:pPr>
        <w:jc w:val="right"/>
        <w:rPr>
          <w:rFonts w:ascii="Times New Roman" w:hAnsi="Times New Roman"/>
        </w:rPr>
        <w:sectPr w:rsidR="006C57DD" w:rsidRPr="00261AFD" w:rsidSect="006C57DD">
          <w:footerReference w:type="default" r:id="rId9"/>
          <w:pgSz w:w="16840" w:h="11907" w:orient="landscape" w:code="9"/>
          <w:pgMar w:top="1134" w:right="1134" w:bottom="1134" w:left="1134" w:header="720" w:footer="720" w:gutter="0"/>
          <w:cols w:space="720"/>
          <w:noEndnote/>
        </w:sectPr>
      </w:pPr>
    </w:p>
    <w:p w:rsidR="009E0068" w:rsidRPr="00261AFD" w:rsidRDefault="009E0068" w:rsidP="0065012F">
      <w:pPr>
        <w:jc w:val="right"/>
        <w:rPr>
          <w:rFonts w:ascii="Times New Roman" w:hAnsi="Times New Roman"/>
        </w:rPr>
      </w:pPr>
    </w:p>
    <w:sectPr w:rsidR="009E0068" w:rsidRPr="00261AFD" w:rsidSect="000867C0">
      <w:pgSz w:w="11906" w:h="16838"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5EF" w:rsidRDefault="000A25EF" w:rsidP="001D54DA">
      <w:r>
        <w:separator/>
      </w:r>
    </w:p>
  </w:endnote>
  <w:endnote w:type="continuationSeparator" w:id="0">
    <w:p w:rsidR="000A25EF" w:rsidRDefault="000A25EF" w:rsidP="001D5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Kaz">
    <w:charset w:val="00"/>
    <w:family w:val="roman"/>
    <w:pitch w:val="variable"/>
    <w:sig w:usb0="00000203" w:usb1="00000000" w:usb2="00000000" w:usb3="00000000" w:csb0="00000005" w:csb1="00000000"/>
  </w:font>
  <w:font w:name="Times/Kazakh">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 Kaz">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_AvanteNrBook">
    <w:charset w:val="CC"/>
    <w:family w:val="swiss"/>
    <w:pitch w:val="variable"/>
    <w:sig w:usb0="00000201" w:usb1="00000000" w:usb2="00000000" w:usb3="00000000" w:csb0="00000004" w:csb1="00000000"/>
  </w:font>
  <w:font w:name="NewtonCTT">
    <w:altName w:val="Times New Roman"/>
    <w:charset w:val="00"/>
    <w:family w:val="auto"/>
    <w:pitch w:val="variable"/>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Arial">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Calibri-Italic">
    <w:altName w:val="MS Mincho"/>
    <w:panose1 w:val="00000000000000000000"/>
    <w:charset w:val="80"/>
    <w:family w:val="auto"/>
    <w:notTrueType/>
    <w:pitch w:val="default"/>
    <w:sig w:usb0="00000000"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44094"/>
      <w:docPartObj>
        <w:docPartGallery w:val="Page Numbers (Bottom of Page)"/>
        <w:docPartUnique/>
      </w:docPartObj>
    </w:sdtPr>
    <w:sdtContent>
      <w:p w:rsidR="00237A24" w:rsidRDefault="00447393">
        <w:pPr>
          <w:pStyle w:val="ab"/>
          <w:jc w:val="center"/>
        </w:pPr>
        <w:fldSimple w:instr="PAGE   \* MERGEFORMAT">
          <w:r w:rsidR="001B0C9E">
            <w:rPr>
              <w:noProof/>
            </w:rPr>
            <w:t>17</w:t>
          </w:r>
        </w:fldSimple>
      </w:p>
    </w:sdtContent>
  </w:sdt>
  <w:p w:rsidR="00237A24" w:rsidRDefault="00237A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5EF" w:rsidRDefault="000A25EF" w:rsidP="001D54DA">
      <w:r>
        <w:separator/>
      </w:r>
    </w:p>
  </w:footnote>
  <w:footnote w:type="continuationSeparator" w:id="0">
    <w:p w:rsidR="000A25EF" w:rsidRDefault="000A25EF" w:rsidP="001D5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7CED5F8"/>
    <w:lvl w:ilvl="0">
      <w:start w:val="1"/>
      <w:numFmt w:val="decimal"/>
      <w:pStyle w:val="a"/>
      <w:lvlText w:val="%1."/>
      <w:lvlJc w:val="left"/>
      <w:pPr>
        <w:tabs>
          <w:tab w:val="num" w:pos="360"/>
        </w:tabs>
        <w:ind w:left="360" w:hanging="360"/>
      </w:pPr>
    </w:lvl>
  </w:abstractNum>
  <w:abstractNum w:abstractNumId="1">
    <w:nsid w:val="00000016"/>
    <w:multiLevelType w:val="singleLevel"/>
    <w:tmpl w:val="00000016"/>
    <w:name w:val="WW8Num25"/>
    <w:lvl w:ilvl="0">
      <w:start w:val="1"/>
      <w:numFmt w:val="decimal"/>
      <w:lvlText w:val="%1"/>
      <w:lvlJc w:val="left"/>
      <w:pPr>
        <w:tabs>
          <w:tab w:val="num" w:pos="0"/>
        </w:tabs>
        <w:ind w:left="1287" w:hanging="360"/>
      </w:pPr>
      <w:rPr>
        <w:rFonts w:ascii="Symbol" w:hAnsi="Symbol" w:cs="Symbol"/>
      </w:rPr>
    </w:lvl>
  </w:abstractNum>
  <w:abstractNum w:abstractNumId="2">
    <w:nsid w:val="022911A7"/>
    <w:multiLevelType w:val="hybridMultilevel"/>
    <w:tmpl w:val="68E0E0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D70598"/>
    <w:multiLevelType w:val="hybridMultilevel"/>
    <w:tmpl w:val="ADB6D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D45FBA"/>
    <w:multiLevelType w:val="hybridMultilevel"/>
    <w:tmpl w:val="1F5A3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E2E14"/>
    <w:multiLevelType w:val="hybridMultilevel"/>
    <w:tmpl w:val="DE340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66CFE"/>
    <w:multiLevelType w:val="hybridMultilevel"/>
    <w:tmpl w:val="C4A6A272"/>
    <w:lvl w:ilvl="0" w:tplc="5C9A0CE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E7A67"/>
    <w:multiLevelType w:val="multilevel"/>
    <w:tmpl w:val="04C42E64"/>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634D09"/>
    <w:multiLevelType w:val="hybridMultilevel"/>
    <w:tmpl w:val="77521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641A9"/>
    <w:multiLevelType w:val="hybridMultilevel"/>
    <w:tmpl w:val="90D6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36C5A"/>
    <w:multiLevelType w:val="hybridMultilevel"/>
    <w:tmpl w:val="79B0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61FFE"/>
    <w:multiLevelType w:val="hybridMultilevel"/>
    <w:tmpl w:val="36445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F3EB0"/>
    <w:multiLevelType w:val="hybridMultilevel"/>
    <w:tmpl w:val="968AB95A"/>
    <w:lvl w:ilvl="0" w:tplc="1F1CDD54">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4740FE4"/>
    <w:multiLevelType w:val="hybridMultilevel"/>
    <w:tmpl w:val="8410E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C048A"/>
    <w:multiLevelType w:val="multilevel"/>
    <w:tmpl w:val="C58E666C"/>
    <w:lvl w:ilvl="0">
      <w:start w:val="2005"/>
      <w:numFmt w:val="decimal"/>
      <w:lvlText w:val="%1"/>
      <w:lvlJc w:val="left"/>
      <w:pPr>
        <w:ind w:left="1040" w:hanging="1040"/>
      </w:pPr>
      <w:rPr>
        <w:rFonts w:hint="default"/>
      </w:rPr>
    </w:lvl>
    <w:lvl w:ilvl="1">
      <w:start w:val="2007"/>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78078E"/>
    <w:multiLevelType w:val="hybridMultilevel"/>
    <w:tmpl w:val="D506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C6D20"/>
    <w:multiLevelType w:val="hybridMultilevel"/>
    <w:tmpl w:val="8AFE9CE6"/>
    <w:lvl w:ilvl="0" w:tplc="E1808C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EA87DFC"/>
    <w:multiLevelType w:val="hybridMultilevel"/>
    <w:tmpl w:val="DE005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52D54"/>
    <w:multiLevelType w:val="hybridMultilevel"/>
    <w:tmpl w:val="1E064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7A60CD"/>
    <w:multiLevelType w:val="hybridMultilevel"/>
    <w:tmpl w:val="9272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D94D00"/>
    <w:multiLevelType w:val="hybridMultilevel"/>
    <w:tmpl w:val="9176C5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F1079A"/>
    <w:multiLevelType w:val="hybridMultilevel"/>
    <w:tmpl w:val="50A43BA0"/>
    <w:lvl w:ilvl="0" w:tplc="F9B2B2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5C4792F"/>
    <w:multiLevelType w:val="hybridMultilevel"/>
    <w:tmpl w:val="967A6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279DE"/>
    <w:multiLevelType w:val="hybridMultilevel"/>
    <w:tmpl w:val="B7E45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10156"/>
    <w:multiLevelType w:val="hybridMultilevel"/>
    <w:tmpl w:val="18EC5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361776"/>
    <w:multiLevelType w:val="singleLevel"/>
    <w:tmpl w:val="373C55BC"/>
    <w:lvl w:ilvl="0">
      <w:start w:val="1"/>
      <w:numFmt w:val="bullet"/>
      <w:pStyle w:val="a0"/>
      <w:lvlText w:val=""/>
      <w:lvlJc w:val="left"/>
      <w:pPr>
        <w:tabs>
          <w:tab w:val="num" w:pos="360"/>
        </w:tabs>
        <w:ind w:left="360" w:hanging="360"/>
      </w:pPr>
      <w:rPr>
        <w:rFonts w:ascii="Wingdings" w:hAnsi="Wingdings" w:hint="default"/>
      </w:rPr>
    </w:lvl>
  </w:abstractNum>
  <w:abstractNum w:abstractNumId="26">
    <w:nsid w:val="651A5E36"/>
    <w:multiLevelType w:val="singleLevel"/>
    <w:tmpl w:val="E14005CE"/>
    <w:lvl w:ilvl="0">
      <w:start w:val="2"/>
      <w:numFmt w:val="bullet"/>
      <w:pStyle w:val="3"/>
      <w:lvlText w:val="-"/>
      <w:lvlJc w:val="left"/>
      <w:pPr>
        <w:tabs>
          <w:tab w:val="num" w:pos="360"/>
        </w:tabs>
        <w:ind w:left="360" w:hanging="360"/>
      </w:pPr>
    </w:lvl>
  </w:abstractNum>
  <w:abstractNum w:abstractNumId="27">
    <w:nsid w:val="66B75600"/>
    <w:multiLevelType w:val="singleLevel"/>
    <w:tmpl w:val="EBBC44FA"/>
    <w:lvl w:ilvl="0">
      <w:start w:val="1"/>
      <w:numFmt w:val="bullet"/>
      <w:pStyle w:val="a1"/>
      <w:lvlText w:val=""/>
      <w:lvlJc w:val="left"/>
      <w:pPr>
        <w:tabs>
          <w:tab w:val="num" w:pos="360"/>
        </w:tabs>
        <w:ind w:left="245" w:hanging="245"/>
      </w:pPr>
      <w:rPr>
        <w:rFonts w:ascii="Wingdings" w:hAnsi="Wingdings" w:hint="default"/>
      </w:rPr>
    </w:lvl>
  </w:abstractNum>
  <w:abstractNum w:abstractNumId="28">
    <w:nsid w:val="6826404A"/>
    <w:multiLevelType w:val="hybridMultilevel"/>
    <w:tmpl w:val="6F28C918"/>
    <w:lvl w:ilvl="0" w:tplc="24A641CA">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EC6A18"/>
    <w:multiLevelType w:val="hybridMultilevel"/>
    <w:tmpl w:val="D04C6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01118B"/>
    <w:multiLevelType w:val="hybridMultilevel"/>
    <w:tmpl w:val="DE005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906C2A"/>
    <w:multiLevelType w:val="multilevel"/>
    <w:tmpl w:val="89E6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926B64"/>
    <w:multiLevelType w:val="hybridMultilevel"/>
    <w:tmpl w:val="79763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EC0540"/>
    <w:multiLevelType w:val="hybridMultilevel"/>
    <w:tmpl w:val="175688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661A35"/>
    <w:multiLevelType w:val="hybridMultilevel"/>
    <w:tmpl w:val="2F1E0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158AD"/>
    <w:multiLevelType w:val="hybridMultilevel"/>
    <w:tmpl w:val="27B494EA"/>
    <w:lvl w:ilvl="0" w:tplc="A6EADB98">
      <w:start w:val="1"/>
      <w:numFmt w:val="decimal"/>
      <w:lvlText w:val="%1."/>
      <w:lvlJc w:val="left"/>
      <w:pPr>
        <w:ind w:left="770" w:hanging="41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26"/>
  </w:num>
  <w:num w:numId="3">
    <w:abstractNumId w:val="0"/>
  </w:num>
  <w:num w:numId="4">
    <w:abstractNumId w:val="7"/>
  </w:num>
  <w:num w:numId="5">
    <w:abstractNumId w:val="18"/>
  </w:num>
  <w:num w:numId="6">
    <w:abstractNumId w:val="15"/>
  </w:num>
  <w:num w:numId="7">
    <w:abstractNumId w:val="13"/>
  </w:num>
  <w:num w:numId="8">
    <w:abstractNumId w:val="2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3"/>
  </w:num>
  <w:num w:numId="12">
    <w:abstractNumId w:val="32"/>
  </w:num>
  <w:num w:numId="13">
    <w:abstractNumId w:val="25"/>
  </w:num>
  <w:num w:numId="14">
    <w:abstractNumId w:val="27"/>
  </w:num>
  <w:num w:numId="15">
    <w:abstractNumId w:val="16"/>
  </w:num>
  <w:num w:numId="16">
    <w:abstractNumId w:val="2"/>
  </w:num>
  <w:num w:numId="17">
    <w:abstractNumId w:val="20"/>
  </w:num>
  <w:num w:numId="18">
    <w:abstractNumId w:val="22"/>
  </w:num>
  <w:num w:numId="19">
    <w:abstractNumId w:val="8"/>
  </w:num>
  <w:num w:numId="20">
    <w:abstractNumId w:val="4"/>
  </w:num>
  <w:num w:numId="21">
    <w:abstractNumId w:val="9"/>
  </w:num>
  <w:num w:numId="22">
    <w:abstractNumId w:val="19"/>
  </w:num>
  <w:num w:numId="23">
    <w:abstractNumId w:val="11"/>
  </w:num>
  <w:num w:numId="24">
    <w:abstractNumId w:val="23"/>
  </w:num>
  <w:num w:numId="25">
    <w:abstractNumId w:val="14"/>
  </w:num>
  <w:num w:numId="26">
    <w:abstractNumId w:val="30"/>
  </w:num>
  <w:num w:numId="27">
    <w:abstractNumId w:val="24"/>
  </w:num>
  <w:num w:numId="28">
    <w:abstractNumId w:val="21"/>
  </w:num>
  <w:num w:numId="29">
    <w:abstractNumId w:val="17"/>
  </w:num>
  <w:num w:numId="30">
    <w:abstractNumId w:val="34"/>
  </w:num>
  <w:num w:numId="31">
    <w:abstractNumId w:val="6"/>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num>
  <w:num w:numId="35">
    <w:abstractNumId w:val="31"/>
  </w:num>
  <w:num w:numId="36">
    <w:abstractNumId w:val="3"/>
  </w:num>
  <w:num w:numId="37">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08"/>
  <w:characterSpacingControl w:val="doNotCompress"/>
  <w:footnotePr>
    <w:footnote w:id="-1"/>
    <w:footnote w:id="0"/>
  </w:footnotePr>
  <w:endnotePr>
    <w:endnote w:id="-1"/>
    <w:endnote w:id="0"/>
  </w:endnotePr>
  <w:compat/>
  <w:rsids>
    <w:rsidRoot w:val="0035098C"/>
    <w:rsid w:val="00006F14"/>
    <w:rsid w:val="0001123E"/>
    <w:rsid w:val="00012C32"/>
    <w:rsid w:val="0002245E"/>
    <w:rsid w:val="00022B9B"/>
    <w:rsid w:val="000247F5"/>
    <w:rsid w:val="00024FFA"/>
    <w:rsid w:val="00034323"/>
    <w:rsid w:val="000446C5"/>
    <w:rsid w:val="00051C61"/>
    <w:rsid w:val="00056615"/>
    <w:rsid w:val="0006373E"/>
    <w:rsid w:val="00065D03"/>
    <w:rsid w:val="000678D5"/>
    <w:rsid w:val="000708E6"/>
    <w:rsid w:val="000752F1"/>
    <w:rsid w:val="00076D4D"/>
    <w:rsid w:val="00077214"/>
    <w:rsid w:val="000811F8"/>
    <w:rsid w:val="00082461"/>
    <w:rsid w:val="0008488F"/>
    <w:rsid w:val="000867C0"/>
    <w:rsid w:val="00090970"/>
    <w:rsid w:val="000952F6"/>
    <w:rsid w:val="00095822"/>
    <w:rsid w:val="000A0EA3"/>
    <w:rsid w:val="000A25EF"/>
    <w:rsid w:val="000A7D1F"/>
    <w:rsid w:val="000B0300"/>
    <w:rsid w:val="000B1582"/>
    <w:rsid w:val="000B6B69"/>
    <w:rsid w:val="000C7CD9"/>
    <w:rsid w:val="000D4A0A"/>
    <w:rsid w:val="000D52D1"/>
    <w:rsid w:val="000D7314"/>
    <w:rsid w:val="000E5A6E"/>
    <w:rsid w:val="000E7A0A"/>
    <w:rsid w:val="000F6896"/>
    <w:rsid w:val="0010207A"/>
    <w:rsid w:val="00104B5E"/>
    <w:rsid w:val="0010525C"/>
    <w:rsid w:val="00111BBD"/>
    <w:rsid w:val="00112039"/>
    <w:rsid w:val="001157D6"/>
    <w:rsid w:val="00117197"/>
    <w:rsid w:val="001263CB"/>
    <w:rsid w:val="00126F45"/>
    <w:rsid w:val="001302F5"/>
    <w:rsid w:val="001400B1"/>
    <w:rsid w:val="001410AE"/>
    <w:rsid w:val="00142C96"/>
    <w:rsid w:val="001445E9"/>
    <w:rsid w:val="00146567"/>
    <w:rsid w:val="001524B9"/>
    <w:rsid w:val="00152E60"/>
    <w:rsid w:val="00162CBA"/>
    <w:rsid w:val="00165F1C"/>
    <w:rsid w:val="00166A3A"/>
    <w:rsid w:val="001713A3"/>
    <w:rsid w:val="00173318"/>
    <w:rsid w:val="00187C2B"/>
    <w:rsid w:val="00193FF0"/>
    <w:rsid w:val="00194701"/>
    <w:rsid w:val="00195114"/>
    <w:rsid w:val="001A3F11"/>
    <w:rsid w:val="001B0C9E"/>
    <w:rsid w:val="001B6199"/>
    <w:rsid w:val="001C0BEA"/>
    <w:rsid w:val="001D2D66"/>
    <w:rsid w:val="001D54DA"/>
    <w:rsid w:val="001D55B4"/>
    <w:rsid w:val="001E1CEB"/>
    <w:rsid w:val="001E3664"/>
    <w:rsid w:val="001E388B"/>
    <w:rsid w:val="001F15CD"/>
    <w:rsid w:val="001F6AF6"/>
    <w:rsid w:val="002035F9"/>
    <w:rsid w:val="00212103"/>
    <w:rsid w:val="002208F3"/>
    <w:rsid w:val="002258E0"/>
    <w:rsid w:val="00230B70"/>
    <w:rsid w:val="00232113"/>
    <w:rsid w:val="00233468"/>
    <w:rsid w:val="0023466D"/>
    <w:rsid w:val="00237675"/>
    <w:rsid w:val="00237A24"/>
    <w:rsid w:val="00243F1E"/>
    <w:rsid w:val="0024520F"/>
    <w:rsid w:val="00245F54"/>
    <w:rsid w:val="00256F6B"/>
    <w:rsid w:val="00261AFD"/>
    <w:rsid w:val="0026316F"/>
    <w:rsid w:val="00264EBF"/>
    <w:rsid w:val="00270C59"/>
    <w:rsid w:val="00270D6B"/>
    <w:rsid w:val="00273686"/>
    <w:rsid w:val="0028010E"/>
    <w:rsid w:val="0028701B"/>
    <w:rsid w:val="00292BEF"/>
    <w:rsid w:val="00293DD5"/>
    <w:rsid w:val="002B19A0"/>
    <w:rsid w:val="002B3FDF"/>
    <w:rsid w:val="002B4AA7"/>
    <w:rsid w:val="002C1043"/>
    <w:rsid w:val="002C14B0"/>
    <w:rsid w:val="002C15CA"/>
    <w:rsid w:val="002C2B5D"/>
    <w:rsid w:val="002C74E1"/>
    <w:rsid w:val="002E19D4"/>
    <w:rsid w:val="002E58DE"/>
    <w:rsid w:val="002E7745"/>
    <w:rsid w:val="002F0667"/>
    <w:rsid w:val="002F2E25"/>
    <w:rsid w:val="002F368D"/>
    <w:rsid w:val="002F7393"/>
    <w:rsid w:val="0031558E"/>
    <w:rsid w:val="0031587F"/>
    <w:rsid w:val="00316A28"/>
    <w:rsid w:val="00321533"/>
    <w:rsid w:val="0032172D"/>
    <w:rsid w:val="00324A65"/>
    <w:rsid w:val="003303F8"/>
    <w:rsid w:val="00331313"/>
    <w:rsid w:val="0033590B"/>
    <w:rsid w:val="003366C6"/>
    <w:rsid w:val="0034014E"/>
    <w:rsid w:val="00340CC5"/>
    <w:rsid w:val="003445D7"/>
    <w:rsid w:val="00346D8D"/>
    <w:rsid w:val="0035025F"/>
    <w:rsid w:val="0035098C"/>
    <w:rsid w:val="00352015"/>
    <w:rsid w:val="003567FB"/>
    <w:rsid w:val="00357AB4"/>
    <w:rsid w:val="00362754"/>
    <w:rsid w:val="00366107"/>
    <w:rsid w:val="003778D3"/>
    <w:rsid w:val="003807A2"/>
    <w:rsid w:val="0038132B"/>
    <w:rsid w:val="003922D9"/>
    <w:rsid w:val="003960D3"/>
    <w:rsid w:val="003A4D22"/>
    <w:rsid w:val="003A5686"/>
    <w:rsid w:val="003B3263"/>
    <w:rsid w:val="003B3603"/>
    <w:rsid w:val="003B6359"/>
    <w:rsid w:val="003B7855"/>
    <w:rsid w:val="003C0304"/>
    <w:rsid w:val="003C1954"/>
    <w:rsid w:val="003C3EED"/>
    <w:rsid w:val="003D005C"/>
    <w:rsid w:val="003D0B6B"/>
    <w:rsid w:val="003D28B5"/>
    <w:rsid w:val="003D44C2"/>
    <w:rsid w:val="003D7496"/>
    <w:rsid w:val="003D7A0A"/>
    <w:rsid w:val="003D7D4D"/>
    <w:rsid w:val="003E1CF0"/>
    <w:rsid w:val="003E1ED8"/>
    <w:rsid w:val="003E4112"/>
    <w:rsid w:val="003F0CB6"/>
    <w:rsid w:val="003F1B21"/>
    <w:rsid w:val="0040621D"/>
    <w:rsid w:val="00406D0A"/>
    <w:rsid w:val="00411BCE"/>
    <w:rsid w:val="00417151"/>
    <w:rsid w:val="00421C6D"/>
    <w:rsid w:val="00422365"/>
    <w:rsid w:val="00422AE3"/>
    <w:rsid w:val="00423ECC"/>
    <w:rsid w:val="004264D5"/>
    <w:rsid w:val="004373C3"/>
    <w:rsid w:val="00447393"/>
    <w:rsid w:val="00455355"/>
    <w:rsid w:val="004575DF"/>
    <w:rsid w:val="004579A1"/>
    <w:rsid w:val="00464AEC"/>
    <w:rsid w:val="004708FB"/>
    <w:rsid w:val="00473CE1"/>
    <w:rsid w:val="00476701"/>
    <w:rsid w:val="00477E2D"/>
    <w:rsid w:val="00483BF8"/>
    <w:rsid w:val="00486224"/>
    <w:rsid w:val="004908AE"/>
    <w:rsid w:val="00493DC4"/>
    <w:rsid w:val="004958E5"/>
    <w:rsid w:val="00496E43"/>
    <w:rsid w:val="004A180A"/>
    <w:rsid w:val="004B1E9E"/>
    <w:rsid w:val="004B397D"/>
    <w:rsid w:val="004B796A"/>
    <w:rsid w:val="004C05D5"/>
    <w:rsid w:val="004C2970"/>
    <w:rsid w:val="004C2B0E"/>
    <w:rsid w:val="004C3937"/>
    <w:rsid w:val="004C43B4"/>
    <w:rsid w:val="004D1E72"/>
    <w:rsid w:val="004D42C7"/>
    <w:rsid w:val="004D4704"/>
    <w:rsid w:val="004D6196"/>
    <w:rsid w:val="004E657E"/>
    <w:rsid w:val="004F610D"/>
    <w:rsid w:val="004F617C"/>
    <w:rsid w:val="005005B0"/>
    <w:rsid w:val="00501B93"/>
    <w:rsid w:val="00505D0F"/>
    <w:rsid w:val="00506F8F"/>
    <w:rsid w:val="005110A3"/>
    <w:rsid w:val="00513BFF"/>
    <w:rsid w:val="00525FBB"/>
    <w:rsid w:val="005278FF"/>
    <w:rsid w:val="00530D42"/>
    <w:rsid w:val="005314CF"/>
    <w:rsid w:val="005335CD"/>
    <w:rsid w:val="0054092B"/>
    <w:rsid w:val="00540DE2"/>
    <w:rsid w:val="00544F46"/>
    <w:rsid w:val="00554FDD"/>
    <w:rsid w:val="0055593C"/>
    <w:rsid w:val="00556D99"/>
    <w:rsid w:val="00560ADC"/>
    <w:rsid w:val="005640E0"/>
    <w:rsid w:val="00571037"/>
    <w:rsid w:val="005737AC"/>
    <w:rsid w:val="005815DD"/>
    <w:rsid w:val="00584B96"/>
    <w:rsid w:val="00590660"/>
    <w:rsid w:val="00591350"/>
    <w:rsid w:val="00593E96"/>
    <w:rsid w:val="005A3AD7"/>
    <w:rsid w:val="005B27DA"/>
    <w:rsid w:val="005B2CB7"/>
    <w:rsid w:val="005B3EFD"/>
    <w:rsid w:val="005C07DB"/>
    <w:rsid w:val="005C730F"/>
    <w:rsid w:val="005D1115"/>
    <w:rsid w:val="005D6225"/>
    <w:rsid w:val="005F2AFC"/>
    <w:rsid w:val="005F483C"/>
    <w:rsid w:val="006003F1"/>
    <w:rsid w:val="00601B2E"/>
    <w:rsid w:val="00603AB2"/>
    <w:rsid w:val="00611B75"/>
    <w:rsid w:val="00611C33"/>
    <w:rsid w:val="00614F99"/>
    <w:rsid w:val="00617546"/>
    <w:rsid w:val="0062015C"/>
    <w:rsid w:val="006238D1"/>
    <w:rsid w:val="00625C90"/>
    <w:rsid w:val="00626B0E"/>
    <w:rsid w:val="00626E92"/>
    <w:rsid w:val="006335A7"/>
    <w:rsid w:val="0063473F"/>
    <w:rsid w:val="00634D44"/>
    <w:rsid w:val="00637BAB"/>
    <w:rsid w:val="0065012F"/>
    <w:rsid w:val="00654138"/>
    <w:rsid w:val="00656598"/>
    <w:rsid w:val="00663AE7"/>
    <w:rsid w:val="0066478F"/>
    <w:rsid w:val="00672461"/>
    <w:rsid w:val="00677203"/>
    <w:rsid w:val="00681F63"/>
    <w:rsid w:val="0068207D"/>
    <w:rsid w:val="00682F24"/>
    <w:rsid w:val="00684349"/>
    <w:rsid w:val="00686098"/>
    <w:rsid w:val="0068797A"/>
    <w:rsid w:val="006948E9"/>
    <w:rsid w:val="00697E78"/>
    <w:rsid w:val="006A1E3C"/>
    <w:rsid w:val="006A4E07"/>
    <w:rsid w:val="006B02D0"/>
    <w:rsid w:val="006B0E4E"/>
    <w:rsid w:val="006C2100"/>
    <w:rsid w:val="006C57DD"/>
    <w:rsid w:val="006C74F6"/>
    <w:rsid w:val="006D0002"/>
    <w:rsid w:val="006D0CCD"/>
    <w:rsid w:val="006D0FD1"/>
    <w:rsid w:val="006E03EF"/>
    <w:rsid w:val="006E1FA0"/>
    <w:rsid w:val="006E3E8E"/>
    <w:rsid w:val="006F2143"/>
    <w:rsid w:val="00707824"/>
    <w:rsid w:val="00707F06"/>
    <w:rsid w:val="0071405E"/>
    <w:rsid w:val="0071484E"/>
    <w:rsid w:val="00716E5E"/>
    <w:rsid w:val="00721C61"/>
    <w:rsid w:val="007222FB"/>
    <w:rsid w:val="0073126F"/>
    <w:rsid w:val="00744F9C"/>
    <w:rsid w:val="007457C9"/>
    <w:rsid w:val="0075043A"/>
    <w:rsid w:val="00751A44"/>
    <w:rsid w:val="00760553"/>
    <w:rsid w:val="00770F80"/>
    <w:rsid w:val="00773FFC"/>
    <w:rsid w:val="00774187"/>
    <w:rsid w:val="00775A57"/>
    <w:rsid w:val="0078388C"/>
    <w:rsid w:val="00784A04"/>
    <w:rsid w:val="00790DB5"/>
    <w:rsid w:val="00792114"/>
    <w:rsid w:val="007949E8"/>
    <w:rsid w:val="00795E8C"/>
    <w:rsid w:val="00796DE4"/>
    <w:rsid w:val="007A08E3"/>
    <w:rsid w:val="007B1083"/>
    <w:rsid w:val="007B2339"/>
    <w:rsid w:val="007B4DFA"/>
    <w:rsid w:val="007B7F0C"/>
    <w:rsid w:val="007C2870"/>
    <w:rsid w:val="007C3AC1"/>
    <w:rsid w:val="007C49C3"/>
    <w:rsid w:val="007C49F2"/>
    <w:rsid w:val="007C7014"/>
    <w:rsid w:val="007C7BB0"/>
    <w:rsid w:val="007D45D2"/>
    <w:rsid w:val="007D4815"/>
    <w:rsid w:val="007D63AA"/>
    <w:rsid w:val="007E1338"/>
    <w:rsid w:val="007E249A"/>
    <w:rsid w:val="007E402E"/>
    <w:rsid w:val="007F7C98"/>
    <w:rsid w:val="007F7F04"/>
    <w:rsid w:val="0082287F"/>
    <w:rsid w:val="00831373"/>
    <w:rsid w:val="00832748"/>
    <w:rsid w:val="00843305"/>
    <w:rsid w:val="00843F7C"/>
    <w:rsid w:val="00847F74"/>
    <w:rsid w:val="00854552"/>
    <w:rsid w:val="00857D65"/>
    <w:rsid w:val="00860E32"/>
    <w:rsid w:val="0086112D"/>
    <w:rsid w:val="0086142E"/>
    <w:rsid w:val="00866C28"/>
    <w:rsid w:val="00874B82"/>
    <w:rsid w:val="00875FC9"/>
    <w:rsid w:val="0087753C"/>
    <w:rsid w:val="00881849"/>
    <w:rsid w:val="0088319C"/>
    <w:rsid w:val="00884D0F"/>
    <w:rsid w:val="0088769A"/>
    <w:rsid w:val="00890C45"/>
    <w:rsid w:val="00895847"/>
    <w:rsid w:val="008B171C"/>
    <w:rsid w:val="008B1CD0"/>
    <w:rsid w:val="008B37F6"/>
    <w:rsid w:val="008C7964"/>
    <w:rsid w:val="008D3EA6"/>
    <w:rsid w:val="008D516E"/>
    <w:rsid w:val="008E0601"/>
    <w:rsid w:val="008E4D37"/>
    <w:rsid w:val="008E578D"/>
    <w:rsid w:val="008F0FA3"/>
    <w:rsid w:val="009027BD"/>
    <w:rsid w:val="009027DF"/>
    <w:rsid w:val="00902B5F"/>
    <w:rsid w:val="00905CAD"/>
    <w:rsid w:val="00914631"/>
    <w:rsid w:val="00914725"/>
    <w:rsid w:val="0092549E"/>
    <w:rsid w:val="009374BA"/>
    <w:rsid w:val="009421C7"/>
    <w:rsid w:val="00942313"/>
    <w:rsid w:val="0094236F"/>
    <w:rsid w:val="00943C99"/>
    <w:rsid w:val="00944E6D"/>
    <w:rsid w:val="00954129"/>
    <w:rsid w:val="009553B6"/>
    <w:rsid w:val="0095546F"/>
    <w:rsid w:val="0095762F"/>
    <w:rsid w:val="009614C2"/>
    <w:rsid w:val="00961E18"/>
    <w:rsid w:val="00966B9D"/>
    <w:rsid w:val="00966E1A"/>
    <w:rsid w:val="00981EF5"/>
    <w:rsid w:val="0098404C"/>
    <w:rsid w:val="00986F31"/>
    <w:rsid w:val="00997434"/>
    <w:rsid w:val="009A26D0"/>
    <w:rsid w:val="009A2CEE"/>
    <w:rsid w:val="009A5391"/>
    <w:rsid w:val="009A60BC"/>
    <w:rsid w:val="009B2337"/>
    <w:rsid w:val="009B306E"/>
    <w:rsid w:val="009C5E03"/>
    <w:rsid w:val="009D1560"/>
    <w:rsid w:val="009D1F6D"/>
    <w:rsid w:val="009D4E59"/>
    <w:rsid w:val="009E0068"/>
    <w:rsid w:val="009E3894"/>
    <w:rsid w:val="009E70E0"/>
    <w:rsid w:val="009F0D87"/>
    <w:rsid w:val="009F7AE1"/>
    <w:rsid w:val="00A04421"/>
    <w:rsid w:val="00A0524D"/>
    <w:rsid w:val="00A05E91"/>
    <w:rsid w:val="00A10DE2"/>
    <w:rsid w:val="00A14104"/>
    <w:rsid w:val="00A17733"/>
    <w:rsid w:val="00A2089E"/>
    <w:rsid w:val="00A21E78"/>
    <w:rsid w:val="00A22288"/>
    <w:rsid w:val="00A243B0"/>
    <w:rsid w:val="00A25161"/>
    <w:rsid w:val="00A33B64"/>
    <w:rsid w:val="00A35FA5"/>
    <w:rsid w:val="00A36365"/>
    <w:rsid w:val="00A363FA"/>
    <w:rsid w:val="00A37204"/>
    <w:rsid w:val="00A41407"/>
    <w:rsid w:val="00A423DE"/>
    <w:rsid w:val="00A443EE"/>
    <w:rsid w:val="00A457A1"/>
    <w:rsid w:val="00A45D52"/>
    <w:rsid w:val="00A53AD7"/>
    <w:rsid w:val="00A61D2E"/>
    <w:rsid w:val="00A66EA2"/>
    <w:rsid w:val="00A67762"/>
    <w:rsid w:val="00A710EC"/>
    <w:rsid w:val="00A734B4"/>
    <w:rsid w:val="00A82788"/>
    <w:rsid w:val="00A90AB3"/>
    <w:rsid w:val="00AA28AE"/>
    <w:rsid w:val="00AC396C"/>
    <w:rsid w:val="00AC6302"/>
    <w:rsid w:val="00AC630D"/>
    <w:rsid w:val="00AC70A2"/>
    <w:rsid w:val="00AC72A0"/>
    <w:rsid w:val="00AD1FF8"/>
    <w:rsid w:val="00AD21E3"/>
    <w:rsid w:val="00AD3F8B"/>
    <w:rsid w:val="00AE0D4E"/>
    <w:rsid w:val="00AE1BFD"/>
    <w:rsid w:val="00AE4457"/>
    <w:rsid w:val="00AE6396"/>
    <w:rsid w:val="00AF0175"/>
    <w:rsid w:val="00AF347E"/>
    <w:rsid w:val="00AF7AE1"/>
    <w:rsid w:val="00B03504"/>
    <w:rsid w:val="00B03627"/>
    <w:rsid w:val="00B04118"/>
    <w:rsid w:val="00B076DE"/>
    <w:rsid w:val="00B10F11"/>
    <w:rsid w:val="00B1449E"/>
    <w:rsid w:val="00B22981"/>
    <w:rsid w:val="00B2752D"/>
    <w:rsid w:val="00B373DC"/>
    <w:rsid w:val="00B47642"/>
    <w:rsid w:val="00B5000C"/>
    <w:rsid w:val="00B511A2"/>
    <w:rsid w:val="00B52EFC"/>
    <w:rsid w:val="00B5682B"/>
    <w:rsid w:val="00B66CED"/>
    <w:rsid w:val="00B67F1C"/>
    <w:rsid w:val="00B72BEA"/>
    <w:rsid w:val="00B76CA0"/>
    <w:rsid w:val="00B831CB"/>
    <w:rsid w:val="00B83CBC"/>
    <w:rsid w:val="00B94A75"/>
    <w:rsid w:val="00B95465"/>
    <w:rsid w:val="00BA4D74"/>
    <w:rsid w:val="00BB1524"/>
    <w:rsid w:val="00BB4626"/>
    <w:rsid w:val="00BB61C1"/>
    <w:rsid w:val="00BD1DCE"/>
    <w:rsid w:val="00BD5D6C"/>
    <w:rsid w:val="00BD73E9"/>
    <w:rsid w:val="00BE5300"/>
    <w:rsid w:val="00BF0961"/>
    <w:rsid w:val="00C005E5"/>
    <w:rsid w:val="00C02820"/>
    <w:rsid w:val="00C07125"/>
    <w:rsid w:val="00C07167"/>
    <w:rsid w:val="00C12091"/>
    <w:rsid w:val="00C15D36"/>
    <w:rsid w:val="00C1601E"/>
    <w:rsid w:val="00C2123B"/>
    <w:rsid w:val="00C23BEF"/>
    <w:rsid w:val="00C24885"/>
    <w:rsid w:val="00C27D8A"/>
    <w:rsid w:val="00C27DD7"/>
    <w:rsid w:val="00C30AE2"/>
    <w:rsid w:val="00C326BB"/>
    <w:rsid w:val="00C33FF3"/>
    <w:rsid w:val="00C35F71"/>
    <w:rsid w:val="00C37542"/>
    <w:rsid w:val="00C423C2"/>
    <w:rsid w:val="00C42B6B"/>
    <w:rsid w:val="00C45BFB"/>
    <w:rsid w:val="00C46AA6"/>
    <w:rsid w:val="00C471FF"/>
    <w:rsid w:val="00C4750F"/>
    <w:rsid w:val="00C47D81"/>
    <w:rsid w:val="00C644E3"/>
    <w:rsid w:val="00C764D7"/>
    <w:rsid w:val="00C766F1"/>
    <w:rsid w:val="00C771E2"/>
    <w:rsid w:val="00C8226B"/>
    <w:rsid w:val="00CA3490"/>
    <w:rsid w:val="00CA664C"/>
    <w:rsid w:val="00CA7A1F"/>
    <w:rsid w:val="00CA7CB2"/>
    <w:rsid w:val="00CB07A1"/>
    <w:rsid w:val="00CB6023"/>
    <w:rsid w:val="00CB7B9C"/>
    <w:rsid w:val="00CC12DA"/>
    <w:rsid w:val="00CC33D5"/>
    <w:rsid w:val="00CC62AF"/>
    <w:rsid w:val="00CC6355"/>
    <w:rsid w:val="00CD0454"/>
    <w:rsid w:val="00CD3432"/>
    <w:rsid w:val="00CF7614"/>
    <w:rsid w:val="00D00003"/>
    <w:rsid w:val="00D0476F"/>
    <w:rsid w:val="00D11E61"/>
    <w:rsid w:val="00D26032"/>
    <w:rsid w:val="00D273D8"/>
    <w:rsid w:val="00D30BCB"/>
    <w:rsid w:val="00D3476B"/>
    <w:rsid w:val="00D40214"/>
    <w:rsid w:val="00D4074E"/>
    <w:rsid w:val="00D4458D"/>
    <w:rsid w:val="00D47D4F"/>
    <w:rsid w:val="00D52B22"/>
    <w:rsid w:val="00D5332F"/>
    <w:rsid w:val="00D555A3"/>
    <w:rsid w:val="00D55E34"/>
    <w:rsid w:val="00D6053F"/>
    <w:rsid w:val="00D63021"/>
    <w:rsid w:val="00D6556D"/>
    <w:rsid w:val="00D7345C"/>
    <w:rsid w:val="00D8258A"/>
    <w:rsid w:val="00D82FAD"/>
    <w:rsid w:val="00D86575"/>
    <w:rsid w:val="00D86C90"/>
    <w:rsid w:val="00D87283"/>
    <w:rsid w:val="00D90547"/>
    <w:rsid w:val="00D92A10"/>
    <w:rsid w:val="00D95589"/>
    <w:rsid w:val="00DA3D3A"/>
    <w:rsid w:val="00DA5EC2"/>
    <w:rsid w:val="00DB4C99"/>
    <w:rsid w:val="00DB4F8F"/>
    <w:rsid w:val="00DC08D2"/>
    <w:rsid w:val="00DC368B"/>
    <w:rsid w:val="00DD04D5"/>
    <w:rsid w:val="00DD3AE3"/>
    <w:rsid w:val="00DD7CE5"/>
    <w:rsid w:val="00DE1753"/>
    <w:rsid w:val="00DE4DFC"/>
    <w:rsid w:val="00DE6039"/>
    <w:rsid w:val="00DF343E"/>
    <w:rsid w:val="00DF7FA0"/>
    <w:rsid w:val="00E03EB3"/>
    <w:rsid w:val="00E10142"/>
    <w:rsid w:val="00E1300E"/>
    <w:rsid w:val="00E15E92"/>
    <w:rsid w:val="00E1763E"/>
    <w:rsid w:val="00E21B72"/>
    <w:rsid w:val="00E330E5"/>
    <w:rsid w:val="00E35153"/>
    <w:rsid w:val="00E36286"/>
    <w:rsid w:val="00E42613"/>
    <w:rsid w:val="00E438D0"/>
    <w:rsid w:val="00E4447D"/>
    <w:rsid w:val="00E50B8F"/>
    <w:rsid w:val="00E50FB2"/>
    <w:rsid w:val="00E5495B"/>
    <w:rsid w:val="00E552F2"/>
    <w:rsid w:val="00E55F64"/>
    <w:rsid w:val="00E562B1"/>
    <w:rsid w:val="00E56694"/>
    <w:rsid w:val="00E57F86"/>
    <w:rsid w:val="00E60A3F"/>
    <w:rsid w:val="00E60F82"/>
    <w:rsid w:val="00E7469B"/>
    <w:rsid w:val="00E74E50"/>
    <w:rsid w:val="00E8165A"/>
    <w:rsid w:val="00E8305B"/>
    <w:rsid w:val="00E83FEC"/>
    <w:rsid w:val="00E85186"/>
    <w:rsid w:val="00E9296D"/>
    <w:rsid w:val="00E957F2"/>
    <w:rsid w:val="00E95C66"/>
    <w:rsid w:val="00EA0350"/>
    <w:rsid w:val="00EB4321"/>
    <w:rsid w:val="00EB43D0"/>
    <w:rsid w:val="00EB5F90"/>
    <w:rsid w:val="00EC3B0A"/>
    <w:rsid w:val="00ED176F"/>
    <w:rsid w:val="00EF2CBC"/>
    <w:rsid w:val="00EF7061"/>
    <w:rsid w:val="00F051B2"/>
    <w:rsid w:val="00F06CAD"/>
    <w:rsid w:val="00F167CA"/>
    <w:rsid w:val="00F17526"/>
    <w:rsid w:val="00F17713"/>
    <w:rsid w:val="00F221E2"/>
    <w:rsid w:val="00F2487C"/>
    <w:rsid w:val="00F26A20"/>
    <w:rsid w:val="00F33F94"/>
    <w:rsid w:val="00F34C0F"/>
    <w:rsid w:val="00F551F7"/>
    <w:rsid w:val="00F55B75"/>
    <w:rsid w:val="00F616FE"/>
    <w:rsid w:val="00F67B8E"/>
    <w:rsid w:val="00F72BF2"/>
    <w:rsid w:val="00F73986"/>
    <w:rsid w:val="00F75B5D"/>
    <w:rsid w:val="00F7720B"/>
    <w:rsid w:val="00F8050E"/>
    <w:rsid w:val="00F82578"/>
    <w:rsid w:val="00F90757"/>
    <w:rsid w:val="00F911C5"/>
    <w:rsid w:val="00F948B7"/>
    <w:rsid w:val="00F97ABF"/>
    <w:rsid w:val="00F97AE6"/>
    <w:rsid w:val="00FA75CC"/>
    <w:rsid w:val="00FB5A2E"/>
    <w:rsid w:val="00FC05EE"/>
    <w:rsid w:val="00FC719C"/>
    <w:rsid w:val="00FD1081"/>
    <w:rsid w:val="00FE0ABE"/>
    <w:rsid w:val="00FE58C9"/>
    <w:rsid w:val="00FF0417"/>
    <w:rsid w:val="00FF1902"/>
    <w:rsid w:val="00FF19E8"/>
    <w:rsid w:val="00FF23BC"/>
    <w:rsid w:val="00FF411E"/>
    <w:rsid w:val="00FF7EE5"/>
    <w:rsid w:val="00FF7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5098C"/>
    <w:pPr>
      <w:spacing w:after="0" w:line="240" w:lineRule="auto"/>
    </w:pPr>
    <w:rPr>
      <w:rFonts w:ascii="Calibri" w:eastAsia="Times New Roman" w:hAnsi="Calibri" w:cs="Times New Roman"/>
      <w:sz w:val="20"/>
      <w:szCs w:val="20"/>
      <w:lang w:eastAsia="ru-RU"/>
    </w:rPr>
  </w:style>
  <w:style w:type="paragraph" w:styleId="1">
    <w:name w:val="heading 1"/>
    <w:basedOn w:val="a2"/>
    <w:next w:val="a2"/>
    <w:link w:val="10"/>
    <w:uiPriority w:val="9"/>
    <w:qFormat/>
    <w:rsid w:val="006238D1"/>
    <w:pPr>
      <w:spacing w:before="300" w:after="40" w:line="276" w:lineRule="auto"/>
      <w:jc w:val="both"/>
      <w:outlineLvl w:val="0"/>
    </w:pPr>
    <w:rPr>
      <w:rFonts w:eastAsia="Calibri"/>
      <w:smallCaps/>
      <w:spacing w:val="5"/>
      <w:sz w:val="32"/>
      <w:szCs w:val="32"/>
    </w:rPr>
  </w:style>
  <w:style w:type="paragraph" w:styleId="2">
    <w:name w:val="heading 2"/>
    <w:basedOn w:val="a2"/>
    <w:next w:val="a2"/>
    <w:link w:val="20"/>
    <w:uiPriority w:val="9"/>
    <w:qFormat/>
    <w:rsid w:val="006238D1"/>
    <w:pPr>
      <w:spacing w:line="276" w:lineRule="auto"/>
      <w:jc w:val="both"/>
      <w:outlineLvl w:val="1"/>
    </w:pPr>
    <w:rPr>
      <w:rFonts w:eastAsia="Calibri"/>
      <w:smallCaps/>
      <w:spacing w:val="5"/>
      <w:sz w:val="28"/>
      <w:szCs w:val="28"/>
    </w:rPr>
  </w:style>
  <w:style w:type="paragraph" w:styleId="30">
    <w:name w:val="heading 3"/>
    <w:basedOn w:val="a2"/>
    <w:next w:val="a2"/>
    <w:link w:val="31"/>
    <w:qFormat/>
    <w:rsid w:val="006238D1"/>
    <w:pPr>
      <w:spacing w:line="276" w:lineRule="auto"/>
      <w:jc w:val="both"/>
      <w:outlineLvl w:val="2"/>
    </w:pPr>
    <w:rPr>
      <w:rFonts w:eastAsia="Calibri"/>
      <w:smallCaps/>
      <w:spacing w:val="5"/>
      <w:sz w:val="24"/>
      <w:szCs w:val="24"/>
    </w:rPr>
  </w:style>
  <w:style w:type="paragraph" w:styleId="4">
    <w:name w:val="heading 4"/>
    <w:basedOn w:val="a2"/>
    <w:next w:val="a2"/>
    <w:link w:val="40"/>
    <w:qFormat/>
    <w:rsid w:val="006238D1"/>
    <w:pPr>
      <w:spacing w:line="276" w:lineRule="auto"/>
      <w:jc w:val="both"/>
      <w:outlineLvl w:val="3"/>
    </w:pPr>
    <w:rPr>
      <w:rFonts w:eastAsia="Calibri"/>
      <w:i/>
      <w:iCs/>
      <w:smallCaps/>
      <w:spacing w:val="10"/>
    </w:rPr>
  </w:style>
  <w:style w:type="paragraph" w:styleId="5">
    <w:name w:val="heading 5"/>
    <w:basedOn w:val="a2"/>
    <w:next w:val="a2"/>
    <w:link w:val="50"/>
    <w:uiPriority w:val="99"/>
    <w:qFormat/>
    <w:rsid w:val="006238D1"/>
    <w:pPr>
      <w:spacing w:line="276" w:lineRule="auto"/>
      <w:jc w:val="both"/>
      <w:outlineLvl w:val="4"/>
    </w:pPr>
    <w:rPr>
      <w:rFonts w:eastAsia="Calibri"/>
      <w:smallCaps/>
      <w:color w:val="E36C0A"/>
      <w:spacing w:val="10"/>
    </w:rPr>
  </w:style>
  <w:style w:type="paragraph" w:styleId="6">
    <w:name w:val="heading 6"/>
    <w:basedOn w:val="a2"/>
    <w:next w:val="a2"/>
    <w:link w:val="60"/>
    <w:uiPriority w:val="99"/>
    <w:qFormat/>
    <w:rsid w:val="006238D1"/>
    <w:pPr>
      <w:spacing w:line="276" w:lineRule="auto"/>
      <w:jc w:val="both"/>
      <w:outlineLvl w:val="5"/>
    </w:pPr>
    <w:rPr>
      <w:rFonts w:eastAsia="Calibri"/>
      <w:smallCaps/>
      <w:color w:val="F79646"/>
      <w:spacing w:val="5"/>
    </w:rPr>
  </w:style>
  <w:style w:type="paragraph" w:styleId="7">
    <w:name w:val="heading 7"/>
    <w:basedOn w:val="a2"/>
    <w:next w:val="a2"/>
    <w:link w:val="70"/>
    <w:uiPriority w:val="9"/>
    <w:qFormat/>
    <w:rsid w:val="006238D1"/>
    <w:pPr>
      <w:spacing w:line="276" w:lineRule="auto"/>
      <w:jc w:val="both"/>
      <w:outlineLvl w:val="6"/>
    </w:pPr>
    <w:rPr>
      <w:rFonts w:eastAsia="Calibri"/>
      <w:b/>
      <w:bCs/>
      <w:smallCaps/>
      <w:color w:val="F79646"/>
      <w:spacing w:val="10"/>
    </w:rPr>
  </w:style>
  <w:style w:type="paragraph" w:styleId="8">
    <w:name w:val="heading 8"/>
    <w:basedOn w:val="a2"/>
    <w:next w:val="a2"/>
    <w:link w:val="80"/>
    <w:uiPriority w:val="9"/>
    <w:qFormat/>
    <w:rsid w:val="006238D1"/>
    <w:pPr>
      <w:spacing w:line="276" w:lineRule="auto"/>
      <w:jc w:val="both"/>
      <w:outlineLvl w:val="7"/>
    </w:pPr>
    <w:rPr>
      <w:rFonts w:eastAsia="Calibri"/>
      <w:b/>
      <w:bCs/>
      <w:i/>
      <w:iCs/>
      <w:smallCaps/>
      <w:color w:val="E36C0A"/>
    </w:rPr>
  </w:style>
  <w:style w:type="paragraph" w:styleId="9">
    <w:name w:val="heading 9"/>
    <w:basedOn w:val="a2"/>
    <w:next w:val="a2"/>
    <w:link w:val="90"/>
    <w:uiPriority w:val="9"/>
    <w:qFormat/>
    <w:rsid w:val="006238D1"/>
    <w:pPr>
      <w:spacing w:line="276" w:lineRule="auto"/>
      <w:jc w:val="both"/>
      <w:outlineLvl w:val="8"/>
    </w:pPr>
    <w:rPr>
      <w:rFonts w:eastAsia="Calibri"/>
      <w:b/>
      <w:bCs/>
      <w:i/>
      <w:iCs/>
      <w:smallCaps/>
      <w:color w:val="98480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35098C"/>
    <w:rPr>
      <w:rFonts w:ascii="Tahoma" w:hAnsi="Tahoma" w:cs="Tahoma"/>
      <w:sz w:val="16"/>
      <w:szCs w:val="16"/>
    </w:rPr>
  </w:style>
  <w:style w:type="character" w:customStyle="1" w:styleId="a7">
    <w:name w:val="Текст выноски Знак"/>
    <w:basedOn w:val="a3"/>
    <w:link w:val="a6"/>
    <w:uiPriority w:val="99"/>
    <w:rsid w:val="0035098C"/>
    <w:rPr>
      <w:rFonts w:ascii="Tahoma" w:eastAsia="Times New Roman" w:hAnsi="Tahoma" w:cs="Tahoma"/>
      <w:sz w:val="16"/>
      <w:szCs w:val="16"/>
      <w:lang w:eastAsia="ru-RU"/>
    </w:rPr>
  </w:style>
  <w:style w:type="character" w:customStyle="1" w:styleId="10">
    <w:name w:val="Заголовок 1 Знак"/>
    <w:basedOn w:val="a3"/>
    <w:link w:val="1"/>
    <w:uiPriority w:val="9"/>
    <w:rsid w:val="006238D1"/>
    <w:rPr>
      <w:rFonts w:ascii="Calibri" w:eastAsia="Calibri" w:hAnsi="Calibri" w:cs="Times New Roman"/>
      <w:smallCaps/>
      <w:spacing w:val="5"/>
      <w:sz w:val="32"/>
      <w:szCs w:val="32"/>
      <w:lang w:eastAsia="ru-RU"/>
    </w:rPr>
  </w:style>
  <w:style w:type="character" w:customStyle="1" w:styleId="20">
    <w:name w:val="Заголовок 2 Знак"/>
    <w:basedOn w:val="a3"/>
    <w:link w:val="2"/>
    <w:uiPriority w:val="9"/>
    <w:rsid w:val="006238D1"/>
    <w:rPr>
      <w:rFonts w:ascii="Calibri" w:eastAsia="Calibri" w:hAnsi="Calibri" w:cs="Times New Roman"/>
      <w:smallCaps/>
      <w:spacing w:val="5"/>
      <w:sz w:val="28"/>
      <w:szCs w:val="28"/>
      <w:lang w:eastAsia="ru-RU"/>
    </w:rPr>
  </w:style>
  <w:style w:type="character" w:customStyle="1" w:styleId="31">
    <w:name w:val="Заголовок 3 Знак"/>
    <w:basedOn w:val="a3"/>
    <w:link w:val="30"/>
    <w:rsid w:val="006238D1"/>
    <w:rPr>
      <w:rFonts w:ascii="Calibri" w:eastAsia="Calibri" w:hAnsi="Calibri" w:cs="Times New Roman"/>
      <w:smallCaps/>
      <w:spacing w:val="5"/>
      <w:sz w:val="24"/>
      <w:szCs w:val="24"/>
      <w:lang w:eastAsia="ru-RU"/>
    </w:rPr>
  </w:style>
  <w:style w:type="character" w:customStyle="1" w:styleId="40">
    <w:name w:val="Заголовок 4 Знак"/>
    <w:basedOn w:val="a3"/>
    <w:link w:val="4"/>
    <w:rsid w:val="006238D1"/>
    <w:rPr>
      <w:rFonts w:ascii="Calibri" w:eastAsia="Calibri" w:hAnsi="Calibri" w:cs="Times New Roman"/>
      <w:i/>
      <w:iCs/>
      <w:smallCaps/>
      <w:spacing w:val="10"/>
      <w:sz w:val="20"/>
      <w:szCs w:val="20"/>
      <w:lang w:eastAsia="ru-RU"/>
    </w:rPr>
  </w:style>
  <w:style w:type="character" w:customStyle="1" w:styleId="50">
    <w:name w:val="Заголовок 5 Знак"/>
    <w:basedOn w:val="a3"/>
    <w:link w:val="5"/>
    <w:uiPriority w:val="99"/>
    <w:rsid w:val="006238D1"/>
    <w:rPr>
      <w:rFonts w:ascii="Calibri" w:eastAsia="Calibri" w:hAnsi="Calibri" w:cs="Times New Roman"/>
      <w:smallCaps/>
      <w:color w:val="E36C0A"/>
      <w:spacing w:val="10"/>
      <w:sz w:val="20"/>
      <w:szCs w:val="20"/>
      <w:lang w:eastAsia="ru-RU"/>
    </w:rPr>
  </w:style>
  <w:style w:type="character" w:customStyle="1" w:styleId="60">
    <w:name w:val="Заголовок 6 Знак"/>
    <w:basedOn w:val="a3"/>
    <w:link w:val="6"/>
    <w:uiPriority w:val="99"/>
    <w:rsid w:val="006238D1"/>
    <w:rPr>
      <w:rFonts w:ascii="Calibri" w:eastAsia="Calibri" w:hAnsi="Calibri" w:cs="Times New Roman"/>
      <w:smallCaps/>
      <w:color w:val="F79646"/>
      <w:spacing w:val="5"/>
      <w:sz w:val="20"/>
      <w:szCs w:val="20"/>
      <w:lang w:eastAsia="ru-RU"/>
    </w:rPr>
  </w:style>
  <w:style w:type="character" w:customStyle="1" w:styleId="70">
    <w:name w:val="Заголовок 7 Знак"/>
    <w:basedOn w:val="a3"/>
    <w:link w:val="7"/>
    <w:uiPriority w:val="9"/>
    <w:rsid w:val="006238D1"/>
    <w:rPr>
      <w:rFonts w:ascii="Calibri" w:eastAsia="Calibri" w:hAnsi="Calibri" w:cs="Times New Roman"/>
      <w:b/>
      <w:bCs/>
      <w:smallCaps/>
      <w:color w:val="F79646"/>
      <w:spacing w:val="10"/>
      <w:sz w:val="20"/>
      <w:szCs w:val="20"/>
      <w:lang w:eastAsia="ru-RU"/>
    </w:rPr>
  </w:style>
  <w:style w:type="character" w:customStyle="1" w:styleId="80">
    <w:name w:val="Заголовок 8 Знак"/>
    <w:basedOn w:val="a3"/>
    <w:link w:val="8"/>
    <w:uiPriority w:val="9"/>
    <w:rsid w:val="006238D1"/>
    <w:rPr>
      <w:rFonts w:ascii="Calibri" w:eastAsia="Calibri" w:hAnsi="Calibri" w:cs="Times New Roman"/>
      <w:b/>
      <w:bCs/>
      <w:i/>
      <w:iCs/>
      <w:smallCaps/>
      <w:color w:val="E36C0A"/>
      <w:sz w:val="20"/>
      <w:szCs w:val="20"/>
      <w:lang w:eastAsia="ru-RU"/>
    </w:rPr>
  </w:style>
  <w:style w:type="character" w:customStyle="1" w:styleId="90">
    <w:name w:val="Заголовок 9 Знак"/>
    <w:basedOn w:val="a3"/>
    <w:link w:val="9"/>
    <w:uiPriority w:val="9"/>
    <w:rsid w:val="006238D1"/>
    <w:rPr>
      <w:rFonts w:ascii="Calibri" w:eastAsia="Calibri" w:hAnsi="Calibri" w:cs="Times New Roman"/>
      <w:b/>
      <w:bCs/>
      <w:i/>
      <w:iCs/>
      <w:smallCaps/>
      <w:color w:val="984806"/>
      <w:sz w:val="20"/>
      <w:szCs w:val="20"/>
      <w:lang w:eastAsia="ru-RU"/>
    </w:rPr>
  </w:style>
  <w:style w:type="table" w:styleId="a8">
    <w:name w:val="Table Grid"/>
    <w:basedOn w:val="a4"/>
    <w:uiPriority w:val="59"/>
    <w:rsid w:val="006238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2"/>
    <w:link w:val="aa"/>
    <w:uiPriority w:val="99"/>
    <w:rsid w:val="006238D1"/>
    <w:pPr>
      <w:tabs>
        <w:tab w:val="center" w:pos="4677"/>
        <w:tab w:val="right" w:pos="9355"/>
      </w:tabs>
      <w:jc w:val="both"/>
    </w:pPr>
    <w:rPr>
      <w:rFonts w:eastAsia="Calibri"/>
    </w:rPr>
  </w:style>
  <w:style w:type="character" w:customStyle="1" w:styleId="aa">
    <w:name w:val="Верхний колонтитул Знак"/>
    <w:basedOn w:val="a3"/>
    <w:link w:val="a9"/>
    <w:uiPriority w:val="99"/>
    <w:rsid w:val="006238D1"/>
    <w:rPr>
      <w:rFonts w:ascii="Calibri" w:eastAsia="Calibri" w:hAnsi="Calibri" w:cs="Times New Roman"/>
      <w:sz w:val="20"/>
      <w:szCs w:val="20"/>
    </w:rPr>
  </w:style>
  <w:style w:type="paragraph" w:styleId="ab">
    <w:name w:val="footer"/>
    <w:basedOn w:val="a2"/>
    <w:link w:val="ac"/>
    <w:uiPriority w:val="99"/>
    <w:rsid w:val="006238D1"/>
    <w:pPr>
      <w:tabs>
        <w:tab w:val="center" w:pos="4677"/>
        <w:tab w:val="right" w:pos="9355"/>
      </w:tabs>
      <w:jc w:val="both"/>
    </w:pPr>
    <w:rPr>
      <w:rFonts w:eastAsia="Calibri"/>
    </w:rPr>
  </w:style>
  <w:style w:type="character" w:customStyle="1" w:styleId="ac">
    <w:name w:val="Нижний колонтитул Знак"/>
    <w:basedOn w:val="a3"/>
    <w:link w:val="ab"/>
    <w:uiPriority w:val="99"/>
    <w:rsid w:val="006238D1"/>
    <w:rPr>
      <w:rFonts w:ascii="Calibri" w:eastAsia="Calibri" w:hAnsi="Calibri" w:cs="Times New Roman"/>
      <w:sz w:val="20"/>
      <w:szCs w:val="20"/>
    </w:rPr>
  </w:style>
  <w:style w:type="paragraph" w:styleId="ad">
    <w:name w:val="List Paragraph"/>
    <w:aliases w:val="маркированный,List Paragraph,без абзаца,ПАРАГРАФ,Heading1,Colorful List - Accent 11,Colorful List - Accent 11CxSpLast,H1-1,Заголовок3,Bullet 1,Use Case List Paragraph,Абзац списка7,Абзац списка71,Абзац списка8,strich,2nd Tier Header,Задания"/>
    <w:basedOn w:val="a2"/>
    <w:link w:val="ae"/>
    <w:uiPriority w:val="34"/>
    <w:qFormat/>
    <w:rsid w:val="006238D1"/>
    <w:pPr>
      <w:spacing w:after="200" w:line="276" w:lineRule="auto"/>
      <w:ind w:left="720"/>
      <w:contextualSpacing/>
      <w:jc w:val="both"/>
    </w:pPr>
    <w:rPr>
      <w:rFonts w:eastAsia="Calibri"/>
      <w:sz w:val="22"/>
      <w:szCs w:val="22"/>
      <w:lang w:eastAsia="en-US"/>
    </w:rPr>
  </w:style>
  <w:style w:type="character" w:customStyle="1" w:styleId="af">
    <w:name w:val="Название Знак"/>
    <w:aliases w:val=" Знак7 Знак"/>
    <w:link w:val="af0"/>
    <w:locked/>
    <w:rsid w:val="006238D1"/>
    <w:rPr>
      <w:rFonts w:ascii="Calibri" w:hAnsi="Calibri" w:cs="Times New Roman"/>
      <w:smallCaps/>
      <w:color w:val="262626"/>
      <w:sz w:val="52"/>
      <w:szCs w:val="52"/>
      <w:lang w:eastAsia="ru-RU"/>
    </w:rPr>
  </w:style>
  <w:style w:type="paragraph" w:styleId="af0">
    <w:name w:val="Title"/>
    <w:aliases w:val=" Знак7"/>
    <w:basedOn w:val="a2"/>
    <w:next w:val="a2"/>
    <w:link w:val="af"/>
    <w:qFormat/>
    <w:rsid w:val="006238D1"/>
    <w:pPr>
      <w:pBdr>
        <w:top w:val="single" w:sz="8" w:space="1" w:color="F79646"/>
      </w:pBdr>
      <w:spacing w:after="120"/>
      <w:jc w:val="right"/>
    </w:pPr>
    <w:rPr>
      <w:rFonts w:eastAsiaTheme="minorHAnsi"/>
      <w:smallCaps/>
      <w:color w:val="262626"/>
      <w:sz w:val="52"/>
      <w:szCs w:val="52"/>
    </w:rPr>
  </w:style>
  <w:style w:type="character" w:customStyle="1" w:styleId="11">
    <w:name w:val="Название Знак1"/>
    <w:basedOn w:val="a3"/>
    <w:uiPriority w:val="10"/>
    <w:rsid w:val="006238D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uiPriority w:val="10"/>
    <w:rsid w:val="006238D1"/>
    <w:rPr>
      <w:rFonts w:ascii="Cambria" w:eastAsia="Times New Roman" w:hAnsi="Cambria" w:cs="Times New Roman"/>
      <w:b/>
      <w:bCs/>
      <w:kern w:val="28"/>
      <w:sz w:val="32"/>
      <w:szCs w:val="32"/>
      <w:lang w:eastAsia="en-US"/>
    </w:rPr>
  </w:style>
  <w:style w:type="character" w:customStyle="1" w:styleId="af1">
    <w:name w:val="Подзаголовок Знак"/>
    <w:link w:val="af2"/>
    <w:locked/>
    <w:rsid w:val="006238D1"/>
    <w:rPr>
      <w:rFonts w:ascii="Cambria" w:hAnsi="Cambria" w:cs="Times New Roman"/>
      <w:sz w:val="20"/>
      <w:szCs w:val="20"/>
      <w:lang w:eastAsia="ru-RU"/>
    </w:rPr>
  </w:style>
  <w:style w:type="paragraph" w:styleId="af2">
    <w:name w:val="Subtitle"/>
    <w:basedOn w:val="a2"/>
    <w:next w:val="a2"/>
    <w:link w:val="af1"/>
    <w:qFormat/>
    <w:rsid w:val="006238D1"/>
    <w:pPr>
      <w:spacing w:after="720"/>
      <w:jc w:val="right"/>
    </w:pPr>
    <w:rPr>
      <w:rFonts w:ascii="Cambria" w:eastAsiaTheme="minorHAnsi" w:hAnsi="Cambria"/>
    </w:rPr>
  </w:style>
  <w:style w:type="character" w:customStyle="1" w:styleId="12">
    <w:name w:val="Подзаголовок Знак1"/>
    <w:basedOn w:val="a3"/>
    <w:uiPriority w:val="11"/>
    <w:rsid w:val="006238D1"/>
    <w:rPr>
      <w:rFonts w:asciiTheme="majorHAnsi" w:eastAsiaTheme="majorEastAsia" w:hAnsiTheme="majorHAnsi" w:cstheme="majorBidi"/>
      <w:i/>
      <w:iCs/>
      <w:color w:val="4F81BD" w:themeColor="accent1"/>
      <w:spacing w:val="15"/>
      <w:sz w:val="24"/>
      <w:szCs w:val="24"/>
      <w:lang w:eastAsia="ru-RU"/>
    </w:rPr>
  </w:style>
  <w:style w:type="character" w:customStyle="1" w:styleId="SubtitleChar1">
    <w:name w:val="Subtitle Char1"/>
    <w:uiPriority w:val="11"/>
    <w:rsid w:val="006238D1"/>
    <w:rPr>
      <w:rFonts w:ascii="Cambria" w:eastAsia="Times New Roman" w:hAnsi="Cambria" w:cs="Times New Roman"/>
      <w:sz w:val="24"/>
      <w:szCs w:val="24"/>
      <w:lang w:eastAsia="en-US"/>
    </w:rPr>
  </w:style>
  <w:style w:type="character" w:customStyle="1" w:styleId="BalloonTextChar1">
    <w:name w:val="Balloon Text Char1"/>
    <w:uiPriority w:val="99"/>
    <w:semiHidden/>
    <w:rsid w:val="006238D1"/>
    <w:rPr>
      <w:rFonts w:ascii="Times New Roman" w:hAnsi="Times New Roman"/>
      <w:sz w:val="0"/>
      <w:szCs w:val="0"/>
      <w:lang w:eastAsia="en-US"/>
    </w:rPr>
  </w:style>
  <w:style w:type="character" w:customStyle="1" w:styleId="21">
    <w:name w:val="Цитата 2 Знак"/>
    <w:link w:val="22"/>
    <w:uiPriority w:val="29"/>
    <w:locked/>
    <w:rsid w:val="006238D1"/>
    <w:rPr>
      <w:rFonts w:ascii="Calibri" w:hAnsi="Calibri" w:cs="Times New Roman"/>
      <w:i/>
      <w:iCs/>
      <w:sz w:val="20"/>
      <w:szCs w:val="20"/>
      <w:lang w:eastAsia="ru-RU"/>
    </w:rPr>
  </w:style>
  <w:style w:type="paragraph" w:styleId="22">
    <w:name w:val="Quote"/>
    <w:basedOn w:val="a2"/>
    <w:next w:val="a2"/>
    <w:link w:val="21"/>
    <w:uiPriority w:val="29"/>
    <w:qFormat/>
    <w:rsid w:val="006238D1"/>
    <w:pPr>
      <w:spacing w:after="200" w:line="276" w:lineRule="auto"/>
      <w:jc w:val="both"/>
    </w:pPr>
    <w:rPr>
      <w:rFonts w:eastAsiaTheme="minorHAnsi"/>
      <w:i/>
      <w:iCs/>
    </w:rPr>
  </w:style>
  <w:style w:type="character" w:customStyle="1" w:styleId="210">
    <w:name w:val="Цитата 2 Знак1"/>
    <w:basedOn w:val="a3"/>
    <w:uiPriority w:val="29"/>
    <w:rsid w:val="006238D1"/>
    <w:rPr>
      <w:rFonts w:ascii="Calibri" w:eastAsia="Times New Roman" w:hAnsi="Calibri" w:cs="Times New Roman"/>
      <w:i/>
      <w:iCs/>
      <w:color w:val="000000" w:themeColor="text1"/>
      <w:sz w:val="20"/>
      <w:szCs w:val="20"/>
      <w:lang w:eastAsia="ru-RU"/>
    </w:rPr>
  </w:style>
  <w:style w:type="character" w:customStyle="1" w:styleId="QuoteChar1">
    <w:name w:val="Quote Char1"/>
    <w:uiPriority w:val="29"/>
    <w:rsid w:val="006238D1"/>
    <w:rPr>
      <w:i/>
      <w:iCs/>
      <w:color w:val="000000"/>
      <w:lang w:eastAsia="en-US"/>
    </w:rPr>
  </w:style>
  <w:style w:type="character" w:customStyle="1" w:styleId="af3">
    <w:name w:val="Выделенная цитата Знак"/>
    <w:link w:val="af4"/>
    <w:uiPriority w:val="30"/>
    <w:locked/>
    <w:rsid w:val="006238D1"/>
    <w:rPr>
      <w:rFonts w:ascii="Calibri" w:hAnsi="Calibri" w:cs="Times New Roman"/>
      <w:b/>
      <w:bCs/>
      <w:i/>
      <w:iCs/>
      <w:sz w:val="20"/>
      <w:szCs w:val="20"/>
      <w:lang w:eastAsia="ru-RU"/>
    </w:rPr>
  </w:style>
  <w:style w:type="paragraph" w:styleId="af4">
    <w:name w:val="Intense Quote"/>
    <w:basedOn w:val="a2"/>
    <w:next w:val="a2"/>
    <w:link w:val="af3"/>
    <w:uiPriority w:val="30"/>
    <w:qFormat/>
    <w:rsid w:val="006238D1"/>
    <w:pPr>
      <w:pBdr>
        <w:top w:val="single" w:sz="8" w:space="1" w:color="F79646"/>
      </w:pBdr>
      <w:spacing w:before="140" w:after="140" w:line="276" w:lineRule="auto"/>
      <w:ind w:left="1440" w:right="1440"/>
      <w:jc w:val="both"/>
    </w:pPr>
    <w:rPr>
      <w:rFonts w:eastAsiaTheme="minorHAnsi"/>
      <w:b/>
      <w:bCs/>
      <w:i/>
      <w:iCs/>
    </w:rPr>
  </w:style>
  <w:style w:type="character" w:customStyle="1" w:styleId="13">
    <w:name w:val="Выделенная цитата Знак1"/>
    <w:basedOn w:val="a3"/>
    <w:uiPriority w:val="30"/>
    <w:rsid w:val="006238D1"/>
    <w:rPr>
      <w:rFonts w:ascii="Calibri" w:eastAsia="Times New Roman" w:hAnsi="Calibri" w:cs="Times New Roman"/>
      <w:b/>
      <w:bCs/>
      <w:i/>
      <w:iCs/>
      <w:color w:val="4F81BD" w:themeColor="accent1"/>
      <w:sz w:val="20"/>
      <w:szCs w:val="20"/>
      <w:lang w:eastAsia="ru-RU"/>
    </w:rPr>
  </w:style>
  <w:style w:type="character" w:customStyle="1" w:styleId="IntenseQuoteChar1">
    <w:name w:val="Intense Quote Char1"/>
    <w:uiPriority w:val="30"/>
    <w:rsid w:val="006238D1"/>
    <w:rPr>
      <w:b/>
      <w:bCs/>
      <w:i/>
      <w:iCs/>
      <w:color w:val="4F81BD"/>
      <w:lang w:eastAsia="en-US"/>
    </w:rPr>
  </w:style>
  <w:style w:type="paragraph" w:customStyle="1" w:styleId="af5">
    <w:name w:val="==="/>
    <w:basedOn w:val="a2"/>
    <w:uiPriority w:val="99"/>
    <w:rsid w:val="006238D1"/>
    <w:pPr>
      <w:ind w:firstLine="454"/>
      <w:jc w:val="both"/>
    </w:pPr>
    <w:rPr>
      <w:rFonts w:ascii="Times New Roman" w:hAnsi="Times New Roman"/>
      <w:bCs/>
      <w:color w:val="000000"/>
      <w:sz w:val="28"/>
      <w:szCs w:val="28"/>
    </w:rPr>
  </w:style>
  <w:style w:type="paragraph" w:customStyle="1" w:styleId="af6">
    <w:name w:val="бычный"/>
    <w:uiPriority w:val="99"/>
    <w:rsid w:val="006238D1"/>
    <w:pPr>
      <w:widowControl w:val="0"/>
      <w:autoSpaceDE w:val="0"/>
      <w:autoSpaceDN w:val="0"/>
      <w:spacing w:after="0" w:line="240" w:lineRule="auto"/>
      <w:jc w:val="both"/>
    </w:pPr>
    <w:rPr>
      <w:rFonts w:ascii="Times Kaz" w:eastAsia="Times New Roman" w:hAnsi="Times Kaz" w:cs="Times New Roman"/>
      <w:sz w:val="28"/>
      <w:szCs w:val="28"/>
      <w:lang w:eastAsia="ru-RU"/>
    </w:rPr>
  </w:style>
  <w:style w:type="paragraph" w:customStyle="1" w:styleId="14">
    <w:name w:val="Обычный1"/>
    <w:link w:val="Normal"/>
    <w:rsid w:val="006238D1"/>
    <w:pPr>
      <w:spacing w:after="0" w:line="240" w:lineRule="auto"/>
      <w:jc w:val="both"/>
    </w:pPr>
    <w:rPr>
      <w:rFonts w:ascii="Times New Roman" w:eastAsia="Times New Roman" w:hAnsi="Times New Roman" w:cs="Times New Roman"/>
      <w:sz w:val="20"/>
      <w:szCs w:val="20"/>
      <w:lang w:eastAsia="ru-RU"/>
    </w:rPr>
  </w:style>
  <w:style w:type="paragraph" w:customStyle="1" w:styleId="15">
    <w:name w:val="Абзац списка1"/>
    <w:basedOn w:val="a2"/>
    <w:uiPriority w:val="99"/>
    <w:rsid w:val="006238D1"/>
    <w:pPr>
      <w:spacing w:after="200" w:line="276" w:lineRule="auto"/>
      <w:ind w:left="720"/>
      <w:jc w:val="both"/>
    </w:pPr>
    <w:rPr>
      <w:rFonts w:cs="Calibri"/>
      <w:sz w:val="22"/>
      <w:szCs w:val="22"/>
      <w:lang w:eastAsia="en-US"/>
    </w:rPr>
  </w:style>
  <w:style w:type="character" w:customStyle="1" w:styleId="A00">
    <w:name w:val="A0"/>
    <w:uiPriority w:val="99"/>
    <w:rsid w:val="006238D1"/>
    <w:rPr>
      <w:color w:val="000000"/>
      <w:sz w:val="26"/>
    </w:rPr>
  </w:style>
  <w:style w:type="paragraph" w:customStyle="1" w:styleId="Default">
    <w:name w:val="Default"/>
    <w:rsid w:val="006238D1"/>
    <w:pPr>
      <w:autoSpaceDE w:val="0"/>
      <w:autoSpaceDN w:val="0"/>
      <w:adjustRightInd w:val="0"/>
      <w:spacing w:after="0" w:line="240" w:lineRule="auto"/>
      <w:jc w:val="both"/>
    </w:pPr>
    <w:rPr>
      <w:rFonts w:ascii="Times New Roman" w:eastAsia="Calibri" w:hAnsi="Times New Roman" w:cs="Times New Roman"/>
      <w:color w:val="000000"/>
      <w:sz w:val="24"/>
      <w:szCs w:val="24"/>
      <w:lang w:eastAsia="ru-RU"/>
    </w:rPr>
  </w:style>
  <w:style w:type="paragraph" w:customStyle="1" w:styleId="Pa6">
    <w:name w:val="Pa6"/>
    <w:basedOn w:val="Default"/>
    <w:next w:val="Default"/>
    <w:uiPriority w:val="99"/>
    <w:rsid w:val="006238D1"/>
    <w:pPr>
      <w:spacing w:line="241" w:lineRule="atLeast"/>
    </w:pPr>
    <w:rPr>
      <w:color w:val="auto"/>
    </w:rPr>
  </w:style>
  <w:style w:type="character" w:customStyle="1" w:styleId="s1">
    <w:name w:val="s1"/>
    <w:rsid w:val="006238D1"/>
    <w:rPr>
      <w:rFonts w:cs="Times New Roman"/>
    </w:rPr>
  </w:style>
  <w:style w:type="character" w:customStyle="1" w:styleId="s0">
    <w:name w:val="s0"/>
    <w:rsid w:val="006238D1"/>
    <w:rPr>
      <w:rFonts w:ascii="Times New Roman" w:hAnsi="Times New Roman"/>
      <w:color w:val="000000"/>
    </w:rPr>
  </w:style>
  <w:style w:type="character" w:styleId="af7">
    <w:name w:val="Hyperlink"/>
    <w:uiPriority w:val="99"/>
    <w:rsid w:val="006238D1"/>
    <w:rPr>
      <w:rFonts w:cs="Times New Roman"/>
      <w:color w:val="0000FF"/>
      <w:u w:val="single"/>
    </w:rPr>
  </w:style>
  <w:style w:type="character" w:customStyle="1" w:styleId="s000">
    <w:name w:val="s000"/>
    <w:uiPriority w:val="99"/>
    <w:rsid w:val="006238D1"/>
    <w:rPr>
      <w:rFonts w:ascii="Times New Roman" w:hAnsi="Times New Roman" w:cs="Times New Roman"/>
      <w:color w:val="000000"/>
    </w:rPr>
  </w:style>
  <w:style w:type="paragraph" w:customStyle="1" w:styleId="Style2">
    <w:name w:val="Style2"/>
    <w:basedOn w:val="a2"/>
    <w:rsid w:val="006238D1"/>
    <w:pPr>
      <w:widowControl w:val="0"/>
      <w:autoSpaceDE w:val="0"/>
      <w:autoSpaceDN w:val="0"/>
      <w:adjustRightInd w:val="0"/>
      <w:spacing w:line="182" w:lineRule="exact"/>
      <w:jc w:val="right"/>
    </w:pPr>
    <w:rPr>
      <w:rFonts w:ascii="Cambria" w:hAnsi="Cambria"/>
      <w:sz w:val="24"/>
      <w:szCs w:val="24"/>
    </w:rPr>
  </w:style>
  <w:style w:type="paragraph" w:customStyle="1" w:styleId="Pa7">
    <w:name w:val="Pa7"/>
    <w:basedOn w:val="a2"/>
    <w:next w:val="a2"/>
    <w:uiPriority w:val="99"/>
    <w:rsid w:val="006238D1"/>
    <w:pPr>
      <w:autoSpaceDE w:val="0"/>
      <w:autoSpaceDN w:val="0"/>
      <w:adjustRightInd w:val="0"/>
      <w:spacing w:line="241" w:lineRule="atLeast"/>
      <w:jc w:val="both"/>
    </w:pPr>
    <w:rPr>
      <w:rFonts w:ascii="Times New Roman" w:eastAsia="Calibri" w:hAnsi="Times New Roman"/>
      <w:sz w:val="24"/>
      <w:szCs w:val="24"/>
      <w:lang w:eastAsia="en-US"/>
    </w:rPr>
  </w:style>
  <w:style w:type="character" w:customStyle="1" w:styleId="apple-converted-space">
    <w:name w:val="apple-converted-space"/>
    <w:rsid w:val="006238D1"/>
    <w:rPr>
      <w:rFonts w:cs="Times New Roman"/>
    </w:rPr>
  </w:style>
  <w:style w:type="character" w:customStyle="1" w:styleId="41">
    <w:name w:val="Основной текст (4)"/>
    <w:rsid w:val="006238D1"/>
    <w:rPr>
      <w:rFonts w:ascii="Times New Roman" w:hAnsi="Times New Roman" w:cs="Times New Roman"/>
      <w:spacing w:val="0"/>
      <w:sz w:val="27"/>
      <w:szCs w:val="27"/>
    </w:rPr>
  </w:style>
  <w:style w:type="character" w:customStyle="1" w:styleId="213">
    <w:name w:val="Основной текст (2) + 13"/>
    <w:aliases w:val="5 pt,Не полужирный,Основной текст + Lucida Sans Unicode,6,Основной текст + Times New Roman,7,Основной текст + 5,Полужирный"/>
    <w:uiPriority w:val="99"/>
    <w:rsid w:val="006238D1"/>
    <w:rPr>
      <w:rFonts w:cs="Times New Roman"/>
      <w:b/>
      <w:bCs/>
      <w:sz w:val="27"/>
      <w:szCs w:val="27"/>
      <w:shd w:val="clear" w:color="auto" w:fill="FFFFFF"/>
    </w:rPr>
  </w:style>
  <w:style w:type="character" w:customStyle="1" w:styleId="32">
    <w:name w:val="Заголовок №3"/>
    <w:uiPriority w:val="99"/>
    <w:rsid w:val="006238D1"/>
    <w:rPr>
      <w:rFonts w:ascii="Times New Roman" w:hAnsi="Times New Roman" w:cs="Times New Roman"/>
      <w:spacing w:val="0"/>
      <w:sz w:val="27"/>
      <w:szCs w:val="27"/>
    </w:rPr>
  </w:style>
  <w:style w:type="paragraph" w:styleId="af8">
    <w:name w:val="Body Text"/>
    <w:aliases w:val="Основной текст Знак2,Основной текст Знак1 Знак,Основной текст Знак Знак Знак,Знак Знак3 Знак,Основной текст Знак Знак1,Знак Знак Знак1,Знак Знак2, Знак6,Знак6"/>
    <w:basedOn w:val="a2"/>
    <w:link w:val="af9"/>
    <w:uiPriority w:val="99"/>
    <w:qFormat/>
    <w:rsid w:val="006238D1"/>
    <w:pPr>
      <w:spacing w:after="120" w:line="276" w:lineRule="auto"/>
      <w:jc w:val="both"/>
    </w:pPr>
    <w:rPr>
      <w:rFonts w:eastAsia="Calibri"/>
    </w:rPr>
  </w:style>
  <w:style w:type="character" w:customStyle="1" w:styleId="af9">
    <w:name w:val="Основной текст Знак"/>
    <w:aliases w:val="Основной текст Знак2 Знак,Основной текст Знак1 Знак Знак,Основной текст Знак Знак Знак Знак,Знак Знак3 Знак Знак,Основной текст Знак Знак1 Знак,Знак Знак Знак1 Знак1,Знак Знак2 Знак, Знак6 Знак,Знак6 Знак"/>
    <w:basedOn w:val="a3"/>
    <w:link w:val="af8"/>
    <w:uiPriority w:val="99"/>
    <w:rsid w:val="006238D1"/>
    <w:rPr>
      <w:rFonts w:ascii="Calibri" w:eastAsia="Calibri" w:hAnsi="Calibri" w:cs="Times New Roman"/>
      <w:sz w:val="20"/>
      <w:szCs w:val="20"/>
    </w:rPr>
  </w:style>
  <w:style w:type="character" w:customStyle="1" w:styleId="16">
    <w:name w:val="Заголовок №1_"/>
    <w:link w:val="17"/>
    <w:uiPriority w:val="99"/>
    <w:locked/>
    <w:rsid w:val="006238D1"/>
    <w:rPr>
      <w:rFonts w:ascii="Times New Roman" w:hAnsi="Times New Roman" w:cs="Times New Roman"/>
      <w:b/>
      <w:bCs/>
      <w:sz w:val="18"/>
      <w:szCs w:val="18"/>
      <w:shd w:val="clear" w:color="auto" w:fill="FFFFFF"/>
    </w:rPr>
  </w:style>
  <w:style w:type="character" w:customStyle="1" w:styleId="afa">
    <w:name w:val="Основной текст + Курсив"/>
    <w:aliases w:val="Интервал 0 pt"/>
    <w:uiPriority w:val="99"/>
    <w:rsid w:val="006238D1"/>
    <w:rPr>
      <w:rFonts w:ascii="Times New Roman" w:hAnsi="Times New Roman" w:cs="Times New Roman"/>
      <w:i/>
      <w:iCs/>
      <w:spacing w:val="-10"/>
      <w:sz w:val="18"/>
      <w:szCs w:val="18"/>
    </w:rPr>
  </w:style>
  <w:style w:type="paragraph" w:customStyle="1" w:styleId="17">
    <w:name w:val="Заголовок №1"/>
    <w:basedOn w:val="a2"/>
    <w:link w:val="16"/>
    <w:uiPriority w:val="99"/>
    <w:rsid w:val="006238D1"/>
    <w:pPr>
      <w:shd w:val="clear" w:color="auto" w:fill="FFFFFF"/>
      <w:spacing w:before="180" w:after="180" w:line="240" w:lineRule="atLeast"/>
      <w:jc w:val="center"/>
      <w:outlineLvl w:val="0"/>
    </w:pPr>
    <w:rPr>
      <w:rFonts w:ascii="Times New Roman" w:eastAsiaTheme="minorHAnsi" w:hAnsi="Times New Roman"/>
      <w:b/>
      <w:bCs/>
      <w:sz w:val="18"/>
      <w:szCs w:val="18"/>
      <w:lang w:eastAsia="en-US"/>
    </w:rPr>
  </w:style>
  <w:style w:type="character" w:customStyle="1" w:styleId="23">
    <w:name w:val="Основной текст (2)_"/>
    <w:link w:val="24"/>
    <w:uiPriority w:val="99"/>
    <w:locked/>
    <w:rsid w:val="006238D1"/>
    <w:rPr>
      <w:rFonts w:ascii="Times New Roman" w:hAnsi="Times New Roman" w:cs="Times New Roman"/>
      <w:b/>
      <w:bCs/>
      <w:sz w:val="18"/>
      <w:szCs w:val="18"/>
      <w:shd w:val="clear" w:color="auto" w:fill="FFFFFF"/>
    </w:rPr>
  </w:style>
  <w:style w:type="character" w:customStyle="1" w:styleId="25">
    <w:name w:val="Основной текст (2) + Не полужирный"/>
    <w:uiPriority w:val="99"/>
    <w:rsid w:val="006238D1"/>
    <w:rPr>
      <w:rFonts w:ascii="Times New Roman" w:hAnsi="Times New Roman" w:cs="Times New Roman"/>
      <w:b w:val="0"/>
      <w:bCs w:val="0"/>
      <w:sz w:val="18"/>
      <w:szCs w:val="18"/>
      <w:shd w:val="clear" w:color="auto" w:fill="FFFFFF"/>
    </w:rPr>
  </w:style>
  <w:style w:type="paragraph" w:customStyle="1" w:styleId="24">
    <w:name w:val="Основной текст (2)"/>
    <w:basedOn w:val="a2"/>
    <w:link w:val="23"/>
    <w:uiPriority w:val="99"/>
    <w:rsid w:val="006238D1"/>
    <w:pPr>
      <w:shd w:val="clear" w:color="auto" w:fill="FFFFFF"/>
      <w:spacing w:after="180" w:line="240" w:lineRule="atLeast"/>
      <w:jc w:val="center"/>
    </w:pPr>
    <w:rPr>
      <w:rFonts w:ascii="Times New Roman" w:eastAsiaTheme="minorHAnsi" w:hAnsi="Times New Roman"/>
      <w:b/>
      <w:bCs/>
      <w:sz w:val="18"/>
      <w:szCs w:val="18"/>
      <w:lang w:eastAsia="en-US"/>
    </w:rPr>
  </w:style>
  <w:style w:type="character" w:customStyle="1" w:styleId="61">
    <w:name w:val="Знак Знак6"/>
    <w:uiPriority w:val="99"/>
    <w:locked/>
    <w:rsid w:val="006238D1"/>
    <w:rPr>
      <w:rFonts w:ascii="Times New Roman" w:hAnsi="Times New Roman"/>
      <w:sz w:val="24"/>
      <w:lang w:val="en-US"/>
    </w:rPr>
  </w:style>
  <w:style w:type="character" w:customStyle="1" w:styleId="FontStyle16">
    <w:name w:val="Font Style16"/>
    <w:uiPriority w:val="99"/>
    <w:rsid w:val="006238D1"/>
    <w:rPr>
      <w:rFonts w:ascii="Cambria" w:hAnsi="Cambria"/>
      <w:sz w:val="14"/>
    </w:rPr>
  </w:style>
  <w:style w:type="character" w:customStyle="1" w:styleId="FontStyle38">
    <w:name w:val="Font Style38"/>
    <w:uiPriority w:val="99"/>
    <w:rsid w:val="006238D1"/>
    <w:rPr>
      <w:rFonts w:ascii="Times New Roman" w:hAnsi="Times New Roman"/>
      <w:sz w:val="26"/>
    </w:rPr>
  </w:style>
  <w:style w:type="paragraph" w:customStyle="1" w:styleId="211">
    <w:name w:val="Основной текст 21"/>
    <w:basedOn w:val="a2"/>
    <w:uiPriority w:val="99"/>
    <w:rsid w:val="006238D1"/>
    <w:pPr>
      <w:jc w:val="both"/>
    </w:pPr>
    <w:rPr>
      <w:rFonts w:ascii="Times/Kazakh" w:hAnsi="Times/Kazakh"/>
      <w:b/>
      <w:sz w:val="22"/>
    </w:rPr>
  </w:style>
  <w:style w:type="paragraph" w:customStyle="1" w:styleId="26">
    <w:name w:val="Абзац списка2"/>
    <w:basedOn w:val="a2"/>
    <w:rsid w:val="006238D1"/>
    <w:pPr>
      <w:spacing w:after="200" w:line="276" w:lineRule="auto"/>
      <w:ind w:left="720"/>
      <w:contextualSpacing/>
      <w:jc w:val="both"/>
    </w:pPr>
    <w:rPr>
      <w:sz w:val="22"/>
      <w:szCs w:val="22"/>
      <w:lang w:eastAsia="en-US"/>
    </w:rPr>
  </w:style>
  <w:style w:type="character" w:customStyle="1" w:styleId="afb">
    <w:name w:val="Основной текст_"/>
    <w:link w:val="33"/>
    <w:locked/>
    <w:rsid w:val="006238D1"/>
    <w:rPr>
      <w:rFonts w:ascii="Times New Roman" w:hAnsi="Times New Roman" w:cs="Times New Roman"/>
      <w:spacing w:val="2"/>
      <w:shd w:val="clear" w:color="auto" w:fill="FFFFFF"/>
    </w:rPr>
  </w:style>
  <w:style w:type="character" w:customStyle="1" w:styleId="afc">
    <w:name w:val="Основной текст + Полужирный"/>
    <w:aliases w:val="Интервал 0 pt1"/>
    <w:rsid w:val="006238D1"/>
    <w:rPr>
      <w:rFonts w:ascii="Times New Roman" w:hAnsi="Times New Roman" w:cs="Times New Roman"/>
      <w:b/>
      <w:bCs/>
      <w:color w:val="000000"/>
      <w:spacing w:val="-10"/>
      <w:w w:val="100"/>
      <w:position w:val="0"/>
      <w:sz w:val="24"/>
      <w:szCs w:val="24"/>
      <w:shd w:val="clear" w:color="auto" w:fill="FFFFFF"/>
      <w:lang w:val="ru-RU" w:eastAsia="ru-RU"/>
    </w:rPr>
  </w:style>
  <w:style w:type="paragraph" w:customStyle="1" w:styleId="33">
    <w:name w:val="Основной текст3"/>
    <w:basedOn w:val="a2"/>
    <w:link w:val="afb"/>
    <w:rsid w:val="006238D1"/>
    <w:pPr>
      <w:widowControl w:val="0"/>
      <w:shd w:val="clear" w:color="auto" w:fill="FFFFFF"/>
      <w:spacing w:before="240" w:after="240" w:line="317" w:lineRule="exact"/>
      <w:jc w:val="both"/>
    </w:pPr>
    <w:rPr>
      <w:rFonts w:ascii="Times New Roman" w:eastAsiaTheme="minorHAnsi" w:hAnsi="Times New Roman"/>
      <w:spacing w:val="2"/>
      <w:sz w:val="22"/>
      <w:szCs w:val="22"/>
      <w:lang w:eastAsia="en-US"/>
    </w:rPr>
  </w:style>
  <w:style w:type="paragraph" w:styleId="afd">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Знак4"/>
    <w:basedOn w:val="a2"/>
    <w:link w:val="afe"/>
    <w:uiPriority w:val="99"/>
    <w:unhideWhenUsed/>
    <w:qFormat/>
    <w:rsid w:val="006238D1"/>
    <w:pPr>
      <w:spacing w:before="100" w:beforeAutospacing="1" w:after="100" w:afterAutospacing="1"/>
    </w:pPr>
    <w:rPr>
      <w:rFonts w:ascii="Times New Roman" w:hAnsi="Times New Roman"/>
      <w:sz w:val="24"/>
      <w:szCs w:val="24"/>
    </w:rPr>
  </w:style>
  <w:style w:type="character" w:customStyle="1" w:styleId="FontStyle65">
    <w:name w:val="Font Style65"/>
    <w:rsid w:val="006238D1"/>
    <w:rPr>
      <w:rFonts w:ascii="Times New Roman" w:hAnsi="Times New Roman" w:cs="Times New Roman"/>
      <w:color w:val="000000"/>
      <w:sz w:val="22"/>
      <w:szCs w:val="22"/>
    </w:rPr>
  </w:style>
  <w:style w:type="paragraph" w:customStyle="1" w:styleId="Style33">
    <w:name w:val="Style33"/>
    <w:basedOn w:val="a2"/>
    <w:rsid w:val="006238D1"/>
    <w:pPr>
      <w:widowControl w:val="0"/>
      <w:autoSpaceDE w:val="0"/>
      <w:autoSpaceDN w:val="0"/>
      <w:adjustRightInd w:val="0"/>
      <w:spacing w:line="276" w:lineRule="exact"/>
      <w:ind w:hanging="250"/>
    </w:pPr>
    <w:rPr>
      <w:rFonts w:ascii="Times New Roman" w:eastAsia="Calibri" w:hAnsi="Times New Roman"/>
      <w:sz w:val="24"/>
      <w:szCs w:val="24"/>
    </w:rPr>
  </w:style>
  <w:style w:type="paragraph" w:styleId="34">
    <w:name w:val="Body Text 3"/>
    <w:basedOn w:val="a2"/>
    <w:link w:val="35"/>
    <w:unhideWhenUsed/>
    <w:rsid w:val="006238D1"/>
    <w:pPr>
      <w:spacing w:after="120"/>
    </w:pPr>
    <w:rPr>
      <w:rFonts w:ascii="Times New Roman" w:hAnsi="Times New Roman"/>
      <w:sz w:val="16"/>
      <w:szCs w:val="16"/>
    </w:rPr>
  </w:style>
  <w:style w:type="character" w:customStyle="1" w:styleId="35">
    <w:name w:val="Основной текст 3 Знак"/>
    <w:basedOn w:val="a3"/>
    <w:link w:val="34"/>
    <w:rsid w:val="006238D1"/>
    <w:rPr>
      <w:rFonts w:ascii="Times New Roman" w:eastAsia="Times New Roman" w:hAnsi="Times New Roman" w:cs="Times New Roman"/>
      <w:sz w:val="16"/>
      <w:szCs w:val="16"/>
    </w:rPr>
  </w:style>
  <w:style w:type="paragraph" w:styleId="aff">
    <w:name w:val="No Spacing"/>
    <w:aliases w:val="Обя,мелкий"/>
    <w:link w:val="aff0"/>
    <w:uiPriority w:val="1"/>
    <w:qFormat/>
    <w:rsid w:val="006238D1"/>
    <w:pPr>
      <w:spacing w:after="0" w:line="240" w:lineRule="auto"/>
      <w:jc w:val="both"/>
    </w:pPr>
    <w:rPr>
      <w:rFonts w:ascii="Calibri" w:eastAsia="Calibri" w:hAnsi="Calibri" w:cs="Times New Roman"/>
    </w:rPr>
  </w:style>
  <w:style w:type="character" w:customStyle="1" w:styleId="ae">
    <w:name w:val="Абзац списка Знак"/>
    <w:aliases w:val="маркированный Знак,List Paragraph Знак,без абзаца Знак,ПАРАГРАФ Знак,Heading1 Знак,Colorful List - Accent 11 Знак,Colorful List - Accent 11CxSpLast Знак,H1-1 Знак,Заголовок3 Знак,Bullet 1 Знак,Use Case List Paragraph Знак,strich Знак"/>
    <w:link w:val="ad"/>
    <w:uiPriority w:val="34"/>
    <w:qFormat/>
    <w:rsid w:val="006238D1"/>
    <w:rPr>
      <w:rFonts w:ascii="Calibri" w:eastAsia="Calibri" w:hAnsi="Calibri" w:cs="Times New Roman"/>
    </w:rPr>
  </w:style>
  <w:style w:type="character" w:customStyle="1" w:styleId="j21">
    <w:name w:val="j21"/>
    <w:basedOn w:val="a3"/>
    <w:rsid w:val="006238D1"/>
  </w:style>
  <w:style w:type="paragraph" w:styleId="27">
    <w:name w:val="Body Text Indent 2"/>
    <w:basedOn w:val="a2"/>
    <w:link w:val="28"/>
    <w:uiPriority w:val="99"/>
    <w:unhideWhenUsed/>
    <w:rsid w:val="006238D1"/>
    <w:pPr>
      <w:spacing w:after="120" w:line="480" w:lineRule="auto"/>
      <w:ind w:left="283"/>
      <w:jc w:val="both"/>
    </w:pPr>
    <w:rPr>
      <w:rFonts w:eastAsia="Calibri"/>
      <w:sz w:val="22"/>
      <w:szCs w:val="22"/>
      <w:lang w:eastAsia="en-US"/>
    </w:rPr>
  </w:style>
  <w:style w:type="character" w:customStyle="1" w:styleId="28">
    <w:name w:val="Основной текст с отступом 2 Знак"/>
    <w:basedOn w:val="a3"/>
    <w:link w:val="27"/>
    <w:uiPriority w:val="99"/>
    <w:rsid w:val="006238D1"/>
    <w:rPr>
      <w:rFonts w:ascii="Calibri" w:eastAsia="Calibri" w:hAnsi="Calibri" w:cs="Times New Roman"/>
    </w:rPr>
  </w:style>
  <w:style w:type="character" w:customStyle="1" w:styleId="FontStyle23">
    <w:name w:val="Font Style23"/>
    <w:uiPriority w:val="99"/>
    <w:rsid w:val="006238D1"/>
    <w:rPr>
      <w:rFonts w:ascii="Times New Roman" w:hAnsi="Times New Roman" w:cs="Times New Roman"/>
      <w:sz w:val="32"/>
      <w:szCs w:val="32"/>
    </w:rPr>
  </w:style>
  <w:style w:type="paragraph" w:customStyle="1" w:styleId="310">
    <w:name w:val="Заголовок 31"/>
    <w:basedOn w:val="a2"/>
    <w:uiPriority w:val="1"/>
    <w:qFormat/>
    <w:rsid w:val="006238D1"/>
    <w:pPr>
      <w:widowControl w:val="0"/>
      <w:ind w:left="826"/>
      <w:outlineLvl w:val="3"/>
    </w:pPr>
    <w:rPr>
      <w:rFonts w:ascii="Arial" w:eastAsia="Arial" w:hAnsi="Arial"/>
      <w:b/>
      <w:bCs/>
      <w:i/>
      <w:sz w:val="28"/>
      <w:szCs w:val="28"/>
      <w:lang w:val="en-US" w:eastAsia="en-US"/>
    </w:rPr>
  </w:style>
  <w:style w:type="paragraph" w:styleId="HTML">
    <w:name w:val="HTML Preformatted"/>
    <w:basedOn w:val="a2"/>
    <w:link w:val="HTML0"/>
    <w:uiPriority w:val="99"/>
    <w:rsid w:val="00623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uiPriority w:val="99"/>
    <w:rsid w:val="006238D1"/>
    <w:rPr>
      <w:rFonts w:ascii="Courier New" w:eastAsia="Times New Roman" w:hAnsi="Courier New" w:cs="Times New Roman"/>
      <w:sz w:val="20"/>
      <w:szCs w:val="20"/>
    </w:rPr>
  </w:style>
  <w:style w:type="character" w:styleId="aff1">
    <w:name w:val="Strong"/>
    <w:uiPriority w:val="22"/>
    <w:qFormat/>
    <w:rsid w:val="006238D1"/>
    <w:rPr>
      <w:b/>
      <w:bCs/>
    </w:rPr>
  </w:style>
  <w:style w:type="character" w:customStyle="1" w:styleId="ListParagraphChar">
    <w:name w:val="List Paragraph Char"/>
    <w:aliases w:val="маркированный Char"/>
    <w:locked/>
    <w:rsid w:val="006238D1"/>
    <w:rPr>
      <w:rFonts w:ascii="Calibri" w:hAnsi="Calibri"/>
      <w:sz w:val="22"/>
      <w:szCs w:val="22"/>
      <w:lang w:val="ru-RU" w:eastAsia="ru-RU" w:bidi="ar-SA"/>
    </w:rPr>
  </w:style>
  <w:style w:type="character" w:customStyle="1" w:styleId="fn">
    <w:name w:val="fn"/>
    <w:basedOn w:val="a3"/>
    <w:rsid w:val="006238D1"/>
  </w:style>
  <w:style w:type="paragraph" w:customStyle="1" w:styleId="Style7">
    <w:name w:val="Style7"/>
    <w:basedOn w:val="a2"/>
    <w:rsid w:val="006238D1"/>
    <w:pPr>
      <w:widowControl w:val="0"/>
      <w:autoSpaceDE w:val="0"/>
      <w:autoSpaceDN w:val="0"/>
      <w:adjustRightInd w:val="0"/>
    </w:pPr>
    <w:rPr>
      <w:rFonts w:ascii="Times New Roman" w:hAnsi="Times New Roman"/>
      <w:sz w:val="24"/>
      <w:szCs w:val="24"/>
    </w:rPr>
  </w:style>
  <w:style w:type="paragraph" w:customStyle="1" w:styleId="c44">
    <w:name w:val="c44"/>
    <w:basedOn w:val="a2"/>
    <w:rsid w:val="006238D1"/>
    <w:pPr>
      <w:spacing w:before="100" w:beforeAutospacing="1" w:after="100" w:afterAutospacing="1"/>
    </w:pPr>
    <w:rPr>
      <w:rFonts w:ascii="Times New Roman" w:hAnsi="Times New Roman"/>
      <w:sz w:val="24"/>
      <w:szCs w:val="24"/>
    </w:rPr>
  </w:style>
  <w:style w:type="character" w:customStyle="1" w:styleId="c2">
    <w:name w:val="c2"/>
    <w:basedOn w:val="a3"/>
    <w:rsid w:val="006238D1"/>
  </w:style>
  <w:style w:type="paragraph" w:customStyle="1" w:styleId="c40">
    <w:name w:val="c40"/>
    <w:basedOn w:val="a2"/>
    <w:rsid w:val="006238D1"/>
    <w:pPr>
      <w:spacing w:before="100" w:beforeAutospacing="1" w:after="100" w:afterAutospacing="1"/>
    </w:pPr>
    <w:rPr>
      <w:rFonts w:ascii="Times New Roman" w:hAnsi="Times New Roman"/>
      <w:sz w:val="24"/>
      <w:szCs w:val="24"/>
    </w:rPr>
  </w:style>
  <w:style w:type="paragraph" w:customStyle="1" w:styleId="c27">
    <w:name w:val="c27"/>
    <w:basedOn w:val="a2"/>
    <w:rsid w:val="006238D1"/>
    <w:pPr>
      <w:spacing w:before="100" w:beforeAutospacing="1" w:after="100" w:afterAutospacing="1"/>
    </w:pPr>
    <w:rPr>
      <w:rFonts w:ascii="Times New Roman" w:hAnsi="Times New Roman"/>
      <w:sz w:val="24"/>
      <w:szCs w:val="24"/>
    </w:rPr>
  </w:style>
  <w:style w:type="character" w:customStyle="1" w:styleId="TimesNewRoman10pt0pt">
    <w:name w:val="Основной текст + Times New Roman;10 pt;Интервал 0 pt"/>
    <w:rsid w:val="006238D1"/>
    <w:rPr>
      <w:rFonts w:ascii="Times New Roman" w:eastAsia="Times New Roman" w:hAnsi="Times New Roman" w:cs="Times New Roman"/>
      <w:color w:val="000000"/>
      <w:spacing w:val="-1"/>
      <w:w w:val="100"/>
      <w:position w:val="0"/>
      <w:sz w:val="20"/>
      <w:szCs w:val="20"/>
      <w:shd w:val="clear" w:color="auto" w:fill="FFFFFF"/>
      <w:lang w:val="ru-RU"/>
    </w:rPr>
  </w:style>
  <w:style w:type="character" w:customStyle="1" w:styleId="FontStyle12">
    <w:name w:val="Font Style12"/>
    <w:rsid w:val="006238D1"/>
    <w:rPr>
      <w:rFonts w:ascii="Times New Roman" w:hAnsi="Times New Roman" w:cs="Times New Roman"/>
      <w:sz w:val="18"/>
      <w:szCs w:val="18"/>
    </w:rPr>
  </w:style>
  <w:style w:type="paragraph" w:customStyle="1" w:styleId="Style5">
    <w:name w:val="Style5"/>
    <w:basedOn w:val="a2"/>
    <w:rsid w:val="006238D1"/>
    <w:pPr>
      <w:widowControl w:val="0"/>
      <w:autoSpaceDE w:val="0"/>
      <w:autoSpaceDN w:val="0"/>
      <w:adjustRightInd w:val="0"/>
      <w:spacing w:line="234" w:lineRule="exact"/>
      <w:ind w:hanging="370"/>
      <w:jc w:val="both"/>
    </w:pPr>
    <w:rPr>
      <w:rFonts w:ascii="Times New Roman" w:hAnsi="Times New Roman"/>
      <w:sz w:val="24"/>
      <w:szCs w:val="24"/>
    </w:rPr>
  </w:style>
  <w:style w:type="character" w:customStyle="1" w:styleId="st">
    <w:name w:val="st"/>
    <w:basedOn w:val="a3"/>
    <w:rsid w:val="006238D1"/>
  </w:style>
  <w:style w:type="character" w:styleId="aff2">
    <w:name w:val="Emphasis"/>
    <w:uiPriority w:val="20"/>
    <w:qFormat/>
    <w:rsid w:val="006238D1"/>
    <w:rPr>
      <w:i/>
      <w:iCs/>
    </w:rPr>
  </w:style>
  <w:style w:type="character" w:customStyle="1" w:styleId="longtext1">
    <w:name w:val="long_text1"/>
    <w:rsid w:val="006238D1"/>
    <w:rPr>
      <w:sz w:val="16"/>
      <w:szCs w:val="16"/>
    </w:rPr>
  </w:style>
  <w:style w:type="character" w:customStyle="1" w:styleId="aff0">
    <w:name w:val="Без интервала Знак"/>
    <w:aliases w:val="Обя Знак,мелкий Знак"/>
    <w:link w:val="aff"/>
    <w:uiPriority w:val="1"/>
    <w:locked/>
    <w:rsid w:val="006238D1"/>
    <w:rPr>
      <w:rFonts w:ascii="Calibri" w:eastAsia="Calibri" w:hAnsi="Calibri" w:cs="Times New Roman"/>
    </w:rPr>
  </w:style>
  <w:style w:type="paragraph" w:styleId="aff3">
    <w:name w:val="Body Text Indent"/>
    <w:basedOn w:val="a2"/>
    <w:link w:val="aff4"/>
    <w:uiPriority w:val="99"/>
    <w:unhideWhenUsed/>
    <w:rsid w:val="006238D1"/>
    <w:pPr>
      <w:spacing w:after="120" w:line="276" w:lineRule="auto"/>
      <w:ind w:left="283"/>
    </w:pPr>
    <w:rPr>
      <w:sz w:val="22"/>
      <w:szCs w:val="22"/>
    </w:rPr>
  </w:style>
  <w:style w:type="character" w:customStyle="1" w:styleId="aff4">
    <w:name w:val="Основной текст с отступом Знак"/>
    <w:basedOn w:val="a3"/>
    <w:link w:val="aff3"/>
    <w:uiPriority w:val="99"/>
    <w:rsid w:val="006238D1"/>
    <w:rPr>
      <w:rFonts w:ascii="Calibri" w:eastAsia="Times New Roman" w:hAnsi="Calibri" w:cs="Times New Roman"/>
    </w:rPr>
  </w:style>
  <w:style w:type="character" w:customStyle="1" w:styleId="29">
    <w:name w:val="Заголовок №2"/>
    <w:rsid w:val="006238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FontStyle19">
    <w:name w:val="Font Style19"/>
    <w:rsid w:val="006238D1"/>
    <w:rPr>
      <w:rFonts w:ascii="Times New Roman" w:hAnsi="Times New Roman" w:cs="Times New Roman" w:hint="default"/>
      <w:sz w:val="18"/>
      <w:szCs w:val="18"/>
    </w:rPr>
  </w:style>
  <w:style w:type="paragraph" w:customStyle="1" w:styleId="42">
    <w:name w:val="Основной текст4"/>
    <w:basedOn w:val="a2"/>
    <w:rsid w:val="006238D1"/>
    <w:pPr>
      <w:widowControl w:val="0"/>
      <w:shd w:val="clear" w:color="auto" w:fill="FFFFFF"/>
      <w:spacing w:before="60" w:after="300" w:line="0" w:lineRule="atLeast"/>
      <w:ind w:hanging="340"/>
      <w:jc w:val="center"/>
    </w:pPr>
    <w:rPr>
      <w:rFonts w:ascii="Palatino Linotype" w:eastAsia="Palatino Linotype" w:hAnsi="Palatino Linotype" w:cs="Palatino Linotype"/>
    </w:rPr>
  </w:style>
  <w:style w:type="paragraph" w:customStyle="1" w:styleId="2a">
    <w:name w:val="Основной текст2"/>
    <w:basedOn w:val="a2"/>
    <w:rsid w:val="006238D1"/>
    <w:pPr>
      <w:widowControl w:val="0"/>
      <w:shd w:val="clear" w:color="auto" w:fill="FFFFFF"/>
      <w:spacing w:after="180" w:line="245" w:lineRule="exact"/>
      <w:ind w:hanging="240"/>
      <w:jc w:val="both"/>
    </w:pPr>
    <w:rPr>
      <w:sz w:val="21"/>
      <w:szCs w:val="21"/>
    </w:rPr>
  </w:style>
  <w:style w:type="paragraph" w:customStyle="1" w:styleId="WW-2">
    <w:name w:val="WW-Основной текст с отступом 2"/>
    <w:basedOn w:val="a2"/>
    <w:rsid w:val="006238D1"/>
    <w:pPr>
      <w:tabs>
        <w:tab w:val="left" w:pos="3480"/>
      </w:tabs>
      <w:suppressAutoHyphens/>
      <w:ind w:left="360"/>
    </w:pPr>
    <w:rPr>
      <w:rFonts w:ascii="Times New R Kaz" w:hAnsi="Times New R Kaz"/>
      <w:szCs w:val="24"/>
      <w:lang w:val="kk-KZ" w:eastAsia="ar-SA"/>
    </w:rPr>
  </w:style>
  <w:style w:type="paragraph" w:customStyle="1" w:styleId="18">
    <w:name w:val="Цитата1"/>
    <w:basedOn w:val="a2"/>
    <w:rsid w:val="006238D1"/>
    <w:pPr>
      <w:suppressAutoHyphens/>
      <w:ind w:left="-108" w:right="-108"/>
    </w:pPr>
    <w:rPr>
      <w:rFonts w:ascii="Times Kaz" w:hAnsi="Times Kaz"/>
      <w:b/>
      <w:sz w:val="24"/>
      <w:szCs w:val="24"/>
      <w:lang w:eastAsia="ar-SA"/>
    </w:rPr>
  </w:style>
  <w:style w:type="character" w:customStyle="1" w:styleId="gogofoundword2">
    <w:name w:val="gogofoundword2"/>
    <w:rsid w:val="006238D1"/>
    <w:rPr>
      <w:shd w:val="clear" w:color="auto" w:fill="FFFF00"/>
    </w:rPr>
  </w:style>
  <w:style w:type="character" w:customStyle="1" w:styleId="gogofoundword4">
    <w:name w:val="gogofoundword4"/>
    <w:rsid w:val="006238D1"/>
    <w:rPr>
      <w:shd w:val="clear" w:color="auto" w:fill="FFFF00"/>
    </w:rPr>
  </w:style>
  <w:style w:type="character" w:customStyle="1" w:styleId="gogofoundword3">
    <w:name w:val="gogofoundword3"/>
    <w:rsid w:val="006238D1"/>
    <w:rPr>
      <w:shd w:val="clear" w:color="auto" w:fill="FFFF00"/>
    </w:rPr>
  </w:style>
  <w:style w:type="character" w:customStyle="1" w:styleId="19">
    <w:name w:val="Текст выноски Знак1"/>
    <w:uiPriority w:val="99"/>
    <w:semiHidden/>
    <w:rsid w:val="006238D1"/>
    <w:rPr>
      <w:rFonts w:ascii="Tahoma" w:hAnsi="Tahoma" w:cs="Tahoma"/>
      <w:sz w:val="16"/>
      <w:szCs w:val="16"/>
    </w:rPr>
  </w:style>
  <w:style w:type="paragraph" w:styleId="2b">
    <w:name w:val="Body Text 2"/>
    <w:basedOn w:val="a2"/>
    <w:link w:val="2c"/>
    <w:uiPriority w:val="99"/>
    <w:unhideWhenUsed/>
    <w:rsid w:val="006238D1"/>
    <w:pPr>
      <w:spacing w:after="120" w:line="480" w:lineRule="auto"/>
    </w:pPr>
    <w:rPr>
      <w:sz w:val="22"/>
      <w:szCs w:val="22"/>
    </w:rPr>
  </w:style>
  <w:style w:type="character" w:customStyle="1" w:styleId="2c">
    <w:name w:val="Основной текст 2 Знак"/>
    <w:basedOn w:val="a3"/>
    <w:link w:val="2b"/>
    <w:uiPriority w:val="99"/>
    <w:rsid w:val="006238D1"/>
    <w:rPr>
      <w:rFonts w:ascii="Calibri" w:eastAsia="Times New Roman" w:hAnsi="Calibri" w:cs="Times New Roman"/>
    </w:rPr>
  </w:style>
  <w:style w:type="character" w:customStyle="1" w:styleId="shorttext">
    <w:name w:val="short_text"/>
    <w:basedOn w:val="a3"/>
    <w:rsid w:val="006238D1"/>
  </w:style>
  <w:style w:type="paragraph" w:customStyle="1" w:styleId="1a">
    <w:name w:val="Основной текст1"/>
    <w:basedOn w:val="a2"/>
    <w:rsid w:val="006238D1"/>
    <w:pPr>
      <w:widowControl w:val="0"/>
      <w:shd w:val="clear" w:color="auto" w:fill="FFFFFF"/>
      <w:spacing w:after="180" w:line="0" w:lineRule="atLeast"/>
      <w:jc w:val="right"/>
    </w:pPr>
    <w:rPr>
      <w:rFonts w:ascii="Times New Roman" w:hAnsi="Times New Roman"/>
      <w:sz w:val="15"/>
      <w:szCs w:val="15"/>
    </w:rPr>
  </w:style>
  <w:style w:type="character" w:customStyle="1" w:styleId="Bodytext6pt">
    <w:name w:val="Body text + 6 pt"/>
    <w:rsid w:val="006238D1"/>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rPr>
  </w:style>
  <w:style w:type="character" w:customStyle="1" w:styleId="itemtitle">
    <w:name w:val="itemtitle"/>
    <w:basedOn w:val="a3"/>
    <w:rsid w:val="006238D1"/>
  </w:style>
  <w:style w:type="character" w:customStyle="1" w:styleId="2d">
    <w:name w:val="Заголовок №2_"/>
    <w:rsid w:val="006238D1"/>
    <w:rPr>
      <w:rFonts w:ascii="Times New Roman" w:eastAsia="Times New Roman" w:hAnsi="Times New Roman" w:cs="Times New Roman"/>
      <w:b w:val="0"/>
      <w:bCs w:val="0"/>
      <w:i w:val="0"/>
      <w:iCs w:val="0"/>
      <w:smallCaps w:val="0"/>
      <w:strike w:val="0"/>
      <w:sz w:val="27"/>
      <w:szCs w:val="27"/>
    </w:rPr>
  </w:style>
  <w:style w:type="character" w:customStyle="1" w:styleId="0pt">
    <w:name w:val="Основной текст + Полужирный;Интервал 0 pt"/>
    <w:rsid w:val="006238D1"/>
    <w:rPr>
      <w:rFonts w:ascii="Times New Roman" w:eastAsia="Times New Roman" w:hAnsi="Times New Roman" w:cs="Times New Roman"/>
      <w:b/>
      <w:bCs/>
      <w:color w:val="000000"/>
      <w:spacing w:val="8"/>
      <w:w w:val="100"/>
      <w:position w:val="0"/>
      <w:sz w:val="21"/>
      <w:szCs w:val="21"/>
      <w:shd w:val="clear" w:color="auto" w:fill="FFFFFF"/>
      <w:lang w:val="kk-KZ"/>
    </w:rPr>
  </w:style>
  <w:style w:type="paragraph" w:customStyle="1" w:styleId="1b">
    <w:name w:val="Знак1 Знак Знак Знак"/>
    <w:basedOn w:val="a2"/>
    <w:autoRedefine/>
    <w:rsid w:val="00270D6B"/>
    <w:pPr>
      <w:spacing w:after="160" w:line="240" w:lineRule="exact"/>
    </w:pPr>
    <w:rPr>
      <w:rFonts w:ascii="Times New Roman" w:eastAsia="SimSun" w:hAnsi="Times New Roman"/>
      <w:b/>
      <w:sz w:val="28"/>
      <w:szCs w:val="24"/>
      <w:lang w:val="en-US" w:eastAsia="en-US"/>
    </w:rPr>
  </w:style>
  <w:style w:type="paragraph" w:styleId="z-">
    <w:name w:val="HTML Top of Form"/>
    <w:basedOn w:val="a2"/>
    <w:next w:val="a2"/>
    <w:link w:val="z-1"/>
    <w:hidden/>
    <w:uiPriority w:val="99"/>
    <w:unhideWhenUsed/>
    <w:rsid w:val="00270D6B"/>
    <w:pPr>
      <w:pBdr>
        <w:bottom w:val="single" w:sz="6" w:space="1" w:color="auto"/>
      </w:pBdr>
      <w:jc w:val="center"/>
    </w:pPr>
    <w:rPr>
      <w:rFonts w:ascii="Arial" w:hAnsi="Arial" w:cs="Arial"/>
      <w:vanish/>
      <w:sz w:val="16"/>
      <w:szCs w:val="16"/>
    </w:rPr>
  </w:style>
  <w:style w:type="character" w:customStyle="1" w:styleId="z-0">
    <w:name w:val="z-Начало формы Знак"/>
    <w:basedOn w:val="a3"/>
    <w:uiPriority w:val="99"/>
    <w:rsid w:val="00270D6B"/>
    <w:rPr>
      <w:rFonts w:ascii="Arial" w:eastAsia="Times New Roman" w:hAnsi="Arial" w:cs="Arial"/>
      <w:vanish/>
      <w:sz w:val="16"/>
      <w:szCs w:val="16"/>
      <w:lang w:eastAsia="ru-RU"/>
    </w:rPr>
  </w:style>
  <w:style w:type="character" w:customStyle="1" w:styleId="z-1">
    <w:name w:val="z-Начало формы Знак1"/>
    <w:basedOn w:val="a3"/>
    <w:link w:val="z-"/>
    <w:uiPriority w:val="99"/>
    <w:locked/>
    <w:rsid w:val="00270D6B"/>
    <w:rPr>
      <w:rFonts w:ascii="Arial" w:eastAsia="Times New Roman" w:hAnsi="Arial" w:cs="Arial"/>
      <w:vanish/>
      <w:sz w:val="16"/>
      <w:szCs w:val="16"/>
      <w:lang w:eastAsia="ru-RU"/>
    </w:rPr>
  </w:style>
  <w:style w:type="paragraph" w:styleId="z-2">
    <w:name w:val="HTML Bottom of Form"/>
    <w:basedOn w:val="a2"/>
    <w:next w:val="a2"/>
    <w:link w:val="z-10"/>
    <w:hidden/>
    <w:uiPriority w:val="99"/>
    <w:unhideWhenUsed/>
    <w:rsid w:val="00270D6B"/>
    <w:pPr>
      <w:pBdr>
        <w:top w:val="single" w:sz="6" w:space="1" w:color="auto"/>
      </w:pBdr>
      <w:jc w:val="center"/>
    </w:pPr>
    <w:rPr>
      <w:rFonts w:ascii="Arial" w:hAnsi="Arial" w:cs="Arial"/>
      <w:vanish/>
      <w:sz w:val="16"/>
      <w:szCs w:val="16"/>
    </w:rPr>
  </w:style>
  <w:style w:type="character" w:customStyle="1" w:styleId="z-3">
    <w:name w:val="z-Конец формы Знак"/>
    <w:basedOn w:val="a3"/>
    <w:uiPriority w:val="99"/>
    <w:rsid w:val="00270D6B"/>
    <w:rPr>
      <w:rFonts w:ascii="Arial" w:eastAsia="Times New Roman" w:hAnsi="Arial" w:cs="Arial"/>
      <w:vanish/>
      <w:sz w:val="16"/>
      <w:szCs w:val="16"/>
      <w:lang w:eastAsia="ru-RU"/>
    </w:rPr>
  </w:style>
  <w:style w:type="character" w:customStyle="1" w:styleId="z-10">
    <w:name w:val="z-Конец формы Знак1"/>
    <w:basedOn w:val="a3"/>
    <w:link w:val="z-2"/>
    <w:uiPriority w:val="99"/>
    <w:locked/>
    <w:rsid w:val="00270D6B"/>
    <w:rPr>
      <w:rFonts w:ascii="Arial" w:eastAsia="Times New Roman" w:hAnsi="Arial" w:cs="Arial"/>
      <w:vanish/>
      <w:sz w:val="16"/>
      <w:szCs w:val="16"/>
      <w:lang w:eastAsia="ru-RU"/>
    </w:rPr>
  </w:style>
  <w:style w:type="character" w:styleId="aff5">
    <w:name w:val="page number"/>
    <w:basedOn w:val="a3"/>
    <w:rsid w:val="00270D6B"/>
  </w:style>
  <w:style w:type="paragraph" w:styleId="aff6">
    <w:name w:val="Plain Text"/>
    <w:basedOn w:val="a2"/>
    <w:link w:val="aff7"/>
    <w:uiPriority w:val="99"/>
    <w:rsid w:val="00270D6B"/>
    <w:rPr>
      <w:rFonts w:ascii="Courier New" w:hAnsi="Courier New"/>
    </w:rPr>
  </w:style>
  <w:style w:type="character" w:customStyle="1" w:styleId="aff7">
    <w:name w:val="Текст Знак"/>
    <w:basedOn w:val="a3"/>
    <w:link w:val="aff6"/>
    <w:uiPriority w:val="99"/>
    <w:rsid w:val="00270D6B"/>
    <w:rPr>
      <w:rFonts w:ascii="Courier New" w:eastAsia="Times New Roman" w:hAnsi="Courier New" w:cs="Times New Roman"/>
      <w:sz w:val="20"/>
      <w:szCs w:val="20"/>
      <w:lang w:eastAsia="ru-RU"/>
    </w:rPr>
  </w:style>
  <w:style w:type="character" w:styleId="aff8">
    <w:name w:val="line number"/>
    <w:basedOn w:val="a3"/>
    <w:rsid w:val="00270D6B"/>
  </w:style>
  <w:style w:type="character" w:customStyle="1" w:styleId="130">
    <w:name w:val="Знак Знак13"/>
    <w:basedOn w:val="a3"/>
    <w:rsid w:val="00270D6B"/>
    <w:rPr>
      <w:rFonts w:ascii="Times New Roman" w:hAnsi="Times New Roman"/>
      <w:sz w:val="24"/>
    </w:rPr>
  </w:style>
  <w:style w:type="numbering" w:customStyle="1" w:styleId="1c">
    <w:name w:val="Нет списка1"/>
    <w:next w:val="a5"/>
    <w:uiPriority w:val="99"/>
    <w:semiHidden/>
    <w:rsid w:val="00270D6B"/>
  </w:style>
  <w:style w:type="paragraph" w:styleId="aff9">
    <w:name w:val="footnote text"/>
    <w:aliases w:val="Текст сноски-FN Знак,Footnote Text Char Знак Знак Знак,Footnote Text Char Знак Знак1,Table_Footnote_last Знак,Oaeno niinee-FN Знак,Oaeno niinee Ciae Знак,Текст сноски-FN,Footnote Text Char Знак Знак,Footnote Text Char Зна"/>
    <w:basedOn w:val="a2"/>
    <w:link w:val="affa"/>
    <w:uiPriority w:val="99"/>
    <w:rsid w:val="00270D6B"/>
    <w:rPr>
      <w:rFonts w:ascii="Times New Roman" w:hAnsi="Times New Roman"/>
    </w:rPr>
  </w:style>
  <w:style w:type="character" w:customStyle="1" w:styleId="affa">
    <w:name w:val="Текст сноски Знак"/>
    <w:aliases w:val="Текст сноски-FN Знак Знак1,Footnote Text Char Знак Знак Знак Знак1,Footnote Text Char Знак Знак1 Знак1,Table_Footnote_last Знак Знак1,Oaeno niinee-FN Знак Знак1,Oaeno niinee Ciae Знак Знак1,Текст сноски-FN Знак2"/>
    <w:basedOn w:val="a3"/>
    <w:link w:val="aff9"/>
    <w:uiPriority w:val="99"/>
    <w:rsid w:val="00270D6B"/>
    <w:rPr>
      <w:rFonts w:ascii="Times New Roman" w:eastAsia="Times New Roman" w:hAnsi="Times New Roman" w:cs="Times New Roman"/>
      <w:sz w:val="20"/>
      <w:szCs w:val="20"/>
      <w:lang w:eastAsia="ru-RU"/>
    </w:rPr>
  </w:style>
  <w:style w:type="character" w:styleId="affb">
    <w:name w:val="footnote reference"/>
    <w:aliases w:val="Знак сноски-FN,Ciae niinee-FN,Знак сноски 1,ftref"/>
    <w:basedOn w:val="a3"/>
    <w:uiPriority w:val="99"/>
    <w:rsid w:val="00270D6B"/>
    <w:rPr>
      <w:vertAlign w:val="superscript"/>
    </w:rPr>
  </w:style>
  <w:style w:type="character" w:customStyle="1" w:styleId="131">
    <w:name w:val="Знак Знак131"/>
    <w:basedOn w:val="a3"/>
    <w:rsid w:val="00270D6B"/>
    <w:rPr>
      <w:rFonts w:ascii="Times New Roman" w:hAnsi="Times New Roman" w:cs="Times New Roman"/>
      <w:sz w:val="24"/>
    </w:rPr>
  </w:style>
  <w:style w:type="paragraph" w:customStyle="1" w:styleId="1d">
    <w:name w:val="Без интервала1"/>
    <w:link w:val="NoSpacingChar"/>
    <w:rsid w:val="00270D6B"/>
    <w:pPr>
      <w:spacing w:after="0" w:line="240" w:lineRule="auto"/>
    </w:pPr>
    <w:rPr>
      <w:rFonts w:ascii="Times New Roman" w:eastAsia="Times New Roman" w:hAnsi="Times New Roman" w:cs="Times New Roman"/>
      <w:sz w:val="20"/>
      <w:szCs w:val="20"/>
      <w:lang w:eastAsia="ru-RU"/>
    </w:rPr>
  </w:style>
  <w:style w:type="character" w:customStyle="1" w:styleId="tgc">
    <w:name w:val="_tgc"/>
    <w:basedOn w:val="a3"/>
    <w:rsid w:val="00270D6B"/>
  </w:style>
  <w:style w:type="table" w:customStyle="1" w:styleId="1e">
    <w:name w:val="Светлая заливка1"/>
    <w:basedOn w:val="a4"/>
    <w:uiPriority w:val="60"/>
    <w:rsid w:val="00270D6B"/>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4"/>
    <w:uiPriority w:val="60"/>
    <w:rsid w:val="00270D6B"/>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List Accent 4"/>
    <w:basedOn w:val="a4"/>
    <w:uiPriority w:val="61"/>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ps">
    <w:name w:val="hps"/>
    <w:basedOn w:val="a3"/>
    <w:rsid w:val="00270D6B"/>
  </w:style>
  <w:style w:type="character" w:styleId="affc">
    <w:name w:val="Subtle Emphasis"/>
    <w:uiPriority w:val="19"/>
    <w:qFormat/>
    <w:rsid w:val="00270D6B"/>
    <w:rPr>
      <w:i/>
      <w:color w:val="5A5A5A" w:themeColor="text1" w:themeTint="A5"/>
    </w:rPr>
  </w:style>
  <w:style w:type="character" w:styleId="affd">
    <w:name w:val="Intense Emphasis"/>
    <w:basedOn w:val="a3"/>
    <w:uiPriority w:val="21"/>
    <w:qFormat/>
    <w:rsid w:val="00270D6B"/>
    <w:rPr>
      <w:b/>
      <w:i/>
      <w:sz w:val="24"/>
      <w:szCs w:val="24"/>
      <w:u w:val="single"/>
    </w:rPr>
  </w:style>
  <w:style w:type="character" w:styleId="affe">
    <w:name w:val="Subtle Reference"/>
    <w:basedOn w:val="a3"/>
    <w:uiPriority w:val="31"/>
    <w:qFormat/>
    <w:rsid w:val="00270D6B"/>
    <w:rPr>
      <w:sz w:val="24"/>
      <w:szCs w:val="24"/>
      <w:u w:val="single"/>
    </w:rPr>
  </w:style>
  <w:style w:type="character" w:styleId="afff">
    <w:name w:val="Intense Reference"/>
    <w:basedOn w:val="a3"/>
    <w:uiPriority w:val="32"/>
    <w:qFormat/>
    <w:rsid w:val="00270D6B"/>
    <w:rPr>
      <w:b/>
      <w:sz w:val="24"/>
      <w:u w:val="single"/>
    </w:rPr>
  </w:style>
  <w:style w:type="character" w:styleId="afff0">
    <w:name w:val="Book Title"/>
    <w:basedOn w:val="a3"/>
    <w:uiPriority w:val="33"/>
    <w:qFormat/>
    <w:rsid w:val="00270D6B"/>
    <w:rPr>
      <w:rFonts w:asciiTheme="majorHAnsi" w:eastAsiaTheme="majorEastAsia" w:hAnsiTheme="majorHAnsi"/>
      <w:b/>
      <w:i/>
      <w:sz w:val="24"/>
      <w:szCs w:val="24"/>
    </w:rPr>
  </w:style>
  <w:style w:type="paragraph" w:styleId="afff1">
    <w:name w:val="TOC Heading"/>
    <w:basedOn w:val="1"/>
    <w:next w:val="a2"/>
    <w:link w:val="afff2"/>
    <w:uiPriority w:val="39"/>
    <w:unhideWhenUsed/>
    <w:qFormat/>
    <w:rsid w:val="00270D6B"/>
    <w:pPr>
      <w:keepNext/>
      <w:spacing w:before="240" w:after="60" w:line="240" w:lineRule="auto"/>
      <w:jc w:val="left"/>
      <w:outlineLvl w:val="9"/>
    </w:pPr>
    <w:rPr>
      <w:rFonts w:asciiTheme="majorHAnsi" w:eastAsiaTheme="majorEastAsia" w:hAnsiTheme="majorHAnsi" w:cstheme="majorBidi"/>
      <w:b/>
      <w:bCs/>
      <w:smallCaps w:val="0"/>
      <w:spacing w:val="0"/>
      <w:kern w:val="32"/>
    </w:rPr>
  </w:style>
  <w:style w:type="character" w:customStyle="1" w:styleId="132">
    <w:name w:val="Знак Знак132"/>
    <w:basedOn w:val="a3"/>
    <w:rsid w:val="00270D6B"/>
    <w:rPr>
      <w:rFonts w:ascii="Times New Roman" w:hAnsi="Times New Roman" w:cs="Times New Roman"/>
      <w:sz w:val="24"/>
    </w:rPr>
  </w:style>
  <w:style w:type="paragraph" w:styleId="afff3">
    <w:name w:val="endnote text"/>
    <w:basedOn w:val="a2"/>
    <w:link w:val="afff4"/>
    <w:uiPriority w:val="99"/>
    <w:rsid w:val="00270D6B"/>
    <w:rPr>
      <w:rFonts w:ascii="Times New Roman" w:hAnsi="Times New Roman"/>
    </w:rPr>
  </w:style>
  <w:style w:type="character" w:customStyle="1" w:styleId="afff4">
    <w:name w:val="Текст концевой сноски Знак"/>
    <w:basedOn w:val="a3"/>
    <w:link w:val="afff3"/>
    <w:uiPriority w:val="99"/>
    <w:rsid w:val="00270D6B"/>
    <w:rPr>
      <w:rFonts w:ascii="Times New Roman" w:eastAsia="Times New Roman" w:hAnsi="Times New Roman" w:cs="Times New Roman"/>
      <w:sz w:val="20"/>
      <w:szCs w:val="20"/>
      <w:lang w:eastAsia="ru-RU"/>
    </w:rPr>
  </w:style>
  <w:style w:type="character" w:styleId="afff5">
    <w:name w:val="endnote reference"/>
    <w:basedOn w:val="a3"/>
    <w:uiPriority w:val="99"/>
    <w:rsid w:val="00270D6B"/>
    <w:rPr>
      <w:vertAlign w:val="superscript"/>
    </w:rPr>
  </w:style>
  <w:style w:type="table" w:customStyle="1" w:styleId="-110">
    <w:name w:val="Светлый список - Акцент 11"/>
    <w:basedOn w:val="a4"/>
    <w:uiPriority w:val="61"/>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
    <w:name w:val="Light List Accent 3"/>
    <w:basedOn w:val="a4"/>
    <w:uiPriority w:val="61"/>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Light List Accent 5"/>
    <w:basedOn w:val="a4"/>
    <w:uiPriority w:val="61"/>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
    <w:name w:val="Light List Accent 6"/>
    <w:basedOn w:val="a4"/>
    <w:uiPriority w:val="61"/>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1">
    <w:name w:val="Светлая сетка - Акцент 11"/>
    <w:basedOn w:val="a4"/>
    <w:uiPriority w:val="62"/>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2">
    <w:name w:val="Светлый список - Акцент 12"/>
    <w:basedOn w:val="a4"/>
    <w:uiPriority w:val="61"/>
    <w:rsid w:val="00270D6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rmal">
    <w:name w:val="Normal Знак"/>
    <w:link w:val="14"/>
    <w:locked/>
    <w:rsid w:val="00A22288"/>
    <w:rPr>
      <w:rFonts w:ascii="Times New Roman" w:eastAsia="Times New Roman" w:hAnsi="Times New Roman" w:cs="Times New Roman"/>
      <w:sz w:val="20"/>
      <w:szCs w:val="20"/>
      <w:lang w:eastAsia="ru-RU"/>
    </w:rPr>
  </w:style>
  <w:style w:type="paragraph" w:customStyle="1" w:styleId="OsnTxt">
    <w:name w:val="OsnTxt"/>
    <w:rsid w:val="00A22288"/>
    <w:pPr>
      <w:spacing w:before="90" w:after="60" w:line="240" w:lineRule="auto"/>
      <w:ind w:firstLine="720"/>
      <w:jc w:val="both"/>
    </w:pPr>
    <w:rPr>
      <w:rFonts w:ascii="Arial" w:eastAsia="Times New Roman" w:hAnsi="Arial" w:cs="Times New Roman"/>
      <w:noProof/>
      <w:sz w:val="28"/>
      <w:szCs w:val="20"/>
      <w:lang w:eastAsia="ru-RU"/>
    </w:rPr>
  </w:style>
  <w:style w:type="paragraph" w:customStyle="1" w:styleId="afff6">
    <w:name w:val="Для абзацев"/>
    <w:basedOn w:val="a2"/>
    <w:rsid w:val="00A22288"/>
    <w:pPr>
      <w:spacing w:line="360" w:lineRule="auto"/>
      <w:ind w:firstLine="567"/>
      <w:jc w:val="both"/>
    </w:pPr>
    <w:rPr>
      <w:rFonts w:ascii="Arial" w:hAnsi="Arial"/>
      <w:sz w:val="28"/>
    </w:rPr>
  </w:style>
  <w:style w:type="character" w:customStyle="1" w:styleId="afe">
    <w:name w:val="Обычный (веб) Знак"/>
    <w:aliases w:val="Знак Знак Знак Знак2 Знак,Знак Знак Знак Знак,Обычный (Web)1 Знак,Знак Знак3 Знак1,Обычный (Web) Знак1,Обычный (веб) Знак1 Знак,Обычный (веб) Знак Знак1 Знак,Знак Знак1 Знак Знак1,Обычный (веб) Знак Знак Знак Знак1,Знак4 Зна Знак"/>
    <w:link w:val="afd"/>
    <w:uiPriority w:val="99"/>
    <w:locked/>
    <w:rsid w:val="00A22288"/>
    <w:rPr>
      <w:rFonts w:ascii="Times New Roman" w:eastAsia="Times New Roman" w:hAnsi="Times New Roman" w:cs="Times New Roman"/>
      <w:sz w:val="24"/>
      <w:szCs w:val="24"/>
      <w:lang w:eastAsia="ru-RU"/>
    </w:rPr>
  </w:style>
  <w:style w:type="paragraph" w:styleId="3">
    <w:name w:val="Body Text Indent 3"/>
    <w:basedOn w:val="a2"/>
    <w:link w:val="36"/>
    <w:uiPriority w:val="99"/>
    <w:rsid w:val="00A22288"/>
    <w:pPr>
      <w:numPr>
        <w:numId w:val="2"/>
      </w:numPr>
      <w:tabs>
        <w:tab w:val="clear" w:pos="360"/>
      </w:tabs>
      <w:spacing w:after="120"/>
      <w:ind w:left="283" w:firstLine="0"/>
      <w:jc w:val="both"/>
    </w:pPr>
    <w:rPr>
      <w:rFonts w:ascii="Times New Roman" w:hAnsi="Times New Roman"/>
      <w:sz w:val="16"/>
      <w:szCs w:val="16"/>
    </w:rPr>
  </w:style>
  <w:style w:type="character" w:customStyle="1" w:styleId="36">
    <w:name w:val="Основной текст с отступом 3 Знак"/>
    <w:basedOn w:val="a3"/>
    <w:link w:val="3"/>
    <w:uiPriority w:val="99"/>
    <w:rsid w:val="00A22288"/>
    <w:rPr>
      <w:rFonts w:ascii="Times New Roman" w:eastAsia="Times New Roman" w:hAnsi="Times New Roman" w:cs="Times New Roman"/>
      <w:sz w:val="16"/>
      <w:szCs w:val="16"/>
      <w:lang w:eastAsia="ru-RU"/>
    </w:rPr>
  </w:style>
  <w:style w:type="character" w:customStyle="1" w:styleId="apple-style-span">
    <w:name w:val="apple-style-span"/>
    <w:basedOn w:val="a3"/>
    <w:rsid w:val="00A22288"/>
  </w:style>
  <w:style w:type="paragraph" w:customStyle="1" w:styleId="afff7">
    <w:name w:val="Знак"/>
    <w:basedOn w:val="a2"/>
    <w:autoRedefine/>
    <w:rsid w:val="00A22288"/>
    <w:pPr>
      <w:spacing w:after="160" w:line="240" w:lineRule="exact"/>
      <w:ind w:firstLine="709"/>
      <w:jc w:val="both"/>
    </w:pPr>
    <w:rPr>
      <w:rFonts w:ascii="Times New Roman" w:eastAsia="SimSun" w:hAnsi="Times New Roman"/>
      <w:b/>
      <w:bCs/>
      <w:sz w:val="24"/>
      <w:szCs w:val="24"/>
      <w:lang w:val="en-US" w:eastAsia="en-US"/>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2"/>
    <w:autoRedefine/>
    <w:rsid w:val="00A22288"/>
    <w:pPr>
      <w:spacing w:after="160" w:line="240" w:lineRule="exact"/>
      <w:ind w:firstLine="709"/>
      <w:jc w:val="both"/>
    </w:pPr>
    <w:rPr>
      <w:rFonts w:ascii="Times New Roman" w:eastAsia="SimSun" w:hAnsi="Times New Roman"/>
      <w:b/>
      <w:bCs/>
      <w:sz w:val="24"/>
      <w:szCs w:val="24"/>
      <w:lang w:val="en-US" w:eastAsia="en-US"/>
    </w:rPr>
  </w:style>
  <w:style w:type="paragraph" w:customStyle="1" w:styleId="1f">
    <w:name w:val="Знак Знак1 Знак Знак Знак Знак"/>
    <w:basedOn w:val="a2"/>
    <w:autoRedefine/>
    <w:rsid w:val="00A22288"/>
    <w:pPr>
      <w:spacing w:after="160" w:line="240" w:lineRule="exact"/>
      <w:ind w:firstLine="709"/>
      <w:jc w:val="both"/>
    </w:pPr>
    <w:rPr>
      <w:rFonts w:ascii="Times New Roman" w:eastAsia="SimSun" w:hAnsi="Times New Roman"/>
      <w:b/>
      <w:sz w:val="28"/>
      <w:szCs w:val="24"/>
      <w:lang w:val="en-US" w:eastAsia="en-US"/>
    </w:rPr>
  </w:style>
  <w:style w:type="paragraph" w:customStyle="1" w:styleId="CharCharCharCharCharChar">
    <w:name w:val="Знак Знак Знак Знак Знак Знак Знак Знак Знак Знак Char Char Знак Знак Char Char Знак Знак Char Char"/>
    <w:rsid w:val="00A22288"/>
    <w:pPr>
      <w:spacing w:after="0" w:line="360" w:lineRule="auto"/>
      <w:ind w:firstLine="851"/>
      <w:jc w:val="both"/>
    </w:pPr>
    <w:rPr>
      <w:rFonts w:ascii="Times New Roman" w:eastAsia="Times New Roman" w:hAnsi="Times New Roman" w:cs="Times New Roman"/>
      <w:sz w:val="24"/>
      <w:szCs w:val="20"/>
      <w:lang w:val="en-US"/>
    </w:rPr>
  </w:style>
  <w:style w:type="paragraph" w:customStyle="1" w:styleId="msolistparagraph0">
    <w:name w:val="msolistparagraph"/>
    <w:basedOn w:val="a2"/>
    <w:rsid w:val="00A22288"/>
    <w:pPr>
      <w:spacing w:before="100" w:beforeAutospacing="1" w:after="100" w:afterAutospacing="1"/>
      <w:ind w:firstLine="709"/>
      <w:jc w:val="both"/>
    </w:pPr>
    <w:rPr>
      <w:rFonts w:ascii="Times New Roman" w:hAnsi="Times New Roman"/>
      <w:sz w:val="24"/>
      <w:szCs w:val="24"/>
    </w:rPr>
  </w:style>
  <w:style w:type="paragraph" w:customStyle="1" w:styleId="msolistparagraphcxsplast">
    <w:name w:val="msolistparagraphcxsplast"/>
    <w:basedOn w:val="a2"/>
    <w:rsid w:val="00A22288"/>
    <w:pPr>
      <w:spacing w:before="100" w:beforeAutospacing="1" w:after="100" w:afterAutospacing="1"/>
      <w:ind w:firstLine="709"/>
      <w:jc w:val="both"/>
    </w:pPr>
    <w:rPr>
      <w:rFonts w:ascii="Times New Roman" w:hAnsi="Times New Roman"/>
      <w:sz w:val="24"/>
      <w:szCs w:val="24"/>
    </w:rPr>
  </w:style>
  <w:style w:type="character" w:customStyle="1" w:styleId="shorttext1">
    <w:name w:val="short_text1"/>
    <w:uiPriority w:val="99"/>
    <w:rsid w:val="00A22288"/>
    <w:rPr>
      <w:sz w:val="29"/>
      <w:szCs w:val="29"/>
    </w:rPr>
  </w:style>
  <w:style w:type="character" w:customStyle="1" w:styleId="afff2">
    <w:name w:val="Заголовок оглавления Знак"/>
    <w:link w:val="afff1"/>
    <w:uiPriority w:val="39"/>
    <w:rsid w:val="00A22288"/>
    <w:rPr>
      <w:rFonts w:asciiTheme="majorHAnsi" w:eastAsiaTheme="majorEastAsia" w:hAnsiTheme="majorHAnsi" w:cstheme="majorBidi"/>
      <w:b/>
      <w:bCs/>
      <w:kern w:val="32"/>
      <w:sz w:val="32"/>
      <w:szCs w:val="32"/>
      <w:lang w:eastAsia="ru-RU"/>
    </w:rPr>
  </w:style>
  <w:style w:type="paragraph" w:customStyle="1" w:styleId="2e">
    <w:name w:val="Обычный2"/>
    <w:uiPriority w:val="99"/>
    <w:rsid w:val="00A22288"/>
    <w:pPr>
      <w:widowControl w:val="0"/>
      <w:snapToGrid w:val="0"/>
      <w:spacing w:after="0" w:line="240" w:lineRule="auto"/>
      <w:ind w:firstLine="709"/>
      <w:jc w:val="both"/>
    </w:pPr>
    <w:rPr>
      <w:rFonts w:ascii="Times New Roman" w:eastAsia="Times New Roman" w:hAnsi="Times New Roman" w:cs="Times New Roman"/>
      <w:sz w:val="20"/>
      <w:szCs w:val="20"/>
      <w:lang w:eastAsia="ru-RU"/>
    </w:rPr>
  </w:style>
  <w:style w:type="paragraph" w:styleId="afff8">
    <w:name w:val="Block Text"/>
    <w:basedOn w:val="a2"/>
    <w:rsid w:val="00A22288"/>
    <w:pPr>
      <w:ind w:left="-851" w:right="-625" w:firstLine="709"/>
      <w:jc w:val="both"/>
    </w:pPr>
    <w:rPr>
      <w:rFonts w:ascii="Times New Roman" w:hAnsi="Times New Roman"/>
      <w:sz w:val="28"/>
    </w:rPr>
  </w:style>
  <w:style w:type="paragraph" w:customStyle="1" w:styleId="37">
    <w:name w:val="Обычный3"/>
    <w:uiPriority w:val="99"/>
    <w:rsid w:val="00A22288"/>
    <w:pPr>
      <w:widowControl w:val="0"/>
      <w:spacing w:after="0" w:line="400" w:lineRule="auto"/>
      <w:ind w:firstLine="760"/>
      <w:jc w:val="both"/>
    </w:pPr>
    <w:rPr>
      <w:rFonts w:ascii="Courier New" w:eastAsia="Times New Roman" w:hAnsi="Courier New" w:cs="Times New Roman"/>
      <w:snapToGrid w:val="0"/>
      <w:szCs w:val="20"/>
      <w:lang w:eastAsia="ru-RU"/>
    </w:rPr>
  </w:style>
  <w:style w:type="paragraph" w:customStyle="1" w:styleId="43">
    <w:name w:val="Обычный4"/>
    <w:rsid w:val="00A22288"/>
    <w:pPr>
      <w:widowControl w:val="0"/>
      <w:suppressAutoHyphens/>
      <w:spacing w:after="0" w:line="240" w:lineRule="auto"/>
      <w:ind w:firstLine="709"/>
      <w:jc w:val="both"/>
    </w:pPr>
    <w:rPr>
      <w:rFonts w:ascii="Times New Roman" w:eastAsia="Arial" w:hAnsi="Times New Roman" w:cs="Times New Roman"/>
      <w:sz w:val="20"/>
      <w:szCs w:val="20"/>
      <w:lang w:eastAsia="ar-SA"/>
    </w:rPr>
  </w:style>
  <w:style w:type="paragraph" w:customStyle="1" w:styleId="afff9">
    <w:name w:val="Знак Знак Знак Знак Знак Знак Знак Знак Знак Знак Знак Знак Знак"/>
    <w:basedOn w:val="a2"/>
    <w:autoRedefine/>
    <w:rsid w:val="00A22288"/>
    <w:pPr>
      <w:ind w:firstLine="709"/>
      <w:jc w:val="both"/>
    </w:pPr>
    <w:rPr>
      <w:rFonts w:ascii="Times New Roman" w:eastAsia="SimSun" w:hAnsi="Times New Roman"/>
      <w:sz w:val="28"/>
      <w:szCs w:val="24"/>
      <w:lang w:eastAsia="en-US"/>
    </w:rPr>
  </w:style>
  <w:style w:type="paragraph" w:customStyle="1" w:styleId="1f0">
    <w:name w:val="Знак1"/>
    <w:basedOn w:val="a2"/>
    <w:next w:val="2"/>
    <w:autoRedefine/>
    <w:rsid w:val="00A22288"/>
    <w:pPr>
      <w:tabs>
        <w:tab w:val="left" w:pos="720"/>
        <w:tab w:val="left" w:pos="9540"/>
      </w:tabs>
      <w:spacing w:after="160" w:line="240" w:lineRule="exact"/>
      <w:ind w:firstLine="709"/>
      <w:jc w:val="both"/>
    </w:pPr>
    <w:rPr>
      <w:rFonts w:ascii="Times New Roman" w:eastAsia="MS Mincho" w:hAnsi="Times New Roman"/>
      <w:b/>
      <w:i/>
      <w:sz w:val="28"/>
      <w:szCs w:val="28"/>
      <w:lang w:val="en-US" w:eastAsia="en-US"/>
    </w:rPr>
  </w:style>
  <w:style w:type="paragraph" w:customStyle="1" w:styleId="212">
    <w:name w:val="Основной текст (2)1"/>
    <w:basedOn w:val="a2"/>
    <w:rsid w:val="00A22288"/>
    <w:pPr>
      <w:shd w:val="clear" w:color="auto" w:fill="FFFFFF"/>
      <w:spacing w:after="180" w:line="240" w:lineRule="atLeast"/>
      <w:ind w:firstLine="709"/>
      <w:jc w:val="both"/>
    </w:pPr>
    <w:rPr>
      <w:rFonts w:ascii="Arial" w:eastAsiaTheme="minorHAnsi" w:hAnsi="Arial" w:cstheme="minorBidi"/>
      <w:sz w:val="22"/>
      <w:szCs w:val="22"/>
      <w:lang w:eastAsia="en-US"/>
    </w:rPr>
  </w:style>
  <w:style w:type="paragraph" w:customStyle="1" w:styleId="bodytext">
    <w:name w:val="bodytext"/>
    <w:basedOn w:val="a2"/>
    <w:uiPriority w:val="99"/>
    <w:rsid w:val="00A22288"/>
    <w:pPr>
      <w:spacing w:before="100" w:beforeAutospacing="1" w:after="100" w:afterAutospacing="1"/>
      <w:ind w:firstLine="709"/>
      <w:jc w:val="both"/>
    </w:pPr>
    <w:rPr>
      <w:rFonts w:ascii="Times New Roman" w:hAnsi="Times New Roman"/>
      <w:sz w:val="24"/>
      <w:szCs w:val="24"/>
    </w:rPr>
  </w:style>
  <w:style w:type="paragraph" w:customStyle="1" w:styleId="1f1">
    <w:name w:val="1"/>
    <w:basedOn w:val="a2"/>
    <w:rsid w:val="00A22288"/>
    <w:pPr>
      <w:spacing w:before="100" w:beforeAutospacing="1" w:after="100" w:afterAutospacing="1"/>
      <w:ind w:firstLine="709"/>
      <w:jc w:val="both"/>
    </w:pPr>
    <w:rPr>
      <w:rFonts w:ascii="Times New Roman" w:hAnsi="Times New Roman"/>
      <w:sz w:val="24"/>
      <w:szCs w:val="24"/>
    </w:rPr>
  </w:style>
  <w:style w:type="paragraph" w:styleId="afffa">
    <w:name w:val="Revision"/>
    <w:hidden/>
    <w:uiPriority w:val="99"/>
    <w:semiHidden/>
    <w:rsid w:val="00A22288"/>
    <w:pPr>
      <w:spacing w:after="0" w:line="240" w:lineRule="auto"/>
      <w:ind w:firstLine="709"/>
      <w:jc w:val="both"/>
    </w:pPr>
    <w:rPr>
      <w:rFonts w:ascii="Times New Roman" w:eastAsia="Times New Roman" w:hAnsi="Times New Roman" w:cs="Times New Roman"/>
      <w:sz w:val="20"/>
      <w:szCs w:val="20"/>
      <w:lang w:eastAsia="ru-RU"/>
    </w:rPr>
  </w:style>
  <w:style w:type="paragraph" w:styleId="a">
    <w:name w:val="List Number"/>
    <w:basedOn w:val="a2"/>
    <w:uiPriority w:val="99"/>
    <w:rsid w:val="00A22288"/>
    <w:pPr>
      <w:numPr>
        <w:numId w:val="3"/>
      </w:numPr>
      <w:jc w:val="both"/>
    </w:pPr>
    <w:rPr>
      <w:rFonts w:ascii="Times New Roman" w:hAnsi="Times New Roman"/>
    </w:rPr>
  </w:style>
  <w:style w:type="paragraph" w:customStyle="1" w:styleId="rtejustify">
    <w:name w:val="rtejustify"/>
    <w:basedOn w:val="a2"/>
    <w:rsid w:val="00A22288"/>
    <w:pPr>
      <w:spacing w:before="100" w:beforeAutospacing="1" w:after="100" w:afterAutospacing="1"/>
      <w:ind w:firstLine="709"/>
      <w:jc w:val="both"/>
    </w:pPr>
    <w:rPr>
      <w:rFonts w:ascii="Times New Roman" w:hAnsi="Times New Roman"/>
      <w:sz w:val="24"/>
      <w:szCs w:val="24"/>
    </w:rPr>
  </w:style>
  <w:style w:type="paragraph" w:customStyle="1" w:styleId="2f">
    <w:name w:val="заголовок 2"/>
    <w:basedOn w:val="a2"/>
    <w:next w:val="a2"/>
    <w:rsid w:val="00A22288"/>
    <w:pPr>
      <w:keepNext/>
      <w:autoSpaceDE w:val="0"/>
      <w:autoSpaceDN w:val="0"/>
      <w:ind w:firstLine="567"/>
      <w:jc w:val="both"/>
    </w:pPr>
    <w:rPr>
      <w:rFonts w:ascii="Times New Roman" w:hAnsi="Times New Roman"/>
      <w:sz w:val="28"/>
      <w:szCs w:val="28"/>
    </w:rPr>
  </w:style>
  <w:style w:type="paragraph" w:styleId="1f2">
    <w:name w:val="toc 1"/>
    <w:basedOn w:val="a2"/>
    <w:next w:val="a2"/>
    <w:autoRedefine/>
    <w:uiPriority w:val="39"/>
    <w:unhideWhenUsed/>
    <w:qFormat/>
    <w:rsid w:val="00A22288"/>
    <w:pPr>
      <w:spacing w:before="240" w:after="120"/>
      <w:ind w:firstLine="709"/>
    </w:pPr>
    <w:rPr>
      <w:b/>
      <w:bCs/>
    </w:rPr>
  </w:style>
  <w:style w:type="paragraph" w:styleId="2f0">
    <w:name w:val="toc 2"/>
    <w:basedOn w:val="a2"/>
    <w:next w:val="a2"/>
    <w:autoRedefine/>
    <w:uiPriority w:val="39"/>
    <w:unhideWhenUsed/>
    <w:qFormat/>
    <w:rsid w:val="00A22288"/>
    <w:pPr>
      <w:tabs>
        <w:tab w:val="right" w:leader="dot" w:pos="10206"/>
      </w:tabs>
      <w:spacing w:before="120"/>
      <w:ind w:left="142"/>
    </w:pPr>
    <w:rPr>
      <w:rFonts w:ascii="Times New Roman" w:hAnsi="Times New Roman"/>
      <w:bCs/>
      <w:i/>
      <w:iCs/>
      <w:noProof/>
    </w:rPr>
  </w:style>
  <w:style w:type="paragraph" w:styleId="38">
    <w:name w:val="toc 3"/>
    <w:basedOn w:val="a2"/>
    <w:next w:val="a2"/>
    <w:autoRedefine/>
    <w:uiPriority w:val="39"/>
    <w:unhideWhenUsed/>
    <w:qFormat/>
    <w:rsid w:val="00A22288"/>
    <w:pPr>
      <w:ind w:left="400" w:firstLine="709"/>
    </w:pPr>
  </w:style>
  <w:style w:type="paragraph" w:styleId="44">
    <w:name w:val="toc 4"/>
    <w:basedOn w:val="a2"/>
    <w:next w:val="a2"/>
    <w:autoRedefine/>
    <w:uiPriority w:val="39"/>
    <w:unhideWhenUsed/>
    <w:rsid w:val="00A22288"/>
    <w:pPr>
      <w:ind w:left="600" w:firstLine="709"/>
    </w:pPr>
  </w:style>
  <w:style w:type="paragraph" w:styleId="51">
    <w:name w:val="toc 5"/>
    <w:basedOn w:val="a2"/>
    <w:next w:val="a2"/>
    <w:autoRedefine/>
    <w:uiPriority w:val="39"/>
    <w:unhideWhenUsed/>
    <w:rsid w:val="00A22288"/>
    <w:pPr>
      <w:ind w:left="800" w:firstLine="709"/>
    </w:pPr>
  </w:style>
  <w:style w:type="paragraph" w:styleId="62">
    <w:name w:val="toc 6"/>
    <w:basedOn w:val="a2"/>
    <w:next w:val="a2"/>
    <w:autoRedefine/>
    <w:uiPriority w:val="39"/>
    <w:unhideWhenUsed/>
    <w:rsid w:val="00A22288"/>
    <w:pPr>
      <w:ind w:left="1000" w:firstLine="709"/>
    </w:pPr>
  </w:style>
  <w:style w:type="paragraph" w:styleId="71">
    <w:name w:val="toc 7"/>
    <w:basedOn w:val="a2"/>
    <w:next w:val="a2"/>
    <w:autoRedefine/>
    <w:uiPriority w:val="39"/>
    <w:unhideWhenUsed/>
    <w:rsid w:val="00A22288"/>
    <w:pPr>
      <w:ind w:left="1200" w:firstLine="709"/>
    </w:pPr>
  </w:style>
  <w:style w:type="paragraph" w:styleId="81">
    <w:name w:val="toc 8"/>
    <w:basedOn w:val="a2"/>
    <w:next w:val="a2"/>
    <w:autoRedefine/>
    <w:uiPriority w:val="39"/>
    <w:unhideWhenUsed/>
    <w:rsid w:val="00A22288"/>
    <w:pPr>
      <w:ind w:left="1400" w:firstLine="709"/>
    </w:pPr>
  </w:style>
  <w:style w:type="paragraph" w:styleId="91">
    <w:name w:val="toc 9"/>
    <w:basedOn w:val="a2"/>
    <w:next w:val="a2"/>
    <w:link w:val="92"/>
    <w:autoRedefine/>
    <w:uiPriority w:val="39"/>
    <w:unhideWhenUsed/>
    <w:rsid w:val="00A22288"/>
    <w:pPr>
      <w:ind w:left="1600" w:firstLine="709"/>
    </w:pPr>
  </w:style>
  <w:style w:type="character" w:customStyle="1" w:styleId="92">
    <w:name w:val="Оглавление 9 Знак"/>
    <w:link w:val="91"/>
    <w:uiPriority w:val="39"/>
    <w:rsid w:val="00A22288"/>
    <w:rPr>
      <w:rFonts w:ascii="Calibri" w:eastAsia="Times New Roman" w:hAnsi="Calibri" w:cs="Times New Roman"/>
      <w:sz w:val="20"/>
      <w:szCs w:val="20"/>
      <w:lang w:eastAsia="ru-RU"/>
    </w:rPr>
  </w:style>
  <w:style w:type="paragraph" w:customStyle="1" w:styleId="311">
    <w:name w:val="Основной текст с отступом 31"/>
    <w:basedOn w:val="a2"/>
    <w:rsid w:val="00A22288"/>
    <w:pPr>
      <w:ind w:firstLine="851"/>
      <w:jc w:val="both"/>
    </w:pPr>
    <w:rPr>
      <w:rFonts w:ascii="Times New Roman" w:hAnsi="Times New Roman"/>
      <w:sz w:val="28"/>
    </w:rPr>
  </w:style>
  <w:style w:type="paragraph" w:customStyle="1" w:styleId="afffb">
    <w:name w:val="Содержимое таблицы"/>
    <w:basedOn w:val="a2"/>
    <w:rsid w:val="00A22288"/>
    <w:pPr>
      <w:widowControl w:val="0"/>
      <w:suppressLineNumbers/>
      <w:suppressAutoHyphens/>
    </w:pPr>
    <w:rPr>
      <w:rFonts w:ascii="Times New Roman" w:eastAsia="Lucida Sans Unicode" w:hAnsi="Times New Roman"/>
      <w:kern w:val="1"/>
      <w:sz w:val="28"/>
      <w:szCs w:val="24"/>
    </w:rPr>
  </w:style>
  <w:style w:type="paragraph" w:customStyle="1" w:styleId="52">
    <w:name w:val="Обычный5"/>
    <w:rsid w:val="00A2228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msonormalcxspmiddle">
    <w:name w:val="msonormalcxspmiddle"/>
    <w:basedOn w:val="a2"/>
    <w:rsid w:val="00A22288"/>
    <w:pPr>
      <w:spacing w:before="100" w:beforeAutospacing="1" w:after="100" w:afterAutospacing="1"/>
    </w:pPr>
    <w:rPr>
      <w:rFonts w:ascii="Times New Roman" w:hAnsi="Times New Roman"/>
      <w:sz w:val="24"/>
      <w:szCs w:val="24"/>
    </w:rPr>
  </w:style>
  <w:style w:type="paragraph" w:customStyle="1" w:styleId="1f3">
    <w:name w:val="Список1"/>
    <w:basedOn w:val="a2"/>
    <w:rsid w:val="00A22288"/>
    <w:pPr>
      <w:tabs>
        <w:tab w:val="num" w:pos="851"/>
      </w:tabs>
      <w:ind w:firstLine="491"/>
      <w:jc w:val="both"/>
    </w:pPr>
    <w:rPr>
      <w:rFonts w:ascii="Times New Roman" w:hAnsi="Times New Roman"/>
      <w:sz w:val="28"/>
      <w:szCs w:val="24"/>
      <w:lang w:val="en-US"/>
    </w:rPr>
  </w:style>
  <w:style w:type="paragraph" w:customStyle="1" w:styleId="Style23">
    <w:name w:val="Style23"/>
    <w:basedOn w:val="a2"/>
    <w:uiPriority w:val="99"/>
    <w:rsid w:val="00A22288"/>
    <w:pPr>
      <w:widowControl w:val="0"/>
      <w:autoSpaceDE w:val="0"/>
      <w:autoSpaceDN w:val="0"/>
      <w:adjustRightInd w:val="0"/>
      <w:jc w:val="center"/>
    </w:pPr>
    <w:rPr>
      <w:rFonts w:ascii="Franklin Gothic Medium Cond" w:hAnsi="Franklin Gothic Medium Cond"/>
      <w:sz w:val="24"/>
      <w:szCs w:val="24"/>
    </w:rPr>
  </w:style>
  <w:style w:type="paragraph" w:customStyle="1" w:styleId="Style87">
    <w:name w:val="Style87"/>
    <w:basedOn w:val="a2"/>
    <w:uiPriority w:val="99"/>
    <w:rsid w:val="00A22288"/>
    <w:pPr>
      <w:widowControl w:val="0"/>
      <w:autoSpaceDE w:val="0"/>
      <w:autoSpaceDN w:val="0"/>
      <w:adjustRightInd w:val="0"/>
      <w:spacing w:line="281" w:lineRule="exact"/>
    </w:pPr>
    <w:rPr>
      <w:rFonts w:ascii="Franklin Gothic Medium Cond" w:hAnsi="Franklin Gothic Medium Cond"/>
      <w:sz w:val="24"/>
      <w:szCs w:val="24"/>
    </w:rPr>
  </w:style>
  <w:style w:type="paragraph" w:customStyle="1" w:styleId="Style100">
    <w:name w:val="Style100"/>
    <w:basedOn w:val="a2"/>
    <w:uiPriority w:val="99"/>
    <w:rsid w:val="00A22288"/>
    <w:pPr>
      <w:widowControl w:val="0"/>
      <w:autoSpaceDE w:val="0"/>
      <w:autoSpaceDN w:val="0"/>
      <w:adjustRightInd w:val="0"/>
    </w:pPr>
    <w:rPr>
      <w:rFonts w:ascii="Franklin Gothic Medium Cond" w:hAnsi="Franklin Gothic Medium Cond"/>
      <w:sz w:val="24"/>
      <w:szCs w:val="24"/>
    </w:rPr>
  </w:style>
  <w:style w:type="paragraph" w:customStyle="1" w:styleId="Style110">
    <w:name w:val="Style110"/>
    <w:basedOn w:val="a2"/>
    <w:uiPriority w:val="99"/>
    <w:rsid w:val="00A22288"/>
    <w:pPr>
      <w:widowControl w:val="0"/>
      <w:autoSpaceDE w:val="0"/>
      <w:autoSpaceDN w:val="0"/>
      <w:adjustRightInd w:val="0"/>
      <w:spacing w:line="283" w:lineRule="exact"/>
    </w:pPr>
    <w:rPr>
      <w:rFonts w:ascii="Franklin Gothic Medium Cond" w:hAnsi="Franklin Gothic Medium Cond"/>
      <w:sz w:val="24"/>
      <w:szCs w:val="24"/>
    </w:rPr>
  </w:style>
  <w:style w:type="paragraph" w:customStyle="1" w:styleId="Style116">
    <w:name w:val="Style116"/>
    <w:basedOn w:val="a2"/>
    <w:uiPriority w:val="99"/>
    <w:rsid w:val="00A22288"/>
    <w:pPr>
      <w:widowControl w:val="0"/>
      <w:autoSpaceDE w:val="0"/>
      <w:autoSpaceDN w:val="0"/>
      <w:adjustRightInd w:val="0"/>
    </w:pPr>
    <w:rPr>
      <w:rFonts w:ascii="Franklin Gothic Medium Cond" w:hAnsi="Franklin Gothic Medium Cond"/>
      <w:sz w:val="24"/>
      <w:szCs w:val="24"/>
    </w:rPr>
  </w:style>
  <w:style w:type="character" w:customStyle="1" w:styleId="FontStyle158">
    <w:name w:val="Font Style158"/>
    <w:rsid w:val="00A22288"/>
    <w:rPr>
      <w:rFonts w:ascii="Times New Roman" w:hAnsi="Times New Roman" w:cs="Times New Roman"/>
      <w:b/>
      <w:bCs/>
      <w:sz w:val="30"/>
      <w:szCs w:val="30"/>
    </w:rPr>
  </w:style>
  <w:style w:type="character" w:customStyle="1" w:styleId="FontStyle163">
    <w:name w:val="Font Style163"/>
    <w:uiPriority w:val="99"/>
    <w:rsid w:val="00A22288"/>
    <w:rPr>
      <w:rFonts w:ascii="Arial Narrow" w:hAnsi="Arial Narrow" w:cs="Arial Narrow"/>
      <w:b/>
      <w:bCs/>
      <w:sz w:val="26"/>
      <w:szCs w:val="26"/>
    </w:rPr>
  </w:style>
  <w:style w:type="character" w:customStyle="1" w:styleId="FontStyle169">
    <w:name w:val="Font Style169"/>
    <w:uiPriority w:val="99"/>
    <w:rsid w:val="00A22288"/>
    <w:rPr>
      <w:rFonts w:ascii="Times New Roman" w:hAnsi="Times New Roman" w:cs="Times New Roman"/>
      <w:b/>
      <w:bCs/>
      <w:sz w:val="18"/>
      <w:szCs w:val="18"/>
    </w:rPr>
  </w:style>
  <w:style w:type="character" w:customStyle="1" w:styleId="FontStyle177">
    <w:name w:val="Font Style177"/>
    <w:uiPriority w:val="99"/>
    <w:rsid w:val="00A22288"/>
    <w:rPr>
      <w:rFonts w:ascii="Times New Roman" w:hAnsi="Times New Roman" w:cs="Times New Roman"/>
      <w:b/>
      <w:bCs/>
      <w:sz w:val="18"/>
      <w:szCs w:val="18"/>
    </w:rPr>
  </w:style>
  <w:style w:type="paragraph" w:customStyle="1" w:styleId="Style50">
    <w:name w:val="Style50"/>
    <w:basedOn w:val="a2"/>
    <w:uiPriority w:val="99"/>
    <w:rsid w:val="00A22288"/>
    <w:pPr>
      <w:widowControl w:val="0"/>
      <w:autoSpaceDE w:val="0"/>
      <w:autoSpaceDN w:val="0"/>
      <w:adjustRightInd w:val="0"/>
      <w:spacing w:line="293" w:lineRule="exact"/>
    </w:pPr>
    <w:rPr>
      <w:rFonts w:ascii="Franklin Gothic Medium Cond" w:hAnsi="Franklin Gothic Medium Cond"/>
      <w:sz w:val="24"/>
      <w:szCs w:val="24"/>
    </w:rPr>
  </w:style>
  <w:style w:type="paragraph" w:customStyle="1" w:styleId="Style67">
    <w:name w:val="Style67"/>
    <w:basedOn w:val="a2"/>
    <w:uiPriority w:val="99"/>
    <w:rsid w:val="00A22288"/>
    <w:pPr>
      <w:widowControl w:val="0"/>
      <w:autoSpaceDE w:val="0"/>
      <w:autoSpaceDN w:val="0"/>
      <w:adjustRightInd w:val="0"/>
      <w:spacing w:line="557" w:lineRule="exact"/>
      <w:jc w:val="center"/>
    </w:pPr>
    <w:rPr>
      <w:rFonts w:ascii="Franklin Gothic Medium Cond" w:hAnsi="Franklin Gothic Medium Cond"/>
      <w:sz w:val="24"/>
      <w:szCs w:val="24"/>
    </w:rPr>
  </w:style>
  <w:style w:type="paragraph" w:customStyle="1" w:styleId="Style94">
    <w:name w:val="Style94"/>
    <w:basedOn w:val="a2"/>
    <w:uiPriority w:val="99"/>
    <w:rsid w:val="00A22288"/>
    <w:pPr>
      <w:widowControl w:val="0"/>
      <w:autoSpaceDE w:val="0"/>
      <w:autoSpaceDN w:val="0"/>
      <w:adjustRightInd w:val="0"/>
      <w:spacing w:line="283" w:lineRule="exact"/>
      <w:jc w:val="center"/>
    </w:pPr>
    <w:rPr>
      <w:rFonts w:ascii="Franklin Gothic Medium Cond" w:hAnsi="Franklin Gothic Medium Cond"/>
      <w:sz w:val="24"/>
      <w:szCs w:val="24"/>
    </w:rPr>
  </w:style>
  <w:style w:type="character" w:customStyle="1" w:styleId="FontStyle189">
    <w:name w:val="Font Style189"/>
    <w:uiPriority w:val="99"/>
    <w:rsid w:val="00A22288"/>
    <w:rPr>
      <w:rFonts w:ascii="Times New Roman" w:hAnsi="Times New Roman" w:cs="Times New Roman"/>
      <w:b/>
      <w:bCs/>
      <w:i/>
      <w:iCs/>
      <w:sz w:val="18"/>
      <w:szCs w:val="18"/>
    </w:rPr>
  </w:style>
  <w:style w:type="character" w:customStyle="1" w:styleId="FontStyle193">
    <w:name w:val="Font Style193"/>
    <w:uiPriority w:val="99"/>
    <w:rsid w:val="00A22288"/>
    <w:rPr>
      <w:rFonts w:ascii="Times New Roman" w:hAnsi="Times New Roman" w:cs="Times New Roman"/>
      <w:sz w:val="20"/>
      <w:szCs w:val="20"/>
    </w:rPr>
  </w:style>
  <w:style w:type="character" w:styleId="afffc">
    <w:name w:val="annotation reference"/>
    <w:basedOn w:val="a3"/>
    <w:uiPriority w:val="99"/>
    <w:semiHidden/>
    <w:unhideWhenUsed/>
    <w:rsid w:val="00A22288"/>
    <w:rPr>
      <w:sz w:val="16"/>
      <w:szCs w:val="16"/>
    </w:rPr>
  </w:style>
  <w:style w:type="paragraph" w:styleId="afffd">
    <w:name w:val="annotation text"/>
    <w:basedOn w:val="a2"/>
    <w:link w:val="afffe"/>
    <w:uiPriority w:val="99"/>
    <w:semiHidden/>
    <w:unhideWhenUsed/>
    <w:rsid w:val="00A22288"/>
    <w:pPr>
      <w:spacing w:after="200" w:line="276" w:lineRule="auto"/>
    </w:pPr>
  </w:style>
  <w:style w:type="character" w:customStyle="1" w:styleId="afffe">
    <w:name w:val="Текст примечания Знак"/>
    <w:basedOn w:val="a3"/>
    <w:link w:val="afffd"/>
    <w:uiPriority w:val="99"/>
    <w:semiHidden/>
    <w:rsid w:val="00A22288"/>
    <w:rPr>
      <w:rFonts w:ascii="Calibri" w:eastAsia="Times New Roman" w:hAnsi="Calibri" w:cs="Times New Roman"/>
      <w:sz w:val="20"/>
      <w:szCs w:val="20"/>
      <w:lang w:eastAsia="ru-RU"/>
    </w:rPr>
  </w:style>
  <w:style w:type="paragraph" w:styleId="affff">
    <w:name w:val="annotation subject"/>
    <w:basedOn w:val="afffd"/>
    <w:next w:val="afffd"/>
    <w:link w:val="affff0"/>
    <w:uiPriority w:val="99"/>
    <w:semiHidden/>
    <w:unhideWhenUsed/>
    <w:rsid w:val="00A22288"/>
    <w:rPr>
      <w:b/>
      <w:bCs/>
    </w:rPr>
  </w:style>
  <w:style w:type="character" w:customStyle="1" w:styleId="affff0">
    <w:name w:val="Тема примечания Знак"/>
    <w:basedOn w:val="afffe"/>
    <w:link w:val="affff"/>
    <w:uiPriority w:val="99"/>
    <w:semiHidden/>
    <w:rsid w:val="00A22288"/>
    <w:rPr>
      <w:rFonts w:ascii="Calibri" w:eastAsia="Times New Roman" w:hAnsi="Calibri" w:cs="Times New Roman"/>
      <w:b/>
      <w:bCs/>
      <w:sz w:val="20"/>
      <w:szCs w:val="20"/>
      <w:lang w:eastAsia="ru-RU"/>
    </w:rPr>
  </w:style>
  <w:style w:type="character" w:customStyle="1" w:styleId="FontStyle187">
    <w:name w:val="Font Style187"/>
    <w:rsid w:val="00A22288"/>
    <w:rPr>
      <w:rFonts w:ascii="Times New Roman" w:hAnsi="Times New Roman" w:cs="Times New Roman"/>
      <w:sz w:val="22"/>
      <w:szCs w:val="22"/>
    </w:rPr>
  </w:style>
  <w:style w:type="character" w:customStyle="1" w:styleId="2f1">
    <w:name w:val="Обычный (веб) Знак Знак Знак2"/>
    <w:aliases w:val="Обычный (веб) Знак Знак Знак1 Знак,Обычный (Web) Знак"/>
    <w:basedOn w:val="a3"/>
    <w:rsid w:val="00A22288"/>
    <w:rPr>
      <w:rFonts w:ascii="Verdana" w:hAnsi="Verdana"/>
      <w:color w:val="303030"/>
      <w:sz w:val="22"/>
      <w:szCs w:val="22"/>
    </w:rPr>
  </w:style>
  <w:style w:type="paragraph" w:customStyle="1" w:styleId="1f4">
    <w:name w:val="Знак Знак Знак1 Знак"/>
    <w:basedOn w:val="a2"/>
    <w:autoRedefine/>
    <w:rsid w:val="00A22288"/>
    <w:pPr>
      <w:spacing w:after="160" w:line="240" w:lineRule="exact"/>
    </w:pPr>
    <w:rPr>
      <w:rFonts w:ascii="Times New Roman" w:eastAsia="SimSun" w:hAnsi="Times New Roman"/>
      <w:b/>
      <w:sz w:val="28"/>
      <w:szCs w:val="24"/>
      <w:lang w:val="en-US" w:eastAsia="en-US"/>
    </w:rPr>
  </w:style>
  <w:style w:type="paragraph" w:customStyle="1" w:styleId="Style9">
    <w:name w:val="Style9"/>
    <w:basedOn w:val="a2"/>
    <w:uiPriority w:val="99"/>
    <w:rsid w:val="00A22288"/>
    <w:pPr>
      <w:widowControl w:val="0"/>
      <w:autoSpaceDE w:val="0"/>
      <w:autoSpaceDN w:val="0"/>
      <w:adjustRightInd w:val="0"/>
    </w:pPr>
    <w:rPr>
      <w:rFonts w:ascii="Franklin Gothic Medium Cond" w:hAnsi="Franklin Gothic Medium Cond"/>
      <w:sz w:val="24"/>
      <w:szCs w:val="24"/>
    </w:rPr>
  </w:style>
  <w:style w:type="paragraph" w:customStyle="1" w:styleId="Style56">
    <w:name w:val="Style56"/>
    <w:basedOn w:val="a2"/>
    <w:rsid w:val="00A22288"/>
    <w:pPr>
      <w:widowControl w:val="0"/>
      <w:autoSpaceDE w:val="0"/>
      <w:autoSpaceDN w:val="0"/>
      <w:adjustRightInd w:val="0"/>
      <w:spacing w:line="325" w:lineRule="exact"/>
      <w:ind w:firstLine="389"/>
      <w:jc w:val="both"/>
    </w:pPr>
    <w:rPr>
      <w:rFonts w:ascii="Franklin Gothic Medium Cond" w:hAnsi="Franklin Gothic Medium Cond"/>
      <w:sz w:val="24"/>
      <w:szCs w:val="24"/>
    </w:rPr>
  </w:style>
  <w:style w:type="character" w:customStyle="1" w:styleId="FontStyle179">
    <w:name w:val="Font Style179"/>
    <w:rsid w:val="00A22288"/>
    <w:rPr>
      <w:rFonts w:ascii="Times New Roman" w:hAnsi="Times New Roman" w:cs="Times New Roman"/>
      <w:i/>
      <w:iCs/>
      <w:sz w:val="22"/>
      <w:szCs w:val="22"/>
    </w:rPr>
  </w:style>
  <w:style w:type="paragraph" w:customStyle="1" w:styleId="affff1">
    <w:name w:val="Знак Знак Знак Знак Знак Знак Знак"/>
    <w:basedOn w:val="a2"/>
    <w:autoRedefine/>
    <w:rsid w:val="00A22288"/>
    <w:pPr>
      <w:spacing w:after="160" w:line="240" w:lineRule="exact"/>
    </w:pPr>
    <w:rPr>
      <w:rFonts w:ascii="Times New Roman" w:hAnsi="Times New Roman"/>
      <w:sz w:val="28"/>
      <w:lang w:val="en-US" w:eastAsia="en-US"/>
    </w:rPr>
  </w:style>
  <w:style w:type="paragraph" w:customStyle="1" w:styleId="Style35">
    <w:name w:val="Style35"/>
    <w:basedOn w:val="a2"/>
    <w:rsid w:val="00A22288"/>
    <w:pPr>
      <w:widowControl w:val="0"/>
      <w:autoSpaceDE w:val="0"/>
      <w:autoSpaceDN w:val="0"/>
      <w:adjustRightInd w:val="0"/>
      <w:jc w:val="center"/>
    </w:pPr>
    <w:rPr>
      <w:rFonts w:ascii="Franklin Gothic Medium Cond" w:hAnsi="Franklin Gothic Medium Cond"/>
      <w:sz w:val="24"/>
      <w:szCs w:val="24"/>
    </w:rPr>
  </w:style>
  <w:style w:type="paragraph" w:customStyle="1" w:styleId="Style43">
    <w:name w:val="Style43"/>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101">
    <w:name w:val="Style101"/>
    <w:basedOn w:val="a2"/>
    <w:rsid w:val="00A22288"/>
    <w:pPr>
      <w:widowControl w:val="0"/>
      <w:autoSpaceDE w:val="0"/>
      <w:autoSpaceDN w:val="0"/>
      <w:adjustRightInd w:val="0"/>
      <w:spacing w:line="278" w:lineRule="exact"/>
    </w:pPr>
    <w:rPr>
      <w:rFonts w:ascii="Franklin Gothic Medium Cond" w:hAnsi="Franklin Gothic Medium Cond"/>
      <w:sz w:val="24"/>
      <w:szCs w:val="24"/>
    </w:rPr>
  </w:style>
  <w:style w:type="character" w:customStyle="1" w:styleId="FontStyle160">
    <w:name w:val="Font Style160"/>
    <w:rsid w:val="00A22288"/>
    <w:rPr>
      <w:rFonts w:ascii="Times New Roman" w:hAnsi="Times New Roman" w:cs="Times New Roman"/>
      <w:sz w:val="22"/>
      <w:szCs w:val="22"/>
    </w:rPr>
  </w:style>
  <w:style w:type="character" w:customStyle="1" w:styleId="FontStyle204">
    <w:name w:val="Font Style204"/>
    <w:rsid w:val="00A22288"/>
    <w:rPr>
      <w:rFonts w:ascii="Times New Roman" w:hAnsi="Times New Roman" w:cs="Times New Roman"/>
      <w:b/>
      <w:bCs/>
      <w:i/>
      <w:iCs/>
      <w:sz w:val="24"/>
      <w:szCs w:val="24"/>
    </w:rPr>
  </w:style>
  <w:style w:type="character" w:customStyle="1" w:styleId="FontStyle216">
    <w:name w:val="Font Style216"/>
    <w:rsid w:val="00A22288"/>
    <w:rPr>
      <w:rFonts w:ascii="Times New Roman" w:hAnsi="Times New Roman" w:cs="Times New Roman"/>
      <w:sz w:val="18"/>
      <w:szCs w:val="18"/>
    </w:rPr>
  </w:style>
  <w:style w:type="paragraph" w:customStyle="1" w:styleId="Style96">
    <w:name w:val="Style96"/>
    <w:basedOn w:val="a2"/>
    <w:uiPriority w:val="99"/>
    <w:rsid w:val="00A22288"/>
    <w:pPr>
      <w:widowControl w:val="0"/>
      <w:autoSpaceDE w:val="0"/>
      <w:autoSpaceDN w:val="0"/>
      <w:adjustRightInd w:val="0"/>
      <w:jc w:val="both"/>
    </w:pPr>
    <w:rPr>
      <w:rFonts w:ascii="Franklin Gothic Medium Cond" w:hAnsi="Franklin Gothic Medium Cond"/>
      <w:sz w:val="24"/>
      <w:szCs w:val="24"/>
    </w:rPr>
  </w:style>
  <w:style w:type="paragraph" w:customStyle="1" w:styleId="Style92">
    <w:name w:val="Style92"/>
    <w:basedOn w:val="a2"/>
    <w:rsid w:val="00A22288"/>
    <w:pPr>
      <w:widowControl w:val="0"/>
      <w:autoSpaceDE w:val="0"/>
      <w:autoSpaceDN w:val="0"/>
      <w:adjustRightInd w:val="0"/>
    </w:pPr>
    <w:rPr>
      <w:rFonts w:ascii="Franklin Gothic Medium Cond" w:hAnsi="Franklin Gothic Medium Cond"/>
      <w:sz w:val="24"/>
      <w:szCs w:val="24"/>
    </w:rPr>
  </w:style>
  <w:style w:type="character" w:customStyle="1" w:styleId="FontStyle225">
    <w:name w:val="Font Style225"/>
    <w:rsid w:val="00A22288"/>
    <w:rPr>
      <w:rFonts w:ascii="Times New Roman" w:hAnsi="Times New Roman" w:cs="Times New Roman"/>
      <w:b/>
      <w:bCs/>
      <w:sz w:val="18"/>
      <w:szCs w:val="18"/>
    </w:rPr>
  </w:style>
  <w:style w:type="paragraph" w:customStyle="1" w:styleId="Style85">
    <w:name w:val="Style85"/>
    <w:basedOn w:val="a2"/>
    <w:uiPriority w:val="99"/>
    <w:rsid w:val="00A22288"/>
    <w:pPr>
      <w:widowControl w:val="0"/>
      <w:autoSpaceDE w:val="0"/>
      <w:autoSpaceDN w:val="0"/>
      <w:adjustRightInd w:val="0"/>
    </w:pPr>
    <w:rPr>
      <w:rFonts w:ascii="Franklin Gothic Medium Cond" w:hAnsi="Franklin Gothic Medium Cond"/>
      <w:sz w:val="24"/>
      <w:szCs w:val="24"/>
    </w:rPr>
  </w:style>
  <w:style w:type="paragraph" w:customStyle="1" w:styleId="Style121">
    <w:name w:val="Style121"/>
    <w:basedOn w:val="a2"/>
    <w:uiPriority w:val="99"/>
    <w:rsid w:val="00A22288"/>
    <w:pPr>
      <w:widowControl w:val="0"/>
      <w:autoSpaceDE w:val="0"/>
      <w:autoSpaceDN w:val="0"/>
      <w:adjustRightInd w:val="0"/>
      <w:spacing w:line="91" w:lineRule="exact"/>
    </w:pPr>
    <w:rPr>
      <w:rFonts w:ascii="Franklin Gothic Medium Cond" w:hAnsi="Franklin Gothic Medium Cond"/>
      <w:sz w:val="24"/>
      <w:szCs w:val="24"/>
    </w:rPr>
  </w:style>
  <w:style w:type="character" w:customStyle="1" w:styleId="FontStyle198">
    <w:name w:val="Font Style198"/>
    <w:uiPriority w:val="99"/>
    <w:rsid w:val="00A22288"/>
    <w:rPr>
      <w:rFonts w:ascii="Times New Roman" w:hAnsi="Times New Roman" w:cs="Times New Roman"/>
      <w:b/>
      <w:bCs/>
      <w:smallCaps/>
      <w:sz w:val="20"/>
      <w:szCs w:val="20"/>
    </w:rPr>
  </w:style>
  <w:style w:type="character" w:customStyle="1" w:styleId="FontStyle222">
    <w:name w:val="Font Style222"/>
    <w:uiPriority w:val="99"/>
    <w:rsid w:val="00A22288"/>
    <w:rPr>
      <w:rFonts w:ascii="Times New Roman" w:hAnsi="Times New Roman" w:cs="Times New Roman"/>
      <w:sz w:val="18"/>
      <w:szCs w:val="18"/>
    </w:rPr>
  </w:style>
  <w:style w:type="paragraph" w:customStyle="1" w:styleId="Style59">
    <w:name w:val="Style59"/>
    <w:basedOn w:val="a2"/>
    <w:uiPriority w:val="99"/>
    <w:rsid w:val="00A22288"/>
    <w:pPr>
      <w:widowControl w:val="0"/>
      <w:autoSpaceDE w:val="0"/>
      <w:autoSpaceDN w:val="0"/>
      <w:adjustRightInd w:val="0"/>
    </w:pPr>
    <w:rPr>
      <w:rFonts w:ascii="Franklin Gothic Medium Cond" w:hAnsi="Franklin Gothic Medium Cond"/>
      <w:sz w:val="24"/>
      <w:szCs w:val="24"/>
    </w:rPr>
  </w:style>
  <w:style w:type="character" w:customStyle="1" w:styleId="FontStyle167">
    <w:name w:val="Font Style167"/>
    <w:uiPriority w:val="99"/>
    <w:rsid w:val="00A22288"/>
    <w:rPr>
      <w:rFonts w:ascii="Arial Narrow" w:hAnsi="Arial Narrow" w:cs="Arial Narrow"/>
      <w:b/>
      <w:bCs/>
      <w:i/>
      <w:iCs/>
      <w:sz w:val="26"/>
      <w:szCs w:val="26"/>
    </w:rPr>
  </w:style>
  <w:style w:type="character" w:customStyle="1" w:styleId="FontStyle182">
    <w:name w:val="Font Style182"/>
    <w:uiPriority w:val="99"/>
    <w:rsid w:val="00A22288"/>
    <w:rPr>
      <w:rFonts w:ascii="Times New Roman" w:hAnsi="Times New Roman" w:cs="Times New Roman"/>
      <w:b/>
      <w:bCs/>
      <w:i/>
      <w:iCs/>
      <w:sz w:val="22"/>
      <w:szCs w:val="22"/>
    </w:rPr>
  </w:style>
  <w:style w:type="paragraph" w:customStyle="1" w:styleId="1f5">
    <w:name w:val="Знак Знак Знак Знак1 Знак Знак Знак"/>
    <w:basedOn w:val="a2"/>
    <w:autoRedefine/>
    <w:rsid w:val="00A22288"/>
    <w:pPr>
      <w:spacing w:after="160" w:line="240" w:lineRule="exact"/>
      <w:ind w:right="-26" w:firstLine="900"/>
    </w:pPr>
    <w:rPr>
      <w:rFonts w:ascii="Times New Roman" w:eastAsia="SimSun" w:hAnsi="Times New Roman"/>
      <w:b/>
      <w:sz w:val="24"/>
      <w:szCs w:val="24"/>
      <w:lang w:eastAsia="en-US"/>
    </w:rPr>
  </w:style>
  <w:style w:type="character" w:customStyle="1" w:styleId="FontStyle228">
    <w:name w:val="Font Style228"/>
    <w:uiPriority w:val="99"/>
    <w:rsid w:val="00A22288"/>
    <w:rPr>
      <w:rFonts w:ascii="Times New Roman" w:hAnsi="Times New Roman" w:cs="Times New Roman"/>
      <w:b/>
      <w:bCs/>
      <w:sz w:val="24"/>
      <w:szCs w:val="24"/>
    </w:rPr>
  </w:style>
  <w:style w:type="paragraph" w:customStyle="1" w:styleId="110">
    <w:name w:val="Знак Знак Знак Знак1 Знак Знак Знак1"/>
    <w:basedOn w:val="a2"/>
    <w:autoRedefine/>
    <w:rsid w:val="00A22288"/>
    <w:pPr>
      <w:spacing w:after="160" w:line="240" w:lineRule="exact"/>
      <w:ind w:right="-26" w:firstLine="900"/>
    </w:pPr>
    <w:rPr>
      <w:rFonts w:ascii="Times New Roman" w:eastAsia="SimSun" w:hAnsi="Times New Roman"/>
      <w:b/>
      <w:sz w:val="24"/>
      <w:szCs w:val="24"/>
      <w:lang w:eastAsia="en-US"/>
    </w:rPr>
  </w:style>
  <w:style w:type="paragraph" w:customStyle="1" w:styleId="Style10">
    <w:name w:val="Style10"/>
    <w:basedOn w:val="a2"/>
    <w:uiPriority w:val="99"/>
    <w:rsid w:val="00A22288"/>
    <w:pPr>
      <w:widowControl w:val="0"/>
      <w:autoSpaceDE w:val="0"/>
      <w:autoSpaceDN w:val="0"/>
      <w:adjustRightInd w:val="0"/>
      <w:spacing w:line="638" w:lineRule="exact"/>
      <w:jc w:val="both"/>
    </w:pPr>
    <w:rPr>
      <w:rFonts w:ascii="Franklin Gothic Medium Cond" w:hAnsi="Franklin Gothic Medium Cond"/>
      <w:sz w:val="24"/>
      <w:szCs w:val="24"/>
    </w:rPr>
  </w:style>
  <w:style w:type="paragraph" w:customStyle="1" w:styleId="Style22">
    <w:name w:val="Style22"/>
    <w:basedOn w:val="a2"/>
    <w:uiPriority w:val="99"/>
    <w:rsid w:val="00A22288"/>
    <w:pPr>
      <w:widowControl w:val="0"/>
      <w:autoSpaceDE w:val="0"/>
      <w:autoSpaceDN w:val="0"/>
      <w:adjustRightInd w:val="0"/>
      <w:jc w:val="center"/>
    </w:pPr>
    <w:rPr>
      <w:rFonts w:ascii="Franklin Gothic Medium Cond" w:hAnsi="Franklin Gothic Medium Cond"/>
      <w:sz w:val="24"/>
      <w:szCs w:val="24"/>
    </w:rPr>
  </w:style>
  <w:style w:type="paragraph" w:customStyle="1" w:styleId="Style32">
    <w:name w:val="Style32"/>
    <w:basedOn w:val="a2"/>
    <w:uiPriority w:val="99"/>
    <w:rsid w:val="00A22288"/>
    <w:pPr>
      <w:widowControl w:val="0"/>
      <w:autoSpaceDE w:val="0"/>
      <w:autoSpaceDN w:val="0"/>
      <w:adjustRightInd w:val="0"/>
    </w:pPr>
    <w:rPr>
      <w:rFonts w:ascii="Franklin Gothic Medium Cond" w:hAnsi="Franklin Gothic Medium Cond"/>
      <w:sz w:val="24"/>
      <w:szCs w:val="24"/>
    </w:rPr>
  </w:style>
  <w:style w:type="paragraph" w:customStyle="1" w:styleId="Style45">
    <w:name w:val="Style45"/>
    <w:basedOn w:val="a2"/>
    <w:uiPriority w:val="99"/>
    <w:rsid w:val="00A22288"/>
    <w:pPr>
      <w:widowControl w:val="0"/>
      <w:autoSpaceDE w:val="0"/>
      <w:autoSpaceDN w:val="0"/>
      <w:adjustRightInd w:val="0"/>
    </w:pPr>
    <w:rPr>
      <w:rFonts w:ascii="Franklin Gothic Medium Cond" w:hAnsi="Franklin Gothic Medium Cond"/>
      <w:sz w:val="24"/>
      <w:szCs w:val="24"/>
    </w:rPr>
  </w:style>
  <w:style w:type="paragraph" w:customStyle="1" w:styleId="Style49">
    <w:name w:val="Style49"/>
    <w:basedOn w:val="a2"/>
    <w:uiPriority w:val="99"/>
    <w:rsid w:val="00A22288"/>
    <w:pPr>
      <w:widowControl w:val="0"/>
      <w:autoSpaceDE w:val="0"/>
      <w:autoSpaceDN w:val="0"/>
      <w:adjustRightInd w:val="0"/>
      <w:spacing w:line="566" w:lineRule="exact"/>
      <w:jc w:val="right"/>
    </w:pPr>
    <w:rPr>
      <w:rFonts w:ascii="Franklin Gothic Medium Cond" w:hAnsi="Franklin Gothic Medium Cond"/>
      <w:sz w:val="24"/>
      <w:szCs w:val="24"/>
    </w:rPr>
  </w:style>
  <w:style w:type="paragraph" w:customStyle="1" w:styleId="Style53">
    <w:name w:val="Style53"/>
    <w:basedOn w:val="a2"/>
    <w:uiPriority w:val="99"/>
    <w:rsid w:val="00A22288"/>
    <w:pPr>
      <w:widowControl w:val="0"/>
      <w:autoSpaceDE w:val="0"/>
      <w:autoSpaceDN w:val="0"/>
      <w:adjustRightInd w:val="0"/>
      <w:spacing w:line="278" w:lineRule="exact"/>
      <w:jc w:val="right"/>
    </w:pPr>
    <w:rPr>
      <w:rFonts w:ascii="Franklin Gothic Medium Cond" w:hAnsi="Franklin Gothic Medium Cond"/>
      <w:sz w:val="24"/>
      <w:szCs w:val="24"/>
    </w:rPr>
  </w:style>
  <w:style w:type="paragraph" w:customStyle="1" w:styleId="Style58">
    <w:name w:val="Style58"/>
    <w:basedOn w:val="a2"/>
    <w:uiPriority w:val="99"/>
    <w:rsid w:val="00A22288"/>
    <w:pPr>
      <w:widowControl w:val="0"/>
      <w:autoSpaceDE w:val="0"/>
      <w:autoSpaceDN w:val="0"/>
      <w:adjustRightInd w:val="0"/>
      <w:spacing w:line="557" w:lineRule="exact"/>
      <w:jc w:val="right"/>
    </w:pPr>
    <w:rPr>
      <w:rFonts w:ascii="Franklin Gothic Medium Cond" w:hAnsi="Franklin Gothic Medium Cond"/>
      <w:sz w:val="24"/>
      <w:szCs w:val="24"/>
    </w:rPr>
  </w:style>
  <w:style w:type="paragraph" w:customStyle="1" w:styleId="Style78">
    <w:name w:val="Style78"/>
    <w:basedOn w:val="a2"/>
    <w:uiPriority w:val="99"/>
    <w:rsid w:val="00A22288"/>
    <w:pPr>
      <w:widowControl w:val="0"/>
      <w:autoSpaceDE w:val="0"/>
      <w:autoSpaceDN w:val="0"/>
      <w:adjustRightInd w:val="0"/>
      <w:spacing w:line="322" w:lineRule="exact"/>
      <w:ind w:firstLine="1526"/>
    </w:pPr>
    <w:rPr>
      <w:rFonts w:ascii="Franklin Gothic Medium Cond" w:hAnsi="Franklin Gothic Medium Cond"/>
      <w:sz w:val="24"/>
      <w:szCs w:val="24"/>
    </w:rPr>
  </w:style>
  <w:style w:type="paragraph" w:customStyle="1" w:styleId="Style95">
    <w:name w:val="Style95"/>
    <w:basedOn w:val="a2"/>
    <w:uiPriority w:val="99"/>
    <w:rsid w:val="00A22288"/>
    <w:pPr>
      <w:widowControl w:val="0"/>
      <w:autoSpaceDE w:val="0"/>
      <w:autoSpaceDN w:val="0"/>
      <w:adjustRightInd w:val="0"/>
      <w:jc w:val="right"/>
    </w:pPr>
    <w:rPr>
      <w:rFonts w:ascii="Franklin Gothic Medium Cond" w:hAnsi="Franklin Gothic Medium Cond"/>
      <w:sz w:val="24"/>
      <w:szCs w:val="24"/>
    </w:rPr>
  </w:style>
  <w:style w:type="paragraph" w:customStyle="1" w:styleId="Style98">
    <w:name w:val="Style98"/>
    <w:basedOn w:val="a2"/>
    <w:uiPriority w:val="99"/>
    <w:rsid w:val="00A22288"/>
    <w:pPr>
      <w:widowControl w:val="0"/>
      <w:autoSpaceDE w:val="0"/>
      <w:autoSpaceDN w:val="0"/>
      <w:adjustRightInd w:val="0"/>
      <w:spacing w:line="283" w:lineRule="exact"/>
      <w:jc w:val="right"/>
    </w:pPr>
    <w:rPr>
      <w:rFonts w:ascii="Franklin Gothic Medium Cond" w:hAnsi="Franklin Gothic Medium Cond"/>
      <w:sz w:val="24"/>
      <w:szCs w:val="24"/>
    </w:rPr>
  </w:style>
  <w:style w:type="paragraph" w:customStyle="1" w:styleId="Style117">
    <w:name w:val="Style117"/>
    <w:basedOn w:val="a2"/>
    <w:uiPriority w:val="99"/>
    <w:rsid w:val="00A22288"/>
    <w:pPr>
      <w:widowControl w:val="0"/>
      <w:autoSpaceDE w:val="0"/>
      <w:autoSpaceDN w:val="0"/>
      <w:adjustRightInd w:val="0"/>
    </w:pPr>
    <w:rPr>
      <w:rFonts w:ascii="Franklin Gothic Medium Cond" w:hAnsi="Franklin Gothic Medium Cond"/>
      <w:sz w:val="24"/>
      <w:szCs w:val="24"/>
    </w:rPr>
  </w:style>
  <w:style w:type="paragraph" w:customStyle="1" w:styleId="Style118">
    <w:name w:val="Style118"/>
    <w:basedOn w:val="a2"/>
    <w:uiPriority w:val="99"/>
    <w:rsid w:val="00A22288"/>
    <w:pPr>
      <w:widowControl w:val="0"/>
      <w:autoSpaceDE w:val="0"/>
      <w:autoSpaceDN w:val="0"/>
      <w:adjustRightInd w:val="0"/>
    </w:pPr>
    <w:rPr>
      <w:rFonts w:ascii="Franklin Gothic Medium Cond" w:hAnsi="Franklin Gothic Medium Cond"/>
      <w:sz w:val="24"/>
      <w:szCs w:val="24"/>
    </w:rPr>
  </w:style>
  <w:style w:type="character" w:customStyle="1" w:styleId="FontStyle166">
    <w:name w:val="Font Style166"/>
    <w:uiPriority w:val="99"/>
    <w:rsid w:val="00A22288"/>
    <w:rPr>
      <w:rFonts w:ascii="Times New Roman" w:hAnsi="Times New Roman" w:cs="Times New Roman"/>
      <w:b/>
      <w:bCs/>
      <w:sz w:val="22"/>
      <w:szCs w:val="22"/>
    </w:rPr>
  </w:style>
  <w:style w:type="character" w:customStyle="1" w:styleId="FontStyle188">
    <w:name w:val="Font Style188"/>
    <w:uiPriority w:val="99"/>
    <w:rsid w:val="00A22288"/>
    <w:rPr>
      <w:rFonts w:ascii="Arial Black" w:hAnsi="Arial Black" w:cs="Arial Black"/>
      <w:sz w:val="18"/>
      <w:szCs w:val="18"/>
    </w:rPr>
  </w:style>
  <w:style w:type="character" w:customStyle="1" w:styleId="FontStyle190">
    <w:name w:val="Font Style190"/>
    <w:uiPriority w:val="99"/>
    <w:rsid w:val="00A22288"/>
    <w:rPr>
      <w:rFonts w:ascii="Times New Roman" w:hAnsi="Times New Roman" w:cs="Times New Roman"/>
      <w:b/>
      <w:bCs/>
      <w:sz w:val="18"/>
      <w:szCs w:val="18"/>
    </w:rPr>
  </w:style>
  <w:style w:type="character" w:customStyle="1" w:styleId="FontStyle191">
    <w:name w:val="Font Style191"/>
    <w:uiPriority w:val="99"/>
    <w:rsid w:val="00A22288"/>
    <w:rPr>
      <w:rFonts w:ascii="Arial Unicode MS" w:eastAsia="Arial Unicode MS" w:cs="Arial Unicode MS"/>
      <w:sz w:val="20"/>
      <w:szCs w:val="20"/>
    </w:rPr>
  </w:style>
  <w:style w:type="character" w:customStyle="1" w:styleId="FontStyle192">
    <w:name w:val="Font Style192"/>
    <w:uiPriority w:val="99"/>
    <w:rsid w:val="00A22288"/>
    <w:rPr>
      <w:rFonts w:ascii="Times New Roman" w:hAnsi="Times New Roman" w:cs="Times New Roman"/>
      <w:b/>
      <w:bCs/>
      <w:spacing w:val="30"/>
      <w:sz w:val="16"/>
      <w:szCs w:val="16"/>
    </w:rPr>
  </w:style>
  <w:style w:type="character" w:customStyle="1" w:styleId="highlight">
    <w:name w:val="highlight"/>
    <w:rsid w:val="00A22288"/>
    <w:rPr>
      <w:rFonts w:cs="Times New Roman"/>
    </w:rPr>
  </w:style>
  <w:style w:type="paragraph" w:customStyle="1" w:styleId="xl66">
    <w:name w:val="xl66"/>
    <w:basedOn w:val="a2"/>
    <w:rsid w:val="00A22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7">
    <w:name w:val="xl67"/>
    <w:basedOn w:val="a2"/>
    <w:rsid w:val="00A222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a2"/>
    <w:rsid w:val="00A2228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a2"/>
    <w:rsid w:val="00A222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0">
    <w:name w:val="xl70"/>
    <w:basedOn w:val="a2"/>
    <w:rsid w:val="00A2228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a2"/>
    <w:rsid w:val="00A222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a2"/>
    <w:rsid w:val="00A222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a2"/>
    <w:rsid w:val="00A22288"/>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74">
    <w:name w:val="xl74"/>
    <w:basedOn w:val="a2"/>
    <w:rsid w:val="00A2228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75">
    <w:name w:val="xl75"/>
    <w:basedOn w:val="a2"/>
    <w:rsid w:val="00A2228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6">
    <w:name w:val="xl76"/>
    <w:basedOn w:val="a2"/>
    <w:rsid w:val="00A2228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77">
    <w:name w:val="xl77"/>
    <w:basedOn w:val="a2"/>
    <w:rsid w:val="00A2228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78">
    <w:name w:val="xl78"/>
    <w:basedOn w:val="a2"/>
    <w:rsid w:val="00A22288"/>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79">
    <w:name w:val="xl79"/>
    <w:basedOn w:val="a2"/>
    <w:rsid w:val="00A22288"/>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80">
    <w:name w:val="xl80"/>
    <w:basedOn w:val="a2"/>
    <w:rsid w:val="00A2228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81">
    <w:name w:val="xl81"/>
    <w:basedOn w:val="a2"/>
    <w:rsid w:val="00A22288"/>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82">
    <w:name w:val="xl82"/>
    <w:basedOn w:val="a2"/>
    <w:rsid w:val="00A22288"/>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3">
    <w:name w:val="xl83"/>
    <w:basedOn w:val="a2"/>
    <w:rsid w:val="00A22288"/>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4">
    <w:name w:val="xl84"/>
    <w:basedOn w:val="a2"/>
    <w:rsid w:val="00A22288"/>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sz w:val="24"/>
      <w:szCs w:val="24"/>
    </w:rPr>
  </w:style>
  <w:style w:type="paragraph" w:customStyle="1" w:styleId="xl85">
    <w:name w:val="xl85"/>
    <w:basedOn w:val="a2"/>
    <w:rsid w:val="00A2228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6">
    <w:name w:val="xl86"/>
    <w:basedOn w:val="a2"/>
    <w:rsid w:val="00A222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87">
    <w:name w:val="xl87"/>
    <w:basedOn w:val="a2"/>
    <w:rsid w:val="00A222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88">
    <w:name w:val="xl88"/>
    <w:basedOn w:val="a2"/>
    <w:rsid w:val="00A222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89">
    <w:name w:val="xl89"/>
    <w:basedOn w:val="a2"/>
    <w:rsid w:val="00A222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0">
    <w:name w:val="xl90"/>
    <w:basedOn w:val="a2"/>
    <w:rsid w:val="00A22288"/>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1">
    <w:name w:val="xl91"/>
    <w:basedOn w:val="a2"/>
    <w:rsid w:val="00A222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2">
    <w:name w:val="xl92"/>
    <w:basedOn w:val="a2"/>
    <w:rsid w:val="00A22288"/>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3">
    <w:name w:val="xl93"/>
    <w:basedOn w:val="a2"/>
    <w:rsid w:val="00A222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4">
    <w:name w:val="xl94"/>
    <w:basedOn w:val="a2"/>
    <w:rsid w:val="00A22288"/>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5">
    <w:name w:val="xl95"/>
    <w:basedOn w:val="a2"/>
    <w:rsid w:val="00A22288"/>
    <w:pPr>
      <w:pBdr>
        <w:top w:val="single" w:sz="4" w:space="0" w:color="auto"/>
        <w:left w:val="single" w:sz="4" w:space="0" w:color="auto"/>
        <w:right w:val="single" w:sz="8" w:space="0" w:color="auto"/>
      </w:pBdr>
      <w:spacing w:before="100" w:beforeAutospacing="1" w:after="100" w:afterAutospacing="1"/>
    </w:pPr>
    <w:rPr>
      <w:rFonts w:ascii="Times New Roman" w:hAnsi="Times New Roman"/>
      <w:color w:val="000000"/>
      <w:sz w:val="24"/>
      <w:szCs w:val="24"/>
    </w:rPr>
  </w:style>
  <w:style w:type="paragraph" w:customStyle="1" w:styleId="xl96">
    <w:name w:val="xl96"/>
    <w:basedOn w:val="a2"/>
    <w:rsid w:val="00A2228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97">
    <w:name w:val="xl97"/>
    <w:basedOn w:val="a2"/>
    <w:rsid w:val="00A22288"/>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8">
    <w:name w:val="xl98"/>
    <w:basedOn w:val="a2"/>
    <w:rsid w:val="00A22288"/>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99">
    <w:name w:val="xl99"/>
    <w:basedOn w:val="a2"/>
    <w:rsid w:val="00A22288"/>
    <w:pPr>
      <w:spacing w:before="100" w:beforeAutospacing="1" w:after="100" w:afterAutospacing="1"/>
    </w:pPr>
    <w:rPr>
      <w:rFonts w:ascii="Times New Roman" w:hAnsi="Times New Roman"/>
      <w:sz w:val="24"/>
      <w:szCs w:val="24"/>
    </w:rPr>
  </w:style>
  <w:style w:type="paragraph" w:customStyle="1" w:styleId="xl100">
    <w:name w:val="xl100"/>
    <w:basedOn w:val="a2"/>
    <w:rsid w:val="00A22288"/>
    <w:pPr>
      <w:spacing w:before="100" w:beforeAutospacing="1" w:after="100" w:afterAutospacing="1"/>
      <w:jc w:val="center"/>
    </w:pPr>
    <w:rPr>
      <w:rFonts w:ascii="Times New Roman" w:hAnsi="Times New Roman"/>
      <w:sz w:val="24"/>
      <w:szCs w:val="24"/>
    </w:rPr>
  </w:style>
  <w:style w:type="paragraph" w:customStyle="1" w:styleId="xl101">
    <w:name w:val="xl101"/>
    <w:basedOn w:val="a2"/>
    <w:rsid w:val="00A22288"/>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02">
    <w:name w:val="xl102"/>
    <w:basedOn w:val="a2"/>
    <w:rsid w:val="00A22288"/>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03">
    <w:name w:val="xl103"/>
    <w:basedOn w:val="a2"/>
    <w:rsid w:val="00A22288"/>
    <w:pPr>
      <w:pBdr>
        <w:top w:val="single" w:sz="8" w:space="0" w:color="auto"/>
        <w:bottom w:val="single" w:sz="8"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04">
    <w:name w:val="xl104"/>
    <w:basedOn w:val="a2"/>
    <w:rsid w:val="00A2228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05">
    <w:name w:val="xl105"/>
    <w:basedOn w:val="a2"/>
    <w:rsid w:val="00A22288"/>
    <w:pPr>
      <w:pBdr>
        <w:top w:val="single" w:sz="8" w:space="0" w:color="auto"/>
        <w:left w:val="single" w:sz="4" w:space="0" w:color="auto"/>
        <w:bottom w:val="single" w:sz="8"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06">
    <w:name w:val="xl106"/>
    <w:basedOn w:val="a2"/>
    <w:rsid w:val="00A2228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07">
    <w:name w:val="xl107"/>
    <w:basedOn w:val="a2"/>
    <w:rsid w:val="00A22288"/>
    <w:pPr>
      <w:spacing w:before="100" w:beforeAutospacing="1" w:after="100" w:afterAutospacing="1"/>
    </w:pPr>
    <w:rPr>
      <w:rFonts w:ascii="Times New Roman" w:hAnsi="Times New Roman"/>
      <w:sz w:val="24"/>
      <w:szCs w:val="24"/>
    </w:rPr>
  </w:style>
  <w:style w:type="paragraph" w:customStyle="1" w:styleId="xl108">
    <w:name w:val="xl108"/>
    <w:basedOn w:val="a2"/>
    <w:rsid w:val="00A22288"/>
    <w:pPr>
      <w:spacing w:before="100" w:beforeAutospacing="1" w:after="100" w:afterAutospacing="1"/>
    </w:pPr>
    <w:rPr>
      <w:rFonts w:ascii="Times New Roman" w:hAnsi="Times New Roman"/>
      <w:sz w:val="24"/>
      <w:szCs w:val="24"/>
    </w:rPr>
  </w:style>
  <w:style w:type="paragraph" w:customStyle="1" w:styleId="xl109">
    <w:name w:val="xl109"/>
    <w:basedOn w:val="a2"/>
    <w:rsid w:val="00A22288"/>
    <w:pPr>
      <w:spacing w:before="100" w:beforeAutospacing="1" w:after="100" w:afterAutospacing="1"/>
    </w:pPr>
    <w:rPr>
      <w:rFonts w:ascii="Times New Roman" w:hAnsi="Times New Roman"/>
      <w:sz w:val="24"/>
      <w:szCs w:val="24"/>
    </w:rPr>
  </w:style>
  <w:style w:type="paragraph" w:customStyle="1" w:styleId="xl110">
    <w:name w:val="xl110"/>
    <w:basedOn w:val="a2"/>
    <w:rsid w:val="00A22288"/>
    <w:pPr>
      <w:spacing w:before="100" w:beforeAutospacing="1" w:after="100" w:afterAutospacing="1"/>
      <w:jc w:val="right"/>
    </w:pPr>
    <w:rPr>
      <w:rFonts w:ascii="Times New Roman" w:hAnsi="Times New Roman"/>
      <w:b/>
      <w:bCs/>
      <w:sz w:val="24"/>
      <w:szCs w:val="24"/>
    </w:rPr>
  </w:style>
  <w:style w:type="paragraph" w:customStyle="1" w:styleId="xl111">
    <w:name w:val="xl111"/>
    <w:basedOn w:val="a2"/>
    <w:rsid w:val="00A22288"/>
    <w:pPr>
      <w:spacing w:before="100" w:beforeAutospacing="1" w:after="100" w:afterAutospacing="1"/>
      <w:jc w:val="center"/>
    </w:pPr>
    <w:rPr>
      <w:rFonts w:ascii="Times New Roman" w:hAnsi="Times New Roman"/>
      <w:b/>
      <w:bCs/>
      <w:sz w:val="24"/>
      <w:szCs w:val="24"/>
    </w:rPr>
  </w:style>
  <w:style w:type="paragraph" w:customStyle="1" w:styleId="xl112">
    <w:name w:val="xl112"/>
    <w:basedOn w:val="a2"/>
    <w:rsid w:val="00A22288"/>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3">
    <w:name w:val="xl113"/>
    <w:basedOn w:val="a2"/>
    <w:rsid w:val="00A222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4">
    <w:name w:val="xl114"/>
    <w:basedOn w:val="a2"/>
    <w:rsid w:val="00A2228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15">
    <w:name w:val="xl115"/>
    <w:basedOn w:val="a2"/>
    <w:rsid w:val="00A2228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6">
    <w:name w:val="xl116"/>
    <w:basedOn w:val="a2"/>
    <w:rsid w:val="00A222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7">
    <w:name w:val="xl117"/>
    <w:basedOn w:val="a2"/>
    <w:rsid w:val="00A2228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8">
    <w:name w:val="xl118"/>
    <w:basedOn w:val="a2"/>
    <w:rsid w:val="00A22288"/>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19">
    <w:name w:val="xl119"/>
    <w:basedOn w:val="a2"/>
    <w:rsid w:val="00A222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0">
    <w:name w:val="xl120"/>
    <w:basedOn w:val="a2"/>
    <w:rsid w:val="00A2228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21">
    <w:name w:val="xl121"/>
    <w:basedOn w:val="a2"/>
    <w:rsid w:val="00A2228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2">
    <w:name w:val="xl122"/>
    <w:basedOn w:val="a2"/>
    <w:rsid w:val="00A222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23">
    <w:name w:val="xl123"/>
    <w:basedOn w:val="a2"/>
    <w:rsid w:val="00A2228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24">
    <w:name w:val="xl124"/>
    <w:basedOn w:val="a2"/>
    <w:rsid w:val="00A22288"/>
    <w:pPr>
      <w:pBdr>
        <w:top w:val="single" w:sz="8" w:space="0" w:color="auto"/>
        <w:left w:val="single" w:sz="4" w:space="0" w:color="auto"/>
        <w:bottom w:val="single" w:sz="8" w:space="0" w:color="auto"/>
      </w:pBdr>
      <w:shd w:val="clear" w:color="auto" w:fill="C0C0C0"/>
      <w:spacing w:before="100" w:beforeAutospacing="1" w:after="100" w:afterAutospacing="1"/>
      <w:jc w:val="center"/>
    </w:pPr>
    <w:rPr>
      <w:rFonts w:ascii="Times New Roman" w:hAnsi="Times New Roman"/>
      <w:b/>
      <w:bCs/>
      <w:sz w:val="24"/>
      <w:szCs w:val="24"/>
    </w:rPr>
  </w:style>
  <w:style w:type="paragraph" w:customStyle="1" w:styleId="xl125">
    <w:name w:val="xl125"/>
    <w:basedOn w:val="a2"/>
    <w:rsid w:val="00A2228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26">
    <w:name w:val="xl126"/>
    <w:basedOn w:val="a2"/>
    <w:rsid w:val="00A222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27">
    <w:name w:val="xl127"/>
    <w:basedOn w:val="a2"/>
    <w:rsid w:val="00A222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28">
    <w:name w:val="xl128"/>
    <w:basedOn w:val="a2"/>
    <w:rsid w:val="00A22288"/>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9">
    <w:name w:val="xl129"/>
    <w:basedOn w:val="a2"/>
    <w:rsid w:val="00A2228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30">
    <w:name w:val="xl130"/>
    <w:basedOn w:val="a2"/>
    <w:rsid w:val="00A222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31">
    <w:name w:val="xl131"/>
    <w:basedOn w:val="a2"/>
    <w:rsid w:val="00A222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affff2">
    <w:name w:val="список с точками"/>
    <w:basedOn w:val="a2"/>
    <w:uiPriority w:val="99"/>
    <w:rsid w:val="00A22288"/>
    <w:pPr>
      <w:tabs>
        <w:tab w:val="num" w:pos="720"/>
        <w:tab w:val="num" w:pos="756"/>
      </w:tabs>
      <w:spacing w:line="312" w:lineRule="auto"/>
      <w:ind w:left="756" w:hanging="360"/>
      <w:jc w:val="both"/>
    </w:pPr>
    <w:rPr>
      <w:rFonts w:ascii="Times New Roman" w:hAnsi="Times New Roman"/>
      <w:sz w:val="24"/>
      <w:szCs w:val="24"/>
    </w:rPr>
  </w:style>
  <w:style w:type="paragraph" w:customStyle="1" w:styleId="ConsPlusNormal">
    <w:name w:val="ConsPlusNormal"/>
    <w:uiPriority w:val="99"/>
    <w:rsid w:val="00A222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2"/>
    <w:uiPriority w:val="99"/>
    <w:rsid w:val="00A22288"/>
    <w:pPr>
      <w:spacing w:before="100" w:beforeAutospacing="1" w:after="100" w:afterAutospacing="1"/>
    </w:pPr>
    <w:rPr>
      <w:rFonts w:ascii="Times New Roman" w:hAnsi="Times New Roman"/>
      <w:sz w:val="24"/>
      <w:szCs w:val="24"/>
    </w:rPr>
  </w:style>
  <w:style w:type="paragraph" w:customStyle="1" w:styleId="affff3">
    <w:name w:val="Заголовок"/>
    <w:basedOn w:val="a2"/>
    <w:next w:val="af8"/>
    <w:uiPriority w:val="99"/>
    <w:rsid w:val="00A22288"/>
    <w:pPr>
      <w:keepNext/>
      <w:widowControl w:val="0"/>
      <w:suppressAutoHyphens/>
      <w:spacing w:before="240" w:after="120"/>
    </w:pPr>
    <w:rPr>
      <w:rFonts w:cs="Calibri"/>
      <w:kern w:val="2"/>
      <w:sz w:val="28"/>
      <w:szCs w:val="28"/>
    </w:rPr>
  </w:style>
  <w:style w:type="paragraph" w:customStyle="1" w:styleId="normalcxspmiddle">
    <w:name w:val="normalcxspmiddle"/>
    <w:basedOn w:val="a2"/>
    <w:rsid w:val="00A22288"/>
    <w:pPr>
      <w:spacing w:before="100" w:beforeAutospacing="1" w:after="100" w:afterAutospacing="1"/>
    </w:pPr>
    <w:rPr>
      <w:rFonts w:ascii="Times New Roman" w:hAnsi="Times New Roman"/>
      <w:sz w:val="24"/>
      <w:szCs w:val="24"/>
    </w:rPr>
  </w:style>
  <w:style w:type="paragraph" w:customStyle="1" w:styleId="normalcxsplast">
    <w:name w:val="normalcxsplast"/>
    <w:basedOn w:val="a2"/>
    <w:rsid w:val="00A22288"/>
    <w:pPr>
      <w:spacing w:before="100" w:beforeAutospacing="1" w:after="100" w:afterAutospacing="1"/>
    </w:pPr>
    <w:rPr>
      <w:rFonts w:ascii="Times New Roman" w:hAnsi="Times New Roman"/>
      <w:sz w:val="24"/>
      <w:szCs w:val="24"/>
    </w:rPr>
  </w:style>
  <w:style w:type="paragraph" w:customStyle="1" w:styleId="msobodytext3cxsplast">
    <w:name w:val="msobodytext3cxsplast"/>
    <w:basedOn w:val="a2"/>
    <w:rsid w:val="00A22288"/>
    <w:pPr>
      <w:spacing w:before="100" w:beforeAutospacing="1" w:after="100" w:afterAutospacing="1"/>
    </w:pPr>
    <w:rPr>
      <w:rFonts w:ascii="Times New Roman" w:hAnsi="Times New Roman"/>
      <w:sz w:val="24"/>
      <w:szCs w:val="24"/>
    </w:rPr>
  </w:style>
  <w:style w:type="paragraph" w:customStyle="1" w:styleId="msobodytext3cxspmiddle">
    <w:name w:val="msobodytext3cxspmiddle"/>
    <w:basedOn w:val="a2"/>
    <w:rsid w:val="00A22288"/>
    <w:pPr>
      <w:spacing w:before="100" w:beforeAutospacing="1" w:after="100" w:afterAutospacing="1"/>
    </w:pPr>
    <w:rPr>
      <w:rFonts w:ascii="Times New Roman" w:hAnsi="Times New Roman"/>
      <w:sz w:val="24"/>
      <w:szCs w:val="24"/>
    </w:rPr>
  </w:style>
  <w:style w:type="paragraph" w:customStyle="1" w:styleId="msobodytext3cxspmiddlecxsplast">
    <w:name w:val="msobodytext3cxspmiddlecxsplast"/>
    <w:basedOn w:val="a2"/>
    <w:rsid w:val="00A22288"/>
    <w:pPr>
      <w:spacing w:before="100" w:beforeAutospacing="1" w:after="100" w:afterAutospacing="1"/>
    </w:pPr>
    <w:rPr>
      <w:rFonts w:ascii="Times New Roman" w:hAnsi="Times New Roman"/>
      <w:sz w:val="24"/>
      <w:szCs w:val="24"/>
    </w:rPr>
  </w:style>
  <w:style w:type="paragraph" w:customStyle="1" w:styleId="text">
    <w:name w:val="text"/>
    <w:basedOn w:val="a2"/>
    <w:rsid w:val="00A22288"/>
    <w:pPr>
      <w:spacing w:before="343" w:after="100" w:afterAutospacing="1"/>
      <w:ind w:left="343" w:right="514"/>
      <w:jc w:val="both"/>
    </w:pPr>
    <w:rPr>
      <w:rFonts w:ascii="Arial" w:hAnsi="Arial" w:cs="Arial"/>
      <w:color w:val="000000"/>
      <w:sz w:val="22"/>
      <w:szCs w:val="22"/>
    </w:rPr>
  </w:style>
  <w:style w:type="paragraph" w:customStyle="1" w:styleId="2f2">
    <w:name w:val="Знак2 Знак Знак Знак Знак Знак Знак Знак Знак Знак"/>
    <w:basedOn w:val="a2"/>
    <w:rsid w:val="00A22288"/>
    <w:pPr>
      <w:pageBreakBefore/>
      <w:spacing w:after="160" w:line="360" w:lineRule="auto"/>
    </w:pPr>
    <w:rPr>
      <w:rFonts w:ascii="Times New Roman" w:hAnsi="Times New Roman"/>
      <w:sz w:val="28"/>
      <w:lang w:val="en-US" w:eastAsia="en-US"/>
    </w:rPr>
  </w:style>
  <w:style w:type="paragraph" w:customStyle="1" w:styleId="affff4">
    <w:name w:val="???????"/>
    <w:rsid w:val="00A22288"/>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1f6">
    <w:name w:val="Основной текст с отступом Знак1"/>
    <w:uiPriority w:val="99"/>
    <w:locked/>
    <w:rsid w:val="00A22288"/>
    <w:rPr>
      <w:rFonts w:ascii="Calibri" w:hAnsi="Calibri" w:cs="Calibri"/>
      <w:sz w:val="28"/>
      <w:szCs w:val="28"/>
    </w:rPr>
  </w:style>
  <w:style w:type="character" w:customStyle="1" w:styleId="214">
    <w:name w:val="Основной текст 2 Знак1"/>
    <w:uiPriority w:val="99"/>
    <w:locked/>
    <w:rsid w:val="00A22288"/>
    <w:rPr>
      <w:rFonts w:ascii="Times New Roman" w:eastAsia="Times New Roman" w:hAnsi="Times New Roman" w:cs="Times New Roman"/>
      <w:sz w:val="28"/>
      <w:szCs w:val="28"/>
    </w:rPr>
  </w:style>
  <w:style w:type="character" w:customStyle="1" w:styleId="keyword1">
    <w:name w:val="keyword1"/>
    <w:rsid w:val="00A22288"/>
    <w:rPr>
      <w:rFonts w:cs="Times New Roman"/>
      <w:i/>
      <w:iCs/>
    </w:rPr>
  </w:style>
  <w:style w:type="character" w:customStyle="1" w:styleId="220">
    <w:name w:val="Знак Знак22"/>
    <w:rsid w:val="00A22288"/>
    <w:rPr>
      <w:rFonts w:ascii="Arial" w:hAnsi="Arial"/>
      <w:b/>
      <w:kern w:val="32"/>
      <w:sz w:val="32"/>
      <w:lang w:eastAsia="ru-RU"/>
    </w:rPr>
  </w:style>
  <w:style w:type="character" w:customStyle="1" w:styleId="215">
    <w:name w:val="Знак Знак21"/>
    <w:rsid w:val="00A22288"/>
    <w:rPr>
      <w:rFonts w:ascii="Times New Roman" w:eastAsia="Arial Unicode MS" w:hAnsi="Times New Roman"/>
      <w:b/>
      <w:sz w:val="20"/>
      <w:lang w:eastAsia="ru-RU"/>
    </w:rPr>
  </w:style>
  <w:style w:type="character" w:customStyle="1" w:styleId="200">
    <w:name w:val="Знак Знак20"/>
    <w:rsid w:val="00A22288"/>
    <w:rPr>
      <w:rFonts w:ascii="Times New Roman" w:eastAsia="Arial Unicode MS" w:hAnsi="Times New Roman"/>
      <w:sz w:val="20"/>
      <w:lang w:eastAsia="ru-RU"/>
    </w:rPr>
  </w:style>
  <w:style w:type="character" w:customStyle="1" w:styleId="190">
    <w:name w:val="Знак Знак19"/>
    <w:rsid w:val="00A22288"/>
    <w:rPr>
      <w:rFonts w:ascii="Times New Roman" w:eastAsia="Arial Unicode MS" w:hAnsi="Times New Roman"/>
      <w:b/>
      <w:sz w:val="20"/>
      <w:lang w:eastAsia="ru-RU"/>
    </w:rPr>
  </w:style>
  <w:style w:type="character" w:customStyle="1" w:styleId="180">
    <w:name w:val="Знак Знак18"/>
    <w:rsid w:val="00A22288"/>
    <w:rPr>
      <w:rFonts w:ascii="Times New Roman" w:eastAsia="Arial Unicode MS" w:hAnsi="Times New Roman"/>
      <w:sz w:val="20"/>
      <w:lang w:eastAsia="ru-RU"/>
    </w:rPr>
  </w:style>
  <w:style w:type="character" w:customStyle="1" w:styleId="form-required1">
    <w:name w:val="form-required1"/>
    <w:rsid w:val="00A22288"/>
    <w:rPr>
      <w:color w:val="FF0000"/>
    </w:rPr>
  </w:style>
  <w:style w:type="character" w:customStyle="1" w:styleId="icotit16">
    <w:name w:val="icotit16"/>
    <w:rsid w:val="00A22288"/>
    <w:rPr>
      <w:rFonts w:cs="Times New Roman"/>
    </w:rPr>
  </w:style>
  <w:style w:type="character" w:customStyle="1" w:styleId="mw-headline">
    <w:name w:val="mw-headline"/>
    <w:rsid w:val="00A22288"/>
    <w:rPr>
      <w:rFonts w:cs="Times New Roman"/>
    </w:rPr>
  </w:style>
  <w:style w:type="paragraph" w:customStyle="1" w:styleId="63">
    <w:name w:val="Обычный6"/>
    <w:basedOn w:val="a2"/>
    <w:rsid w:val="00A22288"/>
    <w:pPr>
      <w:spacing w:before="100" w:beforeAutospacing="1" w:after="100" w:afterAutospacing="1"/>
      <w:jc w:val="both"/>
    </w:pPr>
    <w:rPr>
      <w:rFonts w:cs="Calibri"/>
      <w:sz w:val="24"/>
      <w:szCs w:val="24"/>
    </w:rPr>
  </w:style>
  <w:style w:type="character" w:customStyle="1" w:styleId="53">
    <w:name w:val="Основной текст (5)_"/>
    <w:link w:val="54"/>
    <w:rsid w:val="00A22288"/>
    <w:rPr>
      <w:rFonts w:ascii="Times New Roman" w:eastAsia="Times New Roman" w:hAnsi="Times New Roman"/>
      <w:sz w:val="24"/>
      <w:szCs w:val="24"/>
      <w:shd w:val="clear" w:color="auto" w:fill="FFFFFF"/>
    </w:rPr>
  </w:style>
  <w:style w:type="paragraph" w:customStyle="1" w:styleId="54">
    <w:name w:val="Основной текст (5)"/>
    <w:basedOn w:val="a2"/>
    <w:link w:val="53"/>
    <w:rsid w:val="00A22288"/>
    <w:pPr>
      <w:shd w:val="clear" w:color="auto" w:fill="FFFFFF"/>
      <w:spacing w:line="0" w:lineRule="atLeast"/>
    </w:pPr>
    <w:rPr>
      <w:rFonts w:ascii="Times New Roman" w:hAnsi="Times New Roman" w:cstheme="minorBidi"/>
      <w:sz w:val="24"/>
      <w:szCs w:val="24"/>
      <w:lang w:eastAsia="en-US"/>
    </w:rPr>
  </w:style>
  <w:style w:type="paragraph" w:customStyle="1" w:styleId="Style34">
    <w:name w:val="Style34"/>
    <w:basedOn w:val="a2"/>
    <w:rsid w:val="00A22288"/>
    <w:pPr>
      <w:widowControl w:val="0"/>
      <w:autoSpaceDE w:val="0"/>
      <w:autoSpaceDN w:val="0"/>
      <w:adjustRightInd w:val="0"/>
      <w:spacing w:line="326" w:lineRule="exact"/>
      <w:ind w:hanging="1142"/>
    </w:pPr>
    <w:rPr>
      <w:rFonts w:ascii="Franklin Gothic Medium Cond" w:hAnsi="Franklin Gothic Medium Cond"/>
      <w:sz w:val="24"/>
      <w:szCs w:val="24"/>
    </w:rPr>
  </w:style>
  <w:style w:type="paragraph" w:customStyle="1" w:styleId="Style46">
    <w:name w:val="Style46"/>
    <w:basedOn w:val="a2"/>
    <w:rsid w:val="00A22288"/>
    <w:pPr>
      <w:widowControl w:val="0"/>
      <w:autoSpaceDE w:val="0"/>
      <w:autoSpaceDN w:val="0"/>
      <w:adjustRightInd w:val="0"/>
      <w:jc w:val="both"/>
    </w:pPr>
    <w:rPr>
      <w:rFonts w:ascii="Franklin Gothic Medium Cond" w:hAnsi="Franklin Gothic Medium Cond"/>
      <w:sz w:val="24"/>
      <w:szCs w:val="24"/>
    </w:rPr>
  </w:style>
  <w:style w:type="paragraph" w:customStyle="1" w:styleId="Style69">
    <w:name w:val="Style69"/>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70">
    <w:name w:val="Style70"/>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72">
    <w:name w:val="Style72"/>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76">
    <w:name w:val="Style76"/>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86">
    <w:name w:val="Style86"/>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91">
    <w:name w:val="Style91"/>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99">
    <w:name w:val="Style99"/>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102">
    <w:name w:val="Style102"/>
    <w:basedOn w:val="a2"/>
    <w:rsid w:val="00A22288"/>
    <w:pPr>
      <w:widowControl w:val="0"/>
      <w:autoSpaceDE w:val="0"/>
      <w:autoSpaceDN w:val="0"/>
      <w:adjustRightInd w:val="0"/>
    </w:pPr>
    <w:rPr>
      <w:rFonts w:ascii="Franklin Gothic Medium Cond" w:hAnsi="Franklin Gothic Medium Cond"/>
      <w:sz w:val="24"/>
      <w:szCs w:val="24"/>
    </w:rPr>
  </w:style>
  <w:style w:type="paragraph" w:customStyle="1" w:styleId="Style106">
    <w:name w:val="Style106"/>
    <w:basedOn w:val="a2"/>
    <w:rsid w:val="00A22288"/>
    <w:pPr>
      <w:widowControl w:val="0"/>
      <w:autoSpaceDE w:val="0"/>
      <w:autoSpaceDN w:val="0"/>
      <w:adjustRightInd w:val="0"/>
      <w:spacing w:line="278" w:lineRule="exact"/>
      <w:jc w:val="both"/>
    </w:pPr>
    <w:rPr>
      <w:rFonts w:ascii="Franklin Gothic Medium Cond" w:hAnsi="Franklin Gothic Medium Cond"/>
      <w:sz w:val="24"/>
      <w:szCs w:val="24"/>
    </w:rPr>
  </w:style>
  <w:style w:type="character" w:customStyle="1" w:styleId="FontStyle180">
    <w:name w:val="Font Style180"/>
    <w:rsid w:val="00A22288"/>
    <w:rPr>
      <w:rFonts w:ascii="Times New Roman" w:hAnsi="Times New Roman" w:cs="Times New Roman"/>
      <w:spacing w:val="20"/>
      <w:sz w:val="22"/>
      <w:szCs w:val="22"/>
    </w:rPr>
  </w:style>
  <w:style w:type="character" w:customStyle="1" w:styleId="FontStyle197">
    <w:name w:val="Font Style197"/>
    <w:rsid w:val="00A22288"/>
    <w:rPr>
      <w:rFonts w:ascii="Arial Narrow" w:hAnsi="Arial Narrow" w:cs="Arial Narrow"/>
      <w:b/>
      <w:bCs/>
      <w:sz w:val="10"/>
      <w:szCs w:val="10"/>
    </w:rPr>
  </w:style>
  <w:style w:type="character" w:customStyle="1" w:styleId="FontStyle215">
    <w:name w:val="Font Style215"/>
    <w:rsid w:val="00A22288"/>
    <w:rPr>
      <w:rFonts w:ascii="Times New Roman" w:hAnsi="Times New Roman" w:cs="Times New Roman"/>
      <w:b/>
      <w:bCs/>
      <w:sz w:val="18"/>
      <w:szCs w:val="18"/>
    </w:rPr>
  </w:style>
  <w:style w:type="character" w:customStyle="1" w:styleId="FontStyle217">
    <w:name w:val="Font Style217"/>
    <w:rsid w:val="00A22288"/>
    <w:rPr>
      <w:rFonts w:ascii="Times New Roman" w:hAnsi="Times New Roman" w:cs="Times New Roman"/>
      <w:sz w:val="18"/>
      <w:szCs w:val="18"/>
    </w:rPr>
  </w:style>
  <w:style w:type="character" w:customStyle="1" w:styleId="FontStyle218">
    <w:name w:val="Font Style218"/>
    <w:rsid w:val="00A22288"/>
    <w:rPr>
      <w:rFonts w:ascii="Arial" w:hAnsi="Arial" w:cs="Arial"/>
      <w:sz w:val="18"/>
      <w:szCs w:val="18"/>
    </w:rPr>
  </w:style>
  <w:style w:type="character" w:customStyle="1" w:styleId="FontStyle219">
    <w:name w:val="Font Style219"/>
    <w:rsid w:val="00A22288"/>
    <w:rPr>
      <w:rFonts w:ascii="Times New Roman" w:hAnsi="Times New Roman" w:cs="Times New Roman"/>
      <w:b/>
      <w:bCs/>
      <w:sz w:val="18"/>
      <w:szCs w:val="18"/>
    </w:rPr>
  </w:style>
  <w:style w:type="character" w:customStyle="1" w:styleId="FontStyle220">
    <w:name w:val="Font Style220"/>
    <w:rsid w:val="00A22288"/>
    <w:rPr>
      <w:rFonts w:ascii="Arial" w:hAnsi="Arial" w:cs="Arial"/>
      <w:sz w:val="18"/>
      <w:szCs w:val="18"/>
    </w:rPr>
  </w:style>
  <w:style w:type="character" w:customStyle="1" w:styleId="FontStyle221">
    <w:name w:val="Font Style221"/>
    <w:rsid w:val="00A22288"/>
    <w:rPr>
      <w:rFonts w:ascii="Times New Roman" w:hAnsi="Times New Roman" w:cs="Times New Roman"/>
      <w:sz w:val="18"/>
      <w:szCs w:val="18"/>
    </w:rPr>
  </w:style>
  <w:style w:type="character" w:customStyle="1" w:styleId="FontStyle21">
    <w:name w:val="Font Style21"/>
    <w:basedOn w:val="a3"/>
    <w:rsid w:val="00A22288"/>
    <w:rPr>
      <w:rFonts w:ascii="Times New Roman" w:hAnsi="Times New Roman" w:cs="Times New Roman"/>
      <w:sz w:val="20"/>
      <w:szCs w:val="20"/>
    </w:rPr>
  </w:style>
  <w:style w:type="paragraph" w:customStyle="1" w:styleId="1f7">
    <w:name w:val="1 Знак Знак Знак Знак Знак Знак Знак Знак Знак Знак Знак Знак Знак Знак Знак Знак Знак Знак Знак"/>
    <w:basedOn w:val="a2"/>
    <w:autoRedefine/>
    <w:rsid w:val="00A22288"/>
    <w:pPr>
      <w:spacing w:after="160" w:line="240" w:lineRule="exact"/>
      <w:jc w:val="both"/>
    </w:pPr>
    <w:rPr>
      <w:rFonts w:ascii="Times New Roman" w:eastAsia="SimSun" w:hAnsi="Times New Roman"/>
      <w:color w:val="000000"/>
      <w:sz w:val="22"/>
      <w:szCs w:val="22"/>
      <w:lang w:val="en-US" w:eastAsia="en-US"/>
    </w:rPr>
  </w:style>
  <w:style w:type="paragraph" w:customStyle="1" w:styleId="Style16">
    <w:name w:val="Style16"/>
    <w:basedOn w:val="a2"/>
    <w:rsid w:val="00A22288"/>
    <w:pPr>
      <w:widowControl w:val="0"/>
      <w:autoSpaceDE w:val="0"/>
      <w:autoSpaceDN w:val="0"/>
      <w:adjustRightInd w:val="0"/>
      <w:spacing w:line="194" w:lineRule="exact"/>
      <w:ind w:firstLine="254"/>
      <w:jc w:val="both"/>
    </w:pPr>
    <w:rPr>
      <w:rFonts w:ascii="Times New Roman" w:hAnsi="Times New Roman"/>
      <w:sz w:val="24"/>
      <w:szCs w:val="24"/>
    </w:rPr>
  </w:style>
  <w:style w:type="character" w:customStyle="1" w:styleId="FontStyle49">
    <w:name w:val="Font Style49"/>
    <w:basedOn w:val="a3"/>
    <w:rsid w:val="00A22288"/>
    <w:rPr>
      <w:rFonts w:ascii="Times New Roman" w:hAnsi="Times New Roman" w:cs="Times New Roman"/>
      <w:sz w:val="14"/>
      <w:szCs w:val="14"/>
    </w:rPr>
  </w:style>
  <w:style w:type="paragraph" w:customStyle="1" w:styleId="Style1">
    <w:name w:val="Style1"/>
    <w:basedOn w:val="a2"/>
    <w:rsid w:val="00A22288"/>
    <w:pPr>
      <w:widowControl w:val="0"/>
      <w:autoSpaceDE w:val="0"/>
      <w:autoSpaceDN w:val="0"/>
      <w:adjustRightInd w:val="0"/>
      <w:spacing w:line="321" w:lineRule="exact"/>
      <w:ind w:firstLine="278"/>
      <w:jc w:val="both"/>
    </w:pPr>
    <w:rPr>
      <w:rFonts w:ascii="Times New Roman" w:hAnsi="Times New Roman"/>
      <w:sz w:val="24"/>
      <w:szCs w:val="24"/>
    </w:rPr>
  </w:style>
  <w:style w:type="character" w:customStyle="1" w:styleId="FontStyle27">
    <w:name w:val="Font Style27"/>
    <w:basedOn w:val="a3"/>
    <w:rsid w:val="00A22288"/>
    <w:rPr>
      <w:rFonts w:ascii="Times New Roman" w:hAnsi="Times New Roman" w:cs="Times New Roman"/>
      <w:sz w:val="26"/>
      <w:szCs w:val="26"/>
    </w:rPr>
  </w:style>
  <w:style w:type="character" w:customStyle="1" w:styleId="FontStyle26">
    <w:name w:val="Font Style26"/>
    <w:basedOn w:val="a3"/>
    <w:rsid w:val="00A22288"/>
    <w:rPr>
      <w:rFonts w:ascii="Times New Roman" w:hAnsi="Times New Roman" w:cs="Times New Roman"/>
      <w:b/>
      <w:bCs/>
      <w:sz w:val="26"/>
      <w:szCs w:val="26"/>
    </w:rPr>
  </w:style>
  <w:style w:type="paragraph" w:customStyle="1" w:styleId="Style14">
    <w:name w:val="Style14"/>
    <w:basedOn w:val="a2"/>
    <w:rsid w:val="00A22288"/>
    <w:pPr>
      <w:widowControl w:val="0"/>
      <w:autoSpaceDE w:val="0"/>
      <w:autoSpaceDN w:val="0"/>
      <w:adjustRightInd w:val="0"/>
      <w:spacing w:line="331" w:lineRule="exact"/>
      <w:ind w:firstLine="451"/>
      <w:jc w:val="both"/>
    </w:pPr>
    <w:rPr>
      <w:rFonts w:ascii="Times New Roman" w:hAnsi="Times New Roman"/>
      <w:sz w:val="24"/>
      <w:szCs w:val="24"/>
    </w:rPr>
  </w:style>
  <w:style w:type="character" w:customStyle="1" w:styleId="FontStyle11">
    <w:name w:val="Font Style11"/>
    <w:basedOn w:val="a3"/>
    <w:rsid w:val="00A22288"/>
    <w:rPr>
      <w:rFonts w:ascii="Times New Roman" w:hAnsi="Times New Roman" w:cs="Times New Roman" w:hint="default"/>
      <w:sz w:val="22"/>
      <w:szCs w:val="22"/>
    </w:rPr>
  </w:style>
  <w:style w:type="character" w:customStyle="1" w:styleId="NoSpacingChar">
    <w:name w:val="No Spacing Char"/>
    <w:basedOn w:val="a3"/>
    <w:link w:val="1d"/>
    <w:locked/>
    <w:rsid w:val="00A22288"/>
    <w:rPr>
      <w:rFonts w:ascii="Times New Roman" w:eastAsia="Times New Roman" w:hAnsi="Times New Roman" w:cs="Times New Roman"/>
      <w:sz w:val="20"/>
      <w:szCs w:val="20"/>
      <w:lang w:eastAsia="ru-RU"/>
    </w:rPr>
  </w:style>
  <w:style w:type="paragraph" w:customStyle="1" w:styleId="Style97">
    <w:name w:val="Style97"/>
    <w:basedOn w:val="a2"/>
    <w:uiPriority w:val="99"/>
    <w:rsid w:val="00A22288"/>
    <w:pPr>
      <w:widowControl w:val="0"/>
      <w:autoSpaceDE w:val="0"/>
      <w:autoSpaceDN w:val="0"/>
      <w:adjustRightInd w:val="0"/>
      <w:spacing w:line="250" w:lineRule="exact"/>
    </w:pPr>
    <w:rPr>
      <w:rFonts w:ascii="Franklin Gothic Medium Cond" w:hAnsi="Franklin Gothic Medium Cond"/>
      <w:sz w:val="24"/>
      <w:szCs w:val="24"/>
    </w:rPr>
  </w:style>
  <w:style w:type="paragraph" w:customStyle="1" w:styleId="Style103">
    <w:name w:val="Style103"/>
    <w:basedOn w:val="a2"/>
    <w:uiPriority w:val="99"/>
    <w:rsid w:val="00A22288"/>
    <w:pPr>
      <w:widowControl w:val="0"/>
      <w:autoSpaceDE w:val="0"/>
      <w:autoSpaceDN w:val="0"/>
      <w:adjustRightInd w:val="0"/>
    </w:pPr>
    <w:rPr>
      <w:rFonts w:ascii="Franklin Gothic Medium Cond" w:hAnsi="Franklin Gothic Medium Cond"/>
      <w:sz w:val="24"/>
      <w:szCs w:val="24"/>
    </w:rPr>
  </w:style>
  <w:style w:type="character" w:customStyle="1" w:styleId="FontStyle161">
    <w:name w:val="Font Style161"/>
    <w:uiPriority w:val="99"/>
    <w:rsid w:val="00A22288"/>
    <w:rPr>
      <w:rFonts w:ascii="Arial Narrow" w:hAnsi="Arial Narrow" w:cs="Arial Narrow"/>
      <w:b/>
      <w:bCs/>
      <w:i/>
      <w:iCs/>
      <w:sz w:val="24"/>
      <w:szCs w:val="24"/>
    </w:rPr>
  </w:style>
  <w:style w:type="table" w:customStyle="1" w:styleId="1f8">
    <w:name w:val="Сетка таблицы1"/>
    <w:basedOn w:val="a4"/>
    <w:next w:val="a8"/>
    <w:uiPriority w:val="59"/>
    <w:rsid w:val="00A222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5">
    <w:name w:val="Рис Знак"/>
    <w:rsid w:val="00A22288"/>
    <w:rPr>
      <w:b/>
      <w:i/>
      <w:noProof w:val="0"/>
      <w:sz w:val="26"/>
      <w:lang w:val="ru-RU" w:eastAsia="ru-RU" w:bidi="ar-SA"/>
    </w:rPr>
  </w:style>
  <w:style w:type="paragraph" w:customStyle="1" w:styleId="FR1">
    <w:name w:val="FR1"/>
    <w:uiPriority w:val="99"/>
    <w:rsid w:val="00A22288"/>
    <w:pPr>
      <w:widowControl w:val="0"/>
      <w:spacing w:after="0" w:line="260" w:lineRule="auto"/>
      <w:ind w:firstLine="680"/>
      <w:jc w:val="both"/>
    </w:pPr>
    <w:rPr>
      <w:rFonts w:ascii="Times New Roman" w:eastAsia="Times New Roman" w:hAnsi="Times New Roman" w:cs="Times New Roman"/>
      <w:snapToGrid w:val="0"/>
      <w:sz w:val="28"/>
      <w:szCs w:val="20"/>
      <w:lang w:eastAsia="ru-RU"/>
    </w:rPr>
  </w:style>
  <w:style w:type="paragraph" w:customStyle="1" w:styleId="affff6">
    <w:name w:val="термин"/>
    <w:basedOn w:val="a2"/>
    <w:rsid w:val="00A22288"/>
    <w:pPr>
      <w:spacing w:before="60" w:line="250" w:lineRule="auto"/>
    </w:pPr>
    <w:rPr>
      <w:rFonts w:ascii="a_AvanteNrBook" w:hAnsi="a_AvanteNrBook"/>
      <w:b/>
      <w:spacing w:val="10"/>
      <w:sz w:val="22"/>
    </w:rPr>
  </w:style>
  <w:style w:type="paragraph" w:customStyle="1" w:styleId="affff7">
    <w:name w:val="определение"/>
    <w:basedOn w:val="a2"/>
    <w:rsid w:val="00A22288"/>
    <w:pPr>
      <w:ind w:left="284" w:right="339"/>
      <w:jc w:val="both"/>
    </w:pPr>
    <w:rPr>
      <w:rFonts w:ascii="NewtonCTT" w:hAnsi="NewtonCTT"/>
      <w:b/>
      <w:smallCaps/>
      <w:sz w:val="22"/>
    </w:rPr>
  </w:style>
  <w:style w:type="paragraph" w:customStyle="1" w:styleId="affff8">
    <w:name w:val="понятие"/>
    <w:basedOn w:val="a2"/>
    <w:rsid w:val="00A22288"/>
    <w:pPr>
      <w:spacing w:after="60"/>
    </w:pPr>
    <w:rPr>
      <w:rFonts w:ascii="Impact" w:hAnsi="Impact"/>
      <w:bCs/>
      <w:spacing w:val="20"/>
      <w:sz w:val="22"/>
    </w:rPr>
  </w:style>
  <w:style w:type="paragraph" w:customStyle="1" w:styleId="affff9">
    <w:name w:val="Абзац"/>
    <w:basedOn w:val="a2"/>
    <w:rsid w:val="00A22288"/>
    <w:pPr>
      <w:ind w:firstLine="284"/>
      <w:jc w:val="both"/>
    </w:pPr>
    <w:rPr>
      <w:rFonts w:ascii="NewtonCTT" w:hAnsi="NewtonCTT"/>
      <w:sz w:val="22"/>
    </w:rPr>
  </w:style>
  <w:style w:type="paragraph" w:customStyle="1" w:styleId="-">
    <w:name w:val="спис-глоссар"/>
    <w:basedOn w:val="a2"/>
    <w:rsid w:val="00A22288"/>
    <w:pPr>
      <w:numPr>
        <w:numId w:val="4"/>
      </w:numPr>
      <w:tabs>
        <w:tab w:val="left" w:pos="851"/>
      </w:tabs>
      <w:spacing w:line="312" w:lineRule="auto"/>
      <w:ind w:firstLine="567"/>
      <w:jc w:val="both"/>
    </w:pPr>
    <w:rPr>
      <w:rFonts w:ascii="Times New Roman" w:hAnsi="Times New Roman"/>
      <w:b/>
      <w:sz w:val="24"/>
    </w:rPr>
  </w:style>
  <w:style w:type="paragraph" w:customStyle="1" w:styleId="affffa">
    <w:name w:val="Мой"/>
    <w:basedOn w:val="a2"/>
    <w:uiPriority w:val="99"/>
    <w:rsid w:val="00A22288"/>
    <w:pPr>
      <w:ind w:firstLine="720"/>
    </w:pPr>
    <w:rPr>
      <w:rFonts w:ascii="Times New Roman" w:eastAsia="Batang" w:hAnsi="Times New Roman"/>
      <w:sz w:val="28"/>
    </w:rPr>
  </w:style>
  <w:style w:type="character" w:styleId="affffb">
    <w:name w:val="FollowedHyperlink"/>
    <w:uiPriority w:val="99"/>
    <w:semiHidden/>
    <w:unhideWhenUsed/>
    <w:rsid w:val="00A22288"/>
    <w:rPr>
      <w:color w:val="954F72"/>
      <w:u w:val="single"/>
    </w:rPr>
  </w:style>
  <w:style w:type="character" w:customStyle="1" w:styleId="more">
    <w:name w:val="more"/>
    <w:basedOn w:val="a3"/>
    <w:rsid w:val="00A22288"/>
  </w:style>
  <w:style w:type="paragraph" w:customStyle="1" w:styleId="NormalWeb1">
    <w:name w:val="Normal (Web)1"/>
    <w:uiPriority w:val="99"/>
    <w:rsid w:val="00A22288"/>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9">
    <w:name w:val="Обычный (веб)1"/>
    <w:uiPriority w:val="99"/>
    <w:rsid w:val="00A22288"/>
    <w:pPr>
      <w:widowControl w:val="0"/>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s00">
    <w:name w:val="s00"/>
    <w:rsid w:val="00A22288"/>
    <w:rPr>
      <w:rFonts w:ascii="Times New Roman" w:hAnsi="Times New Roman" w:cs="Times New Roman" w:hint="default"/>
      <w:b w:val="0"/>
      <w:bCs w:val="0"/>
      <w:i w:val="0"/>
      <w:iCs w:val="0"/>
      <w:color w:val="000000"/>
    </w:rPr>
  </w:style>
  <w:style w:type="paragraph" w:customStyle="1" w:styleId="stf">
    <w:name w:val="stf"/>
    <w:basedOn w:val="a2"/>
    <w:rsid w:val="00A22288"/>
    <w:pPr>
      <w:spacing w:before="100" w:beforeAutospacing="1" w:after="100" w:afterAutospacing="1"/>
    </w:pPr>
    <w:rPr>
      <w:rFonts w:ascii="Times New Roman" w:hAnsi="Times New Roman"/>
      <w:sz w:val="24"/>
      <w:szCs w:val="24"/>
      <w:lang w:val="en-GB" w:eastAsia="en-GB"/>
    </w:rPr>
  </w:style>
  <w:style w:type="paragraph" w:customStyle="1" w:styleId="BlockQuotation">
    <w:name w:val="Block Quotation"/>
    <w:basedOn w:val="a2"/>
    <w:uiPriority w:val="99"/>
    <w:rsid w:val="00A22288"/>
    <w:pPr>
      <w:widowControl w:val="0"/>
      <w:ind w:left="284" w:right="-766" w:firstLine="425"/>
      <w:jc w:val="both"/>
    </w:pPr>
    <w:rPr>
      <w:rFonts w:ascii="Times New Roman" w:hAnsi="Times New Roman"/>
      <w:sz w:val="24"/>
      <w:szCs w:val="24"/>
    </w:rPr>
  </w:style>
  <w:style w:type="paragraph" w:customStyle="1" w:styleId="xl64">
    <w:name w:val="xl64"/>
    <w:basedOn w:val="a2"/>
    <w:rsid w:val="00A22288"/>
    <w:pPr>
      <w:spacing w:before="100" w:beforeAutospacing="1" w:after="100" w:afterAutospacing="1"/>
    </w:pPr>
    <w:rPr>
      <w:rFonts w:ascii="Times New Roman" w:hAnsi="Times New Roman"/>
      <w:sz w:val="24"/>
      <w:szCs w:val="24"/>
      <w:lang w:val="en-US" w:eastAsia="en-US"/>
    </w:rPr>
  </w:style>
  <w:style w:type="paragraph" w:customStyle="1" w:styleId="xl65">
    <w:name w:val="xl65"/>
    <w:basedOn w:val="a2"/>
    <w:rsid w:val="00A222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US" w:eastAsia="en-US"/>
    </w:rPr>
  </w:style>
  <w:style w:type="paragraph" w:customStyle="1" w:styleId="xl63">
    <w:name w:val="xl63"/>
    <w:basedOn w:val="a2"/>
    <w:rsid w:val="00A22288"/>
    <w:pPr>
      <w:spacing w:before="100" w:beforeAutospacing="1" w:after="100" w:afterAutospacing="1"/>
      <w:textAlignment w:val="center"/>
    </w:pPr>
    <w:rPr>
      <w:rFonts w:ascii="Times New Roman" w:hAnsi="Times New Roman"/>
      <w:sz w:val="24"/>
      <w:szCs w:val="24"/>
    </w:rPr>
  </w:style>
  <w:style w:type="paragraph" w:customStyle="1" w:styleId="xl132">
    <w:name w:val="xl132"/>
    <w:basedOn w:val="a2"/>
    <w:rsid w:val="00A22288"/>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33">
    <w:name w:val="xl133"/>
    <w:basedOn w:val="a2"/>
    <w:rsid w:val="00A22288"/>
    <w:pPr>
      <w:pBdr>
        <w:top w:val="single" w:sz="8"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34">
    <w:name w:val="xl134"/>
    <w:basedOn w:val="a2"/>
    <w:rsid w:val="00A22288"/>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35">
    <w:name w:val="xl135"/>
    <w:basedOn w:val="a2"/>
    <w:rsid w:val="00A2228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36">
    <w:name w:val="xl136"/>
    <w:basedOn w:val="a2"/>
    <w:rsid w:val="00A22288"/>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37">
    <w:name w:val="xl137"/>
    <w:basedOn w:val="a2"/>
    <w:rsid w:val="00A2228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38">
    <w:name w:val="xl138"/>
    <w:basedOn w:val="a2"/>
    <w:rsid w:val="00A22288"/>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32"/>
      <w:szCs w:val="32"/>
    </w:rPr>
  </w:style>
  <w:style w:type="paragraph" w:customStyle="1" w:styleId="xl139">
    <w:name w:val="xl139"/>
    <w:basedOn w:val="a2"/>
    <w:rsid w:val="00A22288"/>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32"/>
      <w:szCs w:val="32"/>
    </w:rPr>
  </w:style>
  <w:style w:type="paragraph" w:customStyle="1" w:styleId="xl140">
    <w:name w:val="xl140"/>
    <w:basedOn w:val="a2"/>
    <w:rsid w:val="00A22288"/>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32"/>
      <w:szCs w:val="32"/>
    </w:rPr>
  </w:style>
  <w:style w:type="paragraph" w:customStyle="1" w:styleId="xl141">
    <w:name w:val="xl141"/>
    <w:basedOn w:val="a2"/>
    <w:rsid w:val="00A2228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42">
    <w:name w:val="xl142"/>
    <w:basedOn w:val="a2"/>
    <w:rsid w:val="00A22288"/>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32"/>
      <w:szCs w:val="32"/>
    </w:rPr>
  </w:style>
  <w:style w:type="paragraph" w:customStyle="1" w:styleId="xl143">
    <w:name w:val="xl143"/>
    <w:basedOn w:val="a2"/>
    <w:rsid w:val="00A222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44">
    <w:name w:val="xl144"/>
    <w:basedOn w:val="a2"/>
    <w:rsid w:val="00A222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45">
    <w:name w:val="xl145"/>
    <w:basedOn w:val="a2"/>
    <w:rsid w:val="00A222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32"/>
      <w:szCs w:val="32"/>
    </w:rPr>
  </w:style>
  <w:style w:type="paragraph" w:customStyle="1" w:styleId="xl146">
    <w:name w:val="xl146"/>
    <w:basedOn w:val="a2"/>
    <w:rsid w:val="00A222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32"/>
      <w:szCs w:val="32"/>
    </w:rPr>
  </w:style>
  <w:style w:type="paragraph" w:customStyle="1" w:styleId="xl147">
    <w:name w:val="xl147"/>
    <w:basedOn w:val="a2"/>
    <w:rsid w:val="00A2228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48">
    <w:name w:val="xl148"/>
    <w:basedOn w:val="a2"/>
    <w:rsid w:val="00A222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32"/>
      <w:szCs w:val="32"/>
    </w:rPr>
  </w:style>
  <w:style w:type="paragraph" w:customStyle="1" w:styleId="xl149">
    <w:name w:val="xl149"/>
    <w:basedOn w:val="a2"/>
    <w:rsid w:val="00A22288"/>
    <w:pPr>
      <w:pBdr>
        <w:top w:val="single" w:sz="8" w:space="0" w:color="auto"/>
        <w:left w:val="single" w:sz="4"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50">
    <w:name w:val="xl150"/>
    <w:basedOn w:val="a2"/>
    <w:rsid w:val="00A22288"/>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51">
    <w:name w:val="xl151"/>
    <w:basedOn w:val="a2"/>
    <w:rsid w:val="00A22288"/>
    <w:pPr>
      <w:pBdr>
        <w:top w:val="single" w:sz="8"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52">
    <w:name w:val="xl152"/>
    <w:basedOn w:val="a2"/>
    <w:rsid w:val="00A22288"/>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53">
    <w:name w:val="xl153"/>
    <w:basedOn w:val="a2"/>
    <w:rsid w:val="00A22288"/>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54">
    <w:name w:val="xl154"/>
    <w:basedOn w:val="a2"/>
    <w:rsid w:val="00A2228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55">
    <w:name w:val="xl155"/>
    <w:basedOn w:val="a2"/>
    <w:rsid w:val="00A222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56">
    <w:name w:val="xl156"/>
    <w:basedOn w:val="a2"/>
    <w:rsid w:val="00A2228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57">
    <w:name w:val="xl157"/>
    <w:basedOn w:val="a2"/>
    <w:rsid w:val="00A2228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58">
    <w:name w:val="xl158"/>
    <w:basedOn w:val="a2"/>
    <w:rsid w:val="00A222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59">
    <w:name w:val="xl159"/>
    <w:basedOn w:val="a2"/>
    <w:rsid w:val="00A222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60">
    <w:name w:val="xl160"/>
    <w:basedOn w:val="a2"/>
    <w:rsid w:val="00A22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61">
    <w:name w:val="xl161"/>
    <w:basedOn w:val="a2"/>
    <w:rsid w:val="00A222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62">
    <w:name w:val="xl162"/>
    <w:basedOn w:val="a2"/>
    <w:rsid w:val="00A2228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63">
    <w:name w:val="xl163"/>
    <w:basedOn w:val="a2"/>
    <w:rsid w:val="00A222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64">
    <w:name w:val="xl164"/>
    <w:basedOn w:val="a2"/>
    <w:rsid w:val="00A2228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65">
    <w:name w:val="xl165"/>
    <w:basedOn w:val="a2"/>
    <w:rsid w:val="00A222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66">
    <w:name w:val="xl166"/>
    <w:basedOn w:val="a2"/>
    <w:rsid w:val="00A22288"/>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sz w:val="28"/>
      <w:szCs w:val="28"/>
    </w:rPr>
  </w:style>
  <w:style w:type="paragraph" w:customStyle="1" w:styleId="xl167">
    <w:name w:val="xl167"/>
    <w:basedOn w:val="a2"/>
    <w:rsid w:val="00A2228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sz w:val="28"/>
      <w:szCs w:val="28"/>
    </w:rPr>
  </w:style>
  <w:style w:type="paragraph" w:customStyle="1" w:styleId="xl168">
    <w:name w:val="xl168"/>
    <w:basedOn w:val="a2"/>
    <w:rsid w:val="00A22288"/>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sz w:val="28"/>
      <w:szCs w:val="28"/>
    </w:rPr>
  </w:style>
  <w:style w:type="paragraph" w:customStyle="1" w:styleId="xl169">
    <w:name w:val="xl169"/>
    <w:basedOn w:val="a2"/>
    <w:rsid w:val="00A22288"/>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hAnsi="Times New Roman"/>
      <w:sz w:val="28"/>
      <w:szCs w:val="28"/>
    </w:rPr>
  </w:style>
  <w:style w:type="paragraph" w:customStyle="1" w:styleId="xl170">
    <w:name w:val="xl170"/>
    <w:basedOn w:val="a2"/>
    <w:rsid w:val="00A22288"/>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hAnsi="Times New Roman"/>
      <w:sz w:val="28"/>
      <w:szCs w:val="28"/>
    </w:rPr>
  </w:style>
  <w:style w:type="paragraph" w:customStyle="1" w:styleId="xl171">
    <w:name w:val="xl171"/>
    <w:basedOn w:val="a2"/>
    <w:rsid w:val="00A2228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72">
    <w:name w:val="xl172"/>
    <w:basedOn w:val="a2"/>
    <w:rsid w:val="00A2228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73">
    <w:name w:val="xl173"/>
    <w:basedOn w:val="a2"/>
    <w:rsid w:val="00A222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74">
    <w:name w:val="xl174"/>
    <w:basedOn w:val="a2"/>
    <w:rsid w:val="00A22288"/>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75">
    <w:name w:val="xl175"/>
    <w:basedOn w:val="a2"/>
    <w:rsid w:val="00A22288"/>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76">
    <w:name w:val="xl176"/>
    <w:basedOn w:val="a2"/>
    <w:rsid w:val="00A22288"/>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77">
    <w:name w:val="xl177"/>
    <w:basedOn w:val="a2"/>
    <w:rsid w:val="00A22288"/>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8"/>
      <w:szCs w:val="28"/>
    </w:rPr>
  </w:style>
  <w:style w:type="paragraph" w:customStyle="1" w:styleId="xl178">
    <w:name w:val="xl178"/>
    <w:basedOn w:val="a2"/>
    <w:rsid w:val="00A22288"/>
    <w:pPr>
      <w:shd w:val="clear" w:color="000000" w:fill="FFFFFF"/>
      <w:spacing w:before="100" w:beforeAutospacing="1" w:after="100" w:afterAutospacing="1"/>
      <w:textAlignment w:val="center"/>
    </w:pPr>
    <w:rPr>
      <w:rFonts w:ascii="Times New Roman" w:hAnsi="Times New Roman"/>
      <w:sz w:val="28"/>
      <w:szCs w:val="28"/>
    </w:rPr>
  </w:style>
  <w:style w:type="paragraph" w:customStyle="1" w:styleId="xl179">
    <w:name w:val="xl179"/>
    <w:basedOn w:val="a2"/>
    <w:rsid w:val="00A222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80">
    <w:name w:val="xl180"/>
    <w:basedOn w:val="a2"/>
    <w:rsid w:val="00A222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81">
    <w:name w:val="xl181"/>
    <w:basedOn w:val="a2"/>
    <w:rsid w:val="00A2228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82">
    <w:name w:val="xl182"/>
    <w:basedOn w:val="a2"/>
    <w:rsid w:val="00A2228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83">
    <w:name w:val="xl183"/>
    <w:basedOn w:val="a2"/>
    <w:rsid w:val="00A222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84">
    <w:name w:val="xl184"/>
    <w:basedOn w:val="a2"/>
    <w:rsid w:val="00A222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85">
    <w:name w:val="xl185"/>
    <w:basedOn w:val="a2"/>
    <w:rsid w:val="00A222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86">
    <w:name w:val="xl186"/>
    <w:basedOn w:val="a2"/>
    <w:rsid w:val="00A22288"/>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87">
    <w:name w:val="xl187"/>
    <w:basedOn w:val="a2"/>
    <w:rsid w:val="00A222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88">
    <w:name w:val="xl188"/>
    <w:basedOn w:val="a2"/>
    <w:rsid w:val="00A22288"/>
    <w:pPr>
      <w:spacing w:before="100" w:beforeAutospacing="1" w:after="100" w:afterAutospacing="1"/>
      <w:textAlignment w:val="center"/>
    </w:pPr>
    <w:rPr>
      <w:rFonts w:ascii="Times New Roman" w:hAnsi="Times New Roman"/>
      <w:sz w:val="28"/>
      <w:szCs w:val="28"/>
    </w:rPr>
  </w:style>
  <w:style w:type="paragraph" w:customStyle="1" w:styleId="xl189">
    <w:name w:val="xl189"/>
    <w:basedOn w:val="a2"/>
    <w:rsid w:val="00A222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90">
    <w:name w:val="xl190"/>
    <w:basedOn w:val="a2"/>
    <w:rsid w:val="00A2228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91">
    <w:name w:val="xl191"/>
    <w:basedOn w:val="a2"/>
    <w:rsid w:val="00A222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92">
    <w:name w:val="xl192"/>
    <w:basedOn w:val="a2"/>
    <w:rsid w:val="00A22288"/>
    <w:pPr>
      <w:pBdr>
        <w:top w:val="single" w:sz="8" w:space="0" w:color="auto"/>
        <w:left w:val="single" w:sz="4" w:space="0" w:color="auto"/>
      </w:pBdr>
      <w:shd w:val="clear" w:color="000000" w:fill="DBE5F1"/>
      <w:spacing w:before="100" w:beforeAutospacing="1" w:after="100" w:afterAutospacing="1"/>
      <w:jc w:val="center"/>
      <w:textAlignment w:val="center"/>
    </w:pPr>
    <w:rPr>
      <w:rFonts w:ascii="Times New Roman" w:hAnsi="Times New Roman"/>
      <w:b/>
      <w:bCs/>
      <w:sz w:val="40"/>
      <w:szCs w:val="40"/>
    </w:rPr>
  </w:style>
  <w:style w:type="paragraph" w:customStyle="1" w:styleId="xl193">
    <w:name w:val="xl193"/>
    <w:basedOn w:val="a2"/>
    <w:rsid w:val="00A22288"/>
    <w:pPr>
      <w:pBdr>
        <w:top w:val="single" w:sz="8" w:space="0" w:color="auto"/>
        <w:right w:val="single" w:sz="4" w:space="0" w:color="auto"/>
      </w:pBdr>
      <w:shd w:val="clear" w:color="000000" w:fill="DBE5F1"/>
      <w:spacing w:before="100" w:beforeAutospacing="1" w:after="100" w:afterAutospacing="1"/>
      <w:jc w:val="center"/>
      <w:textAlignment w:val="center"/>
    </w:pPr>
    <w:rPr>
      <w:rFonts w:ascii="Times New Roman" w:hAnsi="Times New Roman"/>
      <w:b/>
      <w:bCs/>
      <w:sz w:val="40"/>
      <w:szCs w:val="40"/>
    </w:rPr>
  </w:style>
  <w:style w:type="paragraph" w:customStyle="1" w:styleId="xl194">
    <w:name w:val="xl194"/>
    <w:basedOn w:val="a2"/>
    <w:rsid w:val="00A22288"/>
    <w:pPr>
      <w:pBdr>
        <w:left w:val="single" w:sz="4" w:space="0" w:color="auto"/>
      </w:pBdr>
      <w:shd w:val="clear" w:color="000000" w:fill="DBE5F1"/>
      <w:spacing w:before="100" w:beforeAutospacing="1" w:after="100" w:afterAutospacing="1"/>
      <w:jc w:val="center"/>
      <w:textAlignment w:val="center"/>
    </w:pPr>
    <w:rPr>
      <w:rFonts w:ascii="Times New Roman" w:hAnsi="Times New Roman"/>
      <w:b/>
      <w:bCs/>
      <w:sz w:val="40"/>
      <w:szCs w:val="40"/>
    </w:rPr>
  </w:style>
  <w:style w:type="paragraph" w:customStyle="1" w:styleId="xl195">
    <w:name w:val="xl195"/>
    <w:basedOn w:val="a2"/>
    <w:rsid w:val="00A22288"/>
    <w:pPr>
      <w:pBdr>
        <w:right w:val="single" w:sz="4" w:space="0" w:color="auto"/>
      </w:pBdr>
      <w:shd w:val="clear" w:color="000000" w:fill="DBE5F1"/>
      <w:spacing w:before="100" w:beforeAutospacing="1" w:after="100" w:afterAutospacing="1"/>
      <w:jc w:val="center"/>
      <w:textAlignment w:val="center"/>
    </w:pPr>
    <w:rPr>
      <w:rFonts w:ascii="Times New Roman" w:hAnsi="Times New Roman"/>
      <w:b/>
      <w:bCs/>
      <w:sz w:val="40"/>
      <w:szCs w:val="40"/>
    </w:rPr>
  </w:style>
  <w:style w:type="paragraph" w:customStyle="1" w:styleId="xl196">
    <w:name w:val="xl196"/>
    <w:basedOn w:val="a2"/>
    <w:rsid w:val="00A22288"/>
    <w:pPr>
      <w:pBdr>
        <w:left w:val="single" w:sz="4" w:space="0" w:color="auto"/>
        <w:bottom w:val="single" w:sz="4" w:space="0" w:color="auto"/>
      </w:pBdr>
      <w:shd w:val="clear" w:color="000000" w:fill="DBE5F1"/>
      <w:spacing w:before="100" w:beforeAutospacing="1" w:after="100" w:afterAutospacing="1"/>
      <w:jc w:val="center"/>
      <w:textAlignment w:val="center"/>
    </w:pPr>
    <w:rPr>
      <w:rFonts w:ascii="Times New Roman" w:hAnsi="Times New Roman"/>
      <w:b/>
      <w:bCs/>
      <w:sz w:val="40"/>
      <w:szCs w:val="40"/>
    </w:rPr>
  </w:style>
  <w:style w:type="paragraph" w:customStyle="1" w:styleId="xl197">
    <w:name w:val="xl197"/>
    <w:basedOn w:val="a2"/>
    <w:rsid w:val="00A22288"/>
    <w:pPr>
      <w:pBdr>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hAnsi="Times New Roman"/>
      <w:b/>
      <w:bCs/>
      <w:sz w:val="40"/>
      <w:szCs w:val="40"/>
    </w:rPr>
  </w:style>
  <w:style w:type="paragraph" w:customStyle="1" w:styleId="font5">
    <w:name w:val="font5"/>
    <w:basedOn w:val="a2"/>
    <w:rsid w:val="00A22288"/>
    <w:pPr>
      <w:spacing w:before="100" w:beforeAutospacing="1" w:after="100" w:afterAutospacing="1"/>
    </w:pPr>
    <w:rPr>
      <w:rFonts w:ascii="Times New Roman" w:hAnsi="Times New Roman"/>
      <w:i/>
      <w:iCs/>
      <w:color w:val="000000"/>
    </w:rPr>
  </w:style>
  <w:style w:type="paragraph" w:customStyle="1" w:styleId="affffc">
    <w:name w:val="......."/>
    <w:basedOn w:val="a2"/>
    <w:next w:val="a2"/>
    <w:uiPriority w:val="99"/>
    <w:rsid w:val="00A22288"/>
    <w:pPr>
      <w:autoSpaceDE w:val="0"/>
      <w:autoSpaceDN w:val="0"/>
      <w:adjustRightInd w:val="0"/>
    </w:pPr>
    <w:rPr>
      <w:rFonts w:ascii="Times New Roman" w:eastAsia="Calibri" w:hAnsi="Times New Roman"/>
      <w:sz w:val="24"/>
      <w:szCs w:val="24"/>
      <w:lang w:eastAsia="en-US"/>
    </w:rPr>
  </w:style>
  <w:style w:type="paragraph" w:customStyle="1" w:styleId="affffd">
    <w:name w:val="ШапкаТаблицы"/>
    <w:basedOn w:val="a2"/>
    <w:next w:val="a2"/>
    <w:uiPriority w:val="99"/>
    <w:rsid w:val="00A22288"/>
    <w:pPr>
      <w:jc w:val="center"/>
    </w:pPr>
    <w:rPr>
      <w:rFonts w:ascii="KZ Arial" w:hAnsi="KZ Arial"/>
      <w:noProof/>
      <w:sz w:val="16"/>
    </w:rPr>
  </w:style>
  <w:style w:type="paragraph" w:customStyle="1" w:styleId="affffe">
    <w:name w:val="Боковик"/>
    <w:basedOn w:val="a2"/>
    <w:uiPriority w:val="99"/>
    <w:rsid w:val="00A22288"/>
    <w:rPr>
      <w:rFonts w:ascii="KZ Arial" w:hAnsi="KZ Arial"/>
      <w:noProof/>
      <w:sz w:val="16"/>
    </w:rPr>
  </w:style>
  <w:style w:type="paragraph" w:styleId="afffff">
    <w:name w:val="caption"/>
    <w:basedOn w:val="a2"/>
    <w:next w:val="a2"/>
    <w:uiPriority w:val="99"/>
    <w:qFormat/>
    <w:rsid w:val="00A22288"/>
    <w:pPr>
      <w:jc w:val="center"/>
    </w:pPr>
    <w:rPr>
      <w:rFonts w:ascii="Times New Roman" w:hAnsi="Times New Roman"/>
      <w:snapToGrid w:val="0"/>
      <w:color w:val="000000"/>
      <w:sz w:val="28"/>
    </w:rPr>
  </w:style>
  <w:style w:type="paragraph" w:customStyle="1" w:styleId="afffff0">
    <w:name w:val="Знак Знак"/>
    <w:basedOn w:val="a2"/>
    <w:autoRedefine/>
    <w:rsid w:val="00A22288"/>
    <w:pPr>
      <w:spacing w:after="160" w:line="240" w:lineRule="exact"/>
    </w:pPr>
    <w:rPr>
      <w:rFonts w:ascii="Times New Roman" w:eastAsia="SimSun" w:hAnsi="Times New Roman"/>
      <w:b/>
      <w:sz w:val="28"/>
      <w:szCs w:val="24"/>
      <w:lang w:val="en-US" w:eastAsia="en-US"/>
    </w:rPr>
  </w:style>
  <w:style w:type="paragraph" w:customStyle="1" w:styleId="TableParagraph">
    <w:name w:val="Table Paragraph"/>
    <w:basedOn w:val="a2"/>
    <w:uiPriority w:val="1"/>
    <w:qFormat/>
    <w:rsid w:val="009C5E03"/>
    <w:pPr>
      <w:widowControl w:val="0"/>
      <w:autoSpaceDE w:val="0"/>
      <w:autoSpaceDN w:val="0"/>
      <w:ind w:left="647"/>
    </w:pPr>
    <w:rPr>
      <w:rFonts w:ascii="Georgia" w:eastAsia="Georgia" w:hAnsi="Georgia" w:cs="Georgia"/>
      <w:sz w:val="22"/>
      <w:szCs w:val="22"/>
      <w:lang w:bidi="ru-RU"/>
    </w:rPr>
  </w:style>
  <w:style w:type="character" w:customStyle="1" w:styleId="afffff1">
    <w:name w:val="Оглавление"/>
    <w:basedOn w:val="a3"/>
    <w:rsid w:val="009C5E03"/>
    <w:rPr>
      <w:rFonts w:ascii="Times New Roman" w:eastAsia="Times New Roman" w:hAnsi="Times New Roman" w:cs="Times New Roman"/>
      <w:b w:val="0"/>
      <w:bCs w:val="0"/>
      <w:i w:val="0"/>
      <w:iCs w:val="0"/>
      <w:smallCaps w:val="0"/>
      <w:strike w:val="0"/>
      <w:color w:val="000000"/>
      <w:spacing w:val="1"/>
      <w:w w:val="100"/>
      <w:position w:val="0"/>
      <w:sz w:val="17"/>
      <w:szCs w:val="17"/>
      <w:u w:val="none"/>
      <w:lang w:val="en-US"/>
    </w:rPr>
  </w:style>
  <w:style w:type="paragraph" w:customStyle="1" w:styleId="a0">
    <w:name w:val="Название предприятия"/>
    <w:basedOn w:val="a2"/>
    <w:next w:val="a2"/>
    <w:autoRedefine/>
    <w:rsid w:val="00EB43D0"/>
    <w:pPr>
      <w:numPr>
        <w:numId w:val="13"/>
      </w:numPr>
      <w:tabs>
        <w:tab w:val="left" w:pos="2160"/>
        <w:tab w:val="right" w:pos="6480"/>
      </w:tabs>
      <w:spacing w:before="240" w:after="40" w:line="220" w:lineRule="atLeast"/>
    </w:pPr>
    <w:rPr>
      <w:rFonts w:ascii="Arial" w:hAnsi="Arial"/>
    </w:rPr>
  </w:style>
  <w:style w:type="paragraph" w:customStyle="1" w:styleId="a1">
    <w:name w:val="Достижение"/>
    <w:basedOn w:val="a2"/>
    <w:next w:val="a0"/>
    <w:rsid w:val="00EB43D0"/>
    <w:pPr>
      <w:numPr>
        <w:numId w:val="14"/>
      </w:numPr>
      <w:spacing w:after="60" w:line="220" w:lineRule="atLeast"/>
      <w:jc w:val="both"/>
    </w:pPr>
    <w:rPr>
      <w:rFonts w:ascii="Arial" w:hAnsi="Arial"/>
      <w:spacing w:val="-5"/>
    </w:rPr>
  </w:style>
  <w:style w:type="character" w:styleId="HTML1">
    <w:name w:val="HTML Sample"/>
    <w:basedOn w:val="a3"/>
    <w:rsid w:val="00EB43D0"/>
    <w:rPr>
      <w:rFonts w:ascii="Courier New" w:hAnsi="Courier New" w:cs="Courier New"/>
    </w:rPr>
  </w:style>
  <w:style w:type="character" w:customStyle="1" w:styleId="blockmain">
    <w:name w:val="block_main"/>
    <w:basedOn w:val="a3"/>
    <w:rsid w:val="00EB43D0"/>
  </w:style>
  <w:style w:type="character" w:customStyle="1" w:styleId="fontstyle01">
    <w:name w:val="fontstyle01"/>
    <w:basedOn w:val="a3"/>
    <w:rsid w:val="00A61D2E"/>
    <w:rPr>
      <w:rFonts w:ascii="Times New Roman" w:hAnsi="Times New Roman" w:cs="Times New Roman" w:hint="default"/>
      <w:b w:val="0"/>
      <w:bCs w:val="0"/>
      <w:i w:val="0"/>
      <w:iCs w:val="0"/>
      <w:color w:val="000000"/>
      <w:sz w:val="24"/>
      <w:szCs w:val="24"/>
    </w:rPr>
  </w:style>
  <w:style w:type="character" w:customStyle="1" w:styleId="FontStyle50">
    <w:name w:val="Font Style50"/>
    <w:rsid w:val="002B19A0"/>
    <w:rPr>
      <w:rFonts w:ascii="Times New Roman" w:hAnsi="Times New Roman" w:cs="Times New Roman"/>
      <w:b/>
      <w:bCs/>
      <w:i/>
      <w:iCs/>
      <w:sz w:val="14"/>
      <w:szCs w:val="14"/>
    </w:rPr>
  </w:style>
  <w:style w:type="character" w:customStyle="1" w:styleId="1fa">
    <w:name w:val="Текст сноски Знак1"/>
    <w:aliases w:val="Текст сноски-FN Знак Знак,Footnote Text Char Знак Знак Знак Знак,Footnote Text Char Знак Знак1 Знак,Table_Footnote_last Знак Знак,Oaeno niinee-FN Знак Знак,Oaeno niinee Ciae Знак Знак,Текст сноски-FN Знак1,Footnote Text Char Зна Знак"/>
    <w:uiPriority w:val="99"/>
    <w:semiHidden/>
    <w:locked/>
    <w:rsid w:val="0063473F"/>
    <w:rPr>
      <w:rFonts w:ascii="Times New Roman" w:hAnsi="Times New Roman" w:cs="Times New Roman"/>
      <w:sz w:val="20"/>
      <w:szCs w:val="20"/>
      <w:lang w:val="en-US"/>
    </w:rPr>
  </w:style>
  <w:style w:type="character" w:customStyle="1" w:styleId="FootnoteTextChar1">
    <w:name w:val="Footnote Text Char1"/>
    <w:aliases w:val="Текст сноски-FN Знак Char1,Footnote Text Char Знак Знак Знак Char1,Footnote Text Char Знак Знак1 Char1,Table_Footnote_last Знак Char1,Oaeno niinee-FN Знак Char1,Oaeno niinee Ciae Знак Char1,Текст сноски-FN Char1,Знак1 Char"/>
    <w:uiPriority w:val="99"/>
    <w:semiHidden/>
    <w:rsid w:val="0063473F"/>
    <w:rPr>
      <w:sz w:val="20"/>
      <w:szCs w:val="20"/>
    </w:rPr>
  </w:style>
  <w:style w:type="paragraph" w:customStyle="1" w:styleId="Normal1">
    <w:name w:val="Normal1"/>
    <w:uiPriority w:val="99"/>
    <w:rsid w:val="0063473F"/>
    <w:pPr>
      <w:spacing w:after="0" w:line="240" w:lineRule="auto"/>
    </w:pPr>
    <w:rPr>
      <w:rFonts w:ascii="Times New Roman" w:eastAsia="Times New Roman" w:hAnsi="Times New Roman" w:cs="Times New Roman"/>
      <w:sz w:val="20"/>
      <w:szCs w:val="20"/>
      <w:lang w:eastAsia="ru-RU"/>
    </w:rPr>
  </w:style>
  <w:style w:type="paragraph" w:customStyle="1" w:styleId="Author">
    <w:name w:val="Author"/>
    <w:basedOn w:val="af8"/>
    <w:uiPriority w:val="99"/>
    <w:rsid w:val="0063473F"/>
    <w:pPr>
      <w:tabs>
        <w:tab w:val="right" w:pos="8640"/>
      </w:tabs>
      <w:spacing w:after="0" w:line="480" w:lineRule="auto"/>
      <w:jc w:val="center"/>
    </w:pPr>
    <w:rPr>
      <w:rFonts w:ascii="Garamond" w:eastAsia="Times New Roman" w:hAnsi="Garamond"/>
      <w:spacing w:val="-2"/>
      <w:sz w:val="24"/>
      <w:lang w:val="en-CA"/>
    </w:rPr>
  </w:style>
  <w:style w:type="paragraph" w:customStyle="1" w:styleId="TableLevel2">
    <w:name w:val="Table Level 2"/>
    <w:basedOn w:val="1"/>
    <w:next w:val="a2"/>
    <w:uiPriority w:val="99"/>
    <w:rsid w:val="0063473F"/>
    <w:pPr>
      <w:widowControl w:val="0"/>
      <w:tabs>
        <w:tab w:val="num" w:pos="360"/>
      </w:tabs>
      <w:suppressAutoHyphens/>
      <w:spacing w:before="0" w:after="120" w:line="240" w:lineRule="auto"/>
      <w:jc w:val="center"/>
      <w:outlineLvl w:val="9"/>
    </w:pPr>
    <w:rPr>
      <w:rFonts w:ascii="Times New Roman" w:eastAsia="Arial Unicode MS" w:hAnsi="Times New Roman"/>
      <w:b/>
      <w:bCs/>
      <w:smallCaps w:val="0"/>
      <w:spacing w:val="0"/>
      <w:kern w:val="2"/>
      <w:sz w:val="24"/>
      <w:szCs w:val="24"/>
      <w:lang w:eastAsia="ar-SA"/>
    </w:rPr>
  </w:style>
  <w:style w:type="paragraph" w:customStyle="1" w:styleId="Bullets1">
    <w:name w:val="Bullets 1"/>
    <w:basedOn w:val="af8"/>
    <w:uiPriority w:val="99"/>
    <w:rsid w:val="0063473F"/>
    <w:pPr>
      <w:widowControl w:val="0"/>
      <w:suppressLineNumbers/>
      <w:suppressAutoHyphens/>
      <w:spacing w:line="240" w:lineRule="auto"/>
    </w:pPr>
    <w:rPr>
      <w:rFonts w:ascii="Times New Roman" w:eastAsia="Times New Roman" w:hAnsi="Times New Roman"/>
      <w:sz w:val="24"/>
      <w:szCs w:val="24"/>
      <w:lang w:val="en-US" w:eastAsia="ar-SA"/>
    </w:rPr>
  </w:style>
  <w:style w:type="character" w:customStyle="1" w:styleId="39">
    <w:name w:val="Основной текст (3)_"/>
    <w:link w:val="312"/>
    <w:uiPriority w:val="99"/>
    <w:locked/>
    <w:rsid w:val="0063473F"/>
    <w:rPr>
      <w:rFonts w:cs="Times New Roman"/>
      <w:i/>
      <w:iCs/>
      <w:sz w:val="23"/>
      <w:szCs w:val="23"/>
      <w:shd w:val="clear" w:color="auto" w:fill="FFFFFF"/>
    </w:rPr>
  </w:style>
  <w:style w:type="paragraph" w:customStyle="1" w:styleId="312">
    <w:name w:val="Основной текст (3)1"/>
    <w:basedOn w:val="a2"/>
    <w:link w:val="39"/>
    <w:uiPriority w:val="99"/>
    <w:rsid w:val="0063473F"/>
    <w:pPr>
      <w:shd w:val="clear" w:color="auto" w:fill="FFFFFF"/>
      <w:spacing w:after="240" w:line="274" w:lineRule="exact"/>
    </w:pPr>
    <w:rPr>
      <w:rFonts w:asciiTheme="minorHAnsi" w:eastAsiaTheme="minorHAnsi" w:hAnsiTheme="minorHAnsi"/>
      <w:i/>
      <w:iCs/>
      <w:sz w:val="23"/>
      <w:szCs w:val="23"/>
      <w:lang w:eastAsia="en-US"/>
    </w:rPr>
  </w:style>
  <w:style w:type="character" w:customStyle="1" w:styleId="55">
    <w:name w:val="Заголовок №5_"/>
    <w:link w:val="56"/>
    <w:uiPriority w:val="99"/>
    <w:locked/>
    <w:rsid w:val="0063473F"/>
    <w:rPr>
      <w:rFonts w:cs="Times New Roman"/>
      <w:b/>
      <w:bCs/>
      <w:sz w:val="23"/>
      <w:szCs w:val="23"/>
      <w:shd w:val="clear" w:color="auto" w:fill="FFFFFF"/>
    </w:rPr>
  </w:style>
  <w:style w:type="paragraph" w:customStyle="1" w:styleId="56">
    <w:name w:val="Заголовок №5"/>
    <w:basedOn w:val="a2"/>
    <w:link w:val="55"/>
    <w:uiPriority w:val="99"/>
    <w:rsid w:val="0063473F"/>
    <w:pPr>
      <w:shd w:val="clear" w:color="auto" w:fill="FFFFFF"/>
      <w:spacing w:before="660" w:line="413" w:lineRule="exact"/>
      <w:outlineLvl w:val="4"/>
    </w:pPr>
    <w:rPr>
      <w:rFonts w:asciiTheme="minorHAnsi" w:eastAsiaTheme="minorHAnsi" w:hAnsiTheme="minorHAnsi"/>
      <w:b/>
      <w:bCs/>
      <w:sz w:val="23"/>
      <w:szCs w:val="23"/>
      <w:lang w:eastAsia="en-US"/>
    </w:rPr>
  </w:style>
  <w:style w:type="paragraph" w:customStyle="1" w:styleId="12pt127">
    <w:name w:val="Стиль 12 pt по ширине Первая строка:  127 см"/>
    <w:basedOn w:val="a2"/>
    <w:uiPriority w:val="99"/>
    <w:rsid w:val="0063473F"/>
    <w:pPr>
      <w:ind w:firstLine="720"/>
      <w:jc w:val="both"/>
    </w:pPr>
    <w:rPr>
      <w:rFonts w:ascii="Times New Roman" w:hAnsi="Times New Roman"/>
      <w:sz w:val="24"/>
    </w:rPr>
  </w:style>
  <w:style w:type="paragraph" w:customStyle="1" w:styleId="afffff2">
    <w:name w:val="ñïèñ"/>
    <w:basedOn w:val="a2"/>
    <w:uiPriority w:val="99"/>
    <w:rsid w:val="0063473F"/>
    <w:pPr>
      <w:suppressLineNumbers/>
      <w:tabs>
        <w:tab w:val="left" w:pos="851"/>
      </w:tabs>
      <w:spacing w:before="80"/>
      <w:ind w:left="851" w:hanging="284"/>
      <w:jc w:val="both"/>
    </w:pPr>
    <w:rPr>
      <w:rFonts w:ascii="Arial" w:hAnsi="Arial"/>
      <w:sz w:val="24"/>
    </w:rPr>
  </w:style>
  <w:style w:type="paragraph" w:customStyle="1" w:styleId="afffff3">
    <w:name w:val="àáçàö"/>
    <w:basedOn w:val="a2"/>
    <w:uiPriority w:val="99"/>
    <w:rsid w:val="0063473F"/>
    <w:pPr>
      <w:suppressLineNumbers/>
      <w:spacing w:before="120"/>
      <w:ind w:firstLine="567"/>
      <w:jc w:val="both"/>
    </w:pPr>
    <w:rPr>
      <w:rFonts w:ascii="Arial" w:hAnsi="Arial"/>
      <w:sz w:val="24"/>
    </w:rPr>
  </w:style>
  <w:style w:type="character" w:customStyle="1" w:styleId="1fb">
    <w:name w:val="Основной текст + Курсив1"/>
    <w:uiPriority w:val="99"/>
    <w:rsid w:val="0063473F"/>
    <w:rPr>
      <w:rFonts w:ascii="Times New Roman" w:hAnsi="Times New Roman" w:cs="Times New Roman"/>
      <w:i/>
      <w:iCs/>
      <w:spacing w:val="0"/>
      <w:sz w:val="25"/>
      <w:szCs w:val="25"/>
      <w:shd w:val="clear" w:color="auto" w:fill="FFFFFF"/>
    </w:rPr>
  </w:style>
  <w:style w:type="paragraph" w:customStyle="1" w:styleId="CM33">
    <w:name w:val="CM33"/>
    <w:basedOn w:val="Default"/>
    <w:next w:val="Default"/>
    <w:uiPriority w:val="99"/>
    <w:rsid w:val="0063473F"/>
    <w:pPr>
      <w:widowControl w:val="0"/>
      <w:spacing w:after="83"/>
      <w:jc w:val="left"/>
    </w:pPr>
    <w:rPr>
      <w:rFonts w:ascii="Officina Sans C" w:eastAsia="Times New Roman" w:hAnsi="Officina Sans C"/>
      <w:color w:val="auto"/>
    </w:rPr>
  </w:style>
  <w:style w:type="paragraph" w:customStyle="1" w:styleId="088095CB421E4E02BDC9682AFEE1723A">
    <w:name w:val="088095CB421E4E02BDC9682AFEE1723A"/>
    <w:rsid w:val="0063473F"/>
    <w:rPr>
      <w:rFonts w:ascii="Calibri" w:eastAsia="Times New Roman" w:hAnsi="Calibri" w:cs="Times New Roman"/>
      <w:lang w:eastAsia="ru-RU"/>
    </w:rPr>
  </w:style>
  <w:style w:type="character" w:customStyle="1" w:styleId="s3">
    <w:name w:val="s3"/>
    <w:rsid w:val="0063473F"/>
    <w:rPr>
      <w:rFonts w:ascii="Times New Roman" w:hAnsi="Times New Roman" w:cs="Times New Roman" w:hint="default"/>
      <w:b w:val="0"/>
      <w:bCs w:val="0"/>
      <w:i/>
      <w:iCs/>
      <w:color w:val="FF0000"/>
    </w:rPr>
  </w:style>
  <w:style w:type="paragraph" w:customStyle="1" w:styleId="Style4">
    <w:name w:val="Style4"/>
    <w:basedOn w:val="a2"/>
    <w:uiPriority w:val="99"/>
    <w:rsid w:val="0063473F"/>
    <w:pPr>
      <w:widowControl w:val="0"/>
      <w:autoSpaceDE w:val="0"/>
      <w:autoSpaceDN w:val="0"/>
      <w:adjustRightInd w:val="0"/>
    </w:pPr>
    <w:rPr>
      <w:rFonts w:ascii="Times New Roman" w:hAnsi="Times New Roman"/>
      <w:sz w:val="24"/>
      <w:szCs w:val="24"/>
    </w:rPr>
  </w:style>
  <w:style w:type="paragraph" w:customStyle="1" w:styleId="Style6">
    <w:name w:val="Style6"/>
    <w:basedOn w:val="a2"/>
    <w:uiPriority w:val="99"/>
    <w:rsid w:val="0063473F"/>
    <w:pPr>
      <w:widowControl w:val="0"/>
      <w:autoSpaceDE w:val="0"/>
      <w:autoSpaceDN w:val="0"/>
      <w:adjustRightInd w:val="0"/>
    </w:pPr>
    <w:rPr>
      <w:rFonts w:ascii="Times New Roman" w:hAnsi="Times New Roman"/>
      <w:sz w:val="24"/>
      <w:szCs w:val="24"/>
    </w:rPr>
  </w:style>
  <w:style w:type="character" w:customStyle="1" w:styleId="FontStyle15">
    <w:name w:val="Font Style15"/>
    <w:uiPriority w:val="99"/>
    <w:rsid w:val="0063473F"/>
    <w:rPr>
      <w:rFonts w:ascii="Times New Roman" w:hAnsi="Times New Roman" w:cs="Times New Roman"/>
      <w:color w:val="000000"/>
      <w:sz w:val="18"/>
      <w:szCs w:val="18"/>
    </w:rPr>
  </w:style>
  <w:style w:type="character" w:customStyle="1" w:styleId="fontstyle210">
    <w:name w:val="fontstyle21"/>
    <w:rsid w:val="0063473F"/>
    <w:rPr>
      <w:rFonts w:ascii="Times New Roman" w:hAnsi="Times New Roman" w:cs="Times New Roman" w:hint="default"/>
      <w:b/>
      <w:bCs/>
      <w:i w:val="0"/>
      <w:iCs w:val="0"/>
      <w:color w:val="000000"/>
      <w:sz w:val="24"/>
      <w:szCs w:val="24"/>
    </w:rPr>
  </w:style>
  <w:style w:type="character" w:customStyle="1" w:styleId="55pt0pt">
    <w:name w:val="Основной текст + 5;5 pt;Не полужирный;Интервал 0 pt"/>
    <w:basedOn w:val="afb"/>
    <w:rsid w:val="0063473F"/>
    <w:rPr>
      <w:rFonts w:ascii="Arial" w:eastAsia="Arial" w:hAnsi="Arial" w:cs="Arial"/>
      <w:b/>
      <w:bCs/>
      <w:color w:val="000000"/>
      <w:spacing w:val="-5"/>
      <w:w w:val="100"/>
      <w:position w:val="0"/>
      <w:sz w:val="11"/>
      <w:szCs w:val="11"/>
      <w:lang w:val="ru-RU"/>
    </w:rPr>
  </w:style>
  <w:style w:type="character" w:customStyle="1" w:styleId="rynqvb">
    <w:name w:val="rynqvb"/>
    <w:basedOn w:val="a3"/>
    <w:rsid w:val="0063473F"/>
  </w:style>
  <w:style w:type="character" w:customStyle="1" w:styleId="hwtze">
    <w:name w:val="hwtze"/>
    <w:basedOn w:val="a3"/>
    <w:rsid w:val="0063473F"/>
  </w:style>
  <w:style w:type="character" w:customStyle="1" w:styleId="markedcontent">
    <w:name w:val="markedcontent"/>
    <w:basedOn w:val="a3"/>
    <w:rsid w:val="0063473F"/>
  </w:style>
  <w:style w:type="paragraph" w:customStyle="1" w:styleId="TNR">
    <w:name w:val="TNR"/>
    <w:basedOn w:val="a2"/>
    <w:link w:val="TNR0"/>
    <w:qFormat/>
    <w:rsid w:val="00F616FE"/>
    <w:pPr>
      <w:suppressAutoHyphens/>
      <w:spacing w:line="360" w:lineRule="auto"/>
      <w:ind w:firstLine="709"/>
      <w:jc w:val="both"/>
    </w:pPr>
    <w:rPr>
      <w:rFonts w:ascii="Times New Roman" w:eastAsia="Calibri" w:hAnsi="Times New Roman"/>
      <w:sz w:val="28"/>
      <w:szCs w:val="28"/>
      <w:lang w:eastAsia="en-US"/>
    </w:rPr>
  </w:style>
  <w:style w:type="character" w:customStyle="1" w:styleId="TNR0">
    <w:name w:val="TNR Знак"/>
    <w:link w:val="TNR"/>
    <w:rsid w:val="00F616FE"/>
    <w:rPr>
      <w:rFonts w:ascii="Times New Roman" w:eastAsia="Calibri" w:hAnsi="Times New Roman" w:cs="Times New Roman"/>
      <w:sz w:val="28"/>
      <w:szCs w:val="28"/>
    </w:rPr>
  </w:style>
  <w:style w:type="paragraph" w:customStyle="1" w:styleId="afffff4">
    <w:name w:val="Обычный (веб) Знак Знак"/>
    <w:aliases w:val="Обычный (веб) Знак Знак Знак1,Знак Знак Знак Знак Знак,Знак4,Знак4 Знак Знак"/>
    <w:basedOn w:val="a2"/>
    <w:next w:val="afd"/>
    <w:uiPriority w:val="99"/>
    <w:qFormat/>
    <w:rsid w:val="00F616FE"/>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0513740">
      <w:bodyDiv w:val="1"/>
      <w:marLeft w:val="0"/>
      <w:marRight w:val="0"/>
      <w:marTop w:val="0"/>
      <w:marBottom w:val="0"/>
      <w:divBdr>
        <w:top w:val="none" w:sz="0" w:space="0" w:color="auto"/>
        <w:left w:val="none" w:sz="0" w:space="0" w:color="auto"/>
        <w:bottom w:val="none" w:sz="0" w:space="0" w:color="auto"/>
        <w:right w:val="none" w:sz="0" w:space="0" w:color="auto"/>
      </w:divBdr>
    </w:div>
    <w:div w:id="136408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matejournal.com/geomate/issue/view/1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7100-608F-4CC1-B2CE-C4F60A8B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7512</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19</cp:revision>
  <dcterms:created xsi:type="dcterms:W3CDTF">2023-11-26T08:16:00Z</dcterms:created>
  <dcterms:modified xsi:type="dcterms:W3CDTF">2024-01-22T05:29:00Z</dcterms:modified>
</cp:coreProperties>
</file>